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E6D" w:rsidRPr="00764E6D" w:rsidRDefault="00764E6D" w:rsidP="00764E6D">
      <w:pPr>
        <w:spacing w:after="100" w:line="240" w:lineRule="auto"/>
        <w:jc w:val="center"/>
        <w:rPr>
          <w:rFonts w:ascii="Times New Roman" w:eastAsia="Calibri" w:hAnsi="Times New Roman" w:cs="Times New Roman"/>
          <w:b/>
          <w:bCs/>
          <w:kern w:val="0"/>
          <w:sz w:val="28"/>
          <w:szCs w:val="28"/>
          <w:lang w:val="uk-UA"/>
          <w14:ligatures w14:val="none"/>
        </w:rPr>
      </w:pPr>
      <w:bookmarkStart w:id="0" w:name="_Hlk137550939"/>
      <w:bookmarkStart w:id="1" w:name="_Hlk169484715"/>
      <w:bookmarkEnd w:id="0"/>
      <w:r w:rsidRPr="00764E6D">
        <w:rPr>
          <w:rFonts w:ascii="Times New Roman" w:eastAsia="Calibri" w:hAnsi="Times New Roman" w:cs="Times New Roman"/>
          <w:b/>
          <w:bCs/>
          <w:kern w:val="0"/>
          <w:sz w:val="28"/>
          <w:szCs w:val="28"/>
          <w:lang w:val="uk-UA"/>
          <w14:ligatures w14:val="none"/>
        </w:rPr>
        <w:t>НАЦІОНАЛЬНИЙ ТЕХНІЧНИЙ УНІВЕРСИТЕТ УКРАЇНИ</w:t>
      </w:r>
      <w:r w:rsidRPr="00764E6D">
        <w:rPr>
          <w:rFonts w:ascii="Times New Roman" w:eastAsia="Calibri" w:hAnsi="Times New Roman" w:cs="Times New Roman"/>
          <w:b/>
          <w:bCs/>
          <w:kern w:val="0"/>
          <w:sz w:val="28"/>
          <w:szCs w:val="28"/>
          <w:lang w:val="uk-UA"/>
          <w14:ligatures w14:val="none"/>
        </w:rPr>
        <w:br/>
        <w:t>«КИЇВСЬКИЙ ПОЛІТЕХНІЧНИЙ ІНСТИТУТ</w:t>
      </w:r>
      <w:r w:rsidRPr="00764E6D">
        <w:rPr>
          <w:rFonts w:ascii="Times New Roman" w:eastAsia="Calibri" w:hAnsi="Times New Roman" w:cs="Times New Roman"/>
          <w:b/>
          <w:bCs/>
          <w:kern w:val="0"/>
          <w:sz w:val="28"/>
          <w:szCs w:val="28"/>
          <w:lang w:val="uk-UA"/>
          <w14:ligatures w14:val="none"/>
        </w:rPr>
        <w:br/>
        <w:t>імені ІГОРЯ СІКОРСЬКОГО»</w:t>
      </w:r>
    </w:p>
    <w:p w:rsidR="00764E6D" w:rsidRPr="00764E6D" w:rsidRDefault="00764E6D" w:rsidP="00764E6D">
      <w:pPr>
        <w:spacing w:after="100" w:line="240" w:lineRule="auto"/>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РАДІОТЕХНІЧНИЙ ФАКУЛЬТЕТ</w:t>
      </w:r>
    </w:p>
    <w:p w:rsidR="00764E6D" w:rsidRPr="00764E6D" w:rsidRDefault="00764E6D" w:rsidP="00764E6D">
      <w:pPr>
        <w:spacing w:after="100" w:line="240" w:lineRule="auto"/>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КАФЕДРА ПРИКЛАДНОЇ РАДІОЕЛЕКТРОНІКИ</w:t>
      </w:r>
    </w:p>
    <w:p w:rsidR="00764E6D" w:rsidRPr="00764E6D" w:rsidRDefault="00764E6D" w:rsidP="00764E6D">
      <w:pPr>
        <w:spacing w:after="100" w:line="240" w:lineRule="auto"/>
        <w:jc w:val="center"/>
        <w:rPr>
          <w:rFonts w:ascii="Times New Roman" w:eastAsia="Calibri" w:hAnsi="Times New Roman" w:cs="Times New Roman"/>
          <w:b/>
          <w:bCs/>
          <w:kern w:val="0"/>
          <w:sz w:val="28"/>
          <w:szCs w:val="28"/>
          <w:lang w:val="uk-UA"/>
          <w14:ligatures w14:val="none"/>
        </w:rPr>
      </w:pPr>
    </w:p>
    <w:p w:rsidR="00764E6D" w:rsidRPr="00764E6D" w:rsidRDefault="00764E6D" w:rsidP="00764E6D">
      <w:pPr>
        <w:tabs>
          <w:tab w:val="left" w:pos="720"/>
          <w:tab w:val="left" w:pos="1440"/>
          <w:tab w:val="left" w:pos="1620"/>
        </w:tabs>
        <w:spacing w:before="120" w:after="0" w:line="240" w:lineRule="auto"/>
        <w:ind w:left="4820"/>
        <w:rPr>
          <w:rFonts w:ascii="Times New Roman" w:eastAsia="Calibri" w:hAnsi="Times New Roman" w:cs="Times New Roman"/>
          <w:kern w:val="0"/>
          <w:sz w:val="24"/>
          <w:szCs w:val="24"/>
          <w:lang w:val="uk-UA"/>
          <w14:ligatures w14:val="none"/>
        </w:rPr>
      </w:pPr>
      <w:r w:rsidRPr="00764E6D">
        <w:rPr>
          <w:rFonts w:ascii="Times New Roman" w:eastAsia="Calibri" w:hAnsi="Times New Roman" w:cs="Times New Roman"/>
          <w:kern w:val="0"/>
          <w:sz w:val="24"/>
          <w:szCs w:val="24"/>
          <w:lang w:val="uk-UA"/>
          <w14:ligatures w14:val="none"/>
        </w:rPr>
        <w:t>До захисту допущено:</w:t>
      </w:r>
    </w:p>
    <w:p w:rsidR="00764E6D" w:rsidRPr="00764E6D" w:rsidRDefault="00764E6D" w:rsidP="00764E6D">
      <w:pPr>
        <w:tabs>
          <w:tab w:val="left" w:pos="720"/>
          <w:tab w:val="left" w:pos="1440"/>
          <w:tab w:val="left" w:pos="1620"/>
        </w:tabs>
        <w:spacing w:before="120" w:after="0" w:line="240" w:lineRule="auto"/>
        <w:ind w:left="4820"/>
        <w:rPr>
          <w:rFonts w:ascii="Times New Roman" w:eastAsia="Calibri" w:hAnsi="Times New Roman" w:cs="Times New Roman"/>
          <w:bCs/>
          <w:kern w:val="0"/>
          <w:sz w:val="24"/>
          <w:szCs w:val="24"/>
          <w:lang w:val="uk-UA"/>
          <w14:ligatures w14:val="none"/>
        </w:rPr>
      </w:pPr>
      <w:r w:rsidRPr="00764E6D">
        <w:rPr>
          <w:rFonts w:ascii="Times New Roman" w:eastAsia="Calibri" w:hAnsi="Times New Roman" w:cs="Times New Roman"/>
          <w:bCs/>
          <w:kern w:val="0"/>
          <w:sz w:val="24"/>
          <w:szCs w:val="24"/>
          <w:lang w:val="uk-UA"/>
          <w14:ligatures w14:val="none"/>
        </w:rPr>
        <w:t>В.о.зав. кафедри</w:t>
      </w:r>
    </w:p>
    <w:p w:rsidR="00764E6D" w:rsidRPr="00764E6D" w:rsidRDefault="00764E6D" w:rsidP="00764E6D">
      <w:pPr>
        <w:tabs>
          <w:tab w:val="left" w:pos="720"/>
          <w:tab w:val="left" w:pos="1440"/>
          <w:tab w:val="left" w:pos="1620"/>
        </w:tabs>
        <w:spacing w:before="120" w:after="0" w:line="240" w:lineRule="auto"/>
        <w:ind w:left="4820"/>
        <w:rPr>
          <w:rFonts w:ascii="Times New Roman" w:eastAsia="Calibri" w:hAnsi="Times New Roman" w:cs="Times New Roman"/>
          <w:kern w:val="0"/>
          <w:sz w:val="24"/>
          <w:szCs w:val="24"/>
          <w:lang w:val="uk-UA"/>
          <w14:ligatures w14:val="none"/>
        </w:rPr>
      </w:pPr>
      <w:r w:rsidRPr="00764E6D">
        <w:rPr>
          <w:rFonts w:ascii="Times New Roman" w:eastAsia="Calibri" w:hAnsi="Times New Roman" w:cs="Times New Roman"/>
          <w:kern w:val="0"/>
          <w:sz w:val="24"/>
          <w:szCs w:val="24"/>
          <w:lang w:val="uk-UA"/>
          <w14:ligatures w14:val="none"/>
        </w:rPr>
        <w:t>________ Андрій МОВЧАНЮК</w:t>
      </w:r>
    </w:p>
    <w:p w:rsidR="00764E6D" w:rsidRPr="00764E6D" w:rsidRDefault="00764E6D" w:rsidP="00764E6D">
      <w:pPr>
        <w:tabs>
          <w:tab w:val="left" w:pos="720"/>
          <w:tab w:val="left" w:pos="1440"/>
          <w:tab w:val="left" w:pos="1620"/>
        </w:tabs>
        <w:spacing w:before="120" w:after="0" w:line="240" w:lineRule="auto"/>
        <w:ind w:left="4820"/>
        <w:rPr>
          <w:rFonts w:ascii="Times New Roman" w:eastAsia="Calibri" w:hAnsi="Times New Roman" w:cs="Times New Roman"/>
          <w:kern w:val="0"/>
          <w:sz w:val="24"/>
          <w:szCs w:val="24"/>
          <w:lang w:val="uk-UA"/>
          <w14:ligatures w14:val="none"/>
        </w:rPr>
      </w:pPr>
      <w:r w:rsidRPr="00764E6D">
        <w:rPr>
          <w:rFonts w:ascii="Times New Roman" w:eastAsia="Calibri" w:hAnsi="Times New Roman" w:cs="Times New Roman"/>
          <w:kern w:val="0"/>
          <w:sz w:val="24"/>
          <w:szCs w:val="24"/>
          <w:lang w:val="uk-UA"/>
          <w14:ligatures w14:val="none"/>
        </w:rPr>
        <w:t>«___»_____________20__ р.</w:t>
      </w:r>
    </w:p>
    <w:p w:rsidR="00764E6D" w:rsidRPr="00764E6D" w:rsidRDefault="00764E6D" w:rsidP="00764E6D">
      <w:pPr>
        <w:tabs>
          <w:tab w:val="left" w:pos="720"/>
          <w:tab w:val="left" w:pos="1440"/>
          <w:tab w:val="left" w:pos="1620"/>
        </w:tabs>
        <w:spacing w:before="120" w:after="0" w:line="240" w:lineRule="auto"/>
        <w:ind w:left="4820"/>
        <w:rPr>
          <w:rFonts w:ascii="Times New Roman" w:eastAsia="Calibri" w:hAnsi="Times New Roman" w:cs="Times New Roman"/>
          <w:kern w:val="0"/>
          <w:sz w:val="24"/>
          <w:szCs w:val="24"/>
          <w:lang w:val="uk-UA"/>
          <w14:ligatures w14:val="none"/>
        </w:rPr>
      </w:pPr>
    </w:p>
    <w:p w:rsidR="00764E6D" w:rsidRPr="00764E6D" w:rsidRDefault="00764E6D" w:rsidP="00764E6D">
      <w:pPr>
        <w:tabs>
          <w:tab w:val="right" w:leader="underscore" w:pos="8903"/>
        </w:tabs>
        <w:spacing w:after="0" w:line="240" w:lineRule="auto"/>
        <w:jc w:val="center"/>
        <w:rPr>
          <w:rFonts w:ascii="Times New Roman" w:eastAsia="Calibri" w:hAnsi="Times New Roman" w:cs="Times New Roman"/>
          <w:b/>
          <w:kern w:val="0"/>
          <w:sz w:val="40"/>
          <w:szCs w:val="40"/>
          <w:lang w:val="uk-UA"/>
          <w14:ligatures w14:val="none"/>
        </w:rPr>
      </w:pPr>
      <w:r w:rsidRPr="00764E6D">
        <w:rPr>
          <w:rFonts w:ascii="Times New Roman" w:eastAsia="Calibri" w:hAnsi="Times New Roman" w:cs="Times New Roman"/>
          <w:b/>
          <w:kern w:val="0"/>
          <w:sz w:val="40"/>
          <w:szCs w:val="40"/>
          <w:lang w:val="uk-UA"/>
          <w14:ligatures w14:val="none"/>
        </w:rPr>
        <w:t>Дипломний проєкт</w:t>
      </w:r>
    </w:p>
    <w:p w:rsidR="00764E6D" w:rsidRPr="00764E6D" w:rsidRDefault="00764E6D" w:rsidP="00764E6D">
      <w:pPr>
        <w:spacing w:before="120" w:after="120" w:line="240" w:lineRule="auto"/>
        <w:jc w:val="center"/>
        <w:rPr>
          <w:rFonts w:ascii="Times New Roman" w:eastAsia="Calibri" w:hAnsi="Times New Roman" w:cs="Times New Roman"/>
          <w:b/>
          <w:kern w:val="0"/>
          <w:sz w:val="28"/>
          <w:szCs w:val="28"/>
          <w:lang w:val="uk-UA"/>
          <w14:ligatures w14:val="none"/>
        </w:rPr>
      </w:pPr>
      <w:r w:rsidRPr="00764E6D">
        <w:rPr>
          <w:rFonts w:ascii="Times New Roman" w:eastAsia="Calibri" w:hAnsi="Times New Roman" w:cs="Times New Roman"/>
          <w:b/>
          <w:kern w:val="0"/>
          <w:sz w:val="28"/>
          <w:szCs w:val="28"/>
          <w:lang w:val="uk-UA"/>
          <w14:ligatures w14:val="none"/>
        </w:rPr>
        <w:t>на здобуття ступеня бакалавра</w:t>
      </w:r>
    </w:p>
    <w:p w:rsidR="00764E6D" w:rsidRPr="00764E6D" w:rsidRDefault="00764E6D" w:rsidP="00764E6D">
      <w:pPr>
        <w:spacing w:before="120" w:after="120" w:line="240" w:lineRule="auto"/>
        <w:jc w:val="center"/>
        <w:rPr>
          <w:rFonts w:ascii="Times New Roman" w:eastAsia="Calibri" w:hAnsi="Times New Roman" w:cs="Times New Roman"/>
          <w:b/>
          <w:kern w:val="0"/>
          <w:sz w:val="28"/>
          <w:szCs w:val="28"/>
          <w:lang w:val="uk-UA"/>
          <w14:ligatures w14:val="none"/>
        </w:rPr>
      </w:pPr>
      <w:r w:rsidRPr="00764E6D">
        <w:rPr>
          <w:rFonts w:ascii="Times New Roman" w:eastAsia="Calibri" w:hAnsi="Times New Roman" w:cs="Times New Roman"/>
          <w:b/>
          <w:kern w:val="0"/>
          <w:sz w:val="28"/>
          <w:szCs w:val="28"/>
          <w:lang w:val="uk-UA"/>
          <w14:ligatures w14:val="none"/>
        </w:rPr>
        <w:t>за освітньою програмою «Інтелектуальні технології радіоелектронної техніки»</w:t>
      </w:r>
    </w:p>
    <w:p w:rsidR="00764E6D" w:rsidRPr="00764E6D" w:rsidRDefault="00764E6D" w:rsidP="00764E6D">
      <w:pPr>
        <w:tabs>
          <w:tab w:val="left" w:leader="underscore" w:pos="9356"/>
        </w:tabs>
        <w:spacing w:after="0" w:line="240" w:lineRule="auto"/>
        <w:jc w:val="center"/>
        <w:rPr>
          <w:rFonts w:ascii="Times New Roman" w:eastAsia="Calibri" w:hAnsi="Times New Roman" w:cs="Times New Roman"/>
          <w:b/>
          <w:kern w:val="0"/>
          <w:sz w:val="28"/>
          <w:szCs w:val="28"/>
          <w:lang w:val="uk-UA"/>
          <w14:ligatures w14:val="none"/>
        </w:rPr>
      </w:pPr>
      <w:r w:rsidRPr="00764E6D">
        <w:rPr>
          <w:rFonts w:ascii="Times New Roman" w:eastAsia="Calibri" w:hAnsi="Times New Roman" w:cs="Times New Roman"/>
          <w:b/>
          <w:kern w:val="0"/>
          <w:sz w:val="28"/>
          <w:szCs w:val="28"/>
          <w:lang w:val="uk-UA"/>
          <w14:ligatures w14:val="none"/>
        </w:rPr>
        <w:t>спеціальності 172 Телекомунікації та радіотехніка</w:t>
      </w:r>
      <w:r w:rsidRPr="00764E6D">
        <w:rPr>
          <w:rFonts w:ascii="Times New Roman" w:eastAsia="Times New Roman" w:hAnsi="Times New Roman" w:cs="Times New Roman"/>
          <w:b/>
          <w:bCs/>
          <w:kern w:val="0"/>
          <w:sz w:val="28"/>
          <w:szCs w:val="28"/>
          <w:lang w:val="uk-UA"/>
          <w14:ligatures w14:val="none"/>
        </w:rPr>
        <w:t>»</w:t>
      </w:r>
    </w:p>
    <w:p w:rsidR="00764E6D" w:rsidRPr="00764E6D" w:rsidRDefault="00764E6D" w:rsidP="00764E6D">
      <w:pPr>
        <w:spacing w:after="0" w:line="240" w:lineRule="auto"/>
        <w:jc w:val="center"/>
        <w:rPr>
          <w:rFonts w:ascii="Times New Roman" w:eastAsia="Calibri" w:hAnsi="Times New Roman" w:cs="Times New Roman"/>
          <w:b/>
          <w:bCs/>
          <w:kern w:val="0"/>
          <w:sz w:val="28"/>
          <w:szCs w:val="28"/>
          <w:u w:val="single"/>
          <w:lang w:val="uk-UA"/>
          <w14:ligatures w14:val="none"/>
        </w:rPr>
      </w:pPr>
      <w:r w:rsidRPr="00764E6D">
        <w:rPr>
          <w:rFonts w:ascii="Times New Roman" w:eastAsia="Calibri" w:hAnsi="Times New Roman" w:cs="Times New Roman"/>
          <w:b/>
          <w:bCs/>
          <w:kern w:val="0"/>
          <w:sz w:val="28"/>
          <w:szCs w:val="28"/>
          <w:lang w:val="uk-UA"/>
          <w14:ligatures w14:val="none"/>
        </w:rPr>
        <w:t xml:space="preserve">на тему: </w:t>
      </w:r>
      <w:r>
        <w:rPr>
          <w:rFonts w:ascii="Times New Roman" w:eastAsia="Calibri" w:hAnsi="Times New Roman" w:cs="Times New Roman"/>
          <w:b/>
          <w:bCs/>
          <w:kern w:val="0"/>
          <w:sz w:val="28"/>
          <w:szCs w:val="28"/>
          <w:u w:val="single"/>
          <w:lang w:val="uk-UA"/>
          <w14:ligatures w14:val="none"/>
        </w:rPr>
        <w:t>Багатофункціональний частотомір НВЧ діапазону</w:t>
      </w:r>
    </w:p>
    <w:p w:rsidR="00764E6D" w:rsidRPr="00764E6D" w:rsidRDefault="00764E6D" w:rsidP="00764E6D">
      <w:pPr>
        <w:spacing w:after="0" w:line="600" w:lineRule="auto"/>
        <w:jc w:val="center"/>
        <w:rPr>
          <w:rFonts w:ascii="Times New Roman" w:eastAsia="Calibri" w:hAnsi="Times New Roman" w:cs="Times New Roman"/>
          <w:b/>
          <w:bCs/>
          <w:kern w:val="0"/>
          <w:sz w:val="28"/>
          <w:szCs w:val="28"/>
          <w:u w:val="single"/>
          <w:lang w:val="uk-U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5134"/>
        <w:gridCol w:w="280"/>
        <w:gridCol w:w="2435"/>
      </w:tblGrid>
      <w:tr w:rsidR="00764E6D" w:rsidRPr="00C82093" w:rsidTr="003136CB">
        <w:tc>
          <w:tcPr>
            <w:tcW w:w="6795" w:type="dxa"/>
            <w:gridSpan w:val="2"/>
            <w:tcBorders>
              <w:top w:val="nil"/>
              <w:left w:val="nil"/>
              <w:bottom w:val="nil"/>
              <w:right w:val="nil"/>
            </w:tcBorders>
            <w:shd w:val="clear" w:color="auto" w:fill="auto"/>
          </w:tcPr>
          <w:bookmarkEnd w:id="1"/>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lang w:val="uk-UA"/>
                <w14:ligatures w14:val="none"/>
              </w:rPr>
              <w:t xml:space="preserve">Виконав (-ла): </w:t>
            </w:r>
          </w:p>
          <w:p w:rsidR="00764E6D" w:rsidRPr="00764E6D" w:rsidRDefault="00764E6D" w:rsidP="00764E6D">
            <w:pPr>
              <w:spacing w:after="0" w:line="240" w:lineRule="auto"/>
              <w:rPr>
                <w:rFonts w:ascii="Times New Roman" w:eastAsia="Calibri" w:hAnsi="Times New Roman" w:cs="Times New Roman"/>
                <w:bCs/>
                <w:kern w:val="0"/>
                <w:sz w:val="28"/>
                <w:szCs w:val="28"/>
                <w:lang w:val="ru-RU"/>
                <w14:ligatures w14:val="none"/>
              </w:rPr>
            </w:pPr>
            <w:r w:rsidRPr="00764E6D">
              <w:rPr>
                <w:rFonts w:ascii="Times New Roman" w:eastAsia="Calibri" w:hAnsi="Times New Roman" w:cs="Times New Roman"/>
                <w:bCs/>
                <w:kern w:val="0"/>
                <w:sz w:val="28"/>
                <w:szCs w:val="28"/>
                <w:lang w:val="uk-UA"/>
                <w14:ligatures w14:val="none"/>
              </w:rPr>
              <w:t xml:space="preserve">студент (-ка) </w:t>
            </w:r>
            <w:r w:rsidRPr="00764E6D">
              <w:rPr>
                <w:rFonts w:ascii="Times New Roman" w:eastAsia="Calibri" w:hAnsi="Times New Roman" w:cs="Times New Roman"/>
                <w:bCs/>
                <w:kern w:val="0"/>
                <w:sz w:val="28"/>
                <w:szCs w:val="28"/>
                <w14:ligatures w14:val="none"/>
              </w:rPr>
              <w:t>IV</w:t>
            </w:r>
            <w:r w:rsidRPr="00764E6D">
              <w:rPr>
                <w:rFonts w:ascii="Times New Roman" w:eastAsia="Calibri" w:hAnsi="Times New Roman" w:cs="Times New Roman"/>
                <w:bCs/>
                <w:kern w:val="0"/>
                <w:sz w:val="28"/>
                <w:szCs w:val="28"/>
                <w:lang w:val="uk-UA"/>
                <w14:ligatures w14:val="none"/>
              </w:rPr>
              <w:t xml:space="preserve"> курсу, групи Р</w:t>
            </w:r>
            <w:r w:rsidR="00D5190A">
              <w:rPr>
                <w:rFonts w:ascii="Times New Roman" w:eastAsia="Calibri" w:hAnsi="Times New Roman" w:cs="Times New Roman"/>
                <w:bCs/>
                <w:kern w:val="0"/>
                <w:sz w:val="28"/>
                <w:szCs w:val="28"/>
                <w:lang w:val="ru-RU"/>
                <w14:ligatures w14:val="none"/>
              </w:rPr>
              <w:t>Е</w:t>
            </w:r>
            <w:r w:rsidRPr="00764E6D">
              <w:rPr>
                <w:rFonts w:ascii="Times New Roman" w:eastAsia="Calibri" w:hAnsi="Times New Roman" w:cs="Times New Roman"/>
                <w:bCs/>
                <w:kern w:val="0"/>
                <w:sz w:val="28"/>
                <w:szCs w:val="28"/>
                <w:lang w:val="uk-UA"/>
                <w14:ligatures w14:val="none"/>
              </w:rPr>
              <w:t>-</w:t>
            </w:r>
            <w:r w:rsidR="00D5190A">
              <w:rPr>
                <w:rFonts w:ascii="Times New Roman" w:eastAsia="Calibri" w:hAnsi="Times New Roman" w:cs="Times New Roman"/>
                <w:bCs/>
                <w:kern w:val="0"/>
                <w:sz w:val="28"/>
                <w:szCs w:val="28"/>
                <w:lang w:val="ru-RU"/>
                <w14:ligatures w14:val="none"/>
              </w:rPr>
              <w:t>02</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r>
      <w:tr w:rsidR="00764E6D" w:rsidRPr="00764E6D" w:rsidTr="003136CB">
        <w:trPr>
          <w:trHeight w:val="483"/>
        </w:trPr>
        <w:tc>
          <w:tcPr>
            <w:tcW w:w="6795" w:type="dxa"/>
            <w:gridSpan w:val="2"/>
            <w:tcBorders>
              <w:top w:val="nil"/>
              <w:left w:val="nil"/>
              <w:bottom w:val="single" w:sz="4" w:space="0" w:color="auto"/>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r>
              <w:rPr>
                <w:rFonts w:ascii="Times New Roman" w:eastAsia="Calibri" w:hAnsi="Times New Roman" w:cs="Times New Roman"/>
                <w:bCs/>
                <w:kern w:val="0"/>
                <w:sz w:val="28"/>
                <w:szCs w:val="28"/>
                <w:lang w:val="uk-UA"/>
                <w14:ligatures w14:val="none"/>
              </w:rPr>
              <w:t>Травнічек Євгеній Володимирович</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single" w:sz="4" w:space="0" w:color="auto"/>
              <w:right w:val="nil"/>
            </w:tcBorders>
            <w:shd w:val="clear" w:color="auto" w:fill="auto"/>
            <w:vAlign w:val="bottom"/>
          </w:tcPr>
          <w:p w:rsidR="00764E6D" w:rsidRPr="00764E6D" w:rsidRDefault="00F2365B" w:rsidP="00764E6D">
            <w:pPr>
              <w:spacing w:after="0" w:line="240" w:lineRule="auto"/>
              <w:jc w:val="center"/>
              <w:rPr>
                <w:rFonts w:ascii="Times New Roman" w:eastAsia="Calibri" w:hAnsi="Times New Roman" w:cs="Times New Roman"/>
                <w:bCs/>
                <w:kern w:val="0"/>
                <w:sz w:val="28"/>
                <w:szCs w:val="28"/>
                <w:lang w:val="uk-UA"/>
                <w14:ligatures w14:val="none"/>
              </w:rPr>
            </w:pPr>
            <w:r>
              <w:rPr>
                <w:noProof/>
                <w:lang w:val="uk-UA" w:eastAsia="uk-UA"/>
              </w:rPr>
              <w:drawing>
                <wp:anchor distT="0" distB="0" distL="114300" distR="114300" simplePos="0" relativeHeight="251913216" behindDoc="1" locked="0" layoutInCell="1" allowOverlap="1">
                  <wp:simplePos x="0" y="0"/>
                  <wp:positionH relativeFrom="column">
                    <wp:posOffset>500380</wp:posOffset>
                  </wp:positionH>
                  <wp:positionV relativeFrom="paragraph">
                    <wp:posOffset>2540</wp:posOffset>
                  </wp:positionV>
                  <wp:extent cx="399585" cy="381000"/>
                  <wp:effectExtent l="0" t="0" r="635" b="0"/>
                  <wp:wrapNone/>
                  <wp:docPr id="1066801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585" cy="381000"/>
                          </a:xfrm>
                          <a:prstGeom prst="rect">
                            <a:avLst/>
                          </a:prstGeom>
                        </pic:spPr>
                      </pic:pic>
                    </a:graphicData>
                  </a:graphic>
                </wp:anchor>
              </w:drawing>
            </w:r>
          </w:p>
        </w:tc>
      </w:tr>
      <w:tr w:rsidR="00764E6D" w:rsidRPr="00764E6D" w:rsidTr="003136CB">
        <w:tc>
          <w:tcPr>
            <w:tcW w:w="6795" w:type="dxa"/>
            <w:gridSpan w:val="2"/>
            <w:tcBorders>
              <w:top w:val="single" w:sz="4" w:space="0" w:color="auto"/>
              <w:left w:val="nil"/>
              <w:bottom w:val="nil"/>
              <w:right w:val="nil"/>
            </w:tcBorders>
            <w:shd w:val="clear" w:color="auto" w:fill="auto"/>
            <w:vAlign w:val="center"/>
          </w:tcPr>
          <w:p w:rsidR="00764E6D" w:rsidRPr="00764E6D" w:rsidRDefault="00764E6D" w:rsidP="00764E6D">
            <w:pPr>
              <w:spacing w:after="0" w:line="240" w:lineRule="auto"/>
              <w:jc w:val="center"/>
              <w:rPr>
                <w:rFonts w:ascii="Times New Roman" w:eastAsia="Calibri" w:hAnsi="Times New Roman" w:cs="Times New Roman"/>
                <w:bCs/>
                <w:kern w:val="0"/>
                <w:sz w:val="28"/>
                <w:szCs w:val="28"/>
                <w:vertAlign w:val="superscript"/>
                <w:lang w:val="uk-UA"/>
                <w14:ligatures w14:val="none"/>
              </w:rPr>
            </w:pPr>
            <w:r w:rsidRPr="00764E6D">
              <w:rPr>
                <w:rFonts w:ascii="Times New Roman" w:eastAsia="Calibri" w:hAnsi="Times New Roman" w:cs="Times New Roman"/>
                <w:bCs/>
                <w:kern w:val="0"/>
                <w:sz w:val="28"/>
                <w:szCs w:val="28"/>
                <w:vertAlign w:val="superscript"/>
                <w:lang w:val="uk-UA"/>
                <w14:ligatures w14:val="none"/>
              </w:rPr>
              <w:t>Прізвище, ім'я та по батькові</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single" w:sz="4" w:space="0" w:color="auto"/>
              <w:left w:val="nil"/>
              <w:bottom w:val="nil"/>
              <w:right w:val="nil"/>
            </w:tcBorders>
            <w:shd w:val="clear" w:color="auto" w:fill="auto"/>
          </w:tcPr>
          <w:p w:rsidR="00764E6D" w:rsidRPr="00764E6D" w:rsidRDefault="00764E6D" w:rsidP="00764E6D">
            <w:pPr>
              <w:spacing w:after="0" w:line="240" w:lineRule="auto"/>
              <w:jc w:val="center"/>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vertAlign w:val="superscript"/>
                <w:lang w:val="uk-UA"/>
                <w14:ligatures w14:val="none"/>
              </w:rPr>
              <w:t>підпис</w:t>
            </w:r>
          </w:p>
        </w:tc>
      </w:tr>
      <w:tr w:rsidR="00764E6D" w:rsidRPr="00764E6D" w:rsidTr="003136CB">
        <w:trPr>
          <w:trHeight w:val="293"/>
        </w:trPr>
        <w:tc>
          <w:tcPr>
            <w:tcW w:w="1505"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lang w:val="uk-UA"/>
                <w14:ligatures w14:val="none"/>
              </w:rPr>
              <w:t xml:space="preserve">Керівник: </w:t>
            </w:r>
          </w:p>
        </w:tc>
        <w:tc>
          <w:tcPr>
            <w:tcW w:w="5290"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82"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nil"/>
              <w:right w:val="nil"/>
            </w:tcBorders>
            <w:shd w:val="clear" w:color="auto" w:fill="auto"/>
            <w:vAlign w:val="bottom"/>
          </w:tcPr>
          <w:p w:rsidR="00764E6D" w:rsidRPr="00764E6D" w:rsidRDefault="00EF04FC" w:rsidP="00764E6D">
            <w:pPr>
              <w:spacing w:after="0" w:line="240" w:lineRule="auto"/>
              <w:rPr>
                <w:rFonts w:ascii="Times New Roman" w:eastAsia="Calibri" w:hAnsi="Times New Roman" w:cs="Times New Roman"/>
                <w:bCs/>
                <w:kern w:val="0"/>
                <w:sz w:val="28"/>
                <w:szCs w:val="28"/>
                <w:lang w:val="uk-UA"/>
                <w14:ligatures w14:val="none"/>
              </w:rPr>
            </w:pPr>
            <w:r w:rsidRPr="00F1471A">
              <w:rPr>
                <w:noProof/>
                <w:lang w:eastAsia="uk-UA"/>
              </w:rPr>
              <w:drawing>
                <wp:anchor distT="0" distB="0" distL="114300" distR="114300" simplePos="0" relativeHeight="251912192" behindDoc="0" locked="0" layoutInCell="1" allowOverlap="1" wp14:anchorId="5C4E39AD" wp14:editId="4007910B">
                  <wp:simplePos x="0" y="0"/>
                  <wp:positionH relativeFrom="column">
                    <wp:posOffset>329565</wp:posOffset>
                  </wp:positionH>
                  <wp:positionV relativeFrom="paragraph">
                    <wp:posOffset>152400</wp:posOffset>
                  </wp:positionV>
                  <wp:extent cx="784860" cy="396240"/>
                  <wp:effectExtent l="0" t="0" r="0" b="381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pic:spPr>
                      </pic:pic>
                    </a:graphicData>
                  </a:graphic>
                  <wp14:sizeRelH relativeFrom="margin">
                    <wp14:pctWidth>0</wp14:pctWidth>
                  </wp14:sizeRelH>
                  <wp14:sizeRelV relativeFrom="margin">
                    <wp14:pctHeight>0</wp14:pctHeight>
                  </wp14:sizeRelV>
                </wp:anchor>
              </w:drawing>
            </w:r>
          </w:p>
        </w:tc>
      </w:tr>
      <w:tr w:rsidR="00764E6D" w:rsidRPr="00C82093" w:rsidTr="003136CB">
        <w:trPr>
          <w:trHeight w:val="371"/>
        </w:trPr>
        <w:tc>
          <w:tcPr>
            <w:tcW w:w="6795" w:type="dxa"/>
            <w:gridSpan w:val="2"/>
            <w:tcBorders>
              <w:top w:val="nil"/>
              <w:left w:val="nil"/>
              <w:bottom w:val="single" w:sz="4" w:space="0" w:color="auto"/>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lang w:val="uk-UA"/>
                <w14:ligatures w14:val="none"/>
              </w:rPr>
              <w:t>Доц. к.т.н., Перегудов Сергій Миколайович</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single" w:sz="4" w:space="0" w:color="auto"/>
              <w:right w:val="nil"/>
            </w:tcBorders>
            <w:shd w:val="clear" w:color="auto" w:fill="auto"/>
            <w:vAlign w:val="bottom"/>
          </w:tcPr>
          <w:p w:rsidR="00764E6D" w:rsidRPr="00764E6D" w:rsidRDefault="00764E6D" w:rsidP="00764E6D">
            <w:pPr>
              <w:spacing w:after="0" w:line="240" w:lineRule="auto"/>
              <w:jc w:val="center"/>
              <w:rPr>
                <w:rFonts w:ascii="Times New Roman" w:eastAsia="Calibri" w:hAnsi="Times New Roman" w:cs="Times New Roman"/>
                <w:bCs/>
                <w:kern w:val="0"/>
                <w:sz w:val="28"/>
                <w:szCs w:val="28"/>
                <w:lang w:val="uk-UA"/>
                <w14:ligatures w14:val="none"/>
              </w:rPr>
            </w:pPr>
          </w:p>
        </w:tc>
      </w:tr>
      <w:tr w:rsidR="00764E6D" w:rsidRPr="00764E6D" w:rsidTr="003136CB">
        <w:trPr>
          <w:trHeight w:val="323"/>
        </w:trPr>
        <w:tc>
          <w:tcPr>
            <w:tcW w:w="6795" w:type="dxa"/>
            <w:gridSpan w:val="2"/>
            <w:tcBorders>
              <w:top w:val="single" w:sz="4" w:space="0" w:color="auto"/>
              <w:left w:val="nil"/>
              <w:bottom w:val="nil"/>
              <w:right w:val="nil"/>
            </w:tcBorders>
            <w:shd w:val="clear" w:color="auto" w:fill="auto"/>
          </w:tcPr>
          <w:p w:rsidR="00764E6D" w:rsidRPr="00764E6D" w:rsidRDefault="00764E6D" w:rsidP="00764E6D">
            <w:pPr>
              <w:tabs>
                <w:tab w:val="left" w:leader="underscore" w:pos="7371"/>
                <w:tab w:val="left" w:pos="7513"/>
                <w:tab w:val="left" w:leader="underscore" w:pos="8903"/>
              </w:tabs>
              <w:spacing w:after="0" w:line="240" w:lineRule="auto"/>
              <w:jc w:val="center"/>
              <w:rPr>
                <w:rFonts w:ascii="Times New Roman" w:eastAsia="Calibri" w:hAnsi="Times New Roman" w:cs="Times New Roman"/>
                <w:bCs/>
                <w:kern w:val="0"/>
                <w:sz w:val="28"/>
                <w:szCs w:val="28"/>
                <w:vertAlign w:val="superscript"/>
                <w:lang w:val="uk-UA"/>
                <w14:ligatures w14:val="none"/>
              </w:rPr>
            </w:pPr>
            <w:r w:rsidRPr="00764E6D">
              <w:rPr>
                <w:rFonts w:ascii="Times New Roman" w:eastAsia="Calibri" w:hAnsi="Times New Roman" w:cs="Times New Roman"/>
                <w:bCs/>
                <w:kern w:val="0"/>
                <w:sz w:val="28"/>
                <w:szCs w:val="28"/>
                <w:vertAlign w:val="superscript"/>
                <w:lang w:val="uk-UA"/>
                <w14:ligatures w14:val="none"/>
              </w:rPr>
              <w:t>Посада, науковий ступінь, вчене звання, Прізвище, ім'я та по батькові</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nil"/>
              <w:right w:val="nil"/>
            </w:tcBorders>
            <w:shd w:val="clear" w:color="auto" w:fill="auto"/>
          </w:tcPr>
          <w:p w:rsidR="00764E6D" w:rsidRPr="00764E6D" w:rsidRDefault="00764E6D" w:rsidP="00764E6D">
            <w:pPr>
              <w:spacing w:after="0" w:line="240" w:lineRule="auto"/>
              <w:jc w:val="center"/>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vertAlign w:val="superscript"/>
                <w:lang w:val="uk-UA"/>
                <w14:ligatures w14:val="none"/>
              </w:rPr>
              <w:t>підпис</w:t>
            </w:r>
          </w:p>
        </w:tc>
      </w:tr>
      <w:tr w:rsidR="00764E6D" w:rsidRPr="00764E6D" w:rsidTr="003136CB">
        <w:tc>
          <w:tcPr>
            <w:tcW w:w="1505"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lang w:val="uk-UA"/>
                <w14:ligatures w14:val="none"/>
              </w:rPr>
              <w:t xml:space="preserve">Рецезент: </w:t>
            </w:r>
          </w:p>
        </w:tc>
        <w:tc>
          <w:tcPr>
            <w:tcW w:w="5290"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82"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nil"/>
              <w:right w:val="nil"/>
            </w:tcBorders>
            <w:shd w:val="clear" w:color="auto" w:fill="auto"/>
            <w:vAlign w:val="bottom"/>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r>
      <w:tr w:rsidR="00764E6D" w:rsidRPr="0036702D" w:rsidTr="003136CB">
        <w:tc>
          <w:tcPr>
            <w:tcW w:w="6795" w:type="dxa"/>
            <w:gridSpan w:val="2"/>
            <w:tcBorders>
              <w:top w:val="nil"/>
              <w:left w:val="nil"/>
              <w:bottom w:val="single" w:sz="4" w:space="0" w:color="auto"/>
              <w:right w:val="nil"/>
            </w:tcBorders>
            <w:shd w:val="clear" w:color="auto" w:fill="auto"/>
            <w:vAlign w:val="bottom"/>
          </w:tcPr>
          <w:p w:rsidR="00764E6D" w:rsidRPr="00764E6D" w:rsidRDefault="00926C9D" w:rsidP="00764E6D">
            <w:pPr>
              <w:spacing w:after="0" w:line="240" w:lineRule="auto"/>
              <w:rPr>
                <w:rFonts w:ascii="Times New Roman" w:eastAsia="Calibri" w:hAnsi="Times New Roman" w:cs="Times New Roman"/>
                <w:bCs/>
                <w:kern w:val="0"/>
                <w:sz w:val="28"/>
                <w:szCs w:val="28"/>
                <w:lang w:val="uk-UA"/>
                <w14:ligatures w14:val="none"/>
              </w:rPr>
            </w:pPr>
            <w:r w:rsidRPr="00926C9D">
              <w:rPr>
                <w:rFonts w:ascii="Times New Roman" w:hAnsi="Times New Roman" w:cs="Times New Roman"/>
                <w:bCs/>
                <w:sz w:val="28"/>
                <w:szCs w:val="28"/>
                <w:lang w:val="uk-UA"/>
              </w:rPr>
              <w:t>Доцент Мартинюк Сергій Євстафійович</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rPr>
                <w:rFonts w:ascii="Times New Roman" w:eastAsia="Calibri" w:hAnsi="Times New Roman" w:cs="Times New Roman"/>
                <w:bCs/>
                <w:kern w:val="0"/>
                <w:sz w:val="28"/>
                <w:szCs w:val="28"/>
                <w:lang w:val="uk-UA"/>
                <w14:ligatures w14:val="none"/>
              </w:rPr>
            </w:pPr>
          </w:p>
        </w:tc>
        <w:tc>
          <w:tcPr>
            <w:tcW w:w="2494" w:type="dxa"/>
            <w:tcBorders>
              <w:top w:val="nil"/>
              <w:left w:val="nil"/>
              <w:bottom w:val="single" w:sz="4" w:space="0" w:color="auto"/>
              <w:right w:val="nil"/>
            </w:tcBorders>
            <w:shd w:val="clear" w:color="auto" w:fill="auto"/>
            <w:vAlign w:val="bottom"/>
          </w:tcPr>
          <w:p w:rsidR="00764E6D" w:rsidRPr="00764E6D" w:rsidRDefault="00764E6D" w:rsidP="00764E6D">
            <w:pPr>
              <w:spacing w:after="0" w:line="240" w:lineRule="auto"/>
              <w:jc w:val="center"/>
              <w:rPr>
                <w:rFonts w:ascii="Times New Roman" w:eastAsia="Calibri" w:hAnsi="Times New Roman" w:cs="Times New Roman"/>
                <w:bCs/>
                <w:kern w:val="0"/>
                <w:sz w:val="28"/>
                <w:szCs w:val="28"/>
                <w:lang w:val="uk-UA"/>
                <w14:ligatures w14:val="none"/>
              </w:rPr>
            </w:pPr>
          </w:p>
        </w:tc>
      </w:tr>
      <w:tr w:rsidR="00764E6D" w:rsidRPr="00764E6D" w:rsidTr="003136CB">
        <w:tc>
          <w:tcPr>
            <w:tcW w:w="6795" w:type="dxa"/>
            <w:gridSpan w:val="2"/>
            <w:tcBorders>
              <w:top w:val="single" w:sz="4" w:space="0" w:color="auto"/>
              <w:left w:val="nil"/>
              <w:bottom w:val="nil"/>
              <w:right w:val="nil"/>
            </w:tcBorders>
            <w:shd w:val="clear" w:color="auto" w:fill="auto"/>
          </w:tcPr>
          <w:p w:rsidR="00764E6D" w:rsidRPr="00764E6D" w:rsidRDefault="00764E6D" w:rsidP="00764E6D">
            <w:pPr>
              <w:spacing w:after="0" w:line="240" w:lineRule="auto"/>
              <w:jc w:val="center"/>
              <w:rPr>
                <w:rFonts w:ascii="Times New Roman" w:eastAsia="Calibri" w:hAnsi="Times New Roman" w:cs="Times New Roman"/>
                <w:bCs/>
                <w:kern w:val="0"/>
                <w:sz w:val="28"/>
                <w:szCs w:val="28"/>
                <w:vertAlign w:val="superscript"/>
                <w:lang w:val="uk-UA"/>
                <w14:ligatures w14:val="none"/>
              </w:rPr>
            </w:pPr>
            <w:r w:rsidRPr="00764E6D">
              <w:rPr>
                <w:rFonts w:ascii="Times New Roman" w:eastAsia="Calibri" w:hAnsi="Times New Roman" w:cs="Times New Roman"/>
                <w:bCs/>
                <w:kern w:val="0"/>
                <w:sz w:val="28"/>
                <w:szCs w:val="28"/>
                <w:vertAlign w:val="superscript"/>
                <w:lang w:val="uk-UA"/>
                <w14:ligatures w14:val="none"/>
              </w:rPr>
              <w:t>Посада, науковий ступінь, вчене звання, Прізвище, ім'я та по батькові</w:t>
            </w:r>
          </w:p>
        </w:tc>
        <w:tc>
          <w:tcPr>
            <w:tcW w:w="282" w:type="dxa"/>
            <w:tcBorders>
              <w:top w:val="nil"/>
              <w:left w:val="nil"/>
              <w:bottom w:val="nil"/>
              <w:right w:val="nil"/>
            </w:tcBorders>
            <w:shd w:val="clear" w:color="auto" w:fill="auto"/>
          </w:tcPr>
          <w:p w:rsidR="00764E6D" w:rsidRPr="00764E6D" w:rsidRDefault="00764E6D" w:rsidP="00764E6D">
            <w:pPr>
              <w:spacing w:after="0" w:line="240" w:lineRule="auto"/>
              <w:jc w:val="center"/>
              <w:rPr>
                <w:rFonts w:ascii="Times New Roman" w:eastAsia="Calibri" w:hAnsi="Times New Roman" w:cs="Times New Roman"/>
                <w:bCs/>
                <w:kern w:val="0"/>
                <w:sz w:val="28"/>
                <w:szCs w:val="28"/>
                <w:vertAlign w:val="superscript"/>
                <w:lang w:val="uk-UA"/>
                <w14:ligatures w14:val="none"/>
              </w:rPr>
            </w:pPr>
          </w:p>
        </w:tc>
        <w:tc>
          <w:tcPr>
            <w:tcW w:w="2494" w:type="dxa"/>
            <w:tcBorders>
              <w:top w:val="nil"/>
              <w:left w:val="nil"/>
              <w:bottom w:val="nil"/>
              <w:right w:val="nil"/>
            </w:tcBorders>
            <w:shd w:val="clear" w:color="auto" w:fill="auto"/>
          </w:tcPr>
          <w:p w:rsidR="00764E6D" w:rsidRPr="00764E6D" w:rsidRDefault="00764E6D" w:rsidP="00764E6D">
            <w:pPr>
              <w:spacing w:after="0" w:line="240" w:lineRule="auto"/>
              <w:jc w:val="center"/>
              <w:rPr>
                <w:rFonts w:ascii="Times New Roman" w:eastAsia="Calibri" w:hAnsi="Times New Roman" w:cs="Times New Roman"/>
                <w:bCs/>
                <w:kern w:val="0"/>
                <w:sz w:val="28"/>
                <w:szCs w:val="28"/>
                <w:vertAlign w:val="superscript"/>
                <w:lang w:val="uk-UA"/>
                <w14:ligatures w14:val="none"/>
              </w:rPr>
            </w:pPr>
            <w:r w:rsidRPr="00764E6D">
              <w:rPr>
                <w:rFonts w:ascii="Times New Roman" w:eastAsia="Calibri" w:hAnsi="Times New Roman" w:cs="Times New Roman"/>
                <w:bCs/>
                <w:kern w:val="0"/>
                <w:sz w:val="28"/>
                <w:szCs w:val="28"/>
                <w:vertAlign w:val="superscript"/>
                <w:lang w:val="uk-UA"/>
                <w14:ligatures w14:val="none"/>
              </w:rPr>
              <w:t>підпис</w:t>
            </w:r>
          </w:p>
        </w:tc>
      </w:tr>
    </w:tbl>
    <w:p w:rsidR="00764E6D" w:rsidRPr="00764E6D" w:rsidRDefault="00764E6D" w:rsidP="00764E6D">
      <w:pPr>
        <w:widowControl w:val="0"/>
        <w:tabs>
          <w:tab w:val="left" w:pos="284"/>
          <w:tab w:val="left" w:pos="567"/>
        </w:tabs>
        <w:autoSpaceDE w:val="0"/>
        <w:autoSpaceDN w:val="0"/>
        <w:spacing w:before="116" w:after="0" w:line="240" w:lineRule="auto"/>
        <w:ind w:right="857"/>
        <w:rPr>
          <w:rFonts w:ascii="Times New Roman" w:eastAsia="Times New Roman" w:hAnsi="Times New Roman" w:cs="Times New Roman"/>
          <w:kern w:val="0"/>
          <w:sz w:val="28"/>
          <w:szCs w:val="28"/>
          <w:lang w:val="uk-UA"/>
          <w14:ligatures w14:val="none"/>
        </w:rPr>
      </w:pPr>
    </w:p>
    <w:p w:rsidR="00764E6D" w:rsidRPr="00764E6D" w:rsidRDefault="00764E6D" w:rsidP="00764E6D">
      <w:pPr>
        <w:widowControl w:val="0"/>
        <w:tabs>
          <w:tab w:val="left" w:pos="284"/>
          <w:tab w:val="left" w:pos="567"/>
        </w:tabs>
        <w:autoSpaceDE w:val="0"/>
        <w:autoSpaceDN w:val="0"/>
        <w:spacing w:before="116" w:after="0" w:line="240" w:lineRule="auto"/>
        <w:ind w:left="3600" w:right="857"/>
        <w:rPr>
          <w:rFonts w:ascii="Times New Roman" w:eastAsia="Times New Roman" w:hAnsi="Times New Roman" w:cs="Times New Roman"/>
          <w:kern w:val="0"/>
          <w:sz w:val="28"/>
          <w:szCs w:val="28"/>
          <w:lang w:val="uk-UA"/>
          <w14:ligatures w14:val="none"/>
        </w:rPr>
      </w:pPr>
      <w:r w:rsidRPr="00764E6D">
        <w:rPr>
          <w:rFonts w:ascii="Times New Roman" w:eastAsia="Times New Roman" w:hAnsi="Times New Roman" w:cs="Times New Roman"/>
          <w:kern w:val="0"/>
          <w:sz w:val="28"/>
          <w:szCs w:val="28"/>
          <w:lang w:val="uk-UA"/>
          <w14:ligatures w14:val="none"/>
        </w:rPr>
        <w:t>Засвідчую, що у цьому дипломному</w:t>
      </w:r>
      <w:r w:rsidRPr="00764E6D">
        <w:rPr>
          <w:rFonts w:ascii="Times New Roman" w:eastAsia="Times New Roman" w:hAnsi="Times New Roman" w:cs="Times New Roman"/>
          <w:spacing w:val="1"/>
          <w:kern w:val="0"/>
          <w:sz w:val="28"/>
          <w:szCs w:val="28"/>
          <w:lang w:val="uk-UA"/>
          <w14:ligatures w14:val="none"/>
        </w:rPr>
        <w:t xml:space="preserve"> </w:t>
      </w:r>
      <w:r w:rsidRPr="00764E6D">
        <w:rPr>
          <w:rFonts w:ascii="Times New Roman" w:eastAsia="Times New Roman" w:hAnsi="Times New Roman" w:cs="Times New Roman"/>
          <w:kern w:val="0"/>
          <w:sz w:val="28"/>
          <w:szCs w:val="28"/>
          <w:lang w:val="uk-UA"/>
          <w14:ligatures w14:val="none"/>
        </w:rPr>
        <w:t>проєкті немає запозичень з праць інших</w:t>
      </w:r>
      <w:r w:rsidRPr="00764E6D">
        <w:rPr>
          <w:rFonts w:ascii="Times New Roman" w:eastAsia="Times New Roman" w:hAnsi="Times New Roman" w:cs="Times New Roman"/>
          <w:spacing w:val="-67"/>
          <w:kern w:val="0"/>
          <w:sz w:val="28"/>
          <w:szCs w:val="28"/>
          <w:lang w:val="uk-UA"/>
          <w14:ligatures w14:val="none"/>
        </w:rPr>
        <w:t xml:space="preserve"> </w:t>
      </w:r>
      <w:r w:rsidRPr="00764E6D">
        <w:rPr>
          <w:rFonts w:ascii="Times New Roman" w:eastAsia="Times New Roman" w:hAnsi="Times New Roman" w:cs="Times New Roman"/>
          <w:kern w:val="0"/>
          <w:sz w:val="28"/>
          <w:szCs w:val="28"/>
          <w:lang w:val="uk-UA"/>
          <w14:ligatures w14:val="none"/>
        </w:rPr>
        <w:t>авторів</w:t>
      </w:r>
      <w:r w:rsidRPr="00764E6D">
        <w:rPr>
          <w:rFonts w:ascii="Times New Roman" w:eastAsia="Times New Roman" w:hAnsi="Times New Roman" w:cs="Times New Roman"/>
          <w:spacing w:val="-1"/>
          <w:kern w:val="0"/>
          <w:sz w:val="28"/>
          <w:szCs w:val="28"/>
          <w:lang w:val="uk-UA"/>
          <w14:ligatures w14:val="none"/>
        </w:rPr>
        <w:t xml:space="preserve"> </w:t>
      </w:r>
      <w:r w:rsidRPr="00764E6D">
        <w:rPr>
          <w:rFonts w:ascii="Times New Roman" w:eastAsia="Times New Roman" w:hAnsi="Times New Roman" w:cs="Times New Roman"/>
          <w:kern w:val="0"/>
          <w:sz w:val="28"/>
          <w:szCs w:val="28"/>
          <w:lang w:val="uk-UA"/>
          <w14:ligatures w14:val="none"/>
        </w:rPr>
        <w:t>без</w:t>
      </w:r>
      <w:r w:rsidRPr="00764E6D">
        <w:rPr>
          <w:rFonts w:ascii="Times New Roman" w:eastAsia="Times New Roman" w:hAnsi="Times New Roman" w:cs="Times New Roman"/>
          <w:spacing w:val="-1"/>
          <w:kern w:val="0"/>
          <w:sz w:val="28"/>
          <w:szCs w:val="28"/>
          <w:lang w:val="uk-UA"/>
          <w14:ligatures w14:val="none"/>
        </w:rPr>
        <w:t xml:space="preserve"> </w:t>
      </w:r>
      <w:r w:rsidRPr="00764E6D">
        <w:rPr>
          <w:rFonts w:ascii="Times New Roman" w:eastAsia="Times New Roman" w:hAnsi="Times New Roman" w:cs="Times New Roman"/>
          <w:kern w:val="0"/>
          <w:sz w:val="28"/>
          <w:szCs w:val="28"/>
          <w:lang w:val="uk-UA"/>
          <w14:ligatures w14:val="none"/>
        </w:rPr>
        <w:t>відповідних посилань.</w:t>
      </w:r>
    </w:p>
    <w:p w:rsidR="008D451F" w:rsidRDefault="00764E6D" w:rsidP="008D451F">
      <w:pPr>
        <w:widowControl w:val="0"/>
        <w:tabs>
          <w:tab w:val="left" w:pos="284"/>
          <w:tab w:val="left" w:pos="567"/>
          <w:tab w:val="left" w:pos="8824"/>
        </w:tabs>
        <w:autoSpaceDE w:val="0"/>
        <w:autoSpaceDN w:val="0"/>
        <w:spacing w:after="480" w:line="240" w:lineRule="auto"/>
        <w:ind w:left="3600"/>
        <w:rPr>
          <w:rFonts w:ascii="Times New Roman" w:eastAsia="Times New Roman" w:hAnsi="Times New Roman" w:cs="Times New Roman"/>
          <w:kern w:val="0"/>
          <w:sz w:val="28"/>
          <w:szCs w:val="28"/>
          <w:lang w:val="ru-RU"/>
          <w14:ligatures w14:val="none"/>
        </w:rPr>
      </w:pPr>
      <w:r w:rsidRPr="00764E6D">
        <w:rPr>
          <w:rFonts w:ascii="Times New Roman" w:eastAsia="Times New Roman" w:hAnsi="Times New Roman" w:cs="Times New Roman"/>
          <w:kern w:val="0"/>
          <w:sz w:val="28"/>
          <w:szCs w:val="28"/>
          <w:lang w:val="uk-UA"/>
          <w14:ligatures w14:val="none"/>
        </w:rPr>
        <w:t>Студент</w:t>
      </w:r>
      <w:r w:rsidRPr="00764E6D">
        <w:rPr>
          <w:rFonts w:ascii="Times New Roman" w:eastAsia="Times New Roman" w:hAnsi="Times New Roman" w:cs="Times New Roman"/>
          <w:spacing w:val="-1"/>
          <w:kern w:val="0"/>
          <w:sz w:val="28"/>
          <w:szCs w:val="28"/>
          <w:lang w:val="uk-UA"/>
          <w14:ligatures w14:val="none"/>
        </w:rPr>
        <w:t xml:space="preserve"> </w:t>
      </w:r>
      <w:r w:rsidRPr="00764E6D">
        <w:rPr>
          <w:rFonts w:ascii="Times New Roman" w:eastAsia="Times New Roman" w:hAnsi="Times New Roman" w:cs="Times New Roman"/>
          <w:kern w:val="0"/>
          <w:sz w:val="28"/>
          <w:szCs w:val="28"/>
          <w:lang w:val="uk-UA"/>
          <w14:ligatures w14:val="none"/>
        </w:rPr>
        <w:t>(-ка</w:t>
      </w:r>
      <w:r w:rsidRPr="00764E6D">
        <w:rPr>
          <w:rFonts w:ascii="Times New Roman" w:eastAsia="Times New Roman" w:hAnsi="Times New Roman" w:cs="Times New Roman"/>
          <w:kern w:val="0"/>
          <w:sz w:val="28"/>
          <w:szCs w:val="28"/>
          <w:lang w:val="ru-RU"/>
          <w14:ligatures w14:val="none"/>
        </w:rPr>
        <w:t>)</w:t>
      </w:r>
      <w:r w:rsidR="00097339" w:rsidRPr="003F3910">
        <w:rPr>
          <w:rFonts w:ascii="Times New Roman" w:eastAsia="Times New Roman" w:hAnsi="Times New Roman" w:cs="Times New Roman"/>
          <w:kern w:val="0"/>
          <w:sz w:val="28"/>
          <w:szCs w:val="28"/>
          <w:lang w:val="ru-RU"/>
          <w14:ligatures w14:val="none"/>
        </w:rPr>
        <w:t xml:space="preserve">      </w:t>
      </w:r>
      <w:r w:rsidR="00F2365B">
        <w:rPr>
          <w:noProof/>
          <w:lang w:val="uk-UA" w:eastAsia="uk-UA"/>
        </w:rPr>
        <w:drawing>
          <wp:inline distT="0" distB="0" distL="0" distR="0" wp14:anchorId="42C86D7B" wp14:editId="1E1CDAA2">
            <wp:extent cx="177800" cy="169529"/>
            <wp:effectExtent l="0" t="0" r="0" b="0"/>
            <wp:docPr id="1392739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199937" cy="190636"/>
                    </a:xfrm>
                    <a:prstGeom prst="rect">
                      <a:avLst/>
                    </a:prstGeom>
                  </pic:spPr>
                </pic:pic>
              </a:graphicData>
            </a:graphic>
          </wp:inline>
        </w:drawing>
      </w:r>
    </w:p>
    <w:p w:rsidR="00764E6D" w:rsidRPr="00764E6D" w:rsidRDefault="00764E6D" w:rsidP="008D451F">
      <w:pPr>
        <w:widowControl w:val="0"/>
        <w:tabs>
          <w:tab w:val="left" w:pos="284"/>
          <w:tab w:val="left" w:pos="567"/>
          <w:tab w:val="left" w:pos="8824"/>
        </w:tabs>
        <w:autoSpaceDE w:val="0"/>
        <w:autoSpaceDN w:val="0"/>
        <w:spacing w:after="480" w:line="240" w:lineRule="auto"/>
        <w:ind w:left="3600"/>
        <w:rPr>
          <w:rFonts w:ascii="Times New Roman" w:eastAsia="Times New Roman" w:hAnsi="Times New Roman" w:cs="Times New Roman"/>
          <w:kern w:val="0"/>
          <w:sz w:val="28"/>
          <w:szCs w:val="28"/>
          <w:lang w:val="ru-RU"/>
          <w14:ligatures w14:val="none"/>
        </w:rPr>
      </w:pPr>
      <w:r w:rsidRPr="00764E6D">
        <w:rPr>
          <w:rFonts w:ascii="Times New Roman" w:eastAsia="Times New Roman" w:hAnsi="Times New Roman" w:cs="Times New Roman"/>
          <w:kern w:val="0"/>
          <w:sz w:val="28"/>
          <w:szCs w:val="28"/>
          <w:lang w:val="ru-RU"/>
          <w14:ligatures w14:val="none"/>
        </w:rPr>
        <w:t>Київ</w:t>
      </w:r>
      <w:r w:rsidRPr="00764E6D">
        <w:rPr>
          <w:rFonts w:ascii="Times New Roman" w:eastAsia="Times New Roman" w:hAnsi="Times New Roman" w:cs="Times New Roman"/>
          <w:bCs/>
          <w:kern w:val="0"/>
          <w:sz w:val="28"/>
          <w:szCs w:val="28"/>
          <w:lang w:val="ru-RU"/>
          <w14:ligatures w14:val="none"/>
        </w:rPr>
        <w:t xml:space="preserve"> </w:t>
      </w:r>
      <w:r w:rsidRPr="00764E6D">
        <w:rPr>
          <w:rFonts w:ascii="Times New Roman" w:eastAsia="Times New Roman" w:hAnsi="Times New Roman" w:cs="Times New Roman"/>
          <w:kern w:val="0"/>
          <w:sz w:val="28"/>
          <w:szCs w:val="28"/>
          <w:lang w:val="ru-RU"/>
          <w14:ligatures w14:val="none"/>
        </w:rPr>
        <w:t>– 202</w:t>
      </w:r>
      <w:r w:rsidR="00C50072">
        <w:rPr>
          <w:rFonts w:ascii="Times New Roman" w:eastAsia="Times New Roman" w:hAnsi="Times New Roman" w:cs="Times New Roman"/>
          <w:kern w:val="0"/>
          <w:sz w:val="28"/>
          <w:szCs w:val="28"/>
          <w14:ligatures w14:val="none"/>
        </w:rPr>
        <w:t>4</w:t>
      </w:r>
      <w:r w:rsidRPr="00764E6D">
        <w:rPr>
          <w:rFonts w:ascii="Times New Roman" w:eastAsia="Times New Roman" w:hAnsi="Times New Roman" w:cs="Times New Roman"/>
          <w:kern w:val="0"/>
          <w:sz w:val="28"/>
          <w:szCs w:val="28"/>
          <w:lang w:val="ru-RU"/>
          <w14:ligatures w14:val="none"/>
        </w:rPr>
        <w:br w:type="page"/>
      </w:r>
    </w:p>
    <w:p w:rsidR="00764E6D" w:rsidRPr="00764E6D" w:rsidRDefault="00764E6D" w:rsidP="00764E6D">
      <w:pPr>
        <w:spacing w:after="0" w:line="240" w:lineRule="auto"/>
        <w:jc w:val="center"/>
        <w:rPr>
          <w:rFonts w:ascii="Times New Roman" w:eastAsia="Calibri" w:hAnsi="Times New Roman" w:cs="Times New Roman"/>
          <w:b/>
          <w:kern w:val="0"/>
          <w:sz w:val="28"/>
          <w:szCs w:val="26"/>
          <w:lang w:val="uk-UA"/>
          <w14:ligatures w14:val="none"/>
        </w:rPr>
      </w:pPr>
      <w:r w:rsidRPr="00764E6D">
        <w:rPr>
          <w:rFonts w:ascii="Times New Roman" w:eastAsia="Calibri" w:hAnsi="Times New Roman" w:cs="Times New Roman"/>
          <w:b/>
          <w:kern w:val="0"/>
          <w:sz w:val="28"/>
          <w:szCs w:val="26"/>
          <w:lang w:val="uk-UA"/>
          <w14:ligatures w14:val="none"/>
        </w:rPr>
        <w:lastRenderedPageBreak/>
        <w:t>ВІДОМІСТЬ ДИПЛОМНОГО ПРОЄКТУ</w:t>
      </w:r>
    </w:p>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b/>
          <w:kern w:val="0"/>
          <w:sz w:val="28"/>
          <w:szCs w:val="26"/>
          <w:lang w:val="uk-UA"/>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694"/>
        <w:gridCol w:w="3685"/>
        <w:gridCol w:w="709"/>
        <w:gridCol w:w="1137"/>
      </w:tblGrid>
      <w:tr w:rsidR="00764E6D" w:rsidRPr="00764E6D" w:rsidTr="003136CB">
        <w:trPr>
          <w:cantSplit/>
          <w:trHeight w:val="1468"/>
        </w:trPr>
        <w:tc>
          <w:tcPr>
            <w:tcW w:w="567" w:type="dxa"/>
            <w:vAlign w:val="center"/>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 з/п</w:t>
            </w:r>
          </w:p>
        </w:tc>
        <w:tc>
          <w:tcPr>
            <w:tcW w:w="567" w:type="dxa"/>
            <w:textDirection w:val="btLr"/>
            <w:vAlign w:val="center"/>
          </w:tcPr>
          <w:p w:rsidR="00764E6D" w:rsidRPr="00764E6D" w:rsidRDefault="00764E6D" w:rsidP="00764E6D">
            <w:pPr>
              <w:tabs>
                <w:tab w:val="left" w:pos="720"/>
                <w:tab w:val="left" w:pos="1440"/>
                <w:tab w:val="left" w:pos="1620"/>
              </w:tabs>
              <w:spacing w:after="0" w:line="240" w:lineRule="auto"/>
              <w:ind w:left="113" w:right="113"/>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Формат</w:t>
            </w:r>
          </w:p>
        </w:tc>
        <w:tc>
          <w:tcPr>
            <w:tcW w:w="2694" w:type="dxa"/>
            <w:vAlign w:val="center"/>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Позначення</w:t>
            </w:r>
          </w:p>
        </w:tc>
        <w:tc>
          <w:tcPr>
            <w:tcW w:w="3685" w:type="dxa"/>
            <w:vAlign w:val="center"/>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Найменування</w:t>
            </w:r>
          </w:p>
        </w:tc>
        <w:tc>
          <w:tcPr>
            <w:tcW w:w="709" w:type="dxa"/>
            <w:textDirection w:val="btLr"/>
            <w:vAlign w:val="center"/>
          </w:tcPr>
          <w:p w:rsidR="00764E6D" w:rsidRPr="00764E6D" w:rsidRDefault="00764E6D" w:rsidP="00764E6D">
            <w:pPr>
              <w:tabs>
                <w:tab w:val="left" w:pos="720"/>
                <w:tab w:val="left" w:pos="1440"/>
                <w:tab w:val="left" w:pos="1620"/>
              </w:tabs>
              <w:spacing w:after="0" w:line="240" w:lineRule="auto"/>
              <w:ind w:left="113" w:right="113"/>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Кількість листів</w:t>
            </w:r>
          </w:p>
        </w:tc>
        <w:tc>
          <w:tcPr>
            <w:tcW w:w="1137" w:type="dxa"/>
            <w:vAlign w:val="center"/>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Примітка</w:t>
            </w: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А4</w:t>
            </w:r>
          </w:p>
        </w:tc>
        <w:tc>
          <w:tcPr>
            <w:tcW w:w="2694"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sidR="00C37E0E">
              <w:rPr>
                <w:rFonts w:ascii="Times New Roman" w:eastAsia="Calibri" w:hAnsi="Times New Roman" w:cs="Times New Roman"/>
                <w:kern w:val="0"/>
                <w:sz w:val="28"/>
                <w:szCs w:val="26"/>
                <w:lang w:val="uk-UA"/>
                <w14:ligatures w14:val="none"/>
              </w:rPr>
              <w:t>Е02</w:t>
            </w:r>
            <w:r w:rsidRPr="00764E6D">
              <w:rPr>
                <w:rFonts w:ascii="Times New Roman" w:eastAsia="Calibri" w:hAnsi="Times New Roman" w:cs="Times New Roman"/>
                <w:kern w:val="0"/>
                <w:sz w:val="28"/>
                <w:szCs w:val="26"/>
                <w:lang w:val="uk-UA"/>
                <w14:ligatures w14:val="none"/>
              </w:rPr>
              <w:t>.411711.001.ТЗ</w:t>
            </w:r>
          </w:p>
        </w:tc>
        <w:tc>
          <w:tcPr>
            <w:tcW w:w="3685" w:type="dxa"/>
          </w:tcPr>
          <w:p w:rsidR="00764E6D" w:rsidRPr="00764E6D" w:rsidRDefault="00764E6D" w:rsidP="008C0246">
            <w:pPr>
              <w:spacing w:after="0" w:line="36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Завдання</w:t>
            </w:r>
            <w:r w:rsidR="008C0246">
              <w:rPr>
                <w:rFonts w:ascii="Times New Roman" w:eastAsia="Calibri" w:hAnsi="Times New Roman" w:cs="Times New Roman"/>
                <w:kern w:val="0"/>
                <w:sz w:val="28"/>
                <w:szCs w:val="28"/>
                <w:lang w:val="uk-UA"/>
                <w14:ligatures w14:val="none"/>
              </w:rPr>
              <w:t xml:space="preserve"> </w:t>
            </w:r>
            <w:r w:rsidRPr="00764E6D">
              <w:rPr>
                <w:rFonts w:ascii="Times New Roman" w:eastAsia="Calibri" w:hAnsi="Times New Roman" w:cs="Times New Roman"/>
                <w:kern w:val="0"/>
                <w:sz w:val="28"/>
                <w:szCs w:val="28"/>
                <w:lang w:val="uk-UA"/>
                <w14:ligatures w14:val="none"/>
              </w:rPr>
              <w:t>на дипломний проєкт</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5</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2</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А4</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.411711.001 ПЗ</w:t>
            </w: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Пояснювальна записка</w:t>
            </w:r>
          </w:p>
        </w:tc>
        <w:tc>
          <w:tcPr>
            <w:tcW w:w="709" w:type="dxa"/>
          </w:tcPr>
          <w:p w:rsidR="00764E6D" w:rsidRPr="00015649" w:rsidRDefault="00015649"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ru-RU"/>
                <w14:ligatures w14:val="none"/>
              </w:rPr>
            </w:pPr>
            <w:r>
              <w:rPr>
                <w:rFonts w:ascii="Times New Roman" w:eastAsia="Calibri" w:hAnsi="Times New Roman" w:cs="Times New Roman"/>
                <w:kern w:val="0"/>
                <w:sz w:val="28"/>
                <w:szCs w:val="26"/>
                <w:lang w:val="uk-UA"/>
                <w14:ligatures w14:val="none"/>
              </w:rPr>
              <w:t>70</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3</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А4</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 xml:space="preserve">.411711.001 </w:t>
            </w: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Специфікація на пристрій</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4</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А4</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 xml:space="preserve">.411711.001 Е1 </w:t>
            </w:r>
          </w:p>
        </w:tc>
        <w:tc>
          <w:tcPr>
            <w:tcW w:w="3685" w:type="dxa"/>
          </w:tcPr>
          <w:p w:rsidR="00764E6D" w:rsidRPr="00764E6D" w:rsidRDefault="00764E6D" w:rsidP="00D66919">
            <w:pPr>
              <w:spacing w:after="0" w:line="36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Схема структурна</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5</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А3</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.411711.001 Е3</w:t>
            </w:r>
          </w:p>
        </w:tc>
        <w:tc>
          <w:tcPr>
            <w:tcW w:w="3685" w:type="dxa"/>
          </w:tcPr>
          <w:p w:rsidR="00764E6D" w:rsidRPr="00764E6D" w:rsidRDefault="0036702D" w:rsidP="00D66919">
            <w:pPr>
              <w:spacing w:after="0" w:line="360" w:lineRule="auto"/>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Схема електрична принципова</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6</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А4</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.411711.001 ПЕ</w:t>
            </w:r>
          </w:p>
        </w:tc>
        <w:tc>
          <w:tcPr>
            <w:tcW w:w="3685" w:type="dxa"/>
          </w:tcPr>
          <w:p w:rsidR="00764E6D" w:rsidRPr="00764E6D" w:rsidRDefault="00764E6D" w:rsidP="00D66919">
            <w:pPr>
              <w:spacing w:after="0" w:line="36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Перелік елементів</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2</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7</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А3</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.411711.002 СК</w:t>
            </w: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Складальний кресленик пристрою</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8</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А3</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.411711.001 СК</w:t>
            </w: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Складальний кресленик друкованого вузла</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9</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А4</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.411711.001</w:t>
            </w:r>
          </w:p>
        </w:tc>
        <w:tc>
          <w:tcPr>
            <w:tcW w:w="3685" w:type="dxa"/>
          </w:tcPr>
          <w:p w:rsidR="00764E6D" w:rsidRPr="00E0178B"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14:ligatures w14:val="none"/>
              </w:rPr>
            </w:pPr>
            <w:r w:rsidRPr="00764E6D">
              <w:rPr>
                <w:rFonts w:ascii="Times New Roman" w:eastAsia="Calibri" w:hAnsi="Times New Roman" w:cs="Times New Roman"/>
                <w:kern w:val="0"/>
                <w:sz w:val="28"/>
                <w:szCs w:val="26"/>
                <w:lang w:val="uk-UA"/>
                <w14:ligatures w14:val="none"/>
              </w:rPr>
              <w:t>Специфікація на друкований вузол</w:t>
            </w: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2</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10</w:t>
            </w: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А3</w:t>
            </w:r>
          </w:p>
        </w:tc>
        <w:tc>
          <w:tcPr>
            <w:tcW w:w="2694" w:type="dxa"/>
          </w:tcPr>
          <w:p w:rsidR="00764E6D" w:rsidRPr="00764E6D" w:rsidRDefault="00C37E0E"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r w:rsidRPr="00764E6D">
              <w:rPr>
                <w:rFonts w:ascii="Times New Roman" w:eastAsia="Calibri" w:hAnsi="Times New Roman" w:cs="Times New Roman"/>
                <w:kern w:val="0"/>
                <w:sz w:val="28"/>
                <w:szCs w:val="26"/>
                <w:lang w:val="uk-UA"/>
                <w14:ligatures w14:val="none"/>
              </w:rPr>
              <w:t>Р</w:t>
            </w:r>
            <w:r>
              <w:rPr>
                <w:rFonts w:ascii="Times New Roman" w:eastAsia="Calibri" w:hAnsi="Times New Roman" w:cs="Times New Roman"/>
                <w:kern w:val="0"/>
                <w:sz w:val="28"/>
                <w:szCs w:val="26"/>
                <w:lang w:val="uk-UA"/>
                <w14:ligatures w14:val="none"/>
              </w:rPr>
              <w:t>Е02</w:t>
            </w:r>
            <w:r w:rsidR="00764E6D" w:rsidRPr="00764E6D">
              <w:rPr>
                <w:rFonts w:ascii="Times New Roman" w:eastAsia="Calibri" w:hAnsi="Times New Roman" w:cs="Times New Roman"/>
                <w:kern w:val="0"/>
                <w:sz w:val="28"/>
                <w:szCs w:val="26"/>
                <w:lang w:val="uk-UA"/>
                <w14:ligatures w14:val="none"/>
              </w:rPr>
              <w:t>.758725.001</w:t>
            </w:r>
          </w:p>
        </w:tc>
        <w:tc>
          <w:tcPr>
            <w:tcW w:w="3685" w:type="dxa"/>
          </w:tcPr>
          <w:p w:rsidR="00764E6D" w:rsidRPr="00764E6D" w:rsidRDefault="00764E6D" w:rsidP="00D66919">
            <w:pPr>
              <w:spacing w:after="0" w:line="36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Друкована плата</w:t>
            </w:r>
          </w:p>
        </w:tc>
        <w:tc>
          <w:tcPr>
            <w:tcW w:w="709" w:type="dxa"/>
          </w:tcPr>
          <w:p w:rsidR="00764E6D" w:rsidRPr="00764E6D" w:rsidRDefault="00A75CB7"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r>
              <w:rPr>
                <w:rFonts w:ascii="Times New Roman" w:eastAsia="Calibri" w:hAnsi="Times New Roman" w:cs="Times New Roman"/>
                <w:kern w:val="0"/>
                <w:sz w:val="28"/>
                <w:szCs w:val="26"/>
                <w:lang w:val="uk-UA"/>
                <w14:ligatures w14:val="none"/>
              </w:rPr>
              <w:t>1</w:t>
            </w: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r w:rsidR="00764E6D" w:rsidRPr="00764E6D" w:rsidTr="003136CB">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56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2694"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3685"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709"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c>
          <w:tcPr>
            <w:tcW w:w="1137"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6"/>
                <w:lang w:val="uk-UA"/>
                <w14:ligatures w14:val="none"/>
              </w:rPr>
            </w:pPr>
          </w:p>
        </w:tc>
      </w:tr>
    </w:tbl>
    <w:p w:rsidR="00764E6D" w:rsidRPr="00764E6D" w:rsidRDefault="00764E6D" w:rsidP="00764E6D">
      <w:pPr>
        <w:tabs>
          <w:tab w:val="left" w:pos="720"/>
          <w:tab w:val="left" w:pos="1440"/>
          <w:tab w:val="left" w:pos="1620"/>
        </w:tabs>
        <w:spacing w:after="0" w:line="240" w:lineRule="auto"/>
        <w:jc w:val="both"/>
        <w:rPr>
          <w:rFonts w:ascii="Times New Roman" w:eastAsia="Calibri" w:hAnsi="Times New Roman" w:cs="Times New Roman"/>
          <w:kern w:val="0"/>
          <w:sz w:val="28"/>
          <w:szCs w:val="26"/>
          <w:lang w:val="uk-UA"/>
          <w14:ligatures w14:val="non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6"/>
        <w:gridCol w:w="1588"/>
        <w:gridCol w:w="773"/>
        <w:gridCol w:w="778"/>
        <w:gridCol w:w="3098"/>
        <w:gridCol w:w="851"/>
        <w:gridCol w:w="992"/>
      </w:tblGrid>
      <w:tr w:rsidR="00764E6D" w:rsidRPr="00764E6D" w:rsidTr="00EF04FC">
        <w:trPr>
          <w:cantSplit/>
          <w:trHeight w:val="640"/>
        </w:trPr>
        <w:tc>
          <w:tcPr>
            <w:tcW w:w="1276"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4"/>
                <w:szCs w:val="28"/>
                <w:lang w:val="uk-UA"/>
                <w14:ligatures w14:val="none"/>
              </w:rPr>
            </w:pPr>
          </w:p>
        </w:tc>
        <w:tc>
          <w:tcPr>
            <w:tcW w:w="1588"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773"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778"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4941" w:type="dxa"/>
            <w:gridSpan w:val="3"/>
            <w:vMerge w:val="restart"/>
            <w:vAlign w:val="center"/>
          </w:tcPr>
          <w:p w:rsidR="00764E6D" w:rsidRPr="00764E6D" w:rsidRDefault="00C37E0E" w:rsidP="00764E6D">
            <w:pPr>
              <w:tabs>
                <w:tab w:val="left" w:pos="720"/>
                <w:tab w:val="left" w:pos="1440"/>
                <w:tab w:val="left" w:pos="1620"/>
              </w:tabs>
              <w:spacing w:after="0" w:line="240" w:lineRule="auto"/>
              <w:jc w:val="center"/>
              <w:rPr>
                <w:rFonts w:ascii="Times New Roman" w:eastAsia="Calibri" w:hAnsi="Times New Roman" w:cs="Times New Roman"/>
                <w:kern w:val="0"/>
                <w:sz w:val="36"/>
                <w:szCs w:val="36"/>
                <w:lang w:val="uk-UA"/>
                <w14:ligatures w14:val="none"/>
              </w:rPr>
            </w:pPr>
            <w:r w:rsidRPr="00C37E0E">
              <w:rPr>
                <w:rFonts w:ascii="Times New Roman" w:eastAsia="Calibri" w:hAnsi="Times New Roman" w:cs="Times New Roman"/>
                <w:kern w:val="0"/>
                <w:sz w:val="36"/>
                <w:szCs w:val="36"/>
                <w:lang w:val="uk-UA"/>
                <w14:ligatures w14:val="none"/>
              </w:rPr>
              <w:t>РЕ02</w:t>
            </w:r>
            <w:r w:rsidR="00764E6D" w:rsidRPr="00764E6D">
              <w:rPr>
                <w:rFonts w:ascii="Times New Roman" w:eastAsia="Calibri" w:hAnsi="Times New Roman" w:cs="Times New Roman"/>
                <w:kern w:val="0"/>
                <w:sz w:val="36"/>
                <w:szCs w:val="36"/>
                <w:lang w:val="uk-UA"/>
                <w14:ligatures w14:val="none"/>
              </w:rPr>
              <w:t>.411711.001</w:t>
            </w:r>
          </w:p>
        </w:tc>
      </w:tr>
      <w:tr w:rsidR="00764E6D" w:rsidRPr="00764E6D" w:rsidTr="00EF04FC">
        <w:trPr>
          <w:cantSplit/>
        </w:trPr>
        <w:tc>
          <w:tcPr>
            <w:tcW w:w="1276"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0"/>
                <w:szCs w:val="20"/>
                <w:lang w:val="uk-UA"/>
                <w14:ligatures w14:val="none"/>
              </w:rPr>
            </w:pPr>
          </w:p>
        </w:tc>
        <w:tc>
          <w:tcPr>
            <w:tcW w:w="1588"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ПІБ</w:t>
            </w:r>
          </w:p>
        </w:tc>
        <w:tc>
          <w:tcPr>
            <w:tcW w:w="773"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Підп.</w:t>
            </w:r>
          </w:p>
        </w:tc>
        <w:tc>
          <w:tcPr>
            <w:tcW w:w="778"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Дата</w:t>
            </w:r>
          </w:p>
        </w:tc>
        <w:tc>
          <w:tcPr>
            <w:tcW w:w="4941" w:type="dxa"/>
            <w:gridSpan w:val="3"/>
            <w:vMerge/>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r>
      <w:tr w:rsidR="00764E6D" w:rsidRPr="00764E6D" w:rsidTr="00EF04FC">
        <w:trPr>
          <w:cantSplit/>
          <w:trHeight w:val="325"/>
        </w:trPr>
        <w:tc>
          <w:tcPr>
            <w:tcW w:w="1276" w:type="dxa"/>
          </w:tcPr>
          <w:p w:rsidR="00764E6D" w:rsidRPr="00764E6D" w:rsidRDefault="00764E6D" w:rsidP="00764E6D">
            <w:pPr>
              <w:tabs>
                <w:tab w:val="left" w:pos="720"/>
                <w:tab w:val="left" w:pos="1440"/>
                <w:tab w:val="left" w:pos="1620"/>
              </w:tabs>
              <w:spacing w:after="0" w:line="240" w:lineRule="auto"/>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Розробн.</w:t>
            </w:r>
          </w:p>
        </w:tc>
        <w:tc>
          <w:tcPr>
            <w:tcW w:w="1588" w:type="dxa"/>
          </w:tcPr>
          <w:p w:rsidR="00764E6D" w:rsidRPr="00764E6D" w:rsidRDefault="00A4763A"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Pr>
                <w:rFonts w:ascii="Times New Roman" w:eastAsia="Calibri" w:hAnsi="Times New Roman" w:cs="Times New Roman"/>
                <w:kern w:val="0"/>
                <w:sz w:val="20"/>
                <w:szCs w:val="20"/>
                <w:lang w:val="uk-UA"/>
                <w14:ligatures w14:val="none"/>
              </w:rPr>
              <w:t>Травнічек Є.В</w:t>
            </w:r>
          </w:p>
        </w:tc>
        <w:tc>
          <w:tcPr>
            <w:tcW w:w="773" w:type="dxa"/>
          </w:tcPr>
          <w:p w:rsidR="00764E6D" w:rsidRPr="00764E6D" w:rsidRDefault="00216C51"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Pr>
                <w:noProof/>
                <w:lang w:val="uk-UA" w:eastAsia="uk-UA"/>
              </w:rPr>
              <w:drawing>
                <wp:anchor distT="0" distB="0" distL="114300" distR="114300" simplePos="0" relativeHeight="251918336" behindDoc="1" locked="0" layoutInCell="1" allowOverlap="1">
                  <wp:simplePos x="0" y="0"/>
                  <wp:positionH relativeFrom="column">
                    <wp:posOffset>90170</wp:posOffset>
                  </wp:positionH>
                  <wp:positionV relativeFrom="paragraph">
                    <wp:posOffset>-2540</wp:posOffset>
                  </wp:positionV>
                  <wp:extent cx="270040" cy="257480"/>
                  <wp:effectExtent l="0" t="0" r="0" b="9525"/>
                  <wp:wrapNone/>
                  <wp:docPr id="1103201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40" cy="257480"/>
                          </a:xfrm>
                          <a:prstGeom prst="rect">
                            <a:avLst/>
                          </a:prstGeom>
                        </pic:spPr>
                      </pic:pic>
                    </a:graphicData>
                  </a:graphic>
                </wp:anchor>
              </w:drawing>
            </w:r>
          </w:p>
        </w:tc>
        <w:tc>
          <w:tcPr>
            <w:tcW w:w="778" w:type="dxa"/>
          </w:tcPr>
          <w:p w:rsidR="00764E6D" w:rsidRPr="00764E6D" w:rsidRDefault="00EF04FC"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Pr>
                <w:rFonts w:ascii="Times New Roman" w:eastAsia="Calibri" w:hAnsi="Times New Roman" w:cs="Times New Roman"/>
                <w:kern w:val="0"/>
                <w:sz w:val="20"/>
                <w:szCs w:val="20"/>
                <w:lang w:val="uk-UA"/>
                <w14:ligatures w14:val="none"/>
              </w:rPr>
              <w:t>18.06.24</w:t>
            </w:r>
          </w:p>
        </w:tc>
        <w:tc>
          <w:tcPr>
            <w:tcW w:w="3098" w:type="dxa"/>
            <w:vMerge w:val="restart"/>
            <w:vAlign w:val="center"/>
          </w:tcPr>
          <w:p w:rsidR="002E3233" w:rsidRDefault="002E3233"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Багатофункціональний частотомір</w:t>
            </w:r>
          </w:p>
          <w:p w:rsidR="00764E6D" w:rsidRPr="00764E6D" w:rsidRDefault="002E3233" w:rsidP="00764E6D">
            <w:pPr>
              <w:tabs>
                <w:tab w:val="left" w:pos="720"/>
                <w:tab w:val="left" w:pos="1440"/>
                <w:tab w:val="left" w:pos="1620"/>
              </w:tabs>
              <w:spacing w:after="0" w:line="240" w:lineRule="auto"/>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 xml:space="preserve"> НВЧ діапазону</w:t>
            </w:r>
          </w:p>
        </w:tc>
        <w:tc>
          <w:tcPr>
            <w:tcW w:w="851"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Лист</w:t>
            </w:r>
          </w:p>
        </w:tc>
        <w:tc>
          <w:tcPr>
            <w:tcW w:w="992" w:type="dxa"/>
          </w:tcPr>
          <w:p w:rsidR="00764E6D" w:rsidRPr="00764E6D" w:rsidRDefault="00764E6D" w:rsidP="00764E6D">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Листів</w:t>
            </w:r>
          </w:p>
        </w:tc>
      </w:tr>
      <w:tr w:rsidR="00EF04FC" w:rsidRPr="00764E6D" w:rsidTr="00EF04FC">
        <w:trPr>
          <w:cantSplit/>
        </w:trPr>
        <w:tc>
          <w:tcPr>
            <w:tcW w:w="1276" w:type="dxa"/>
          </w:tcPr>
          <w:p w:rsidR="00EF04FC" w:rsidRPr="00764E6D" w:rsidRDefault="00EF04FC" w:rsidP="00EF04FC">
            <w:pPr>
              <w:tabs>
                <w:tab w:val="left" w:pos="720"/>
                <w:tab w:val="left" w:pos="1440"/>
                <w:tab w:val="left" w:pos="1620"/>
              </w:tabs>
              <w:spacing w:after="0" w:line="240" w:lineRule="auto"/>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Керівн.</w:t>
            </w:r>
          </w:p>
        </w:tc>
        <w:tc>
          <w:tcPr>
            <w:tcW w:w="1588" w:type="dxa"/>
          </w:tcPr>
          <w:p w:rsidR="00EF04FC" w:rsidRPr="00764E6D" w:rsidRDefault="00EF04FC" w:rsidP="00EF04FC">
            <w:pPr>
              <w:tabs>
                <w:tab w:val="left" w:pos="720"/>
                <w:tab w:val="left" w:pos="1440"/>
                <w:tab w:val="left" w:pos="1620"/>
              </w:tabs>
              <w:spacing w:after="0" w:line="240" w:lineRule="auto"/>
              <w:jc w:val="both"/>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Перегудов С.М.</w:t>
            </w:r>
          </w:p>
        </w:tc>
        <w:tc>
          <w:tcPr>
            <w:tcW w:w="773"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F1471A">
              <w:rPr>
                <w:noProof/>
                <w:lang w:eastAsia="uk-UA"/>
              </w:rPr>
              <w:drawing>
                <wp:anchor distT="0" distB="0" distL="114300" distR="114300" simplePos="0" relativeHeight="251917312" behindDoc="0" locked="0" layoutInCell="1" allowOverlap="1" wp14:anchorId="27077D83" wp14:editId="6566C2DC">
                  <wp:simplePos x="0" y="0"/>
                  <wp:positionH relativeFrom="column">
                    <wp:posOffset>-8890</wp:posOffset>
                  </wp:positionH>
                  <wp:positionV relativeFrom="paragraph">
                    <wp:posOffset>5715</wp:posOffset>
                  </wp:positionV>
                  <wp:extent cx="449580" cy="236220"/>
                  <wp:effectExtent l="0" t="0" r="762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908" cy="251104"/>
                          </a:xfrm>
                          <a:prstGeom prst="rect">
                            <a:avLst/>
                          </a:prstGeom>
                          <a:noFill/>
                        </pic:spPr>
                      </pic:pic>
                    </a:graphicData>
                  </a:graphic>
                  <wp14:sizeRelH relativeFrom="margin">
                    <wp14:pctWidth>0</wp14:pctWidth>
                  </wp14:sizeRelH>
                  <wp14:sizeRelV relativeFrom="margin">
                    <wp14:pctHeight>0</wp14:pctHeight>
                  </wp14:sizeRelV>
                </wp:anchor>
              </w:drawing>
            </w:r>
          </w:p>
        </w:tc>
        <w:tc>
          <w:tcPr>
            <w:tcW w:w="77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Pr>
                <w:rFonts w:ascii="Times New Roman" w:eastAsia="Calibri" w:hAnsi="Times New Roman" w:cs="Times New Roman"/>
                <w:kern w:val="0"/>
                <w:sz w:val="20"/>
                <w:szCs w:val="20"/>
                <w:lang w:val="uk-UA"/>
                <w14:ligatures w14:val="none"/>
              </w:rPr>
              <w:t>18.06.24</w:t>
            </w:r>
          </w:p>
        </w:tc>
        <w:tc>
          <w:tcPr>
            <w:tcW w:w="3098" w:type="dxa"/>
            <w:vMerge/>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851"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r w:rsidRPr="00764E6D">
              <w:rPr>
                <w:rFonts w:ascii="Times New Roman" w:eastAsia="Calibri" w:hAnsi="Times New Roman" w:cs="Times New Roman"/>
                <w:kern w:val="0"/>
                <w:sz w:val="24"/>
                <w:szCs w:val="28"/>
                <w:lang w:val="uk-UA"/>
                <w14:ligatures w14:val="none"/>
              </w:rPr>
              <w:t>1</w:t>
            </w:r>
          </w:p>
        </w:tc>
        <w:tc>
          <w:tcPr>
            <w:tcW w:w="992"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r w:rsidRPr="00764E6D">
              <w:rPr>
                <w:rFonts w:ascii="Times New Roman" w:eastAsia="Calibri" w:hAnsi="Times New Roman" w:cs="Times New Roman"/>
                <w:kern w:val="0"/>
                <w:sz w:val="24"/>
                <w:szCs w:val="28"/>
                <w:lang w:val="uk-UA"/>
                <w14:ligatures w14:val="none"/>
              </w:rPr>
              <w:t>1</w:t>
            </w:r>
          </w:p>
        </w:tc>
      </w:tr>
      <w:tr w:rsidR="00EF04FC" w:rsidRPr="00764E6D" w:rsidTr="00EF04FC">
        <w:trPr>
          <w:cantSplit/>
        </w:trPr>
        <w:tc>
          <w:tcPr>
            <w:tcW w:w="1276" w:type="dxa"/>
          </w:tcPr>
          <w:p w:rsidR="00EF04FC" w:rsidRPr="00764E6D" w:rsidRDefault="00EF04FC" w:rsidP="00EF04FC">
            <w:pPr>
              <w:tabs>
                <w:tab w:val="left" w:pos="720"/>
                <w:tab w:val="left" w:pos="1440"/>
                <w:tab w:val="left" w:pos="1620"/>
              </w:tabs>
              <w:spacing w:after="0" w:line="240" w:lineRule="auto"/>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Консульт.</w:t>
            </w:r>
          </w:p>
        </w:tc>
        <w:tc>
          <w:tcPr>
            <w:tcW w:w="158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773"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77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3098" w:type="dxa"/>
            <w:vMerge/>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1843" w:type="dxa"/>
            <w:gridSpan w:val="2"/>
            <w:vMerge w:val="restart"/>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r w:rsidRPr="00764E6D">
              <w:rPr>
                <w:rFonts w:ascii="Times New Roman" w:eastAsia="Calibri" w:hAnsi="Times New Roman" w:cs="Times New Roman"/>
                <w:kern w:val="0"/>
                <w:sz w:val="24"/>
                <w:szCs w:val="28"/>
                <w:lang w:val="uk-UA"/>
                <w14:ligatures w14:val="none"/>
              </w:rPr>
              <w:t>КПІ ім. Ігоря Сікорського</w:t>
            </w:r>
            <w:r w:rsidRPr="00764E6D">
              <w:rPr>
                <w:rFonts w:ascii="Times New Roman" w:eastAsia="Calibri" w:hAnsi="Times New Roman" w:cs="Times New Roman"/>
                <w:kern w:val="0"/>
                <w:sz w:val="24"/>
                <w:szCs w:val="28"/>
                <w:lang w:val="uk-UA"/>
                <w14:ligatures w14:val="none"/>
              </w:rPr>
              <w:br/>
              <w:t>Каф.ПРЕ,</w:t>
            </w:r>
            <w:r w:rsidRPr="00764E6D">
              <w:rPr>
                <w:rFonts w:ascii="Times New Roman" w:eastAsia="Calibri" w:hAnsi="Times New Roman" w:cs="Times New Roman"/>
                <w:kern w:val="0"/>
                <w:sz w:val="24"/>
                <w:szCs w:val="28"/>
                <w:lang w:val="uk-UA"/>
                <w14:ligatures w14:val="none"/>
              </w:rPr>
              <w:br/>
              <w:t>Гр. Р</w:t>
            </w:r>
            <w:r>
              <w:rPr>
                <w:rFonts w:ascii="Times New Roman" w:eastAsia="Calibri" w:hAnsi="Times New Roman" w:cs="Times New Roman"/>
                <w:kern w:val="0"/>
                <w:sz w:val="24"/>
                <w:szCs w:val="28"/>
                <w:lang w:val="uk-UA"/>
                <w14:ligatures w14:val="none"/>
              </w:rPr>
              <w:t>Е</w:t>
            </w:r>
            <w:r w:rsidRPr="00764E6D">
              <w:rPr>
                <w:rFonts w:ascii="Times New Roman" w:eastAsia="Calibri" w:hAnsi="Times New Roman" w:cs="Times New Roman"/>
                <w:kern w:val="0"/>
                <w:sz w:val="24"/>
                <w:szCs w:val="28"/>
                <w:lang w:val="uk-UA"/>
                <w14:ligatures w14:val="none"/>
              </w:rPr>
              <w:t>-</w:t>
            </w:r>
            <w:r>
              <w:rPr>
                <w:rFonts w:ascii="Times New Roman" w:eastAsia="Calibri" w:hAnsi="Times New Roman" w:cs="Times New Roman"/>
                <w:kern w:val="0"/>
                <w:sz w:val="24"/>
                <w:szCs w:val="28"/>
                <w:lang w:val="uk-UA"/>
                <w14:ligatures w14:val="none"/>
              </w:rPr>
              <w:t>02</w:t>
            </w:r>
          </w:p>
        </w:tc>
      </w:tr>
      <w:tr w:rsidR="00EF04FC" w:rsidRPr="00764E6D" w:rsidTr="00EF04FC">
        <w:trPr>
          <w:cantSplit/>
        </w:trPr>
        <w:tc>
          <w:tcPr>
            <w:tcW w:w="1276" w:type="dxa"/>
          </w:tcPr>
          <w:p w:rsidR="00EF04FC" w:rsidRPr="00764E6D" w:rsidRDefault="00EF04FC" w:rsidP="00EF04FC">
            <w:pPr>
              <w:tabs>
                <w:tab w:val="left" w:pos="720"/>
                <w:tab w:val="left" w:pos="1440"/>
                <w:tab w:val="left" w:pos="1620"/>
              </w:tabs>
              <w:spacing w:after="0" w:line="240" w:lineRule="auto"/>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Н/контр.</w:t>
            </w:r>
          </w:p>
        </w:tc>
        <w:tc>
          <w:tcPr>
            <w:tcW w:w="158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773"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77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3098" w:type="dxa"/>
            <w:vMerge/>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1843" w:type="dxa"/>
            <w:gridSpan w:val="2"/>
            <w:vMerge/>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r>
      <w:tr w:rsidR="00EF04FC" w:rsidRPr="00764E6D" w:rsidTr="00EF04FC">
        <w:trPr>
          <w:cantSplit/>
        </w:trPr>
        <w:tc>
          <w:tcPr>
            <w:tcW w:w="1276" w:type="dxa"/>
          </w:tcPr>
          <w:p w:rsidR="00EF04FC" w:rsidRPr="00764E6D" w:rsidRDefault="00EF04FC" w:rsidP="00EF04FC">
            <w:pPr>
              <w:tabs>
                <w:tab w:val="left" w:pos="720"/>
                <w:tab w:val="left" w:pos="1440"/>
                <w:tab w:val="left" w:pos="1620"/>
              </w:tabs>
              <w:spacing w:after="0" w:line="240" w:lineRule="auto"/>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Зав.каф.</w:t>
            </w:r>
          </w:p>
        </w:tc>
        <w:tc>
          <w:tcPr>
            <w:tcW w:w="158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r w:rsidRPr="00764E6D">
              <w:rPr>
                <w:rFonts w:ascii="Times New Roman" w:eastAsia="Calibri" w:hAnsi="Times New Roman" w:cs="Times New Roman"/>
                <w:kern w:val="0"/>
                <w:sz w:val="20"/>
                <w:szCs w:val="20"/>
                <w:lang w:val="uk-UA"/>
                <w14:ligatures w14:val="none"/>
              </w:rPr>
              <w:t>Мовчанюк А.В.</w:t>
            </w:r>
          </w:p>
        </w:tc>
        <w:tc>
          <w:tcPr>
            <w:tcW w:w="773"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778" w:type="dxa"/>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0"/>
                <w:szCs w:val="20"/>
                <w:lang w:val="uk-UA"/>
                <w14:ligatures w14:val="none"/>
              </w:rPr>
            </w:pPr>
          </w:p>
        </w:tc>
        <w:tc>
          <w:tcPr>
            <w:tcW w:w="3098" w:type="dxa"/>
            <w:vMerge/>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c>
          <w:tcPr>
            <w:tcW w:w="1843" w:type="dxa"/>
            <w:gridSpan w:val="2"/>
            <w:vMerge/>
          </w:tcPr>
          <w:p w:rsidR="00EF04FC" w:rsidRPr="00764E6D" w:rsidRDefault="00EF04FC" w:rsidP="00EF04FC">
            <w:pPr>
              <w:tabs>
                <w:tab w:val="left" w:pos="720"/>
                <w:tab w:val="left" w:pos="1440"/>
                <w:tab w:val="left" w:pos="1620"/>
              </w:tabs>
              <w:spacing w:after="0" w:line="240" w:lineRule="auto"/>
              <w:jc w:val="center"/>
              <w:rPr>
                <w:rFonts w:ascii="Times New Roman" w:eastAsia="Calibri" w:hAnsi="Times New Roman" w:cs="Times New Roman"/>
                <w:kern w:val="0"/>
                <w:sz w:val="24"/>
                <w:szCs w:val="28"/>
                <w:lang w:val="uk-UA"/>
                <w14:ligatures w14:val="none"/>
              </w:rPr>
            </w:pPr>
          </w:p>
        </w:tc>
      </w:tr>
    </w:tbl>
    <w:p w:rsidR="00764E6D" w:rsidRPr="00764E6D" w:rsidRDefault="00764E6D" w:rsidP="00764E6D">
      <w:pPr>
        <w:tabs>
          <w:tab w:val="left" w:pos="330"/>
        </w:tabs>
        <w:spacing w:after="0" w:line="240" w:lineRule="auto"/>
        <w:jc w:val="both"/>
        <w:rPr>
          <w:rFonts w:ascii="Times New Roman" w:eastAsia="Calibri" w:hAnsi="Times New Roman" w:cs="Times New Roman"/>
          <w:kern w:val="0"/>
          <w:sz w:val="28"/>
          <w:szCs w:val="28"/>
          <w:lang w:val="uk-UA"/>
          <w14:ligatures w14:val="none"/>
        </w:rPr>
      </w:pPr>
    </w:p>
    <w:p w:rsidR="008E1F11" w:rsidRDefault="008E1F11" w:rsidP="00764E6D">
      <w:pPr>
        <w:spacing w:after="120" w:line="240" w:lineRule="auto"/>
        <w:jc w:val="center"/>
        <w:rPr>
          <w:rFonts w:ascii="Times New Roman" w:eastAsia="Calibri" w:hAnsi="Times New Roman" w:cs="Times New Roman"/>
          <w:b/>
          <w:bCs/>
          <w:kern w:val="0"/>
          <w:sz w:val="28"/>
          <w:szCs w:val="28"/>
          <w:lang w:val="uk-UA"/>
          <w14:ligatures w14:val="none"/>
        </w:rPr>
      </w:pPr>
    </w:p>
    <w:p w:rsidR="008E1F11" w:rsidRDefault="008E1F11" w:rsidP="00764E6D">
      <w:pPr>
        <w:spacing w:after="120" w:line="240" w:lineRule="auto"/>
        <w:jc w:val="center"/>
        <w:rPr>
          <w:rFonts w:ascii="Times New Roman" w:eastAsia="Calibri" w:hAnsi="Times New Roman" w:cs="Times New Roman"/>
          <w:b/>
          <w:bCs/>
          <w:kern w:val="0"/>
          <w:sz w:val="28"/>
          <w:szCs w:val="28"/>
          <w:lang w:val="uk-UA"/>
          <w14:ligatures w14:val="none"/>
        </w:rPr>
      </w:pPr>
    </w:p>
    <w:p w:rsidR="00764E6D" w:rsidRPr="00764E6D" w:rsidRDefault="00764E6D" w:rsidP="00764E6D">
      <w:pPr>
        <w:spacing w:after="120" w:line="240" w:lineRule="auto"/>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lastRenderedPageBreak/>
        <w:t>Національний технічний університет України</w:t>
      </w:r>
    </w:p>
    <w:p w:rsidR="00764E6D" w:rsidRPr="00764E6D" w:rsidRDefault="00764E6D" w:rsidP="00764E6D">
      <w:pPr>
        <w:spacing w:after="120" w:line="240" w:lineRule="auto"/>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«Київський політехнічний інститут імені Ігоря Сікорського»</w:t>
      </w:r>
    </w:p>
    <w:p w:rsidR="00764E6D" w:rsidRPr="00764E6D" w:rsidRDefault="00764E6D" w:rsidP="00764E6D">
      <w:pPr>
        <w:spacing w:after="120" w:line="240" w:lineRule="auto"/>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Радіотехнічний факультет</w:t>
      </w:r>
    </w:p>
    <w:p w:rsidR="00764E6D" w:rsidRPr="00764E6D" w:rsidRDefault="00764E6D" w:rsidP="00764E6D">
      <w:pPr>
        <w:spacing w:after="120" w:line="240" w:lineRule="auto"/>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Кафедра прикладної радіоелектроніки</w:t>
      </w:r>
    </w:p>
    <w:p w:rsidR="00764E6D" w:rsidRPr="00764E6D" w:rsidRDefault="00764E6D" w:rsidP="00764E6D">
      <w:pPr>
        <w:spacing w:after="120" w:line="24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Рівень вищої освіти – перший (бакалаврський)</w:t>
      </w:r>
    </w:p>
    <w:p w:rsidR="00764E6D" w:rsidRPr="00764E6D" w:rsidRDefault="00764E6D" w:rsidP="00764E6D">
      <w:pPr>
        <w:tabs>
          <w:tab w:val="left" w:leader="underscore" w:pos="8931"/>
        </w:tabs>
        <w:spacing w:after="120" w:line="240" w:lineRule="auto"/>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Спеціальність – 172 Телекомунікації та радіотехніка</w:t>
      </w:r>
    </w:p>
    <w:p w:rsidR="00764E6D" w:rsidRPr="00764E6D" w:rsidRDefault="00764E6D" w:rsidP="00764E6D">
      <w:pPr>
        <w:tabs>
          <w:tab w:val="left" w:leader="underscore" w:pos="8931"/>
        </w:tabs>
        <w:spacing w:after="120" w:line="240" w:lineRule="auto"/>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Освітньою програмою «Інтелектуальні технології радіоелектронної техніки»</w:t>
      </w:r>
    </w:p>
    <w:p w:rsidR="00764E6D" w:rsidRPr="00764E6D" w:rsidRDefault="00764E6D" w:rsidP="00764E6D">
      <w:pPr>
        <w:spacing w:before="120" w:after="0" w:line="240" w:lineRule="auto"/>
        <w:ind w:left="5245"/>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lang w:val="uk-UA"/>
          <w14:ligatures w14:val="none"/>
        </w:rPr>
        <w:t>ЗАТВЕРДЖУЮ</w:t>
      </w:r>
    </w:p>
    <w:p w:rsidR="00764E6D" w:rsidRPr="00764E6D" w:rsidRDefault="00764E6D" w:rsidP="00764E6D">
      <w:pPr>
        <w:spacing w:before="120" w:after="0" w:line="240" w:lineRule="auto"/>
        <w:ind w:left="5245"/>
        <w:rPr>
          <w:rFonts w:ascii="Times New Roman" w:eastAsia="Calibri" w:hAnsi="Times New Roman" w:cs="Times New Roman"/>
          <w:bCs/>
          <w:kern w:val="0"/>
          <w:sz w:val="28"/>
          <w:szCs w:val="28"/>
          <w:lang w:val="uk-UA"/>
          <w14:ligatures w14:val="none"/>
        </w:rPr>
      </w:pPr>
      <w:r w:rsidRPr="00764E6D">
        <w:rPr>
          <w:rFonts w:ascii="Times New Roman" w:eastAsia="Calibri" w:hAnsi="Times New Roman" w:cs="Times New Roman"/>
          <w:bCs/>
          <w:kern w:val="0"/>
          <w:sz w:val="28"/>
          <w:szCs w:val="28"/>
          <w:lang w:val="uk-UA"/>
          <w14:ligatures w14:val="none"/>
        </w:rPr>
        <w:t>В.о. зав. кафедри</w:t>
      </w:r>
    </w:p>
    <w:p w:rsidR="00764E6D" w:rsidRPr="00764E6D" w:rsidRDefault="00764E6D" w:rsidP="00764E6D">
      <w:pPr>
        <w:spacing w:before="120" w:after="0" w:line="240" w:lineRule="auto"/>
        <w:ind w:left="5245"/>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___________ Андрій МОВЧАНЮК</w:t>
      </w:r>
    </w:p>
    <w:p w:rsidR="00764E6D" w:rsidRPr="00764E6D" w:rsidRDefault="00764E6D" w:rsidP="00764E6D">
      <w:pPr>
        <w:spacing w:before="120" w:after="0" w:line="600" w:lineRule="auto"/>
        <w:ind w:left="5245"/>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«___»_____________20__ р.</w:t>
      </w:r>
    </w:p>
    <w:p w:rsidR="00764E6D" w:rsidRPr="00764E6D" w:rsidRDefault="00764E6D" w:rsidP="00764E6D">
      <w:pPr>
        <w:tabs>
          <w:tab w:val="left" w:pos="720"/>
          <w:tab w:val="left" w:pos="1440"/>
          <w:tab w:val="left" w:pos="1620"/>
        </w:tabs>
        <w:spacing w:before="120" w:after="0" w:line="240" w:lineRule="auto"/>
        <w:ind w:left="540" w:hanging="540"/>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ЗАВДАННЯ</w:t>
      </w:r>
    </w:p>
    <w:p w:rsidR="00764E6D" w:rsidRPr="00764E6D" w:rsidRDefault="00764E6D" w:rsidP="00764E6D">
      <w:pPr>
        <w:tabs>
          <w:tab w:val="left" w:pos="720"/>
          <w:tab w:val="left" w:pos="1440"/>
          <w:tab w:val="left" w:pos="1620"/>
        </w:tabs>
        <w:spacing w:before="120" w:after="0" w:line="240" w:lineRule="auto"/>
        <w:ind w:left="539" w:hanging="539"/>
        <w:jc w:val="center"/>
        <w:rPr>
          <w:rFonts w:ascii="Times New Roman" w:eastAsia="Calibri" w:hAnsi="Times New Roman" w:cs="Times New Roman"/>
          <w:b/>
          <w:bCs/>
          <w:kern w:val="0"/>
          <w:sz w:val="28"/>
          <w:szCs w:val="28"/>
          <w:lang w:val="uk-UA"/>
          <w14:ligatures w14:val="none"/>
        </w:rPr>
      </w:pPr>
      <w:r w:rsidRPr="00764E6D">
        <w:rPr>
          <w:rFonts w:ascii="Times New Roman" w:eastAsia="Calibri" w:hAnsi="Times New Roman" w:cs="Times New Roman"/>
          <w:b/>
          <w:bCs/>
          <w:kern w:val="0"/>
          <w:sz w:val="28"/>
          <w:szCs w:val="28"/>
          <w:lang w:val="uk-UA"/>
          <w14:ligatures w14:val="none"/>
        </w:rPr>
        <w:t>на дипломний проєкт студенту</w:t>
      </w:r>
    </w:p>
    <w:p w:rsidR="00764E6D" w:rsidRPr="00764E6D" w:rsidRDefault="002E3233" w:rsidP="00764E6D">
      <w:pPr>
        <w:tabs>
          <w:tab w:val="left" w:pos="720"/>
          <w:tab w:val="left" w:pos="1440"/>
          <w:tab w:val="left" w:pos="1620"/>
        </w:tabs>
        <w:spacing w:before="120" w:after="0" w:line="720" w:lineRule="auto"/>
        <w:ind w:left="539" w:hanging="539"/>
        <w:jc w:val="center"/>
        <w:rPr>
          <w:rFonts w:ascii="Times New Roman" w:eastAsia="Calibri" w:hAnsi="Times New Roman" w:cs="Times New Roman"/>
          <w:b/>
          <w:bCs/>
          <w:kern w:val="0"/>
          <w:sz w:val="28"/>
          <w:szCs w:val="28"/>
          <w:lang w:val="uk-UA"/>
          <w14:ligatures w14:val="none"/>
        </w:rPr>
      </w:pPr>
      <w:r>
        <w:rPr>
          <w:rFonts w:ascii="Times New Roman" w:eastAsia="Calibri" w:hAnsi="Times New Roman" w:cs="Times New Roman"/>
          <w:b/>
          <w:bCs/>
          <w:kern w:val="0"/>
          <w:sz w:val="28"/>
          <w:szCs w:val="28"/>
          <w:lang w:val="uk-UA"/>
          <w14:ligatures w14:val="none"/>
        </w:rPr>
        <w:t>Травнічек Євгенію Володимировичу</w:t>
      </w:r>
    </w:p>
    <w:p w:rsidR="00764E6D" w:rsidRPr="00764E6D" w:rsidRDefault="00764E6D" w:rsidP="00764E6D">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 xml:space="preserve">1. </w:t>
      </w:r>
      <w:r w:rsidRPr="00764E6D">
        <w:rPr>
          <w:rFonts w:ascii="Times New Roman" w:eastAsia="Calibri" w:hAnsi="Times New Roman" w:cs="Times New Roman"/>
          <w:bCs/>
          <w:kern w:val="0"/>
          <w:sz w:val="28"/>
          <w:szCs w:val="28"/>
          <w:lang w:val="uk-UA"/>
          <w14:ligatures w14:val="none"/>
        </w:rPr>
        <w:t>Тема проєкту «</w:t>
      </w:r>
      <w:r w:rsidR="002E3233">
        <w:rPr>
          <w:rFonts w:ascii="Times New Roman" w:eastAsia="Calibri" w:hAnsi="Times New Roman" w:cs="Times New Roman"/>
          <w:kern w:val="0"/>
          <w:sz w:val="28"/>
          <w:szCs w:val="28"/>
          <w:lang w:val="uk-UA"/>
          <w14:ligatures w14:val="none"/>
        </w:rPr>
        <w:t>Багатофункціональний частотомір НВЧ діапазону</w:t>
      </w:r>
      <w:r w:rsidRPr="00764E6D">
        <w:rPr>
          <w:rFonts w:ascii="Times New Roman" w:eastAsia="Calibri" w:hAnsi="Times New Roman" w:cs="Times New Roman"/>
          <w:bCs/>
          <w:kern w:val="0"/>
          <w:sz w:val="28"/>
          <w:szCs w:val="28"/>
          <w:lang w:val="uk-UA"/>
          <w14:ligatures w14:val="none"/>
        </w:rPr>
        <w:t>»</w:t>
      </w:r>
      <w:r w:rsidRPr="00764E6D">
        <w:rPr>
          <w:rFonts w:ascii="Times New Roman" w:eastAsia="Calibri" w:hAnsi="Times New Roman" w:cs="Times New Roman"/>
          <w:kern w:val="0"/>
          <w:sz w:val="28"/>
          <w:szCs w:val="28"/>
          <w:lang w:val="uk-UA"/>
          <w14:ligatures w14:val="none"/>
        </w:rPr>
        <w:t>, керівник проєкту Перегудов Сергій Миколайович, к.т.н., доцент, затверджені наказом по університету від «30» травня 2023 р. №2061.</w:t>
      </w:r>
    </w:p>
    <w:p w:rsidR="00764E6D" w:rsidRPr="00764E6D" w:rsidRDefault="00764E6D" w:rsidP="00764E6D">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2. Термін подання студентом проєкту 12 червня 2023 року</w:t>
      </w:r>
    </w:p>
    <w:p w:rsidR="00764E6D" w:rsidRPr="00764E6D" w:rsidRDefault="00764E6D" w:rsidP="00764E6D">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 xml:space="preserve">3. </w:t>
      </w:r>
      <w:r w:rsidRPr="00764E6D">
        <w:rPr>
          <w:rFonts w:ascii="Times New Roman" w:eastAsia="Calibri" w:hAnsi="Times New Roman" w:cs="Times New Roman"/>
          <w:bCs/>
          <w:kern w:val="0"/>
          <w:sz w:val="28"/>
          <w:szCs w:val="28"/>
          <w:lang w:val="uk-UA"/>
          <w14:ligatures w14:val="none"/>
        </w:rPr>
        <w:t>Вихідні дані до проєкту</w:t>
      </w:r>
      <w:r w:rsidRPr="00764E6D">
        <w:rPr>
          <w:rFonts w:ascii="Times New Roman" w:eastAsia="Calibri" w:hAnsi="Times New Roman" w:cs="Times New Roman"/>
          <w:kern w:val="0"/>
          <w:sz w:val="28"/>
          <w:szCs w:val="28"/>
          <w:lang w:val="uk-UA"/>
          <w14:ligatures w14:val="none"/>
        </w:rPr>
        <w:t xml:space="preserve">: напруга живлення пристрою </w:t>
      </w:r>
      <w:r w:rsidR="00C56369">
        <w:rPr>
          <w:rFonts w:ascii="Times New Roman" w:eastAsia="Calibri" w:hAnsi="Times New Roman" w:cs="Times New Roman"/>
          <w:kern w:val="0"/>
          <w:sz w:val="28"/>
          <w:szCs w:val="28"/>
          <w:lang w:val="uk-UA"/>
          <w14:ligatures w14:val="none"/>
        </w:rPr>
        <w:t>12 В від адаптера живлення</w:t>
      </w:r>
      <w:r w:rsidRPr="00764E6D">
        <w:rPr>
          <w:rFonts w:ascii="Times New Roman" w:eastAsia="Calibri" w:hAnsi="Times New Roman" w:cs="Times New Roman"/>
          <w:kern w:val="0"/>
          <w:sz w:val="28"/>
          <w:szCs w:val="28"/>
          <w:lang w:val="uk-UA"/>
          <w14:ligatures w14:val="none"/>
        </w:rPr>
        <w:t xml:space="preserve">; вимірювані частоти до </w:t>
      </w:r>
      <w:r w:rsidR="00A20974">
        <w:rPr>
          <w:rFonts w:ascii="Times New Roman" w:eastAsia="Calibri" w:hAnsi="Times New Roman" w:cs="Times New Roman"/>
          <w:kern w:val="0"/>
          <w:sz w:val="28"/>
          <w:szCs w:val="28"/>
          <w:lang w:val="uk-UA"/>
          <w14:ligatures w14:val="none"/>
        </w:rPr>
        <w:t>1</w:t>
      </w:r>
      <w:r w:rsidRPr="00764E6D">
        <w:rPr>
          <w:rFonts w:ascii="Times New Roman" w:eastAsia="Calibri" w:hAnsi="Times New Roman" w:cs="Times New Roman"/>
          <w:kern w:val="0"/>
          <w:sz w:val="28"/>
          <w:szCs w:val="28"/>
          <w:lang w:val="uk-UA"/>
          <w14:ligatures w14:val="none"/>
        </w:rPr>
        <w:t xml:space="preserve"> </w:t>
      </w:r>
      <w:r w:rsidR="00A20974">
        <w:rPr>
          <w:rFonts w:ascii="Times New Roman" w:eastAsia="Calibri" w:hAnsi="Times New Roman" w:cs="Times New Roman"/>
          <w:kern w:val="0"/>
          <w:sz w:val="28"/>
          <w:szCs w:val="28"/>
          <w:lang w:val="ru-RU"/>
          <w14:ligatures w14:val="none"/>
        </w:rPr>
        <w:t>Г</w:t>
      </w:r>
      <w:r w:rsidRPr="00764E6D">
        <w:rPr>
          <w:rFonts w:ascii="Times New Roman" w:eastAsia="Calibri" w:hAnsi="Times New Roman" w:cs="Times New Roman"/>
          <w:kern w:val="0"/>
          <w:sz w:val="28"/>
          <w:szCs w:val="28"/>
          <w:lang w:val="uk-UA"/>
          <w14:ligatures w14:val="none"/>
        </w:rPr>
        <w:t>Гц; виведення графічного зображення.</w:t>
      </w:r>
    </w:p>
    <w:p w:rsidR="00764E6D" w:rsidRPr="00764E6D" w:rsidRDefault="00764E6D" w:rsidP="00764E6D">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4. Зміст пояснювальної записки: вступ; аналіз технічного завдання; огляд існуючих рішень; обґрунтування схемотехнічного рішення; вибір елементної бази; розробка електронного модуля; розробка корпусу.</w:t>
      </w:r>
    </w:p>
    <w:p w:rsidR="00764E6D" w:rsidRPr="008E1F11" w:rsidRDefault="00764E6D" w:rsidP="008E1F11">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lang w:val="uk-UA"/>
          <w14:ligatures w14:val="none"/>
        </w:rPr>
      </w:pPr>
      <w:r w:rsidRPr="00764E6D">
        <w:rPr>
          <w:rFonts w:ascii="Times New Roman" w:eastAsia="Calibri" w:hAnsi="Times New Roman" w:cs="Times New Roman"/>
          <w:kern w:val="0"/>
          <w:sz w:val="28"/>
          <w:szCs w:val="28"/>
          <w:lang w:val="uk-UA"/>
          <w14:ligatures w14:val="none"/>
        </w:rPr>
        <w:t>5. Перелік графічного матеріалу: схема структурна, схема електрична принципова, кресленик друкованої плати, кресленик електронного модуля, складальний кресленик.</w:t>
      </w:r>
    </w:p>
    <w:p w:rsidR="002E3233" w:rsidRDefault="002E3233" w:rsidP="002E3233">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u w:val="single"/>
          <w:lang w:val="uk-UA"/>
          <w14:ligatures w14:val="none"/>
        </w:rPr>
      </w:pPr>
      <w:r w:rsidRPr="002E3233">
        <w:rPr>
          <w:rFonts w:ascii="Times New Roman" w:eastAsia="Calibri" w:hAnsi="Times New Roman" w:cs="Times New Roman"/>
          <w:kern w:val="0"/>
          <w:sz w:val="28"/>
          <w:szCs w:val="28"/>
          <w:lang w:val="uk-UA"/>
          <w14:ligatures w14:val="none"/>
        </w:rPr>
        <w:t xml:space="preserve">6. </w:t>
      </w:r>
      <w:r w:rsidRPr="002E3233">
        <w:rPr>
          <w:rFonts w:ascii="Times New Roman" w:eastAsia="Calibri" w:hAnsi="Times New Roman" w:cs="Times New Roman"/>
          <w:bCs/>
          <w:kern w:val="0"/>
          <w:sz w:val="28"/>
          <w:szCs w:val="28"/>
          <w:lang w:val="uk-UA"/>
          <w14:ligatures w14:val="none"/>
        </w:rPr>
        <w:t>Дата видачі завдання</w:t>
      </w:r>
      <w:r w:rsidRPr="002E3233">
        <w:rPr>
          <w:rFonts w:ascii="Times New Roman" w:eastAsia="Calibri" w:hAnsi="Times New Roman" w:cs="Times New Roman"/>
          <w:kern w:val="0"/>
          <w:sz w:val="28"/>
          <w:szCs w:val="28"/>
          <w:lang w:val="uk-UA"/>
          <w14:ligatures w14:val="none"/>
        </w:rPr>
        <w:t xml:space="preserve"> </w:t>
      </w:r>
      <w:r w:rsidRPr="002E3233">
        <w:rPr>
          <w:rFonts w:ascii="Times New Roman" w:eastAsia="Calibri" w:hAnsi="Times New Roman" w:cs="Times New Roman"/>
          <w:kern w:val="0"/>
          <w:sz w:val="28"/>
          <w:szCs w:val="28"/>
          <w:u w:val="single"/>
          <w:lang w:val="uk-UA"/>
          <w14:ligatures w14:val="none"/>
        </w:rPr>
        <w:t>17 квітня 2023 року</w:t>
      </w:r>
    </w:p>
    <w:p w:rsidR="008E1F11" w:rsidRPr="002E3233" w:rsidRDefault="008E1F11" w:rsidP="002E3233">
      <w:pPr>
        <w:tabs>
          <w:tab w:val="left" w:pos="1440"/>
          <w:tab w:val="left" w:pos="1620"/>
          <w:tab w:val="left" w:pos="9072"/>
        </w:tabs>
        <w:spacing w:before="240" w:after="0" w:line="240" w:lineRule="auto"/>
        <w:jc w:val="both"/>
        <w:rPr>
          <w:rFonts w:ascii="Times New Roman" w:eastAsia="Calibri" w:hAnsi="Times New Roman" w:cs="Times New Roman"/>
          <w:kern w:val="0"/>
          <w:sz w:val="28"/>
          <w:szCs w:val="28"/>
          <w:u w:val="single"/>
          <w:lang w:val="uk-UA"/>
          <w14:ligatures w14:val="none"/>
        </w:rPr>
      </w:pPr>
    </w:p>
    <w:p w:rsidR="002E3233" w:rsidRPr="002E3233" w:rsidRDefault="002E3233" w:rsidP="002E3233">
      <w:pPr>
        <w:keepNext/>
        <w:spacing w:before="240" w:after="120" w:line="240" w:lineRule="auto"/>
        <w:jc w:val="center"/>
        <w:rPr>
          <w:rFonts w:ascii="Times New Roman" w:eastAsia="Calibri" w:hAnsi="Times New Roman" w:cs="Times New Roman"/>
          <w:kern w:val="0"/>
          <w:sz w:val="28"/>
          <w:szCs w:val="28"/>
          <w:lang w:val="uk-UA"/>
          <w14:ligatures w14:val="none"/>
        </w:rPr>
      </w:pPr>
      <w:r w:rsidRPr="002E3233">
        <w:rPr>
          <w:rFonts w:ascii="Times New Roman" w:eastAsia="Calibri" w:hAnsi="Times New Roman" w:cs="Times New Roman"/>
          <w:bCs/>
          <w:kern w:val="0"/>
          <w:sz w:val="28"/>
          <w:szCs w:val="28"/>
          <w:lang w:val="uk-UA"/>
          <w14:ligatures w14:val="none"/>
        </w:rPr>
        <w:lastRenderedPageBreak/>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2E3233" w:rsidRPr="002E3233" w:rsidTr="003136CB">
        <w:tc>
          <w:tcPr>
            <w:tcW w:w="540" w:type="dxa"/>
            <w:vAlign w:val="center"/>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 з/п</w:t>
            </w:r>
          </w:p>
        </w:tc>
        <w:tc>
          <w:tcPr>
            <w:tcW w:w="4705" w:type="dxa"/>
            <w:vAlign w:val="center"/>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 xml:space="preserve">Назва етапів виконання </w:t>
            </w:r>
            <w:r w:rsidRPr="002E3233">
              <w:rPr>
                <w:rFonts w:ascii="Times New Roman" w:eastAsia="Calibri" w:hAnsi="Times New Roman" w:cs="Times New Roman"/>
                <w:kern w:val="0"/>
                <w:sz w:val="24"/>
                <w:szCs w:val="28"/>
                <w:lang w:val="uk-UA"/>
                <w14:ligatures w14:val="none"/>
              </w:rPr>
              <w:br/>
              <w:t>дипломного проєкту</w:t>
            </w:r>
          </w:p>
        </w:tc>
        <w:tc>
          <w:tcPr>
            <w:tcW w:w="2552" w:type="dxa"/>
            <w:vAlign w:val="center"/>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 xml:space="preserve">Термін виконання </w:t>
            </w:r>
            <w:r w:rsidRPr="002E3233">
              <w:rPr>
                <w:rFonts w:ascii="Times New Roman" w:eastAsia="Calibri" w:hAnsi="Times New Roman" w:cs="Times New Roman"/>
                <w:kern w:val="0"/>
                <w:sz w:val="24"/>
                <w:szCs w:val="28"/>
                <w:lang w:val="uk-UA"/>
                <w14:ligatures w14:val="none"/>
              </w:rPr>
              <w:br/>
              <w:t>етапів проєкту</w:t>
            </w:r>
          </w:p>
        </w:tc>
        <w:tc>
          <w:tcPr>
            <w:tcW w:w="1275" w:type="dxa"/>
            <w:vAlign w:val="center"/>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Примітка</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1</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Узгодження ТЗ з керівником</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17.04</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2</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Дослідження існуючих рішень</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18.04 – 24.04</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3</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Аналіз схеми структурної та схеми принципової</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25.04 – 30.04</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4</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Вибір елементної бази</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01.05</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5</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Розробка електронного модуля</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02.05 – 11.05</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6</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Розробка корпусу і аналіз працездатності</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11.05 – 17.05</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7</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Розробка графічного матеріалу та документації</w:t>
            </w:r>
          </w:p>
        </w:tc>
        <w:tc>
          <w:tcPr>
            <w:tcW w:w="2552" w:type="dxa"/>
          </w:tcPr>
          <w:p w:rsidR="002E3233" w:rsidRPr="002E3233" w:rsidRDefault="002E3233" w:rsidP="002E3233">
            <w:pPr>
              <w:spacing w:after="0" w:line="240" w:lineRule="auto"/>
              <w:jc w:val="center"/>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17.05 – 21.05</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r w:rsidR="002E3233" w:rsidRPr="002E3233" w:rsidTr="003136CB">
        <w:trPr>
          <w:trHeight w:val="20"/>
        </w:trPr>
        <w:tc>
          <w:tcPr>
            <w:tcW w:w="540" w:type="dxa"/>
          </w:tcPr>
          <w:p w:rsidR="002E3233" w:rsidRPr="002E3233" w:rsidRDefault="002E3233" w:rsidP="002E3233">
            <w:pPr>
              <w:spacing w:after="0" w:line="240" w:lineRule="auto"/>
              <w:jc w:val="both"/>
              <w:rPr>
                <w:rFonts w:ascii="Times New Roman" w:eastAsia="Calibri" w:hAnsi="Times New Roman" w:cs="Times New Roman"/>
                <w:kern w:val="0"/>
                <w:sz w:val="24"/>
                <w:szCs w:val="28"/>
                <w14:ligatures w14:val="none"/>
              </w:rPr>
            </w:pPr>
            <w:r w:rsidRPr="002E3233">
              <w:rPr>
                <w:rFonts w:ascii="Times New Roman" w:eastAsia="Calibri" w:hAnsi="Times New Roman" w:cs="Times New Roman"/>
                <w:kern w:val="0"/>
                <w:sz w:val="24"/>
                <w:szCs w:val="28"/>
                <w14:ligatures w14:val="none"/>
              </w:rPr>
              <w:t>8</w:t>
            </w:r>
          </w:p>
        </w:tc>
        <w:tc>
          <w:tcPr>
            <w:tcW w:w="470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Здача проєкту на перевірку</w:t>
            </w:r>
          </w:p>
        </w:tc>
        <w:tc>
          <w:tcPr>
            <w:tcW w:w="2552" w:type="dxa"/>
          </w:tcPr>
          <w:p w:rsidR="002E3233" w:rsidRPr="002E3233" w:rsidRDefault="00A610A7" w:rsidP="002E3233">
            <w:pPr>
              <w:spacing w:after="0" w:line="240" w:lineRule="auto"/>
              <w:jc w:val="center"/>
              <w:rPr>
                <w:rFonts w:ascii="Times New Roman" w:eastAsia="Calibri" w:hAnsi="Times New Roman" w:cs="Times New Roman"/>
                <w:kern w:val="0"/>
                <w:sz w:val="24"/>
                <w:szCs w:val="28"/>
                <w:lang w:val="uk-UA"/>
                <w14:ligatures w14:val="none"/>
              </w:rPr>
            </w:pPr>
            <w:r>
              <w:rPr>
                <w:rFonts w:ascii="Times New Roman" w:eastAsia="Calibri" w:hAnsi="Times New Roman" w:cs="Times New Roman"/>
                <w:kern w:val="0"/>
                <w:sz w:val="24"/>
                <w:szCs w:val="28"/>
                <w14:ligatures w14:val="none"/>
              </w:rPr>
              <w:t>18</w:t>
            </w:r>
            <w:r w:rsidR="002E3233" w:rsidRPr="002E3233">
              <w:rPr>
                <w:rFonts w:ascii="Times New Roman" w:eastAsia="Calibri" w:hAnsi="Times New Roman" w:cs="Times New Roman"/>
                <w:kern w:val="0"/>
                <w:sz w:val="24"/>
                <w:szCs w:val="28"/>
                <w:lang w:val="uk-UA"/>
                <w14:ligatures w14:val="none"/>
              </w:rPr>
              <w:t>.06.2023</w:t>
            </w:r>
          </w:p>
        </w:tc>
        <w:tc>
          <w:tcPr>
            <w:tcW w:w="1275" w:type="dxa"/>
          </w:tcPr>
          <w:p w:rsidR="002E3233" w:rsidRPr="002E3233" w:rsidRDefault="002E3233" w:rsidP="002E3233">
            <w:pPr>
              <w:spacing w:after="0" w:line="240" w:lineRule="auto"/>
              <w:jc w:val="both"/>
              <w:rPr>
                <w:rFonts w:ascii="Times New Roman" w:eastAsia="Calibri" w:hAnsi="Times New Roman" w:cs="Times New Roman"/>
                <w:kern w:val="0"/>
                <w:sz w:val="24"/>
                <w:szCs w:val="28"/>
                <w:lang w:val="uk-UA"/>
                <w14:ligatures w14:val="none"/>
              </w:rPr>
            </w:pPr>
            <w:r w:rsidRPr="002E3233">
              <w:rPr>
                <w:rFonts w:ascii="Times New Roman" w:eastAsia="Calibri" w:hAnsi="Times New Roman" w:cs="Times New Roman"/>
                <w:kern w:val="0"/>
                <w:sz w:val="24"/>
                <w:szCs w:val="28"/>
                <w:lang w:val="uk-UA"/>
                <w14:ligatures w14:val="none"/>
              </w:rPr>
              <w:t>виконано</w:t>
            </w:r>
          </w:p>
        </w:tc>
      </w:tr>
    </w:tbl>
    <w:p w:rsidR="002E3233" w:rsidRPr="002E3233" w:rsidRDefault="002E3233" w:rsidP="002E3233">
      <w:pPr>
        <w:tabs>
          <w:tab w:val="right" w:pos="8931"/>
        </w:tabs>
        <w:spacing w:after="0" w:line="240" w:lineRule="auto"/>
        <w:rPr>
          <w:rFonts w:ascii="Times New Roman" w:eastAsia="Calibri" w:hAnsi="Times New Roman" w:cs="Times New Roman"/>
          <w:bCs/>
          <w:kern w:val="0"/>
          <w:sz w:val="28"/>
          <w:szCs w:val="28"/>
          <w:lang w:val="uk-UA"/>
          <w14:ligatures w14:val="none"/>
        </w:rPr>
      </w:pPr>
    </w:p>
    <w:tbl>
      <w:tblPr>
        <w:tblStyle w:val="a6"/>
        <w:tblW w:w="99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3148"/>
        <w:gridCol w:w="3474"/>
      </w:tblGrid>
      <w:tr w:rsidR="002E3233" w:rsidRPr="002E3233" w:rsidTr="003136CB">
        <w:trPr>
          <w:trHeight w:val="668"/>
        </w:trPr>
        <w:tc>
          <w:tcPr>
            <w:tcW w:w="3365" w:type="dxa"/>
          </w:tcPr>
          <w:p w:rsidR="002E3233" w:rsidRPr="002E3233" w:rsidRDefault="002E3233" w:rsidP="002E3233">
            <w:pPr>
              <w:tabs>
                <w:tab w:val="right" w:pos="8931"/>
              </w:tabs>
              <w:rPr>
                <w:rFonts w:ascii="Times New Roman" w:eastAsia="Calibri" w:hAnsi="Times New Roman" w:cs="Times New Roman"/>
                <w:bCs/>
                <w:sz w:val="28"/>
                <w:szCs w:val="28"/>
                <w:lang w:val="uk-UA"/>
              </w:rPr>
            </w:pPr>
            <w:r w:rsidRPr="002E3233">
              <w:rPr>
                <w:rFonts w:ascii="Times New Roman" w:eastAsia="Calibri" w:hAnsi="Times New Roman" w:cs="Times New Roman"/>
                <w:bCs/>
                <w:sz w:val="28"/>
                <w:szCs w:val="28"/>
                <w:lang w:val="uk-UA"/>
              </w:rPr>
              <w:t>Студент</w:t>
            </w:r>
          </w:p>
        </w:tc>
        <w:tc>
          <w:tcPr>
            <w:tcW w:w="3148" w:type="dxa"/>
          </w:tcPr>
          <w:p w:rsidR="002E3233" w:rsidRPr="002E3233" w:rsidRDefault="00EF04FC" w:rsidP="002E3233">
            <w:pPr>
              <w:tabs>
                <w:tab w:val="right" w:pos="8931"/>
              </w:tabs>
              <w:jc w:val="center"/>
              <w:rPr>
                <w:rFonts w:ascii="Times New Roman" w:eastAsia="Calibri" w:hAnsi="Times New Roman" w:cs="Times New Roman"/>
                <w:bCs/>
                <w:sz w:val="28"/>
                <w:szCs w:val="28"/>
                <w:lang w:val="uk-UA"/>
              </w:rPr>
            </w:pPr>
            <w:r w:rsidRPr="00F1471A">
              <w:rPr>
                <w:noProof/>
                <w:lang w:eastAsia="uk-UA"/>
              </w:rPr>
              <w:drawing>
                <wp:anchor distT="0" distB="0" distL="114300" distR="114300" simplePos="0" relativeHeight="251920384" behindDoc="0" locked="0" layoutInCell="1" allowOverlap="1" wp14:anchorId="5C4E39AD" wp14:editId="4007910B">
                  <wp:simplePos x="0" y="0"/>
                  <wp:positionH relativeFrom="column">
                    <wp:posOffset>626745</wp:posOffset>
                  </wp:positionH>
                  <wp:positionV relativeFrom="paragraph">
                    <wp:posOffset>384810</wp:posOffset>
                  </wp:positionV>
                  <wp:extent cx="784860" cy="396240"/>
                  <wp:effectExtent l="0" t="0" r="0" b="3810"/>
                  <wp:wrapNone/>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pic:spPr>
                      </pic:pic>
                    </a:graphicData>
                  </a:graphic>
                  <wp14:sizeRelH relativeFrom="margin">
                    <wp14:pctWidth>0</wp14:pctWidth>
                  </wp14:sizeRelH>
                  <wp14:sizeRelV relativeFrom="margin">
                    <wp14:pctHeight>0</wp14:pctHeight>
                  </wp14:sizeRelV>
                </wp:anchor>
              </w:drawing>
            </w:r>
            <w:r w:rsidR="00097339">
              <w:rPr>
                <w:noProof/>
                <w:lang w:val="uk-UA" w:eastAsia="uk-UA"/>
              </w:rPr>
              <w:drawing>
                <wp:inline distT="0" distB="0" distL="0" distR="0" wp14:anchorId="76A2A5A7" wp14:editId="58B9EA3B">
                  <wp:extent cx="457200" cy="435934"/>
                  <wp:effectExtent l="0" t="0" r="0" b="0"/>
                  <wp:docPr id="1936256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462834" cy="441306"/>
                          </a:xfrm>
                          <a:prstGeom prst="rect">
                            <a:avLst/>
                          </a:prstGeom>
                        </pic:spPr>
                      </pic:pic>
                    </a:graphicData>
                  </a:graphic>
                </wp:inline>
              </w:drawing>
            </w:r>
          </w:p>
        </w:tc>
        <w:tc>
          <w:tcPr>
            <w:tcW w:w="3474" w:type="dxa"/>
          </w:tcPr>
          <w:p w:rsidR="002E3233" w:rsidRPr="002E3233" w:rsidRDefault="002E3233" w:rsidP="002E3233">
            <w:pPr>
              <w:tabs>
                <w:tab w:val="right" w:pos="8931"/>
              </w:tabs>
              <w:rPr>
                <w:rFonts w:ascii="Times New Roman" w:eastAsia="Calibri" w:hAnsi="Times New Roman" w:cs="Times New Roman"/>
                <w:bCs/>
                <w:sz w:val="28"/>
                <w:szCs w:val="28"/>
                <w:lang w:val="uk-UA"/>
              </w:rPr>
            </w:pPr>
            <w:r>
              <w:rPr>
                <w:rFonts w:ascii="Times New Roman" w:eastAsia="Calibri" w:hAnsi="Times New Roman" w:cs="Times New Roman"/>
                <w:sz w:val="28"/>
                <w:szCs w:val="28"/>
                <w:lang w:val="uk-UA"/>
              </w:rPr>
              <w:t>Травнічек Євгеній</w:t>
            </w:r>
          </w:p>
        </w:tc>
      </w:tr>
      <w:tr w:rsidR="002E3233" w:rsidRPr="002E3233" w:rsidTr="003136CB">
        <w:trPr>
          <w:trHeight w:val="632"/>
        </w:trPr>
        <w:tc>
          <w:tcPr>
            <w:tcW w:w="3365" w:type="dxa"/>
          </w:tcPr>
          <w:p w:rsidR="002E3233" w:rsidRPr="002E3233" w:rsidRDefault="002E3233" w:rsidP="002E3233">
            <w:pPr>
              <w:tabs>
                <w:tab w:val="right" w:pos="8931"/>
              </w:tabs>
              <w:rPr>
                <w:rFonts w:ascii="Times New Roman" w:eastAsia="Calibri" w:hAnsi="Times New Roman" w:cs="Times New Roman"/>
                <w:bCs/>
                <w:sz w:val="28"/>
                <w:szCs w:val="28"/>
                <w:lang w:val="uk-UA"/>
              </w:rPr>
            </w:pPr>
            <w:r w:rsidRPr="002E3233">
              <w:rPr>
                <w:rFonts w:ascii="Times New Roman" w:eastAsia="Calibri" w:hAnsi="Times New Roman" w:cs="Times New Roman"/>
                <w:bCs/>
                <w:sz w:val="28"/>
                <w:szCs w:val="28"/>
                <w:lang w:val="uk-UA"/>
              </w:rPr>
              <w:t>Керівник</w:t>
            </w:r>
          </w:p>
        </w:tc>
        <w:tc>
          <w:tcPr>
            <w:tcW w:w="3148" w:type="dxa"/>
          </w:tcPr>
          <w:p w:rsidR="002E3233" w:rsidRPr="002E3233" w:rsidRDefault="002E3233" w:rsidP="002E3233">
            <w:pPr>
              <w:tabs>
                <w:tab w:val="right" w:pos="8931"/>
              </w:tabs>
              <w:jc w:val="center"/>
              <w:rPr>
                <w:rFonts w:ascii="Times New Roman" w:eastAsia="Calibri" w:hAnsi="Times New Roman" w:cs="Times New Roman"/>
                <w:bCs/>
                <w:sz w:val="28"/>
                <w:szCs w:val="28"/>
                <w:lang w:val="uk-UA"/>
              </w:rPr>
            </w:pPr>
          </w:p>
        </w:tc>
        <w:tc>
          <w:tcPr>
            <w:tcW w:w="3474" w:type="dxa"/>
          </w:tcPr>
          <w:p w:rsidR="002E3233" w:rsidRPr="002E3233" w:rsidRDefault="002E3233" w:rsidP="002E3233">
            <w:pPr>
              <w:tabs>
                <w:tab w:val="right" w:pos="8931"/>
              </w:tabs>
              <w:rPr>
                <w:rFonts w:ascii="Times New Roman" w:eastAsia="Calibri" w:hAnsi="Times New Roman" w:cs="Times New Roman"/>
                <w:bCs/>
                <w:sz w:val="28"/>
                <w:szCs w:val="28"/>
                <w:lang w:val="uk-UA"/>
              </w:rPr>
            </w:pPr>
            <w:r w:rsidRPr="002E3233">
              <w:rPr>
                <w:rFonts w:ascii="Times New Roman" w:eastAsia="Calibri" w:hAnsi="Times New Roman" w:cs="Times New Roman"/>
                <w:bCs/>
                <w:sz w:val="28"/>
                <w:szCs w:val="28"/>
                <w:lang w:val="uk-UA"/>
              </w:rPr>
              <w:t>Сергій ПЕРЕГУДОВ</w:t>
            </w:r>
          </w:p>
        </w:tc>
      </w:tr>
    </w:tbl>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764E6D" w:rsidRDefault="00764E6D" w:rsidP="00764E6D">
      <w:pPr>
        <w:pStyle w:val="a3"/>
        <w:jc w:val="center"/>
        <w:rPr>
          <w:sz w:val="28"/>
          <w:szCs w:val="28"/>
        </w:rPr>
      </w:pPr>
    </w:p>
    <w:p w:rsidR="002E3233" w:rsidRPr="002E3233" w:rsidRDefault="002E3233" w:rsidP="002E3233">
      <w:pPr>
        <w:keepNext/>
        <w:keepLines/>
        <w:pageBreakBefore/>
        <w:spacing w:before="320" w:after="320" w:line="360" w:lineRule="auto"/>
        <w:jc w:val="center"/>
        <w:outlineLvl w:val="0"/>
        <w:rPr>
          <w:rFonts w:ascii="Times New Roman" w:eastAsia="Times New Roman" w:hAnsi="Times New Roman" w:cs="Times New Roman"/>
          <w:b/>
          <w:caps/>
          <w:kern w:val="0"/>
          <w:sz w:val="28"/>
          <w:szCs w:val="32"/>
          <w:lang w:val="uk-UA"/>
          <w14:ligatures w14:val="none"/>
        </w:rPr>
      </w:pPr>
      <w:r w:rsidRPr="002E3233">
        <w:rPr>
          <w:rFonts w:ascii="Times New Roman" w:eastAsia="Times New Roman" w:hAnsi="Times New Roman" w:cs="Times New Roman"/>
          <w:b/>
          <w:caps/>
          <w:kern w:val="0"/>
          <w:sz w:val="28"/>
          <w:szCs w:val="32"/>
          <w:lang w:val="uk-UA"/>
          <w14:ligatures w14:val="none"/>
        </w:rPr>
        <w:lastRenderedPageBreak/>
        <w:t>Анотація</w:t>
      </w:r>
    </w:p>
    <w:p w:rsidR="002E3233" w:rsidRPr="002E3233" w:rsidRDefault="002E3233" w:rsidP="002E3233">
      <w:pPr>
        <w:spacing w:after="0" w:line="360" w:lineRule="auto"/>
        <w:ind w:firstLine="567"/>
        <w:jc w:val="both"/>
        <w:rPr>
          <w:rFonts w:ascii="Times New Roman" w:eastAsia="Calibri" w:hAnsi="Times New Roman" w:cs="Times New Roman"/>
          <w:kern w:val="0"/>
          <w:sz w:val="28"/>
          <w:szCs w:val="28"/>
          <w:lang w:val="uk-UA"/>
          <w14:ligatures w14:val="none"/>
        </w:rPr>
      </w:pPr>
      <w:r w:rsidRPr="002E3233">
        <w:rPr>
          <w:rFonts w:ascii="Times New Roman" w:eastAsia="Calibri" w:hAnsi="Times New Roman" w:cs="Times New Roman"/>
          <w:kern w:val="0"/>
          <w:sz w:val="28"/>
          <w:szCs w:val="28"/>
          <w:lang w:val="uk-UA"/>
          <w14:ligatures w14:val="none"/>
        </w:rPr>
        <w:t xml:space="preserve">Дипломний проєкт складається з пояснювальної записки обсягом </w:t>
      </w:r>
      <w:r w:rsidR="006F1CCB" w:rsidRPr="006F1CCB">
        <w:rPr>
          <w:rFonts w:ascii="Times New Roman" w:eastAsia="Calibri" w:hAnsi="Times New Roman" w:cs="Times New Roman"/>
          <w:kern w:val="0"/>
          <w:sz w:val="28"/>
          <w:szCs w:val="28"/>
          <w:lang w:val="ru-RU"/>
          <w14:ligatures w14:val="none"/>
        </w:rPr>
        <w:t>7</w:t>
      </w:r>
      <w:r w:rsidR="00FA5B15" w:rsidRPr="00FA5B15">
        <w:rPr>
          <w:rFonts w:ascii="Times New Roman" w:eastAsia="Calibri" w:hAnsi="Times New Roman" w:cs="Times New Roman"/>
          <w:kern w:val="0"/>
          <w:sz w:val="28"/>
          <w:szCs w:val="28"/>
          <w:lang w:val="ru-RU"/>
          <w14:ligatures w14:val="none"/>
        </w:rPr>
        <w:t>0</w:t>
      </w:r>
      <w:r w:rsidR="006F1CCB" w:rsidRPr="006F1CCB">
        <w:rPr>
          <w:rFonts w:ascii="Times New Roman" w:eastAsia="Calibri" w:hAnsi="Times New Roman" w:cs="Times New Roman"/>
          <w:kern w:val="0"/>
          <w:sz w:val="28"/>
          <w:szCs w:val="28"/>
          <w:lang w:val="ru-RU"/>
          <w14:ligatures w14:val="none"/>
        </w:rPr>
        <w:t xml:space="preserve"> </w:t>
      </w:r>
      <w:r w:rsidRPr="002E3233">
        <w:rPr>
          <w:rFonts w:ascii="Times New Roman" w:eastAsia="Calibri" w:hAnsi="Times New Roman" w:cs="Times New Roman"/>
          <w:kern w:val="0"/>
          <w:sz w:val="28"/>
          <w:szCs w:val="28"/>
          <w:lang w:val="uk-UA"/>
          <w14:ligatures w14:val="none"/>
        </w:rPr>
        <w:t>сторінки, включає 4</w:t>
      </w:r>
      <w:r w:rsidR="00FA5B15" w:rsidRPr="00FA5B15">
        <w:rPr>
          <w:rFonts w:ascii="Times New Roman" w:eastAsia="Calibri" w:hAnsi="Times New Roman" w:cs="Times New Roman"/>
          <w:kern w:val="0"/>
          <w:sz w:val="28"/>
          <w:szCs w:val="28"/>
          <w:lang w:val="ru-RU"/>
          <w14:ligatures w14:val="none"/>
        </w:rPr>
        <w:t>9</w:t>
      </w:r>
      <w:r w:rsidRPr="002E3233">
        <w:rPr>
          <w:rFonts w:ascii="Times New Roman" w:eastAsia="Calibri" w:hAnsi="Times New Roman" w:cs="Times New Roman"/>
          <w:kern w:val="0"/>
          <w:sz w:val="28"/>
          <w:szCs w:val="28"/>
          <w:lang w:val="uk-UA"/>
          <w14:ligatures w14:val="none"/>
        </w:rPr>
        <w:t xml:space="preserve"> рисунків, </w:t>
      </w:r>
      <w:r w:rsidRPr="002E3233">
        <w:rPr>
          <w:rFonts w:ascii="Times New Roman" w:eastAsia="Calibri" w:hAnsi="Times New Roman" w:cs="Times New Roman"/>
          <w:kern w:val="0"/>
          <w:sz w:val="28"/>
          <w:szCs w:val="28"/>
          <w:lang w:val="ru-RU"/>
          <w14:ligatures w14:val="none"/>
        </w:rPr>
        <w:t>5</w:t>
      </w:r>
      <w:r w:rsidRPr="002E3233">
        <w:rPr>
          <w:rFonts w:ascii="Times New Roman" w:eastAsia="Calibri" w:hAnsi="Times New Roman" w:cs="Times New Roman"/>
          <w:kern w:val="0"/>
          <w:sz w:val="28"/>
          <w:szCs w:val="28"/>
          <w:lang w:val="uk-UA"/>
          <w14:ligatures w14:val="none"/>
        </w:rPr>
        <w:t xml:space="preserve"> таблиць, 2</w:t>
      </w:r>
      <w:r w:rsidR="003340CD">
        <w:rPr>
          <w:rFonts w:ascii="Times New Roman" w:eastAsia="Calibri" w:hAnsi="Times New Roman" w:cs="Times New Roman"/>
          <w:kern w:val="0"/>
          <w:sz w:val="28"/>
          <w:szCs w:val="28"/>
          <w:lang w:val="uk-UA"/>
          <w14:ligatures w14:val="none"/>
        </w:rPr>
        <w:t xml:space="preserve">4 </w:t>
      </w:r>
      <w:r w:rsidRPr="002E3233">
        <w:rPr>
          <w:rFonts w:ascii="Times New Roman" w:eastAsia="Calibri" w:hAnsi="Times New Roman" w:cs="Times New Roman"/>
          <w:kern w:val="0"/>
          <w:sz w:val="28"/>
          <w:szCs w:val="28"/>
          <w:lang w:val="uk-UA"/>
          <w14:ligatures w14:val="none"/>
        </w:rPr>
        <w:t xml:space="preserve">посилань, </w:t>
      </w:r>
      <w:r w:rsidR="00FA5B15" w:rsidRPr="00FA5B15">
        <w:rPr>
          <w:rFonts w:ascii="Times New Roman" w:eastAsia="Calibri" w:hAnsi="Times New Roman" w:cs="Times New Roman"/>
          <w:kern w:val="0"/>
          <w:sz w:val="28"/>
          <w:szCs w:val="28"/>
          <w:lang w:val="ru-RU"/>
          <w14:ligatures w14:val="none"/>
        </w:rPr>
        <w:t xml:space="preserve">6 </w:t>
      </w:r>
      <w:r w:rsidRPr="002E3233">
        <w:rPr>
          <w:rFonts w:ascii="Times New Roman" w:eastAsia="Calibri" w:hAnsi="Times New Roman" w:cs="Times New Roman"/>
          <w:kern w:val="0"/>
          <w:sz w:val="28"/>
          <w:szCs w:val="28"/>
          <w:lang w:val="uk-UA"/>
          <w14:ligatures w14:val="none"/>
        </w:rPr>
        <w:t>додатк</w:t>
      </w:r>
      <w:r w:rsidR="006F1CCB">
        <w:rPr>
          <w:rFonts w:ascii="Times New Roman" w:eastAsia="Calibri" w:hAnsi="Times New Roman" w:cs="Times New Roman"/>
          <w:kern w:val="0"/>
          <w:sz w:val="28"/>
          <w:szCs w:val="28"/>
          <w:lang w:val="uk-UA"/>
          <w14:ligatures w14:val="none"/>
        </w:rPr>
        <w:t>ів</w:t>
      </w:r>
      <w:r w:rsidRPr="002E3233">
        <w:rPr>
          <w:rFonts w:ascii="Times New Roman" w:eastAsia="Calibri" w:hAnsi="Times New Roman" w:cs="Times New Roman"/>
          <w:kern w:val="0"/>
          <w:sz w:val="28"/>
          <w:szCs w:val="28"/>
          <w:lang w:val="uk-UA"/>
          <w14:ligatures w14:val="none"/>
        </w:rPr>
        <w:t>.</w:t>
      </w:r>
    </w:p>
    <w:p w:rsidR="002E3233" w:rsidRPr="002E3233" w:rsidRDefault="002E3233" w:rsidP="002E3233">
      <w:pPr>
        <w:spacing w:after="0" w:line="360" w:lineRule="auto"/>
        <w:ind w:firstLine="567"/>
        <w:jc w:val="both"/>
        <w:rPr>
          <w:rFonts w:ascii="Times New Roman" w:eastAsia="Calibri" w:hAnsi="Times New Roman" w:cs="Times New Roman"/>
          <w:kern w:val="0"/>
          <w:sz w:val="28"/>
          <w:szCs w:val="28"/>
          <w:lang w:val="uk-UA"/>
          <w14:ligatures w14:val="none"/>
        </w:rPr>
      </w:pPr>
      <w:r w:rsidRPr="002E3233">
        <w:rPr>
          <w:rFonts w:ascii="Times New Roman" w:eastAsia="Calibri" w:hAnsi="Times New Roman" w:cs="Times New Roman"/>
          <w:kern w:val="0"/>
          <w:sz w:val="28"/>
          <w:szCs w:val="28"/>
          <w:lang w:val="uk-UA"/>
          <w14:ligatures w14:val="none"/>
        </w:rPr>
        <w:t xml:space="preserve">Ключові слова: </w:t>
      </w:r>
      <w:r w:rsidR="00785E09">
        <w:rPr>
          <w:rFonts w:ascii="Times New Roman" w:eastAsia="Calibri" w:hAnsi="Times New Roman" w:cs="Times New Roman"/>
          <w:kern w:val="0"/>
          <w:sz w:val="28"/>
          <w:szCs w:val="28"/>
          <w:lang w:val="uk-UA"/>
          <w14:ligatures w14:val="none"/>
        </w:rPr>
        <w:t>частотомір</w:t>
      </w:r>
      <w:r w:rsidRPr="002E3233">
        <w:rPr>
          <w:rFonts w:ascii="Times New Roman" w:eastAsia="Calibri" w:hAnsi="Times New Roman" w:cs="Times New Roman"/>
          <w:kern w:val="0"/>
          <w:sz w:val="28"/>
          <w:szCs w:val="28"/>
          <w:lang w:val="uk-UA"/>
          <w14:ligatures w14:val="none"/>
        </w:rPr>
        <w:t>,</w:t>
      </w:r>
      <w:r w:rsidR="003340CD">
        <w:rPr>
          <w:rFonts w:ascii="Times New Roman" w:eastAsia="Calibri" w:hAnsi="Times New Roman" w:cs="Times New Roman"/>
          <w:kern w:val="0"/>
          <w:sz w:val="28"/>
          <w:szCs w:val="28"/>
          <w:lang w:val="uk-UA"/>
          <w14:ligatures w14:val="none"/>
        </w:rPr>
        <w:t xml:space="preserve"> </w:t>
      </w:r>
      <w:r w:rsidRPr="002E3233">
        <w:rPr>
          <w:rFonts w:ascii="Times New Roman" w:eastAsia="Calibri" w:hAnsi="Times New Roman" w:cs="Times New Roman"/>
          <w:kern w:val="0"/>
          <w:sz w:val="28"/>
          <w:szCs w:val="28"/>
          <w:lang w:val="uk-UA"/>
          <w14:ligatures w14:val="none"/>
        </w:rPr>
        <w:t>вимірювальні засоби, мікроконтролер</w:t>
      </w:r>
      <w:r w:rsidR="00002151" w:rsidRPr="00002151">
        <w:rPr>
          <w:rFonts w:ascii="Times New Roman" w:eastAsia="Calibri" w:hAnsi="Times New Roman" w:cs="Times New Roman"/>
          <w:kern w:val="0"/>
          <w:sz w:val="28"/>
          <w:szCs w:val="28"/>
          <w:lang w:val="ru-RU"/>
          <w14:ligatures w14:val="none"/>
        </w:rPr>
        <w:t>,</w:t>
      </w:r>
      <w:r w:rsidR="00002151">
        <w:rPr>
          <w:rFonts w:ascii="Times New Roman" w:eastAsia="Calibri" w:hAnsi="Times New Roman" w:cs="Times New Roman"/>
          <w:kern w:val="0"/>
          <w:sz w:val="28"/>
          <w:szCs w:val="28"/>
          <w:lang w:val="ru-RU"/>
          <w14:ligatures w14:val="none"/>
        </w:rPr>
        <w:t xml:space="preserve"> частота</w:t>
      </w:r>
      <w:r w:rsidRPr="002E3233">
        <w:rPr>
          <w:rFonts w:ascii="Times New Roman" w:eastAsia="Calibri" w:hAnsi="Times New Roman" w:cs="Times New Roman"/>
          <w:kern w:val="0"/>
          <w:sz w:val="28"/>
          <w:szCs w:val="28"/>
          <w:lang w:val="uk-UA"/>
          <w14:ligatures w14:val="none"/>
        </w:rPr>
        <w:t>.</w:t>
      </w:r>
    </w:p>
    <w:p w:rsidR="00294A31" w:rsidRPr="00294A31" w:rsidRDefault="002E3233" w:rsidP="00294A31">
      <w:pPr>
        <w:spacing w:line="360" w:lineRule="auto"/>
        <w:ind w:firstLine="567"/>
        <w:jc w:val="both"/>
        <w:rPr>
          <w:rFonts w:ascii="Times New Roman" w:eastAsia="Calibri" w:hAnsi="Times New Roman" w:cs="Times New Roman"/>
          <w:sz w:val="28"/>
          <w:szCs w:val="28"/>
          <w:lang w:val="uk-UA"/>
          <w14:ligatures w14:val="none"/>
        </w:rPr>
      </w:pPr>
      <w:r w:rsidRPr="002E3233">
        <w:rPr>
          <w:rFonts w:ascii="Times New Roman" w:eastAsia="Calibri" w:hAnsi="Times New Roman" w:cs="Times New Roman"/>
          <w:kern w:val="0"/>
          <w:sz w:val="28"/>
          <w:szCs w:val="28"/>
          <w:lang w:val="uk-UA"/>
          <w14:ligatures w14:val="none"/>
        </w:rPr>
        <w:t xml:space="preserve">В дипломному проєкті розглянуто </w:t>
      </w:r>
      <w:r w:rsidR="00785E09">
        <w:rPr>
          <w:rFonts w:ascii="Times New Roman" w:eastAsia="Calibri" w:hAnsi="Times New Roman" w:cs="Times New Roman"/>
          <w:kern w:val="0"/>
          <w:sz w:val="28"/>
          <w:szCs w:val="28"/>
          <w:lang w:val="uk-UA"/>
          <w14:ligatures w14:val="none"/>
        </w:rPr>
        <w:t>аналогові</w:t>
      </w:r>
      <w:r w:rsidR="005472A7">
        <w:rPr>
          <w:rFonts w:ascii="Times New Roman" w:eastAsia="Calibri" w:hAnsi="Times New Roman" w:cs="Times New Roman"/>
          <w:kern w:val="0"/>
          <w:sz w:val="28"/>
          <w:szCs w:val="28"/>
          <w:lang w:val="uk-UA"/>
          <w14:ligatures w14:val="none"/>
        </w:rPr>
        <w:t xml:space="preserve"> </w:t>
      </w:r>
      <w:r w:rsidR="00785E09">
        <w:rPr>
          <w:rFonts w:ascii="Times New Roman" w:eastAsia="Calibri" w:hAnsi="Times New Roman" w:cs="Times New Roman"/>
          <w:kern w:val="0"/>
          <w:sz w:val="28"/>
          <w:szCs w:val="28"/>
          <w:lang w:val="uk-UA"/>
          <w14:ligatures w14:val="none"/>
        </w:rPr>
        <w:t>та цифрові частотоміри</w:t>
      </w:r>
      <w:r w:rsidRPr="002E3233">
        <w:rPr>
          <w:rFonts w:ascii="Times New Roman" w:eastAsia="Calibri" w:hAnsi="Times New Roman" w:cs="Times New Roman"/>
          <w:kern w:val="0"/>
          <w:sz w:val="28"/>
          <w:szCs w:val="28"/>
          <w:lang w:val="uk-UA"/>
          <w14:ligatures w14:val="none"/>
        </w:rPr>
        <w:t xml:space="preserve"> та засоби вимірювання частоти сигналів, розроблено схему принципову, електронний модуль, корпус пристрою. Виконано вибір</w:t>
      </w:r>
      <w:r w:rsidR="00294A31" w:rsidRPr="00294A31">
        <w:rPr>
          <w:rFonts w:ascii="Times New Roman" w:eastAsia="Calibri" w:hAnsi="Times New Roman" w:cs="Times New Roman"/>
          <w:kern w:val="0"/>
          <w:sz w:val="28"/>
          <w:szCs w:val="28"/>
          <w:lang w:val="ru-RU"/>
          <w14:ligatures w14:val="none"/>
        </w:rPr>
        <w:t xml:space="preserve"> </w:t>
      </w:r>
      <w:r w:rsidRPr="002E3233">
        <w:rPr>
          <w:rFonts w:ascii="Times New Roman" w:eastAsia="Calibri" w:hAnsi="Times New Roman" w:cs="Times New Roman"/>
          <w:kern w:val="0"/>
          <w:sz w:val="28"/>
          <w:szCs w:val="28"/>
          <w:lang w:val="uk-UA"/>
          <w14:ligatures w14:val="none"/>
        </w:rPr>
        <w:t xml:space="preserve"> сучасної необхідної елементної бази, на основі якої розроблено та спроектовано електронний модуль. Проведено розрахунки працездатності.</w:t>
      </w:r>
      <w:r w:rsidR="00294A31">
        <w:rPr>
          <w:rFonts w:ascii="Times New Roman" w:eastAsia="Calibri" w:hAnsi="Times New Roman" w:cs="Times New Roman"/>
          <w:kern w:val="0"/>
          <w:sz w:val="28"/>
          <w:szCs w:val="28"/>
          <w:lang w:val="uk-UA"/>
          <w14:ligatures w14:val="none"/>
        </w:rPr>
        <w:t xml:space="preserve"> </w:t>
      </w:r>
      <w:r w:rsidR="00294A31" w:rsidRPr="00294A31">
        <w:rPr>
          <w:rFonts w:ascii="Times New Roman" w:eastAsia="Calibri" w:hAnsi="Times New Roman" w:cs="Times New Roman"/>
          <w:kern w:val="0"/>
          <w:sz w:val="28"/>
          <w:szCs w:val="28"/>
          <w:lang w:val="uk-UA"/>
          <w14:ligatures w14:val="none"/>
        </w:rPr>
        <w:t>Для частотоміра було обрано метод підрахунку кількості імпульсів вхідного сигналу за фіксований період часу, який визначається мікроконтролером.</w:t>
      </w:r>
      <w:r w:rsidR="00294A31">
        <w:rPr>
          <w:rFonts w:ascii="Courier New" w:hAnsi="Courier New" w:cs="Courier New"/>
          <w:sz w:val="20"/>
          <w:szCs w:val="20"/>
          <w:lang w:val="uk-UA"/>
          <w14:ligatures w14:val="none"/>
        </w:rPr>
        <w:t xml:space="preserve"> </w:t>
      </w:r>
      <w:r w:rsidR="00294A31" w:rsidRPr="00294A31">
        <w:rPr>
          <w:rFonts w:ascii="Times New Roman" w:eastAsia="Calibri" w:hAnsi="Times New Roman" w:cs="Times New Roman"/>
          <w:sz w:val="28"/>
          <w:szCs w:val="28"/>
          <w14:ligatures w14:val="none"/>
        </w:rPr>
        <w:t xml:space="preserve">Розглянуто засоби програмної реалізації </w:t>
      </w:r>
      <w:r w:rsidR="00294A31" w:rsidRPr="00294A31">
        <w:rPr>
          <w:rFonts w:ascii="Times New Roman" w:eastAsia="Calibri" w:hAnsi="Times New Roman" w:cs="Times New Roman"/>
          <w:sz w:val="28"/>
          <w:szCs w:val="28"/>
          <w:lang w:val="uk-UA"/>
          <w14:ligatures w14:val="none"/>
        </w:rPr>
        <w:t>вимірювання частоти</w:t>
      </w:r>
      <w:r w:rsidR="00294A31">
        <w:rPr>
          <w:rFonts w:ascii="Times New Roman" w:eastAsia="Calibri" w:hAnsi="Times New Roman" w:cs="Times New Roman"/>
          <w:sz w:val="28"/>
          <w:szCs w:val="28"/>
          <w:lang w:val="uk-UA"/>
          <w14:ligatures w14:val="none"/>
        </w:rPr>
        <w:t>.</w:t>
      </w:r>
    </w:p>
    <w:p w:rsidR="00294A31" w:rsidRPr="00294A31" w:rsidRDefault="00294A31" w:rsidP="00294A31">
      <w:pPr>
        <w:spacing w:line="360" w:lineRule="auto"/>
        <w:ind w:firstLine="567"/>
        <w:jc w:val="both"/>
        <w:rPr>
          <w:rFonts w:ascii="Times New Roman" w:eastAsia="Calibri" w:hAnsi="Times New Roman" w:cs="Times New Roman"/>
          <w:sz w:val="28"/>
          <w:szCs w:val="28"/>
          <w14:ligatures w14:val="none"/>
        </w:rPr>
      </w:pPr>
    </w:p>
    <w:p w:rsidR="002E3233" w:rsidRPr="00294A31" w:rsidRDefault="002E3233" w:rsidP="002E3233">
      <w:pPr>
        <w:spacing w:after="0" w:line="360" w:lineRule="auto"/>
        <w:ind w:firstLine="567"/>
        <w:jc w:val="both"/>
        <w:rPr>
          <w:rFonts w:ascii="Times New Roman" w:eastAsia="Calibri" w:hAnsi="Times New Roman" w:cs="Times New Roman"/>
          <w:kern w:val="0"/>
          <w:sz w:val="28"/>
          <w:szCs w:val="28"/>
          <w:lang w:val="uk-UA"/>
          <w14:ligatures w14:val="none"/>
        </w:rPr>
      </w:pPr>
    </w:p>
    <w:p w:rsidR="002E3233" w:rsidRPr="00294A31" w:rsidRDefault="002E3233" w:rsidP="002E3233">
      <w:pPr>
        <w:keepNext/>
        <w:keepLines/>
        <w:pageBreakBefore/>
        <w:spacing w:before="320" w:after="320" w:line="360" w:lineRule="auto"/>
        <w:jc w:val="center"/>
        <w:outlineLvl w:val="0"/>
        <w:rPr>
          <w:rFonts w:ascii="Times New Roman" w:eastAsia="Times New Roman" w:hAnsi="Times New Roman" w:cs="Times New Roman"/>
          <w:b/>
          <w:caps/>
          <w:kern w:val="0"/>
          <w:sz w:val="28"/>
          <w:szCs w:val="32"/>
          <w:lang w:val="uk-UA"/>
          <w14:ligatures w14:val="none"/>
        </w:rPr>
      </w:pPr>
      <w:bookmarkStart w:id="2" w:name="_Toc137349041"/>
      <w:bookmarkStart w:id="3" w:name="_Toc137350308"/>
      <w:bookmarkStart w:id="4" w:name="_Toc137350640"/>
      <w:bookmarkStart w:id="5" w:name="_Toc137379022"/>
      <w:bookmarkStart w:id="6" w:name="_Toc137711125"/>
      <w:bookmarkStart w:id="7" w:name="_Toc137749151"/>
      <w:bookmarkStart w:id="8" w:name="_Toc137749342"/>
      <w:bookmarkStart w:id="9" w:name="_Toc137756422"/>
      <w:bookmarkStart w:id="10" w:name="_Toc137762659"/>
      <w:r w:rsidRPr="002E3233">
        <w:rPr>
          <w:rFonts w:ascii="Times New Roman" w:eastAsia="Times New Roman" w:hAnsi="Times New Roman" w:cs="Times New Roman"/>
          <w:b/>
          <w:caps/>
          <w:kern w:val="0"/>
          <w:sz w:val="28"/>
          <w:szCs w:val="32"/>
          <w14:ligatures w14:val="none"/>
        </w:rPr>
        <w:lastRenderedPageBreak/>
        <w:t>Annotation</w:t>
      </w:r>
      <w:bookmarkEnd w:id="2"/>
      <w:bookmarkEnd w:id="3"/>
      <w:bookmarkEnd w:id="4"/>
      <w:bookmarkEnd w:id="5"/>
      <w:bookmarkEnd w:id="6"/>
      <w:bookmarkEnd w:id="7"/>
      <w:bookmarkEnd w:id="8"/>
      <w:bookmarkEnd w:id="9"/>
      <w:bookmarkEnd w:id="10"/>
    </w:p>
    <w:p w:rsidR="002E3233" w:rsidRPr="002E3233" w:rsidRDefault="002E3233" w:rsidP="002E3233">
      <w:pPr>
        <w:spacing w:after="0" w:line="360" w:lineRule="auto"/>
        <w:ind w:firstLine="567"/>
        <w:jc w:val="both"/>
        <w:rPr>
          <w:rFonts w:ascii="Times New Roman" w:eastAsia="Calibri" w:hAnsi="Times New Roman" w:cs="Times New Roman"/>
          <w:kern w:val="0"/>
          <w:sz w:val="28"/>
          <w:szCs w:val="28"/>
          <w14:ligatures w14:val="none"/>
        </w:rPr>
      </w:pPr>
      <w:r w:rsidRPr="002E3233">
        <w:rPr>
          <w:rFonts w:ascii="Times New Roman" w:eastAsia="Calibri" w:hAnsi="Times New Roman" w:cs="Times New Roman"/>
          <w:kern w:val="0"/>
          <w:sz w:val="28"/>
          <w:szCs w:val="28"/>
          <w14:ligatures w14:val="none"/>
        </w:rPr>
        <w:t xml:space="preserve">The Graduation Project consists of the explanatory note with the quantity of </w:t>
      </w:r>
      <w:r w:rsidR="003340CD">
        <w:rPr>
          <w:rFonts w:ascii="Times New Roman" w:eastAsia="Calibri" w:hAnsi="Times New Roman" w:cs="Times New Roman"/>
          <w:kern w:val="0"/>
          <w:sz w:val="28"/>
          <w:szCs w:val="28"/>
          <w:lang w:val="uk-UA"/>
          <w14:ligatures w14:val="none"/>
        </w:rPr>
        <w:t>7</w:t>
      </w:r>
      <w:r w:rsidR="006F1CCB">
        <w:rPr>
          <w:rFonts w:ascii="Times New Roman" w:eastAsia="Calibri" w:hAnsi="Times New Roman" w:cs="Times New Roman"/>
          <w:kern w:val="0"/>
          <w:sz w:val="28"/>
          <w:szCs w:val="28"/>
          <w14:ligatures w14:val="none"/>
        </w:rPr>
        <w:t>1</w:t>
      </w:r>
      <w:r w:rsidRPr="002E3233">
        <w:rPr>
          <w:rFonts w:ascii="Times New Roman" w:eastAsia="Calibri" w:hAnsi="Times New Roman" w:cs="Times New Roman"/>
          <w:kern w:val="0"/>
          <w:sz w:val="28"/>
          <w:szCs w:val="28"/>
          <w14:ligatures w14:val="none"/>
        </w:rPr>
        <w:t xml:space="preserve"> pages., includes</w:t>
      </w:r>
      <w:r w:rsidRPr="002E3233">
        <w:rPr>
          <w:rFonts w:ascii="Times New Roman" w:eastAsia="Calibri" w:hAnsi="Times New Roman" w:cs="Times New Roman"/>
          <w:kern w:val="0"/>
          <w:sz w:val="28"/>
          <w:szCs w:val="28"/>
          <w:lang w:val="uk-UA"/>
          <w14:ligatures w14:val="none"/>
        </w:rPr>
        <w:t xml:space="preserve"> </w:t>
      </w:r>
      <w:r w:rsidRPr="002E3233">
        <w:rPr>
          <w:rFonts w:ascii="Times New Roman" w:eastAsia="Calibri" w:hAnsi="Times New Roman" w:cs="Times New Roman"/>
          <w:kern w:val="0"/>
          <w:sz w:val="28"/>
          <w:szCs w:val="28"/>
          <w14:ligatures w14:val="none"/>
        </w:rPr>
        <w:t>4</w:t>
      </w:r>
      <w:r w:rsidR="00FA5B15">
        <w:rPr>
          <w:rFonts w:ascii="Times New Roman" w:eastAsia="Calibri" w:hAnsi="Times New Roman" w:cs="Times New Roman"/>
          <w:kern w:val="0"/>
          <w:sz w:val="28"/>
          <w:szCs w:val="28"/>
          <w14:ligatures w14:val="none"/>
        </w:rPr>
        <w:t>9</w:t>
      </w:r>
      <w:r w:rsidR="005472A7">
        <w:rPr>
          <w:rFonts w:ascii="Times New Roman" w:eastAsia="Calibri" w:hAnsi="Times New Roman" w:cs="Times New Roman"/>
          <w:kern w:val="0"/>
          <w:sz w:val="28"/>
          <w:szCs w:val="28"/>
          <w:lang w:val="uk-UA"/>
          <w14:ligatures w14:val="none"/>
        </w:rPr>
        <w:t xml:space="preserve"> </w:t>
      </w:r>
      <w:r w:rsidRPr="002E3233">
        <w:rPr>
          <w:rFonts w:ascii="Times New Roman" w:eastAsia="Calibri" w:hAnsi="Times New Roman" w:cs="Times New Roman"/>
          <w:kern w:val="0"/>
          <w:sz w:val="28"/>
          <w:szCs w:val="28"/>
          <w14:ligatures w14:val="none"/>
        </w:rPr>
        <w:t xml:space="preserve">figures, </w:t>
      </w:r>
      <w:r w:rsidRPr="002E3233">
        <w:rPr>
          <w:rFonts w:ascii="Times New Roman" w:eastAsia="Calibri" w:hAnsi="Times New Roman" w:cs="Times New Roman"/>
          <w:kern w:val="0"/>
          <w:sz w:val="28"/>
          <w:szCs w:val="28"/>
          <w:lang w:val="uk-UA"/>
          <w14:ligatures w14:val="none"/>
        </w:rPr>
        <w:t>5</w:t>
      </w:r>
      <w:r w:rsidRPr="002E3233">
        <w:rPr>
          <w:rFonts w:ascii="Times New Roman" w:eastAsia="Calibri" w:hAnsi="Times New Roman" w:cs="Times New Roman"/>
          <w:kern w:val="0"/>
          <w:sz w:val="28"/>
          <w:szCs w:val="28"/>
          <w14:ligatures w14:val="none"/>
        </w:rPr>
        <w:t xml:space="preserve"> tables, </w:t>
      </w:r>
      <w:r w:rsidRPr="002E3233">
        <w:rPr>
          <w:rFonts w:ascii="Times New Roman" w:eastAsia="Calibri" w:hAnsi="Times New Roman" w:cs="Times New Roman"/>
          <w:kern w:val="0"/>
          <w:sz w:val="28"/>
          <w:szCs w:val="28"/>
          <w:lang w:val="uk-UA"/>
          <w14:ligatures w14:val="none"/>
        </w:rPr>
        <w:t>2</w:t>
      </w:r>
      <w:r w:rsidR="003340CD">
        <w:rPr>
          <w:rFonts w:ascii="Times New Roman" w:eastAsia="Calibri" w:hAnsi="Times New Roman" w:cs="Times New Roman"/>
          <w:kern w:val="0"/>
          <w:sz w:val="28"/>
          <w:szCs w:val="28"/>
          <w:lang w:val="uk-UA"/>
          <w14:ligatures w14:val="none"/>
        </w:rPr>
        <w:t>4</w:t>
      </w:r>
      <w:r w:rsidRPr="002E3233">
        <w:rPr>
          <w:rFonts w:ascii="Times New Roman" w:eastAsia="Calibri" w:hAnsi="Times New Roman" w:cs="Times New Roman"/>
          <w:kern w:val="0"/>
          <w:sz w:val="28"/>
          <w:szCs w:val="28"/>
          <w14:ligatures w14:val="none"/>
        </w:rPr>
        <w:t xml:space="preserve"> references, </w:t>
      </w:r>
      <w:r w:rsidR="00FA5B15">
        <w:rPr>
          <w:rFonts w:ascii="Times New Roman" w:eastAsia="Calibri" w:hAnsi="Times New Roman" w:cs="Times New Roman"/>
          <w:kern w:val="0"/>
          <w:sz w:val="28"/>
          <w:szCs w:val="28"/>
          <w14:ligatures w14:val="none"/>
        </w:rPr>
        <w:t>6</w:t>
      </w:r>
      <w:r w:rsidR="006F1CCB">
        <w:rPr>
          <w:rFonts w:ascii="Times New Roman" w:eastAsia="Calibri" w:hAnsi="Times New Roman" w:cs="Times New Roman"/>
          <w:kern w:val="0"/>
          <w:sz w:val="28"/>
          <w:szCs w:val="28"/>
          <w:lang w:val="uk-UA"/>
          <w14:ligatures w14:val="none"/>
        </w:rPr>
        <w:t xml:space="preserve"> </w:t>
      </w:r>
      <w:r w:rsidRPr="002E3233">
        <w:rPr>
          <w:rFonts w:ascii="Times New Roman" w:eastAsia="Calibri" w:hAnsi="Times New Roman" w:cs="Times New Roman"/>
          <w:kern w:val="0"/>
          <w:sz w:val="28"/>
          <w:szCs w:val="28"/>
          <w14:ligatures w14:val="none"/>
        </w:rPr>
        <w:t>appendices.</w:t>
      </w:r>
    </w:p>
    <w:p w:rsidR="005472A7" w:rsidRPr="005472A7" w:rsidRDefault="005472A7" w:rsidP="005472A7">
      <w:pPr>
        <w:spacing w:after="0" w:line="360" w:lineRule="auto"/>
        <w:ind w:firstLine="567"/>
        <w:jc w:val="both"/>
        <w:rPr>
          <w:rFonts w:ascii="Times New Roman" w:eastAsia="Calibri" w:hAnsi="Times New Roman" w:cs="Times New Roman"/>
          <w:kern w:val="0"/>
          <w:sz w:val="28"/>
          <w:szCs w:val="28"/>
          <w:lang w:val="uk-UA"/>
          <w14:ligatures w14:val="none"/>
        </w:rPr>
      </w:pPr>
      <w:r w:rsidRPr="005472A7">
        <w:rPr>
          <w:rFonts w:ascii="Times New Roman" w:eastAsia="Calibri" w:hAnsi="Times New Roman" w:cs="Times New Roman"/>
          <w:kern w:val="0"/>
          <w:sz w:val="28"/>
          <w:szCs w:val="28"/>
          <w:lang w:val="uk-UA"/>
          <w14:ligatures w14:val="none"/>
        </w:rPr>
        <w:t>Keywords: frequency counter, measuring instruments, microcontroller, frequency.</w:t>
      </w:r>
    </w:p>
    <w:p w:rsidR="005472A7" w:rsidRPr="005472A7" w:rsidRDefault="005472A7" w:rsidP="005472A7">
      <w:pPr>
        <w:spacing w:after="0" w:line="360" w:lineRule="auto"/>
        <w:ind w:firstLine="567"/>
        <w:jc w:val="both"/>
        <w:rPr>
          <w:rFonts w:ascii="Times New Roman" w:eastAsia="Calibri" w:hAnsi="Times New Roman" w:cs="Times New Roman"/>
          <w:kern w:val="0"/>
          <w:sz w:val="28"/>
          <w:szCs w:val="28"/>
          <w:lang w:val="uk-UA"/>
          <w14:ligatures w14:val="none"/>
        </w:rPr>
      </w:pPr>
      <w:r w:rsidRPr="005472A7">
        <w:rPr>
          <w:rFonts w:ascii="Times New Roman" w:eastAsia="Calibri" w:hAnsi="Times New Roman" w:cs="Times New Roman"/>
          <w:kern w:val="0"/>
          <w:sz w:val="28"/>
          <w:szCs w:val="28"/>
          <w:lang w:val="uk-UA"/>
          <w14:ligatures w14:val="none"/>
        </w:rPr>
        <w:t>The Graduation Project examines analog and digital frequency counters and instruments for measuring signal frequency. It includes the development of a schematic diagram, an electronic module, and the device casing. A selection of modern, necessary component bases has been carried out, on which the electronic module has been designed and developed. Calculations for functionality have been performed. The method of counting the number of input signal pulses over a fixed period of time, determined by a microcontroller, was chosen for the frequency counter. The means of software implementation for frequency measurement are also discussed.</w:t>
      </w:r>
    </w:p>
    <w:p w:rsidR="005472A7" w:rsidRDefault="005472A7" w:rsidP="005472A7">
      <w:pPr>
        <w:spacing w:after="0" w:line="360" w:lineRule="auto"/>
        <w:ind w:firstLine="567"/>
        <w:jc w:val="both"/>
        <w:rPr>
          <w:rFonts w:ascii="Times New Roman" w:eastAsia="Calibri" w:hAnsi="Times New Roman" w:cs="Times New Roman"/>
          <w:kern w:val="0"/>
          <w:sz w:val="28"/>
          <w:szCs w:val="28"/>
          <w:lang w:val="uk-UA"/>
          <w14:ligatures w14:val="none"/>
        </w:rPr>
      </w:pPr>
    </w:p>
    <w:p w:rsidR="005472A7" w:rsidRPr="005472A7" w:rsidRDefault="005472A7" w:rsidP="005472A7">
      <w:pPr>
        <w:spacing w:after="0" w:line="360" w:lineRule="auto"/>
        <w:ind w:firstLine="567"/>
        <w:jc w:val="both"/>
        <w:rPr>
          <w:rFonts w:ascii="Times New Roman" w:eastAsia="Calibri" w:hAnsi="Times New Roman" w:cs="Times New Roman"/>
          <w:kern w:val="0"/>
          <w:sz w:val="28"/>
          <w:szCs w:val="28"/>
          <w:lang w:val="uk-UA"/>
          <w14:ligatures w14:val="none"/>
        </w:rPr>
      </w:pPr>
    </w:p>
    <w:tbl>
      <w:tblPr>
        <w:tblStyle w:val="a6"/>
        <w:tblpPr w:leftFromText="180" w:rightFromText="180" w:vertAnchor="text" w:horzAnchor="margin" w:tblpXSpec="center" w:tblpY="58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9354"/>
      </w:tblGrid>
      <w:tr w:rsidR="002E3233" w:rsidRPr="002E3233" w:rsidTr="00687415">
        <w:trPr>
          <w:trHeight w:val="483"/>
        </w:trPr>
        <w:tc>
          <w:tcPr>
            <w:tcW w:w="9354" w:type="dxa"/>
            <w:shd w:val="clear" w:color="auto" w:fill="FFFFFF"/>
          </w:tcPr>
          <w:p w:rsidR="002E3233" w:rsidRPr="002E3233" w:rsidRDefault="002E3233" w:rsidP="002E3233">
            <w:pPr>
              <w:spacing w:line="360" w:lineRule="auto"/>
              <w:jc w:val="center"/>
              <w:rPr>
                <w:rFonts w:ascii="Times New Roman" w:hAnsi="Times New Roman" w:cs="Times New Roman"/>
                <w:b/>
                <w:bCs/>
                <w:sz w:val="40"/>
                <w:szCs w:val="40"/>
                <w:lang w:val="uk-UA"/>
              </w:rPr>
            </w:pPr>
            <w:r w:rsidRPr="002E3233">
              <w:rPr>
                <w:rFonts w:ascii="Times New Roman" w:hAnsi="Times New Roman" w:cs="Times New Roman"/>
                <w:b/>
                <w:bCs/>
                <w:sz w:val="40"/>
                <w:szCs w:val="40"/>
                <w:lang w:val="uk-UA"/>
              </w:rPr>
              <w:lastRenderedPageBreak/>
              <w:t>Пояснювальна записка</w:t>
            </w:r>
          </w:p>
        </w:tc>
      </w:tr>
      <w:tr w:rsidR="002E3233" w:rsidRPr="002E3233" w:rsidTr="00687415">
        <w:trPr>
          <w:trHeight w:val="483"/>
        </w:trPr>
        <w:tc>
          <w:tcPr>
            <w:tcW w:w="9354" w:type="dxa"/>
            <w:shd w:val="clear" w:color="auto" w:fill="FFFFFF"/>
          </w:tcPr>
          <w:p w:rsidR="002E3233" w:rsidRPr="002E3233" w:rsidRDefault="002E3233" w:rsidP="002E3233">
            <w:pPr>
              <w:spacing w:line="360" w:lineRule="auto"/>
              <w:jc w:val="center"/>
              <w:rPr>
                <w:rFonts w:ascii="Times New Roman" w:hAnsi="Times New Roman" w:cs="Times New Roman"/>
                <w:b/>
                <w:bCs/>
                <w:sz w:val="40"/>
                <w:szCs w:val="40"/>
                <w:lang w:val="uk-UA"/>
              </w:rPr>
            </w:pPr>
            <w:r w:rsidRPr="002E3233">
              <w:rPr>
                <w:rFonts w:ascii="Times New Roman" w:hAnsi="Times New Roman" w:cs="Times New Roman"/>
                <w:b/>
                <w:bCs/>
                <w:sz w:val="40"/>
                <w:szCs w:val="40"/>
                <w:lang w:val="uk-UA"/>
              </w:rPr>
              <w:t>до дипломного проєкту</w:t>
            </w:r>
          </w:p>
        </w:tc>
      </w:tr>
      <w:tr w:rsidR="002E3233" w:rsidRPr="00C82093" w:rsidTr="00687415">
        <w:trPr>
          <w:trHeight w:val="483"/>
        </w:trPr>
        <w:tc>
          <w:tcPr>
            <w:tcW w:w="9354" w:type="dxa"/>
            <w:shd w:val="clear" w:color="auto" w:fill="FFFFFF"/>
          </w:tcPr>
          <w:p w:rsidR="002E3233" w:rsidRPr="002E3233" w:rsidRDefault="002E3233" w:rsidP="002E3233">
            <w:pPr>
              <w:spacing w:line="360" w:lineRule="auto"/>
              <w:jc w:val="center"/>
              <w:rPr>
                <w:rFonts w:ascii="Times New Roman" w:hAnsi="Times New Roman" w:cs="Times New Roman"/>
                <w:b/>
                <w:bCs/>
                <w:sz w:val="40"/>
                <w:szCs w:val="40"/>
                <w:lang w:val="uk-UA"/>
              </w:rPr>
            </w:pPr>
            <w:r w:rsidRPr="002E3233">
              <w:rPr>
                <w:rFonts w:ascii="Times New Roman" w:hAnsi="Times New Roman" w:cs="Times New Roman"/>
                <w:b/>
                <w:bCs/>
                <w:sz w:val="40"/>
                <w:szCs w:val="40"/>
                <w:lang w:val="uk-UA"/>
              </w:rPr>
              <w:t xml:space="preserve">на тему: </w:t>
            </w:r>
            <w:r w:rsidR="00174EB6">
              <w:rPr>
                <w:rFonts w:ascii="Times New Roman" w:hAnsi="Times New Roman" w:cs="Times New Roman"/>
                <w:b/>
                <w:bCs/>
                <w:sz w:val="40"/>
                <w:szCs w:val="40"/>
                <w:lang w:val="uk-UA"/>
              </w:rPr>
              <w:t>Багатофункціональний частотомір НВЧ діапазону</w:t>
            </w:r>
            <w:r w:rsidRPr="002E3233">
              <w:rPr>
                <w:rFonts w:ascii="Times New Roman" w:hAnsi="Times New Roman" w:cs="Times New Roman"/>
                <w:b/>
                <w:bCs/>
                <w:sz w:val="40"/>
                <w:szCs w:val="40"/>
                <w:lang w:val="uk-UA"/>
              </w:rPr>
              <w:t>»</w:t>
            </w:r>
          </w:p>
        </w:tc>
      </w:tr>
      <w:tr w:rsidR="002E3233" w:rsidRPr="00D13013" w:rsidTr="00687415">
        <w:trPr>
          <w:trHeight w:val="4974"/>
        </w:trPr>
        <w:tc>
          <w:tcPr>
            <w:tcW w:w="9354" w:type="dxa"/>
            <w:shd w:val="clear" w:color="auto" w:fill="FFFFFF"/>
          </w:tcPr>
          <w:p w:rsidR="000F1266" w:rsidRDefault="000F1266" w:rsidP="00BA5357">
            <w:pPr>
              <w:spacing w:line="360" w:lineRule="auto"/>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8E1F11" w:rsidRDefault="008E1F11" w:rsidP="00BA5357">
            <w:pPr>
              <w:spacing w:line="360" w:lineRule="auto"/>
              <w:jc w:val="center"/>
              <w:outlineLvl w:val="0"/>
              <w:rPr>
                <w:rFonts w:ascii="Times New Roman" w:eastAsia="Calibri" w:hAnsi="Times New Roman" w:cs="Times New Roman"/>
                <w:b/>
                <w:bCs/>
                <w:sz w:val="28"/>
                <w:szCs w:val="28"/>
                <w:lang w:val="uk-UA"/>
              </w:rPr>
            </w:pPr>
          </w:p>
          <w:p w:rsidR="002E3233" w:rsidRPr="00E4088B" w:rsidRDefault="008E1F11" w:rsidP="00BA5357">
            <w:pPr>
              <w:spacing w:line="360" w:lineRule="auto"/>
              <w:jc w:val="center"/>
              <w:outlineLvl w:val="0"/>
              <w:rPr>
                <w:rFonts w:ascii="Times New Roman" w:eastAsia="Calibri" w:hAnsi="Times New Roman" w:cs="Times New Roman"/>
                <w:b/>
                <w:bCs/>
                <w:sz w:val="28"/>
                <w:szCs w:val="28"/>
                <w:lang w:val="uk-UA"/>
              </w:rPr>
            </w:pPr>
            <w:r>
              <w:rPr>
                <w:rFonts w:ascii="Times New Roman" w:eastAsia="Calibri" w:hAnsi="Times New Roman" w:cs="Times New Roman"/>
                <w:b/>
                <w:bCs/>
                <w:noProof/>
                <w:sz w:val="28"/>
                <w:szCs w:val="28"/>
                <w:lang w:val="uk-UA" w:eastAsia="uk-UA"/>
              </w:rPr>
              <w:lastRenderedPageBreak/>
              <mc:AlternateContent>
                <mc:Choice Requires="wpg">
                  <w:drawing>
                    <wp:anchor distT="0" distB="0" distL="114300" distR="114300" simplePos="0" relativeHeight="251851776" behindDoc="0" locked="0" layoutInCell="0" allowOverlap="1" wp14:anchorId="7B8A4E51" wp14:editId="03EB69AC">
                      <wp:simplePos x="0" y="0"/>
                      <wp:positionH relativeFrom="margin">
                        <wp:posOffset>-574793</wp:posOffset>
                      </wp:positionH>
                      <wp:positionV relativeFrom="margin">
                        <wp:posOffset>-316112</wp:posOffset>
                      </wp:positionV>
                      <wp:extent cx="6590030" cy="9288780"/>
                      <wp:effectExtent l="19050" t="19050" r="20320" b="26670"/>
                      <wp:wrapNone/>
                      <wp:docPr id="59519784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288780"/>
                                <a:chOff x="1134" y="397"/>
                                <a:chExt cx="10378" cy="16044"/>
                              </a:xfrm>
                            </wpg:grpSpPr>
                            <wps:wsp>
                              <wps:cNvPr id="27907" name="Text Box 3"/>
                              <wps:cNvSpPr txBox="1">
                                <a:spLocks noChangeArrowheads="1"/>
                              </wps:cNvSpPr>
                              <wps:spPr bwMode="auto">
                                <a:xfrm>
                                  <a:off x="1134" y="14183"/>
                                  <a:ext cx="10375" cy="2258"/>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934E21" w:rsidRPr="00F527F4" w:rsidTr="00B27027">
                                      <w:trPr>
                                        <w:cantSplit/>
                                        <w:trHeight w:hRule="exact" w:val="148"/>
                                      </w:trPr>
                                      <w:tc>
                                        <w:tcPr>
                                          <w:tcW w:w="397" w:type="dxa"/>
                                          <w:tcBorders>
                                            <w:top w:val="nil"/>
                                            <w:left w:val="nil"/>
                                            <w:right w:val="single" w:sz="18" w:space="0" w:color="auto"/>
                                          </w:tcBorders>
                                          <w:vAlign w:val="center"/>
                                        </w:tcPr>
                                        <w:p w:rsidR="00934E21" w:rsidRDefault="00934E21">
                                          <w:pPr>
                                            <w:pStyle w:val="a5"/>
                                            <w:rPr>
                                              <w:sz w:val="18"/>
                                            </w:rPr>
                                          </w:pPr>
                                        </w:p>
                                      </w:tc>
                                      <w:tc>
                                        <w:tcPr>
                                          <w:tcW w:w="567" w:type="dxa"/>
                                          <w:tcBorders>
                                            <w:top w:val="nil"/>
                                            <w:left w:val="nil"/>
                                            <w:right w:val="single" w:sz="18" w:space="0" w:color="auto"/>
                                          </w:tcBorders>
                                          <w:vAlign w:val="center"/>
                                        </w:tcPr>
                                        <w:p w:rsidR="00934E21" w:rsidRDefault="00934E21">
                                          <w:pPr>
                                            <w:pStyle w:val="a5"/>
                                            <w:rPr>
                                              <w:sz w:val="18"/>
                                            </w:rPr>
                                          </w:pPr>
                                        </w:p>
                                      </w:tc>
                                      <w:tc>
                                        <w:tcPr>
                                          <w:tcW w:w="1304" w:type="dxa"/>
                                          <w:tcBorders>
                                            <w:top w:val="nil"/>
                                            <w:left w:val="nil"/>
                                            <w:right w:val="nil"/>
                                          </w:tcBorders>
                                          <w:vAlign w:val="center"/>
                                        </w:tcPr>
                                        <w:p w:rsidR="00934E21" w:rsidRDefault="00934E21">
                                          <w:pPr>
                                            <w:pStyle w:val="a5"/>
                                            <w:rPr>
                                              <w:sz w:val="18"/>
                                            </w:rPr>
                                          </w:pPr>
                                        </w:p>
                                      </w:tc>
                                      <w:tc>
                                        <w:tcPr>
                                          <w:tcW w:w="851" w:type="dxa"/>
                                          <w:tcBorders>
                                            <w:top w:val="nil"/>
                                            <w:left w:val="single" w:sz="18" w:space="0" w:color="auto"/>
                                            <w:right w:val="single" w:sz="18" w:space="0" w:color="auto"/>
                                          </w:tcBorders>
                                          <w:vAlign w:val="center"/>
                                        </w:tcPr>
                                        <w:p w:rsidR="00934E21" w:rsidRDefault="00934E21">
                                          <w:pPr>
                                            <w:pStyle w:val="a5"/>
                                            <w:rPr>
                                              <w:sz w:val="18"/>
                                            </w:rPr>
                                          </w:pPr>
                                        </w:p>
                                      </w:tc>
                                      <w:tc>
                                        <w:tcPr>
                                          <w:tcW w:w="567" w:type="dxa"/>
                                          <w:tcBorders>
                                            <w:top w:val="nil"/>
                                            <w:left w:val="nil"/>
                                            <w:right w:val="single" w:sz="18" w:space="0" w:color="auto"/>
                                          </w:tcBorders>
                                          <w:vAlign w:val="center"/>
                                        </w:tcPr>
                                        <w:p w:rsidR="00934E21" w:rsidRDefault="00934E21">
                                          <w:pPr>
                                            <w:pStyle w:val="a5"/>
                                            <w:rPr>
                                              <w:sz w:val="18"/>
                                            </w:rPr>
                                          </w:pPr>
                                        </w:p>
                                      </w:tc>
                                      <w:tc>
                                        <w:tcPr>
                                          <w:tcW w:w="6662" w:type="dxa"/>
                                          <w:gridSpan w:val="6"/>
                                          <w:vMerge w:val="restart"/>
                                          <w:tcBorders>
                                            <w:top w:val="nil"/>
                                            <w:left w:val="nil"/>
                                            <w:bottom w:val="single" w:sz="18" w:space="0" w:color="auto"/>
                                            <w:right w:val="nil"/>
                                          </w:tcBorders>
                                          <w:vAlign w:val="center"/>
                                        </w:tcPr>
                                        <w:p w:rsidR="00934E21" w:rsidRPr="00E87FA7"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r>
                                    <w:tr w:rsidR="00934E21" w:rsidRPr="00F527F4" w:rsidTr="00B27027">
                                      <w:trPr>
                                        <w:cantSplit/>
                                        <w:trHeight w:hRule="exact" w:val="184"/>
                                      </w:trPr>
                                      <w:tc>
                                        <w:tcPr>
                                          <w:tcW w:w="397" w:type="dxa"/>
                                          <w:tcBorders>
                                            <w:left w:val="nil"/>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1304" w:type="dxa"/>
                                          <w:tcBorders>
                                            <w:left w:val="nil"/>
                                            <w:bottom w:val="nil"/>
                                            <w:right w:val="nil"/>
                                          </w:tcBorders>
                                          <w:vAlign w:val="center"/>
                                        </w:tcPr>
                                        <w:p w:rsidR="00934E21" w:rsidRDefault="00934E21">
                                          <w:pPr>
                                            <w:pStyle w:val="a5"/>
                                            <w:rPr>
                                              <w:sz w:val="18"/>
                                            </w:rPr>
                                          </w:pPr>
                                        </w:p>
                                      </w:tc>
                                      <w:tc>
                                        <w:tcPr>
                                          <w:tcW w:w="851" w:type="dxa"/>
                                          <w:tcBorders>
                                            <w:left w:val="single" w:sz="18" w:space="0" w:color="auto"/>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6662" w:type="dxa"/>
                                          <w:gridSpan w:val="6"/>
                                          <w:vMerge/>
                                          <w:tcBorders>
                                            <w:left w:val="nil"/>
                                            <w:bottom w:val="single" w:sz="18" w:space="0" w:color="auto"/>
                                            <w:right w:val="nil"/>
                                          </w:tcBorders>
                                          <w:vAlign w:val="center"/>
                                        </w:tcPr>
                                        <w:p w:rsidR="00934E21" w:rsidRPr="00F527F4" w:rsidRDefault="00934E21">
                                          <w:pPr>
                                            <w:pStyle w:val="a5"/>
                                            <w:rPr>
                                              <w:color w:val="000000" w:themeColor="text1"/>
                                              <w:sz w:val="18"/>
                                            </w:rPr>
                                          </w:pPr>
                                        </w:p>
                                      </w:tc>
                                    </w:tr>
                                    <w:tr w:rsidR="00934E21" w:rsidTr="00B27027">
                                      <w:trPr>
                                        <w:cantSplit/>
                                        <w:trHeight w:hRule="exact" w:val="285"/>
                                      </w:trPr>
                                      <w:tc>
                                        <w:tcPr>
                                          <w:tcW w:w="397" w:type="dxa"/>
                                          <w:tcBorders>
                                            <w:top w:val="single" w:sz="18" w:space="0" w:color="auto"/>
                                            <w:left w:val="nil"/>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Змн.</w:t>
                                          </w:r>
                                        </w:p>
                                      </w:tc>
                                      <w:tc>
                                        <w:tcPr>
                                          <w:tcW w:w="567" w:type="dxa"/>
                                          <w:tcBorders>
                                            <w:top w:val="single" w:sz="18" w:space="0" w:color="auto"/>
                                            <w:left w:val="nil"/>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Лиcт</w:t>
                                          </w:r>
                                        </w:p>
                                      </w:tc>
                                      <w:tc>
                                        <w:tcPr>
                                          <w:tcW w:w="1304" w:type="dxa"/>
                                          <w:tcBorders>
                                            <w:top w:val="single" w:sz="18" w:space="0" w:color="auto"/>
                                            <w:left w:val="nil"/>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18"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934E21" w:rsidRDefault="00934E21">
                                          <w:pPr>
                                            <w:pStyle w:val="a5"/>
                                            <w:rPr>
                                              <w:sz w:val="18"/>
                                            </w:rPr>
                                          </w:pPr>
                                        </w:p>
                                      </w:tc>
                                    </w:tr>
                                    <w:tr w:rsidR="00934E21">
                                      <w:trPr>
                                        <w:cantSplit/>
                                        <w:trHeight w:hRule="exact" w:val="284"/>
                                      </w:trPr>
                                      <w:tc>
                                        <w:tcPr>
                                          <w:tcW w:w="964" w:type="dxa"/>
                                          <w:gridSpan w:val="2"/>
                                          <w:tcBorders>
                                            <w:top w:val="nil"/>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Рoзрoб.</w:t>
                                          </w:r>
                                        </w:p>
                                      </w:tc>
                                      <w:tc>
                                        <w:tcPr>
                                          <w:tcW w:w="1304" w:type="dxa"/>
                                          <w:tcBorders>
                                            <w:top w:val="nil"/>
                                            <w:left w:val="nil"/>
                                            <w:right w:val="nil"/>
                                          </w:tcBorders>
                                          <w:vAlign w:val="center"/>
                                        </w:tcPr>
                                        <w:p w:rsidR="00934E21" w:rsidRPr="00355779" w:rsidRDefault="00934E21">
                                          <w:pPr>
                                            <w:pStyle w:val="a5"/>
                                            <w:rPr>
                                              <w:sz w:val="18"/>
                                              <w:szCs w:val="18"/>
                                              <w:lang w:val="ru-RU"/>
                                            </w:rPr>
                                          </w:pPr>
                                          <w:r>
                                            <w:rPr>
                                              <w:sz w:val="18"/>
                                              <w:szCs w:val="18"/>
                                              <w:lang w:val="ru-RU"/>
                                            </w:rPr>
                                            <w:t>Травнічек</w:t>
                                          </w:r>
                                        </w:p>
                                      </w:tc>
                                      <w:tc>
                                        <w:tcPr>
                                          <w:tcW w:w="851" w:type="dxa"/>
                                          <w:tcBorders>
                                            <w:top w:val="nil"/>
                                            <w:left w:val="single" w:sz="18" w:space="0" w:color="auto"/>
                                            <w:right w:val="single" w:sz="18" w:space="0" w:color="auto"/>
                                          </w:tcBorders>
                                          <w:vAlign w:val="center"/>
                                        </w:tcPr>
                                        <w:p w:rsidR="00934E21" w:rsidRDefault="00934E21">
                                          <w:pPr>
                                            <w:pStyle w:val="a5"/>
                                            <w:rPr>
                                              <w:sz w:val="18"/>
                                            </w:rPr>
                                          </w:pPr>
                                          <w:r>
                                            <w:rPr>
                                              <w:noProof/>
                                              <w:lang w:eastAsia="uk-UA"/>
                                            </w:rPr>
                                            <w:drawing>
                                              <wp:inline distT="0" distB="0" distL="0" distR="0" wp14:anchorId="679331F6" wp14:editId="14F0A7E0">
                                                <wp:extent cx="317662" cy="184950"/>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319782" cy="186184"/>
                                                        </a:xfrm>
                                                        <a:prstGeom prst="rect">
                                                          <a:avLst/>
                                                        </a:prstGeom>
                                                      </pic:spPr>
                                                    </pic:pic>
                                                  </a:graphicData>
                                                </a:graphic>
                                              </wp:inline>
                                            </w:drawing>
                                          </w:r>
                                        </w:p>
                                      </w:tc>
                                      <w:tc>
                                        <w:tcPr>
                                          <w:tcW w:w="567" w:type="dxa"/>
                                          <w:tcBorders>
                                            <w:top w:val="nil"/>
                                            <w:left w:val="nil"/>
                                            <w:right w:val="single" w:sz="18" w:space="0" w:color="auto"/>
                                          </w:tcBorders>
                                          <w:vAlign w:val="center"/>
                                        </w:tcPr>
                                        <w:p w:rsidR="00934E21" w:rsidRDefault="00934E21">
                                          <w:pPr>
                                            <w:pStyle w:val="a5"/>
                                            <w:rPr>
                                              <w:sz w:val="18"/>
                                            </w:rPr>
                                          </w:pPr>
                                        </w:p>
                                      </w:tc>
                                      <w:tc>
                                        <w:tcPr>
                                          <w:tcW w:w="3969" w:type="dxa"/>
                                          <w:vMerge w:val="restart"/>
                                          <w:tcBorders>
                                            <w:top w:val="nil"/>
                                            <w:left w:val="nil"/>
                                            <w:bottom w:val="single" w:sz="18" w:space="0" w:color="auto"/>
                                            <w:right w:val="single" w:sz="18" w:space="0" w:color="auto"/>
                                          </w:tcBorders>
                                          <w:vAlign w:val="center"/>
                                        </w:tcPr>
                                        <w:p w:rsidR="00934E21" w:rsidRPr="00A806A5" w:rsidRDefault="00934E21">
                                          <w:pPr>
                                            <w:pStyle w:val="a5"/>
                                            <w:jc w:val="center"/>
                                            <w:rPr>
                                              <w:szCs w:val="28"/>
                                              <w:lang w:val="ru-RU"/>
                                            </w:rPr>
                                          </w:pPr>
                                          <w:r>
                                            <w:rPr>
                                              <w:szCs w:val="28"/>
                                              <w:lang w:val="ru-RU"/>
                                            </w:rPr>
                                            <w:t>Багатофункціональний частотомір НВЧ діапазону</w:t>
                                          </w:r>
                                        </w:p>
                                      </w:tc>
                                      <w:tc>
                                        <w:tcPr>
                                          <w:tcW w:w="852" w:type="dxa"/>
                                          <w:gridSpan w:val="3"/>
                                          <w:tcBorders>
                                            <w:top w:val="nil"/>
                                            <w:left w:val="nil"/>
                                            <w:bottom w:val="single" w:sz="18" w:space="0" w:color="auto"/>
                                            <w:right w:val="single" w:sz="18" w:space="0" w:color="auto"/>
                                          </w:tcBorders>
                                          <w:vAlign w:val="center"/>
                                        </w:tcPr>
                                        <w:p w:rsidR="00934E21" w:rsidRDefault="00934E21" w:rsidP="00B27027">
                                          <w:pPr>
                                            <w:pStyle w:val="a5"/>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Аркушів</w:t>
                                          </w:r>
                                        </w:p>
                                      </w:tc>
                                    </w:tr>
                                    <w:tr w:rsidR="00934E21" w:rsidRPr="003313E8">
                                      <w:trPr>
                                        <w:cantSplit/>
                                        <w:trHeight w:hRule="exact" w:val="284"/>
                                      </w:trPr>
                                      <w:tc>
                                        <w:tcPr>
                                          <w:tcW w:w="964" w:type="dxa"/>
                                          <w:gridSpan w:val="2"/>
                                          <w:tcBorders>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Перев.</w:t>
                                          </w:r>
                                        </w:p>
                                      </w:tc>
                                      <w:tc>
                                        <w:tcPr>
                                          <w:tcW w:w="1304" w:type="dxa"/>
                                          <w:tcBorders>
                                            <w:left w:val="nil"/>
                                            <w:right w:val="nil"/>
                                          </w:tcBorders>
                                          <w:vAlign w:val="center"/>
                                        </w:tcPr>
                                        <w:p w:rsidR="00934E21" w:rsidRPr="00F527F4" w:rsidRDefault="00934E21">
                                          <w:pPr>
                                            <w:pStyle w:val="a5"/>
                                            <w:rPr>
                                              <w:sz w:val="18"/>
                                              <w:szCs w:val="18"/>
                                              <w:lang w:val="ru-RU"/>
                                            </w:rPr>
                                          </w:pPr>
                                          <w:r>
                                            <w:rPr>
                                              <w:sz w:val="18"/>
                                              <w:szCs w:val="18"/>
                                              <w:lang w:val="ru-RU"/>
                                            </w:rPr>
                                            <w:t>Перегудов</w:t>
                                          </w:r>
                                        </w:p>
                                      </w:tc>
                                      <w:tc>
                                        <w:tcPr>
                                          <w:tcW w:w="851" w:type="dxa"/>
                                          <w:tcBorders>
                                            <w:left w:val="single" w:sz="18" w:space="0" w:color="auto"/>
                                            <w:right w:val="single" w:sz="18" w:space="0" w:color="auto"/>
                                          </w:tcBorders>
                                          <w:vAlign w:val="center"/>
                                        </w:tcPr>
                                        <w:p w:rsidR="00934E21" w:rsidRDefault="00934E21">
                                          <w:pPr>
                                            <w:pStyle w:val="a5"/>
                                            <w:rPr>
                                              <w:sz w:val="18"/>
                                            </w:rPr>
                                          </w:pPr>
                                          <w:r>
                                            <w:rPr>
                                              <w:noProof/>
                                              <w:lang w:eastAsia="uk-UA"/>
                                            </w:rPr>
                                            <w:drawing>
                                              <wp:inline distT="0" distB="0" distL="0" distR="0" wp14:anchorId="00498EE2" wp14:editId="20FB3511">
                                                <wp:extent cx="311785" cy="18034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85" cy="180340"/>
                                                        </a:xfrm>
                                                        <a:prstGeom prst="rect">
                                                          <a:avLst/>
                                                        </a:prstGeom>
                                                        <a:noFill/>
                                                      </pic:spPr>
                                                    </pic:pic>
                                                  </a:graphicData>
                                                </a:graphic>
                                              </wp:inline>
                                            </w:drawing>
                                          </w:r>
                                        </w:p>
                                      </w:tc>
                                      <w:tc>
                                        <w:tcPr>
                                          <w:tcW w:w="567" w:type="dxa"/>
                                          <w:tcBorders>
                                            <w:left w:val="nil"/>
                                            <w:right w:val="single" w:sz="18" w:space="0" w:color="auto"/>
                                          </w:tcBorders>
                                          <w:vAlign w:val="center"/>
                                        </w:tcPr>
                                        <w:p w:rsidR="00934E21" w:rsidRDefault="00934E21">
                                          <w:pPr>
                                            <w:pStyle w:val="a5"/>
                                            <w:rPr>
                                              <w:sz w:val="18"/>
                                            </w:rPr>
                                          </w:pPr>
                                        </w:p>
                                      </w:tc>
                                      <w:tc>
                                        <w:tcPr>
                                          <w:tcW w:w="3969" w:type="dxa"/>
                                          <w:vMerge/>
                                          <w:tcBorders>
                                            <w:left w:val="nil"/>
                                            <w:right w:val="single" w:sz="18" w:space="0" w:color="auto"/>
                                          </w:tcBorders>
                                          <w:vAlign w:val="center"/>
                                        </w:tcPr>
                                        <w:p w:rsidR="00934E21" w:rsidRDefault="00934E21">
                                          <w:pPr>
                                            <w:pStyle w:val="a5"/>
                                            <w:rPr>
                                              <w:sz w:val="18"/>
                                            </w:rPr>
                                          </w:pPr>
                                        </w:p>
                                      </w:tc>
                                      <w:tc>
                                        <w:tcPr>
                                          <w:tcW w:w="284" w:type="dxa"/>
                                          <w:tcBorders>
                                            <w:left w:val="nil"/>
                                            <w:bottom w:val="single" w:sz="18" w:space="0" w:color="auto"/>
                                          </w:tcBorders>
                                          <w:vAlign w:val="center"/>
                                        </w:tcPr>
                                        <w:p w:rsidR="00934E21" w:rsidRDefault="00934E21">
                                          <w:pPr>
                                            <w:pStyle w:val="a5"/>
                                            <w:rPr>
                                              <w:sz w:val="18"/>
                                            </w:rPr>
                                          </w:pPr>
                                        </w:p>
                                      </w:tc>
                                      <w:tc>
                                        <w:tcPr>
                                          <w:tcW w:w="284" w:type="dxa"/>
                                          <w:tcBorders>
                                            <w:bottom w:val="single" w:sz="18" w:space="0" w:color="auto"/>
                                          </w:tcBorders>
                                          <w:vAlign w:val="center"/>
                                        </w:tcPr>
                                        <w:p w:rsidR="00934E21" w:rsidRPr="003313E8" w:rsidRDefault="00934E21" w:rsidP="00B27027">
                                          <w:pPr>
                                            <w:pStyle w:val="a5"/>
                                            <w:jc w:val="center"/>
                                            <w:rPr>
                                              <w:sz w:val="18"/>
                                              <w:lang w:val="ru-RU"/>
                                            </w:rPr>
                                          </w:pPr>
                                        </w:p>
                                      </w:tc>
                                      <w:tc>
                                        <w:tcPr>
                                          <w:tcW w:w="284" w:type="dxa"/>
                                          <w:tcBorders>
                                            <w:bottom w:val="single" w:sz="18" w:space="0" w:color="auto"/>
                                            <w:right w:val="single" w:sz="18" w:space="0" w:color="auto"/>
                                          </w:tcBorders>
                                          <w:vAlign w:val="center"/>
                                        </w:tcPr>
                                        <w:p w:rsidR="00934E21" w:rsidRDefault="00934E21">
                                          <w:pPr>
                                            <w:pStyle w:val="a5"/>
                                            <w:rPr>
                                              <w:sz w:val="18"/>
                                            </w:rPr>
                                          </w:pPr>
                                        </w:p>
                                      </w:tc>
                                      <w:tc>
                                        <w:tcPr>
                                          <w:tcW w:w="851" w:type="dxa"/>
                                          <w:tcBorders>
                                            <w:left w:val="single" w:sz="18" w:space="0" w:color="auto"/>
                                            <w:bottom w:val="single" w:sz="18" w:space="0" w:color="auto"/>
                                            <w:right w:val="single" w:sz="18" w:space="0" w:color="auto"/>
                                          </w:tcBorders>
                                          <w:vAlign w:val="center"/>
                                        </w:tcPr>
                                        <w:p w:rsidR="00934E21" w:rsidRPr="00664933" w:rsidRDefault="00934E21">
                                          <w:pPr>
                                            <w:pStyle w:val="a5"/>
                                            <w:jc w:val="center"/>
                                            <w:rPr>
                                              <w:sz w:val="18"/>
                                              <w:lang w:val="ru-RU"/>
                                            </w:rPr>
                                          </w:pPr>
                                          <w:r>
                                            <w:rPr>
                                              <w:sz w:val="18"/>
                                              <w:lang w:val="ru-RU"/>
                                            </w:rPr>
                                            <w:t>2</w:t>
                                          </w:r>
                                        </w:p>
                                      </w:tc>
                                      <w:tc>
                                        <w:tcPr>
                                          <w:tcW w:w="990" w:type="dxa"/>
                                          <w:tcBorders>
                                            <w:left w:val="single" w:sz="18" w:space="0" w:color="auto"/>
                                            <w:bottom w:val="single" w:sz="18" w:space="0" w:color="auto"/>
                                            <w:right w:val="nil"/>
                                          </w:tcBorders>
                                          <w:vAlign w:val="center"/>
                                        </w:tcPr>
                                        <w:p w:rsidR="00934E21" w:rsidRPr="00913373" w:rsidRDefault="00934E21">
                                          <w:pPr>
                                            <w:pStyle w:val="a5"/>
                                            <w:jc w:val="center"/>
                                            <w:rPr>
                                              <w:sz w:val="18"/>
                                              <w:lang w:val="en-US"/>
                                            </w:rPr>
                                          </w:pPr>
                                          <w:r>
                                            <w:rPr>
                                              <w:sz w:val="18"/>
                                              <w:lang w:val="en-US"/>
                                            </w:rPr>
                                            <w:t>30</w:t>
                                          </w:r>
                                        </w:p>
                                      </w:tc>
                                    </w:tr>
                                    <w:tr w:rsidR="00934E21" w:rsidRPr="00C82093" w:rsidTr="00B27027">
                                      <w:trPr>
                                        <w:cantSplit/>
                                        <w:trHeight w:hRule="exact" w:val="240"/>
                                      </w:trPr>
                                      <w:tc>
                                        <w:tcPr>
                                          <w:tcW w:w="964" w:type="dxa"/>
                                          <w:gridSpan w:val="2"/>
                                          <w:tcBorders>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Реценз.</w:t>
                                          </w:r>
                                        </w:p>
                                      </w:tc>
                                      <w:tc>
                                        <w:tcPr>
                                          <w:tcW w:w="1304" w:type="dxa"/>
                                          <w:tcBorders>
                                            <w:left w:val="nil"/>
                                            <w:right w:val="nil"/>
                                          </w:tcBorders>
                                          <w:vAlign w:val="center"/>
                                        </w:tcPr>
                                        <w:p w:rsidR="00934E21" w:rsidRDefault="00934E21">
                                          <w:pPr>
                                            <w:pStyle w:val="a5"/>
                                            <w:rPr>
                                              <w:sz w:val="18"/>
                                            </w:rPr>
                                          </w:pPr>
                                        </w:p>
                                      </w:tc>
                                      <w:tc>
                                        <w:tcPr>
                                          <w:tcW w:w="851" w:type="dxa"/>
                                          <w:tcBorders>
                                            <w:left w:val="single" w:sz="18" w:space="0" w:color="auto"/>
                                            <w:right w:val="single" w:sz="18" w:space="0" w:color="auto"/>
                                          </w:tcBorders>
                                          <w:vAlign w:val="center"/>
                                        </w:tcPr>
                                        <w:p w:rsidR="00934E21" w:rsidRDefault="00934E21">
                                          <w:pPr>
                                            <w:pStyle w:val="a5"/>
                                            <w:rPr>
                                              <w:sz w:val="18"/>
                                            </w:rPr>
                                          </w:pPr>
                                        </w:p>
                                      </w:tc>
                                      <w:tc>
                                        <w:tcPr>
                                          <w:tcW w:w="567" w:type="dxa"/>
                                          <w:tcBorders>
                                            <w:left w:val="nil"/>
                                            <w:right w:val="single" w:sz="18" w:space="0" w:color="auto"/>
                                          </w:tcBorders>
                                          <w:vAlign w:val="center"/>
                                        </w:tcPr>
                                        <w:p w:rsidR="00934E21" w:rsidRDefault="00934E21">
                                          <w:pPr>
                                            <w:pStyle w:val="a5"/>
                                            <w:rPr>
                                              <w:sz w:val="18"/>
                                            </w:rPr>
                                          </w:pPr>
                                        </w:p>
                                      </w:tc>
                                      <w:tc>
                                        <w:tcPr>
                                          <w:tcW w:w="3969" w:type="dxa"/>
                                          <w:vMerge/>
                                          <w:tcBorders>
                                            <w:left w:val="nil"/>
                                            <w:right w:val="single" w:sz="18" w:space="0" w:color="auto"/>
                                          </w:tcBorders>
                                          <w:vAlign w:val="center"/>
                                        </w:tcPr>
                                        <w:p w:rsidR="00934E21" w:rsidRDefault="00934E21">
                                          <w:pPr>
                                            <w:pStyle w:val="a5"/>
                                            <w:rPr>
                                              <w:sz w:val="18"/>
                                            </w:rPr>
                                          </w:pPr>
                                        </w:p>
                                      </w:tc>
                                      <w:tc>
                                        <w:tcPr>
                                          <w:tcW w:w="2693" w:type="dxa"/>
                                          <w:gridSpan w:val="5"/>
                                          <w:vMerge w:val="restart"/>
                                          <w:tcBorders>
                                            <w:top w:val="single" w:sz="18" w:space="0" w:color="auto"/>
                                            <w:left w:val="nil"/>
                                            <w:right w:val="nil"/>
                                          </w:tcBorders>
                                          <w:vAlign w:val="center"/>
                                        </w:tcPr>
                                        <w:p w:rsidR="00934E21" w:rsidRPr="007B0A99" w:rsidRDefault="00934E21" w:rsidP="00B27027">
                                          <w:pPr>
                                            <w:pStyle w:val="a5"/>
                                            <w:jc w:val="center"/>
                                            <w:rPr>
                                              <w:sz w:val="20"/>
                                              <w:lang w:val="ru-RU"/>
                                            </w:rPr>
                                          </w:pPr>
                                          <w:r w:rsidRPr="007B0A99">
                                            <w:rPr>
                                              <w:sz w:val="20"/>
                                              <w:lang w:val="ru-RU"/>
                                            </w:rPr>
                                            <w:t>КПІ ім. Ігоря Сікорського</w:t>
                                          </w:r>
                                        </w:p>
                                        <w:p w:rsidR="00934E21" w:rsidRPr="00664933" w:rsidRDefault="00934E21" w:rsidP="00B27027">
                                          <w:pPr>
                                            <w:pStyle w:val="a5"/>
                                            <w:jc w:val="center"/>
                                            <w:rPr>
                                              <w:sz w:val="24"/>
                                              <w:lang w:val="ru-RU"/>
                                            </w:rPr>
                                          </w:pPr>
                                          <w:r w:rsidRPr="007B0A99">
                                            <w:rPr>
                                              <w:sz w:val="20"/>
                                              <w:lang w:val="ru-RU"/>
                                            </w:rPr>
                                            <w:t>РТФ</w:t>
                                          </w:r>
                                        </w:p>
                                      </w:tc>
                                    </w:tr>
                                    <w:tr w:rsidR="00934E21">
                                      <w:trPr>
                                        <w:cantSplit/>
                                        <w:trHeight w:hRule="exact" w:val="284"/>
                                      </w:trPr>
                                      <w:tc>
                                        <w:tcPr>
                                          <w:tcW w:w="964" w:type="dxa"/>
                                          <w:gridSpan w:val="2"/>
                                          <w:tcBorders>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Н. Кoнтр.</w:t>
                                          </w:r>
                                        </w:p>
                                      </w:tc>
                                      <w:tc>
                                        <w:tcPr>
                                          <w:tcW w:w="1304" w:type="dxa"/>
                                          <w:tcBorders>
                                            <w:left w:val="nil"/>
                                            <w:right w:val="nil"/>
                                          </w:tcBorders>
                                          <w:vAlign w:val="center"/>
                                        </w:tcPr>
                                        <w:p w:rsidR="00934E21" w:rsidRDefault="00934E21">
                                          <w:pPr>
                                            <w:pStyle w:val="a5"/>
                                            <w:rPr>
                                              <w:sz w:val="18"/>
                                            </w:rPr>
                                          </w:pPr>
                                        </w:p>
                                      </w:tc>
                                      <w:tc>
                                        <w:tcPr>
                                          <w:tcW w:w="851" w:type="dxa"/>
                                          <w:tcBorders>
                                            <w:left w:val="single" w:sz="18" w:space="0" w:color="auto"/>
                                            <w:right w:val="single" w:sz="18" w:space="0" w:color="auto"/>
                                          </w:tcBorders>
                                          <w:vAlign w:val="center"/>
                                        </w:tcPr>
                                        <w:p w:rsidR="00934E21" w:rsidRDefault="00934E21">
                                          <w:pPr>
                                            <w:pStyle w:val="a5"/>
                                            <w:rPr>
                                              <w:sz w:val="18"/>
                                            </w:rPr>
                                          </w:pPr>
                                        </w:p>
                                      </w:tc>
                                      <w:tc>
                                        <w:tcPr>
                                          <w:tcW w:w="567" w:type="dxa"/>
                                          <w:tcBorders>
                                            <w:left w:val="nil"/>
                                            <w:right w:val="single" w:sz="18" w:space="0" w:color="auto"/>
                                          </w:tcBorders>
                                          <w:vAlign w:val="center"/>
                                        </w:tcPr>
                                        <w:p w:rsidR="00934E21" w:rsidRDefault="00934E21">
                                          <w:pPr>
                                            <w:pStyle w:val="a5"/>
                                            <w:rPr>
                                              <w:sz w:val="18"/>
                                            </w:rPr>
                                          </w:pPr>
                                        </w:p>
                                      </w:tc>
                                      <w:tc>
                                        <w:tcPr>
                                          <w:tcW w:w="3969" w:type="dxa"/>
                                          <w:vMerge/>
                                          <w:tcBorders>
                                            <w:left w:val="nil"/>
                                            <w:right w:val="single" w:sz="18" w:space="0" w:color="auto"/>
                                          </w:tcBorders>
                                          <w:vAlign w:val="center"/>
                                        </w:tcPr>
                                        <w:p w:rsidR="00934E21" w:rsidRDefault="00934E21">
                                          <w:pPr>
                                            <w:pStyle w:val="a5"/>
                                            <w:rPr>
                                              <w:sz w:val="18"/>
                                            </w:rPr>
                                          </w:pPr>
                                        </w:p>
                                      </w:tc>
                                      <w:tc>
                                        <w:tcPr>
                                          <w:tcW w:w="2693" w:type="dxa"/>
                                          <w:gridSpan w:val="5"/>
                                          <w:vMerge/>
                                          <w:tcBorders>
                                            <w:left w:val="nil"/>
                                            <w:right w:val="nil"/>
                                          </w:tcBorders>
                                          <w:vAlign w:val="center"/>
                                        </w:tcPr>
                                        <w:p w:rsidR="00934E21" w:rsidRDefault="00934E21">
                                          <w:pPr>
                                            <w:pStyle w:val="a5"/>
                                            <w:rPr>
                                              <w:sz w:val="18"/>
                                            </w:rPr>
                                          </w:pPr>
                                        </w:p>
                                      </w:tc>
                                    </w:tr>
                                    <w:tr w:rsidR="00934E21">
                                      <w:trPr>
                                        <w:cantSplit/>
                                        <w:trHeight w:hRule="exact" w:val="284"/>
                                      </w:trPr>
                                      <w:tc>
                                        <w:tcPr>
                                          <w:tcW w:w="964" w:type="dxa"/>
                                          <w:gridSpan w:val="2"/>
                                          <w:tcBorders>
                                            <w:left w:val="nil"/>
                                            <w:bottom w:val="nil"/>
                                            <w:right w:val="single" w:sz="18" w:space="0" w:color="auto"/>
                                          </w:tcBorders>
                                          <w:vAlign w:val="center"/>
                                        </w:tcPr>
                                        <w:p w:rsidR="00934E21" w:rsidRDefault="00934E21">
                                          <w:pPr>
                                            <w:pStyle w:val="a5"/>
                                            <w:rPr>
                                              <w:rFonts w:ascii="Times New Roman" w:hAnsi="Times New Roman"/>
                                              <w:sz w:val="17"/>
                                              <w:lang w:val="ru-RU"/>
                                            </w:rPr>
                                          </w:pPr>
                                          <w:r>
                                            <w:rPr>
                                              <w:rFonts w:ascii="Times New Roman" w:hAnsi="Times New Roman"/>
                                              <w:sz w:val="17"/>
                                            </w:rPr>
                                            <w:t>Затвердив</w:t>
                                          </w:r>
                                        </w:p>
                                      </w:tc>
                                      <w:tc>
                                        <w:tcPr>
                                          <w:tcW w:w="1304" w:type="dxa"/>
                                          <w:tcBorders>
                                            <w:left w:val="nil"/>
                                            <w:bottom w:val="nil"/>
                                            <w:right w:val="nil"/>
                                          </w:tcBorders>
                                          <w:vAlign w:val="center"/>
                                        </w:tcPr>
                                        <w:p w:rsidR="00934E21" w:rsidRPr="00C62DA5" w:rsidRDefault="00934E21">
                                          <w:pPr>
                                            <w:pStyle w:val="a5"/>
                                            <w:rPr>
                                              <w:sz w:val="18"/>
                                            </w:rPr>
                                          </w:pPr>
                                          <w:r>
                                            <w:rPr>
                                              <w:sz w:val="18"/>
                                            </w:rPr>
                                            <w:t>Перегудов</w:t>
                                          </w:r>
                                        </w:p>
                                      </w:tc>
                                      <w:tc>
                                        <w:tcPr>
                                          <w:tcW w:w="851" w:type="dxa"/>
                                          <w:tcBorders>
                                            <w:left w:val="single" w:sz="18" w:space="0" w:color="auto"/>
                                            <w:bottom w:val="nil"/>
                                            <w:right w:val="single" w:sz="18" w:space="0" w:color="auto"/>
                                          </w:tcBorders>
                                          <w:vAlign w:val="center"/>
                                        </w:tcPr>
                                        <w:p w:rsidR="00934E21" w:rsidRDefault="00934E21">
                                          <w:pPr>
                                            <w:pStyle w:val="a5"/>
                                            <w:rPr>
                                              <w:sz w:val="18"/>
                                            </w:rPr>
                                          </w:pPr>
                                          <w:r>
                                            <w:rPr>
                                              <w:noProof/>
                                              <w:lang w:eastAsia="uk-UA"/>
                                            </w:rPr>
                                            <w:drawing>
                                              <wp:inline distT="0" distB="0" distL="0" distR="0" wp14:anchorId="602F9329" wp14:editId="1C2D66C9">
                                                <wp:extent cx="311785" cy="18034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85" cy="180340"/>
                                                        </a:xfrm>
                                                        <a:prstGeom prst="rect">
                                                          <a:avLst/>
                                                        </a:prstGeom>
                                                        <a:noFill/>
                                                      </pic:spPr>
                                                    </pic:pic>
                                                  </a:graphicData>
                                                </a:graphic>
                                              </wp:inline>
                                            </w:drawing>
                                          </w:r>
                                        </w:p>
                                      </w:tc>
                                      <w:tc>
                                        <w:tcPr>
                                          <w:tcW w:w="567" w:type="dxa"/>
                                          <w:tcBorders>
                                            <w:left w:val="nil"/>
                                            <w:bottom w:val="nil"/>
                                            <w:right w:val="single" w:sz="18" w:space="0" w:color="auto"/>
                                          </w:tcBorders>
                                          <w:vAlign w:val="center"/>
                                        </w:tcPr>
                                        <w:p w:rsidR="00934E21" w:rsidRDefault="00934E21">
                                          <w:pPr>
                                            <w:pStyle w:val="a5"/>
                                            <w:rPr>
                                              <w:sz w:val="18"/>
                                            </w:rPr>
                                          </w:pPr>
                                        </w:p>
                                      </w:tc>
                                      <w:tc>
                                        <w:tcPr>
                                          <w:tcW w:w="3969" w:type="dxa"/>
                                          <w:vMerge/>
                                          <w:tcBorders>
                                            <w:left w:val="nil"/>
                                            <w:bottom w:val="nil"/>
                                            <w:right w:val="single" w:sz="18" w:space="0" w:color="auto"/>
                                          </w:tcBorders>
                                          <w:vAlign w:val="center"/>
                                        </w:tcPr>
                                        <w:p w:rsidR="00934E21" w:rsidRDefault="00934E21">
                                          <w:pPr>
                                            <w:pStyle w:val="a5"/>
                                            <w:rPr>
                                              <w:sz w:val="18"/>
                                            </w:rPr>
                                          </w:pPr>
                                        </w:p>
                                      </w:tc>
                                      <w:tc>
                                        <w:tcPr>
                                          <w:tcW w:w="2693" w:type="dxa"/>
                                          <w:gridSpan w:val="5"/>
                                          <w:vMerge/>
                                          <w:tcBorders>
                                            <w:left w:val="nil"/>
                                            <w:bottom w:val="nil"/>
                                            <w:right w:val="nil"/>
                                          </w:tcBorders>
                                          <w:vAlign w:val="center"/>
                                        </w:tcPr>
                                        <w:p w:rsidR="00934E21" w:rsidRDefault="00934E21">
                                          <w:pPr>
                                            <w:pStyle w:val="a5"/>
                                            <w:rPr>
                                              <w:sz w:val="18"/>
                                            </w:rPr>
                                          </w:pPr>
                                        </w:p>
                                      </w:tc>
                                    </w:tr>
                                  </w:tbl>
                                  <w:p w:rsidR="00934E21" w:rsidRPr="00CB4869" w:rsidRDefault="00934E21" w:rsidP="008E1F11">
                                    <w:pPr>
                                      <w:rPr>
                                        <w:lang w:val="ru-RU"/>
                                      </w:rPr>
                                    </w:pPr>
                                  </w:p>
                                </w:txbxContent>
                              </wps:txbx>
                              <wps:bodyPr rot="0" vert="horz" wrap="square" lIns="0" tIns="0" rIns="0" bIns="0" anchor="t" anchorCtr="0" upright="1">
                                <a:noAutofit/>
                              </wps:bodyPr>
                            </wps:wsp>
                            <wps:wsp>
                              <wps:cNvPr id="27908" name="Line 4"/>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909" name="Line 5"/>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7910" name="Line 6"/>
                              <wps:cNvCnPr>
                                <a:cxnSpLocks noChangeShapeType="1"/>
                              </wps:cNvCnPr>
                              <wps:spPr bwMode="auto">
                                <a:xfrm>
                                  <a:off x="1137" y="16376"/>
                                  <a:ext cx="10375" cy="0"/>
                                </a:xfrm>
                                <a:prstGeom prst="line">
                                  <a:avLst/>
                                </a:prstGeom>
                                <a:noFill/>
                                <a:ln w="28575">
                                  <a:solidFill>
                                    <a:srgbClr val="000000"/>
                                  </a:solidFill>
                                  <a:round/>
                                  <a:headEnd/>
                                  <a:tailEnd/>
                                </a:ln>
                              </wps:spPr>
                              <wps:bodyPr/>
                            </wps:wsp>
                            <wps:wsp>
                              <wps:cNvPr id="27911" name="Line 7"/>
                              <wps:cNvCnPr>
                                <a:cxnSpLocks noChangeShapeType="1"/>
                              </wps:cNvCnPr>
                              <wps:spPr bwMode="auto">
                                <a:xfrm>
                                  <a:off x="1137" y="14173"/>
                                  <a:ext cx="10375" cy="0"/>
                                </a:xfrm>
                                <a:prstGeom prst="line">
                                  <a:avLst/>
                                </a:prstGeom>
                                <a:noFill/>
                                <a:ln w="28575">
                                  <a:solidFill>
                                    <a:srgbClr val="000000"/>
                                  </a:solidFill>
                                  <a:round/>
                                  <a:headEnd/>
                                  <a:tailEnd/>
                                </a:ln>
                              </wps:spPr>
                              <wps:bodyPr/>
                            </wps:wsp>
                            <wps:wsp>
                              <wps:cNvPr id="27912" name="Line 8"/>
                              <wps:cNvCnPr>
                                <a:cxnSpLocks noChangeShapeType="1"/>
                              </wps:cNvCnPr>
                              <wps:spPr bwMode="auto">
                                <a:xfrm>
                                  <a:off x="1134" y="397"/>
                                  <a:ext cx="10375" cy="0"/>
                                </a:xfrm>
                                <a:prstGeom prst="line">
                                  <a:avLst/>
                                </a:prstGeom>
                                <a:noFill/>
                                <a:ln w="2857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B8A4E51" id="Группа 362" o:spid="_x0000_s1026" style="position:absolute;left:0;text-align:left;margin-left:-45.25pt;margin-top:-24.9pt;width:518.9pt;height:731.4pt;z-index:251851776;mso-position-horizontal-relative:margin;mso-position-vertical-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" o:allowincell="f">
                      <v:shapetype id="_x0000_t202" coordsize="21600,21600" o:spt="202" path="m,l,21600r21600,l21600,xe">
                        <v:stroke joinstyle="miter"/>
                        <v:path gradientshapeok="t" o:connecttype="rect"/>
                      </v:shapetype>
                      <v:shape id="Text Box 3" o:spid="_x0000_s1027" type="#_x0000_t202" style="position:absolute;left:1134;top:14183;width:1037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934E21" w:rsidRPr="00F527F4" w:rsidTr="00B27027">
                                <w:trPr>
                                  <w:cantSplit/>
                                  <w:trHeight w:hRule="exact" w:val="148"/>
                                </w:trPr>
                                <w:tc>
                                  <w:tcPr>
                                    <w:tcW w:w="397" w:type="dxa"/>
                                    <w:tcBorders>
                                      <w:top w:val="nil"/>
                                      <w:left w:val="nil"/>
                                      <w:right w:val="single" w:sz="18" w:space="0" w:color="auto"/>
                                    </w:tcBorders>
                                    <w:vAlign w:val="center"/>
                                  </w:tcPr>
                                  <w:p w:rsidR="00934E21" w:rsidRDefault="00934E21">
                                    <w:pPr>
                                      <w:pStyle w:val="a5"/>
                                      <w:rPr>
                                        <w:sz w:val="18"/>
                                      </w:rPr>
                                    </w:pPr>
                                  </w:p>
                                </w:tc>
                                <w:tc>
                                  <w:tcPr>
                                    <w:tcW w:w="567" w:type="dxa"/>
                                    <w:tcBorders>
                                      <w:top w:val="nil"/>
                                      <w:left w:val="nil"/>
                                      <w:right w:val="single" w:sz="18" w:space="0" w:color="auto"/>
                                    </w:tcBorders>
                                    <w:vAlign w:val="center"/>
                                  </w:tcPr>
                                  <w:p w:rsidR="00934E21" w:rsidRDefault="00934E21">
                                    <w:pPr>
                                      <w:pStyle w:val="a5"/>
                                      <w:rPr>
                                        <w:sz w:val="18"/>
                                      </w:rPr>
                                    </w:pPr>
                                  </w:p>
                                </w:tc>
                                <w:tc>
                                  <w:tcPr>
                                    <w:tcW w:w="1304" w:type="dxa"/>
                                    <w:tcBorders>
                                      <w:top w:val="nil"/>
                                      <w:left w:val="nil"/>
                                      <w:right w:val="nil"/>
                                    </w:tcBorders>
                                    <w:vAlign w:val="center"/>
                                  </w:tcPr>
                                  <w:p w:rsidR="00934E21" w:rsidRDefault="00934E21">
                                    <w:pPr>
                                      <w:pStyle w:val="a5"/>
                                      <w:rPr>
                                        <w:sz w:val="18"/>
                                      </w:rPr>
                                    </w:pPr>
                                  </w:p>
                                </w:tc>
                                <w:tc>
                                  <w:tcPr>
                                    <w:tcW w:w="851" w:type="dxa"/>
                                    <w:tcBorders>
                                      <w:top w:val="nil"/>
                                      <w:left w:val="single" w:sz="18" w:space="0" w:color="auto"/>
                                      <w:right w:val="single" w:sz="18" w:space="0" w:color="auto"/>
                                    </w:tcBorders>
                                    <w:vAlign w:val="center"/>
                                  </w:tcPr>
                                  <w:p w:rsidR="00934E21" w:rsidRDefault="00934E21">
                                    <w:pPr>
                                      <w:pStyle w:val="a5"/>
                                      <w:rPr>
                                        <w:sz w:val="18"/>
                                      </w:rPr>
                                    </w:pPr>
                                  </w:p>
                                </w:tc>
                                <w:tc>
                                  <w:tcPr>
                                    <w:tcW w:w="567" w:type="dxa"/>
                                    <w:tcBorders>
                                      <w:top w:val="nil"/>
                                      <w:left w:val="nil"/>
                                      <w:right w:val="single" w:sz="18" w:space="0" w:color="auto"/>
                                    </w:tcBorders>
                                    <w:vAlign w:val="center"/>
                                  </w:tcPr>
                                  <w:p w:rsidR="00934E21" w:rsidRDefault="00934E21">
                                    <w:pPr>
                                      <w:pStyle w:val="a5"/>
                                      <w:rPr>
                                        <w:sz w:val="18"/>
                                      </w:rPr>
                                    </w:pPr>
                                  </w:p>
                                </w:tc>
                                <w:tc>
                                  <w:tcPr>
                                    <w:tcW w:w="6662" w:type="dxa"/>
                                    <w:gridSpan w:val="6"/>
                                    <w:vMerge w:val="restart"/>
                                    <w:tcBorders>
                                      <w:top w:val="nil"/>
                                      <w:left w:val="nil"/>
                                      <w:bottom w:val="single" w:sz="18" w:space="0" w:color="auto"/>
                                      <w:right w:val="nil"/>
                                    </w:tcBorders>
                                    <w:vAlign w:val="center"/>
                                  </w:tcPr>
                                  <w:p w:rsidR="00934E21" w:rsidRPr="00E87FA7"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r>
                              <w:tr w:rsidR="00934E21" w:rsidRPr="00F527F4" w:rsidTr="00B27027">
                                <w:trPr>
                                  <w:cantSplit/>
                                  <w:trHeight w:hRule="exact" w:val="184"/>
                                </w:trPr>
                                <w:tc>
                                  <w:tcPr>
                                    <w:tcW w:w="397" w:type="dxa"/>
                                    <w:tcBorders>
                                      <w:left w:val="nil"/>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1304" w:type="dxa"/>
                                    <w:tcBorders>
                                      <w:left w:val="nil"/>
                                      <w:bottom w:val="nil"/>
                                      <w:right w:val="nil"/>
                                    </w:tcBorders>
                                    <w:vAlign w:val="center"/>
                                  </w:tcPr>
                                  <w:p w:rsidR="00934E21" w:rsidRDefault="00934E21">
                                    <w:pPr>
                                      <w:pStyle w:val="a5"/>
                                      <w:rPr>
                                        <w:sz w:val="18"/>
                                      </w:rPr>
                                    </w:pPr>
                                  </w:p>
                                </w:tc>
                                <w:tc>
                                  <w:tcPr>
                                    <w:tcW w:w="851" w:type="dxa"/>
                                    <w:tcBorders>
                                      <w:left w:val="single" w:sz="18" w:space="0" w:color="auto"/>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6662" w:type="dxa"/>
                                    <w:gridSpan w:val="6"/>
                                    <w:vMerge/>
                                    <w:tcBorders>
                                      <w:left w:val="nil"/>
                                      <w:bottom w:val="single" w:sz="18" w:space="0" w:color="auto"/>
                                      <w:right w:val="nil"/>
                                    </w:tcBorders>
                                    <w:vAlign w:val="center"/>
                                  </w:tcPr>
                                  <w:p w:rsidR="00934E21" w:rsidRPr="00F527F4" w:rsidRDefault="00934E21">
                                    <w:pPr>
                                      <w:pStyle w:val="a5"/>
                                      <w:rPr>
                                        <w:color w:val="000000" w:themeColor="text1"/>
                                        <w:sz w:val="18"/>
                                      </w:rPr>
                                    </w:pPr>
                                  </w:p>
                                </w:tc>
                              </w:tr>
                              <w:tr w:rsidR="00934E21" w:rsidTr="00B27027">
                                <w:trPr>
                                  <w:cantSplit/>
                                  <w:trHeight w:hRule="exact" w:val="285"/>
                                </w:trPr>
                                <w:tc>
                                  <w:tcPr>
                                    <w:tcW w:w="397" w:type="dxa"/>
                                    <w:tcBorders>
                                      <w:top w:val="single" w:sz="18" w:space="0" w:color="auto"/>
                                      <w:left w:val="nil"/>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Змн.</w:t>
                                    </w:r>
                                  </w:p>
                                </w:tc>
                                <w:tc>
                                  <w:tcPr>
                                    <w:tcW w:w="567" w:type="dxa"/>
                                    <w:tcBorders>
                                      <w:top w:val="single" w:sz="18" w:space="0" w:color="auto"/>
                                      <w:left w:val="nil"/>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Лиcт</w:t>
                                    </w:r>
                                  </w:p>
                                </w:tc>
                                <w:tc>
                                  <w:tcPr>
                                    <w:tcW w:w="1304" w:type="dxa"/>
                                    <w:tcBorders>
                                      <w:top w:val="single" w:sz="18" w:space="0" w:color="auto"/>
                                      <w:left w:val="nil"/>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18"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934E21" w:rsidRDefault="00934E21">
                                    <w:pPr>
                                      <w:pStyle w:val="a5"/>
                                      <w:rPr>
                                        <w:sz w:val="18"/>
                                      </w:rPr>
                                    </w:pPr>
                                  </w:p>
                                </w:tc>
                              </w:tr>
                              <w:tr w:rsidR="00934E21">
                                <w:trPr>
                                  <w:cantSplit/>
                                  <w:trHeight w:hRule="exact" w:val="284"/>
                                </w:trPr>
                                <w:tc>
                                  <w:tcPr>
                                    <w:tcW w:w="964" w:type="dxa"/>
                                    <w:gridSpan w:val="2"/>
                                    <w:tcBorders>
                                      <w:top w:val="nil"/>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Рoзрoб.</w:t>
                                    </w:r>
                                  </w:p>
                                </w:tc>
                                <w:tc>
                                  <w:tcPr>
                                    <w:tcW w:w="1304" w:type="dxa"/>
                                    <w:tcBorders>
                                      <w:top w:val="nil"/>
                                      <w:left w:val="nil"/>
                                      <w:right w:val="nil"/>
                                    </w:tcBorders>
                                    <w:vAlign w:val="center"/>
                                  </w:tcPr>
                                  <w:p w:rsidR="00934E21" w:rsidRPr="00355779" w:rsidRDefault="00934E21">
                                    <w:pPr>
                                      <w:pStyle w:val="a5"/>
                                      <w:rPr>
                                        <w:sz w:val="18"/>
                                        <w:szCs w:val="18"/>
                                        <w:lang w:val="ru-RU"/>
                                      </w:rPr>
                                    </w:pPr>
                                    <w:r>
                                      <w:rPr>
                                        <w:sz w:val="18"/>
                                        <w:szCs w:val="18"/>
                                        <w:lang w:val="ru-RU"/>
                                      </w:rPr>
                                      <w:t>Травнічек</w:t>
                                    </w:r>
                                  </w:p>
                                </w:tc>
                                <w:tc>
                                  <w:tcPr>
                                    <w:tcW w:w="851" w:type="dxa"/>
                                    <w:tcBorders>
                                      <w:top w:val="nil"/>
                                      <w:left w:val="single" w:sz="18" w:space="0" w:color="auto"/>
                                      <w:right w:val="single" w:sz="18" w:space="0" w:color="auto"/>
                                    </w:tcBorders>
                                    <w:vAlign w:val="center"/>
                                  </w:tcPr>
                                  <w:p w:rsidR="00934E21" w:rsidRDefault="00934E21">
                                    <w:pPr>
                                      <w:pStyle w:val="a5"/>
                                      <w:rPr>
                                        <w:sz w:val="18"/>
                                      </w:rPr>
                                    </w:pPr>
                                    <w:r>
                                      <w:rPr>
                                        <w:noProof/>
                                        <w:lang w:eastAsia="uk-UA"/>
                                      </w:rPr>
                                      <w:drawing>
                                        <wp:inline distT="0" distB="0" distL="0" distR="0" wp14:anchorId="679331F6" wp14:editId="14F0A7E0">
                                          <wp:extent cx="317662" cy="184950"/>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319782" cy="186184"/>
                                                  </a:xfrm>
                                                  <a:prstGeom prst="rect">
                                                    <a:avLst/>
                                                  </a:prstGeom>
                                                </pic:spPr>
                                              </pic:pic>
                                            </a:graphicData>
                                          </a:graphic>
                                        </wp:inline>
                                      </w:drawing>
                                    </w:r>
                                  </w:p>
                                </w:tc>
                                <w:tc>
                                  <w:tcPr>
                                    <w:tcW w:w="567" w:type="dxa"/>
                                    <w:tcBorders>
                                      <w:top w:val="nil"/>
                                      <w:left w:val="nil"/>
                                      <w:right w:val="single" w:sz="18" w:space="0" w:color="auto"/>
                                    </w:tcBorders>
                                    <w:vAlign w:val="center"/>
                                  </w:tcPr>
                                  <w:p w:rsidR="00934E21" w:rsidRDefault="00934E21">
                                    <w:pPr>
                                      <w:pStyle w:val="a5"/>
                                      <w:rPr>
                                        <w:sz w:val="18"/>
                                      </w:rPr>
                                    </w:pPr>
                                  </w:p>
                                </w:tc>
                                <w:tc>
                                  <w:tcPr>
                                    <w:tcW w:w="3969" w:type="dxa"/>
                                    <w:vMerge w:val="restart"/>
                                    <w:tcBorders>
                                      <w:top w:val="nil"/>
                                      <w:left w:val="nil"/>
                                      <w:bottom w:val="single" w:sz="18" w:space="0" w:color="auto"/>
                                      <w:right w:val="single" w:sz="18" w:space="0" w:color="auto"/>
                                    </w:tcBorders>
                                    <w:vAlign w:val="center"/>
                                  </w:tcPr>
                                  <w:p w:rsidR="00934E21" w:rsidRPr="00A806A5" w:rsidRDefault="00934E21">
                                    <w:pPr>
                                      <w:pStyle w:val="a5"/>
                                      <w:jc w:val="center"/>
                                      <w:rPr>
                                        <w:szCs w:val="28"/>
                                        <w:lang w:val="ru-RU"/>
                                      </w:rPr>
                                    </w:pPr>
                                    <w:r>
                                      <w:rPr>
                                        <w:szCs w:val="28"/>
                                        <w:lang w:val="ru-RU"/>
                                      </w:rPr>
                                      <w:t>Багатофункціональний частотомір НВЧ діапазону</w:t>
                                    </w:r>
                                  </w:p>
                                </w:tc>
                                <w:tc>
                                  <w:tcPr>
                                    <w:tcW w:w="852" w:type="dxa"/>
                                    <w:gridSpan w:val="3"/>
                                    <w:tcBorders>
                                      <w:top w:val="nil"/>
                                      <w:left w:val="nil"/>
                                      <w:bottom w:val="single" w:sz="18" w:space="0" w:color="auto"/>
                                      <w:right w:val="single" w:sz="18" w:space="0" w:color="auto"/>
                                    </w:tcBorders>
                                    <w:vAlign w:val="center"/>
                                  </w:tcPr>
                                  <w:p w:rsidR="00934E21" w:rsidRDefault="00934E21" w:rsidP="00B27027">
                                    <w:pPr>
                                      <w:pStyle w:val="a5"/>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Аркушів</w:t>
                                    </w:r>
                                  </w:p>
                                </w:tc>
                              </w:tr>
                              <w:tr w:rsidR="00934E21" w:rsidRPr="003313E8">
                                <w:trPr>
                                  <w:cantSplit/>
                                  <w:trHeight w:hRule="exact" w:val="284"/>
                                </w:trPr>
                                <w:tc>
                                  <w:tcPr>
                                    <w:tcW w:w="964" w:type="dxa"/>
                                    <w:gridSpan w:val="2"/>
                                    <w:tcBorders>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Перев.</w:t>
                                    </w:r>
                                  </w:p>
                                </w:tc>
                                <w:tc>
                                  <w:tcPr>
                                    <w:tcW w:w="1304" w:type="dxa"/>
                                    <w:tcBorders>
                                      <w:left w:val="nil"/>
                                      <w:right w:val="nil"/>
                                    </w:tcBorders>
                                    <w:vAlign w:val="center"/>
                                  </w:tcPr>
                                  <w:p w:rsidR="00934E21" w:rsidRPr="00F527F4" w:rsidRDefault="00934E21">
                                    <w:pPr>
                                      <w:pStyle w:val="a5"/>
                                      <w:rPr>
                                        <w:sz w:val="18"/>
                                        <w:szCs w:val="18"/>
                                        <w:lang w:val="ru-RU"/>
                                      </w:rPr>
                                    </w:pPr>
                                    <w:r>
                                      <w:rPr>
                                        <w:sz w:val="18"/>
                                        <w:szCs w:val="18"/>
                                        <w:lang w:val="ru-RU"/>
                                      </w:rPr>
                                      <w:t>Перегудов</w:t>
                                    </w:r>
                                  </w:p>
                                </w:tc>
                                <w:tc>
                                  <w:tcPr>
                                    <w:tcW w:w="851" w:type="dxa"/>
                                    <w:tcBorders>
                                      <w:left w:val="single" w:sz="18" w:space="0" w:color="auto"/>
                                      <w:right w:val="single" w:sz="18" w:space="0" w:color="auto"/>
                                    </w:tcBorders>
                                    <w:vAlign w:val="center"/>
                                  </w:tcPr>
                                  <w:p w:rsidR="00934E21" w:rsidRDefault="00934E21">
                                    <w:pPr>
                                      <w:pStyle w:val="a5"/>
                                      <w:rPr>
                                        <w:sz w:val="18"/>
                                      </w:rPr>
                                    </w:pPr>
                                    <w:r>
                                      <w:rPr>
                                        <w:noProof/>
                                        <w:lang w:eastAsia="uk-UA"/>
                                      </w:rPr>
                                      <w:drawing>
                                        <wp:inline distT="0" distB="0" distL="0" distR="0" wp14:anchorId="00498EE2" wp14:editId="20FB3511">
                                          <wp:extent cx="311785" cy="18034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85" cy="180340"/>
                                                  </a:xfrm>
                                                  <a:prstGeom prst="rect">
                                                    <a:avLst/>
                                                  </a:prstGeom>
                                                  <a:noFill/>
                                                </pic:spPr>
                                              </pic:pic>
                                            </a:graphicData>
                                          </a:graphic>
                                        </wp:inline>
                                      </w:drawing>
                                    </w:r>
                                  </w:p>
                                </w:tc>
                                <w:tc>
                                  <w:tcPr>
                                    <w:tcW w:w="567" w:type="dxa"/>
                                    <w:tcBorders>
                                      <w:left w:val="nil"/>
                                      <w:right w:val="single" w:sz="18" w:space="0" w:color="auto"/>
                                    </w:tcBorders>
                                    <w:vAlign w:val="center"/>
                                  </w:tcPr>
                                  <w:p w:rsidR="00934E21" w:rsidRDefault="00934E21">
                                    <w:pPr>
                                      <w:pStyle w:val="a5"/>
                                      <w:rPr>
                                        <w:sz w:val="18"/>
                                      </w:rPr>
                                    </w:pPr>
                                  </w:p>
                                </w:tc>
                                <w:tc>
                                  <w:tcPr>
                                    <w:tcW w:w="3969" w:type="dxa"/>
                                    <w:vMerge/>
                                    <w:tcBorders>
                                      <w:left w:val="nil"/>
                                      <w:right w:val="single" w:sz="18" w:space="0" w:color="auto"/>
                                    </w:tcBorders>
                                    <w:vAlign w:val="center"/>
                                  </w:tcPr>
                                  <w:p w:rsidR="00934E21" w:rsidRDefault="00934E21">
                                    <w:pPr>
                                      <w:pStyle w:val="a5"/>
                                      <w:rPr>
                                        <w:sz w:val="18"/>
                                      </w:rPr>
                                    </w:pPr>
                                  </w:p>
                                </w:tc>
                                <w:tc>
                                  <w:tcPr>
                                    <w:tcW w:w="284" w:type="dxa"/>
                                    <w:tcBorders>
                                      <w:left w:val="nil"/>
                                      <w:bottom w:val="single" w:sz="18" w:space="0" w:color="auto"/>
                                    </w:tcBorders>
                                    <w:vAlign w:val="center"/>
                                  </w:tcPr>
                                  <w:p w:rsidR="00934E21" w:rsidRDefault="00934E21">
                                    <w:pPr>
                                      <w:pStyle w:val="a5"/>
                                      <w:rPr>
                                        <w:sz w:val="18"/>
                                      </w:rPr>
                                    </w:pPr>
                                  </w:p>
                                </w:tc>
                                <w:tc>
                                  <w:tcPr>
                                    <w:tcW w:w="284" w:type="dxa"/>
                                    <w:tcBorders>
                                      <w:bottom w:val="single" w:sz="18" w:space="0" w:color="auto"/>
                                    </w:tcBorders>
                                    <w:vAlign w:val="center"/>
                                  </w:tcPr>
                                  <w:p w:rsidR="00934E21" w:rsidRPr="003313E8" w:rsidRDefault="00934E21" w:rsidP="00B27027">
                                    <w:pPr>
                                      <w:pStyle w:val="a5"/>
                                      <w:jc w:val="center"/>
                                      <w:rPr>
                                        <w:sz w:val="18"/>
                                        <w:lang w:val="ru-RU"/>
                                      </w:rPr>
                                    </w:pPr>
                                  </w:p>
                                </w:tc>
                                <w:tc>
                                  <w:tcPr>
                                    <w:tcW w:w="284" w:type="dxa"/>
                                    <w:tcBorders>
                                      <w:bottom w:val="single" w:sz="18" w:space="0" w:color="auto"/>
                                      <w:right w:val="single" w:sz="18" w:space="0" w:color="auto"/>
                                    </w:tcBorders>
                                    <w:vAlign w:val="center"/>
                                  </w:tcPr>
                                  <w:p w:rsidR="00934E21" w:rsidRDefault="00934E21">
                                    <w:pPr>
                                      <w:pStyle w:val="a5"/>
                                      <w:rPr>
                                        <w:sz w:val="18"/>
                                      </w:rPr>
                                    </w:pPr>
                                  </w:p>
                                </w:tc>
                                <w:tc>
                                  <w:tcPr>
                                    <w:tcW w:w="851" w:type="dxa"/>
                                    <w:tcBorders>
                                      <w:left w:val="single" w:sz="18" w:space="0" w:color="auto"/>
                                      <w:bottom w:val="single" w:sz="18" w:space="0" w:color="auto"/>
                                      <w:right w:val="single" w:sz="18" w:space="0" w:color="auto"/>
                                    </w:tcBorders>
                                    <w:vAlign w:val="center"/>
                                  </w:tcPr>
                                  <w:p w:rsidR="00934E21" w:rsidRPr="00664933" w:rsidRDefault="00934E21">
                                    <w:pPr>
                                      <w:pStyle w:val="a5"/>
                                      <w:jc w:val="center"/>
                                      <w:rPr>
                                        <w:sz w:val="18"/>
                                        <w:lang w:val="ru-RU"/>
                                      </w:rPr>
                                    </w:pPr>
                                    <w:r>
                                      <w:rPr>
                                        <w:sz w:val="18"/>
                                        <w:lang w:val="ru-RU"/>
                                      </w:rPr>
                                      <w:t>2</w:t>
                                    </w:r>
                                  </w:p>
                                </w:tc>
                                <w:tc>
                                  <w:tcPr>
                                    <w:tcW w:w="990" w:type="dxa"/>
                                    <w:tcBorders>
                                      <w:left w:val="single" w:sz="18" w:space="0" w:color="auto"/>
                                      <w:bottom w:val="single" w:sz="18" w:space="0" w:color="auto"/>
                                      <w:right w:val="nil"/>
                                    </w:tcBorders>
                                    <w:vAlign w:val="center"/>
                                  </w:tcPr>
                                  <w:p w:rsidR="00934E21" w:rsidRPr="00913373" w:rsidRDefault="00934E21">
                                    <w:pPr>
                                      <w:pStyle w:val="a5"/>
                                      <w:jc w:val="center"/>
                                      <w:rPr>
                                        <w:sz w:val="18"/>
                                        <w:lang w:val="en-US"/>
                                      </w:rPr>
                                    </w:pPr>
                                    <w:r>
                                      <w:rPr>
                                        <w:sz w:val="18"/>
                                        <w:lang w:val="en-US"/>
                                      </w:rPr>
                                      <w:t>30</w:t>
                                    </w:r>
                                  </w:p>
                                </w:tc>
                              </w:tr>
                              <w:tr w:rsidR="00934E21" w:rsidRPr="00C82093" w:rsidTr="00B27027">
                                <w:trPr>
                                  <w:cantSplit/>
                                  <w:trHeight w:hRule="exact" w:val="240"/>
                                </w:trPr>
                                <w:tc>
                                  <w:tcPr>
                                    <w:tcW w:w="964" w:type="dxa"/>
                                    <w:gridSpan w:val="2"/>
                                    <w:tcBorders>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Реценз.</w:t>
                                    </w:r>
                                  </w:p>
                                </w:tc>
                                <w:tc>
                                  <w:tcPr>
                                    <w:tcW w:w="1304" w:type="dxa"/>
                                    <w:tcBorders>
                                      <w:left w:val="nil"/>
                                      <w:right w:val="nil"/>
                                    </w:tcBorders>
                                    <w:vAlign w:val="center"/>
                                  </w:tcPr>
                                  <w:p w:rsidR="00934E21" w:rsidRDefault="00934E21">
                                    <w:pPr>
                                      <w:pStyle w:val="a5"/>
                                      <w:rPr>
                                        <w:sz w:val="18"/>
                                      </w:rPr>
                                    </w:pPr>
                                  </w:p>
                                </w:tc>
                                <w:tc>
                                  <w:tcPr>
                                    <w:tcW w:w="851" w:type="dxa"/>
                                    <w:tcBorders>
                                      <w:left w:val="single" w:sz="18" w:space="0" w:color="auto"/>
                                      <w:right w:val="single" w:sz="18" w:space="0" w:color="auto"/>
                                    </w:tcBorders>
                                    <w:vAlign w:val="center"/>
                                  </w:tcPr>
                                  <w:p w:rsidR="00934E21" w:rsidRDefault="00934E21">
                                    <w:pPr>
                                      <w:pStyle w:val="a5"/>
                                      <w:rPr>
                                        <w:sz w:val="18"/>
                                      </w:rPr>
                                    </w:pPr>
                                  </w:p>
                                </w:tc>
                                <w:tc>
                                  <w:tcPr>
                                    <w:tcW w:w="567" w:type="dxa"/>
                                    <w:tcBorders>
                                      <w:left w:val="nil"/>
                                      <w:right w:val="single" w:sz="18" w:space="0" w:color="auto"/>
                                    </w:tcBorders>
                                    <w:vAlign w:val="center"/>
                                  </w:tcPr>
                                  <w:p w:rsidR="00934E21" w:rsidRDefault="00934E21">
                                    <w:pPr>
                                      <w:pStyle w:val="a5"/>
                                      <w:rPr>
                                        <w:sz w:val="18"/>
                                      </w:rPr>
                                    </w:pPr>
                                  </w:p>
                                </w:tc>
                                <w:tc>
                                  <w:tcPr>
                                    <w:tcW w:w="3969" w:type="dxa"/>
                                    <w:vMerge/>
                                    <w:tcBorders>
                                      <w:left w:val="nil"/>
                                      <w:right w:val="single" w:sz="18" w:space="0" w:color="auto"/>
                                    </w:tcBorders>
                                    <w:vAlign w:val="center"/>
                                  </w:tcPr>
                                  <w:p w:rsidR="00934E21" w:rsidRDefault="00934E21">
                                    <w:pPr>
                                      <w:pStyle w:val="a5"/>
                                      <w:rPr>
                                        <w:sz w:val="18"/>
                                      </w:rPr>
                                    </w:pPr>
                                  </w:p>
                                </w:tc>
                                <w:tc>
                                  <w:tcPr>
                                    <w:tcW w:w="2693" w:type="dxa"/>
                                    <w:gridSpan w:val="5"/>
                                    <w:vMerge w:val="restart"/>
                                    <w:tcBorders>
                                      <w:top w:val="single" w:sz="18" w:space="0" w:color="auto"/>
                                      <w:left w:val="nil"/>
                                      <w:right w:val="nil"/>
                                    </w:tcBorders>
                                    <w:vAlign w:val="center"/>
                                  </w:tcPr>
                                  <w:p w:rsidR="00934E21" w:rsidRPr="007B0A99" w:rsidRDefault="00934E21" w:rsidP="00B27027">
                                    <w:pPr>
                                      <w:pStyle w:val="a5"/>
                                      <w:jc w:val="center"/>
                                      <w:rPr>
                                        <w:sz w:val="20"/>
                                        <w:lang w:val="ru-RU"/>
                                      </w:rPr>
                                    </w:pPr>
                                    <w:r w:rsidRPr="007B0A99">
                                      <w:rPr>
                                        <w:sz w:val="20"/>
                                        <w:lang w:val="ru-RU"/>
                                      </w:rPr>
                                      <w:t>КПІ ім. Ігоря Сікорського</w:t>
                                    </w:r>
                                  </w:p>
                                  <w:p w:rsidR="00934E21" w:rsidRPr="00664933" w:rsidRDefault="00934E21" w:rsidP="00B27027">
                                    <w:pPr>
                                      <w:pStyle w:val="a5"/>
                                      <w:jc w:val="center"/>
                                      <w:rPr>
                                        <w:sz w:val="24"/>
                                        <w:lang w:val="ru-RU"/>
                                      </w:rPr>
                                    </w:pPr>
                                    <w:r w:rsidRPr="007B0A99">
                                      <w:rPr>
                                        <w:sz w:val="20"/>
                                        <w:lang w:val="ru-RU"/>
                                      </w:rPr>
                                      <w:t>РТФ</w:t>
                                    </w:r>
                                  </w:p>
                                </w:tc>
                              </w:tr>
                              <w:tr w:rsidR="00934E21">
                                <w:trPr>
                                  <w:cantSplit/>
                                  <w:trHeight w:hRule="exact" w:val="284"/>
                                </w:trPr>
                                <w:tc>
                                  <w:tcPr>
                                    <w:tcW w:w="964" w:type="dxa"/>
                                    <w:gridSpan w:val="2"/>
                                    <w:tcBorders>
                                      <w:left w:val="nil"/>
                                      <w:right w:val="single" w:sz="18" w:space="0" w:color="auto"/>
                                    </w:tcBorders>
                                    <w:vAlign w:val="center"/>
                                  </w:tcPr>
                                  <w:p w:rsidR="00934E21" w:rsidRDefault="00934E21">
                                    <w:pPr>
                                      <w:pStyle w:val="a5"/>
                                      <w:rPr>
                                        <w:rFonts w:ascii="Times New Roman" w:hAnsi="Times New Roman"/>
                                        <w:sz w:val="17"/>
                                      </w:rPr>
                                    </w:pPr>
                                    <w:r>
                                      <w:rPr>
                                        <w:rFonts w:ascii="Times New Roman" w:hAnsi="Times New Roman"/>
                                        <w:sz w:val="17"/>
                                      </w:rPr>
                                      <w:t>Н. Кoнтр.</w:t>
                                    </w:r>
                                  </w:p>
                                </w:tc>
                                <w:tc>
                                  <w:tcPr>
                                    <w:tcW w:w="1304" w:type="dxa"/>
                                    <w:tcBorders>
                                      <w:left w:val="nil"/>
                                      <w:right w:val="nil"/>
                                    </w:tcBorders>
                                    <w:vAlign w:val="center"/>
                                  </w:tcPr>
                                  <w:p w:rsidR="00934E21" w:rsidRDefault="00934E21">
                                    <w:pPr>
                                      <w:pStyle w:val="a5"/>
                                      <w:rPr>
                                        <w:sz w:val="18"/>
                                      </w:rPr>
                                    </w:pPr>
                                  </w:p>
                                </w:tc>
                                <w:tc>
                                  <w:tcPr>
                                    <w:tcW w:w="851" w:type="dxa"/>
                                    <w:tcBorders>
                                      <w:left w:val="single" w:sz="18" w:space="0" w:color="auto"/>
                                      <w:right w:val="single" w:sz="18" w:space="0" w:color="auto"/>
                                    </w:tcBorders>
                                    <w:vAlign w:val="center"/>
                                  </w:tcPr>
                                  <w:p w:rsidR="00934E21" w:rsidRDefault="00934E21">
                                    <w:pPr>
                                      <w:pStyle w:val="a5"/>
                                      <w:rPr>
                                        <w:sz w:val="18"/>
                                      </w:rPr>
                                    </w:pPr>
                                  </w:p>
                                </w:tc>
                                <w:tc>
                                  <w:tcPr>
                                    <w:tcW w:w="567" w:type="dxa"/>
                                    <w:tcBorders>
                                      <w:left w:val="nil"/>
                                      <w:right w:val="single" w:sz="18" w:space="0" w:color="auto"/>
                                    </w:tcBorders>
                                    <w:vAlign w:val="center"/>
                                  </w:tcPr>
                                  <w:p w:rsidR="00934E21" w:rsidRDefault="00934E21">
                                    <w:pPr>
                                      <w:pStyle w:val="a5"/>
                                      <w:rPr>
                                        <w:sz w:val="18"/>
                                      </w:rPr>
                                    </w:pPr>
                                  </w:p>
                                </w:tc>
                                <w:tc>
                                  <w:tcPr>
                                    <w:tcW w:w="3969" w:type="dxa"/>
                                    <w:vMerge/>
                                    <w:tcBorders>
                                      <w:left w:val="nil"/>
                                      <w:right w:val="single" w:sz="18" w:space="0" w:color="auto"/>
                                    </w:tcBorders>
                                    <w:vAlign w:val="center"/>
                                  </w:tcPr>
                                  <w:p w:rsidR="00934E21" w:rsidRDefault="00934E21">
                                    <w:pPr>
                                      <w:pStyle w:val="a5"/>
                                      <w:rPr>
                                        <w:sz w:val="18"/>
                                      </w:rPr>
                                    </w:pPr>
                                  </w:p>
                                </w:tc>
                                <w:tc>
                                  <w:tcPr>
                                    <w:tcW w:w="2693" w:type="dxa"/>
                                    <w:gridSpan w:val="5"/>
                                    <w:vMerge/>
                                    <w:tcBorders>
                                      <w:left w:val="nil"/>
                                      <w:right w:val="nil"/>
                                    </w:tcBorders>
                                    <w:vAlign w:val="center"/>
                                  </w:tcPr>
                                  <w:p w:rsidR="00934E21" w:rsidRDefault="00934E21">
                                    <w:pPr>
                                      <w:pStyle w:val="a5"/>
                                      <w:rPr>
                                        <w:sz w:val="18"/>
                                      </w:rPr>
                                    </w:pPr>
                                  </w:p>
                                </w:tc>
                              </w:tr>
                              <w:tr w:rsidR="00934E21">
                                <w:trPr>
                                  <w:cantSplit/>
                                  <w:trHeight w:hRule="exact" w:val="284"/>
                                </w:trPr>
                                <w:tc>
                                  <w:tcPr>
                                    <w:tcW w:w="964" w:type="dxa"/>
                                    <w:gridSpan w:val="2"/>
                                    <w:tcBorders>
                                      <w:left w:val="nil"/>
                                      <w:bottom w:val="nil"/>
                                      <w:right w:val="single" w:sz="18" w:space="0" w:color="auto"/>
                                    </w:tcBorders>
                                    <w:vAlign w:val="center"/>
                                  </w:tcPr>
                                  <w:p w:rsidR="00934E21" w:rsidRDefault="00934E21">
                                    <w:pPr>
                                      <w:pStyle w:val="a5"/>
                                      <w:rPr>
                                        <w:rFonts w:ascii="Times New Roman" w:hAnsi="Times New Roman"/>
                                        <w:sz w:val="17"/>
                                        <w:lang w:val="ru-RU"/>
                                      </w:rPr>
                                    </w:pPr>
                                    <w:r>
                                      <w:rPr>
                                        <w:rFonts w:ascii="Times New Roman" w:hAnsi="Times New Roman"/>
                                        <w:sz w:val="17"/>
                                      </w:rPr>
                                      <w:t>Затвердив</w:t>
                                    </w:r>
                                  </w:p>
                                </w:tc>
                                <w:tc>
                                  <w:tcPr>
                                    <w:tcW w:w="1304" w:type="dxa"/>
                                    <w:tcBorders>
                                      <w:left w:val="nil"/>
                                      <w:bottom w:val="nil"/>
                                      <w:right w:val="nil"/>
                                    </w:tcBorders>
                                    <w:vAlign w:val="center"/>
                                  </w:tcPr>
                                  <w:p w:rsidR="00934E21" w:rsidRPr="00C62DA5" w:rsidRDefault="00934E21">
                                    <w:pPr>
                                      <w:pStyle w:val="a5"/>
                                      <w:rPr>
                                        <w:sz w:val="18"/>
                                      </w:rPr>
                                    </w:pPr>
                                    <w:r>
                                      <w:rPr>
                                        <w:sz w:val="18"/>
                                      </w:rPr>
                                      <w:t>Перегудов</w:t>
                                    </w:r>
                                  </w:p>
                                </w:tc>
                                <w:tc>
                                  <w:tcPr>
                                    <w:tcW w:w="851" w:type="dxa"/>
                                    <w:tcBorders>
                                      <w:left w:val="single" w:sz="18" w:space="0" w:color="auto"/>
                                      <w:bottom w:val="nil"/>
                                      <w:right w:val="single" w:sz="18" w:space="0" w:color="auto"/>
                                    </w:tcBorders>
                                    <w:vAlign w:val="center"/>
                                  </w:tcPr>
                                  <w:p w:rsidR="00934E21" w:rsidRDefault="00934E21">
                                    <w:pPr>
                                      <w:pStyle w:val="a5"/>
                                      <w:rPr>
                                        <w:sz w:val="18"/>
                                      </w:rPr>
                                    </w:pPr>
                                    <w:r>
                                      <w:rPr>
                                        <w:noProof/>
                                        <w:lang w:eastAsia="uk-UA"/>
                                      </w:rPr>
                                      <w:drawing>
                                        <wp:inline distT="0" distB="0" distL="0" distR="0" wp14:anchorId="602F9329" wp14:editId="1C2D66C9">
                                          <wp:extent cx="311785" cy="18034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85" cy="180340"/>
                                                  </a:xfrm>
                                                  <a:prstGeom prst="rect">
                                                    <a:avLst/>
                                                  </a:prstGeom>
                                                  <a:noFill/>
                                                </pic:spPr>
                                              </pic:pic>
                                            </a:graphicData>
                                          </a:graphic>
                                        </wp:inline>
                                      </w:drawing>
                                    </w:r>
                                  </w:p>
                                </w:tc>
                                <w:tc>
                                  <w:tcPr>
                                    <w:tcW w:w="567" w:type="dxa"/>
                                    <w:tcBorders>
                                      <w:left w:val="nil"/>
                                      <w:bottom w:val="nil"/>
                                      <w:right w:val="single" w:sz="18" w:space="0" w:color="auto"/>
                                    </w:tcBorders>
                                    <w:vAlign w:val="center"/>
                                  </w:tcPr>
                                  <w:p w:rsidR="00934E21" w:rsidRDefault="00934E21">
                                    <w:pPr>
                                      <w:pStyle w:val="a5"/>
                                      <w:rPr>
                                        <w:sz w:val="18"/>
                                      </w:rPr>
                                    </w:pPr>
                                  </w:p>
                                </w:tc>
                                <w:tc>
                                  <w:tcPr>
                                    <w:tcW w:w="3969" w:type="dxa"/>
                                    <w:vMerge/>
                                    <w:tcBorders>
                                      <w:left w:val="nil"/>
                                      <w:bottom w:val="nil"/>
                                      <w:right w:val="single" w:sz="18" w:space="0" w:color="auto"/>
                                    </w:tcBorders>
                                    <w:vAlign w:val="center"/>
                                  </w:tcPr>
                                  <w:p w:rsidR="00934E21" w:rsidRDefault="00934E21">
                                    <w:pPr>
                                      <w:pStyle w:val="a5"/>
                                      <w:rPr>
                                        <w:sz w:val="18"/>
                                      </w:rPr>
                                    </w:pPr>
                                  </w:p>
                                </w:tc>
                                <w:tc>
                                  <w:tcPr>
                                    <w:tcW w:w="2693" w:type="dxa"/>
                                    <w:gridSpan w:val="5"/>
                                    <w:vMerge/>
                                    <w:tcBorders>
                                      <w:left w:val="nil"/>
                                      <w:bottom w:val="nil"/>
                                      <w:right w:val="nil"/>
                                    </w:tcBorders>
                                    <w:vAlign w:val="center"/>
                                  </w:tcPr>
                                  <w:p w:rsidR="00934E21" w:rsidRDefault="00934E21">
                                    <w:pPr>
                                      <w:pStyle w:val="a5"/>
                                      <w:rPr>
                                        <w:sz w:val="18"/>
                                      </w:rPr>
                                    </w:pPr>
                                  </w:p>
                                </w:tc>
                              </w:tr>
                            </w:tbl>
                            <w:p w:rsidR="00934E21" w:rsidRPr="00CB4869" w:rsidRDefault="00934E21" w:rsidP="008E1F11">
                              <w:pPr>
                                <w:rPr>
                                  <w:lang w:val="ru-RU"/>
                                </w:rPr>
                              </w:pPr>
                            </w:p>
                          </w:txbxContent>
                        </v:textbox>
                      </v:shape>
                      <v:line id="Line 4" o:spid="_x0000_s102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" strokeweight="2.25pt"/>
                      <v:line id="Line 5" o:spid="_x0000_s102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" strokeweight="2.25pt"/>
                      <v:line id="Line 6" o:spid="_x0000_s1030" style="position:absolute;visibility:visible;mso-wrap-style:square" from="1137,16376" to="11512,1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" strokeweight="2.25pt"/>
                      <v:line id="Line 7" o:spid="_x0000_s1031"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" strokeweight="2.25pt"/>
                      <v:line id="Line 8" o:spid="_x0000_s103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" strokeweight="2.25pt"/>
                      <w10:wrap anchorx="margin" anchory="margin"/>
                    </v:group>
                  </w:pict>
                </mc:Fallback>
              </mc:AlternateContent>
            </w:r>
            <w:r w:rsidR="000F1266" w:rsidRPr="00E4088B">
              <w:rPr>
                <w:rFonts w:ascii="Times New Roman" w:eastAsia="Calibri" w:hAnsi="Times New Roman" w:cs="Times New Roman"/>
                <w:b/>
                <w:bCs/>
                <w:sz w:val="28"/>
                <w:szCs w:val="28"/>
                <w:lang w:val="uk-UA"/>
              </w:rPr>
              <w:t>ЗМІСТ</w:t>
            </w:r>
          </w:p>
          <w:p w:rsidR="003340CD" w:rsidRDefault="003340CD" w:rsidP="00BA5357">
            <w:pPr>
              <w:pStyle w:val="31"/>
              <w:ind w:left="446"/>
              <w:outlineLvl w:val="0"/>
            </w:pPr>
          </w:p>
          <w:sdt>
            <w:sdtPr>
              <w:rPr>
                <w:rFonts w:asciiTheme="minorHAnsi" w:eastAsiaTheme="minorHAnsi" w:hAnsiTheme="minorHAnsi" w:cstheme="minorBidi"/>
                <w:color w:val="auto"/>
                <w:kern w:val="2"/>
                <w:sz w:val="22"/>
                <w:szCs w:val="22"/>
                <w:lang w:val="ru-RU" w:eastAsia="en-US"/>
                <w14:ligatures w14:val="standardContextual"/>
              </w:rPr>
              <w:id w:val="526448521"/>
              <w:docPartObj>
                <w:docPartGallery w:val="Table of Contents"/>
                <w:docPartUnique/>
              </w:docPartObj>
            </w:sdtPr>
            <w:sdtEndPr>
              <w:rPr>
                <w:kern w:val="0"/>
              </w:rPr>
            </w:sdtEndPr>
            <w:sdtContent>
              <w:p w:rsidR="004E79B0" w:rsidRDefault="004E79B0" w:rsidP="00BA5357">
                <w:pPr>
                  <w:pStyle w:val="af1"/>
                  <w:outlineLvl w:val="0"/>
                </w:pPr>
              </w:p>
              <w:p w:rsidR="004E79B0" w:rsidRPr="00A825EC" w:rsidRDefault="006F2EDA" w:rsidP="00BA5357">
                <w:pPr>
                  <w:pStyle w:val="11"/>
                  <w:outlineLvl w:val="0"/>
                  <w:rPr>
                    <w:rFonts w:ascii="Times New Roman" w:hAnsi="Times New Roman" w:cs="Times New Roman"/>
                    <w:color w:val="000000" w:themeColor="text1"/>
                    <w:sz w:val="28"/>
                    <w:szCs w:val="28"/>
                  </w:rPr>
                </w:pPr>
                <w:hyperlink w:anchor="Перелік" w:history="1">
                  <w:r w:rsidR="004E79B0" w:rsidRPr="00A825EC">
                    <w:rPr>
                      <w:rStyle w:val="af"/>
                      <w:rFonts w:ascii="Times New Roman" w:hAnsi="Times New Roman" w:cs="Times New Roman"/>
                      <w:color w:val="000000" w:themeColor="text1"/>
                      <w:sz w:val="28"/>
                      <w:szCs w:val="28"/>
                    </w:rPr>
                    <w:t>Перелік скорочень</w:t>
                  </w:r>
                  <w:r w:rsidR="004E79B0" w:rsidRPr="00A825EC">
                    <w:rPr>
                      <w:rStyle w:val="af"/>
                      <w:rFonts w:ascii="Times New Roman" w:hAnsi="Times New Roman" w:cs="Times New Roman"/>
                      <w:color w:val="000000" w:themeColor="text1"/>
                      <w:sz w:val="28"/>
                      <w:szCs w:val="28"/>
                    </w:rPr>
                    <w:ptab w:relativeTo="margin" w:alignment="right" w:leader="dot"/>
                  </w:r>
                  <w:r w:rsidR="00A825EC">
                    <w:rPr>
                      <w:rStyle w:val="af"/>
                      <w:rFonts w:ascii="Times New Roman" w:hAnsi="Times New Roman" w:cs="Times New Roman"/>
                      <w:color w:val="000000" w:themeColor="text1"/>
                      <w:sz w:val="28"/>
                      <w:szCs w:val="28"/>
                    </w:rPr>
                    <w:t>5</w:t>
                  </w:r>
                </w:hyperlink>
              </w:p>
              <w:p w:rsidR="004E79B0" w:rsidRPr="00DC5066" w:rsidRDefault="006F2EDA" w:rsidP="00DC5066">
                <w:pPr>
                  <w:pStyle w:val="21"/>
                  <w:framePr w:hSpace="0" w:wrap="auto" w:vAnchor="margin" w:hAnchor="text" w:xAlign="left" w:yAlign="inline"/>
                </w:pPr>
                <w:hyperlink w:anchor="_ВСТУП" w:history="1">
                  <w:r w:rsidR="004E79B0" w:rsidRPr="00DC5066">
                    <w:rPr>
                      <w:rStyle w:val="af"/>
                      <w:color w:val="000000" w:themeColor="text1"/>
                    </w:rPr>
                    <w:t>Вступ</w:t>
                  </w:r>
                  <w:r w:rsidR="004E79B0" w:rsidRPr="00DC5066">
                    <w:rPr>
                      <w:rStyle w:val="af"/>
                      <w:color w:val="000000" w:themeColor="text1"/>
                    </w:rPr>
                    <w:ptab w:relativeTo="margin" w:alignment="right" w:leader="dot"/>
                  </w:r>
                  <w:r w:rsidR="00A825EC" w:rsidRPr="00DC5066">
                    <w:rPr>
                      <w:rStyle w:val="af"/>
                      <w:color w:val="000000" w:themeColor="text1"/>
                    </w:rPr>
                    <w:t>6</w:t>
                  </w:r>
                </w:hyperlink>
              </w:p>
              <w:p w:rsidR="004E79B0" w:rsidRPr="00A825EC" w:rsidRDefault="006F2EDA" w:rsidP="00BA5357">
                <w:pPr>
                  <w:pStyle w:val="31"/>
                  <w:spacing w:line="360" w:lineRule="auto"/>
                  <w:ind w:left="0" w:firstLine="567"/>
                  <w:jc w:val="both"/>
                  <w:outlineLvl w:val="0"/>
                  <w:rPr>
                    <w:rFonts w:ascii="Times New Roman" w:hAnsi="Times New Roman" w:cs="Times New Roman"/>
                    <w:color w:val="000000" w:themeColor="text1"/>
                    <w:sz w:val="28"/>
                    <w:szCs w:val="28"/>
                  </w:rPr>
                </w:pPr>
                <w:hyperlink w:anchor="Аналіз1" w:history="1">
                  <w:r w:rsidR="004E79B0" w:rsidRPr="00A825EC">
                    <w:rPr>
                      <w:rStyle w:val="af"/>
                      <w:rFonts w:ascii="Times New Roman" w:hAnsi="Times New Roman" w:cs="Times New Roman"/>
                      <w:color w:val="000000" w:themeColor="text1"/>
                      <w:sz w:val="28"/>
                      <w:szCs w:val="28"/>
                    </w:rPr>
                    <w:t>1 Аналіз</w:t>
                  </w:r>
                  <w:r w:rsidR="0083133D" w:rsidRPr="00A825EC">
                    <w:rPr>
                      <w:rStyle w:val="af"/>
                      <w:rFonts w:ascii="Times New Roman" w:hAnsi="Times New Roman" w:cs="Times New Roman"/>
                      <w:color w:val="000000" w:themeColor="text1"/>
                      <w:sz w:val="28"/>
                      <w:szCs w:val="28"/>
                    </w:rPr>
                    <w:t xml:space="preserve"> та розробка </w:t>
                  </w:r>
                  <w:r w:rsidR="004E79B0" w:rsidRPr="00A825EC">
                    <w:rPr>
                      <w:rStyle w:val="af"/>
                      <w:rFonts w:ascii="Times New Roman" w:hAnsi="Times New Roman" w:cs="Times New Roman"/>
                      <w:color w:val="000000" w:themeColor="text1"/>
                      <w:sz w:val="28"/>
                      <w:szCs w:val="28"/>
                    </w:rPr>
                    <w:t>технічного завдання</w:t>
                  </w:r>
                  <w:r w:rsidR="004E79B0" w:rsidRPr="00A825EC">
                    <w:rPr>
                      <w:rStyle w:val="af"/>
                      <w:rFonts w:ascii="Times New Roman" w:hAnsi="Times New Roman" w:cs="Times New Roman"/>
                      <w:color w:val="000000" w:themeColor="text1"/>
                      <w:sz w:val="28"/>
                      <w:szCs w:val="28"/>
                    </w:rPr>
                    <w:ptab w:relativeTo="margin" w:alignment="right" w:leader="dot"/>
                  </w:r>
                  <w:r w:rsidR="00A825EC">
                    <w:rPr>
                      <w:rStyle w:val="af"/>
                      <w:rFonts w:ascii="Times New Roman" w:hAnsi="Times New Roman" w:cs="Times New Roman"/>
                      <w:color w:val="000000" w:themeColor="text1"/>
                      <w:sz w:val="28"/>
                      <w:szCs w:val="28"/>
                    </w:rPr>
                    <w:t>8</w:t>
                  </w:r>
                </w:hyperlink>
              </w:p>
              <w:p w:rsidR="004E79B0" w:rsidRPr="00A825EC" w:rsidRDefault="006F2EDA" w:rsidP="00BA5357">
                <w:pPr>
                  <w:pStyle w:val="11"/>
                  <w:ind w:left="278"/>
                  <w:outlineLvl w:val="0"/>
                  <w:rPr>
                    <w:rFonts w:ascii="Times New Roman" w:hAnsi="Times New Roman" w:cs="Times New Roman"/>
                    <w:color w:val="000000" w:themeColor="text1"/>
                    <w:sz w:val="28"/>
                    <w:szCs w:val="28"/>
                  </w:rPr>
                </w:pPr>
                <w:hyperlink w:anchor="Аналіз11" w:history="1">
                  <w:r w:rsidR="004E79B0" w:rsidRPr="00A825EC">
                    <w:rPr>
                      <w:rStyle w:val="af"/>
                      <w:rFonts w:ascii="Times New Roman" w:hAnsi="Times New Roman" w:cs="Times New Roman"/>
                      <w:color w:val="000000" w:themeColor="text1"/>
                      <w:sz w:val="28"/>
                      <w:szCs w:val="28"/>
                    </w:rPr>
                    <w:t>1.1</w:t>
                  </w:r>
                  <w:r w:rsidR="00E17799" w:rsidRPr="00A825EC">
                    <w:rPr>
                      <w:rStyle w:val="af"/>
                      <w:rFonts w:ascii="Times New Roman" w:hAnsi="Times New Roman" w:cs="Times New Roman"/>
                      <w:color w:val="000000" w:themeColor="text1"/>
                      <w:sz w:val="28"/>
                      <w:szCs w:val="28"/>
                    </w:rPr>
                    <w:t xml:space="preserve"> Аналіз технічного завдання</w:t>
                  </w:r>
                  <w:r w:rsidR="004E79B0" w:rsidRPr="00A825EC">
                    <w:rPr>
                      <w:rStyle w:val="af"/>
                      <w:rFonts w:ascii="Times New Roman" w:hAnsi="Times New Roman" w:cs="Times New Roman"/>
                      <w:color w:val="000000" w:themeColor="text1"/>
                      <w:sz w:val="28"/>
                      <w:szCs w:val="28"/>
                    </w:rPr>
                    <w:ptab w:relativeTo="margin" w:alignment="right" w:leader="dot"/>
                  </w:r>
                  <w:r w:rsidR="00A825EC">
                    <w:rPr>
                      <w:rStyle w:val="af"/>
                      <w:rFonts w:ascii="Times New Roman" w:hAnsi="Times New Roman" w:cs="Times New Roman"/>
                      <w:color w:val="000000" w:themeColor="text1"/>
                      <w:sz w:val="28"/>
                      <w:szCs w:val="28"/>
                    </w:rPr>
                    <w:t>8</w:t>
                  </w:r>
                </w:hyperlink>
              </w:p>
              <w:p w:rsidR="004E79B0" w:rsidRPr="00A825EC" w:rsidRDefault="000E76E5" w:rsidP="00DC5066">
                <w:pPr>
                  <w:pStyle w:val="21"/>
                  <w:framePr w:hSpace="0" w:wrap="auto" w:vAnchor="margin" w:hAnchor="text" w:xAlign="left" w:yAlign="inline"/>
                </w:pPr>
                <w:r w:rsidRPr="005F7C70">
                  <w:t xml:space="preserve">    </w:t>
                </w:r>
                <w:hyperlink w:anchor="Аналіз12" w:history="1">
                  <w:r w:rsidR="00E17799" w:rsidRPr="00A825EC">
                    <w:rPr>
                      <w:rStyle w:val="af"/>
                      <w:color w:val="000000" w:themeColor="text1"/>
                    </w:rPr>
                    <w:t>1.2 Децимальний номер</w:t>
                  </w:r>
                  <w:r w:rsidR="004E79B0" w:rsidRPr="00A825EC">
                    <w:rPr>
                      <w:rStyle w:val="af"/>
                      <w:color w:val="000000" w:themeColor="text1"/>
                    </w:rPr>
                    <w:ptab w:relativeTo="margin" w:alignment="right" w:leader="dot"/>
                  </w:r>
                  <w:r w:rsidR="00A825EC">
                    <w:rPr>
                      <w:rStyle w:val="af"/>
                      <w:color w:val="000000" w:themeColor="text1"/>
                    </w:rPr>
                    <w:t>9</w:t>
                  </w:r>
                </w:hyperlink>
              </w:p>
              <w:p w:rsidR="00E17799" w:rsidRPr="00A825EC" w:rsidRDefault="006F2EDA" w:rsidP="00BA5357">
                <w:pPr>
                  <w:pStyle w:val="31"/>
                  <w:spacing w:line="360" w:lineRule="auto"/>
                  <w:ind w:left="0" w:firstLine="567"/>
                  <w:jc w:val="both"/>
                  <w:outlineLvl w:val="0"/>
                  <w:rPr>
                    <w:rFonts w:ascii="Times New Roman" w:hAnsi="Times New Roman" w:cs="Times New Roman"/>
                    <w:color w:val="000000" w:themeColor="text1"/>
                    <w:sz w:val="28"/>
                    <w:szCs w:val="28"/>
                  </w:rPr>
                </w:pPr>
                <w:hyperlink w:anchor="Огляд2" w:history="1">
                  <w:r w:rsidR="00E17799" w:rsidRPr="00A825EC">
                    <w:rPr>
                      <w:rStyle w:val="af"/>
                      <w:rFonts w:ascii="Times New Roman" w:hAnsi="Times New Roman" w:cs="Times New Roman"/>
                      <w:color w:val="000000" w:themeColor="text1"/>
                      <w:sz w:val="28"/>
                      <w:szCs w:val="28"/>
                    </w:rPr>
                    <w:t>2 Огляд існуючих рішень</w:t>
                  </w:r>
                  <w:r w:rsidR="004E79B0" w:rsidRPr="00A825EC">
                    <w:rPr>
                      <w:rStyle w:val="af"/>
                      <w:color w:val="000000" w:themeColor="text1"/>
                    </w:rPr>
                    <w:ptab w:relativeTo="margin" w:alignment="right" w:leader="dot"/>
                  </w:r>
                  <w:r w:rsidR="00A825EC">
                    <w:rPr>
                      <w:rStyle w:val="af"/>
                      <w:rFonts w:ascii="Times New Roman" w:hAnsi="Times New Roman" w:cs="Times New Roman"/>
                      <w:color w:val="000000" w:themeColor="text1"/>
                      <w:sz w:val="28"/>
                      <w:szCs w:val="28"/>
                    </w:rPr>
                    <w:t>1</w:t>
                  </w:r>
                  <w:r w:rsidR="00A825EC" w:rsidRPr="00A825EC">
                    <w:rPr>
                      <w:rStyle w:val="af"/>
                      <w:rFonts w:ascii="Times New Roman" w:hAnsi="Times New Roman" w:cs="Times New Roman"/>
                      <w:color w:val="000000" w:themeColor="text1"/>
                      <w:sz w:val="28"/>
                      <w:szCs w:val="28"/>
                    </w:rPr>
                    <w:t>0</w:t>
                  </w:r>
                </w:hyperlink>
              </w:p>
              <w:p w:rsidR="00537079" w:rsidRPr="00A825EC" w:rsidRDefault="006F2EDA" w:rsidP="00537079">
                <w:pPr>
                  <w:spacing w:line="360" w:lineRule="auto"/>
                  <w:ind w:left="278" w:firstLine="567"/>
                  <w:jc w:val="both"/>
                  <w:rPr>
                    <w:color w:val="000000" w:themeColor="text1"/>
                  </w:rPr>
                </w:pPr>
                <w:hyperlink w:anchor="Огляд21" w:history="1">
                  <w:r w:rsidR="00537079" w:rsidRPr="00A825EC">
                    <w:rPr>
                      <w:rStyle w:val="af"/>
                      <w:rFonts w:ascii="Times New Roman" w:hAnsi="Times New Roman" w:cs="Times New Roman"/>
                      <w:color w:val="000000" w:themeColor="text1"/>
                      <w:sz w:val="28"/>
                      <w:szCs w:val="28"/>
                    </w:rPr>
                    <w:t xml:space="preserve">2.1 </w:t>
                  </w:r>
                  <w:r w:rsidR="003D780C" w:rsidRPr="00A825EC">
                    <w:rPr>
                      <w:rStyle w:val="af"/>
                      <w:rFonts w:ascii="Times New Roman" w:hAnsi="Times New Roman" w:cs="Times New Roman"/>
                      <w:color w:val="000000" w:themeColor="text1"/>
                      <w:sz w:val="28"/>
                      <w:szCs w:val="28"/>
                    </w:rPr>
                    <w:t>Аналогові частотоміри та їх аналіз</w:t>
                  </w:r>
                  <w:r w:rsidR="00537079" w:rsidRPr="00A825EC">
                    <w:rPr>
                      <w:rStyle w:val="af"/>
                      <w:rFonts w:ascii="Times New Roman" w:hAnsi="Times New Roman" w:cs="Times New Roman"/>
                      <w:color w:val="000000" w:themeColor="text1"/>
                      <w:sz w:val="28"/>
                      <w:szCs w:val="28"/>
                    </w:rPr>
                    <w:ptab w:relativeTo="margin" w:alignment="right" w:leader="dot"/>
                  </w:r>
                  <w:r w:rsidR="0041755F" w:rsidRPr="0041755F">
                    <w:rPr>
                      <w:rStyle w:val="af"/>
                      <w:rFonts w:ascii="Times New Roman" w:hAnsi="Times New Roman" w:cs="Times New Roman"/>
                      <w:color w:val="000000" w:themeColor="text1"/>
                      <w:sz w:val="28"/>
                      <w:szCs w:val="28"/>
                    </w:rPr>
                    <w:t>11</w:t>
                  </w:r>
                </w:hyperlink>
              </w:p>
              <w:p w:rsidR="00537079" w:rsidRPr="00A825EC" w:rsidRDefault="006F2EDA" w:rsidP="00537079">
                <w:pPr>
                  <w:spacing w:line="360" w:lineRule="auto"/>
                  <w:ind w:left="561" w:firstLine="567"/>
                  <w:jc w:val="both"/>
                  <w:rPr>
                    <w:color w:val="000000" w:themeColor="text1"/>
                  </w:rPr>
                </w:pPr>
                <w:hyperlink w:anchor="Огляд211" w:history="1">
                  <w:r w:rsidR="00537079" w:rsidRPr="00A825EC">
                    <w:rPr>
                      <w:rStyle w:val="af"/>
                      <w:rFonts w:ascii="Times New Roman" w:hAnsi="Times New Roman" w:cs="Times New Roman"/>
                      <w:color w:val="000000" w:themeColor="text1"/>
                      <w:sz w:val="28"/>
                      <w:szCs w:val="28"/>
                    </w:rPr>
                    <w:t xml:space="preserve">2.1.1 </w:t>
                  </w:r>
                  <w:r w:rsidR="003D780C" w:rsidRPr="00A825EC">
                    <w:rPr>
                      <w:rStyle w:val="af"/>
                      <w:rFonts w:ascii="Times New Roman" w:hAnsi="Times New Roman" w:cs="Times New Roman"/>
                      <w:color w:val="000000" w:themeColor="text1"/>
                      <w:sz w:val="28"/>
                      <w:szCs w:val="28"/>
                    </w:rPr>
                    <w:t>Резонансні частотоміри</w:t>
                  </w:r>
                  <w:r w:rsidR="00537079" w:rsidRPr="00A825EC">
                    <w:rPr>
                      <w:rStyle w:val="af"/>
                      <w:rFonts w:ascii="Times New Roman" w:hAnsi="Times New Roman" w:cs="Times New Roman"/>
                      <w:color w:val="000000" w:themeColor="text1"/>
                      <w:sz w:val="28"/>
                      <w:szCs w:val="28"/>
                    </w:rPr>
                    <w:ptab w:relativeTo="margin" w:alignment="right" w:leader="dot"/>
                  </w:r>
                  <w:r w:rsidR="0041755F" w:rsidRPr="0041755F">
                    <w:rPr>
                      <w:rStyle w:val="af"/>
                      <w:rFonts w:ascii="Times New Roman" w:hAnsi="Times New Roman" w:cs="Times New Roman"/>
                      <w:color w:val="000000" w:themeColor="text1"/>
                      <w:sz w:val="28"/>
                      <w:szCs w:val="28"/>
                    </w:rPr>
                    <w:t>11</w:t>
                  </w:r>
                </w:hyperlink>
              </w:p>
              <w:p w:rsidR="00537079" w:rsidRPr="00A825EC" w:rsidRDefault="006F2EDA" w:rsidP="00537079">
                <w:pPr>
                  <w:spacing w:line="360" w:lineRule="auto"/>
                  <w:ind w:left="561" w:firstLine="567"/>
                  <w:jc w:val="both"/>
                  <w:rPr>
                    <w:color w:val="000000" w:themeColor="text1"/>
                  </w:rPr>
                </w:pPr>
                <w:hyperlink w:anchor="Огляд212" w:history="1">
                  <w:r w:rsidR="00537079" w:rsidRPr="00A825EC">
                    <w:rPr>
                      <w:rStyle w:val="af"/>
                      <w:rFonts w:ascii="Times New Roman" w:hAnsi="Times New Roman" w:cs="Times New Roman"/>
                      <w:color w:val="000000" w:themeColor="text1"/>
                      <w:sz w:val="28"/>
                      <w:szCs w:val="28"/>
                    </w:rPr>
                    <w:t xml:space="preserve">2.1.2 </w:t>
                  </w:r>
                  <w:r w:rsidR="003D780C" w:rsidRPr="00A825EC">
                    <w:rPr>
                      <w:rStyle w:val="af"/>
                      <w:rFonts w:ascii="Times New Roman" w:hAnsi="Times New Roman" w:cs="Times New Roman"/>
                      <w:color w:val="000000" w:themeColor="text1"/>
                      <w:sz w:val="28"/>
                      <w:szCs w:val="28"/>
                    </w:rPr>
                    <w:t>Гетеродинні частотоміри</w:t>
                  </w:r>
                  <w:r w:rsidR="00537079" w:rsidRPr="00A825EC">
                    <w:rPr>
                      <w:rStyle w:val="af"/>
                      <w:rFonts w:ascii="Times New Roman" w:hAnsi="Times New Roman" w:cs="Times New Roman"/>
                      <w:color w:val="000000" w:themeColor="text1"/>
                      <w:sz w:val="28"/>
                      <w:szCs w:val="28"/>
                    </w:rPr>
                    <w:ptab w:relativeTo="margin" w:alignment="right" w:leader="dot"/>
                  </w:r>
                  <w:r w:rsidR="00991FCC">
                    <w:rPr>
                      <w:rStyle w:val="af"/>
                      <w:rFonts w:ascii="Times New Roman" w:hAnsi="Times New Roman" w:cs="Times New Roman"/>
                      <w:color w:val="000000" w:themeColor="text1"/>
                      <w:sz w:val="28"/>
                      <w:szCs w:val="28"/>
                    </w:rPr>
                    <w:t>1</w:t>
                  </w:r>
                  <w:r w:rsidR="00991FCC" w:rsidRPr="00991FCC">
                    <w:rPr>
                      <w:rStyle w:val="af"/>
                      <w:rFonts w:ascii="Times New Roman" w:hAnsi="Times New Roman" w:cs="Times New Roman"/>
                      <w:color w:val="000000" w:themeColor="text1"/>
                      <w:sz w:val="28"/>
                      <w:szCs w:val="28"/>
                    </w:rPr>
                    <w:t>3</w:t>
                  </w:r>
                </w:hyperlink>
              </w:p>
              <w:p w:rsidR="00537079" w:rsidRPr="00A825EC" w:rsidRDefault="006F2EDA" w:rsidP="00537079">
                <w:pPr>
                  <w:spacing w:line="360" w:lineRule="auto"/>
                  <w:ind w:left="561" w:firstLine="567"/>
                  <w:jc w:val="both"/>
                  <w:rPr>
                    <w:color w:val="000000" w:themeColor="text1"/>
                  </w:rPr>
                </w:pPr>
                <w:hyperlink w:anchor="Огляд213" w:history="1">
                  <w:r w:rsidR="00537079" w:rsidRPr="00A825EC">
                    <w:rPr>
                      <w:rStyle w:val="af"/>
                      <w:rFonts w:ascii="Times New Roman" w:hAnsi="Times New Roman" w:cs="Times New Roman"/>
                      <w:color w:val="000000" w:themeColor="text1"/>
                      <w:sz w:val="28"/>
                      <w:szCs w:val="28"/>
                    </w:rPr>
                    <w:t xml:space="preserve">2.2.3 </w:t>
                  </w:r>
                  <w:r w:rsidR="003D780C" w:rsidRPr="00A825EC">
                    <w:rPr>
                      <w:rStyle w:val="af"/>
                      <w:rFonts w:ascii="Times New Roman" w:hAnsi="Times New Roman" w:cs="Times New Roman"/>
                      <w:color w:val="000000" w:themeColor="text1"/>
                      <w:sz w:val="28"/>
                      <w:szCs w:val="28"/>
                    </w:rPr>
                    <w:t>Вібраційні частотоміри</w:t>
                  </w:r>
                  <w:r w:rsidR="00537079" w:rsidRPr="00A825EC">
                    <w:rPr>
                      <w:rStyle w:val="af"/>
                      <w:rFonts w:ascii="Times New Roman" w:hAnsi="Times New Roman" w:cs="Times New Roman"/>
                      <w:color w:val="000000" w:themeColor="text1"/>
                      <w:sz w:val="28"/>
                      <w:szCs w:val="28"/>
                    </w:rPr>
                    <w:ptab w:relativeTo="margin" w:alignment="right" w:leader="dot"/>
                  </w:r>
                  <w:r w:rsidR="00991FCC">
                    <w:rPr>
                      <w:rStyle w:val="af"/>
                      <w:rFonts w:ascii="Times New Roman" w:hAnsi="Times New Roman" w:cs="Times New Roman"/>
                      <w:color w:val="000000" w:themeColor="text1"/>
                      <w:sz w:val="28"/>
                      <w:szCs w:val="28"/>
                    </w:rPr>
                    <w:t>1</w:t>
                  </w:r>
                  <w:r w:rsidR="00991FCC" w:rsidRPr="00991FCC">
                    <w:rPr>
                      <w:rStyle w:val="af"/>
                      <w:rFonts w:ascii="Times New Roman" w:hAnsi="Times New Roman" w:cs="Times New Roman"/>
                      <w:color w:val="000000" w:themeColor="text1"/>
                      <w:sz w:val="28"/>
                      <w:szCs w:val="28"/>
                    </w:rPr>
                    <w:t>4</w:t>
                  </w:r>
                </w:hyperlink>
              </w:p>
              <w:p w:rsidR="00537079" w:rsidRPr="00A825EC" w:rsidRDefault="006F2EDA" w:rsidP="00537079">
                <w:pPr>
                  <w:spacing w:line="360" w:lineRule="auto"/>
                  <w:ind w:left="278" w:firstLine="567"/>
                  <w:jc w:val="both"/>
                  <w:rPr>
                    <w:color w:val="000000" w:themeColor="text1"/>
                  </w:rPr>
                </w:pPr>
                <w:hyperlink w:anchor="Огляд22" w:history="1">
                  <w:r w:rsidR="00537079" w:rsidRPr="00A825EC">
                    <w:rPr>
                      <w:rStyle w:val="af"/>
                      <w:rFonts w:ascii="Times New Roman" w:hAnsi="Times New Roman" w:cs="Times New Roman"/>
                      <w:color w:val="000000" w:themeColor="text1"/>
                      <w:sz w:val="28"/>
                      <w:szCs w:val="28"/>
                    </w:rPr>
                    <w:t xml:space="preserve">2.2 </w:t>
                  </w:r>
                  <w:r w:rsidR="003D780C" w:rsidRPr="00A825EC">
                    <w:rPr>
                      <w:rStyle w:val="af"/>
                      <w:rFonts w:ascii="Times New Roman" w:eastAsia="Calibri" w:hAnsi="Times New Roman" w:cs="Times New Roman"/>
                      <w:color w:val="000000" w:themeColor="text1"/>
                      <w:sz w:val="28"/>
                      <w:szCs w:val="28"/>
                      <w:lang w:val="uk-UA"/>
                      <w14:ligatures w14:val="none"/>
                    </w:rPr>
                    <w:t>Цифрові частотоміри</w:t>
                  </w:r>
                  <w:r w:rsidR="003D780C" w:rsidRPr="00A825EC">
                    <w:rPr>
                      <w:rStyle w:val="af"/>
                      <w:rFonts w:ascii="Times New Roman" w:eastAsia="Calibri" w:hAnsi="Times New Roman" w:cs="Times New Roman"/>
                      <w:color w:val="000000" w:themeColor="text1"/>
                      <w:sz w:val="28"/>
                      <w:szCs w:val="28"/>
                      <w14:ligatures w14:val="none"/>
                    </w:rPr>
                    <w:t>: анал</w:t>
                  </w:r>
                  <w:r w:rsidR="003D780C" w:rsidRPr="00A825EC">
                    <w:rPr>
                      <w:rStyle w:val="af"/>
                      <w:rFonts w:ascii="Times New Roman" w:eastAsia="Calibri" w:hAnsi="Times New Roman" w:cs="Times New Roman"/>
                      <w:color w:val="000000" w:themeColor="text1"/>
                      <w:sz w:val="28"/>
                      <w:szCs w:val="28"/>
                      <w:lang w:val="uk-UA"/>
                      <w14:ligatures w14:val="none"/>
                    </w:rPr>
                    <w:t>із</w:t>
                  </w:r>
                  <w:r w:rsidR="003D780C" w:rsidRPr="00A825EC">
                    <w:rPr>
                      <w:rStyle w:val="af"/>
                      <w:rFonts w:ascii="Times New Roman" w:eastAsia="Calibri" w:hAnsi="Times New Roman" w:cs="Times New Roman"/>
                      <w:color w:val="000000" w:themeColor="text1"/>
                      <w:sz w:val="28"/>
                      <w:szCs w:val="28"/>
                      <w14:ligatures w14:val="none"/>
                    </w:rPr>
                    <w:t>, види та методи вимірювання</w:t>
                  </w:r>
                  <w:r w:rsidR="00537079" w:rsidRPr="00A825EC">
                    <w:rPr>
                      <w:rStyle w:val="af"/>
                      <w:rFonts w:ascii="Times New Roman" w:hAnsi="Times New Roman" w:cs="Times New Roman"/>
                      <w:color w:val="000000" w:themeColor="text1"/>
                      <w:sz w:val="28"/>
                      <w:szCs w:val="28"/>
                    </w:rPr>
                    <w:ptab w:relativeTo="margin" w:alignment="right" w:leader="dot"/>
                  </w:r>
                  <w:r w:rsidR="00C93C61">
                    <w:rPr>
                      <w:rStyle w:val="af"/>
                      <w:rFonts w:ascii="Times New Roman" w:hAnsi="Times New Roman" w:cs="Times New Roman"/>
                      <w:color w:val="000000" w:themeColor="text1"/>
                      <w:sz w:val="28"/>
                      <w:szCs w:val="28"/>
                    </w:rPr>
                    <w:t>1</w:t>
                  </w:r>
                  <w:r w:rsidR="00C93C61">
                    <w:rPr>
                      <w:rStyle w:val="af"/>
                      <w:rFonts w:cs="Times New Roman"/>
                      <w:color w:val="000000" w:themeColor="text1"/>
                      <w:sz w:val="28"/>
                    </w:rPr>
                    <w:t>8</w:t>
                  </w:r>
                </w:hyperlink>
              </w:p>
              <w:p w:rsidR="003D780C" w:rsidRPr="00A825EC" w:rsidRDefault="006F2EDA" w:rsidP="003D780C">
                <w:pPr>
                  <w:spacing w:line="360" w:lineRule="auto"/>
                  <w:ind w:left="561" w:firstLine="567"/>
                  <w:jc w:val="both"/>
                  <w:rPr>
                    <w:color w:val="000000" w:themeColor="text1"/>
                  </w:rPr>
                </w:pPr>
                <w:hyperlink w:anchor="Огляд221" w:history="1">
                  <w:r w:rsidR="003D780C" w:rsidRPr="00A825EC">
                    <w:rPr>
                      <w:rStyle w:val="af"/>
                      <w:rFonts w:ascii="Times New Roman" w:hAnsi="Times New Roman" w:cs="Times New Roman"/>
                      <w:color w:val="000000" w:themeColor="text1"/>
                      <w:sz w:val="28"/>
                      <w:szCs w:val="28"/>
                    </w:rPr>
                    <w:t xml:space="preserve">2.2.1 </w:t>
                  </w:r>
                  <w:r w:rsidR="003D780C" w:rsidRPr="00A825EC">
                    <w:rPr>
                      <w:rStyle w:val="af"/>
                      <w:rFonts w:ascii="Times New Roman" w:eastAsia="Times New Roman" w:hAnsi="Times New Roman" w:cs="Times New Roman"/>
                      <w:color w:val="000000" w:themeColor="text1"/>
                      <w:sz w:val="28"/>
                      <w:szCs w:val="28"/>
                      <w:lang w:val="uk-UA" w:eastAsia="uk-UA"/>
                      <w14:ligatures w14:val="none"/>
                    </w:rPr>
                    <w:t>Електронно-лічильний частотомір</w:t>
                  </w:r>
                  <w:r w:rsidR="003D780C" w:rsidRPr="00A825EC">
                    <w:rPr>
                      <w:rStyle w:val="af"/>
                      <w:rFonts w:ascii="Times New Roman" w:hAnsi="Times New Roman" w:cs="Times New Roman"/>
                      <w:color w:val="000000" w:themeColor="text1"/>
                      <w:sz w:val="28"/>
                      <w:szCs w:val="28"/>
                    </w:rPr>
                    <w:ptab w:relativeTo="margin" w:alignment="right" w:leader="dot"/>
                  </w:r>
                  <w:r w:rsidR="00C93C61">
                    <w:rPr>
                      <w:rStyle w:val="af"/>
                      <w:rFonts w:ascii="Times New Roman" w:hAnsi="Times New Roman" w:cs="Times New Roman"/>
                      <w:color w:val="000000" w:themeColor="text1"/>
                      <w:sz w:val="28"/>
                      <w:szCs w:val="28"/>
                    </w:rPr>
                    <w:t>2</w:t>
                  </w:r>
                  <w:r w:rsidR="00C93C61">
                    <w:rPr>
                      <w:rStyle w:val="af"/>
                      <w:rFonts w:cs="Times New Roman"/>
                      <w:color w:val="000000" w:themeColor="text1"/>
                      <w:sz w:val="28"/>
                    </w:rPr>
                    <w:t>0</w:t>
                  </w:r>
                </w:hyperlink>
              </w:p>
              <w:p w:rsidR="00E17799" w:rsidRDefault="003D780C" w:rsidP="003D780C">
                <w:pPr>
                  <w:spacing w:line="360" w:lineRule="auto"/>
                  <w:ind w:left="278" w:firstLine="567"/>
                  <w:jc w:val="both"/>
                </w:pPr>
                <w:r w:rsidRPr="00A825EC">
                  <w:rPr>
                    <w:rFonts w:ascii="Times New Roman" w:hAnsi="Times New Roman" w:cs="Times New Roman"/>
                    <w:color w:val="000000" w:themeColor="text1"/>
                    <w:sz w:val="28"/>
                    <w:szCs w:val="28"/>
                  </w:rPr>
                  <w:t xml:space="preserve">    </w:t>
                </w:r>
                <w:hyperlink w:anchor="Огляд222" w:history="1">
                  <w:r w:rsidRPr="00A825EC">
                    <w:rPr>
                      <w:rStyle w:val="af"/>
                      <w:rFonts w:ascii="Times New Roman" w:hAnsi="Times New Roman" w:cs="Times New Roman"/>
                      <w:color w:val="000000" w:themeColor="text1"/>
                      <w:sz w:val="28"/>
                      <w:szCs w:val="28"/>
                    </w:rPr>
                    <w:t>2.2.2 Методи вимірювання</w:t>
                  </w:r>
                  <w:r w:rsidRPr="00A825EC">
                    <w:rPr>
                      <w:rStyle w:val="af"/>
                      <w:rFonts w:ascii="Times New Roman" w:hAnsi="Times New Roman" w:cs="Times New Roman"/>
                      <w:color w:val="000000" w:themeColor="text1"/>
                      <w:sz w:val="28"/>
                      <w:szCs w:val="28"/>
                    </w:rPr>
                    <w:ptab w:relativeTo="margin" w:alignment="right" w:leader="dot"/>
                  </w:r>
                  <w:r w:rsidR="00C93C61">
                    <w:rPr>
                      <w:rStyle w:val="af"/>
                      <w:rFonts w:ascii="Times New Roman" w:hAnsi="Times New Roman" w:cs="Times New Roman"/>
                      <w:color w:val="000000" w:themeColor="text1"/>
                      <w:sz w:val="28"/>
                      <w:szCs w:val="28"/>
                    </w:rPr>
                    <w:t>2</w:t>
                  </w:r>
                  <w:r w:rsidR="00AC6130" w:rsidRPr="00A610A7">
                    <w:rPr>
                      <w:rStyle w:val="af"/>
                      <w:rFonts w:cs="Times New Roman"/>
                      <w:color w:val="000000" w:themeColor="text1"/>
                      <w:sz w:val="28"/>
                    </w:rPr>
                    <w:t>2</w:t>
                  </w:r>
                </w:hyperlink>
              </w:p>
              <w:p w:rsidR="00FE775F" w:rsidRPr="004F11E9" w:rsidRDefault="006F2EDA" w:rsidP="00FE775F">
                <w:pPr>
                  <w:pStyle w:val="31"/>
                  <w:spacing w:line="360" w:lineRule="auto"/>
                  <w:ind w:left="0" w:firstLine="567"/>
                  <w:jc w:val="both"/>
                  <w:outlineLvl w:val="0"/>
                  <w:rPr>
                    <w:rFonts w:ascii="Times New Roman" w:hAnsi="Times New Roman" w:cs="Times New Roman"/>
                    <w:color w:val="000000" w:themeColor="text1"/>
                    <w:sz w:val="28"/>
                    <w:szCs w:val="28"/>
                  </w:rPr>
                </w:pPr>
                <w:hyperlink w:anchor="Обгру3" w:history="1">
                  <w:r w:rsidR="00FE775F" w:rsidRPr="004F11E9">
                    <w:rPr>
                      <w:rStyle w:val="af"/>
                      <w:rFonts w:ascii="Times New Roman" w:hAnsi="Times New Roman" w:cs="Times New Roman"/>
                      <w:color w:val="000000" w:themeColor="text1"/>
                      <w:sz w:val="28"/>
                      <w:szCs w:val="28"/>
                    </w:rPr>
                    <w:t>3 О</w:t>
                  </w:r>
                  <w:r w:rsidR="00FE775F" w:rsidRPr="004F11E9">
                    <w:rPr>
                      <w:rStyle w:val="af"/>
                      <w:rFonts w:ascii="Times New Roman" w:hAnsi="Times New Roman" w:cs="Times New Roman"/>
                      <w:iCs/>
                      <w:color w:val="000000" w:themeColor="text1"/>
                      <w:sz w:val="28"/>
                      <w:szCs w:val="28"/>
                      <w:lang w:val="uk-UA"/>
                    </w:rPr>
                    <w:t>бгрунтування схемотехнічного рішення</w:t>
                  </w:r>
                  <w:r w:rsidR="00FE775F" w:rsidRPr="004F11E9">
                    <w:rPr>
                      <w:rStyle w:val="af"/>
                      <w:rFonts w:ascii="Times New Roman" w:hAnsi="Times New Roman" w:cs="Times New Roman"/>
                      <w:color w:val="000000" w:themeColor="text1"/>
                      <w:sz w:val="28"/>
                      <w:szCs w:val="28"/>
                    </w:rPr>
                    <w:t xml:space="preserve"> </w:t>
                  </w:r>
                  <w:r w:rsidR="00FE775F" w:rsidRPr="004F11E9">
                    <w:rPr>
                      <w:rStyle w:val="af"/>
                      <w:color w:val="000000" w:themeColor="text1"/>
                    </w:rPr>
                    <w:ptab w:relativeTo="margin" w:alignment="right" w:leader="dot"/>
                  </w:r>
                  <w:r w:rsidR="0085122D" w:rsidRPr="0085122D">
                    <w:rPr>
                      <w:rStyle w:val="af"/>
                      <w:rFonts w:ascii="Times New Roman" w:hAnsi="Times New Roman" w:cs="Times New Roman"/>
                      <w:color w:val="000000" w:themeColor="text1"/>
                      <w:sz w:val="28"/>
                      <w:szCs w:val="28"/>
                    </w:rPr>
                    <w:t>26</w:t>
                  </w:r>
                </w:hyperlink>
              </w:p>
              <w:p w:rsidR="0046479B" w:rsidRPr="004F11E9" w:rsidRDefault="006F2EDA" w:rsidP="0046479B">
                <w:pPr>
                  <w:spacing w:line="360" w:lineRule="auto"/>
                  <w:ind w:left="278" w:firstLine="567"/>
                  <w:jc w:val="both"/>
                  <w:rPr>
                    <w:color w:val="000000" w:themeColor="text1"/>
                  </w:rPr>
                </w:pPr>
                <w:hyperlink w:anchor="Обгру31" w:history="1">
                  <w:r w:rsidR="0046479B" w:rsidRPr="004F11E9">
                    <w:rPr>
                      <w:rStyle w:val="af"/>
                      <w:rFonts w:ascii="Times New Roman" w:hAnsi="Times New Roman" w:cs="Times New Roman"/>
                      <w:color w:val="000000" w:themeColor="text1"/>
                      <w:sz w:val="28"/>
                      <w:szCs w:val="28"/>
                    </w:rPr>
                    <w:t xml:space="preserve">3.1 </w:t>
                  </w:r>
                  <w:r w:rsidR="002E141B" w:rsidRPr="004F11E9">
                    <w:rPr>
                      <w:rStyle w:val="af"/>
                      <w:rFonts w:ascii="Times New Roman" w:hAnsi="Times New Roman" w:cs="Times New Roman"/>
                      <w:iCs/>
                      <w:color w:val="000000" w:themeColor="text1"/>
                      <w:sz w:val="28"/>
                      <w:szCs w:val="28"/>
                      <w:lang w:val="uk-UA"/>
                    </w:rPr>
                    <w:t>Обгрунтування структурної схеми</w:t>
                  </w:r>
                  <w:r w:rsidR="0046479B" w:rsidRPr="004F11E9">
                    <w:rPr>
                      <w:rStyle w:val="af"/>
                      <w:rFonts w:ascii="Times New Roman" w:hAnsi="Times New Roman" w:cs="Times New Roman"/>
                      <w:color w:val="000000" w:themeColor="text1"/>
                      <w:sz w:val="28"/>
                      <w:szCs w:val="28"/>
                    </w:rPr>
                    <w:ptab w:relativeTo="margin" w:alignment="right" w:leader="dot"/>
                  </w:r>
                  <w:r w:rsidR="0085122D" w:rsidRPr="0085122D">
                    <w:rPr>
                      <w:rStyle w:val="af"/>
                      <w:rFonts w:ascii="Times New Roman" w:hAnsi="Times New Roman" w:cs="Times New Roman"/>
                      <w:color w:val="000000" w:themeColor="text1"/>
                      <w:sz w:val="28"/>
                      <w:szCs w:val="28"/>
                    </w:rPr>
                    <w:t>2</w:t>
                  </w:r>
                  <w:r w:rsidR="0044781A" w:rsidRPr="005F7C70">
                    <w:rPr>
                      <w:rStyle w:val="af"/>
                      <w:rFonts w:ascii="Times New Roman" w:hAnsi="Times New Roman" w:cs="Times New Roman"/>
                      <w:color w:val="000000" w:themeColor="text1"/>
                      <w:sz w:val="28"/>
                      <w:szCs w:val="28"/>
                    </w:rPr>
                    <w:t>6</w:t>
                  </w:r>
                </w:hyperlink>
              </w:p>
              <w:p w:rsidR="0046479B" w:rsidRPr="004F11E9" w:rsidRDefault="006F2EDA" w:rsidP="0046479B">
                <w:pPr>
                  <w:spacing w:line="360" w:lineRule="auto"/>
                  <w:ind w:left="278" w:firstLine="567"/>
                  <w:jc w:val="both"/>
                  <w:rPr>
                    <w:color w:val="000000" w:themeColor="text1"/>
                  </w:rPr>
                </w:pPr>
                <w:hyperlink w:anchor="Обгру32" w:history="1">
                  <w:r w:rsidR="0046479B" w:rsidRPr="004F11E9">
                    <w:rPr>
                      <w:rStyle w:val="af"/>
                      <w:rFonts w:ascii="Times New Roman" w:hAnsi="Times New Roman" w:cs="Times New Roman"/>
                      <w:color w:val="000000" w:themeColor="text1"/>
                      <w:sz w:val="28"/>
                      <w:szCs w:val="28"/>
                    </w:rPr>
                    <w:t xml:space="preserve">3.2 </w:t>
                  </w:r>
                  <w:r w:rsidR="002E141B" w:rsidRPr="004F11E9">
                    <w:rPr>
                      <w:rStyle w:val="af"/>
                      <w:rFonts w:ascii="Times New Roman" w:hAnsi="Times New Roman" w:cs="Times New Roman"/>
                      <w:iCs/>
                      <w:color w:val="000000" w:themeColor="text1"/>
                      <w:sz w:val="28"/>
                      <w:szCs w:val="28"/>
                    </w:rPr>
                    <w:t>Опис схеми електричної принципової</w:t>
                  </w:r>
                  <w:r w:rsidR="002E141B" w:rsidRPr="004F11E9">
                    <w:rPr>
                      <w:rStyle w:val="af"/>
                      <w:rFonts w:ascii="Times New Roman" w:hAnsi="Times New Roman" w:cs="Times New Roman"/>
                      <w:color w:val="000000" w:themeColor="text1"/>
                      <w:sz w:val="28"/>
                      <w:szCs w:val="28"/>
                    </w:rPr>
                    <w:t xml:space="preserve"> </w:t>
                  </w:r>
                  <w:r w:rsidR="0046479B" w:rsidRPr="004F11E9">
                    <w:rPr>
                      <w:rStyle w:val="af"/>
                      <w:rFonts w:ascii="Times New Roman" w:hAnsi="Times New Roman" w:cs="Times New Roman"/>
                      <w:color w:val="000000" w:themeColor="text1"/>
                      <w:sz w:val="28"/>
                      <w:szCs w:val="28"/>
                    </w:rPr>
                    <w:ptab w:relativeTo="margin" w:alignment="right" w:leader="dot"/>
                  </w:r>
                  <w:r w:rsidR="0044781A" w:rsidRPr="005F7C70">
                    <w:rPr>
                      <w:rStyle w:val="af"/>
                      <w:rFonts w:ascii="Times New Roman" w:hAnsi="Times New Roman" w:cs="Times New Roman"/>
                      <w:color w:val="000000" w:themeColor="text1"/>
                      <w:sz w:val="28"/>
                      <w:szCs w:val="28"/>
                    </w:rPr>
                    <w:t>27</w:t>
                  </w:r>
                </w:hyperlink>
              </w:p>
              <w:p w:rsidR="0046479B" w:rsidRPr="004F11E9" w:rsidRDefault="006F2EDA" w:rsidP="0046479B">
                <w:pPr>
                  <w:spacing w:line="360" w:lineRule="auto"/>
                  <w:ind w:left="278" w:firstLine="567"/>
                  <w:jc w:val="both"/>
                  <w:rPr>
                    <w:color w:val="000000" w:themeColor="text1"/>
                  </w:rPr>
                </w:pPr>
                <w:hyperlink w:anchor="Обгру33" w:history="1">
                  <w:r w:rsidR="0046479B" w:rsidRPr="004F11E9">
                    <w:rPr>
                      <w:rStyle w:val="af"/>
                      <w:rFonts w:ascii="Times New Roman" w:hAnsi="Times New Roman" w:cs="Times New Roman"/>
                      <w:color w:val="000000" w:themeColor="text1"/>
                      <w:sz w:val="28"/>
                      <w:szCs w:val="28"/>
                    </w:rPr>
                    <w:t xml:space="preserve">3.3 </w:t>
                  </w:r>
                  <w:r w:rsidR="002E141B" w:rsidRPr="004F11E9">
                    <w:rPr>
                      <w:rStyle w:val="af"/>
                      <w:rFonts w:ascii="Times New Roman" w:hAnsi="Times New Roman" w:cs="Times New Roman"/>
                      <w:color w:val="000000" w:themeColor="text1"/>
                      <w:sz w:val="28"/>
                      <w:szCs w:val="28"/>
                    </w:rPr>
                    <w:t>Програмна частина</w:t>
                  </w:r>
                  <w:r w:rsidR="0046479B" w:rsidRPr="004F11E9">
                    <w:rPr>
                      <w:rStyle w:val="af"/>
                      <w:rFonts w:ascii="Times New Roman" w:hAnsi="Times New Roman" w:cs="Times New Roman"/>
                      <w:color w:val="000000" w:themeColor="text1"/>
                      <w:sz w:val="28"/>
                      <w:szCs w:val="28"/>
                    </w:rPr>
                    <w:ptab w:relativeTo="margin" w:alignment="right" w:leader="dot"/>
                  </w:r>
                  <w:r w:rsidR="0085122D" w:rsidRPr="0085122D">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4</w:t>
                  </w:r>
                </w:hyperlink>
              </w:p>
              <w:p w:rsidR="002E141B" w:rsidRPr="004F11E9" w:rsidRDefault="006F2EDA" w:rsidP="002E141B">
                <w:pPr>
                  <w:spacing w:line="360" w:lineRule="auto"/>
                  <w:ind w:left="561" w:firstLine="567"/>
                  <w:jc w:val="both"/>
                  <w:rPr>
                    <w:color w:val="000000" w:themeColor="text1"/>
                  </w:rPr>
                </w:pPr>
                <w:hyperlink w:anchor="Обгру331" w:history="1">
                  <w:r w:rsidR="00712D30" w:rsidRPr="004F11E9">
                    <w:rPr>
                      <w:rStyle w:val="af"/>
                      <w:rFonts w:ascii="Times New Roman" w:hAnsi="Times New Roman" w:cs="Times New Roman"/>
                      <w:color w:val="000000" w:themeColor="text1"/>
                      <w:sz w:val="28"/>
                      <w:szCs w:val="28"/>
                    </w:rPr>
                    <w:t>3</w:t>
                  </w:r>
                  <w:r w:rsidR="002E141B" w:rsidRPr="004F11E9">
                    <w:rPr>
                      <w:rStyle w:val="af"/>
                      <w:rFonts w:ascii="Times New Roman" w:hAnsi="Times New Roman" w:cs="Times New Roman"/>
                      <w:color w:val="000000" w:themeColor="text1"/>
                      <w:sz w:val="28"/>
                      <w:szCs w:val="28"/>
                    </w:rPr>
                    <w:t>.</w:t>
                  </w:r>
                  <w:r w:rsidR="00712D30" w:rsidRPr="004F11E9">
                    <w:rPr>
                      <w:rStyle w:val="af"/>
                      <w:rFonts w:ascii="Times New Roman" w:hAnsi="Times New Roman" w:cs="Times New Roman"/>
                      <w:color w:val="000000" w:themeColor="text1"/>
                      <w:sz w:val="28"/>
                      <w:szCs w:val="28"/>
                    </w:rPr>
                    <w:t>3</w:t>
                  </w:r>
                  <w:r w:rsidR="002E141B" w:rsidRPr="004F11E9">
                    <w:rPr>
                      <w:rStyle w:val="af"/>
                      <w:rFonts w:ascii="Times New Roman" w:hAnsi="Times New Roman" w:cs="Times New Roman"/>
                      <w:color w:val="000000" w:themeColor="text1"/>
                      <w:sz w:val="28"/>
                      <w:szCs w:val="28"/>
                    </w:rPr>
                    <w:t xml:space="preserve">.1 </w:t>
                  </w:r>
                  <w:r w:rsidR="00712D30" w:rsidRPr="004F11E9">
                    <w:rPr>
                      <w:rStyle w:val="af"/>
                      <w:rFonts w:ascii="Times New Roman" w:hAnsi="Times New Roman" w:cs="Times New Roman"/>
                      <w:color w:val="000000" w:themeColor="text1"/>
                      <w:sz w:val="28"/>
                      <w:szCs w:val="28"/>
                      <w:lang w:val="uk-UA"/>
                    </w:rPr>
                    <w:t>Блок схема програми</w:t>
                  </w:r>
                  <w:r w:rsidR="002E141B" w:rsidRPr="004F11E9">
                    <w:rPr>
                      <w:rStyle w:val="af"/>
                      <w:rFonts w:ascii="Times New Roman" w:hAnsi="Times New Roman" w:cs="Times New Roman"/>
                      <w:color w:val="000000" w:themeColor="text1"/>
                      <w:sz w:val="28"/>
                      <w:szCs w:val="28"/>
                    </w:rPr>
                    <w:ptab w:relativeTo="margin" w:alignment="right" w:leader="dot"/>
                  </w:r>
                  <w:r w:rsidR="0085122D" w:rsidRPr="0044781A">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4</w:t>
                  </w:r>
                </w:hyperlink>
              </w:p>
              <w:p w:rsidR="002E141B" w:rsidRPr="004F11E9" w:rsidRDefault="002E141B" w:rsidP="002E141B">
                <w:pPr>
                  <w:spacing w:line="360" w:lineRule="auto"/>
                  <w:ind w:left="278" w:firstLine="567"/>
                  <w:jc w:val="both"/>
                  <w:rPr>
                    <w:color w:val="000000" w:themeColor="text1"/>
                  </w:rPr>
                </w:pPr>
                <w:r w:rsidRPr="004F11E9">
                  <w:rPr>
                    <w:rFonts w:ascii="Times New Roman" w:hAnsi="Times New Roman" w:cs="Times New Roman"/>
                    <w:color w:val="000000" w:themeColor="text1"/>
                    <w:sz w:val="28"/>
                    <w:szCs w:val="28"/>
                  </w:rPr>
                  <w:t xml:space="preserve">    </w:t>
                </w:r>
                <w:hyperlink w:anchor="Обгру332" w:history="1">
                  <w:r w:rsidR="00712D30" w:rsidRPr="004F11E9">
                    <w:rPr>
                      <w:rStyle w:val="af"/>
                      <w:rFonts w:ascii="Times New Roman" w:hAnsi="Times New Roman" w:cs="Times New Roman"/>
                      <w:color w:val="000000" w:themeColor="text1"/>
                      <w:sz w:val="28"/>
                      <w:szCs w:val="28"/>
                    </w:rPr>
                    <w:t>3</w:t>
                  </w:r>
                  <w:r w:rsidRPr="004F11E9">
                    <w:rPr>
                      <w:rStyle w:val="af"/>
                      <w:rFonts w:ascii="Times New Roman" w:hAnsi="Times New Roman" w:cs="Times New Roman"/>
                      <w:color w:val="000000" w:themeColor="text1"/>
                      <w:sz w:val="28"/>
                      <w:szCs w:val="28"/>
                    </w:rPr>
                    <w:t>.</w:t>
                  </w:r>
                  <w:r w:rsidR="00712D30" w:rsidRPr="004F11E9">
                    <w:rPr>
                      <w:rStyle w:val="af"/>
                      <w:rFonts w:ascii="Times New Roman" w:hAnsi="Times New Roman" w:cs="Times New Roman"/>
                      <w:color w:val="000000" w:themeColor="text1"/>
                      <w:sz w:val="28"/>
                      <w:szCs w:val="28"/>
                    </w:rPr>
                    <w:t>3</w:t>
                  </w:r>
                  <w:r w:rsidRPr="004F11E9">
                    <w:rPr>
                      <w:rStyle w:val="af"/>
                      <w:rFonts w:ascii="Times New Roman" w:hAnsi="Times New Roman" w:cs="Times New Roman"/>
                      <w:color w:val="000000" w:themeColor="text1"/>
                      <w:sz w:val="28"/>
                      <w:szCs w:val="28"/>
                    </w:rPr>
                    <w:t xml:space="preserve">.2 </w:t>
                  </w:r>
                  <w:r w:rsidR="00712D30" w:rsidRPr="004F11E9">
                    <w:rPr>
                      <w:rStyle w:val="af"/>
                      <w:rFonts w:ascii="Times New Roman" w:hAnsi="Times New Roman" w:cs="Times New Roman"/>
                      <w:color w:val="000000" w:themeColor="text1"/>
                      <w:sz w:val="28"/>
                      <w:szCs w:val="28"/>
                    </w:rPr>
                    <w:t>Реалізація програмного коду</w:t>
                  </w:r>
                  <w:r w:rsidRPr="004F11E9">
                    <w:rPr>
                      <w:rStyle w:val="af"/>
                      <w:rFonts w:ascii="Times New Roman" w:hAnsi="Times New Roman" w:cs="Times New Roman"/>
                      <w:color w:val="000000" w:themeColor="text1"/>
                      <w:sz w:val="28"/>
                      <w:szCs w:val="28"/>
                    </w:rPr>
                    <w:ptab w:relativeTo="margin" w:alignment="right" w:leader="dot"/>
                  </w:r>
                  <w:r w:rsidR="0044781A" w:rsidRPr="0044781A">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5</w:t>
                  </w:r>
                </w:hyperlink>
              </w:p>
              <w:p w:rsidR="00816712" w:rsidRDefault="002E141B" w:rsidP="00816712">
                <w:pPr>
                  <w:pStyle w:val="31"/>
                  <w:spacing w:line="360" w:lineRule="auto"/>
                  <w:ind w:left="0" w:firstLine="567"/>
                  <w:jc w:val="both"/>
                  <w:outlineLvl w:val="0"/>
                  <w:rPr>
                    <w:rFonts w:ascii="Times New Roman" w:hAnsi="Times New Roman" w:cs="Times New Roman"/>
                    <w:sz w:val="28"/>
                    <w:szCs w:val="28"/>
                  </w:rPr>
                </w:pPr>
                <w:r w:rsidRPr="004F11E9">
                  <w:rPr>
                    <w:color w:val="000000" w:themeColor="text1"/>
                  </w:rPr>
                  <w:t xml:space="preserve"> </w:t>
                </w:r>
                <w:hyperlink w:anchor="Вибір4" w:history="1">
                  <w:r w:rsidR="00816712" w:rsidRPr="004F11E9">
                    <w:rPr>
                      <w:rStyle w:val="af"/>
                      <w:rFonts w:ascii="Times New Roman" w:hAnsi="Times New Roman" w:cs="Times New Roman"/>
                      <w:color w:val="000000" w:themeColor="text1"/>
                      <w:sz w:val="28"/>
                      <w:szCs w:val="28"/>
                    </w:rPr>
                    <w:t>4 Вибір елементної бази</w:t>
                  </w:r>
                  <w:r w:rsidR="00816712" w:rsidRPr="004F11E9">
                    <w:rPr>
                      <w:rStyle w:val="af"/>
                      <w:color w:val="000000" w:themeColor="text1"/>
                    </w:rPr>
                    <w:ptab w:relativeTo="margin" w:alignment="right" w:leader="dot"/>
                  </w:r>
                  <w:r w:rsidR="00983E74" w:rsidRPr="00983E74">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6</w:t>
                  </w:r>
                </w:hyperlink>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Pr="00A86D30" w:rsidRDefault="00AF40DA" w:rsidP="00816712">
                <w:pPr>
                  <w:spacing w:line="360" w:lineRule="auto"/>
                  <w:ind w:left="278" w:firstLine="567"/>
                  <w:jc w:val="both"/>
                  <w:rPr>
                    <w:color w:val="000000" w:themeColor="text1"/>
                  </w:rPr>
                </w:pPr>
                <w:r w:rsidRPr="002B15BD">
                  <w:rPr>
                    <w:b/>
                    <w:bCs/>
                    <w:noProof/>
                    <w:color w:val="000000" w:themeColor="text1"/>
                    <w:sz w:val="28"/>
                    <w:szCs w:val="28"/>
                    <w:lang w:val="uk-UA" w:eastAsia="uk-UA"/>
                  </w:rPr>
                  <mc:AlternateContent>
                    <mc:Choice Requires="wpg">
                      <w:drawing>
                        <wp:anchor distT="0" distB="0" distL="114300" distR="114300" simplePos="0" relativeHeight="251793408" behindDoc="0" locked="0" layoutInCell="0" allowOverlap="1" wp14:anchorId="74F56808">
                          <wp:simplePos x="0" y="0"/>
                          <wp:positionH relativeFrom="margin">
                            <wp:posOffset>-394970</wp:posOffset>
                          </wp:positionH>
                          <wp:positionV relativeFrom="margin">
                            <wp:posOffset>-501310</wp:posOffset>
                          </wp:positionV>
                          <wp:extent cx="6590030" cy="9541510"/>
                          <wp:effectExtent l="19050" t="19050" r="20320" b="21590"/>
                          <wp:wrapNone/>
                          <wp:docPr id="316215251"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1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1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17"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1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1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2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E00FD3" w:rsidRDefault="00934E21" w:rsidP="00B27027">
                                              <w:pPr>
                                                <w:pStyle w:val="a5"/>
                                                <w:jc w:val="center"/>
                                                <w:rPr>
                                                  <w:rFonts w:ascii="Times New Roman" w:hAnsi="Times New Roman"/>
                                                  <w:szCs w:val="28"/>
                                                  <w:lang w:val="en-US"/>
                                                </w:rPr>
                                              </w:pPr>
                                              <w:r>
                                                <w:rPr>
                                                  <w:rFonts w:ascii="Times New Roman" w:hAnsi="Times New Roman"/>
                                                  <w:szCs w:val="28"/>
                                                  <w:lang w:val="en-US"/>
                                                </w:rPr>
                                                <w:t>3</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E2047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56808" id="Группа 380" o:spid="_x0000_s1033" style="position:absolute;left:0;text-align:left;margin-left:-31.1pt;margin-top:-39.45pt;width:518.9pt;height:751.3pt;z-index:25179340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" o:allowincell="f">
                          <v:line id="Line 3" o:spid="_x0000_s103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line id="Line 4" o:spid="_x0000_s103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" strokeweight="2.25pt"/>
                          <v:line id="Line 5" o:spid="_x0000_s103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" strokeweight="2.25pt"/>
                          <v:line id="Line 6" o:spid="_x0000_s103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" strokeweight="2.25pt"/>
                          <v:line id="Line 7" o:spid="_x0000_s103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" strokeweight="2.25pt"/>
                          <v:shape id="Text Box 8" o:spid="_x0000_s103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E00FD3" w:rsidRDefault="00934E21" w:rsidP="00B27027">
                                        <w:pPr>
                                          <w:pStyle w:val="a5"/>
                                          <w:jc w:val="center"/>
                                          <w:rPr>
                                            <w:rFonts w:ascii="Times New Roman" w:hAnsi="Times New Roman"/>
                                            <w:szCs w:val="28"/>
                                            <w:lang w:val="en-US"/>
                                          </w:rPr>
                                        </w:pPr>
                                        <w:r>
                                          <w:rPr>
                                            <w:rFonts w:ascii="Times New Roman" w:hAnsi="Times New Roman"/>
                                            <w:szCs w:val="28"/>
                                            <w:lang w:val="en-US"/>
                                          </w:rPr>
                                          <w:t>3</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E2047C"/>
                              </w:txbxContent>
                            </v:textbox>
                          </v:shape>
                          <w10:wrap anchorx="margin" anchory="margin"/>
                        </v:group>
                      </w:pict>
                    </mc:Fallback>
                  </mc:AlternateContent>
                </w:r>
                <w:hyperlink w:anchor="Вибір41" w:history="1">
                  <w:r w:rsidR="00816712" w:rsidRPr="002B15BD">
                    <w:rPr>
                      <w:rStyle w:val="af"/>
                      <w:rFonts w:ascii="Times New Roman" w:hAnsi="Times New Roman" w:cs="Times New Roman"/>
                      <w:color w:val="000000" w:themeColor="text1"/>
                      <w:sz w:val="28"/>
                      <w:szCs w:val="28"/>
                    </w:rPr>
                    <w:t>4.1 Вибір мікроконтролера</w:t>
                  </w:r>
                  <w:r w:rsidR="00816712" w:rsidRPr="002B15BD">
                    <w:rPr>
                      <w:rStyle w:val="af"/>
                      <w:rFonts w:ascii="Times New Roman" w:hAnsi="Times New Roman" w:cs="Times New Roman"/>
                      <w:color w:val="000000" w:themeColor="text1"/>
                      <w:sz w:val="28"/>
                      <w:szCs w:val="28"/>
                    </w:rPr>
                    <w:ptab w:relativeTo="margin" w:alignment="right" w:leader="dot"/>
                  </w:r>
                </w:hyperlink>
                <w:r w:rsidR="00983E74" w:rsidRPr="00A86D30">
                  <w:rPr>
                    <w:sz w:val="28"/>
                    <w:szCs w:val="28"/>
                  </w:rPr>
                  <w:t>3</w:t>
                </w:r>
                <w:r w:rsidR="005472A7">
                  <w:rPr>
                    <w:sz w:val="28"/>
                    <w:szCs w:val="28"/>
                  </w:rPr>
                  <w:t>6</w:t>
                </w:r>
              </w:p>
              <w:p w:rsidR="007458A7" w:rsidRPr="002B15BD" w:rsidRDefault="006F2EDA" w:rsidP="007458A7">
                <w:pPr>
                  <w:spacing w:line="360" w:lineRule="auto"/>
                  <w:ind w:left="278" w:firstLine="567"/>
                  <w:jc w:val="both"/>
                  <w:rPr>
                    <w:color w:val="000000" w:themeColor="text1"/>
                  </w:rPr>
                </w:pPr>
                <w:hyperlink w:anchor="Вибір42" w:history="1">
                  <w:r w:rsidR="007458A7" w:rsidRPr="002B15BD">
                    <w:rPr>
                      <w:rStyle w:val="af"/>
                      <w:rFonts w:ascii="Times New Roman" w:hAnsi="Times New Roman" w:cs="Times New Roman"/>
                      <w:color w:val="000000" w:themeColor="text1"/>
                      <w:sz w:val="28"/>
                      <w:szCs w:val="28"/>
                    </w:rPr>
                    <w:t>4.2 Елементи живлення пристрою</w:t>
                  </w:r>
                  <w:r w:rsidR="007458A7" w:rsidRPr="002B15BD">
                    <w:rPr>
                      <w:rStyle w:val="af"/>
                      <w:rFonts w:ascii="Times New Roman" w:hAnsi="Times New Roman" w:cs="Times New Roman"/>
                      <w:color w:val="000000" w:themeColor="text1"/>
                      <w:sz w:val="28"/>
                      <w:szCs w:val="28"/>
                    </w:rPr>
                    <w:ptab w:relativeTo="margin" w:alignment="right" w:leader="dot"/>
                  </w:r>
                  <w:r w:rsidR="00A86D30" w:rsidRPr="00A86D30">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7</w:t>
                  </w:r>
                </w:hyperlink>
              </w:p>
              <w:p w:rsidR="007458A7" w:rsidRPr="002B15BD" w:rsidRDefault="006F2EDA" w:rsidP="007458A7">
                <w:pPr>
                  <w:spacing w:line="360" w:lineRule="auto"/>
                  <w:ind w:left="561" w:firstLine="567"/>
                  <w:jc w:val="both"/>
                  <w:rPr>
                    <w:color w:val="000000" w:themeColor="text1"/>
                  </w:rPr>
                </w:pPr>
                <w:hyperlink w:anchor="Вибір421" w:history="1">
                  <w:r w:rsidR="00835013" w:rsidRPr="002B15BD">
                    <w:rPr>
                      <w:rStyle w:val="af"/>
                      <w:rFonts w:ascii="Times New Roman" w:hAnsi="Times New Roman" w:cs="Times New Roman"/>
                      <w:color w:val="000000" w:themeColor="text1"/>
                      <w:sz w:val="28"/>
                      <w:szCs w:val="28"/>
                    </w:rPr>
                    <w:t>4</w:t>
                  </w:r>
                  <w:r w:rsidR="007458A7" w:rsidRPr="002B15BD">
                    <w:rPr>
                      <w:rStyle w:val="af"/>
                      <w:rFonts w:ascii="Times New Roman" w:hAnsi="Times New Roman" w:cs="Times New Roman"/>
                      <w:color w:val="000000" w:themeColor="text1"/>
                      <w:sz w:val="28"/>
                      <w:szCs w:val="28"/>
                    </w:rPr>
                    <w:t>.</w:t>
                  </w:r>
                  <w:r w:rsidR="00835013" w:rsidRPr="002B15BD">
                    <w:rPr>
                      <w:rStyle w:val="af"/>
                      <w:rFonts w:ascii="Times New Roman" w:hAnsi="Times New Roman" w:cs="Times New Roman"/>
                      <w:color w:val="000000" w:themeColor="text1"/>
                      <w:sz w:val="28"/>
                      <w:szCs w:val="28"/>
                    </w:rPr>
                    <w:t>2</w:t>
                  </w:r>
                  <w:r w:rsidR="007458A7" w:rsidRPr="002B15BD">
                    <w:rPr>
                      <w:rStyle w:val="af"/>
                      <w:rFonts w:ascii="Times New Roman" w:hAnsi="Times New Roman" w:cs="Times New Roman"/>
                      <w:color w:val="000000" w:themeColor="text1"/>
                      <w:sz w:val="28"/>
                      <w:szCs w:val="28"/>
                    </w:rPr>
                    <w:t>.1 Адаптер живлення</w:t>
                  </w:r>
                  <w:r w:rsidR="007458A7" w:rsidRPr="002B15BD">
                    <w:rPr>
                      <w:rStyle w:val="af"/>
                      <w:rFonts w:ascii="Times New Roman" w:hAnsi="Times New Roman" w:cs="Times New Roman"/>
                      <w:color w:val="000000" w:themeColor="text1"/>
                      <w:sz w:val="28"/>
                      <w:szCs w:val="28"/>
                    </w:rPr>
                    <w:ptab w:relativeTo="margin" w:alignment="right" w:leader="dot"/>
                  </w:r>
                  <w:r w:rsidR="00A86D30" w:rsidRPr="00A86D30">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7</w:t>
                  </w:r>
                </w:hyperlink>
              </w:p>
              <w:p w:rsidR="007458A7" w:rsidRPr="002B15BD" w:rsidRDefault="006F2EDA" w:rsidP="007458A7">
                <w:pPr>
                  <w:spacing w:line="360" w:lineRule="auto"/>
                  <w:ind w:left="561" w:firstLine="567"/>
                  <w:jc w:val="both"/>
                  <w:rPr>
                    <w:color w:val="000000" w:themeColor="text1"/>
                  </w:rPr>
                </w:pPr>
                <w:hyperlink w:anchor="Вибір422" w:history="1">
                  <w:r w:rsidR="00835013" w:rsidRPr="002B15BD">
                    <w:rPr>
                      <w:rStyle w:val="af"/>
                      <w:rFonts w:ascii="Times New Roman" w:hAnsi="Times New Roman" w:cs="Times New Roman"/>
                      <w:color w:val="000000" w:themeColor="text1"/>
                      <w:sz w:val="28"/>
                      <w:szCs w:val="28"/>
                    </w:rPr>
                    <w:t>4</w:t>
                  </w:r>
                  <w:r w:rsidR="007458A7" w:rsidRPr="002B15BD">
                    <w:rPr>
                      <w:rStyle w:val="af"/>
                      <w:rFonts w:ascii="Times New Roman" w:hAnsi="Times New Roman" w:cs="Times New Roman"/>
                      <w:color w:val="000000" w:themeColor="text1"/>
                      <w:sz w:val="28"/>
                      <w:szCs w:val="28"/>
                    </w:rPr>
                    <w:t>.</w:t>
                  </w:r>
                  <w:r w:rsidR="00835013" w:rsidRPr="002B15BD">
                    <w:rPr>
                      <w:rStyle w:val="af"/>
                      <w:rFonts w:ascii="Times New Roman" w:hAnsi="Times New Roman" w:cs="Times New Roman"/>
                      <w:color w:val="000000" w:themeColor="text1"/>
                      <w:sz w:val="28"/>
                      <w:szCs w:val="28"/>
                    </w:rPr>
                    <w:t>2</w:t>
                  </w:r>
                  <w:r w:rsidR="007458A7" w:rsidRPr="002B15BD">
                    <w:rPr>
                      <w:rStyle w:val="af"/>
                      <w:rFonts w:ascii="Times New Roman" w:hAnsi="Times New Roman" w:cs="Times New Roman"/>
                      <w:color w:val="000000" w:themeColor="text1"/>
                      <w:sz w:val="28"/>
                      <w:szCs w:val="28"/>
                    </w:rPr>
                    <w:t>.2 Роз'єм для адаптера живлення</w:t>
                  </w:r>
                  <w:r w:rsidR="007458A7" w:rsidRPr="002B15BD">
                    <w:rPr>
                      <w:rStyle w:val="af"/>
                      <w:rFonts w:ascii="Times New Roman" w:hAnsi="Times New Roman" w:cs="Times New Roman"/>
                      <w:color w:val="000000" w:themeColor="text1"/>
                      <w:sz w:val="28"/>
                      <w:szCs w:val="28"/>
                    </w:rPr>
                    <w:ptab w:relativeTo="margin" w:alignment="right" w:leader="dot"/>
                  </w:r>
                  <w:r w:rsidR="00A86D30" w:rsidRPr="00A86D30">
                    <w:rPr>
                      <w:rStyle w:val="af"/>
                      <w:rFonts w:ascii="Times New Roman" w:hAnsi="Times New Roman" w:cs="Times New Roman"/>
                      <w:color w:val="000000" w:themeColor="text1"/>
                      <w:sz w:val="28"/>
                      <w:szCs w:val="28"/>
                    </w:rPr>
                    <w:t>3</w:t>
                  </w:r>
                  <w:r w:rsidR="005472A7">
                    <w:rPr>
                      <w:rStyle w:val="af"/>
                      <w:rFonts w:ascii="Times New Roman" w:hAnsi="Times New Roman" w:cs="Times New Roman"/>
                      <w:color w:val="000000" w:themeColor="text1"/>
                      <w:sz w:val="28"/>
                      <w:szCs w:val="28"/>
                    </w:rPr>
                    <w:t>9</w:t>
                  </w:r>
                </w:hyperlink>
              </w:p>
              <w:p w:rsidR="007458A7" w:rsidRPr="002B15BD" w:rsidRDefault="006F2EDA" w:rsidP="007458A7">
                <w:pPr>
                  <w:spacing w:line="360" w:lineRule="auto"/>
                  <w:ind w:left="561" w:firstLine="567"/>
                  <w:jc w:val="both"/>
                  <w:rPr>
                    <w:color w:val="000000" w:themeColor="text1"/>
                  </w:rPr>
                </w:pPr>
                <w:hyperlink w:anchor="Вибір423" w:history="1">
                  <w:r w:rsidR="00835013" w:rsidRPr="002B15BD">
                    <w:rPr>
                      <w:rStyle w:val="af"/>
                      <w:rFonts w:ascii="Times New Roman" w:hAnsi="Times New Roman" w:cs="Times New Roman"/>
                      <w:color w:val="000000" w:themeColor="text1"/>
                      <w:sz w:val="28"/>
                      <w:szCs w:val="28"/>
                    </w:rPr>
                    <w:t>4</w:t>
                  </w:r>
                  <w:r w:rsidR="007458A7" w:rsidRPr="002B15BD">
                    <w:rPr>
                      <w:rStyle w:val="af"/>
                      <w:rFonts w:ascii="Times New Roman" w:hAnsi="Times New Roman" w:cs="Times New Roman"/>
                      <w:color w:val="000000" w:themeColor="text1"/>
                      <w:sz w:val="28"/>
                      <w:szCs w:val="28"/>
                    </w:rPr>
                    <w:t>.2.3 Елемент керування напругою</w:t>
                  </w:r>
                  <w:r w:rsidR="007458A7" w:rsidRPr="002B15BD">
                    <w:rPr>
                      <w:rStyle w:val="af"/>
                      <w:rFonts w:ascii="Times New Roman" w:hAnsi="Times New Roman" w:cs="Times New Roman"/>
                      <w:color w:val="000000" w:themeColor="text1"/>
                      <w:sz w:val="28"/>
                      <w:szCs w:val="28"/>
                    </w:rPr>
                    <w:ptab w:relativeTo="margin" w:alignment="right" w:leader="dot"/>
                  </w:r>
                  <w:r w:rsidR="005472A7">
                    <w:rPr>
                      <w:rStyle w:val="af"/>
                      <w:rFonts w:ascii="Times New Roman" w:hAnsi="Times New Roman" w:cs="Times New Roman"/>
                      <w:color w:val="000000" w:themeColor="text1"/>
                      <w:sz w:val="28"/>
                      <w:szCs w:val="28"/>
                    </w:rPr>
                    <w:t>4</w:t>
                  </w:r>
                  <w:r w:rsidR="005472A7" w:rsidRPr="005472A7">
                    <w:rPr>
                      <w:rStyle w:val="af"/>
                      <w:rFonts w:ascii="Times New Roman" w:hAnsi="Times New Roman" w:cs="Times New Roman"/>
                      <w:color w:val="000000" w:themeColor="text1"/>
                      <w:sz w:val="28"/>
                      <w:szCs w:val="28"/>
                    </w:rPr>
                    <w:t>0</w:t>
                  </w:r>
                </w:hyperlink>
              </w:p>
              <w:p w:rsidR="007458A7" w:rsidRPr="00281AE5" w:rsidRDefault="006F2EDA" w:rsidP="007458A7">
                <w:pPr>
                  <w:spacing w:line="360" w:lineRule="auto"/>
                  <w:ind w:left="561" w:firstLine="567"/>
                  <w:jc w:val="both"/>
                  <w:rPr>
                    <w:color w:val="000000" w:themeColor="text1"/>
                  </w:rPr>
                </w:pPr>
                <w:hyperlink w:anchor="Вибір424" w:history="1">
                  <w:r w:rsidR="00835013" w:rsidRPr="002B15BD">
                    <w:rPr>
                      <w:rStyle w:val="af"/>
                      <w:rFonts w:ascii="Times New Roman" w:hAnsi="Times New Roman" w:cs="Times New Roman"/>
                      <w:color w:val="000000" w:themeColor="text1"/>
                      <w:sz w:val="28"/>
                      <w:szCs w:val="28"/>
                    </w:rPr>
                    <w:t>4</w:t>
                  </w:r>
                  <w:r w:rsidR="007458A7" w:rsidRPr="002B15BD">
                    <w:rPr>
                      <w:rStyle w:val="af"/>
                      <w:rFonts w:ascii="Times New Roman" w:hAnsi="Times New Roman" w:cs="Times New Roman"/>
                      <w:color w:val="000000" w:themeColor="text1"/>
                      <w:sz w:val="28"/>
                      <w:szCs w:val="28"/>
                    </w:rPr>
                    <w:t>.2.</w:t>
                  </w:r>
                  <w:r w:rsidR="00835013" w:rsidRPr="002B15BD">
                    <w:rPr>
                      <w:rStyle w:val="af"/>
                      <w:rFonts w:ascii="Times New Roman" w:hAnsi="Times New Roman" w:cs="Times New Roman"/>
                      <w:color w:val="000000" w:themeColor="text1"/>
                      <w:sz w:val="28"/>
                      <w:szCs w:val="28"/>
                    </w:rPr>
                    <w:t>4</w:t>
                  </w:r>
                  <w:r w:rsidR="007458A7" w:rsidRPr="002B15BD">
                    <w:rPr>
                      <w:rStyle w:val="af"/>
                      <w:rFonts w:ascii="Times New Roman" w:hAnsi="Times New Roman" w:cs="Times New Roman"/>
                      <w:color w:val="000000" w:themeColor="text1"/>
                      <w:sz w:val="28"/>
                      <w:szCs w:val="28"/>
                    </w:rPr>
                    <w:t xml:space="preserve"> Роз'єм для вхідного сигналу</w:t>
                  </w:r>
                  <w:r w:rsidR="007458A7" w:rsidRPr="002B15BD">
                    <w:rPr>
                      <w:rStyle w:val="af"/>
                      <w:rFonts w:ascii="Times New Roman" w:hAnsi="Times New Roman" w:cs="Times New Roman"/>
                      <w:color w:val="000000" w:themeColor="text1"/>
                      <w:sz w:val="28"/>
                      <w:szCs w:val="28"/>
                    </w:rPr>
                    <w:ptab w:relativeTo="margin" w:alignment="right" w:leader="dot"/>
                  </w:r>
                  <w:r w:rsidR="00A86D30" w:rsidRPr="00281AE5">
                    <w:rPr>
                      <w:rStyle w:val="af"/>
                      <w:rFonts w:ascii="Times New Roman" w:hAnsi="Times New Roman" w:cs="Times New Roman"/>
                      <w:color w:val="000000" w:themeColor="text1"/>
                      <w:sz w:val="28"/>
                      <w:szCs w:val="28"/>
                    </w:rPr>
                    <w:t>4</w:t>
                  </w:r>
                </w:hyperlink>
                <w:r w:rsidR="001D057C">
                  <w:rPr>
                    <w:rStyle w:val="af"/>
                    <w:rFonts w:ascii="Times New Roman" w:hAnsi="Times New Roman" w:cs="Times New Roman"/>
                    <w:color w:val="000000" w:themeColor="text1"/>
                    <w:sz w:val="28"/>
                    <w:szCs w:val="28"/>
                  </w:rPr>
                  <w:t>2</w:t>
                </w:r>
              </w:p>
              <w:p w:rsidR="007458A7" w:rsidRPr="00281AE5" w:rsidRDefault="006F2EDA" w:rsidP="007458A7">
                <w:pPr>
                  <w:spacing w:line="360" w:lineRule="auto"/>
                  <w:ind w:left="278" w:firstLine="567"/>
                  <w:jc w:val="both"/>
                  <w:rPr>
                    <w:color w:val="000000" w:themeColor="text1"/>
                  </w:rPr>
                </w:pPr>
                <w:hyperlink w:anchor="Вибір43" w:history="1">
                  <w:r w:rsidR="007458A7" w:rsidRPr="002B15BD">
                    <w:rPr>
                      <w:rStyle w:val="af"/>
                      <w:rFonts w:ascii="Times New Roman" w:hAnsi="Times New Roman" w:cs="Times New Roman"/>
                      <w:color w:val="000000" w:themeColor="text1"/>
                      <w:sz w:val="28"/>
                      <w:szCs w:val="28"/>
                    </w:rPr>
                    <w:t>4.</w:t>
                  </w:r>
                  <w:r w:rsidR="00835013" w:rsidRPr="002B15BD">
                    <w:rPr>
                      <w:rStyle w:val="af"/>
                      <w:rFonts w:ascii="Times New Roman" w:hAnsi="Times New Roman" w:cs="Times New Roman"/>
                      <w:color w:val="000000" w:themeColor="text1"/>
                      <w:sz w:val="28"/>
                      <w:szCs w:val="28"/>
                    </w:rPr>
                    <w:t>3</w:t>
                  </w:r>
                  <w:r w:rsidR="007458A7" w:rsidRPr="002B15BD">
                    <w:rPr>
                      <w:rStyle w:val="af"/>
                      <w:rFonts w:ascii="Times New Roman" w:hAnsi="Times New Roman" w:cs="Times New Roman"/>
                      <w:color w:val="000000" w:themeColor="text1"/>
                      <w:sz w:val="28"/>
                      <w:szCs w:val="28"/>
                    </w:rPr>
                    <w:t xml:space="preserve"> Діоди</w:t>
                  </w:r>
                  <w:r w:rsidR="007458A7" w:rsidRPr="002B15BD">
                    <w:rPr>
                      <w:rStyle w:val="af"/>
                      <w:rFonts w:ascii="Times New Roman" w:hAnsi="Times New Roman" w:cs="Times New Roman"/>
                      <w:color w:val="000000" w:themeColor="text1"/>
                      <w:sz w:val="28"/>
                      <w:szCs w:val="28"/>
                    </w:rPr>
                    <w:ptab w:relativeTo="margin" w:alignment="right" w:leader="dot"/>
                  </w:r>
                  <w:r w:rsidR="007458A7" w:rsidRPr="002B15BD">
                    <w:rPr>
                      <w:rStyle w:val="af"/>
                      <w:rFonts w:ascii="Times New Roman" w:hAnsi="Times New Roman" w:cs="Times New Roman"/>
                      <w:color w:val="000000" w:themeColor="text1"/>
                      <w:sz w:val="28"/>
                      <w:szCs w:val="28"/>
                    </w:rPr>
                    <w:t>4</w:t>
                  </w:r>
                </w:hyperlink>
                <w:r w:rsidR="001D057C">
                  <w:rPr>
                    <w:rStyle w:val="af"/>
                    <w:rFonts w:ascii="Times New Roman" w:hAnsi="Times New Roman" w:cs="Times New Roman"/>
                    <w:color w:val="000000" w:themeColor="text1"/>
                    <w:sz w:val="28"/>
                    <w:szCs w:val="28"/>
                  </w:rPr>
                  <w:t>3</w:t>
                </w:r>
              </w:p>
              <w:p w:rsidR="007458A7" w:rsidRPr="001D057C" w:rsidRDefault="006F2EDA" w:rsidP="007458A7">
                <w:pPr>
                  <w:spacing w:line="360" w:lineRule="auto"/>
                  <w:ind w:left="278" w:firstLine="567"/>
                  <w:jc w:val="both"/>
                  <w:rPr>
                    <w:color w:val="000000" w:themeColor="text1"/>
                    <w:lang w:val="uk-UA"/>
                  </w:rPr>
                </w:pPr>
                <w:hyperlink w:anchor="Вибір44" w:history="1">
                  <w:r w:rsidR="007458A7" w:rsidRPr="002B15BD">
                    <w:rPr>
                      <w:rStyle w:val="af"/>
                      <w:rFonts w:ascii="Times New Roman" w:hAnsi="Times New Roman" w:cs="Times New Roman"/>
                      <w:color w:val="000000" w:themeColor="text1"/>
                      <w:sz w:val="28"/>
                      <w:szCs w:val="28"/>
                    </w:rPr>
                    <w:t>4.</w:t>
                  </w:r>
                  <w:r w:rsidR="00835013" w:rsidRPr="002B15BD">
                    <w:rPr>
                      <w:rStyle w:val="af"/>
                      <w:rFonts w:ascii="Times New Roman" w:hAnsi="Times New Roman" w:cs="Times New Roman"/>
                      <w:color w:val="000000" w:themeColor="text1"/>
                      <w:sz w:val="28"/>
                      <w:szCs w:val="28"/>
                    </w:rPr>
                    <w:t>4</w:t>
                  </w:r>
                  <w:r w:rsidR="007458A7" w:rsidRPr="002B15BD">
                    <w:rPr>
                      <w:rStyle w:val="af"/>
                      <w:rFonts w:ascii="Times New Roman" w:hAnsi="Times New Roman" w:cs="Times New Roman"/>
                      <w:color w:val="000000" w:themeColor="text1"/>
                      <w:sz w:val="28"/>
                      <w:szCs w:val="28"/>
                    </w:rPr>
                    <w:t xml:space="preserve"> Дільник частоти</w:t>
                  </w:r>
                  <w:r w:rsidR="007458A7" w:rsidRPr="002B15BD">
                    <w:rPr>
                      <w:rStyle w:val="af"/>
                      <w:rFonts w:ascii="Times New Roman" w:hAnsi="Times New Roman" w:cs="Times New Roman"/>
                      <w:color w:val="000000" w:themeColor="text1"/>
                      <w:sz w:val="28"/>
                      <w:szCs w:val="28"/>
                    </w:rPr>
                    <w:ptab w:relativeTo="margin" w:alignment="right" w:leader="dot"/>
                  </w:r>
                  <w:r w:rsidR="007458A7" w:rsidRPr="002B15BD">
                    <w:rPr>
                      <w:rStyle w:val="af"/>
                      <w:rFonts w:ascii="Times New Roman" w:hAnsi="Times New Roman" w:cs="Times New Roman"/>
                      <w:color w:val="000000" w:themeColor="text1"/>
                      <w:sz w:val="28"/>
                      <w:szCs w:val="28"/>
                    </w:rPr>
                    <w:t>4</w:t>
                  </w:r>
                </w:hyperlink>
                <w:r w:rsidR="001D057C">
                  <w:rPr>
                    <w:rStyle w:val="af"/>
                    <w:rFonts w:ascii="Times New Roman" w:hAnsi="Times New Roman" w:cs="Times New Roman"/>
                    <w:color w:val="000000" w:themeColor="text1"/>
                    <w:sz w:val="28"/>
                    <w:szCs w:val="28"/>
                    <w:lang w:val="uk-UA"/>
                  </w:rPr>
                  <w:t>4</w:t>
                </w:r>
              </w:p>
              <w:p w:rsidR="007458A7" w:rsidRPr="001D057C" w:rsidRDefault="006F2EDA" w:rsidP="007458A7">
                <w:pPr>
                  <w:spacing w:line="360" w:lineRule="auto"/>
                  <w:ind w:left="278" w:firstLine="567"/>
                  <w:jc w:val="both"/>
                  <w:rPr>
                    <w:color w:val="000000" w:themeColor="text1"/>
                  </w:rPr>
                </w:pPr>
                <w:hyperlink w:anchor="Вибір45" w:history="1">
                  <w:r w:rsidR="007458A7" w:rsidRPr="002B15BD">
                    <w:rPr>
                      <w:rStyle w:val="af"/>
                      <w:rFonts w:ascii="Times New Roman" w:hAnsi="Times New Roman" w:cs="Times New Roman"/>
                      <w:color w:val="000000" w:themeColor="text1"/>
                      <w:sz w:val="28"/>
                      <w:szCs w:val="28"/>
                    </w:rPr>
                    <w:t>4.</w:t>
                  </w:r>
                  <w:r w:rsidR="00835013" w:rsidRPr="002B15BD">
                    <w:rPr>
                      <w:rStyle w:val="af"/>
                      <w:rFonts w:ascii="Times New Roman" w:hAnsi="Times New Roman" w:cs="Times New Roman"/>
                      <w:color w:val="000000" w:themeColor="text1"/>
                      <w:sz w:val="28"/>
                      <w:szCs w:val="28"/>
                    </w:rPr>
                    <w:t>5</w:t>
                  </w:r>
                  <w:r w:rsidR="007458A7" w:rsidRPr="002B15BD">
                    <w:rPr>
                      <w:rStyle w:val="af"/>
                      <w:rFonts w:ascii="Times New Roman" w:hAnsi="Times New Roman" w:cs="Times New Roman"/>
                      <w:color w:val="000000" w:themeColor="text1"/>
                      <w:sz w:val="28"/>
                      <w:szCs w:val="28"/>
                    </w:rPr>
                    <w:t xml:space="preserve"> Конденсатори</w:t>
                  </w:r>
                  <w:r w:rsidR="007458A7" w:rsidRPr="002B15BD">
                    <w:rPr>
                      <w:rStyle w:val="af"/>
                      <w:rFonts w:ascii="Times New Roman" w:hAnsi="Times New Roman" w:cs="Times New Roman"/>
                      <w:color w:val="000000" w:themeColor="text1"/>
                      <w:sz w:val="28"/>
                      <w:szCs w:val="28"/>
                    </w:rPr>
                    <w:ptab w:relativeTo="margin" w:alignment="right" w:leader="dot"/>
                  </w:r>
                  <w:r w:rsidR="007458A7" w:rsidRPr="002B15BD">
                    <w:rPr>
                      <w:rStyle w:val="af"/>
                      <w:rFonts w:ascii="Times New Roman" w:hAnsi="Times New Roman" w:cs="Times New Roman"/>
                      <w:color w:val="000000" w:themeColor="text1"/>
                      <w:sz w:val="28"/>
                      <w:szCs w:val="28"/>
                    </w:rPr>
                    <w:t>4</w:t>
                  </w:r>
                </w:hyperlink>
                <w:r w:rsidR="001D057C">
                  <w:rPr>
                    <w:rStyle w:val="af"/>
                    <w:rFonts w:ascii="Times New Roman" w:hAnsi="Times New Roman" w:cs="Times New Roman"/>
                    <w:color w:val="000000" w:themeColor="text1"/>
                    <w:sz w:val="28"/>
                    <w:szCs w:val="28"/>
                  </w:rPr>
                  <w:t>6</w:t>
                </w:r>
              </w:p>
              <w:p w:rsidR="007458A7" w:rsidRPr="001D057C" w:rsidRDefault="006F2EDA" w:rsidP="007458A7">
                <w:pPr>
                  <w:spacing w:line="360" w:lineRule="auto"/>
                  <w:ind w:left="278" w:firstLine="567"/>
                  <w:jc w:val="both"/>
                  <w:rPr>
                    <w:color w:val="000000" w:themeColor="text1"/>
                  </w:rPr>
                </w:pPr>
                <w:hyperlink w:anchor="Вибір46" w:history="1">
                  <w:r w:rsidR="007458A7" w:rsidRPr="002B15BD">
                    <w:rPr>
                      <w:rStyle w:val="af"/>
                      <w:rFonts w:ascii="Times New Roman" w:hAnsi="Times New Roman" w:cs="Times New Roman"/>
                      <w:color w:val="000000" w:themeColor="text1"/>
                      <w:sz w:val="28"/>
                      <w:szCs w:val="28"/>
                    </w:rPr>
                    <w:t>4.</w:t>
                  </w:r>
                  <w:r w:rsidR="00835013" w:rsidRPr="002B15BD">
                    <w:rPr>
                      <w:rStyle w:val="af"/>
                      <w:rFonts w:ascii="Times New Roman" w:hAnsi="Times New Roman" w:cs="Times New Roman"/>
                      <w:color w:val="000000" w:themeColor="text1"/>
                      <w:sz w:val="28"/>
                      <w:szCs w:val="28"/>
                    </w:rPr>
                    <w:t>6</w:t>
                  </w:r>
                  <w:r w:rsidR="007458A7" w:rsidRPr="002B15BD">
                    <w:rPr>
                      <w:rStyle w:val="af"/>
                      <w:rFonts w:ascii="Times New Roman" w:hAnsi="Times New Roman" w:cs="Times New Roman"/>
                      <w:color w:val="000000" w:themeColor="text1"/>
                      <w:sz w:val="28"/>
                      <w:szCs w:val="28"/>
                    </w:rPr>
                    <w:t xml:space="preserve"> Резистори</w:t>
                  </w:r>
                  <w:r w:rsidR="007458A7" w:rsidRPr="002B15BD">
                    <w:rPr>
                      <w:rStyle w:val="af"/>
                      <w:rFonts w:ascii="Times New Roman" w:hAnsi="Times New Roman" w:cs="Times New Roman"/>
                      <w:color w:val="000000" w:themeColor="text1"/>
                      <w:sz w:val="28"/>
                      <w:szCs w:val="28"/>
                    </w:rPr>
                    <w:ptab w:relativeTo="margin" w:alignment="right" w:leader="dot"/>
                  </w:r>
                  <w:r w:rsidR="007458A7" w:rsidRPr="002B15BD">
                    <w:rPr>
                      <w:rStyle w:val="af"/>
                      <w:rFonts w:ascii="Times New Roman" w:hAnsi="Times New Roman" w:cs="Times New Roman"/>
                      <w:color w:val="000000" w:themeColor="text1"/>
                      <w:sz w:val="28"/>
                      <w:szCs w:val="28"/>
                    </w:rPr>
                    <w:t>4</w:t>
                  </w:r>
                </w:hyperlink>
                <w:r w:rsidR="00966071" w:rsidRPr="001D057C">
                  <w:rPr>
                    <w:rStyle w:val="af"/>
                    <w:rFonts w:ascii="Times New Roman" w:hAnsi="Times New Roman" w:cs="Times New Roman"/>
                    <w:color w:val="000000" w:themeColor="text1"/>
                    <w:sz w:val="28"/>
                    <w:szCs w:val="28"/>
                  </w:rPr>
                  <w:t>8</w:t>
                </w:r>
              </w:p>
              <w:p w:rsidR="007458A7" w:rsidRPr="001D057C" w:rsidRDefault="006F2EDA" w:rsidP="007458A7">
                <w:pPr>
                  <w:spacing w:line="360" w:lineRule="auto"/>
                  <w:ind w:left="278" w:firstLine="567"/>
                  <w:jc w:val="both"/>
                  <w:rPr>
                    <w:color w:val="000000" w:themeColor="text1"/>
                  </w:rPr>
                </w:pPr>
                <w:hyperlink w:anchor="Вибір47" w:history="1">
                  <w:r w:rsidR="007458A7" w:rsidRPr="002B15BD">
                    <w:rPr>
                      <w:rStyle w:val="af"/>
                      <w:rFonts w:ascii="Times New Roman" w:hAnsi="Times New Roman" w:cs="Times New Roman"/>
                      <w:color w:val="000000" w:themeColor="text1"/>
                      <w:sz w:val="28"/>
                      <w:szCs w:val="28"/>
                    </w:rPr>
                    <w:t>4.</w:t>
                  </w:r>
                  <w:r w:rsidR="00835013" w:rsidRPr="002B15BD">
                    <w:rPr>
                      <w:rStyle w:val="af"/>
                      <w:rFonts w:ascii="Times New Roman" w:hAnsi="Times New Roman" w:cs="Times New Roman"/>
                      <w:color w:val="000000" w:themeColor="text1"/>
                      <w:sz w:val="28"/>
                      <w:szCs w:val="28"/>
                    </w:rPr>
                    <w:t>7</w:t>
                  </w:r>
                  <w:r w:rsidR="007458A7" w:rsidRPr="002B15BD">
                    <w:rPr>
                      <w:rStyle w:val="af"/>
                      <w:rFonts w:ascii="Times New Roman" w:hAnsi="Times New Roman" w:cs="Times New Roman"/>
                      <w:color w:val="000000" w:themeColor="text1"/>
                      <w:sz w:val="28"/>
                      <w:szCs w:val="28"/>
                    </w:rPr>
                    <w:t xml:space="preserve"> </w:t>
                  </w:r>
                  <w:r w:rsidR="00835013" w:rsidRPr="002B15BD">
                    <w:rPr>
                      <w:rStyle w:val="af"/>
                      <w:rFonts w:ascii="Times New Roman" w:hAnsi="Times New Roman" w:cs="Times New Roman"/>
                      <w:color w:val="000000" w:themeColor="text1"/>
                      <w:sz w:val="28"/>
                      <w:szCs w:val="28"/>
                    </w:rPr>
                    <w:t>Транзистори</w:t>
                  </w:r>
                  <w:r w:rsidR="007458A7" w:rsidRPr="002B15BD">
                    <w:rPr>
                      <w:rStyle w:val="af"/>
                      <w:rFonts w:ascii="Times New Roman" w:hAnsi="Times New Roman" w:cs="Times New Roman"/>
                      <w:color w:val="000000" w:themeColor="text1"/>
                      <w:sz w:val="28"/>
                      <w:szCs w:val="28"/>
                    </w:rPr>
                    <w:ptab w:relativeTo="margin" w:alignment="right" w:leader="dot"/>
                  </w:r>
                  <w:r w:rsidR="007458A7" w:rsidRPr="002B15BD">
                    <w:rPr>
                      <w:rStyle w:val="af"/>
                      <w:rFonts w:ascii="Times New Roman" w:hAnsi="Times New Roman" w:cs="Times New Roman"/>
                      <w:color w:val="000000" w:themeColor="text1"/>
                      <w:sz w:val="28"/>
                      <w:szCs w:val="28"/>
                    </w:rPr>
                    <w:t>4</w:t>
                  </w:r>
                </w:hyperlink>
                <w:r w:rsidR="00966071" w:rsidRPr="001D057C">
                  <w:rPr>
                    <w:rStyle w:val="af"/>
                    <w:rFonts w:ascii="Times New Roman" w:hAnsi="Times New Roman" w:cs="Times New Roman"/>
                    <w:color w:val="000000" w:themeColor="text1"/>
                    <w:sz w:val="28"/>
                    <w:szCs w:val="28"/>
                  </w:rPr>
                  <w:t>9</w:t>
                </w:r>
              </w:p>
              <w:p w:rsidR="007458A7" w:rsidRPr="00476160" w:rsidRDefault="006F2EDA" w:rsidP="007458A7">
                <w:pPr>
                  <w:spacing w:line="360" w:lineRule="auto"/>
                  <w:ind w:left="278" w:firstLine="567"/>
                  <w:jc w:val="both"/>
                  <w:rPr>
                    <w:color w:val="000000" w:themeColor="text1"/>
                  </w:rPr>
                </w:pPr>
                <w:hyperlink w:anchor="Вибір48" w:history="1">
                  <w:r w:rsidR="007458A7" w:rsidRPr="002B15BD">
                    <w:rPr>
                      <w:rStyle w:val="af"/>
                      <w:rFonts w:ascii="Times New Roman" w:hAnsi="Times New Roman" w:cs="Times New Roman"/>
                      <w:color w:val="000000" w:themeColor="text1"/>
                      <w:sz w:val="28"/>
                      <w:szCs w:val="28"/>
                    </w:rPr>
                    <w:t>4.</w:t>
                  </w:r>
                  <w:r w:rsidR="00835013" w:rsidRPr="002B15BD">
                    <w:rPr>
                      <w:rStyle w:val="af"/>
                      <w:rFonts w:ascii="Times New Roman" w:hAnsi="Times New Roman" w:cs="Times New Roman"/>
                      <w:color w:val="000000" w:themeColor="text1"/>
                      <w:sz w:val="28"/>
                      <w:szCs w:val="28"/>
                    </w:rPr>
                    <w:t>8</w:t>
                  </w:r>
                  <w:r w:rsidR="007458A7" w:rsidRPr="002B15BD">
                    <w:rPr>
                      <w:rStyle w:val="af"/>
                      <w:rFonts w:ascii="Times New Roman" w:hAnsi="Times New Roman" w:cs="Times New Roman"/>
                      <w:color w:val="000000" w:themeColor="text1"/>
                      <w:sz w:val="28"/>
                      <w:szCs w:val="28"/>
                    </w:rPr>
                    <w:t xml:space="preserve"> </w:t>
                  </w:r>
                  <w:r w:rsidR="00835013" w:rsidRPr="002B15BD">
                    <w:rPr>
                      <w:rStyle w:val="af"/>
                      <w:rFonts w:ascii="Times New Roman" w:hAnsi="Times New Roman" w:cs="Times New Roman"/>
                      <w:color w:val="000000" w:themeColor="text1"/>
                      <w:sz w:val="28"/>
                      <w:szCs w:val="28"/>
                    </w:rPr>
                    <w:t>Кварцовий резонатор</w:t>
                  </w:r>
                  <w:r w:rsidR="007458A7" w:rsidRPr="002B15BD">
                    <w:rPr>
                      <w:rStyle w:val="af"/>
                      <w:rFonts w:ascii="Times New Roman" w:hAnsi="Times New Roman" w:cs="Times New Roman"/>
                      <w:color w:val="000000" w:themeColor="text1"/>
                      <w:sz w:val="28"/>
                      <w:szCs w:val="28"/>
                    </w:rPr>
                    <w:ptab w:relativeTo="margin" w:alignment="right" w:leader="dot"/>
                  </w:r>
                  <w:r w:rsidR="00476160" w:rsidRPr="00476160">
                    <w:rPr>
                      <w:rStyle w:val="af"/>
                      <w:rFonts w:ascii="Times New Roman" w:hAnsi="Times New Roman" w:cs="Times New Roman"/>
                      <w:color w:val="000000" w:themeColor="text1"/>
                      <w:sz w:val="28"/>
                      <w:szCs w:val="28"/>
                    </w:rPr>
                    <w:t>5</w:t>
                  </w:r>
                </w:hyperlink>
                <w:r w:rsidR="001D057C">
                  <w:rPr>
                    <w:rStyle w:val="af"/>
                    <w:rFonts w:ascii="Times New Roman" w:hAnsi="Times New Roman" w:cs="Times New Roman"/>
                    <w:color w:val="000000" w:themeColor="text1"/>
                    <w:sz w:val="28"/>
                    <w:szCs w:val="28"/>
                  </w:rPr>
                  <w:t>1</w:t>
                </w:r>
              </w:p>
              <w:p w:rsidR="00835013" w:rsidRPr="00537079" w:rsidRDefault="006F2EDA" w:rsidP="00835013">
                <w:pPr>
                  <w:spacing w:line="360" w:lineRule="auto"/>
                  <w:ind w:left="278" w:firstLine="567"/>
                  <w:jc w:val="both"/>
                </w:pPr>
                <w:hyperlink w:anchor="Вибір49" w:history="1">
                  <w:r w:rsidR="00835013" w:rsidRPr="002B15BD">
                    <w:rPr>
                      <w:rStyle w:val="af"/>
                      <w:rFonts w:ascii="Times New Roman" w:hAnsi="Times New Roman" w:cs="Times New Roman"/>
                      <w:color w:val="000000" w:themeColor="text1"/>
                      <w:sz w:val="28"/>
                      <w:szCs w:val="28"/>
                    </w:rPr>
                    <w:t>4.9 Семисегментний дисплей</w:t>
                  </w:r>
                  <w:r w:rsidR="00835013" w:rsidRPr="002B15BD">
                    <w:rPr>
                      <w:rStyle w:val="af"/>
                      <w:rFonts w:ascii="Times New Roman" w:hAnsi="Times New Roman" w:cs="Times New Roman"/>
                      <w:color w:val="000000" w:themeColor="text1"/>
                      <w:sz w:val="28"/>
                      <w:szCs w:val="28"/>
                    </w:rPr>
                    <w:ptab w:relativeTo="margin" w:alignment="right" w:leader="dot"/>
                  </w:r>
                  <w:r w:rsidR="00476160" w:rsidRPr="0085122D">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2</w:t>
                  </w:r>
                </w:hyperlink>
              </w:p>
              <w:p w:rsidR="00816712" w:rsidRPr="008D0B27" w:rsidRDefault="006F2EDA" w:rsidP="00BA5357">
                <w:pPr>
                  <w:outlineLvl w:val="0"/>
                  <w:rPr>
                    <w:color w:val="000000" w:themeColor="text1"/>
                  </w:rPr>
                </w:pPr>
                <w:hyperlink w:anchor="Елект5" w:history="1">
                  <w:r w:rsidR="00835013" w:rsidRPr="008D0B27">
                    <w:rPr>
                      <w:rStyle w:val="af"/>
                      <w:rFonts w:ascii="Times New Roman" w:hAnsi="Times New Roman" w:cs="Times New Roman"/>
                      <w:color w:val="000000" w:themeColor="text1"/>
                      <w:sz w:val="28"/>
                      <w:szCs w:val="28"/>
                    </w:rPr>
                    <w:t>5 Розробка електронного модуля</w:t>
                  </w:r>
                  <w:r w:rsidR="00835013" w:rsidRPr="008D0B27">
                    <w:rPr>
                      <w:rStyle w:val="af"/>
                      <w:color w:val="000000" w:themeColor="text1"/>
                    </w:rPr>
                    <w:ptab w:relativeTo="margin" w:alignment="right" w:leader="dot"/>
                  </w:r>
                  <w:r w:rsid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4</w:t>
                  </w:r>
                </w:hyperlink>
              </w:p>
              <w:p w:rsidR="00816712" w:rsidRPr="008D0B27" w:rsidRDefault="00816712" w:rsidP="00BA5357">
                <w:pPr>
                  <w:outlineLvl w:val="0"/>
                  <w:rPr>
                    <w:color w:val="000000" w:themeColor="text1"/>
                  </w:rPr>
                </w:pPr>
              </w:p>
              <w:p w:rsidR="00835013" w:rsidRPr="008D0B27" w:rsidRDefault="006F2EDA" w:rsidP="00835013">
                <w:pPr>
                  <w:spacing w:line="360" w:lineRule="auto"/>
                  <w:ind w:left="278" w:firstLine="567"/>
                  <w:jc w:val="both"/>
                  <w:rPr>
                    <w:color w:val="000000" w:themeColor="text1"/>
                  </w:rPr>
                </w:pPr>
                <w:hyperlink w:anchor="Елект51" w:history="1">
                  <w:r w:rsidR="00835013" w:rsidRPr="008D0B27">
                    <w:rPr>
                      <w:rStyle w:val="af"/>
                      <w:rFonts w:ascii="Times New Roman" w:hAnsi="Times New Roman" w:cs="Times New Roman"/>
                      <w:color w:val="000000" w:themeColor="text1"/>
                      <w:sz w:val="28"/>
                      <w:szCs w:val="28"/>
                    </w:rPr>
                    <w:t>5.1 Аналіз з точки зору технолога</w:t>
                  </w:r>
                  <w:r w:rsidR="00835013" w:rsidRPr="008D0B27">
                    <w:rPr>
                      <w:rStyle w:val="af"/>
                      <w:rFonts w:ascii="Times New Roman" w:hAnsi="Times New Roman" w:cs="Times New Roman"/>
                      <w:color w:val="000000" w:themeColor="text1"/>
                      <w:sz w:val="28"/>
                      <w:szCs w:val="28"/>
                    </w:rPr>
                    <w:ptab w:relativeTo="margin" w:alignment="right" w:leader="dot"/>
                  </w:r>
                  <w:r w:rsidR="00E74543" w:rsidRP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4</w:t>
                  </w:r>
                </w:hyperlink>
              </w:p>
              <w:p w:rsidR="00835013" w:rsidRPr="008D0B27" w:rsidRDefault="006F2EDA" w:rsidP="00835013">
                <w:pPr>
                  <w:spacing w:line="360" w:lineRule="auto"/>
                  <w:ind w:left="561" w:firstLine="567"/>
                  <w:jc w:val="both"/>
                  <w:rPr>
                    <w:color w:val="000000" w:themeColor="text1"/>
                  </w:rPr>
                </w:pPr>
                <w:hyperlink w:anchor="Елект511" w:history="1">
                  <w:r w:rsidR="00835013" w:rsidRPr="008D0B27">
                    <w:rPr>
                      <w:rStyle w:val="af"/>
                      <w:rFonts w:ascii="Times New Roman" w:hAnsi="Times New Roman" w:cs="Times New Roman"/>
                      <w:color w:val="000000" w:themeColor="text1"/>
                      <w:sz w:val="28"/>
                      <w:szCs w:val="28"/>
                    </w:rPr>
                    <w:t xml:space="preserve">5.1.1 </w:t>
                  </w:r>
                  <w:r w:rsidR="009E1F31" w:rsidRPr="008D0B27">
                    <w:rPr>
                      <w:rStyle w:val="af"/>
                      <w:rFonts w:ascii="Times New Roman" w:hAnsi="Times New Roman" w:cs="Times New Roman"/>
                      <w:color w:val="000000" w:themeColor="text1"/>
                      <w:sz w:val="28"/>
                      <w:szCs w:val="28"/>
                    </w:rPr>
                    <w:t>Рішення щодо виготовлення ДП</w:t>
                  </w:r>
                  <w:r w:rsidR="00835013" w:rsidRPr="008D0B27">
                    <w:rPr>
                      <w:rStyle w:val="af"/>
                      <w:rFonts w:ascii="Times New Roman" w:hAnsi="Times New Roman" w:cs="Times New Roman"/>
                      <w:color w:val="000000" w:themeColor="text1"/>
                      <w:sz w:val="28"/>
                      <w:szCs w:val="28"/>
                    </w:rPr>
                    <w:ptab w:relativeTo="margin" w:alignment="right" w:leader="dot"/>
                  </w:r>
                  <w:r w:rsidR="00E74543" w:rsidRP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4</w:t>
                  </w:r>
                </w:hyperlink>
              </w:p>
              <w:p w:rsidR="00835013" w:rsidRPr="008D0B27" w:rsidRDefault="006F2EDA" w:rsidP="00835013">
                <w:pPr>
                  <w:spacing w:line="360" w:lineRule="auto"/>
                  <w:ind w:left="561" w:firstLine="567"/>
                  <w:jc w:val="both"/>
                  <w:rPr>
                    <w:color w:val="000000" w:themeColor="text1"/>
                  </w:rPr>
                </w:pPr>
                <w:hyperlink w:anchor="Елект512" w:history="1">
                  <w:r w:rsidR="00835013" w:rsidRPr="008D0B27">
                    <w:rPr>
                      <w:rStyle w:val="af"/>
                      <w:rFonts w:ascii="Times New Roman" w:hAnsi="Times New Roman" w:cs="Times New Roman"/>
                      <w:color w:val="000000" w:themeColor="text1"/>
                      <w:sz w:val="28"/>
                      <w:szCs w:val="28"/>
                    </w:rPr>
                    <w:t xml:space="preserve">5.1.2 </w:t>
                  </w:r>
                  <w:r w:rsidR="009E1F31" w:rsidRPr="008D0B27">
                    <w:rPr>
                      <w:rStyle w:val="af"/>
                      <w:rFonts w:ascii="Times New Roman" w:hAnsi="Times New Roman" w:cs="Times New Roman"/>
                      <w:color w:val="000000" w:themeColor="text1"/>
                      <w:sz w:val="28"/>
                      <w:szCs w:val="28"/>
                    </w:rPr>
                    <w:t>Вибір матеріалу</w:t>
                  </w:r>
                  <w:r w:rsidR="00835013" w:rsidRPr="008D0B27">
                    <w:rPr>
                      <w:rStyle w:val="af"/>
                      <w:rFonts w:ascii="Times New Roman" w:hAnsi="Times New Roman" w:cs="Times New Roman"/>
                      <w:color w:val="000000" w:themeColor="text1"/>
                      <w:sz w:val="28"/>
                      <w:szCs w:val="28"/>
                    </w:rPr>
                    <w:ptab w:relativeTo="margin" w:alignment="right" w:leader="dot"/>
                  </w:r>
                  <w:r w:rsidR="00E74543" w:rsidRP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4</w:t>
                  </w:r>
                </w:hyperlink>
              </w:p>
              <w:p w:rsidR="00835013" w:rsidRPr="008D0B27" w:rsidRDefault="006F2EDA" w:rsidP="00835013">
                <w:pPr>
                  <w:spacing w:line="360" w:lineRule="auto"/>
                  <w:ind w:left="561" w:firstLine="567"/>
                  <w:jc w:val="both"/>
                  <w:rPr>
                    <w:color w:val="000000" w:themeColor="text1"/>
                  </w:rPr>
                </w:pPr>
                <w:hyperlink w:anchor="Елект513" w:history="1">
                  <w:r w:rsidR="00835013" w:rsidRPr="008D0B27">
                    <w:rPr>
                      <w:rStyle w:val="af"/>
                      <w:rFonts w:ascii="Times New Roman" w:hAnsi="Times New Roman" w:cs="Times New Roman"/>
                      <w:color w:val="000000" w:themeColor="text1"/>
                      <w:sz w:val="28"/>
                      <w:szCs w:val="28"/>
                    </w:rPr>
                    <w:t xml:space="preserve">5.1.3 </w:t>
                  </w:r>
                  <w:r w:rsidR="009E1F31" w:rsidRPr="008D0B27">
                    <w:rPr>
                      <w:rStyle w:val="af"/>
                      <w:rFonts w:ascii="Times New Roman" w:hAnsi="Times New Roman" w:cs="Times New Roman"/>
                      <w:color w:val="000000" w:themeColor="text1"/>
                      <w:sz w:val="28"/>
                      <w:szCs w:val="28"/>
                    </w:rPr>
                    <w:t>Вибір класу точності ДП</w:t>
                  </w:r>
                  <w:r w:rsidR="00835013" w:rsidRPr="008D0B27">
                    <w:rPr>
                      <w:rStyle w:val="af"/>
                      <w:rFonts w:ascii="Times New Roman" w:hAnsi="Times New Roman" w:cs="Times New Roman"/>
                      <w:color w:val="000000" w:themeColor="text1"/>
                      <w:sz w:val="28"/>
                      <w:szCs w:val="28"/>
                    </w:rPr>
                    <w:ptab w:relativeTo="margin" w:alignment="right" w:leader="dot"/>
                  </w:r>
                  <w:r w:rsidR="00E74543" w:rsidRP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5</w:t>
                  </w:r>
                </w:hyperlink>
              </w:p>
              <w:p w:rsidR="009E1F31" w:rsidRPr="008D0B27" w:rsidRDefault="00835013" w:rsidP="009E1F31">
                <w:pPr>
                  <w:outlineLvl w:val="0"/>
                  <w:rPr>
                    <w:rFonts w:ascii="Times New Roman" w:hAnsi="Times New Roman" w:cs="Times New Roman"/>
                    <w:color w:val="000000" w:themeColor="text1"/>
                    <w:sz w:val="28"/>
                    <w:szCs w:val="28"/>
                  </w:rPr>
                </w:pPr>
                <w:r w:rsidRPr="008D0B27">
                  <w:rPr>
                    <w:rFonts w:ascii="Times New Roman" w:hAnsi="Times New Roman" w:cs="Times New Roman"/>
                    <w:color w:val="000000" w:themeColor="text1"/>
                    <w:sz w:val="28"/>
                    <w:szCs w:val="28"/>
                  </w:rPr>
                  <w:t xml:space="preserve">                </w:t>
                </w:r>
                <w:hyperlink w:anchor="Елект514" w:history="1">
                  <w:r w:rsidRPr="008D0B27">
                    <w:rPr>
                      <w:rStyle w:val="af"/>
                      <w:rFonts w:ascii="Times New Roman" w:hAnsi="Times New Roman" w:cs="Times New Roman"/>
                      <w:color w:val="000000" w:themeColor="text1"/>
                      <w:sz w:val="28"/>
                      <w:szCs w:val="28"/>
                    </w:rPr>
                    <w:t>5.1.4 Р</w:t>
                  </w:r>
                  <w:r w:rsidR="009E1F31" w:rsidRPr="008D0B27">
                    <w:rPr>
                      <w:rStyle w:val="af"/>
                      <w:rFonts w:ascii="Times New Roman" w:hAnsi="Times New Roman" w:cs="Times New Roman"/>
                      <w:color w:val="000000" w:themeColor="text1"/>
                      <w:sz w:val="28"/>
                      <w:szCs w:val="28"/>
                    </w:rPr>
                    <w:t>озрахунок ширини провідників</w:t>
                  </w:r>
                  <w:r w:rsidRPr="008D0B27">
                    <w:rPr>
                      <w:rStyle w:val="af"/>
                      <w:rFonts w:ascii="Times New Roman" w:hAnsi="Times New Roman" w:cs="Times New Roman"/>
                      <w:color w:val="000000" w:themeColor="text1"/>
                      <w:sz w:val="28"/>
                      <w:szCs w:val="28"/>
                    </w:rPr>
                    <w:ptab w:relativeTo="margin" w:alignment="right" w:leader="dot"/>
                  </w:r>
                  <w:r w:rsidR="00E74543" w:rsidRP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6</w:t>
                  </w:r>
                  <w:r w:rsidRPr="008D0B27">
                    <w:rPr>
                      <w:rStyle w:val="af"/>
                      <w:rFonts w:ascii="Times New Roman" w:hAnsi="Times New Roman" w:cs="Times New Roman"/>
                      <w:color w:val="000000" w:themeColor="text1"/>
                      <w:sz w:val="28"/>
                      <w:szCs w:val="28"/>
                    </w:rPr>
                    <w:t xml:space="preserve">   </w:t>
                  </w:r>
                </w:hyperlink>
                <w:r w:rsidRPr="008D0B27">
                  <w:rPr>
                    <w:rFonts w:ascii="Times New Roman" w:hAnsi="Times New Roman" w:cs="Times New Roman"/>
                    <w:color w:val="000000" w:themeColor="text1"/>
                    <w:sz w:val="28"/>
                    <w:szCs w:val="28"/>
                  </w:rPr>
                  <w:t xml:space="preserve"> </w:t>
                </w:r>
              </w:p>
              <w:p w:rsidR="009E1F31" w:rsidRPr="008D0B27" w:rsidRDefault="006F2EDA" w:rsidP="001D057C">
                <w:pPr>
                  <w:spacing w:before="120" w:line="360" w:lineRule="auto"/>
                  <w:ind w:left="561" w:firstLine="567"/>
                  <w:jc w:val="both"/>
                  <w:rPr>
                    <w:color w:val="000000" w:themeColor="text1"/>
                  </w:rPr>
                </w:pPr>
                <w:hyperlink w:anchor="Елект515" w:history="1">
                  <w:r w:rsidR="009E1F31" w:rsidRPr="008D0B27">
                    <w:rPr>
                      <w:rStyle w:val="af"/>
                      <w:rFonts w:ascii="Times New Roman" w:hAnsi="Times New Roman" w:cs="Times New Roman"/>
                      <w:color w:val="000000" w:themeColor="text1"/>
                      <w:sz w:val="28"/>
                      <w:szCs w:val="28"/>
                    </w:rPr>
                    <w:t>5.1.5 Розрахунок розмірів контактних та монтажних отворів</w:t>
                  </w:r>
                  <w:r w:rsidR="009E1F31" w:rsidRPr="008D0B27">
                    <w:rPr>
                      <w:rStyle w:val="af"/>
                      <w:rFonts w:ascii="Times New Roman" w:hAnsi="Times New Roman" w:cs="Times New Roman"/>
                      <w:color w:val="000000" w:themeColor="text1"/>
                      <w:sz w:val="28"/>
                      <w:szCs w:val="28"/>
                    </w:rPr>
                    <w:ptab w:relativeTo="margin" w:alignment="right" w:leader="dot"/>
                  </w:r>
                  <w:r w:rsidR="00E74543" w:rsidRPr="00E74543">
                    <w:rPr>
                      <w:rStyle w:val="af"/>
                      <w:rFonts w:ascii="Times New Roman" w:hAnsi="Times New Roman" w:cs="Times New Roman"/>
                      <w:color w:val="000000" w:themeColor="text1"/>
                      <w:sz w:val="28"/>
                      <w:szCs w:val="28"/>
                    </w:rPr>
                    <w:t>5</w:t>
                  </w:r>
                  <w:r w:rsidR="001D057C">
                    <w:rPr>
                      <w:rStyle w:val="af"/>
                      <w:rFonts w:ascii="Times New Roman" w:hAnsi="Times New Roman" w:cs="Times New Roman"/>
                      <w:color w:val="000000" w:themeColor="text1"/>
                      <w:sz w:val="28"/>
                      <w:szCs w:val="28"/>
                    </w:rPr>
                    <w:t>8</w:t>
                  </w:r>
                </w:hyperlink>
              </w:p>
              <w:p w:rsidR="00835013" w:rsidRPr="008D0B27" w:rsidRDefault="009E1F31" w:rsidP="009E1F31">
                <w:pPr>
                  <w:outlineLvl w:val="0"/>
                  <w:rPr>
                    <w:rFonts w:ascii="Times New Roman" w:hAnsi="Times New Roman" w:cs="Times New Roman"/>
                    <w:color w:val="000000" w:themeColor="text1"/>
                    <w:sz w:val="28"/>
                    <w:szCs w:val="28"/>
                  </w:rPr>
                </w:pPr>
                <w:r w:rsidRPr="008D0B27">
                  <w:rPr>
                    <w:rFonts w:ascii="Times New Roman" w:hAnsi="Times New Roman" w:cs="Times New Roman"/>
                    <w:color w:val="000000" w:themeColor="text1"/>
                    <w:sz w:val="28"/>
                    <w:szCs w:val="28"/>
                  </w:rPr>
                  <w:t xml:space="preserve">                </w:t>
                </w:r>
                <w:hyperlink w:anchor="Елект516" w:history="1">
                  <w:r w:rsidRPr="008D0B27">
                    <w:rPr>
                      <w:rStyle w:val="af"/>
                      <w:rFonts w:ascii="Times New Roman" w:hAnsi="Times New Roman" w:cs="Times New Roman"/>
                      <w:color w:val="000000" w:themeColor="text1"/>
                      <w:sz w:val="28"/>
                      <w:szCs w:val="28"/>
                    </w:rPr>
                    <w:t>5.1.6 Трасування провідників</w:t>
                  </w:r>
                  <w:r w:rsidRPr="008D0B27">
                    <w:rPr>
                      <w:rStyle w:val="af"/>
                      <w:rFonts w:ascii="Times New Roman" w:hAnsi="Times New Roman" w:cs="Times New Roman"/>
                      <w:color w:val="000000" w:themeColor="text1"/>
                      <w:sz w:val="28"/>
                      <w:szCs w:val="28"/>
                    </w:rPr>
                    <w:ptab w:relativeTo="margin" w:alignment="right" w:leader="dot"/>
                  </w:r>
                  <w:r w:rsidR="001D057C">
                    <w:rPr>
                      <w:rStyle w:val="af"/>
                      <w:rFonts w:ascii="Times New Roman" w:hAnsi="Times New Roman" w:cs="Times New Roman"/>
                      <w:color w:val="000000" w:themeColor="text1"/>
                      <w:sz w:val="28"/>
                      <w:szCs w:val="28"/>
                    </w:rPr>
                    <w:t>60</w:t>
                  </w:r>
                  <w:r w:rsidR="00835013" w:rsidRPr="008D0B27">
                    <w:rPr>
                      <w:rStyle w:val="af"/>
                      <w:rFonts w:ascii="Times New Roman" w:hAnsi="Times New Roman" w:cs="Times New Roman"/>
                      <w:color w:val="000000" w:themeColor="text1"/>
                      <w:sz w:val="28"/>
                      <w:szCs w:val="28"/>
                    </w:rPr>
                    <w:t xml:space="preserve">         </w:t>
                  </w:r>
                </w:hyperlink>
                <w:r w:rsidR="00835013" w:rsidRPr="008D0B27">
                  <w:rPr>
                    <w:rFonts w:ascii="Times New Roman" w:hAnsi="Times New Roman" w:cs="Times New Roman"/>
                    <w:color w:val="000000" w:themeColor="text1"/>
                    <w:sz w:val="28"/>
                    <w:szCs w:val="28"/>
                  </w:rPr>
                  <w:t xml:space="preserve"> </w:t>
                </w:r>
              </w:p>
              <w:p w:rsidR="00835013" w:rsidRPr="008D0B27" w:rsidRDefault="006F2EDA" w:rsidP="00AF40DA">
                <w:pPr>
                  <w:spacing w:before="100"/>
                  <w:outlineLvl w:val="0"/>
                  <w:rPr>
                    <w:color w:val="000000" w:themeColor="text1"/>
                  </w:rPr>
                </w:pPr>
                <w:hyperlink w:anchor="Корпус6" w:history="1">
                  <w:r w:rsidR="00AF40DA" w:rsidRPr="008D0B27">
                    <w:rPr>
                      <w:rStyle w:val="af"/>
                      <w:rFonts w:ascii="Times New Roman" w:hAnsi="Times New Roman" w:cs="Times New Roman"/>
                      <w:color w:val="000000" w:themeColor="text1"/>
                      <w:sz w:val="28"/>
                      <w:szCs w:val="28"/>
                    </w:rPr>
                    <w:t>6 Розробка корпусу та аналіз працездатності</w:t>
                  </w:r>
                  <w:r w:rsidR="00AF40DA" w:rsidRPr="008D0B27">
                    <w:rPr>
                      <w:rStyle w:val="af"/>
                      <w:color w:val="000000" w:themeColor="text1"/>
                    </w:rPr>
                    <w:ptab w:relativeTo="margin" w:alignment="right" w:leader="dot"/>
                  </w:r>
                  <w:r w:rsidR="00A0625F">
                    <w:rPr>
                      <w:rStyle w:val="af"/>
                      <w:rFonts w:ascii="Times New Roman" w:hAnsi="Times New Roman" w:cs="Times New Roman"/>
                      <w:color w:val="000000" w:themeColor="text1"/>
                      <w:sz w:val="28"/>
                      <w:szCs w:val="28"/>
                    </w:rPr>
                    <w:t>6</w:t>
                  </w:r>
                  <w:r w:rsidR="000E215D">
                    <w:rPr>
                      <w:rStyle w:val="af"/>
                      <w:rFonts w:ascii="Times New Roman" w:hAnsi="Times New Roman" w:cs="Times New Roman"/>
                      <w:color w:val="000000" w:themeColor="text1"/>
                      <w:sz w:val="28"/>
                      <w:szCs w:val="28"/>
                    </w:rPr>
                    <w:t>3</w:t>
                  </w:r>
                </w:hyperlink>
              </w:p>
              <w:p w:rsidR="00AF40DA" w:rsidRPr="008D0B27" w:rsidRDefault="006F2EDA" w:rsidP="00AF40DA">
                <w:pPr>
                  <w:spacing w:before="100" w:line="360" w:lineRule="auto"/>
                  <w:ind w:left="278" w:firstLine="567"/>
                  <w:jc w:val="both"/>
                  <w:rPr>
                    <w:color w:val="000000" w:themeColor="text1"/>
                  </w:rPr>
                </w:pPr>
                <w:hyperlink w:anchor="Корпус61" w:history="1">
                  <w:r w:rsidR="00AF40DA" w:rsidRPr="008D0B27">
                    <w:rPr>
                      <w:rStyle w:val="af"/>
                      <w:rFonts w:ascii="Times New Roman" w:hAnsi="Times New Roman" w:cs="Times New Roman"/>
                      <w:color w:val="000000" w:themeColor="text1"/>
                      <w:sz w:val="28"/>
                      <w:szCs w:val="28"/>
                    </w:rPr>
                    <w:t>6.1 Розробка корпусу</w:t>
                  </w:r>
                  <w:r w:rsidR="00AF40DA" w:rsidRPr="008D0B27">
                    <w:rPr>
                      <w:rStyle w:val="af"/>
                      <w:rFonts w:ascii="Times New Roman" w:hAnsi="Times New Roman" w:cs="Times New Roman"/>
                      <w:color w:val="000000" w:themeColor="text1"/>
                      <w:sz w:val="28"/>
                      <w:szCs w:val="28"/>
                    </w:rPr>
                    <w:ptab w:relativeTo="margin" w:alignment="right" w:leader="dot"/>
                  </w:r>
                  <w:r w:rsidR="00A0625F" w:rsidRPr="00A0625F">
                    <w:rPr>
                      <w:rStyle w:val="af"/>
                      <w:rFonts w:ascii="Times New Roman" w:hAnsi="Times New Roman" w:cs="Times New Roman"/>
                      <w:color w:val="000000" w:themeColor="text1"/>
                      <w:sz w:val="28"/>
                      <w:szCs w:val="28"/>
                    </w:rPr>
                    <w:t>6</w:t>
                  </w:r>
                  <w:r w:rsidR="000E215D">
                    <w:rPr>
                      <w:rStyle w:val="af"/>
                      <w:rFonts w:ascii="Times New Roman" w:hAnsi="Times New Roman" w:cs="Times New Roman"/>
                      <w:color w:val="000000" w:themeColor="text1"/>
                      <w:sz w:val="28"/>
                      <w:szCs w:val="28"/>
                    </w:rPr>
                    <w:t>3</w:t>
                  </w:r>
                </w:hyperlink>
              </w:p>
              <w:p w:rsidR="00AF40DA" w:rsidRPr="008D0B27" w:rsidRDefault="006F2EDA" w:rsidP="00AF40DA">
                <w:pPr>
                  <w:spacing w:line="360" w:lineRule="auto"/>
                  <w:ind w:left="278" w:firstLine="567"/>
                  <w:jc w:val="both"/>
                  <w:rPr>
                    <w:color w:val="000000" w:themeColor="text1"/>
                  </w:rPr>
                </w:pPr>
                <w:hyperlink w:anchor="Корпус62" w:history="1">
                  <w:r w:rsidR="00AF40DA" w:rsidRPr="008D0B27">
                    <w:rPr>
                      <w:rStyle w:val="af"/>
                      <w:rFonts w:ascii="Times New Roman" w:hAnsi="Times New Roman" w:cs="Times New Roman"/>
                      <w:color w:val="000000" w:themeColor="text1"/>
                      <w:sz w:val="28"/>
                      <w:szCs w:val="28"/>
                    </w:rPr>
                    <w:t>6.2 Розрахунок надійності</w:t>
                  </w:r>
                  <w:r w:rsidR="00AF40DA" w:rsidRPr="008D0B27">
                    <w:rPr>
                      <w:rStyle w:val="af"/>
                      <w:rFonts w:ascii="Times New Roman" w:hAnsi="Times New Roman" w:cs="Times New Roman"/>
                      <w:color w:val="000000" w:themeColor="text1"/>
                      <w:sz w:val="28"/>
                      <w:szCs w:val="28"/>
                    </w:rPr>
                    <w:ptab w:relativeTo="margin" w:alignment="right" w:leader="dot"/>
                  </w:r>
                  <w:r w:rsidR="00A0625F" w:rsidRPr="00A0625F">
                    <w:rPr>
                      <w:rStyle w:val="af"/>
                      <w:rFonts w:ascii="Times New Roman" w:hAnsi="Times New Roman" w:cs="Times New Roman"/>
                      <w:color w:val="000000" w:themeColor="text1"/>
                      <w:sz w:val="28"/>
                      <w:szCs w:val="28"/>
                    </w:rPr>
                    <w:t>6</w:t>
                  </w:r>
                  <w:r w:rsidR="000E215D">
                    <w:rPr>
                      <w:rStyle w:val="af"/>
                      <w:rFonts w:ascii="Times New Roman" w:hAnsi="Times New Roman" w:cs="Times New Roman"/>
                      <w:color w:val="000000" w:themeColor="text1"/>
                      <w:sz w:val="28"/>
                      <w:szCs w:val="28"/>
                    </w:rPr>
                    <w:t>5</w:t>
                  </w:r>
                </w:hyperlink>
              </w:p>
              <w:p w:rsidR="00816712" w:rsidRPr="008D0B27" w:rsidRDefault="006F2EDA" w:rsidP="00BA5357">
                <w:pPr>
                  <w:outlineLvl w:val="0"/>
                  <w:rPr>
                    <w:color w:val="000000" w:themeColor="text1"/>
                  </w:rPr>
                </w:pPr>
                <w:hyperlink w:anchor="Вискновки" w:history="1">
                  <w:r w:rsidR="00AF40DA" w:rsidRPr="008D0B27">
                    <w:rPr>
                      <w:rStyle w:val="af"/>
                      <w:rFonts w:ascii="Times New Roman" w:hAnsi="Times New Roman" w:cs="Times New Roman"/>
                      <w:color w:val="000000" w:themeColor="text1"/>
                      <w:sz w:val="28"/>
                      <w:szCs w:val="28"/>
                    </w:rPr>
                    <w:t>Виснов</w:t>
                  </w:r>
                  <w:r w:rsidR="00976A01">
                    <w:rPr>
                      <w:rStyle w:val="af"/>
                      <w:rFonts w:ascii="Times New Roman" w:hAnsi="Times New Roman" w:cs="Times New Roman"/>
                      <w:color w:val="000000" w:themeColor="text1"/>
                      <w:sz w:val="28"/>
                      <w:szCs w:val="28"/>
                    </w:rPr>
                    <w:t>ки</w:t>
                  </w:r>
                  <w:r w:rsidR="00AF40DA" w:rsidRPr="008D0B27">
                    <w:rPr>
                      <w:rStyle w:val="af"/>
                      <w:color w:val="000000" w:themeColor="text1"/>
                    </w:rPr>
                    <w:ptab w:relativeTo="margin" w:alignment="right" w:leader="dot"/>
                  </w:r>
                  <w:r w:rsidR="00D814CB" w:rsidRPr="00D814CB">
                    <w:rPr>
                      <w:rStyle w:val="af"/>
                      <w:rFonts w:ascii="Times New Roman" w:hAnsi="Times New Roman" w:cs="Times New Roman"/>
                      <w:color w:val="000000" w:themeColor="text1"/>
                      <w:sz w:val="28"/>
                      <w:szCs w:val="28"/>
                    </w:rPr>
                    <w:t>6</w:t>
                  </w:r>
                  <w:r w:rsidR="000E215D">
                    <w:rPr>
                      <w:rStyle w:val="af"/>
                      <w:rFonts w:ascii="Times New Roman" w:hAnsi="Times New Roman" w:cs="Times New Roman"/>
                      <w:color w:val="000000" w:themeColor="text1"/>
                      <w:sz w:val="28"/>
                      <w:szCs w:val="28"/>
                    </w:rPr>
                    <w:t>8</w:t>
                  </w:r>
                </w:hyperlink>
              </w:p>
              <w:p w:rsidR="00816712" w:rsidRPr="008D0B27" w:rsidRDefault="00816712" w:rsidP="00BA5357">
                <w:pPr>
                  <w:outlineLvl w:val="0"/>
                  <w:rPr>
                    <w:color w:val="000000" w:themeColor="text1"/>
                  </w:rPr>
                </w:pPr>
              </w:p>
              <w:p w:rsidR="00AF40DA" w:rsidRPr="008D0B27" w:rsidRDefault="006F2EDA" w:rsidP="00AF40DA">
                <w:pPr>
                  <w:outlineLvl w:val="0"/>
                  <w:rPr>
                    <w:color w:val="000000" w:themeColor="text1"/>
                  </w:rPr>
                </w:pPr>
                <w:hyperlink w:anchor="Посилання" w:history="1">
                  <w:r w:rsidR="00E23EA9" w:rsidRPr="008D0B27">
                    <w:rPr>
                      <w:rStyle w:val="af"/>
                      <w:rFonts w:ascii="Times New Roman" w:hAnsi="Times New Roman" w:cs="Times New Roman"/>
                      <w:color w:val="000000" w:themeColor="text1"/>
                      <w:sz w:val="28"/>
                      <w:szCs w:val="28"/>
                    </w:rPr>
                    <w:t>Перелік джерел посилань</w:t>
                  </w:r>
                  <w:r w:rsidR="00AF40DA" w:rsidRPr="008D0B27">
                    <w:rPr>
                      <w:rStyle w:val="af"/>
                      <w:color w:val="000000" w:themeColor="text1"/>
                    </w:rPr>
                    <w:ptab w:relativeTo="margin" w:alignment="right" w:leader="dot"/>
                  </w:r>
                  <w:r w:rsidR="00D814CB" w:rsidRPr="00D814CB">
                    <w:rPr>
                      <w:rStyle w:val="af"/>
                      <w:rFonts w:ascii="Times New Roman" w:hAnsi="Times New Roman" w:cs="Times New Roman"/>
                      <w:color w:val="000000" w:themeColor="text1"/>
                      <w:sz w:val="28"/>
                      <w:szCs w:val="28"/>
                    </w:rPr>
                    <w:t>6</w:t>
                  </w:r>
                  <w:r w:rsidR="00673966" w:rsidRPr="00673966">
                    <w:rPr>
                      <w:rStyle w:val="af"/>
                      <w:rFonts w:ascii="Times New Roman" w:hAnsi="Times New Roman" w:cs="Times New Roman"/>
                      <w:color w:val="000000" w:themeColor="text1"/>
                      <w:sz w:val="28"/>
                      <w:szCs w:val="28"/>
                    </w:rPr>
                    <w:t>9</w:t>
                  </w:r>
                </w:hyperlink>
              </w:p>
              <w:p w:rsidR="00AF40DA" w:rsidRDefault="00AF40DA" w:rsidP="00AF40DA">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816712" w:rsidRDefault="00816712" w:rsidP="00BA5357">
                <w:pPr>
                  <w:outlineLvl w:val="0"/>
                </w:pPr>
              </w:p>
              <w:p w:rsidR="00967821" w:rsidRDefault="006F2EDA" w:rsidP="00967821">
                <w:pPr>
                  <w:outlineLvl w:val="0"/>
                </w:pPr>
                <w:hyperlink w:anchor="ДодатокА" w:history="1">
                  <w:r w:rsidR="00967821" w:rsidRPr="00967821">
                    <w:rPr>
                      <w:rStyle w:val="af"/>
                      <w:rFonts w:ascii="Times New Roman" w:hAnsi="Times New Roman" w:cs="Times New Roman"/>
                      <w:color w:val="000000" w:themeColor="text1"/>
                      <w:sz w:val="28"/>
                      <w:szCs w:val="28"/>
                    </w:rPr>
                    <w:t>Додаток А</w:t>
                  </w:r>
                  <w:r w:rsidR="00967821" w:rsidRPr="00967821">
                    <w:rPr>
                      <w:rStyle w:val="af"/>
                      <w:color w:val="000000" w:themeColor="text1"/>
                    </w:rPr>
                    <w:ptab w:relativeTo="margin" w:alignment="right" w:leader="dot"/>
                  </w:r>
                  <w:r w:rsidR="00967821">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2</w:t>
                  </w:r>
                </w:hyperlink>
              </w:p>
              <w:p w:rsidR="00816712" w:rsidRDefault="00816712" w:rsidP="00BA5357">
                <w:pPr>
                  <w:outlineLvl w:val="0"/>
                </w:pPr>
              </w:p>
              <w:p w:rsidR="00E23EA9" w:rsidRPr="00C56FAC" w:rsidRDefault="006F2EDA" w:rsidP="00E23EA9">
                <w:pPr>
                  <w:spacing w:line="360" w:lineRule="auto"/>
                  <w:ind w:left="278" w:firstLine="567"/>
                  <w:jc w:val="both"/>
                  <w:rPr>
                    <w:color w:val="000000" w:themeColor="text1"/>
                  </w:rPr>
                </w:pPr>
                <w:hyperlink w:anchor="_Показники_призначення"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47758E" w:rsidRPr="00C56FAC">
                    <w:rPr>
                      <w:rStyle w:val="af"/>
                      <w:rFonts w:ascii="Times New Roman" w:hAnsi="Times New Roman" w:cs="Times New Roman"/>
                      <w:color w:val="000000" w:themeColor="text1"/>
                      <w:sz w:val="28"/>
                      <w:szCs w:val="28"/>
                    </w:rPr>
                    <w:t>1</w:t>
                  </w:r>
                  <w:r w:rsidR="00E23EA9" w:rsidRPr="00C56FAC">
                    <w:rPr>
                      <w:rStyle w:val="af"/>
                      <w:rFonts w:ascii="Times New Roman" w:hAnsi="Times New Roman" w:cs="Times New Roman"/>
                      <w:color w:val="000000" w:themeColor="text1"/>
                      <w:sz w:val="28"/>
                      <w:szCs w:val="28"/>
                    </w:rPr>
                    <w:t xml:space="preserve"> </w:t>
                  </w:r>
                  <w:r w:rsidR="0047758E" w:rsidRPr="00C56FAC">
                    <w:rPr>
                      <w:rStyle w:val="af"/>
                      <w:rFonts w:ascii="Times New Roman" w:hAnsi="Times New Roman" w:cs="Times New Roman"/>
                      <w:color w:val="000000" w:themeColor="text1"/>
                      <w:sz w:val="28"/>
                      <w:szCs w:val="28"/>
                    </w:rPr>
                    <w:t>Показники призначення</w:t>
                  </w:r>
                  <w:r w:rsidR="00E23EA9" w:rsidRPr="00C56FAC">
                    <w:rPr>
                      <w:rStyle w:val="af"/>
                      <w:rFonts w:ascii="Times New Roman" w:hAnsi="Times New Roman" w:cs="Times New Roman"/>
                      <w:color w:val="000000" w:themeColor="text1"/>
                      <w:sz w:val="28"/>
                      <w:szCs w:val="28"/>
                    </w:rPr>
                    <w:ptab w:relativeTo="margin" w:alignment="right" w:leader="dot"/>
                  </w:r>
                  <w:r w:rsid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3</w:t>
                  </w:r>
                </w:hyperlink>
              </w:p>
              <w:p w:rsidR="00E23EA9" w:rsidRPr="00C56FAC" w:rsidRDefault="006F2EDA" w:rsidP="00E23EA9">
                <w:pPr>
                  <w:spacing w:line="360" w:lineRule="auto"/>
                  <w:ind w:left="278" w:firstLine="567"/>
                  <w:jc w:val="both"/>
                  <w:rPr>
                    <w:color w:val="000000" w:themeColor="text1"/>
                  </w:rPr>
                </w:pPr>
                <w:hyperlink w:anchor="_Вимоги_до_життєздатності"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47758E" w:rsidRPr="00C56FAC">
                    <w:rPr>
                      <w:rStyle w:val="af"/>
                      <w:rFonts w:ascii="Times New Roman" w:hAnsi="Times New Roman" w:cs="Times New Roman"/>
                      <w:color w:val="000000" w:themeColor="text1"/>
                      <w:sz w:val="28"/>
                      <w:szCs w:val="28"/>
                    </w:rPr>
                    <w:t>2 Вимоги до життєздатності та стійкості до зовнішніх впливів і чинників</w:t>
                  </w:r>
                  <w:r w:rsidR="00E23EA9" w:rsidRPr="00C56FAC">
                    <w:rPr>
                      <w:rStyle w:val="af"/>
                      <w:rFonts w:ascii="Times New Roman" w:hAnsi="Times New Roman" w:cs="Times New Roman"/>
                      <w:color w:val="000000" w:themeColor="text1"/>
                      <w:sz w:val="28"/>
                      <w:szCs w:val="28"/>
                    </w:rPr>
                    <w:ptab w:relativeTo="margin" w:alignment="right" w:leader="dot"/>
                  </w:r>
                  <w:r w:rsidR="004C0A3D" w:rsidRP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4</w:t>
                  </w:r>
                </w:hyperlink>
              </w:p>
              <w:p w:rsidR="00E23EA9" w:rsidRPr="00C56FAC" w:rsidRDefault="006F2EDA" w:rsidP="00E23EA9">
                <w:pPr>
                  <w:spacing w:line="360" w:lineRule="auto"/>
                  <w:ind w:left="278" w:firstLine="567"/>
                  <w:jc w:val="both"/>
                  <w:rPr>
                    <w:color w:val="000000" w:themeColor="text1"/>
                  </w:rPr>
                </w:pPr>
                <w:hyperlink w:anchor="_Вимоги_надійності"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47758E" w:rsidRPr="00C56FAC">
                    <w:rPr>
                      <w:rStyle w:val="af"/>
                      <w:rFonts w:ascii="Times New Roman" w:hAnsi="Times New Roman" w:cs="Times New Roman"/>
                      <w:color w:val="000000" w:themeColor="text1"/>
                      <w:sz w:val="28"/>
                      <w:szCs w:val="28"/>
                    </w:rPr>
                    <w:t>3</w:t>
                  </w:r>
                  <w:r w:rsidR="00E23EA9" w:rsidRPr="00C56FAC">
                    <w:rPr>
                      <w:rStyle w:val="af"/>
                      <w:rFonts w:ascii="Times New Roman" w:hAnsi="Times New Roman" w:cs="Times New Roman"/>
                      <w:color w:val="000000" w:themeColor="text1"/>
                      <w:sz w:val="28"/>
                      <w:szCs w:val="28"/>
                    </w:rPr>
                    <w:t xml:space="preserve"> </w:t>
                  </w:r>
                  <w:r w:rsidR="0047758E" w:rsidRPr="00C56FAC">
                    <w:rPr>
                      <w:rStyle w:val="af"/>
                      <w:rFonts w:ascii="Times New Roman" w:hAnsi="Times New Roman" w:cs="Times New Roman"/>
                      <w:color w:val="000000" w:themeColor="text1"/>
                      <w:sz w:val="28"/>
                      <w:szCs w:val="28"/>
                    </w:rPr>
                    <w:t>Вимоги надійності</w:t>
                  </w:r>
                  <w:r w:rsidR="00E23EA9" w:rsidRPr="00C56FAC">
                    <w:rPr>
                      <w:rStyle w:val="af"/>
                      <w:rFonts w:ascii="Times New Roman" w:hAnsi="Times New Roman" w:cs="Times New Roman"/>
                      <w:color w:val="000000" w:themeColor="text1"/>
                      <w:sz w:val="28"/>
                      <w:szCs w:val="28"/>
                    </w:rPr>
                    <w:ptab w:relativeTo="margin" w:alignment="right" w:leader="dot"/>
                  </w:r>
                  <w:r w:rsidR="004C0A3D" w:rsidRP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4</w:t>
                  </w:r>
                </w:hyperlink>
              </w:p>
              <w:p w:rsidR="00E23EA9" w:rsidRPr="00C56FAC" w:rsidRDefault="006F2EDA" w:rsidP="00E23EA9">
                <w:pPr>
                  <w:spacing w:line="360" w:lineRule="auto"/>
                  <w:ind w:left="278" w:firstLine="567"/>
                  <w:jc w:val="both"/>
                  <w:rPr>
                    <w:color w:val="000000" w:themeColor="text1"/>
                  </w:rPr>
                </w:pPr>
                <w:hyperlink w:anchor="_Вимоги_до_конструкції"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47758E" w:rsidRPr="00C56FAC">
                    <w:rPr>
                      <w:rStyle w:val="af"/>
                      <w:rFonts w:ascii="Times New Roman" w:hAnsi="Times New Roman" w:cs="Times New Roman"/>
                      <w:color w:val="000000" w:themeColor="text1"/>
                      <w:sz w:val="28"/>
                      <w:szCs w:val="28"/>
                    </w:rPr>
                    <w:t>4</w:t>
                  </w:r>
                  <w:r w:rsidR="00E23EA9" w:rsidRPr="00C56FAC">
                    <w:rPr>
                      <w:rStyle w:val="af"/>
                      <w:rFonts w:ascii="Times New Roman" w:hAnsi="Times New Roman" w:cs="Times New Roman"/>
                      <w:color w:val="000000" w:themeColor="text1"/>
                      <w:sz w:val="28"/>
                      <w:szCs w:val="28"/>
                    </w:rPr>
                    <w:t xml:space="preserve"> </w:t>
                  </w:r>
                  <w:r w:rsidR="0047758E" w:rsidRPr="00C56FAC">
                    <w:rPr>
                      <w:rStyle w:val="af"/>
                      <w:rFonts w:ascii="Times New Roman" w:hAnsi="Times New Roman" w:cs="Times New Roman"/>
                      <w:color w:val="000000" w:themeColor="text1"/>
                      <w:sz w:val="28"/>
                      <w:szCs w:val="28"/>
                    </w:rPr>
                    <w:t>Вимоги до конструкції</w:t>
                  </w:r>
                  <w:r w:rsidR="00E23EA9" w:rsidRPr="00C56FAC">
                    <w:rPr>
                      <w:rStyle w:val="af"/>
                      <w:rFonts w:ascii="Times New Roman" w:hAnsi="Times New Roman" w:cs="Times New Roman"/>
                      <w:color w:val="000000" w:themeColor="text1"/>
                      <w:sz w:val="28"/>
                      <w:szCs w:val="28"/>
                    </w:rPr>
                    <w:ptab w:relativeTo="margin" w:alignment="right" w:leader="dot"/>
                  </w:r>
                  <w:r w:rsidR="004C0A3D" w:rsidRP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4</w:t>
                  </w:r>
                </w:hyperlink>
              </w:p>
              <w:p w:rsidR="00E23EA9" w:rsidRPr="00C56FAC" w:rsidRDefault="006F2EDA" w:rsidP="00E23EA9">
                <w:pPr>
                  <w:spacing w:line="360" w:lineRule="auto"/>
                  <w:ind w:left="278" w:firstLine="567"/>
                  <w:jc w:val="both"/>
                  <w:rPr>
                    <w:color w:val="000000" w:themeColor="text1"/>
                  </w:rPr>
                </w:pPr>
                <w:hyperlink w:anchor="_Вимоги_до_технологічності"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 xml:space="preserve"> </w:t>
                  </w:r>
                  <w:r w:rsidR="0047758E" w:rsidRPr="00C56FAC">
                    <w:rPr>
                      <w:rStyle w:val="af"/>
                      <w:rFonts w:ascii="Times New Roman" w:hAnsi="Times New Roman" w:cs="Times New Roman"/>
                      <w:color w:val="000000" w:themeColor="text1"/>
                      <w:sz w:val="28"/>
                      <w:szCs w:val="28"/>
                    </w:rPr>
                    <w:t>Вимоги до технологічності</w:t>
                  </w:r>
                  <w:r w:rsidR="00E23EA9" w:rsidRPr="00C56FAC">
                    <w:rPr>
                      <w:rStyle w:val="af"/>
                      <w:rFonts w:ascii="Times New Roman" w:hAnsi="Times New Roman" w:cs="Times New Roman"/>
                      <w:color w:val="000000" w:themeColor="text1"/>
                      <w:sz w:val="28"/>
                      <w:szCs w:val="28"/>
                    </w:rPr>
                    <w:ptab w:relativeTo="margin" w:alignment="right" w:leader="dot"/>
                  </w:r>
                  <w:r w:rsidR="004C0A3D" w:rsidRP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4</w:t>
                  </w:r>
                </w:hyperlink>
              </w:p>
              <w:p w:rsidR="00E23EA9" w:rsidRPr="00C56FAC" w:rsidRDefault="006F2EDA" w:rsidP="00E23EA9">
                <w:pPr>
                  <w:spacing w:line="360" w:lineRule="auto"/>
                  <w:ind w:left="278" w:firstLine="567"/>
                  <w:jc w:val="both"/>
                  <w:rPr>
                    <w:color w:val="000000" w:themeColor="text1"/>
                  </w:rPr>
                </w:pPr>
                <w:hyperlink w:anchor="_Вимоги_до_уніфікації"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47758E" w:rsidRPr="00C56FAC">
                    <w:rPr>
                      <w:rStyle w:val="af"/>
                      <w:rFonts w:ascii="Times New Roman" w:hAnsi="Times New Roman" w:cs="Times New Roman"/>
                      <w:color w:val="000000" w:themeColor="text1"/>
                      <w:sz w:val="28"/>
                      <w:szCs w:val="28"/>
                    </w:rPr>
                    <w:t>6</w:t>
                  </w:r>
                  <w:r w:rsidR="00E23EA9" w:rsidRPr="00C56FAC">
                    <w:rPr>
                      <w:rStyle w:val="af"/>
                      <w:rFonts w:ascii="Times New Roman" w:hAnsi="Times New Roman" w:cs="Times New Roman"/>
                      <w:color w:val="000000" w:themeColor="text1"/>
                      <w:sz w:val="28"/>
                      <w:szCs w:val="28"/>
                    </w:rPr>
                    <w:t xml:space="preserve"> </w:t>
                  </w:r>
                  <w:r w:rsidR="0047758E" w:rsidRPr="00C56FAC">
                    <w:rPr>
                      <w:rStyle w:val="af"/>
                      <w:rFonts w:ascii="Times New Roman" w:hAnsi="Times New Roman" w:cs="Times New Roman"/>
                      <w:color w:val="000000" w:themeColor="text1"/>
                      <w:sz w:val="28"/>
                      <w:szCs w:val="28"/>
                    </w:rPr>
                    <w:t>Вимоги до уніфікації та стандартизації</w:t>
                  </w:r>
                  <w:r w:rsidR="00E23EA9" w:rsidRPr="00C56FAC">
                    <w:rPr>
                      <w:rStyle w:val="af"/>
                      <w:rFonts w:ascii="Times New Roman" w:hAnsi="Times New Roman" w:cs="Times New Roman"/>
                      <w:color w:val="000000" w:themeColor="text1"/>
                      <w:sz w:val="28"/>
                      <w:szCs w:val="28"/>
                    </w:rPr>
                    <w:ptab w:relativeTo="margin" w:alignment="right" w:leader="dot"/>
                  </w:r>
                  <w:r w:rsidR="004C0A3D" w:rsidRP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4</w:t>
                  </w:r>
                </w:hyperlink>
              </w:p>
              <w:p w:rsidR="000320E5" w:rsidRPr="00C56FAC" w:rsidRDefault="006F2EDA" w:rsidP="000320E5">
                <w:pPr>
                  <w:spacing w:line="360" w:lineRule="auto"/>
                  <w:ind w:left="278" w:firstLine="567"/>
                  <w:jc w:val="both"/>
                  <w:rPr>
                    <w:color w:val="000000" w:themeColor="text1"/>
                  </w:rPr>
                </w:pPr>
                <w:hyperlink w:anchor="_Вимоги_до_дизайну" w:history="1">
                  <w:r w:rsidR="000320E5" w:rsidRPr="00C56FAC">
                    <w:rPr>
                      <w:rStyle w:val="af"/>
                      <w:rFonts w:ascii="Times New Roman" w:hAnsi="Times New Roman" w:cs="Times New Roman"/>
                      <w:color w:val="000000" w:themeColor="text1"/>
                      <w:sz w:val="28"/>
                      <w:szCs w:val="28"/>
                    </w:rPr>
                    <w:t xml:space="preserve">5.7 Вимоги до </w:t>
                  </w:r>
                  <w:r w:rsidR="007879FE" w:rsidRPr="00C56FAC">
                    <w:rPr>
                      <w:rStyle w:val="af"/>
                      <w:rFonts w:ascii="Times New Roman" w:hAnsi="Times New Roman" w:cs="Times New Roman"/>
                      <w:color w:val="000000" w:themeColor="text1"/>
                      <w:sz w:val="28"/>
                      <w:szCs w:val="28"/>
                    </w:rPr>
                    <w:t>дизайну та ергономіки</w:t>
                  </w:r>
                  <w:r w:rsidR="000320E5" w:rsidRPr="00C56FAC">
                    <w:rPr>
                      <w:rStyle w:val="af"/>
                      <w:rFonts w:ascii="Times New Roman" w:hAnsi="Times New Roman" w:cs="Times New Roman"/>
                      <w:color w:val="000000" w:themeColor="text1"/>
                      <w:sz w:val="28"/>
                      <w:szCs w:val="28"/>
                    </w:rPr>
                    <w:ptab w:relativeTo="margin" w:alignment="right" w:leader="dot"/>
                  </w:r>
                  <w:r w:rsid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4</w:t>
                  </w:r>
                </w:hyperlink>
              </w:p>
              <w:p w:rsidR="007879FE" w:rsidRPr="00C56FAC" w:rsidRDefault="006F2EDA" w:rsidP="000320E5">
                <w:pPr>
                  <w:spacing w:line="360" w:lineRule="auto"/>
                  <w:ind w:left="278" w:firstLine="567"/>
                  <w:outlineLvl w:val="0"/>
                  <w:rPr>
                    <w:rFonts w:ascii="Times New Roman" w:hAnsi="Times New Roman" w:cs="Times New Roman"/>
                    <w:color w:val="000000" w:themeColor="text1"/>
                    <w:sz w:val="28"/>
                    <w:szCs w:val="28"/>
                  </w:rPr>
                </w:pPr>
                <w:hyperlink w:anchor="_Вимоги_до_експлуатації," w:history="1">
                  <w:r w:rsidR="0047758E" w:rsidRPr="00C56FAC">
                    <w:rPr>
                      <w:rStyle w:val="af"/>
                      <w:rFonts w:ascii="Times New Roman" w:hAnsi="Times New Roman" w:cs="Times New Roman"/>
                      <w:color w:val="000000" w:themeColor="text1"/>
                      <w:sz w:val="28"/>
                      <w:szCs w:val="28"/>
                    </w:rPr>
                    <w:t>5</w:t>
                  </w:r>
                  <w:r w:rsidR="00E23EA9" w:rsidRPr="00C56FAC">
                    <w:rPr>
                      <w:rStyle w:val="af"/>
                      <w:rFonts w:ascii="Times New Roman" w:hAnsi="Times New Roman" w:cs="Times New Roman"/>
                      <w:color w:val="000000" w:themeColor="text1"/>
                      <w:sz w:val="28"/>
                      <w:szCs w:val="28"/>
                    </w:rPr>
                    <w:t>.</w:t>
                  </w:r>
                  <w:r w:rsidR="000320E5" w:rsidRPr="00C56FAC">
                    <w:rPr>
                      <w:rStyle w:val="af"/>
                      <w:rFonts w:ascii="Times New Roman" w:hAnsi="Times New Roman" w:cs="Times New Roman"/>
                      <w:color w:val="000000" w:themeColor="text1"/>
                      <w:sz w:val="28"/>
                      <w:szCs w:val="28"/>
                    </w:rPr>
                    <w:t>8</w:t>
                  </w:r>
                  <w:r w:rsidR="00E23EA9" w:rsidRPr="00C56FAC">
                    <w:rPr>
                      <w:rStyle w:val="af"/>
                      <w:rFonts w:ascii="Times New Roman" w:hAnsi="Times New Roman" w:cs="Times New Roman"/>
                      <w:color w:val="000000" w:themeColor="text1"/>
                      <w:sz w:val="28"/>
                      <w:szCs w:val="28"/>
                    </w:rPr>
                    <w:t xml:space="preserve"> </w:t>
                  </w:r>
                  <w:r w:rsidR="0047758E" w:rsidRPr="00C56FAC">
                    <w:rPr>
                      <w:rStyle w:val="af"/>
                      <w:rFonts w:ascii="Times New Roman" w:hAnsi="Times New Roman" w:cs="Times New Roman"/>
                      <w:color w:val="000000" w:themeColor="text1"/>
                      <w:sz w:val="28"/>
                      <w:szCs w:val="28"/>
                    </w:rPr>
                    <w:t>Вимоги до експлуатації, зручності технологічного обслуговування та ремонту</w:t>
                  </w:r>
                  <w:r w:rsidR="00E23EA9" w:rsidRPr="00C56FAC">
                    <w:rPr>
                      <w:rStyle w:val="af"/>
                      <w:rFonts w:ascii="Times New Roman" w:hAnsi="Times New Roman" w:cs="Times New Roman"/>
                      <w:color w:val="000000" w:themeColor="text1"/>
                      <w:sz w:val="28"/>
                      <w:szCs w:val="28"/>
                    </w:rPr>
                    <w:ptab w:relativeTo="margin" w:alignment="right" w:leader="dot"/>
                  </w:r>
                  <w:r w:rsid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5</w:t>
                  </w:r>
                </w:hyperlink>
              </w:p>
              <w:p w:rsidR="007879FE" w:rsidRPr="00C56FAC" w:rsidRDefault="006F2EDA" w:rsidP="007879FE">
                <w:pPr>
                  <w:spacing w:line="360" w:lineRule="auto"/>
                  <w:ind w:left="278" w:firstLine="567"/>
                  <w:jc w:val="both"/>
                  <w:rPr>
                    <w:color w:val="000000" w:themeColor="text1"/>
                  </w:rPr>
                </w:pPr>
                <w:hyperlink w:anchor="_Вимоги_безпеки_життя," w:history="1">
                  <w:r w:rsidR="007879FE" w:rsidRPr="00C56FAC">
                    <w:rPr>
                      <w:rStyle w:val="af"/>
                      <w:rFonts w:ascii="Times New Roman" w:hAnsi="Times New Roman" w:cs="Times New Roman"/>
                      <w:color w:val="000000" w:themeColor="text1"/>
                      <w:sz w:val="28"/>
                      <w:szCs w:val="28"/>
                    </w:rPr>
                    <w:t>5.9 Вимоги безпеки життя,</w:t>
                  </w:r>
                  <w:r w:rsidR="007879FE" w:rsidRPr="00C56FAC">
                    <w:rPr>
                      <w:rStyle w:val="af"/>
                      <w:rFonts w:ascii="Times New Roman" w:hAnsi="Times New Roman" w:cs="Times New Roman"/>
                      <w:color w:val="000000" w:themeColor="text1"/>
                      <w:sz w:val="28"/>
                      <w:szCs w:val="28"/>
                      <w:lang w:val="uk-UA"/>
                    </w:rPr>
                    <w:t xml:space="preserve"> здоров’я майна громадян та охорони довкілля</w:t>
                  </w:r>
                  <w:r w:rsidR="007879FE" w:rsidRPr="00C56FAC">
                    <w:rPr>
                      <w:rStyle w:val="af"/>
                      <w:rFonts w:ascii="Times New Roman" w:hAnsi="Times New Roman" w:cs="Times New Roman"/>
                      <w:color w:val="000000" w:themeColor="text1"/>
                      <w:sz w:val="28"/>
                      <w:szCs w:val="28"/>
                    </w:rPr>
                    <w:ptab w:relativeTo="margin" w:alignment="right" w:leader="dot"/>
                  </w:r>
                  <w:r w:rsid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5</w:t>
                  </w:r>
                </w:hyperlink>
              </w:p>
              <w:p w:rsidR="004E79B0" w:rsidRPr="00E17799" w:rsidRDefault="006F2EDA" w:rsidP="000320E5">
                <w:pPr>
                  <w:spacing w:line="360" w:lineRule="auto"/>
                  <w:ind w:left="278" w:firstLine="567"/>
                  <w:outlineLvl w:val="0"/>
                </w:pPr>
                <w:hyperlink w:anchor="_Вимоги_до_транспортування" w:history="1">
                  <w:r w:rsidR="007879FE" w:rsidRPr="00C56FAC">
                    <w:rPr>
                      <w:rStyle w:val="af"/>
                      <w:rFonts w:ascii="Times New Roman" w:hAnsi="Times New Roman" w:cs="Times New Roman"/>
                      <w:color w:val="000000" w:themeColor="text1"/>
                      <w:sz w:val="28"/>
                      <w:szCs w:val="28"/>
                    </w:rPr>
                    <w:t>5.10 Вимоги до транспортування і зберігання</w:t>
                  </w:r>
                  <w:r w:rsidR="007879FE" w:rsidRPr="00C56FAC">
                    <w:rPr>
                      <w:rStyle w:val="af"/>
                      <w:rFonts w:ascii="Times New Roman" w:hAnsi="Times New Roman" w:cs="Times New Roman"/>
                      <w:color w:val="000000" w:themeColor="text1"/>
                      <w:sz w:val="28"/>
                      <w:szCs w:val="28"/>
                    </w:rPr>
                    <w:ptab w:relativeTo="margin" w:alignment="right" w:leader="dot"/>
                  </w:r>
                  <w:r w:rsidR="00E23EA9" w:rsidRPr="004C0A3D">
                    <w:rPr>
                      <w:rStyle w:val="af"/>
                      <w:rFonts w:ascii="Times New Roman" w:hAnsi="Times New Roman" w:cs="Times New Roman"/>
                      <w:b/>
                      <w:bCs/>
                      <w:noProof/>
                      <w:color w:val="000000" w:themeColor="text1"/>
                      <w:sz w:val="28"/>
                      <w:szCs w:val="28"/>
                      <w:lang w:val="uk-UA" w:eastAsia="uk-UA"/>
                    </w:rPr>
                    <mc:AlternateContent>
                      <mc:Choice Requires="wpg">
                        <w:drawing>
                          <wp:anchor distT="0" distB="0" distL="114300" distR="114300" simplePos="0" relativeHeight="251891712" behindDoc="0" locked="0" layoutInCell="0" allowOverlap="1" wp14:anchorId="6D5F1DD9" wp14:editId="750908A3">
                            <wp:simplePos x="0" y="0"/>
                            <wp:positionH relativeFrom="margin">
                              <wp:posOffset>-385445</wp:posOffset>
                            </wp:positionH>
                            <wp:positionV relativeFrom="margin">
                              <wp:posOffset>-485288</wp:posOffset>
                            </wp:positionV>
                            <wp:extent cx="6590030" cy="9541510"/>
                            <wp:effectExtent l="19050" t="19050" r="20320" b="21590"/>
                            <wp:wrapNone/>
                            <wp:docPr id="818954270"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544628829"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422234632"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66413487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21332349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35320218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73905073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7415" w:rsidRDefault="00934E21" w:rsidP="00B27027">
                                                <w:pPr>
                                                  <w:pStyle w:val="a5"/>
                                                  <w:jc w:val="center"/>
                                                  <w:rPr>
                                                    <w:rFonts w:ascii="Times New Roman" w:hAnsi="Times New Roman"/>
                                                    <w:szCs w:val="28"/>
                                                  </w:rPr>
                                                </w:pPr>
                                                <w:r>
                                                  <w:rPr>
                                                    <w:rFonts w:ascii="Times New Roman" w:hAnsi="Times New Roman"/>
                                                    <w:szCs w:val="28"/>
                                                  </w:rPr>
                                                  <w:t>4</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E23EA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F1DD9" id="_x0000_s1040" style="position:absolute;left:0;text-align:left;margin-left:-30.35pt;margin-top:-38.2pt;width:518.9pt;height:751.3pt;z-index:25189171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" o:allowincell="f">
                            <v:line id="Line 3" o:spid="_x0000_s104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" strokeweight="2.25pt"/>
                            <v:line id="Line 4" o:spid="_x0000_s104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" strokeweight="2.25pt"/>
                            <v:line id="Line 5" o:spid="_x0000_s104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" strokeweight="2.25pt"/>
                            <v:line id="Line 6" o:spid="_x0000_s104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" strokeweight="2.25pt"/>
                            <v:line id="Line 7" o:spid="_x0000_s104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" strokeweight="2.25pt"/>
                            <v:shape id="Text Box 8" o:spid="_x0000_s104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7415" w:rsidRDefault="00934E21" w:rsidP="00B27027">
                                          <w:pPr>
                                            <w:pStyle w:val="a5"/>
                                            <w:jc w:val="center"/>
                                            <w:rPr>
                                              <w:rFonts w:ascii="Times New Roman" w:hAnsi="Times New Roman"/>
                                              <w:szCs w:val="28"/>
                                            </w:rPr>
                                          </w:pPr>
                                          <w:r>
                                            <w:rPr>
                                              <w:rFonts w:ascii="Times New Roman" w:hAnsi="Times New Roman"/>
                                              <w:szCs w:val="28"/>
                                            </w:rPr>
                                            <w:t>4</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E23EA9"/>
                                </w:txbxContent>
                              </v:textbox>
                            </v:shape>
                            <w10:wrap anchorx="margin" anchory="margin"/>
                          </v:group>
                        </w:pict>
                      </mc:Fallback>
                    </mc:AlternateContent>
                  </w:r>
                  <w:r w:rsidR="004C0A3D" w:rsidRPr="004C0A3D">
                    <w:rPr>
                      <w:rStyle w:val="af"/>
                      <w:rFonts w:ascii="Times New Roman" w:hAnsi="Times New Roman" w:cs="Times New Roman"/>
                      <w:color w:val="000000" w:themeColor="text1"/>
                      <w:sz w:val="28"/>
                      <w:szCs w:val="28"/>
                    </w:rPr>
                    <w:t>7</w:t>
                  </w:r>
                  <w:r w:rsidR="00673966" w:rsidRPr="00673966">
                    <w:rPr>
                      <w:rStyle w:val="af"/>
                      <w:rFonts w:ascii="Times New Roman" w:hAnsi="Times New Roman" w:cs="Times New Roman"/>
                      <w:color w:val="000000" w:themeColor="text1"/>
                      <w:sz w:val="28"/>
                      <w:szCs w:val="28"/>
                    </w:rPr>
                    <w:t>5</w:t>
                  </w:r>
                </w:hyperlink>
              </w:p>
            </w:sdtContent>
          </w:sdt>
          <w:p w:rsidR="007879FE" w:rsidRPr="00967821" w:rsidRDefault="006F2EDA" w:rsidP="007879FE">
            <w:pPr>
              <w:outlineLvl w:val="0"/>
              <w:rPr>
                <w:color w:val="000000" w:themeColor="text1"/>
              </w:rPr>
            </w:pPr>
            <w:hyperlink w:anchor="ДодатокБ" w:history="1">
              <w:r w:rsidR="007879FE" w:rsidRPr="00967821">
                <w:rPr>
                  <w:rStyle w:val="af"/>
                  <w:rFonts w:ascii="Times New Roman" w:hAnsi="Times New Roman" w:cs="Times New Roman"/>
                  <w:color w:val="000000" w:themeColor="text1"/>
                  <w:sz w:val="28"/>
                  <w:szCs w:val="28"/>
                </w:rPr>
                <w:t>Додаток Б</w:t>
              </w:r>
              <w:r w:rsidR="007879FE" w:rsidRPr="00967821">
                <w:rPr>
                  <w:rStyle w:val="af"/>
                  <w:color w:val="000000" w:themeColor="text1"/>
                </w:rPr>
                <w:ptab w:relativeTo="margin" w:alignment="right" w:leader="dot"/>
              </w:r>
              <w:r w:rsidR="00967821" w:rsidRPr="00967821">
                <w:rPr>
                  <w:rStyle w:val="af"/>
                  <w:rFonts w:ascii="Times New Roman" w:hAnsi="Times New Roman" w:cs="Times New Roman"/>
                  <w:color w:val="000000" w:themeColor="text1"/>
                  <w:sz w:val="28"/>
                  <w:szCs w:val="28"/>
                </w:rPr>
                <w:t>7</w:t>
              </w:r>
              <w:r w:rsidR="00673966" w:rsidRPr="00216C51">
                <w:rPr>
                  <w:rStyle w:val="af"/>
                  <w:rFonts w:ascii="Times New Roman" w:hAnsi="Times New Roman" w:cs="Times New Roman"/>
                  <w:color w:val="000000" w:themeColor="text1"/>
                  <w:sz w:val="28"/>
                  <w:szCs w:val="28"/>
                </w:rPr>
                <w:t>7</w:t>
              </w:r>
            </w:hyperlink>
          </w:p>
          <w:p w:rsidR="007879FE" w:rsidRDefault="007879FE" w:rsidP="007879FE">
            <w:pPr>
              <w:outlineLvl w:val="0"/>
            </w:pPr>
          </w:p>
          <w:p w:rsidR="005726F3" w:rsidRPr="00672673" w:rsidRDefault="006F2EDA" w:rsidP="00BA5357">
            <w:pPr>
              <w:outlineLvl w:val="0"/>
              <w:rPr>
                <w:rFonts w:ascii="Times New Roman" w:hAnsi="Times New Roman" w:cs="Times New Roman"/>
                <w:sz w:val="28"/>
                <w:szCs w:val="28"/>
              </w:rPr>
            </w:pPr>
            <w:hyperlink w:anchor="ДодатокВ" w:history="1">
              <w:r w:rsidR="00660EAD" w:rsidRPr="00672673">
                <w:rPr>
                  <w:rStyle w:val="af"/>
                  <w:rFonts w:ascii="Times New Roman" w:hAnsi="Times New Roman" w:cs="Times New Roman"/>
                  <w:color w:val="auto"/>
                  <w:sz w:val="28"/>
                  <w:szCs w:val="28"/>
                </w:rPr>
                <w:t>Додаток В Перелік Елементів</w:t>
              </w:r>
              <w:r w:rsidR="00660EAD" w:rsidRPr="00672673">
                <w:rPr>
                  <w:rStyle w:val="af"/>
                  <w:color w:val="auto"/>
                </w:rPr>
                <w:ptab w:relativeTo="margin" w:alignment="right" w:leader="dot"/>
              </w:r>
              <w:r w:rsidR="00967821" w:rsidRPr="00672673">
                <w:rPr>
                  <w:rStyle w:val="af"/>
                  <w:rFonts w:ascii="Times New Roman" w:hAnsi="Times New Roman" w:cs="Times New Roman"/>
                  <w:color w:val="auto"/>
                  <w:sz w:val="28"/>
                  <w:szCs w:val="28"/>
                </w:rPr>
                <w:t>8</w:t>
              </w:r>
              <w:r w:rsidR="00673966" w:rsidRPr="00216C51">
                <w:rPr>
                  <w:rStyle w:val="af"/>
                  <w:rFonts w:ascii="Times New Roman" w:hAnsi="Times New Roman" w:cs="Times New Roman"/>
                  <w:color w:val="auto"/>
                  <w:sz w:val="28"/>
                  <w:szCs w:val="28"/>
                </w:rPr>
                <w:t>8</w:t>
              </w:r>
            </w:hyperlink>
          </w:p>
          <w:p w:rsidR="005726F3" w:rsidRPr="00672673" w:rsidRDefault="005726F3" w:rsidP="00BA5357">
            <w:pPr>
              <w:outlineLvl w:val="0"/>
              <w:rPr>
                <w:rFonts w:ascii="Times New Roman" w:hAnsi="Times New Roman" w:cs="Times New Roman"/>
                <w:sz w:val="28"/>
                <w:szCs w:val="28"/>
              </w:rPr>
            </w:pPr>
          </w:p>
          <w:p w:rsidR="005726F3" w:rsidRPr="00672673" w:rsidRDefault="006F2EDA" w:rsidP="00BA5357">
            <w:pPr>
              <w:outlineLvl w:val="0"/>
              <w:rPr>
                <w:rFonts w:ascii="Times New Roman" w:hAnsi="Times New Roman" w:cs="Times New Roman"/>
                <w:sz w:val="28"/>
                <w:szCs w:val="28"/>
              </w:rPr>
            </w:pPr>
            <w:hyperlink w:anchor="ДодатокГ" w:history="1">
              <w:r w:rsidR="00660EAD" w:rsidRPr="00672673">
                <w:rPr>
                  <w:rStyle w:val="af"/>
                  <w:rFonts w:ascii="Times New Roman" w:hAnsi="Times New Roman" w:cs="Times New Roman"/>
                  <w:color w:val="auto"/>
                  <w:sz w:val="28"/>
                  <w:szCs w:val="28"/>
                </w:rPr>
                <w:t>Додаток Г Специфікація друкованого вузла</w:t>
              </w:r>
              <w:r w:rsidR="00660EAD" w:rsidRPr="00672673">
                <w:rPr>
                  <w:rStyle w:val="af"/>
                  <w:color w:val="auto"/>
                </w:rPr>
                <w:ptab w:relativeTo="margin" w:alignment="right" w:leader="dot"/>
              </w:r>
              <w:r w:rsidR="00673966" w:rsidRPr="00216C51">
                <w:rPr>
                  <w:rStyle w:val="af"/>
                  <w:rFonts w:ascii="Times New Roman" w:hAnsi="Times New Roman" w:cs="Times New Roman"/>
                  <w:color w:val="auto"/>
                  <w:sz w:val="28"/>
                  <w:szCs w:val="28"/>
                </w:rPr>
                <w:t>90</w:t>
              </w:r>
            </w:hyperlink>
          </w:p>
          <w:p w:rsidR="005726F3" w:rsidRPr="00672673" w:rsidRDefault="005726F3" w:rsidP="00BA5357">
            <w:pPr>
              <w:outlineLvl w:val="0"/>
              <w:rPr>
                <w:rFonts w:ascii="Times New Roman" w:hAnsi="Times New Roman" w:cs="Times New Roman"/>
                <w:sz w:val="28"/>
                <w:szCs w:val="28"/>
              </w:rPr>
            </w:pPr>
          </w:p>
          <w:p w:rsidR="005726F3" w:rsidRPr="00672673" w:rsidRDefault="006F2EDA" w:rsidP="00BA5357">
            <w:pPr>
              <w:outlineLvl w:val="0"/>
              <w:rPr>
                <w:rFonts w:ascii="Times New Roman" w:hAnsi="Times New Roman" w:cs="Times New Roman"/>
                <w:sz w:val="28"/>
                <w:szCs w:val="28"/>
              </w:rPr>
            </w:pPr>
            <w:hyperlink w:anchor="ДодатокД" w:history="1">
              <w:r w:rsidR="00660EAD" w:rsidRPr="00672673">
                <w:rPr>
                  <w:rStyle w:val="af"/>
                  <w:rFonts w:ascii="Times New Roman" w:hAnsi="Times New Roman" w:cs="Times New Roman"/>
                  <w:color w:val="auto"/>
                  <w:sz w:val="28"/>
                  <w:szCs w:val="28"/>
                </w:rPr>
                <w:t xml:space="preserve">Додаток </w:t>
              </w:r>
              <w:r w:rsidR="00672673" w:rsidRPr="00672673">
                <w:rPr>
                  <w:rStyle w:val="af"/>
                  <w:rFonts w:ascii="Times New Roman" w:hAnsi="Times New Roman" w:cs="Times New Roman"/>
                  <w:color w:val="auto"/>
                  <w:sz w:val="28"/>
                  <w:szCs w:val="28"/>
                </w:rPr>
                <w:t>Д</w:t>
              </w:r>
              <w:r w:rsidR="00660EAD" w:rsidRPr="00672673">
                <w:rPr>
                  <w:rStyle w:val="af"/>
                  <w:rFonts w:ascii="Times New Roman" w:hAnsi="Times New Roman" w:cs="Times New Roman"/>
                  <w:color w:val="auto"/>
                  <w:sz w:val="28"/>
                  <w:szCs w:val="28"/>
                </w:rPr>
                <w:t xml:space="preserve"> Специфікація пристрою</w:t>
              </w:r>
              <w:r w:rsidR="00660EAD" w:rsidRPr="00672673">
                <w:rPr>
                  <w:rStyle w:val="af"/>
                  <w:color w:val="auto"/>
                </w:rPr>
                <w:ptab w:relativeTo="margin" w:alignment="right" w:leader="dot"/>
              </w:r>
              <w:r w:rsidR="00967821" w:rsidRPr="00672673">
                <w:rPr>
                  <w:rStyle w:val="af"/>
                  <w:rFonts w:ascii="Times New Roman" w:hAnsi="Times New Roman" w:cs="Times New Roman"/>
                  <w:color w:val="auto"/>
                  <w:sz w:val="28"/>
                  <w:szCs w:val="28"/>
                </w:rPr>
                <w:t>9</w:t>
              </w:r>
              <w:r w:rsidR="00673966" w:rsidRPr="00C82093">
                <w:rPr>
                  <w:rStyle w:val="af"/>
                  <w:rFonts w:ascii="Times New Roman" w:hAnsi="Times New Roman" w:cs="Times New Roman"/>
                  <w:color w:val="auto"/>
                  <w:sz w:val="28"/>
                  <w:szCs w:val="28"/>
                </w:rPr>
                <w:t>2</w:t>
              </w:r>
            </w:hyperlink>
          </w:p>
          <w:p w:rsidR="005726F3" w:rsidRPr="00672673" w:rsidRDefault="005726F3" w:rsidP="00BA5357">
            <w:pPr>
              <w:outlineLvl w:val="0"/>
              <w:rPr>
                <w:rFonts w:ascii="Times New Roman" w:hAnsi="Times New Roman" w:cs="Times New Roman"/>
                <w:sz w:val="28"/>
                <w:szCs w:val="28"/>
              </w:rPr>
            </w:pPr>
          </w:p>
          <w:p w:rsidR="00E92D61" w:rsidRPr="00C82093" w:rsidRDefault="00E92D61" w:rsidP="00E92D61">
            <w:pPr>
              <w:outlineLvl w:val="0"/>
              <w:rPr>
                <w:rStyle w:val="af"/>
                <w:rFonts w:ascii="Times New Roman" w:hAnsi="Times New Roman" w:cs="Times New Roman"/>
                <w:color w:val="000000" w:themeColor="text1"/>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HYPERLINK  \l "ДодатокЕ"</w:instrText>
            </w:r>
            <w:r>
              <w:rPr>
                <w:rFonts w:ascii="Times New Roman" w:hAnsi="Times New Roman" w:cs="Times New Roman"/>
                <w:sz w:val="28"/>
                <w:szCs w:val="28"/>
              </w:rPr>
              <w:fldChar w:fldCharType="separate"/>
            </w:r>
            <w:r w:rsidRPr="00E92D61">
              <w:rPr>
                <w:rStyle w:val="af"/>
                <w:rFonts w:ascii="Times New Roman" w:hAnsi="Times New Roman" w:cs="Times New Roman"/>
                <w:color w:val="000000" w:themeColor="text1"/>
                <w:sz w:val="28"/>
                <w:szCs w:val="28"/>
              </w:rPr>
              <w:t>Додаток Е Кресленники</w:t>
            </w:r>
            <w:r w:rsidRPr="00E92D61">
              <w:rPr>
                <w:rStyle w:val="af"/>
                <w:color w:val="000000" w:themeColor="text1"/>
              </w:rPr>
              <w:ptab w:relativeTo="margin" w:alignment="right" w:leader="dot"/>
            </w:r>
            <w:r w:rsidRPr="00E92D61">
              <w:rPr>
                <w:rStyle w:val="af"/>
                <w:rFonts w:ascii="Times New Roman" w:hAnsi="Times New Roman" w:cs="Times New Roman"/>
                <w:color w:val="000000" w:themeColor="text1"/>
                <w:sz w:val="28"/>
                <w:szCs w:val="28"/>
              </w:rPr>
              <w:t>9</w:t>
            </w:r>
            <w:r w:rsidR="00673966" w:rsidRPr="00C82093">
              <w:rPr>
                <w:rStyle w:val="af"/>
                <w:rFonts w:ascii="Times New Roman" w:hAnsi="Times New Roman" w:cs="Times New Roman"/>
                <w:color w:val="000000" w:themeColor="text1"/>
                <w:sz w:val="28"/>
                <w:szCs w:val="28"/>
              </w:rPr>
              <w:t>3</w:t>
            </w:r>
          </w:p>
          <w:p w:rsidR="005726F3" w:rsidRDefault="00E92D61" w:rsidP="00BA5357">
            <w:pPr>
              <w:outlineLvl w:val="0"/>
              <w:rPr>
                <w:rFonts w:ascii="Times New Roman" w:hAnsi="Times New Roman" w:cs="Times New Roman"/>
                <w:sz w:val="28"/>
                <w:szCs w:val="28"/>
              </w:rPr>
            </w:pPr>
            <w:r>
              <w:rPr>
                <w:rFonts w:ascii="Times New Roman" w:hAnsi="Times New Roman" w:cs="Times New Roman"/>
                <w:sz w:val="28"/>
                <w:szCs w:val="28"/>
              </w:rPr>
              <w:fldChar w:fldCharType="end"/>
            </w:r>
          </w:p>
          <w:p w:rsidR="005726F3" w:rsidRDefault="005726F3" w:rsidP="00BA5357">
            <w:pPr>
              <w:outlineLvl w:val="0"/>
              <w:rPr>
                <w:rFonts w:ascii="Times New Roman" w:hAnsi="Times New Roman" w:cs="Times New Roman"/>
                <w:sz w:val="28"/>
                <w:szCs w:val="28"/>
              </w:rPr>
            </w:pPr>
          </w:p>
          <w:p w:rsidR="005726F3" w:rsidRPr="0006555D" w:rsidRDefault="005726F3" w:rsidP="00BA5357">
            <w:pPr>
              <w:outlineLvl w:val="0"/>
              <w:rPr>
                <w:rFonts w:ascii="Times New Roman" w:hAnsi="Times New Roman" w:cs="Times New Roman"/>
                <w:sz w:val="28"/>
                <w:szCs w:val="28"/>
                <w:lang w:val="uk-UA"/>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816712" w:rsidRDefault="00816712" w:rsidP="00BA5357">
            <w:pPr>
              <w:outlineLvl w:val="0"/>
              <w:rPr>
                <w:rFonts w:ascii="Times New Roman" w:hAnsi="Times New Roman" w:cs="Times New Roman"/>
                <w:sz w:val="28"/>
                <w:szCs w:val="28"/>
              </w:rPr>
            </w:pPr>
          </w:p>
          <w:p w:rsidR="00816712" w:rsidRDefault="00816712" w:rsidP="00BA5357">
            <w:pPr>
              <w:outlineLvl w:val="0"/>
              <w:rPr>
                <w:rFonts w:ascii="Times New Roman" w:hAnsi="Times New Roman" w:cs="Times New Roman"/>
                <w:sz w:val="28"/>
                <w:szCs w:val="28"/>
              </w:rPr>
            </w:pPr>
          </w:p>
          <w:p w:rsidR="00E23EA9" w:rsidRDefault="00E23EA9" w:rsidP="00687415">
            <w:pPr>
              <w:outlineLvl w:val="0"/>
              <w:rPr>
                <w:rFonts w:ascii="Times New Roman" w:hAnsi="Times New Roman" w:cs="Times New Roman"/>
                <w:b/>
                <w:bCs/>
                <w:sz w:val="28"/>
                <w:szCs w:val="28"/>
              </w:rPr>
            </w:pPr>
          </w:p>
          <w:p w:rsidR="005726F3" w:rsidRPr="0083133D" w:rsidRDefault="0083133D" w:rsidP="00BA5357">
            <w:pPr>
              <w:jc w:val="center"/>
              <w:outlineLvl w:val="0"/>
              <w:rPr>
                <w:rFonts w:ascii="Times New Roman" w:hAnsi="Times New Roman" w:cs="Times New Roman"/>
                <w:b/>
                <w:bCs/>
                <w:sz w:val="28"/>
                <w:szCs w:val="28"/>
              </w:rPr>
            </w:pPr>
            <w:bookmarkStart w:id="11" w:name="Перелік"/>
            <w:r w:rsidRPr="0083133D">
              <w:rPr>
                <w:rFonts w:ascii="Times New Roman" w:hAnsi="Times New Roman" w:cs="Times New Roman"/>
                <w:b/>
                <w:bCs/>
                <w:sz w:val="28"/>
                <w:szCs w:val="28"/>
              </w:rPr>
              <w:lastRenderedPageBreak/>
              <w:t>ПЕРЕЛІК СКОРОЧЕНЬ</w:t>
            </w:r>
          </w:p>
          <w:bookmarkEnd w:id="11"/>
          <w:p w:rsidR="005726F3" w:rsidRDefault="005726F3" w:rsidP="00BA5357">
            <w:pPr>
              <w:outlineLvl w:val="0"/>
              <w:rPr>
                <w:rFonts w:ascii="Times New Roman" w:hAnsi="Times New Roman" w:cs="Times New Roman"/>
                <w:sz w:val="28"/>
                <w:szCs w:val="28"/>
              </w:rPr>
            </w:pPr>
          </w:p>
          <w:p w:rsidR="005726F3" w:rsidRDefault="005726F3" w:rsidP="00BA5357">
            <w:pPr>
              <w:outlineLvl w:val="0"/>
              <w:rPr>
                <w:rFonts w:ascii="Times New Roman" w:hAnsi="Times New Roman" w:cs="Times New Roman"/>
                <w:sz w:val="28"/>
                <w:szCs w:val="28"/>
              </w:rPr>
            </w:pPr>
          </w:p>
          <w:p w:rsidR="00D13013" w:rsidRPr="00D13013" w:rsidRDefault="00D13013" w:rsidP="00D13013">
            <w:pPr>
              <w:spacing w:line="360" w:lineRule="auto"/>
              <w:ind w:firstLine="567"/>
              <w:jc w:val="both"/>
              <w:rPr>
                <w:rFonts w:ascii="Times New Roman" w:hAnsi="Times New Roman" w:cs="Times New Roman"/>
                <w:sz w:val="28"/>
                <w:szCs w:val="28"/>
              </w:rPr>
            </w:pPr>
            <w:r w:rsidRPr="00D13013">
              <w:rPr>
                <w:rFonts w:ascii="Times New Roman" w:hAnsi="Times New Roman" w:cs="Times New Roman"/>
                <w:sz w:val="28"/>
                <w:szCs w:val="28"/>
              </w:rPr>
              <w:t>ГОСТ — «государственный стандарт» — державний стандарт.</w:t>
            </w:r>
          </w:p>
          <w:p w:rsidR="00D13013" w:rsidRPr="00D13013" w:rsidRDefault="00D13013" w:rsidP="00D13013">
            <w:pPr>
              <w:spacing w:line="360" w:lineRule="auto"/>
              <w:ind w:firstLine="567"/>
              <w:jc w:val="both"/>
              <w:rPr>
                <w:rFonts w:ascii="Times New Roman" w:hAnsi="Times New Roman" w:cs="Times New Roman"/>
                <w:sz w:val="28"/>
                <w:szCs w:val="28"/>
              </w:rPr>
            </w:pPr>
            <w:r w:rsidRPr="00D13013">
              <w:rPr>
                <w:rFonts w:ascii="Times New Roman" w:hAnsi="Times New Roman" w:cs="Times New Roman"/>
                <w:sz w:val="28"/>
                <w:szCs w:val="28"/>
              </w:rPr>
              <w:t>ДП — друкована плата.</w:t>
            </w:r>
          </w:p>
          <w:p w:rsidR="00D13013" w:rsidRPr="00D13013" w:rsidRDefault="00D13013" w:rsidP="00D13013">
            <w:pPr>
              <w:spacing w:line="360" w:lineRule="auto"/>
              <w:ind w:firstLine="567"/>
              <w:jc w:val="both"/>
              <w:rPr>
                <w:rFonts w:ascii="Times New Roman" w:hAnsi="Times New Roman" w:cs="Times New Roman"/>
                <w:sz w:val="28"/>
                <w:szCs w:val="28"/>
              </w:rPr>
            </w:pPr>
            <w:r w:rsidRPr="00D13013">
              <w:rPr>
                <w:rFonts w:ascii="Times New Roman" w:hAnsi="Times New Roman" w:cs="Times New Roman"/>
                <w:sz w:val="28"/>
                <w:szCs w:val="28"/>
              </w:rPr>
              <w:t>ДСТУ — державний стандарт України.</w:t>
            </w:r>
          </w:p>
          <w:p w:rsidR="00D13013" w:rsidRPr="00D13013" w:rsidRDefault="00D13013" w:rsidP="00D13013">
            <w:pPr>
              <w:spacing w:line="360" w:lineRule="auto"/>
              <w:ind w:firstLine="567"/>
              <w:jc w:val="both"/>
              <w:rPr>
                <w:rFonts w:ascii="Times New Roman" w:hAnsi="Times New Roman" w:cs="Times New Roman"/>
                <w:sz w:val="28"/>
                <w:szCs w:val="28"/>
              </w:rPr>
            </w:pPr>
            <w:r w:rsidRPr="00D13013">
              <w:rPr>
                <w:rFonts w:ascii="Times New Roman" w:hAnsi="Times New Roman" w:cs="Times New Roman"/>
                <w:sz w:val="28"/>
                <w:szCs w:val="28"/>
                <w:lang w:val="en-US"/>
              </w:rPr>
              <w:t>GND</w:t>
            </w:r>
            <w:r w:rsidRPr="00D13013">
              <w:rPr>
                <w:rFonts w:ascii="Times New Roman" w:hAnsi="Times New Roman" w:cs="Times New Roman"/>
                <w:sz w:val="28"/>
                <w:szCs w:val="28"/>
              </w:rPr>
              <w:t xml:space="preserve"> </w:t>
            </w:r>
            <w:r w:rsidRPr="00D13013">
              <w:rPr>
                <w:rFonts w:ascii="Times New Roman" w:hAnsi="Times New Roman" w:cs="Times New Roman"/>
                <w:sz w:val="28"/>
                <w:szCs w:val="28"/>
                <w:lang w:eastAsia="ru-RU"/>
              </w:rPr>
              <w:t>— «</w:t>
            </w:r>
            <w:r w:rsidRPr="00D13013">
              <w:rPr>
                <w:rFonts w:ascii="Times New Roman" w:hAnsi="Times New Roman" w:cs="Times New Roman"/>
                <w:sz w:val="28"/>
                <w:szCs w:val="28"/>
                <w:lang w:val="en-US" w:eastAsia="ru-RU"/>
              </w:rPr>
              <w:t>Ground</w:t>
            </w:r>
            <w:r w:rsidRPr="00D13013">
              <w:rPr>
                <w:rFonts w:ascii="Times New Roman" w:hAnsi="Times New Roman" w:cs="Times New Roman"/>
                <w:sz w:val="28"/>
                <w:szCs w:val="28"/>
                <w:lang w:eastAsia="ru-RU"/>
              </w:rPr>
              <w:t>» — земля (як правило, нульовий потенціал).</w:t>
            </w:r>
          </w:p>
          <w:p w:rsidR="00D13013" w:rsidRPr="00D13013" w:rsidRDefault="00D13013" w:rsidP="00D13013">
            <w:pPr>
              <w:spacing w:line="360" w:lineRule="auto"/>
              <w:ind w:firstLine="567"/>
              <w:jc w:val="both"/>
              <w:rPr>
                <w:rFonts w:ascii="Times New Roman" w:hAnsi="Times New Roman" w:cs="Times New Roman"/>
                <w:sz w:val="28"/>
                <w:szCs w:val="28"/>
                <w:lang w:val="en-US"/>
              </w:rPr>
            </w:pPr>
            <w:r w:rsidRPr="00D13013">
              <w:rPr>
                <w:rFonts w:ascii="Times New Roman" w:hAnsi="Times New Roman" w:cs="Times New Roman"/>
                <w:sz w:val="28"/>
                <w:szCs w:val="28"/>
                <w:lang w:val="en-US"/>
              </w:rPr>
              <w:t xml:space="preserve">ISO — International Organization for Standardization — </w:t>
            </w:r>
            <w:r w:rsidRPr="00D13013">
              <w:rPr>
                <w:rFonts w:ascii="Times New Roman" w:hAnsi="Times New Roman" w:cs="Times New Roman"/>
                <w:sz w:val="28"/>
                <w:szCs w:val="28"/>
              </w:rPr>
              <w:t>міжнародна</w:t>
            </w:r>
            <w:r w:rsidRPr="00D13013">
              <w:rPr>
                <w:rFonts w:ascii="Times New Roman" w:hAnsi="Times New Roman" w:cs="Times New Roman"/>
                <w:sz w:val="28"/>
                <w:szCs w:val="28"/>
                <w:lang w:val="en-US"/>
              </w:rPr>
              <w:t xml:space="preserve"> </w:t>
            </w:r>
            <w:r w:rsidRPr="00D13013">
              <w:rPr>
                <w:rFonts w:ascii="Times New Roman" w:hAnsi="Times New Roman" w:cs="Times New Roman"/>
                <w:sz w:val="28"/>
                <w:szCs w:val="28"/>
              </w:rPr>
              <w:t>організація</w:t>
            </w:r>
            <w:r w:rsidRPr="00D13013">
              <w:rPr>
                <w:rFonts w:ascii="Times New Roman" w:hAnsi="Times New Roman" w:cs="Times New Roman"/>
                <w:sz w:val="28"/>
                <w:szCs w:val="28"/>
                <w:lang w:val="en-US"/>
              </w:rPr>
              <w:t xml:space="preserve"> </w:t>
            </w:r>
            <w:r w:rsidRPr="00D13013">
              <w:rPr>
                <w:rFonts w:ascii="Times New Roman" w:hAnsi="Times New Roman" w:cs="Times New Roman"/>
                <w:sz w:val="28"/>
                <w:szCs w:val="28"/>
              </w:rPr>
              <w:t>стандартизації</w:t>
            </w:r>
            <w:r w:rsidRPr="00D13013">
              <w:rPr>
                <w:rFonts w:ascii="Times New Roman" w:hAnsi="Times New Roman" w:cs="Times New Roman"/>
                <w:sz w:val="28"/>
                <w:szCs w:val="28"/>
                <w:lang w:val="en-US"/>
              </w:rPr>
              <w:t>.</w:t>
            </w:r>
          </w:p>
          <w:p w:rsidR="005726F3" w:rsidRPr="00410C6C" w:rsidRDefault="00D13013" w:rsidP="00D13013">
            <w:pPr>
              <w:spacing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НВЧ  </w:t>
            </w:r>
            <w:r w:rsidRPr="00D13013">
              <w:rPr>
                <w:rFonts w:ascii="Times New Roman" w:hAnsi="Times New Roman" w:cs="Times New Roman"/>
                <w:sz w:val="28"/>
                <w:szCs w:val="28"/>
                <w:lang w:val="en-US"/>
              </w:rPr>
              <w:t>—</w:t>
            </w:r>
            <w:r w:rsidR="00410C6C">
              <w:rPr>
                <w:rFonts w:ascii="Times New Roman" w:hAnsi="Times New Roman" w:cs="Times New Roman"/>
                <w:sz w:val="28"/>
                <w:szCs w:val="28"/>
                <w:lang w:val="uk-UA"/>
              </w:rPr>
              <w:t xml:space="preserve"> </w:t>
            </w:r>
            <w:r w:rsidR="00410C6C" w:rsidRPr="00410C6C">
              <w:rPr>
                <w:rFonts w:ascii="Times New Roman" w:hAnsi="Times New Roman" w:cs="Times New Roman"/>
                <w:sz w:val="28"/>
                <w:szCs w:val="28"/>
                <w:lang w:val="en-US"/>
              </w:rPr>
              <w:t>Надвисокочастотний</w:t>
            </w:r>
            <w:r w:rsidR="00410C6C">
              <w:rPr>
                <w:rFonts w:ascii="Times New Roman" w:hAnsi="Times New Roman" w:cs="Times New Roman"/>
                <w:sz w:val="28"/>
                <w:szCs w:val="28"/>
                <w:lang w:val="uk-UA"/>
              </w:rPr>
              <w:t xml:space="preserve"> </w:t>
            </w:r>
          </w:p>
          <w:p w:rsidR="005726F3" w:rsidRPr="00D13013" w:rsidRDefault="005726F3" w:rsidP="00BA5357">
            <w:pPr>
              <w:outlineLvl w:val="0"/>
              <w:rPr>
                <w:rFonts w:ascii="Times New Roman" w:hAnsi="Times New Roman" w:cs="Times New Roman"/>
                <w:sz w:val="28"/>
                <w:szCs w:val="28"/>
                <w:lang w:val="en-US"/>
              </w:rPr>
            </w:pPr>
          </w:p>
          <w:p w:rsidR="005726F3" w:rsidRPr="00D13013" w:rsidRDefault="005726F3" w:rsidP="00BA5357">
            <w:pPr>
              <w:outlineLvl w:val="0"/>
              <w:rPr>
                <w:rFonts w:ascii="Times New Roman" w:hAnsi="Times New Roman" w:cs="Times New Roman"/>
                <w:sz w:val="28"/>
                <w:szCs w:val="28"/>
                <w:lang w:val="en-US"/>
              </w:rPr>
            </w:pPr>
          </w:p>
          <w:p w:rsidR="005726F3" w:rsidRPr="00D13013" w:rsidRDefault="005726F3" w:rsidP="00BA5357">
            <w:pPr>
              <w:outlineLvl w:val="0"/>
              <w:rPr>
                <w:rFonts w:ascii="Times New Roman" w:hAnsi="Times New Roman" w:cs="Times New Roman"/>
                <w:sz w:val="28"/>
                <w:szCs w:val="28"/>
                <w:lang w:val="en-US"/>
              </w:rPr>
            </w:pPr>
          </w:p>
          <w:p w:rsidR="005726F3" w:rsidRPr="00D13013" w:rsidRDefault="005726F3" w:rsidP="00BA5357">
            <w:pPr>
              <w:outlineLvl w:val="0"/>
              <w:rPr>
                <w:rFonts w:ascii="Times New Roman" w:hAnsi="Times New Roman" w:cs="Times New Roman"/>
                <w:sz w:val="28"/>
                <w:szCs w:val="28"/>
                <w:lang w:val="en-US"/>
              </w:rPr>
            </w:pPr>
          </w:p>
          <w:p w:rsidR="005726F3" w:rsidRPr="00D13013" w:rsidRDefault="005726F3" w:rsidP="00BA5357">
            <w:pPr>
              <w:outlineLvl w:val="0"/>
              <w:rPr>
                <w:rFonts w:ascii="Times New Roman" w:hAnsi="Times New Roman" w:cs="Times New Roman"/>
                <w:sz w:val="28"/>
                <w:szCs w:val="28"/>
                <w:lang w:val="en-US"/>
              </w:rPr>
            </w:pPr>
          </w:p>
        </w:tc>
      </w:tr>
      <w:tr w:rsidR="002E3233" w:rsidRPr="00D13013" w:rsidTr="00687415">
        <w:trPr>
          <w:trHeight w:val="483"/>
        </w:trPr>
        <w:tc>
          <w:tcPr>
            <w:tcW w:w="9354" w:type="dxa"/>
            <w:shd w:val="clear" w:color="auto" w:fill="FFFFFF"/>
          </w:tcPr>
          <w:p w:rsidR="002E3233" w:rsidRPr="002E3233" w:rsidRDefault="002E3233" w:rsidP="004E79B0">
            <w:pPr>
              <w:spacing w:line="360" w:lineRule="auto"/>
              <w:rPr>
                <w:rFonts w:ascii="Times New Roman" w:eastAsia="Calibri" w:hAnsi="Times New Roman" w:cs="Times New Roman"/>
                <w:sz w:val="28"/>
                <w:szCs w:val="28"/>
                <w:lang w:val="uk-UA"/>
              </w:rPr>
            </w:pPr>
          </w:p>
        </w:tc>
      </w:tr>
    </w:tbl>
    <w:p w:rsidR="00E2047C" w:rsidRPr="00967821" w:rsidRDefault="00687415" w:rsidP="0083133D">
      <w:pPr>
        <w:pStyle w:val="a3"/>
        <w:rPr>
          <w:b/>
          <w:bCs/>
          <w:sz w:val="28"/>
          <w:szCs w:val="28"/>
          <w:lang w:val="ru-RU"/>
        </w:rPr>
      </w:pPr>
      <w:r w:rsidRPr="00E2047C">
        <w:rPr>
          <w:b/>
          <w:bCs/>
          <w:noProof/>
          <w:sz w:val="28"/>
          <w:szCs w:val="28"/>
        </w:rPr>
        <mc:AlternateContent>
          <mc:Choice Requires="wpg">
            <w:drawing>
              <wp:anchor distT="0" distB="0" distL="114300" distR="114300" simplePos="0" relativeHeight="251893760" behindDoc="0" locked="0" layoutInCell="0" allowOverlap="1" wp14:anchorId="64EAC32D" wp14:editId="1D4E8D76">
                <wp:simplePos x="0" y="0"/>
                <wp:positionH relativeFrom="margin">
                  <wp:align>center</wp:align>
                </wp:positionH>
                <wp:positionV relativeFrom="margin">
                  <wp:posOffset>-428595</wp:posOffset>
                </wp:positionV>
                <wp:extent cx="6590030" cy="9541510"/>
                <wp:effectExtent l="19050" t="19050" r="20320" b="21590"/>
                <wp:wrapNone/>
                <wp:docPr id="862315233"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304847650"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86893564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63383119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79638838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810389334"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9451747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7415" w:rsidRDefault="00934E21" w:rsidP="00B27027">
                                    <w:pPr>
                                      <w:pStyle w:val="a5"/>
                                      <w:jc w:val="center"/>
                                      <w:rPr>
                                        <w:rFonts w:ascii="Times New Roman" w:hAnsi="Times New Roman"/>
                                        <w:szCs w:val="28"/>
                                      </w:rPr>
                                    </w:pPr>
                                    <w:r>
                                      <w:rPr>
                                        <w:rFonts w:ascii="Times New Roman" w:hAnsi="Times New Roman"/>
                                        <w:szCs w:val="28"/>
                                      </w:rPr>
                                      <w:t>5</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741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AC32D" id="_x0000_s1047" style="position:absolute;margin-left:0;margin-top:-33.75pt;width:518.9pt;height:751.3pt;z-index:251893760;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" o:allowincell="f">
                <v:line id="Line 3" o:spid="_x0000_s104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" strokeweight="2.25pt"/>
                <v:line id="Line 4" o:spid="_x0000_s104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" strokeweight="2.25pt"/>
                <v:line id="Line 5" o:spid="_x0000_s105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" strokeweight="2.25pt"/>
                <v:line id="Line 6" o:spid="_x0000_s105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" strokeweight="2.25pt"/>
                <v:line id="Line 7" o:spid="_x0000_s105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" strokeweight="2.25pt"/>
                <v:shape id="Text Box 8" o:spid="_x0000_s105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7415" w:rsidRDefault="00934E21" w:rsidP="00B27027">
                              <w:pPr>
                                <w:pStyle w:val="a5"/>
                                <w:jc w:val="center"/>
                                <w:rPr>
                                  <w:rFonts w:ascii="Times New Roman" w:hAnsi="Times New Roman"/>
                                  <w:szCs w:val="28"/>
                                </w:rPr>
                              </w:pPr>
                              <w:r>
                                <w:rPr>
                                  <w:rFonts w:ascii="Times New Roman" w:hAnsi="Times New Roman"/>
                                  <w:szCs w:val="28"/>
                                </w:rPr>
                                <w:t>5</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7415"/>
                    </w:txbxContent>
                  </v:textbox>
                </v:shape>
                <w10:wrap anchorx="margin" anchory="margin"/>
              </v:group>
            </w:pict>
          </mc:Fallback>
        </mc:AlternateContent>
      </w:r>
    </w:p>
    <w:p w:rsidR="00E2047C" w:rsidRPr="00D13013" w:rsidRDefault="00E2047C" w:rsidP="006163F3">
      <w:pPr>
        <w:pStyle w:val="a3"/>
        <w:rPr>
          <w:sz w:val="28"/>
          <w:szCs w:val="28"/>
          <w:lang w:val="en-US"/>
        </w:rPr>
      </w:pPr>
    </w:p>
    <w:p w:rsidR="00E2047C" w:rsidRPr="00D13013" w:rsidRDefault="00E2047C" w:rsidP="006163F3">
      <w:pPr>
        <w:pStyle w:val="a3"/>
        <w:rPr>
          <w:sz w:val="28"/>
          <w:szCs w:val="28"/>
          <w:lang w:val="en-US"/>
        </w:rPr>
      </w:pPr>
    </w:p>
    <w:p w:rsidR="00E2047C" w:rsidRPr="00D13013" w:rsidRDefault="00E2047C" w:rsidP="006163F3">
      <w:pPr>
        <w:pStyle w:val="a3"/>
        <w:rPr>
          <w:sz w:val="28"/>
          <w:szCs w:val="28"/>
          <w:lang w:val="en-US"/>
        </w:rPr>
      </w:pPr>
    </w:p>
    <w:p w:rsidR="00E2047C" w:rsidRPr="00D13013" w:rsidRDefault="00E2047C" w:rsidP="006163F3">
      <w:pPr>
        <w:pStyle w:val="a3"/>
        <w:rPr>
          <w:sz w:val="28"/>
          <w:szCs w:val="28"/>
          <w:lang w:val="en-US"/>
        </w:rPr>
      </w:pPr>
    </w:p>
    <w:p w:rsidR="00E2047C" w:rsidRPr="00D13013" w:rsidRDefault="00E2047C" w:rsidP="006163F3">
      <w:pPr>
        <w:pStyle w:val="a3"/>
        <w:rPr>
          <w:sz w:val="28"/>
          <w:szCs w:val="28"/>
          <w:lang w:val="en-US"/>
        </w:rPr>
      </w:pPr>
    </w:p>
    <w:p w:rsidR="00E2047C" w:rsidRPr="00D13013" w:rsidRDefault="00E2047C" w:rsidP="006163F3">
      <w:pPr>
        <w:pStyle w:val="a3"/>
        <w:rPr>
          <w:sz w:val="28"/>
          <w:szCs w:val="28"/>
          <w:lang w:val="en-US"/>
        </w:rPr>
      </w:pPr>
    </w:p>
    <w:p w:rsidR="008E1F11" w:rsidRPr="00D13013" w:rsidRDefault="008E1F11" w:rsidP="006163F3">
      <w:pPr>
        <w:pStyle w:val="a3"/>
        <w:rPr>
          <w:sz w:val="28"/>
          <w:szCs w:val="28"/>
          <w:lang w:val="en-US"/>
        </w:rPr>
      </w:pPr>
    </w:p>
    <w:p w:rsidR="00E23EA9" w:rsidRPr="00D13013" w:rsidRDefault="00E23EA9" w:rsidP="006163F3">
      <w:pPr>
        <w:pStyle w:val="a3"/>
        <w:rPr>
          <w:sz w:val="28"/>
          <w:szCs w:val="28"/>
          <w:lang w:val="en-US"/>
        </w:rPr>
      </w:pPr>
    </w:p>
    <w:p w:rsidR="00E23EA9" w:rsidRPr="00D13013" w:rsidRDefault="00E23EA9" w:rsidP="006163F3">
      <w:pPr>
        <w:pStyle w:val="a3"/>
        <w:rPr>
          <w:sz w:val="28"/>
          <w:szCs w:val="28"/>
          <w:lang w:val="en-US"/>
        </w:rPr>
      </w:pPr>
    </w:p>
    <w:p w:rsidR="00E23EA9" w:rsidRPr="00D13013" w:rsidRDefault="00E23EA9" w:rsidP="006163F3">
      <w:pPr>
        <w:pStyle w:val="a3"/>
        <w:rPr>
          <w:sz w:val="28"/>
          <w:szCs w:val="28"/>
          <w:lang w:val="en-US"/>
        </w:rPr>
      </w:pPr>
    </w:p>
    <w:p w:rsidR="00E23EA9" w:rsidRPr="00D13013" w:rsidRDefault="00E23EA9" w:rsidP="006163F3">
      <w:pPr>
        <w:pStyle w:val="a3"/>
        <w:rPr>
          <w:sz w:val="28"/>
          <w:szCs w:val="28"/>
          <w:lang w:val="en-US"/>
        </w:rPr>
      </w:pPr>
    </w:p>
    <w:p w:rsidR="00E23EA9" w:rsidRPr="00D13013" w:rsidRDefault="00E23EA9" w:rsidP="006163F3">
      <w:pPr>
        <w:pStyle w:val="a3"/>
        <w:rPr>
          <w:sz w:val="28"/>
          <w:szCs w:val="28"/>
          <w:lang w:val="en-US"/>
        </w:rPr>
      </w:pPr>
    </w:p>
    <w:p w:rsidR="00163288" w:rsidRPr="00C56369" w:rsidRDefault="00687415" w:rsidP="00DC5066">
      <w:pPr>
        <w:pStyle w:val="3"/>
        <w:jc w:val="center"/>
        <w:rPr>
          <w:lang w:val="ru-RU"/>
        </w:rPr>
      </w:pPr>
      <w:bookmarkStart w:id="12" w:name="_ВСТУП"/>
      <w:bookmarkStart w:id="13" w:name="ВСТУП"/>
      <w:bookmarkEnd w:id="12"/>
      <w:r w:rsidRPr="00E2047C">
        <w:rPr>
          <w:noProof/>
        </w:rPr>
        <w:lastRenderedPageBreak/>
        <mc:AlternateContent>
          <mc:Choice Requires="wpg">
            <w:drawing>
              <wp:anchor distT="0" distB="0" distL="114300" distR="114300" simplePos="0" relativeHeight="251895808" behindDoc="0" locked="0" layoutInCell="0" allowOverlap="1" wp14:anchorId="1C0E6950" wp14:editId="6FEAF528">
                <wp:simplePos x="0" y="0"/>
                <wp:positionH relativeFrom="margin">
                  <wp:posOffset>-373380</wp:posOffset>
                </wp:positionH>
                <wp:positionV relativeFrom="margin">
                  <wp:posOffset>-416589</wp:posOffset>
                </wp:positionV>
                <wp:extent cx="6590030" cy="9541510"/>
                <wp:effectExtent l="19050" t="19050" r="20320" b="21590"/>
                <wp:wrapNone/>
                <wp:docPr id="1032910589"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92522499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68464780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4875391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57811480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23017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50425334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7415" w:rsidRDefault="00934E21" w:rsidP="00B27027">
                                    <w:pPr>
                                      <w:pStyle w:val="a5"/>
                                      <w:jc w:val="center"/>
                                      <w:rPr>
                                        <w:rFonts w:ascii="Times New Roman" w:hAnsi="Times New Roman"/>
                                        <w:szCs w:val="28"/>
                                      </w:rPr>
                                    </w:pPr>
                                    <w:r>
                                      <w:rPr>
                                        <w:rFonts w:ascii="Times New Roman" w:hAnsi="Times New Roman"/>
                                        <w:szCs w:val="28"/>
                                      </w:rPr>
                                      <w:t>6</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741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E6950" id="_x0000_s1054" style="position:absolute;left:0;text-align:left;margin-left:-29.4pt;margin-top:-32.8pt;width:518.9pt;height:751.3pt;z-index:25189580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" o:allowincell="f">
                <v:line id="Line 3" o:spid="_x0000_s105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" strokeweight="2.25pt"/>
                <v:line id="Line 4" o:spid="_x0000_s105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" strokeweight="2.25pt"/>
                <v:line id="Line 5" o:spid="_x0000_s105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" strokeweight="2.25pt"/>
                <v:line id="Line 6" o:spid="_x0000_s105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" strokeweight="2.25pt"/>
                <v:line id="Line 7" o:spid="_x0000_s105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" strokeweight="2.25pt"/>
                <v:shape id="Text Box 8" o:spid="_x0000_s106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7415" w:rsidRDefault="00934E21" w:rsidP="00B27027">
                              <w:pPr>
                                <w:pStyle w:val="a5"/>
                                <w:jc w:val="center"/>
                                <w:rPr>
                                  <w:rFonts w:ascii="Times New Roman" w:hAnsi="Times New Roman"/>
                                  <w:szCs w:val="28"/>
                                </w:rPr>
                              </w:pPr>
                              <w:r>
                                <w:rPr>
                                  <w:rFonts w:ascii="Times New Roman" w:hAnsi="Times New Roman"/>
                                  <w:szCs w:val="28"/>
                                </w:rPr>
                                <w:t>6</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7415"/>
                    </w:txbxContent>
                  </v:textbox>
                </v:shape>
                <w10:wrap anchorx="margin" anchory="margin"/>
              </v:group>
            </w:pict>
          </mc:Fallback>
        </mc:AlternateContent>
      </w:r>
      <w:r w:rsidR="00163288" w:rsidRPr="00163288">
        <w:t>ВСТУП</w:t>
      </w:r>
    </w:p>
    <w:bookmarkEnd w:id="13"/>
    <w:p w:rsidR="00163288" w:rsidRPr="00BA749B" w:rsidRDefault="00163288" w:rsidP="00BA749B">
      <w:pPr>
        <w:spacing w:after="0" w:line="360" w:lineRule="auto"/>
        <w:ind w:firstLine="567"/>
        <w:jc w:val="both"/>
        <w:rPr>
          <w:rFonts w:ascii="Times New Roman" w:hAnsi="Times New Roman" w:cs="Times New Roman"/>
          <w:kern w:val="0"/>
          <w:sz w:val="28"/>
          <w:szCs w:val="28"/>
          <w:lang w:val="uk-UA"/>
          <w14:ligatures w14:val="none"/>
        </w:rPr>
      </w:pPr>
      <w:r w:rsidRPr="00BA749B">
        <w:rPr>
          <w:rFonts w:ascii="Times New Roman" w:hAnsi="Times New Roman" w:cs="Times New Roman"/>
          <w:kern w:val="0"/>
          <w:sz w:val="28"/>
          <w:szCs w:val="28"/>
          <w:lang w:val="uk-UA"/>
          <w14:ligatures w14:val="none"/>
        </w:rPr>
        <w:t>З моменту відкриття способу передачі інформації за допомогою радіосигналів людство знаходило все нові й нові способи застосування цієї технології. Досягнення технічного прогресу дозволило значно зменшити довжину хвилі електромагнітного випромінювання, з якими можна працювати, що відкривало нові можливості для науки і техніки. На сьогоднішній день в радіотехніці використовуються не тільки гармонічні сигнали з довжиною хвилі порядку міліметра, але й високочастотні сигнали, які знаходять широке застосування в різних галузях.</w:t>
      </w:r>
    </w:p>
    <w:p w:rsidR="00163288" w:rsidRPr="00BA749B" w:rsidRDefault="00163288" w:rsidP="00BA749B">
      <w:pPr>
        <w:spacing w:after="0" w:line="360" w:lineRule="auto"/>
        <w:ind w:firstLine="567"/>
        <w:jc w:val="both"/>
        <w:rPr>
          <w:rFonts w:ascii="Times New Roman" w:hAnsi="Times New Roman" w:cs="Times New Roman"/>
          <w:kern w:val="0"/>
          <w:sz w:val="28"/>
          <w:szCs w:val="28"/>
          <w:lang w:val="uk-UA"/>
          <w14:ligatures w14:val="none"/>
        </w:rPr>
      </w:pPr>
      <w:r w:rsidRPr="00BA749B">
        <w:rPr>
          <w:rFonts w:ascii="Times New Roman" w:hAnsi="Times New Roman" w:cs="Times New Roman"/>
          <w:kern w:val="0"/>
          <w:sz w:val="28"/>
          <w:szCs w:val="28"/>
          <w:lang w:val="uk-UA"/>
          <w14:ligatures w14:val="none"/>
        </w:rPr>
        <w:t>Багатофункціональні частотоміри НВЧ (надвисокочастотного) діапазону є невід'ємною частиною сучасної електроніки, зокрема в галузі телекомунікацій, радіоелектроніки та наукових досліджень. Вони дозволяють точно вимірювати частоту сигналів, що є критичним для налаштування та контролю роботи різноманітних високочастотних приладів, таких як генератори, передавачі та приймачі.</w:t>
      </w:r>
    </w:p>
    <w:p w:rsidR="00505B90" w:rsidRDefault="00163288" w:rsidP="00505B90">
      <w:pPr>
        <w:spacing w:after="0" w:line="360" w:lineRule="auto"/>
        <w:ind w:firstLine="567"/>
        <w:jc w:val="both"/>
        <w:rPr>
          <w:rFonts w:ascii="Times New Roman" w:hAnsi="Times New Roman" w:cs="Times New Roman"/>
          <w:kern w:val="0"/>
          <w:sz w:val="28"/>
          <w:szCs w:val="28"/>
          <w:lang w:val="uk-UA"/>
          <w14:ligatures w14:val="none"/>
        </w:rPr>
      </w:pPr>
      <w:r w:rsidRPr="00BA749B">
        <w:rPr>
          <w:rFonts w:ascii="Times New Roman" w:hAnsi="Times New Roman" w:cs="Times New Roman"/>
          <w:kern w:val="0"/>
          <w:sz w:val="28"/>
          <w:szCs w:val="28"/>
          <w:lang w:val="uk-UA"/>
          <w14:ligatures w14:val="none"/>
        </w:rPr>
        <w:t>Частотоміри НВЧ діапазону використовуються в таких важливих галузях, як радіолокація, супутниковий зв'язок, телеметрія, радіоастрономія та системи мобільного зв'язку. Вони забезпечують високу точність вимірювань і дозволяють виявляти навіть найменші відхилення частоти, що є важливим для забезпечення стабільності та надійності роботи електронних систем.</w:t>
      </w:r>
    </w:p>
    <w:p w:rsidR="00505B90" w:rsidRDefault="00505B90" w:rsidP="00BA749B">
      <w:pPr>
        <w:spacing w:after="0" w:line="360" w:lineRule="auto"/>
        <w:ind w:firstLine="567"/>
        <w:jc w:val="both"/>
        <w:rPr>
          <w:rFonts w:ascii="Times New Roman" w:hAnsi="Times New Roman" w:cs="Times New Roman"/>
          <w:kern w:val="0"/>
          <w:sz w:val="28"/>
          <w:szCs w:val="28"/>
          <w:lang w:val="uk-UA"/>
          <w14:ligatures w14:val="none"/>
        </w:rPr>
      </w:pPr>
      <w:r w:rsidRPr="00505B90">
        <w:rPr>
          <w:rFonts w:ascii="Times New Roman" w:hAnsi="Times New Roman" w:cs="Times New Roman"/>
          <w:kern w:val="0"/>
          <w:sz w:val="28"/>
          <w:szCs w:val="28"/>
          <w:lang w:val="uk-UA"/>
          <w14:ligatures w14:val="none"/>
        </w:rPr>
        <w:t xml:space="preserve">Наприклад, частотометр цифровий </w:t>
      </w:r>
      <w:r w:rsidRPr="00505B90">
        <w:rPr>
          <w:rFonts w:ascii="Times New Roman" w:hAnsi="Times New Roman" w:cs="Times New Roman"/>
          <w:kern w:val="0"/>
          <w:sz w:val="28"/>
          <w:szCs w:val="28"/>
          <w14:ligatures w14:val="none"/>
        </w:rPr>
        <w:t>ANYSECU</w:t>
      </w:r>
      <w:r w:rsidRPr="00505B90">
        <w:rPr>
          <w:rFonts w:ascii="Times New Roman" w:hAnsi="Times New Roman" w:cs="Times New Roman"/>
          <w:kern w:val="0"/>
          <w:sz w:val="28"/>
          <w:szCs w:val="28"/>
          <w:lang w:val="uk-UA"/>
          <w14:ligatures w14:val="none"/>
        </w:rPr>
        <w:t xml:space="preserve"> </w:t>
      </w:r>
      <w:r w:rsidRPr="00505B90">
        <w:rPr>
          <w:rFonts w:ascii="Times New Roman" w:hAnsi="Times New Roman" w:cs="Times New Roman"/>
          <w:kern w:val="0"/>
          <w:sz w:val="28"/>
          <w:szCs w:val="28"/>
          <w14:ligatures w14:val="none"/>
        </w:rPr>
        <w:t>SF</w:t>
      </w:r>
      <w:r w:rsidRPr="00505B90">
        <w:rPr>
          <w:rFonts w:ascii="Times New Roman" w:hAnsi="Times New Roman" w:cs="Times New Roman"/>
          <w:kern w:val="0"/>
          <w:sz w:val="28"/>
          <w:szCs w:val="28"/>
          <w:lang w:val="uk-UA"/>
          <w14:ligatures w14:val="none"/>
        </w:rPr>
        <w:t xml:space="preserve">-103 з аналізатором </w:t>
      </w:r>
      <w:r w:rsidRPr="00505B90">
        <w:rPr>
          <w:rFonts w:ascii="Times New Roman" w:hAnsi="Times New Roman" w:cs="Times New Roman"/>
          <w:kern w:val="0"/>
          <w:sz w:val="28"/>
          <w:szCs w:val="28"/>
          <w14:ligatures w14:val="none"/>
        </w:rPr>
        <w:t>CTCCSS</w:t>
      </w:r>
      <w:r w:rsidRPr="00505B90">
        <w:rPr>
          <w:rFonts w:ascii="Times New Roman" w:hAnsi="Times New Roman" w:cs="Times New Roman"/>
          <w:kern w:val="0"/>
          <w:sz w:val="28"/>
          <w:szCs w:val="28"/>
          <w:lang w:val="uk-UA"/>
          <w14:ligatures w14:val="none"/>
        </w:rPr>
        <w:t>/</w:t>
      </w:r>
      <w:r w:rsidRPr="00505B90">
        <w:rPr>
          <w:rFonts w:ascii="Times New Roman" w:hAnsi="Times New Roman" w:cs="Times New Roman"/>
          <w:kern w:val="0"/>
          <w:sz w:val="28"/>
          <w:szCs w:val="28"/>
          <w14:ligatures w14:val="none"/>
        </w:rPr>
        <w:t>DCS</w:t>
      </w:r>
      <w:r w:rsidRPr="00505B90">
        <w:rPr>
          <w:rFonts w:ascii="Times New Roman" w:hAnsi="Times New Roman" w:cs="Times New Roman"/>
          <w:kern w:val="0"/>
          <w:sz w:val="28"/>
          <w:szCs w:val="28"/>
          <w:lang w:val="uk-UA"/>
          <w14:ligatures w14:val="none"/>
        </w:rPr>
        <w:t xml:space="preserve"> кодів радіостанцій з діапазоном вимірювання 2 МГц - 2.8 ГГц, показаний на зображенні, забезпечує точність вимірювань, необхідну для виявлення відхилень частоти в різних застосуваннях.</w:t>
      </w:r>
    </w:p>
    <w:p w:rsidR="00505B90" w:rsidRDefault="00505B90" w:rsidP="00BA749B">
      <w:pPr>
        <w:spacing w:after="0" w:line="360" w:lineRule="auto"/>
        <w:ind w:firstLine="567"/>
        <w:jc w:val="both"/>
        <w:rPr>
          <w:rFonts w:ascii="Times New Roman" w:hAnsi="Times New Roman" w:cs="Times New Roman"/>
          <w:kern w:val="0"/>
          <w:sz w:val="28"/>
          <w:szCs w:val="28"/>
          <w:lang w:val="uk-UA"/>
          <w14:ligatures w14:val="none"/>
        </w:rPr>
      </w:pPr>
    </w:p>
    <w:p w:rsidR="00505B90" w:rsidRDefault="00505B90" w:rsidP="00BA749B">
      <w:pPr>
        <w:spacing w:after="0" w:line="360" w:lineRule="auto"/>
        <w:ind w:firstLine="567"/>
        <w:jc w:val="both"/>
        <w:rPr>
          <w:rFonts w:ascii="Times New Roman" w:hAnsi="Times New Roman" w:cs="Times New Roman"/>
          <w:kern w:val="0"/>
          <w:sz w:val="28"/>
          <w:szCs w:val="28"/>
          <w:lang w:val="uk-UA"/>
          <w14:ligatures w14:val="none"/>
        </w:rPr>
      </w:pPr>
    </w:p>
    <w:p w:rsidR="00505B90" w:rsidRDefault="00505B90" w:rsidP="00BA749B">
      <w:pPr>
        <w:spacing w:after="0" w:line="360" w:lineRule="auto"/>
        <w:ind w:firstLine="567"/>
        <w:jc w:val="both"/>
        <w:rPr>
          <w:rFonts w:ascii="Times New Roman" w:hAnsi="Times New Roman" w:cs="Times New Roman"/>
          <w:kern w:val="0"/>
          <w:sz w:val="28"/>
          <w:szCs w:val="28"/>
          <w:lang w:val="uk-UA"/>
          <w14:ligatures w14:val="none"/>
        </w:rPr>
      </w:pPr>
    </w:p>
    <w:p w:rsidR="00DC5066" w:rsidRDefault="00DC5066" w:rsidP="00BA749B">
      <w:pPr>
        <w:spacing w:after="0" w:line="360" w:lineRule="auto"/>
        <w:ind w:firstLine="567"/>
        <w:jc w:val="both"/>
        <w:rPr>
          <w:rFonts w:ascii="Times New Roman" w:hAnsi="Times New Roman" w:cs="Times New Roman"/>
          <w:kern w:val="0"/>
          <w:sz w:val="28"/>
          <w:szCs w:val="28"/>
          <w:lang w:val="uk-UA"/>
          <w14:ligatures w14:val="none"/>
        </w:rPr>
      </w:pPr>
    </w:p>
    <w:p w:rsidR="00505B90" w:rsidRDefault="00505B90" w:rsidP="00BA749B">
      <w:pPr>
        <w:spacing w:after="0" w:line="360" w:lineRule="auto"/>
        <w:ind w:firstLine="567"/>
        <w:jc w:val="both"/>
        <w:rPr>
          <w:rFonts w:ascii="Times New Roman" w:hAnsi="Times New Roman" w:cs="Times New Roman"/>
          <w:kern w:val="0"/>
          <w:sz w:val="28"/>
          <w:szCs w:val="28"/>
          <w:lang w:val="uk-UA"/>
          <w14:ligatures w14:val="none"/>
        </w:rPr>
      </w:pPr>
    </w:p>
    <w:p w:rsidR="00505B90" w:rsidRPr="00505B90" w:rsidRDefault="00505B90" w:rsidP="00BA749B">
      <w:pPr>
        <w:spacing w:after="0" w:line="360" w:lineRule="auto"/>
        <w:ind w:firstLine="567"/>
        <w:jc w:val="both"/>
        <w:rPr>
          <w:rFonts w:ascii="Times New Roman" w:hAnsi="Times New Roman" w:cs="Times New Roman"/>
          <w:kern w:val="0"/>
          <w:sz w:val="28"/>
          <w:szCs w:val="28"/>
          <w:lang w:val="ru-RU"/>
          <w14:ligatures w14:val="none"/>
        </w:rPr>
      </w:pPr>
      <w:r w:rsidRPr="00505B90">
        <w:rPr>
          <w:rFonts w:ascii="Times New Roman" w:hAnsi="Times New Roman" w:cs="Times New Roman"/>
          <w:kern w:val="0"/>
          <w:sz w:val="28"/>
          <w:szCs w:val="28"/>
          <w:lang w:val="uk-UA"/>
          <w14:ligatures w14:val="none"/>
        </w:rPr>
        <w:lastRenderedPageBreak/>
        <w:t xml:space="preserve"> </w:t>
      </w:r>
      <w:r w:rsidRPr="00505B90">
        <w:rPr>
          <w:rFonts w:ascii="Times New Roman" w:hAnsi="Times New Roman" w:cs="Times New Roman"/>
          <w:kern w:val="0"/>
          <w:sz w:val="28"/>
          <w:szCs w:val="28"/>
          <w:lang w:val="ru-RU"/>
          <w14:ligatures w14:val="none"/>
        </w:rPr>
        <w:t>Цей прилад може використовуватися в телекомунікаціях для налаштування обладнання, в радіолокації для калібрування систем, у супутниковому зв'язку для забезпечення стабільної передачі даних, у телеметрії для точного збору даних з віддалених об'єктів та в радіоастрономії для дослідження космічних сигналів.</w:t>
      </w:r>
    </w:p>
    <w:p w:rsidR="000B1C88" w:rsidRDefault="000B1C88" w:rsidP="000B1C88">
      <w:pPr>
        <w:spacing w:after="0" w:line="360" w:lineRule="auto"/>
        <w:ind w:firstLine="567"/>
        <w:jc w:val="center"/>
        <w:rPr>
          <w:rFonts w:ascii="Times New Roman" w:hAnsi="Times New Roman" w:cs="Times New Roman"/>
          <w:kern w:val="0"/>
          <w:sz w:val="28"/>
          <w:szCs w:val="28"/>
          <w:lang w:val="uk-UA"/>
          <w14:ligatures w14:val="none"/>
        </w:rPr>
      </w:pPr>
      <w:r>
        <w:rPr>
          <w:noProof/>
          <w:lang w:val="uk-UA" w:eastAsia="uk-UA"/>
        </w:rPr>
        <w:drawing>
          <wp:inline distT="0" distB="0" distL="0" distR="0" wp14:anchorId="37F00A5C" wp14:editId="3A610E44">
            <wp:extent cx="1027095" cy="1679944"/>
            <wp:effectExtent l="0" t="0" r="1905" b="0"/>
            <wp:docPr id="1938318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8666" name=""/>
                    <pic:cNvPicPr/>
                  </pic:nvPicPr>
                  <pic:blipFill>
                    <a:blip r:embed="rId14"/>
                    <a:stretch>
                      <a:fillRect/>
                    </a:stretch>
                  </pic:blipFill>
                  <pic:spPr>
                    <a:xfrm>
                      <a:off x="0" y="0"/>
                      <a:ext cx="1028686" cy="1682547"/>
                    </a:xfrm>
                    <a:prstGeom prst="rect">
                      <a:avLst/>
                    </a:prstGeom>
                  </pic:spPr>
                </pic:pic>
              </a:graphicData>
            </a:graphic>
          </wp:inline>
        </w:drawing>
      </w:r>
    </w:p>
    <w:p w:rsidR="000B1C88" w:rsidRPr="00505B90" w:rsidRDefault="000B1C88" w:rsidP="00505B90">
      <w:pPr>
        <w:spacing w:after="0" w:line="360" w:lineRule="auto"/>
        <w:ind w:firstLine="567"/>
        <w:jc w:val="center"/>
        <w:rPr>
          <w:rFonts w:ascii="Times New Roman" w:hAnsi="Times New Roman" w:cs="Times New Roman"/>
          <w:kern w:val="0"/>
          <w:sz w:val="28"/>
          <w:szCs w:val="28"/>
          <w:lang w:val="uk-UA"/>
          <w14:ligatures w14:val="none"/>
        </w:rPr>
      </w:pPr>
      <w:r w:rsidRPr="00505B90">
        <w:rPr>
          <w:rFonts w:ascii="Times New Roman" w:hAnsi="Times New Roman" w:cs="Times New Roman"/>
          <w:kern w:val="0"/>
          <w:sz w:val="28"/>
          <w:szCs w:val="28"/>
          <w:lang w:val="uk-UA"/>
          <w14:ligatures w14:val="none"/>
        </w:rPr>
        <w:t>Рис.</w:t>
      </w:r>
      <w:r w:rsidR="00505B90">
        <w:rPr>
          <w:rFonts w:ascii="Times New Roman" w:hAnsi="Times New Roman" w:cs="Times New Roman"/>
          <w:kern w:val="0"/>
          <w:sz w:val="28"/>
          <w:szCs w:val="28"/>
          <w:lang w:val="uk-UA"/>
          <w14:ligatures w14:val="none"/>
        </w:rPr>
        <w:t>1</w:t>
      </w:r>
      <w:r w:rsidR="00505B90" w:rsidRPr="00505B90">
        <w:rPr>
          <w:rFonts w:ascii="Times New Roman" w:hAnsi="Times New Roman" w:cs="Times New Roman"/>
          <w:kern w:val="0"/>
          <w:sz w:val="28"/>
          <w:szCs w:val="28"/>
          <w:lang w:val="uk-UA"/>
          <w14:ligatures w14:val="none"/>
        </w:rPr>
        <w:t xml:space="preserve"> </w:t>
      </w:r>
      <w:r w:rsidR="00505B90" w:rsidRPr="00505B90">
        <w:rPr>
          <w:rFonts w:ascii="Times New Roman" w:hAnsi="Times New Roman" w:cs="Times New Roman"/>
          <w:kern w:val="0"/>
          <w:sz w:val="28"/>
          <w:szCs w:val="28"/>
          <w14:ligatures w14:val="none"/>
        </w:rPr>
        <w:t>ANYSECU</w:t>
      </w:r>
      <w:r w:rsidR="00505B90" w:rsidRPr="00505B90">
        <w:rPr>
          <w:rFonts w:ascii="Times New Roman" w:hAnsi="Times New Roman" w:cs="Times New Roman"/>
          <w:kern w:val="0"/>
          <w:sz w:val="28"/>
          <w:szCs w:val="28"/>
          <w:lang w:val="uk-UA"/>
          <w14:ligatures w14:val="none"/>
        </w:rPr>
        <w:t xml:space="preserve"> </w:t>
      </w:r>
      <w:r w:rsidR="00505B90" w:rsidRPr="00505B90">
        <w:rPr>
          <w:rFonts w:ascii="Times New Roman" w:hAnsi="Times New Roman" w:cs="Times New Roman"/>
          <w:kern w:val="0"/>
          <w:sz w:val="28"/>
          <w:szCs w:val="28"/>
          <w14:ligatures w14:val="none"/>
        </w:rPr>
        <w:t>SF</w:t>
      </w:r>
      <w:r w:rsidR="00505B90" w:rsidRPr="00505B90">
        <w:rPr>
          <w:rFonts w:ascii="Times New Roman" w:hAnsi="Times New Roman" w:cs="Times New Roman"/>
          <w:kern w:val="0"/>
          <w:sz w:val="28"/>
          <w:szCs w:val="28"/>
          <w:lang w:val="uk-UA"/>
          <w14:ligatures w14:val="none"/>
        </w:rPr>
        <w:t>-103</w:t>
      </w:r>
      <w:r w:rsidR="00505B90">
        <w:rPr>
          <w:rFonts w:ascii="Times New Roman" w:hAnsi="Times New Roman" w:cs="Times New Roman"/>
          <w:kern w:val="0"/>
          <w:sz w:val="28"/>
          <w:szCs w:val="28"/>
          <w:lang w:val="uk-UA"/>
          <w14:ligatures w14:val="none"/>
        </w:rPr>
        <w:t xml:space="preserve"> </w:t>
      </w:r>
      <w:r w:rsidR="00505B90" w:rsidRPr="00505B90">
        <w:rPr>
          <w:rFonts w:ascii="Times New Roman" w:hAnsi="Times New Roman" w:cs="Times New Roman"/>
          <w:kern w:val="0"/>
          <w:sz w:val="28"/>
          <w:szCs w:val="28"/>
          <w:lang w:val="uk-UA"/>
          <w14:ligatures w14:val="none"/>
        </w:rPr>
        <w:t>2 МГц - 2.8 ГГц</w:t>
      </w:r>
    </w:p>
    <w:p w:rsidR="00687415" w:rsidRPr="00505B90" w:rsidRDefault="00163288" w:rsidP="00505B90">
      <w:pPr>
        <w:spacing w:after="0" w:line="360" w:lineRule="auto"/>
        <w:ind w:firstLine="567"/>
        <w:jc w:val="both"/>
        <w:rPr>
          <w:rFonts w:ascii="Times New Roman" w:hAnsi="Times New Roman" w:cs="Times New Roman"/>
          <w:sz w:val="28"/>
          <w:szCs w:val="28"/>
          <w:lang w:val="uk-UA"/>
        </w:rPr>
      </w:pPr>
      <w:r w:rsidRPr="00BA749B">
        <w:rPr>
          <w:rFonts w:ascii="Times New Roman" w:hAnsi="Times New Roman" w:cs="Times New Roman"/>
          <w:kern w:val="0"/>
          <w:sz w:val="28"/>
          <w:szCs w:val="28"/>
          <w:lang w:val="uk-UA"/>
          <w14:ligatures w14:val="none"/>
        </w:rPr>
        <w:t>У даному дипломному проекті представлено розробку багатофункціонального частотоміра НВЧ діапазону, який забезпечує високу точність, надійність та швидкість вимірювань. Основними завданнями проекту є розробка структурної та принципової схеми частотоміра, визначення елементної бази та технології виготовлення основних вузлів пристрою, а також оцінка його</w:t>
      </w:r>
      <w:r w:rsidRPr="00A4763A">
        <w:rPr>
          <w:rFonts w:ascii="Times New Roman" w:hAnsi="Times New Roman" w:cs="Times New Roman"/>
          <w:sz w:val="28"/>
          <w:szCs w:val="28"/>
          <w:lang w:val="uk-UA"/>
        </w:rPr>
        <w:t xml:space="preserve"> працездатності.</w:t>
      </w:r>
    </w:p>
    <w:p w:rsidR="00163288" w:rsidRDefault="00687415" w:rsidP="00163288">
      <w:pPr>
        <w:pStyle w:val="a3"/>
        <w:spacing w:line="360" w:lineRule="auto"/>
        <w:ind w:firstLine="567"/>
        <w:rPr>
          <w:sz w:val="28"/>
          <w:szCs w:val="28"/>
          <w:lang w:val="ru-RU"/>
        </w:rPr>
      </w:pPr>
      <w:r w:rsidRPr="00E2047C">
        <w:rPr>
          <w:b/>
          <w:bCs/>
          <w:noProof/>
          <w:sz w:val="28"/>
          <w:szCs w:val="28"/>
        </w:rPr>
        <mc:AlternateContent>
          <mc:Choice Requires="wpg">
            <w:drawing>
              <wp:anchor distT="0" distB="0" distL="114300" distR="114300" simplePos="0" relativeHeight="251897856" behindDoc="0" locked="0" layoutInCell="0" allowOverlap="1" wp14:anchorId="133CE0CE" wp14:editId="2189080B">
                <wp:simplePos x="0" y="0"/>
                <wp:positionH relativeFrom="margin">
                  <wp:align>center</wp:align>
                </wp:positionH>
                <wp:positionV relativeFrom="margin">
                  <wp:posOffset>-457997</wp:posOffset>
                </wp:positionV>
                <wp:extent cx="6590030" cy="9541510"/>
                <wp:effectExtent l="19050" t="19050" r="20320" b="21590"/>
                <wp:wrapNone/>
                <wp:docPr id="1425580065"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72937690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564858511"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64951781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39046707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063115338"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65378159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B27027">
                                    <w:pPr>
                                      <w:pStyle w:val="a5"/>
                                      <w:jc w:val="center"/>
                                      <w:rPr>
                                        <w:rFonts w:ascii="Times New Roman" w:hAnsi="Times New Roman"/>
                                        <w:szCs w:val="28"/>
                                        <w:lang w:val="ru-RU"/>
                                      </w:rPr>
                                    </w:pPr>
                                    <w:r>
                                      <w:rPr>
                                        <w:rFonts w:ascii="Times New Roman" w:hAnsi="Times New Roman"/>
                                        <w:szCs w:val="28"/>
                                        <w:lang w:val="ru-RU"/>
                                      </w:rPr>
                                      <w:t>7</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741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CE0CE" id="_x0000_s1061" style="position:absolute;left:0;text-align:left;margin-left:0;margin-top:-36.05pt;width:518.9pt;height:751.3pt;z-index:251897856;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" o:allowincell="f">
                <v:line id="Line 3" o:spid="_x0000_s106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" strokeweight="2.25pt"/>
                <v:line id="Line 4" o:spid="_x0000_s106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" strokeweight="2.25pt"/>
                <v:line id="Line 5" o:spid="_x0000_s106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" strokeweight="2.25pt"/>
                <v:line id="Line 6" o:spid="_x0000_s106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" strokeweight="2.25pt"/>
                <v:line id="Line 7" o:spid="_x0000_s106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" strokeweight="2.25pt"/>
                <v:shape id="Text Box 8" o:spid="_x0000_s106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&#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B27027">
                              <w:pPr>
                                <w:pStyle w:val="a5"/>
                                <w:jc w:val="center"/>
                                <w:rPr>
                                  <w:rFonts w:ascii="Times New Roman" w:hAnsi="Times New Roman"/>
                                  <w:szCs w:val="28"/>
                                  <w:lang w:val="ru-RU"/>
                                </w:rPr>
                              </w:pPr>
                              <w:r>
                                <w:rPr>
                                  <w:rFonts w:ascii="Times New Roman" w:hAnsi="Times New Roman"/>
                                  <w:szCs w:val="28"/>
                                  <w:lang w:val="ru-RU"/>
                                </w:rPr>
                                <w:t>7</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7415"/>
                    </w:txbxContent>
                  </v:textbox>
                </v:shape>
                <w10:wrap anchorx="margin" anchory="margin"/>
              </v:group>
            </w:pict>
          </mc:Fallback>
        </mc:AlternateContent>
      </w:r>
      <w:r w:rsidR="00163288" w:rsidRPr="00BF3C79">
        <w:rPr>
          <w:sz w:val="28"/>
          <w:szCs w:val="28"/>
        </w:rPr>
        <w:t>Розглянута схема частотоміра включає кілька ключових компонентів, таких як блок живлення, вхідний блок, лічильник частоти, мікроконтролер та семисегментні індикатори. Ця схема демонструє основні принципи роботи багатофункціонального частотоміра і є базовою моделлю для подальшого вдосконалення та адаптації до специфічних вимог НВЧ діапазону. Практична цінність розробки полягає в тому, що запропонований частотомір може використовуватися для точного вимірювання частоти в широкому спектрі додатків, що робить його універсальним інструментом для різних галузей.</w:t>
      </w:r>
    </w:p>
    <w:p w:rsidR="00505B90" w:rsidRPr="00505B90" w:rsidRDefault="00505B90" w:rsidP="00163288">
      <w:pPr>
        <w:pStyle w:val="a3"/>
        <w:spacing w:line="360" w:lineRule="auto"/>
        <w:ind w:firstLine="567"/>
        <w:rPr>
          <w:sz w:val="28"/>
          <w:szCs w:val="28"/>
          <w:lang w:val="ru-RU"/>
        </w:rPr>
      </w:pPr>
    </w:p>
    <w:p w:rsidR="00687415" w:rsidRPr="00163288" w:rsidRDefault="00687415" w:rsidP="000165C4">
      <w:pPr>
        <w:pStyle w:val="a3"/>
        <w:rPr>
          <w:sz w:val="28"/>
          <w:szCs w:val="28"/>
          <w:lang w:val="ru-RU"/>
        </w:rPr>
      </w:pPr>
    </w:p>
    <w:p w:rsidR="0066794F" w:rsidRDefault="006824DD" w:rsidP="00423172">
      <w:pPr>
        <w:pStyle w:val="a3"/>
        <w:spacing w:line="360" w:lineRule="auto"/>
        <w:ind w:firstLine="567"/>
        <w:jc w:val="center"/>
        <w:rPr>
          <w:b/>
          <w:bCs/>
          <w:sz w:val="28"/>
          <w:szCs w:val="28"/>
        </w:rPr>
      </w:pPr>
      <w:bookmarkStart w:id="14" w:name="Аналіз1"/>
      <w:r w:rsidRPr="00E2047C">
        <w:rPr>
          <w:b/>
          <w:bCs/>
          <w:noProof/>
          <w:sz w:val="28"/>
          <w:szCs w:val="28"/>
        </w:rPr>
        <w:lastRenderedPageBreak/>
        <mc:AlternateContent>
          <mc:Choice Requires="wpg">
            <w:drawing>
              <wp:anchor distT="0" distB="0" distL="114300" distR="114300" simplePos="0" relativeHeight="251904000" behindDoc="0" locked="0" layoutInCell="0" allowOverlap="1" wp14:anchorId="6EAE4794" wp14:editId="2EFCFBD1">
                <wp:simplePos x="0" y="0"/>
                <wp:positionH relativeFrom="margin">
                  <wp:align>center</wp:align>
                </wp:positionH>
                <wp:positionV relativeFrom="margin">
                  <wp:posOffset>-448768</wp:posOffset>
                </wp:positionV>
                <wp:extent cx="6590030" cy="9541510"/>
                <wp:effectExtent l="19050" t="19050" r="20320" b="21590"/>
                <wp:wrapNone/>
                <wp:docPr id="100532079"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93953999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388306041"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00052132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8929807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00020150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413359775"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B27027">
                                    <w:pPr>
                                      <w:pStyle w:val="a5"/>
                                      <w:jc w:val="center"/>
                                      <w:rPr>
                                        <w:rFonts w:ascii="Times New Roman" w:hAnsi="Times New Roman"/>
                                        <w:szCs w:val="28"/>
                                        <w:lang w:val="ru-RU"/>
                                      </w:rPr>
                                    </w:pPr>
                                    <w:r>
                                      <w:rPr>
                                        <w:rFonts w:ascii="Times New Roman" w:hAnsi="Times New Roman"/>
                                        <w:szCs w:val="28"/>
                                        <w:lang w:val="ru-RU"/>
                                      </w:rPr>
                                      <w:t>8</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24D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4794" id="_x0000_s1068" style="position:absolute;left:0;text-align:left;margin-left:0;margin-top:-35.35pt;width:518.9pt;height:751.3pt;z-index:251904000;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" o:allowincell="f">
                <v:line id="Line 3" o:spid="_x0000_s106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" strokeweight="2.25pt"/>
                <v:line id="Line 4" o:spid="_x0000_s107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" strokeweight="2.25pt"/>
                <v:line id="Line 5" o:spid="_x0000_s107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" strokeweight="2.25pt"/>
                <v:line id="Line 6" o:spid="_x0000_s107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" strokeweight="2.25pt"/>
                <v:line id="Line 7" o:spid="_x0000_s107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" strokeweight="2.25pt"/>
                <v:shape id="Text Box 8" o:spid="_x0000_s107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B27027">
                              <w:pPr>
                                <w:pStyle w:val="a5"/>
                                <w:jc w:val="center"/>
                                <w:rPr>
                                  <w:rFonts w:ascii="Times New Roman" w:hAnsi="Times New Roman"/>
                                  <w:szCs w:val="28"/>
                                  <w:lang w:val="ru-RU"/>
                                </w:rPr>
                              </w:pPr>
                              <w:r>
                                <w:rPr>
                                  <w:rFonts w:ascii="Times New Roman" w:hAnsi="Times New Roman"/>
                                  <w:szCs w:val="28"/>
                                  <w:lang w:val="ru-RU"/>
                                </w:rPr>
                                <w:t>8</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24DD"/>
                    </w:txbxContent>
                  </v:textbox>
                </v:shape>
                <w10:wrap anchorx="margin" anchory="margin"/>
              </v:group>
            </w:pict>
          </mc:Fallback>
        </mc:AlternateContent>
      </w:r>
      <w:r w:rsidR="00E17799">
        <w:rPr>
          <w:b/>
          <w:bCs/>
          <w:sz w:val="28"/>
          <w:szCs w:val="28"/>
        </w:rPr>
        <w:t xml:space="preserve">1 </w:t>
      </w:r>
      <w:r w:rsidR="0083133D" w:rsidRPr="0083133D">
        <w:rPr>
          <w:b/>
          <w:bCs/>
          <w:sz w:val="28"/>
          <w:szCs w:val="28"/>
        </w:rPr>
        <w:t>АНАЛІЗ ТА РОЗРОБКА ТЕХНІЧНОГО ЗАВДАННЯ</w:t>
      </w:r>
    </w:p>
    <w:bookmarkEnd w:id="14"/>
    <w:p w:rsidR="0083133D" w:rsidRPr="0083133D" w:rsidRDefault="0083133D" w:rsidP="0083133D">
      <w:pPr>
        <w:pStyle w:val="a3"/>
        <w:spacing w:line="360" w:lineRule="auto"/>
        <w:ind w:left="357" w:firstLine="567"/>
        <w:jc w:val="both"/>
        <w:outlineLvl w:val="1"/>
        <w:rPr>
          <w:b/>
          <w:bCs/>
          <w:sz w:val="28"/>
          <w:szCs w:val="28"/>
          <w:lang w:val="ru-RU"/>
        </w:rPr>
      </w:pPr>
      <w:r>
        <w:rPr>
          <w:b/>
          <w:bCs/>
          <w:sz w:val="28"/>
          <w:szCs w:val="28"/>
          <w:lang w:val="ru-RU"/>
        </w:rPr>
        <w:t xml:space="preserve">1.1 </w:t>
      </w:r>
      <w:bookmarkStart w:id="15" w:name="Аналіз11"/>
      <w:r>
        <w:rPr>
          <w:b/>
          <w:bCs/>
          <w:sz w:val="28"/>
          <w:szCs w:val="28"/>
          <w:lang w:val="ru-RU"/>
        </w:rPr>
        <w:t>Аналіз технічного завдання</w:t>
      </w:r>
      <w:bookmarkEnd w:id="15"/>
    </w:p>
    <w:p w:rsidR="0066794F" w:rsidRPr="0066794F" w:rsidRDefault="0066794F" w:rsidP="00423172">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66794F">
        <w:rPr>
          <w:rFonts w:ascii="Times New Roman" w:eastAsia="Times New Roman" w:hAnsi="Times New Roman" w:cs="Times New Roman"/>
          <w:kern w:val="0"/>
          <w:sz w:val="28"/>
          <w:szCs w:val="28"/>
          <w:lang w:val="uk-UA" w:eastAsia="uk-UA"/>
          <w14:ligatures w14:val="none"/>
        </w:rPr>
        <w:t xml:space="preserve">Розроблюваний пристрій – багатофункціональний частотомір НВЧ діапазону. </w:t>
      </w:r>
    </w:p>
    <w:p w:rsidR="00095FF3" w:rsidRPr="00F371C2" w:rsidRDefault="00095FF3" w:rsidP="00095FF3">
      <w:pPr>
        <w:spacing w:line="360" w:lineRule="auto"/>
        <w:jc w:val="both"/>
        <w:rPr>
          <w:rFonts w:ascii="Times New Roman" w:hAnsi="Times New Roman" w:cs="Times New Roman"/>
          <w:sz w:val="28"/>
          <w:szCs w:val="28"/>
          <w14:ligatures w14:val="none"/>
        </w:rPr>
      </w:pPr>
      <w:r>
        <w:rPr>
          <w:rFonts w:ascii="Times New Roman" w:eastAsia="Times New Roman" w:hAnsi="Times New Roman" w:cs="Times New Roman"/>
          <w:kern w:val="0"/>
          <w:sz w:val="28"/>
          <w:szCs w:val="28"/>
          <w:lang w:val="uk-UA" w:eastAsia="uk-UA"/>
          <w14:ligatures w14:val="none"/>
        </w:rPr>
        <w:tab/>
      </w:r>
      <w:r w:rsidRPr="00F371C2">
        <w:rPr>
          <w:rFonts w:ascii="Times New Roman" w:hAnsi="Times New Roman" w:cs="Times New Roman"/>
          <w:sz w:val="28"/>
          <w:szCs w:val="28"/>
          <w:lang w:val="ru-RU"/>
          <w14:ligatures w14:val="none"/>
        </w:rPr>
        <w:t xml:space="preserve">В дипломному проекті описано розробку та проектування цифрового вимірювача частоти на базі мікроконтролера </w:t>
      </w:r>
      <w:r w:rsidRPr="00F371C2">
        <w:rPr>
          <w:rFonts w:ascii="Times New Roman" w:hAnsi="Times New Roman" w:cs="Times New Roman"/>
          <w:sz w:val="28"/>
          <w:szCs w:val="28"/>
          <w14:ligatures w14:val="none"/>
        </w:rPr>
        <w:t>PIC</w:t>
      </w:r>
      <w:r w:rsidRPr="00F371C2">
        <w:rPr>
          <w:rFonts w:ascii="Times New Roman" w:hAnsi="Times New Roman" w:cs="Times New Roman"/>
          <w:sz w:val="28"/>
          <w:szCs w:val="28"/>
          <w:lang w:val="ru-RU"/>
          <w14:ligatures w14:val="none"/>
        </w:rPr>
        <w:t>16</w:t>
      </w:r>
      <w:r w:rsidRPr="00F371C2">
        <w:rPr>
          <w:rFonts w:ascii="Times New Roman" w:hAnsi="Times New Roman" w:cs="Times New Roman"/>
          <w:sz w:val="28"/>
          <w:szCs w:val="28"/>
          <w14:ligatures w14:val="none"/>
        </w:rPr>
        <w:t>F</w:t>
      </w:r>
      <w:r w:rsidRPr="00F371C2">
        <w:rPr>
          <w:rFonts w:ascii="Times New Roman" w:hAnsi="Times New Roman" w:cs="Times New Roman"/>
          <w:sz w:val="28"/>
          <w:szCs w:val="28"/>
          <w:lang w:val="ru-RU"/>
          <w14:ligatures w14:val="none"/>
        </w:rPr>
        <w:t xml:space="preserve">88. </w:t>
      </w:r>
      <w:r w:rsidRPr="00F371C2">
        <w:rPr>
          <w:rFonts w:ascii="Times New Roman" w:hAnsi="Times New Roman" w:cs="Times New Roman"/>
          <w:sz w:val="28"/>
          <w:szCs w:val="28"/>
          <w14:ligatures w14:val="none"/>
        </w:rPr>
        <w:t>Пристрій повинен відповідати таким вимогам:</w:t>
      </w:r>
    </w:p>
    <w:p w:rsidR="00095FF3" w:rsidRPr="00095FF3" w:rsidRDefault="00095FF3" w:rsidP="00095FF3">
      <w:pPr>
        <w:numPr>
          <w:ilvl w:val="0"/>
          <w:numId w:val="28"/>
        </w:num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b/>
          <w:bCs/>
          <w:kern w:val="0"/>
          <w:sz w:val="28"/>
          <w:szCs w:val="28"/>
          <w:lang w:val="uk-UA" w:eastAsia="uk-UA"/>
          <w14:ligatures w14:val="none"/>
        </w:rPr>
        <w:t>Діапазон вимірювань</w:t>
      </w:r>
      <w:r w:rsidRPr="00095FF3">
        <w:rPr>
          <w:rFonts w:ascii="Times New Roman" w:eastAsia="Times New Roman" w:hAnsi="Times New Roman" w:cs="Times New Roman"/>
          <w:kern w:val="0"/>
          <w:sz w:val="28"/>
          <w:szCs w:val="28"/>
          <w:lang w:val="uk-UA" w:eastAsia="uk-UA"/>
          <w14:ligatures w14:val="none"/>
        </w:rPr>
        <w:t>: Частотомір повинен вимірювати частоти від 0,0 до 999,9 MHz з кроком 0,1 MHz, що забезпечує універсальність для різних високочастотних застосувань.</w:t>
      </w:r>
    </w:p>
    <w:p w:rsidR="00095FF3" w:rsidRPr="00095FF3" w:rsidRDefault="00095FF3" w:rsidP="00095FF3">
      <w:pPr>
        <w:numPr>
          <w:ilvl w:val="0"/>
          <w:numId w:val="28"/>
        </w:num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b/>
          <w:bCs/>
          <w:kern w:val="0"/>
          <w:sz w:val="28"/>
          <w:szCs w:val="28"/>
          <w:lang w:val="uk-UA" w:eastAsia="uk-UA"/>
          <w14:ligatures w14:val="none"/>
        </w:rPr>
        <w:t>Точність вимірювань</w:t>
      </w:r>
      <w:r w:rsidRPr="00095FF3">
        <w:rPr>
          <w:rFonts w:ascii="Times New Roman" w:eastAsia="Times New Roman" w:hAnsi="Times New Roman" w:cs="Times New Roman"/>
          <w:kern w:val="0"/>
          <w:sz w:val="28"/>
          <w:szCs w:val="28"/>
          <w:lang w:val="uk-UA" w:eastAsia="uk-UA"/>
          <w14:ligatures w14:val="none"/>
        </w:rPr>
        <w:t>: Забезпечення правильного округлення та мінімізація мигання останньої цифри на індикаторі є важливими для надійного відображення результатів.</w:t>
      </w:r>
    </w:p>
    <w:p w:rsidR="00095FF3" w:rsidRPr="00095FF3" w:rsidRDefault="00095FF3" w:rsidP="00095FF3">
      <w:pPr>
        <w:numPr>
          <w:ilvl w:val="0"/>
          <w:numId w:val="28"/>
        </w:num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b/>
          <w:bCs/>
          <w:kern w:val="0"/>
          <w:sz w:val="28"/>
          <w:szCs w:val="28"/>
          <w:lang w:val="uk-UA" w:eastAsia="uk-UA"/>
          <w14:ligatures w14:val="none"/>
        </w:rPr>
        <w:t>Структура пристрою</w:t>
      </w:r>
      <w:r w:rsidRPr="00095FF3">
        <w:rPr>
          <w:rFonts w:ascii="Times New Roman" w:eastAsia="Times New Roman" w:hAnsi="Times New Roman" w:cs="Times New Roman"/>
          <w:kern w:val="0"/>
          <w:sz w:val="28"/>
          <w:szCs w:val="28"/>
          <w:lang w:val="uk-UA" w:eastAsia="uk-UA"/>
          <w14:ligatures w14:val="none"/>
        </w:rPr>
        <w:t>: Частотомір повинен складатися з декількох основних блоків: блоку живлення, вхідного блоку, лічильника частоти, мікроконтролера та індикаторів.</w:t>
      </w:r>
    </w:p>
    <w:p w:rsidR="00095FF3" w:rsidRPr="00095FF3" w:rsidRDefault="00095FF3" w:rsidP="00095FF3">
      <w:pPr>
        <w:numPr>
          <w:ilvl w:val="0"/>
          <w:numId w:val="28"/>
        </w:num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b/>
          <w:bCs/>
          <w:kern w:val="0"/>
          <w:sz w:val="28"/>
          <w:szCs w:val="28"/>
          <w:lang w:val="uk-UA" w:eastAsia="uk-UA"/>
          <w14:ligatures w14:val="none"/>
        </w:rPr>
        <w:t>Експлуатація</w:t>
      </w:r>
      <w:r w:rsidRPr="00095FF3">
        <w:rPr>
          <w:rFonts w:ascii="Times New Roman" w:eastAsia="Times New Roman" w:hAnsi="Times New Roman" w:cs="Times New Roman"/>
          <w:kern w:val="0"/>
          <w:sz w:val="28"/>
          <w:szCs w:val="28"/>
          <w:lang w:val="uk-UA" w:eastAsia="uk-UA"/>
          <w14:ligatures w14:val="none"/>
        </w:rPr>
        <w:t>: Пристрій повинен бути простим у використанні, з інтуїтивно зрозумілим інтерфейсом.</w:t>
      </w:r>
      <w:r w:rsidR="00B36314">
        <w:rPr>
          <w:rFonts w:ascii="Times New Roman" w:eastAsia="Times New Roman" w:hAnsi="Times New Roman" w:cs="Times New Roman"/>
          <w:kern w:val="0"/>
          <w:sz w:val="28"/>
          <w:szCs w:val="28"/>
          <w:lang w:val="uk-UA" w:eastAsia="uk-UA"/>
          <w14:ligatures w14:val="none"/>
        </w:rPr>
        <w:t xml:space="preserve"> А також експлуатація пристрою для роботи в лабораторіях.</w:t>
      </w:r>
      <w:r w:rsidR="00B36314" w:rsidRPr="00B36314">
        <w:rPr>
          <w:lang w:val="ru-RU"/>
        </w:rPr>
        <w:t xml:space="preserve"> </w:t>
      </w:r>
      <w:r w:rsidR="00B36314" w:rsidRPr="00B36314">
        <w:rPr>
          <w:rFonts w:ascii="Times New Roman" w:hAnsi="Times New Roman" w:cs="Times New Roman"/>
          <w:sz w:val="28"/>
          <w:szCs w:val="28"/>
          <w:lang w:val="ru-RU"/>
        </w:rPr>
        <w:t>Відповідно до технічного завдання (ТЗ) кліматичне виконання за УХЛ 4.2 ГОСТ 15150:69.</w:t>
      </w:r>
    </w:p>
    <w:p w:rsidR="00A654F3" w:rsidRDefault="00095FF3" w:rsidP="00095FF3">
      <w:pPr>
        <w:numPr>
          <w:ilvl w:val="0"/>
          <w:numId w:val="28"/>
        </w:num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b/>
          <w:bCs/>
          <w:kern w:val="0"/>
          <w:sz w:val="28"/>
          <w:szCs w:val="28"/>
          <w:lang w:val="uk-UA" w:eastAsia="uk-UA"/>
          <w14:ligatures w14:val="none"/>
        </w:rPr>
        <w:t>Конструкція</w:t>
      </w:r>
      <w:r w:rsidRPr="00095FF3">
        <w:rPr>
          <w:rFonts w:ascii="Times New Roman" w:eastAsia="Times New Roman" w:hAnsi="Times New Roman" w:cs="Times New Roman"/>
          <w:kern w:val="0"/>
          <w:sz w:val="28"/>
          <w:szCs w:val="28"/>
          <w:lang w:val="uk-UA" w:eastAsia="uk-UA"/>
          <w14:ligatures w14:val="none"/>
        </w:rPr>
        <w:t>: Конструкція частотоміра повинна забезпечувати можливість ремонту та легкість обслуговування, а також бути компактною та легкою</w:t>
      </w:r>
      <w:r w:rsidR="00B36314">
        <w:rPr>
          <w:rFonts w:ascii="Times New Roman" w:eastAsia="Times New Roman" w:hAnsi="Times New Roman" w:cs="Times New Roman"/>
          <w:kern w:val="0"/>
          <w:sz w:val="28"/>
          <w:szCs w:val="28"/>
          <w:lang w:val="uk-UA" w:eastAsia="uk-UA"/>
          <w14:ligatures w14:val="none"/>
        </w:rPr>
        <w:t xml:space="preserve"> для </w:t>
      </w:r>
      <w:r w:rsidR="00B36314" w:rsidRPr="00B36314">
        <w:rPr>
          <w:rStyle w:val="shcbracket"/>
          <w:rFonts w:ascii="Times New Roman" w:hAnsi="Times New Roman" w:cs="Times New Roman"/>
          <w:sz w:val="28"/>
          <w:szCs w:val="28"/>
          <w:lang w:val="uk-UA"/>
        </w:rPr>
        <w:t xml:space="preserve">переносу в кишені, чохлах тощо, тому умови експлуатації визначаються згідно з </w:t>
      </w:r>
      <w:r w:rsidR="00B36314" w:rsidRPr="00B36314">
        <w:rPr>
          <w:rFonts w:ascii="Times New Roman" w:hAnsi="Times New Roman" w:cs="Times New Roman"/>
          <w:sz w:val="28"/>
          <w:szCs w:val="28"/>
          <w:lang w:val="uk-UA"/>
        </w:rPr>
        <w:t>ГОСТ 16019-2001.</w:t>
      </w:r>
      <w:r w:rsidR="00B36314" w:rsidRPr="00B36314">
        <w:rPr>
          <w:rFonts w:ascii="Times New Roman" w:hAnsi="Times New Roman" w:cs="Times New Roman"/>
          <w:sz w:val="28"/>
          <w:szCs w:val="28"/>
        </w:rPr>
        <w:t>P</w:t>
      </w:r>
      <w:r w:rsidR="00B36314" w:rsidRPr="00B36314">
        <w:rPr>
          <w:rFonts w:ascii="Times New Roman" w:hAnsi="Times New Roman" w:cs="Times New Roman"/>
          <w:sz w:val="28"/>
          <w:szCs w:val="28"/>
          <w:lang w:val="uk-UA"/>
        </w:rPr>
        <w:t>6</w:t>
      </w:r>
      <w:r w:rsidRPr="00095FF3">
        <w:rPr>
          <w:rFonts w:ascii="Times New Roman" w:eastAsia="Times New Roman" w:hAnsi="Times New Roman" w:cs="Times New Roman"/>
          <w:kern w:val="0"/>
          <w:sz w:val="28"/>
          <w:szCs w:val="28"/>
          <w:lang w:val="uk-UA" w:eastAsia="uk-UA"/>
          <w14:ligatures w14:val="none"/>
        </w:rPr>
        <w:t>.</w:t>
      </w:r>
    </w:p>
    <w:p w:rsidR="005302C7" w:rsidRDefault="005302C7" w:rsidP="00D57451">
      <w:pPr>
        <w:spacing w:before="100" w:beforeAutospacing="1" w:after="100" w:afterAutospacing="1" w:line="360" w:lineRule="auto"/>
        <w:ind w:left="720"/>
        <w:jc w:val="both"/>
        <w:rPr>
          <w:rFonts w:ascii="Times New Roman" w:eastAsia="Times New Roman" w:hAnsi="Times New Roman" w:cs="Times New Roman"/>
          <w:kern w:val="0"/>
          <w:sz w:val="28"/>
          <w:szCs w:val="28"/>
          <w:lang w:val="uk-UA" w:eastAsia="uk-UA"/>
          <w14:ligatures w14:val="none"/>
        </w:rPr>
      </w:pPr>
    </w:p>
    <w:p w:rsidR="00A654F3" w:rsidRPr="00A654F3" w:rsidRDefault="00A654F3" w:rsidP="00A654F3">
      <w:pPr>
        <w:spacing w:before="100" w:beforeAutospacing="1" w:after="100" w:afterAutospacing="1" w:line="360" w:lineRule="auto"/>
        <w:ind w:left="720"/>
        <w:jc w:val="both"/>
        <w:rPr>
          <w:rStyle w:val="markedcontent"/>
          <w:rFonts w:ascii="Times New Roman" w:eastAsia="Times New Roman" w:hAnsi="Times New Roman" w:cs="Times New Roman"/>
          <w:kern w:val="0"/>
          <w:sz w:val="28"/>
          <w:szCs w:val="28"/>
          <w:lang w:val="uk-UA" w:eastAsia="uk-UA"/>
          <w14:ligatures w14:val="none"/>
        </w:rPr>
      </w:pPr>
    </w:p>
    <w:p w:rsidR="00B36314" w:rsidRPr="00095FF3" w:rsidRDefault="00A654F3" w:rsidP="00A654F3">
      <w:pPr>
        <w:spacing w:before="100" w:beforeAutospacing="1" w:after="100" w:afterAutospacing="1" w:line="360" w:lineRule="auto"/>
        <w:ind w:left="720"/>
        <w:jc w:val="both"/>
        <w:rPr>
          <w:rFonts w:ascii="Times New Roman" w:eastAsia="Times New Roman" w:hAnsi="Times New Roman" w:cs="Times New Roman"/>
          <w:kern w:val="0"/>
          <w:sz w:val="28"/>
          <w:szCs w:val="28"/>
          <w:lang w:val="uk-UA" w:eastAsia="uk-UA"/>
          <w14:ligatures w14:val="none"/>
        </w:rPr>
      </w:pPr>
      <w:r w:rsidRPr="00A654F3">
        <w:rPr>
          <w:rStyle w:val="markedcontent"/>
          <w:rFonts w:ascii="Times New Roman" w:hAnsi="Times New Roman" w:cs="Times New Roman"/>
          <w:sz w:val="28"/>
          <w:szCs w:val="28"/>
          <w:lang w:val="uk-UA"/>
        </w:rPr>
        <w:lastRenderedPageBreak/>
        <w:t xml:space="preserve">Дизайн передбачається цілісним, мінімалістичним, раціональним згідно з </w:t>
      </w:r>
      <w:r w:rsidRPr="00A654F3">
        <w:rPr>
          <w:rFonts w:ascii="Times New Roman" w:hAnsi="Times New Roman" w:cs="Times New Roman"/>
          <w:sz w:val="28"/>
          <w:szCs w:val="28"/>
          <w:lang w:val="uk-UA"/>
        </w:rPr>
        <w:t>ДСТУ 3943:2000  та ДСТУ 3944:2000 .</w:t>
      </w:r>
    </w:p>
    <w:p w:rsidR="00095FF3" w:rsidRPr="00095FF3" w:rsidRDefault="00095FF3" w:rsidP="00095FF3">
      <w:pPr>
        <w:numPr>
          <w:ilvl w:val="0"/>
          <w:numId w:val="28"/>
        </w:num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b/>
          <w:bCs/>
          <w:kern w:val="0"/>
          <w:sz w:val="28"/>
          <w:szCs w:val="28"/>
          <w:lang w:val="uk-UA" w:eastAsia="uk-UA"/>
          <w14:ligatures w14:val="none"/>
        </w:rPr>
        <w:t>Матеріали</w:t>
      </w:r>
      <w:r w:rsidRPr="00095FF3">
        <w:rPr>
          <w:rFonts w:ascii="Times New Roman" w:eastAsia="Times New Roman" w:hAnsi="Times New Roman" w:cs="Times New Roman"/>
          <w:kern w:val="0"/>
          <w:sz w:val="28"/>
          <w:szCs w:val="28"/>
          <w:lang w:val="uk-UA" w:eastAsia="uk-UA"/>
          <w14:ligatures w14:val="none"/>
        </w:rPr>
        <w:t>: Для забезпечення високого рівня надійності, якості, мінімальної собівартості та ремонтопридатності треба використовувати елементну базу та матеріали, які широко представлені на ринку України.</w:t>
      </w:r>
    </w:p>
    <w:p w:rsidR="00095FF3" w:rsidRPr="00095FF3" w:rsidRDefault="00095FF3" w:rsidP="00095FF3">
      <w:p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kern w:val="0"/>
          <w:sz w:val="28"/>
          <w:szCs w:val="28"/>
          <w:lang w:val="uk-UA" w:eastAsia="uk-UA"/>
          <w14:ligatures w14:val="none"/>
        </w:rPr>
        <w:t>Основні вимоги до пристрою наводяться згідно з ДСТУ (державний стандарт України), ISO (International Organization for Standardization) та ГОСТ (государственный стандарт).</w:t>
      </w:r>
    </w:p>
    <w:p w:rsidR="006824DD" w:rsidRPr="00672495" w:rsidRDefault="00095FF3" w:rsidP="008E1F11">
      <w:pPr>
        <w:spacing w:before="100" w:beforeAutospacing="1" w:after="100" w:afterAutospacing="1" w:line="360" w:lineRule="auto"/>
        <w:jc w:val="both"/>
        <w:rPr>
          <w:rFonts w:ascii="Times New Roman" w:eastAsia="Times New Roman" w:hAnsi="Times New Roman" w:cs="Times New Roman"/>
          <w:kern w:val="0"/>
          <w:sz w:val="28"/>
          <w:szCs w:val="28"/>
          <w:lang w:val="uk-UA" w:eastAsia="uk-UA"/>
          <w14:ligatures w14:val="none"/>
        </w:rPr>
      </w:pPr>
      <w:r w:rsidRPr="00095FF3">
        <w:rPr>
          <w:rFonts w:ascii="Times New Roman" w:eastAsia="Times New Roman" w:hAnsi="Times New Roman" w:cs="Times New Roman"/>
          <w:kern w:val="0"/>
          <w:sz w:val="28"/>
          <w:szCs w:val="28"/>
          <w:lang w:val="uk-UA" w:eastAsia="uk-UA"/>
          <w14:ligatures w14:val="none"/>
        </w:rPr>
        <w:t>Відповідність всім нормам безпеки виконати за ГОСТ, ДСТУ ISO 14001:2015, ДСТУ ISO 14004:2016. Утилізація відбувається за ДСТУ 2195:99. Технічне завдання до розробки та проектування частотоміра наведено в додатку А.</w:t>
      </w:r>
    </w:p>
    <w:p w:rsidR="00411F7E" w:rsidRPr="0083133D" w:rsidRDefault="006824DD" w:rsidP="0083133D">
      <w:pPr>
        <w:spacing w:after="0" w:line="360" w:lineRule="auto"/>
        <w:ind w:left="357" w:firstLine="567"/>
        <w:jc w:val="both"/>
        <w:outlineLvl w:val="1"/>
        <w:rPr>
          <w:rFonts w:ascii="Times New Roman" w:eastAsia="Times New Roman" w:hAnsi="Times New Roman" w:cs="Times New Roman"/>
          <w:b/>
          <w:bCs/>
          <w:kern w:val="0"/>
          <w:sz w:val="28"/>
          <w:szCs w:val="28"/>
          <w:lang w:val="uk-UA" w:eastAsia="uk-UA"/>
          <w14:ligatures w14:val="none"/>
        </w:rPr>
      </w:pPr>
      <w:bookmarkStart w:id="16" w:name="Аналіз12"/>
      <w:r w:rsidRPr="00E2047C">
        <w:rPr>
          <w:b/>
          <w:bCs/>
          <w:noProof/>
          <w:sz w:val="28"/>
          <w:szCs w:val="28"/>
          <w:lang w:val="uk-UA" w:eastAsia="uk-UA"/>
        </w:rPr>
        <mc:AlternateContent>
          <mc:Choice Requires="wpg">
            <w:drawing>
              <wp:anchor distT="0" distB="0" distL="114300" distR="114300" simplePos="0" relativeHeight="251901952" behindDoc="0" locked="0" layoutInCell="0" allowOverlap="1" wp14:anchorId="73874C20" wp14:editId="28806F79">
                <wp:simplePos x="0" y="0"/>
                <wp:positionH relativeFrom="page">
                  <wp:posOffset>726337</wp:posOffset>
                </wp:positionH>
                <wp:positionV relativeFrom="margin">
                  <wp:posOffset>-448310</wp:posOffset>
                </wp:positionV>
                <wp:extent cx="6590030" cy="9541510"/>
                <wp:effectExtent l="19050" t="19050" r="20320" b="21590"/>
                <wp:wrapNone/>
                <wp:docPr id="750606234"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445292799"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31481243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45490763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59648237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915600322"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57010043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B27027">
                                    <w:pPr>
                                      <w:pStyle w:val="a5"/>
                                      <w:jc w:val="center"/>
                                      <w:rPr>
                                        <w:rFonts w:ascii="Times New Roman" w:hAnsi="Times New Roman"/>
                                        <w:szCs w:val="28"/>
                                        <w:lang w:val="ru-RU"/>
                                      </w:rPr>
                                    </w:pPr>
                                    <w:r>
                                      <w:rPr>
                                        <w:rFonts w:ascii="Times New Roman" w:hAnsi="Times New Roman"/>
                                        <w:szCs w:val="28"/>
                                        <w:lang w:val="ru-RU"/>
                                      </w:rPr>
                                      <w:t>9</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24D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74C20" id="_x0000_s1075" style="position:absolute;left:0;text-align:left;margin-left:57.2pt;margin-top:-35.3pt;width:518.9pt;height:751.3pt;z-index:251901952;mso-position-horizontal-relative:page;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" o:allowincell="f">
                <v:line id="Line 3" o:spid="_x0000_s107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" strokeweight="2.25pt"/>
                <v:line id="Line 4" o:spid="_x0000_s107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" strokeweight="2.25pt"/>
                <v:line id="Line 5" o:spid="_x0000_s107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" strokeweight="2.25pt"/>
                <v:line id="Line 6" o:spid="_x0000_s107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" strokeweight="2.25pt"/>
                <v:line id="Line 7" o:spid="_x0000_s108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" strokeweight="2.25pt"/>
                <v:shape id="Text Box 8" o:spid="_x0000_s108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B27027">
                          <w:trPr>
                            <w:cantSplit/>
                            <w:trHeight w:hRule="exact" w:val="284"/>
                          </w:trPr>
                          <w:tc>
                            <w:tcPr>
                              <w:tcW w:w="39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1304" w:type="dxa"/>
                              <w:tcBorders>
                                <w:top w:val="single" w:sz="4" w:space="0" w:color="auto"/>
                                <w:left w:val="nil"/>
                                <w:right w:val="nil"/>
                              </w:tcBorders>
                              <w:vAlign w:val="center"/>
                            </w:tcPr>
                            <w:p w:rsidR="00934E21" w:rsidRDefault="00934E21" w:rsidP="00B27027">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B27027">
                              <w:pPr>
                                <w:pStyle w:val="a5"/>
                                <w:rPr>
                                  <w:sz w:val="18"/>
                                </w:rPr>
                              </w:pPr>
                            </w:p>
                          </w:tc>
                          <w:tc>
                            <w:tcPr>
                              <w:tcW w:w="567" w:type="dxa"/>
                              <w:tcBorders>
                                <w:top w:val="single" w:sz="4" w:space="0" w:color="auto"/>
                                <w:left w:val="nil"/>
                                <w:right w:val="single" w:sz="18" w:space="0" w:color="auto"/>
                              </w:tcBorders>
                              <w:vAlign w:val="center"/>
                            </w:tcPr>
                            <w:p w:rsidR="00934E21" w:rsidRDefault="00934E21" w:rsidP="00B27027">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B27027">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r>
                        <w:tr w:rsidR="00934E21" w:rsidRPr="008B3701" w:rsidTr="00B27027">
                          <w:trPr>
                            <w:cantSplit/>
                            <w:trHeight w:hRule="exact" w:val="186"/>
                          </w:trPr>
                          <w:tc>
                            <w:tcPr>
                              <w:tcW w:w="397" w:type="dxa"/>
                              <w:tcBorders>
                                <w:left w:val="nil"/>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1304" w:type="dxa"/>
                              <w:tcBorders>
                                <w:left w:val="nil"/>
                                <w:bottom w:val="nil"/>
                                <w:right w:val="nil"/>
                              </w:tcBorders>
                              <w:vAlign w:val="center"/>
                            </w:tcPr>
                            <w:p w:rsidR="00934E21" w:rsidRDefault="00934E21" w:rsidP="00B27027">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B27027">
                              <w:pPr>
                                <w:pStyle w:val="a5"/>
                                <w:rPr>
                                  <w:sz w:val="18"/>
                                </w:rPr>
                              </w:pPr>
                            </w:p>
                          </w:tc>
                          <w:tc>
                            <w:tcPr>
                              <w:tcW w:w="567" w:type="dxa"/>
                              <w:tcBorders>
                                <w:left w:val="nil"/>
                                <w:bottom w:val="nil"/>
                                <w:right w:val="single" w:sz="18" w:space="0" w:color="auto"/>
                              </w:tcBorders>
                              <w:vAlign w:val="center"/>
                            </w:tcPr>
                            <w:p w:rsidR="00934E21" w:rsidRDefault="00934E21" w:rsidP="00B27027">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B27027">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B27027">
                              <w:pPr>
                                <w:pStyle w:val="a5"/>
                                <w:jc w:val="center"/>
                                <w:rPr>
                                  <w:rFonts w:ascii="Times New Roman" w:hAnsi="Times New Roman"/>
                                  <w:szCs w:val="28"/>
                                  <w:lang w:val="ru-RU"/>
                                </w:rPr>
                              </w:pPr>
                              <w:r>
                                <w:rPr>
                                  <w:rFonts w:ascii="Times New Roman" w:hAnsi="Times New Roman"/>
                                  <w:szCs w:val="28"/>
                                  <w:lang w:val="ru-RU"/>
                                </w:rPr>
                                <w:t>9</w:t>
                              </w:r>
                            </w:p>
                          </w:tc>
                        </w:tr>
                        <w:tr w:rsidR="00934E21" w:rsidRPr="008B3701" w:rsidTr="00B2702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B27027">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B27027">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B27027">
                              <w:pPr>
                                <w:pStyle w:val="a5"/>
                                <w:rPr>
                                  <w:rFonts w:ascii="Times New Roman" w:hAnsi="Times New Roman"/>
                                  <w:szCs w:val="28"/>
                                </w:rPr>
                              </w:pPr>
                            </w:p>
                          </w:tc>
                        </w:tr>
                      </w:tbl>
                      <w:p w:rsidR="00934E21" w:rsidRPr="008B3701" w:rsidRDefault="00934E21" w:rsidP="006824DD"/>
                    </w:txbxContent>
                  </v:textbox>
                </v:shape>
                <w10:wrap anchorx="page" anchory="margin"/>
              </v:group>
            </w:pict>
          </mc:Fallback>
        </mc:AlternateContent>
      </w:r>
      <w:r w:rsidR="0083133D" w:rsidRPr="0083133D">
        <w:rPr>
          <w:rFonts w:ascii="Times New Roman" w:eastAsia="Times New Roman" w:hAnsi="Times New Roman" w:cs="Times New Roman"/>
          <w:b/>
          <w:bCs/>
          <w:kern w:val="0"/>
          <w:sz w:val="28"/>
          <w:szCs w:val="28"/>
          <w:lang w:val="uk-UA" w:eastAsia="uk-UA"/>
          <w14:ligatures w14:val="none"/>
        </w:rPr>
        <w:t>1.</w:t>
      </w:r>
      <w:r w:rsidR="0083133D">
        <w:rPr>
          <w:rFonts w:ascii="Times New Roman" w:eastAsia="Times New Roman" w:hAnsi="Times New Roman" w:cs="Times New Roman"/>
          <w:b/>
          <w:bCs/>
          <w:kern w:val="0"/>
          <w:sz w:val="28"/>
          <w:szCs w:val="28"/>
          <w:lang w:val="uk-UA" w:eastAsia="uk-UA"/>
          <w14:ligatures w14:val="none"/>
        </w:rPr>
        <w:t>2</w:t>
      </w:r>
      <w:r w:rsidR="0083133D" w:rsidRPr="0083133D">
        <w:rPr>
          <w:rFonts w:ascii="Times New Roman" w:eastAsia="Times New Roman" w:hAnsi="Times New Roman" w:cs="Times New Roman"/>
          <w:b/>
          <w:bCs/>
          <w:kern w:val="0"/>
          <w:sz w:val="28"/>
          <w:szCs w:val="28"/>
          <w:lang w:val="uk-UA" w:eastAsia="uk-UA"/>
          <w14:ligatures w14:val="none"/>
        </w:rPr>
        <w:t xml:space="preserve"> </w:t>
      </w:r>
      <w:r w:rsidR="003136CB" w:rsidRPr="0083133D">
        <w:rPr>
          <w:rFonts w:ascii="Times New Roman" w:eastAsia="Times New Roman" w:hAnsi="Times New Roman" w:cs="Times New Roman"/>
          <w:b/>
          <w:bCs/>
          <w:kern w:val="0"/>
          <w:sz w:val="28"/>
          <w:szCs w:val="28"/>
          <w:lang w:val="uk-UA" w:eastAsia="uk-UA"/>
          <w14:ligatures w14:val="none"/>
        </w:rPr>
        <w:t>Децимальний номер</w:t>
      </w:r>
    </w:p>
    <w:bookmarkEnd w:id="16"/>
    <w:p w:rsidR="000B637B" w:rsidRPr="000B637B" w:rsidRDefault="000B637B" w:rsidP="000B637B">
      <w:pPr>
        <w:spacing w:after="0" w:line="360" w:lineRule="auto"/>
        <w:ind w:firstLine="567"/>
        <w:jc w:val="both"/>
        <w:rPr>
          <w:rFonts w:ascii="Times New Roman" w:hAnsi="Times New Roman" w:cs="Times New Roman"/>
          <w:sz w:val="28"/>
          <w:szCs w:val="28"/>
          <w:lang w:val="uk-UA"/>
        </w:rPr>
      </w:pPr>
      <w:r w:rsidRPr="000B637B">
        <w:rPr>
          <w:rFonts w:ascii="Times New Roman" w:hAnsi="Times New Roman" w:cs="Times New Roman"/>
          <w:sz w:val="28"/>
          <w:szCs w:val="28"/>
          <w:lang w:val="uk-UA"/>
        </w:rPr>
        <w:t>41 — засоби вимірювань електричних і магнітних величин, іонізуючих випромінювань, засобів інтроскопії, виявлення складу і фізико-хімічних властивостей речовин;</w:t>
      </w:r>
    </w:p>
    <w:p w:rsidR="000B637B" w:rsidRPr="000B637B" w:rsidRDefault="000B637B" w:rsidP="000B637B">
      <w:pPr>
        <w:spacing w:after="0" w:line="360" w:lineRule="auto"/>
        <w:ind w:firstLine="567"/>
        <w:jc w:val="both"/>
        <w:rPr>
          <w:rFonts w:ascii="Times New Roman" w:hAnsi="Times New Roman" w:cs="Times New Roman"/>
          <w:sz w:val="28"/>
          <w:szCs w:val="28"/>
          <w:lang w:val="ru-RU"/>
        </w:rPr>
      </w:pPr>
      <w:r w:rsidRPr="000B637B">
        <w:rPr>
          <w:rFonts w:ascii="Times New Roman" w:hAnsi="Times New Roman" w:cs="Times New Roman"/>
          <w:sz w:val="28"/>
          <w:szCs w:val="28"/>
          <w:lang w:val="ru-RU"/>
        </w:rPr>
        <w:t>411— засоби вимірювань електричних і магнітних величин;</w:t>
      </w:r>
    </w:p>
    <w:p w:rsidR="000B637B" w:rsidRPr="000B637B" w:rsidRDefault="000B637B" w:rsidP="000B637B">
      <w:pPr>
        <w:spacing w:after="0" w:line="360" w:lineRule="auto"/>
        <w:ind w:firstLine="567"/>
        <w:jc w:val="both"/>
        <w:rPr>
          <w:rFonts w:ascii="Times New Roman" w:hAnsi="Times New Roman" w:cs="Times New Roman"/>
          <w:sz w:val="28"/>
          <w:szCs w:val="28"/>
          <w:lang w:val="ru-RU"/>
        </w:rPr>
      </w:pPr>
      <w:r w:rsidRPr="000B637B">
        <w:rPr>
          <w:rFonts w:ascii="Times New Roman" w:hAnsi="Times New Roman" w:cs="Times New Roman"/>
          <w:sz w:val="28"/>
          <w:szCs w:val="28"/>
          <w:lang w:val="ru-RU"/>
        </w:rPr>
        <w:t>4117 — системи інформаційно-вимірювальні, установки і комплекси вимірювально-обчислювальні;</w:t>
      </w:r>
    </w:p>
    <w:p w:rsidR="000B637B" w:rsidRPr="000B637B" w:rsidRDefault="000B637B" w:rsidP="000B637B">
      <w:pPr>
        <w:spacing w:after="0" w:line="360" w:lineRule="auto"/>
        <w:ind w:firstLine="567"/>
        <w:jc w:val="both"/>
        <w:rPr>
          <w:rFonts w:ascii="Times New Roman" w:hAnsi="Times New Roman" w:cs="Times New Roman"/>
          <w:sz w:val="28"/>
          <w:szCs w:val="28"/>
          <w:lang w:val="ru-RU"/>
        </w:rPr>
      </w:pPr>
      <w:r w:rsidRPr="000B637B">
        <w:rPr>
          <w:rFonts w:ascii="Times New Roman" w:hAnsi="Times New Roman" w:cs="Times New Roman"/>
          <w:sz w:val="28"/>
          <w:szCs w:val="28"/>
          <w:lang w:val="ru-RU"/>
        </w:rPr>
        <w:t>41171 — системи інформаційно-вимірювальні;</w:t>
      </w:r>
    </w:p>
    <w:p w:rsidR="000B637B" w:rsidRPr="000B637B" w:rsidRDefault="000B637B" w:rsidP="000B637B">
      <w:pPr>
        <w:spacing w:after="0" w:line="360" w:lineRule="auto"/>
        <w:ind w:firstLine="567"/>
        <w:jc w:val="both"/>
        <w:rPr>
          <w:rFonts w:ascii="Times New Roman" w:hAnsi="Times New Roman" w:cs="Times New Roman"/>
          <w:sz w:val="28"/>
          <w:szCs w:val="28"/>
          <w:lang w:val="ru-RU"/>
        </w:rPr>
      </w:pPr>
      <w:r w:rsidRPr="000B637B">
        <w:rPr>
          <w:rFonts w:ascii="Times New Roman" w:hAnsi="Times New Roman" w:cs="Times New Roman"/>
          <w:sz w:val="28"/>
          <w:szCs w:val="28"/>
          <w:lang w:val="ru-RU"/>
        </w:rPr>
        <w:t>411711 — аналогові цифрові з використанням засобів обчислювальної техніки.</w:t>
      </w:r>
    </w:p>
    <w:p w:rsidR="00411F7E" w:rsidRPr="000B637B" w:rsidRDefault="00411F7E" w:rsidP="000B637B">
      <w:pPr>
        <w:spacing w:after="0" w:line="360" w:lineRule="auto"/>
        <w:ind w:firstLine="567"/>
        <w:jc w:val="both"/>
        <w:rPr>
          <w:rFonts w:ascii="Times New Roman" w:eastAsia="Times New Roman" w:hAnsi="Times New Roman" w:cs="Times New Roman"/>
          <w:kern w:val="0"/>
          <w:sz w:val="28"/>
          <w:szCs w:val="28"/>
          <w:lang w:val="ru-RU" w:eastAsia="uk-UA"/>
          <w14:ligatures w14:val="none"/>
        </w:rPr>
      </w:pPr>
    </w:p>
    <w:p w:rsidR="00411F7E" w:rsidRPr="00A4763A" w:rsidRDefault="00411F7E" w:rsidP="00411F7E">
      <w:pPr>
        <w:spacing w:before="100" w:beforeAutospacing="1" w:after="100" w:afterAutospacing="1" w:line="240" w:lineRule="auto"/>
        <w:rPr>
          <w:rFonts w:ascii="Times New Roman" w:eastAsia="Times New Roman" w:hAnsi="Times New Roman" w:cs="Times New Roman"/>
          <w:kern w:val="0"/>
          <w:sz w:val="28"/>
          <w:szCs w:val="28"/>
          <w:lang w:val="uk-UA" w:eastAsia="uk-UA"/>
          <w14:ligatures w14:val="none"/>
        </w:rPr>
      </w:pPr>
    </w:p>
    <w:p w:rsidR="0066794F" w:rsidRDefault="0066794F" w:rsidP="00BF3C79">
      <w:pPr>
        <w:jc w:val="center"/>
        <w:rPr>
          <w:rFonts w:ascii="Times New Roman" w:hAnsi="Times New Roman" w:cs="Times New Roman"/>
          <w:sz w:val="28"/>
          <w:szCs w:val="28"/>
          <w:lang w:val="uk-UA"/>
        </w:rPr>
      </w:pPr>
    </w:p>
    <w:p w:rsidR="003136CB" w:rsidRDefault="003136CB" w:rsidP="00BF3C79">
      <w:pPr>
        <w:jc w:val="center"/>
        <w:rPr>
          <w:rFonts w:ascii="Times New Roman" w:hAnsi="Times New Roman" w:cs="Times New Roman"/>
          <w:sz w:val="28"/>
          <w:szCs w:val="28"/>
          <w:lang w:val="uk-UA"/>
        </w:rPr>
      </w:pPr>
    </w:p>
    <w:p w:rsidR="003136CB" w:rsidRDefault="003136CB" w:rsidP="00095FF3">
      <w:pPr>
        <w:rPr>
          <w:rFonts w:ascii="Times New Roman" w:hAnsi="Times New Roman" w:cs="Times New Roman"/>
          <w:sz w:val="28"/>
          <w:szCs w:val="28"/>
          <w:lang w:val="uk-UA"/>
        </w:rPr>
      </w:pPr>
    </w:p>
    <w:p w:rsidR="003136CB" w:rsidRPr="00D66919" w:rsidRDefault="009C7F93" w:rsidP="00D66919">
      <w:pPr>
        <w:keepNext/>
        <w:keepLines/>
        <w:pageBreakBefore/>
        <w:spacing w:before="320" w:after="320" w:line="360" w:lineRule="auto"/>
        <w:jc w:val="center"/>
        <w:outlineLvl w:val="0"/>
        <w:rPr>
          <w:rFonts w:ascii="Times New Roman" w:eastAsia="Times New Roman" w:hAnsi="Times New Roman" w:cs="Times New Roman"/>
          <w:b/>
          <w:caps/>
          <w:kern w:val="0"/>
          <w:sz w:val="28"/>
          <w:szCs w:val="32"/>
          <w:lang w:val="uk-UA"/>
          <w14:ligatures w14:val="none"/>
        </w:rPr>
      </w:pPr>
      <w:bookmarkStart w:id="17" w:name="_Toc137762665"/>
      <w:bookmarkStart w:id="18" w:name="Огляд2"/>
      <w:r>
        <w:rPr>
          <w:noProof/>
          <w:lang w:val="uk-UA" w:eastAsia="uk-UA"/>
        </w:rPr>
        <w:lastRenderedPageBreak/>
        <mc:AlternateContent>
          <mc:Choice Requires="wpg">
            <w:drawing>
              <wp:anchor distT="0" distB="0" distL="114300" distR="114300" simplePos="0" relativeHeight="251675648" behindDoc="0" locked="0" layoutInCell="0" allowOverlap="1">
                <wp:simplePos x="0" y="0"/>
                <wp:positionH relativeFrom="margin">
                  <wp:posOffset>-332740</wp:posOffset>
                </wp:positionH>
                <wp:positionV relativeFrom="margin">
                  <wp:posOffset>-426897</wp:posOffset>
                </wp:positionV>
                <wp:extent cx="6590030" cy="9541510"/>
                <wp:effectExtent l="19050" t="19050" r="1270" b="2540"/>
                <wp:wrapNone/>
                <wp:docPr id="1691931249"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7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7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7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7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7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7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3136CB">
                                    <w:pPr>
                                      <w:pStyle w:val="a5"/>
                                      <w:jc w:val="center"/>
                                      <w:rPr>
                                        <w:rFonts w:ascii="Times New Roman" w:hAnsi="Times New Roman"/>
                                        <w:szCs w:val="28"/>
                                        <w:lang w:val="ru-RU"/>
                                      </w:rPr>
                                    </w:pPr>
                                    <w:r>
                                      <w:rPr>
                                        <w:rFonts w:ascii="Times New Roman" w:hAnsi="Times New Roman"/>
                                        <w:szCs w:val="28"/>
                                        <w:lang w:val="ru-RU"/>
                                      </w:rPr>
                                      <w:t>10</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3136C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2" o:spid="_x0000_s1082" style="position:absolute;left:0;text-align:left;margin-left:-26.2pt;margin-top:-33.6pt;width:518.9pt;height:751.3pt;z-index:25167564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" o:allowincell="f">
                <v:line id="Line 3" o:spid="_x0000_s108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" strokeweight="2.25pt"/>
                <v:line id="Line 4" o:spid="_x0000_s108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" strokeweight="2.25pt"/>
                <v:line id="Line 5" o:spid="_x0000_s108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" strokeweight="2.25pt"/>
                <v:line id="Line 6" o:spid="_x0000_s108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" strokeweight="2.25pt"/>
                <v:line id="Line 7" o:spid="_x0000_s108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shape id="Text Box 8" o:spid="_x0000_s108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3136CB">
                              <w:pPr>
                                <w:pStyle w:val="a5"/>
                                <w:jc w:val="center"/>
                                <w:rPr>
                                  <w:rFonts w:ascii="Times New Roman" w:hAnsi="Times New Roman"/>
                                  <w:szCs w:val="28"/>
                                  <w:lang w:val="ru-RU"/>
                                </w:rPr>
                              </w:pPr>
                              <w:r>
                                <w:rPr>
                                  <w:rFonts w:ascii="Times New Roman" w:hAnsi="Times New Roman"/>
                                  <w:szCs w:val="28"/>
                                  <w:lang w:val="ru-RU"/>
                                </w:rPr>
                                <w:t>10</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3136CB"/>
                    </w:txbxContent>
                  </v:textbox>
                </v:shape>
                <w10:wrap anchorx="margin" anchory="margin"/>
              </v:group>
            </w:pict>
          </mc:Fallback>
        </mc:AlternateContent>
      </w:r>
      <w:r w:rsidR="00D66919">
        <w:rPr>
          <w:rFonts w:ascii="Times New Roman" w:eastAsia="Times New Roman" w:hAnsi="Times New Roman" w:cs="Times New Roman"/>
          <w:b/>
          <w:caps/>
          <w:kern w:val="0"/>
          <w:sz w:val="28"/>
          <w:szCs w:val="32"/>
          <w:lang w:val="uk-UA"/>
          <w14:ligatures w14:val="none"/>
        </w:rPr>
        <w:t xml:space="preserve">2 </w:t>
      </w:r>
      <w:r w:rsidR="003136CB" w:rsidRPr="003136CB">
        <w:rPr>
          <w:rFonts w:ascii="Times New Roman" w:eastAsia="Times New Roman" w:hAnsi="Times New Roman" w:cs="Times New Roman"/>
          <w:b/>
          <w:caps/>
          <w:kern w:val="0"/>
          <w:sz w:val="28"/>
          <w:szCs w:val="32"/>
          <w:lang w:val="uk-UA"/>
          <w14:ligatures w14:val="none"/>
        </w:rPr>
        <w:t>Огляд існуючих рішень</w:t>
      </w:r>
      <w:bookmarkEnd w:id="17"/>
    </w:p>
    <w:bookmarkEnd w:id="18"/>
    <w:p w:rsidR="00D66919" w:rsidRPr="00D66919" w:rsidRDefault="00D66919" w:rsidP="00D6691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D66919">
        <w:rPr>
          <w:rFonts w:ascii="Times New Roman" w:eastAsia="Times New Roman" w:hAnsi="Times New Roman" w:cs="Times New Roman"/>
          <w:kern w:val="0"/>
          <w:sz w:val="28"/>
          <w:szCs w:val="28"/>
          <w:lang w:val="uk-UA" w:eastAsia="uk-UA"/>
          <w14:ligatures w14:val="none"/>
        </w:rPr>
        <w:t>У сучасній радіоелектроніці та телекомунікаціях точне вимірювання частоти сигналів є критичним для забезпечення стабільної та надійної роботи різних систем. Частотоміри НВЧ діапазону знаходять широке застосування в таких галузях, як радіолокація, супутниковий зв'язок, телеметрія, радіоастрономія та мобільний зв'язок. Вони є незамінними інструментами для налаштування, контролю та діагностики високочастотних приладів і систем.</w:t>
      </w:r>
    </w:p>
    <w:p w:rsidR="00D66919" w:rsidRPr="00D66919" w:rsidRDefault="00D66919" w:rsidP="00D6691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D66919">
        <w:rPr>
          <w:rFonts w:ascii="Times New Roman" w:eastAsia="Times New Roman" w:hAnsi="Times New Roman" w:cs="Times New Roman"/>
          <w:kern w:val="0"/>
          <w:sz w:val="28"/>
          <w:szCs w:val="28"/>
          <w:lang w:val="uk-UA" w:eastAsia="uk-UA"/>
          <w14:ligatures w14:val="none"/>
        </w:rPr>
        <w:t>Існуючі рішення у сфері частотомірів НВЧ діапазону можна класифікувати за кількома критеріями: метод вимірювання частоти, тип обробки сигналу (аналоговий або цифровий), а також за функціональними можливостями. Сучасні частотоміри можуть пропонувати різні рівні точності, швидкості вимірювань та додаткові функції, такі як збереження даних, передача результатів на зовнішні пристрої та інтеграція з іншими системами.</w:t>
      </w:r>
    </w:p>
    <w:p w:rsidR="00D66919" w:rsidRPr="00D66919" w:rsidRDefault="00D66919" w:rsidP="00D6691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D66919">
        <w:rPr>
          <w:rFonts w:ascii="Times New Roman" w:eastAsia="Times New Roman" w:hAnsi="Times New Roman" w:cs="Times New Roman"/>
          <w:kern w:val="0"/>
          <w:sz w:val="28"/>
          <w:szCs w:val="28"/>
          <w:lang w:val="uk-UA" w:eastAsia="uk-UA"/>
          <w14:ligatures w14:val="none"/>
        </w:rPr>
        <w:t>В даному огляді будуть розглянуті найбільш поширені типи частотомірів, їхні технічні характеристики, принципи роботи та області застосування. Особлива увага буде приділена порівнянню цифрових та аналогових частотомірів, а також аналізу їхніх переваг та недоліків. Це дозволить визначити найбільш ефективні рішення для вимірювання частоти в НВЧ діапазоні та обґрунтувати вибір елементної бази для розробки власного багатофункціонального частотоміра.</w:t>
      </w:r>
    </w:p>
    <w:p w:rsidR="00D66919" w:rsidRPr="00D66919" w:rsidRDefault="00D66919" w:rsidP="00D6691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D66919">
        <w:rPr>
          <w:rFonts w:ascii="Times New Roman" w:eastAsia="Times New Roman" w:hAnsi="Times New Roman" w:cs="Times New Roman"/>
          <w:kern w:val="0"/>
          <w:sz w:val="28"/>
          <w:szCs w:val="28"/>
          <w:lang w:val="uk-UA" w:eastAsia="uk-UA"/>
          <w14:ligatures w14:val="none"/>
        </w:rPr>
        <w:t>Огляд існуючих рішень є важливим етапом у розробці нових приладів, оскільки дозволяє виявити кращі практики, уникнути типових помилок та забезпечити високу якість та надійність кінцевого продукту.</w:t>
      </w:r>
    </w:p>
    <w:p w:rsidR="008E1F11" w:rsidRDefault="008E1F11"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8E1F11" w:rsidRDefault="008E1F11"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8E1F11" w:rsidRDefault="008E1F11"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3136CB" w:rsidRDefault="003136CB"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3136CB" w:rsidRPr="00A4763A" w:rsidRDefault="00E00FD3" w:rsidP="00D66919">
      <w:pPr>
        <w:spacing w:after="0" w:line="360" w:lineRule="auto"/>
        <w:ind w:left="357" w:firstLine="567"/>
        <w:jc w:val="both"/>
        <w:outlineLvl w:val="1"/>
        <w:rPr>
          <w:rFonts w:ascii="Times New Roman" w:eastAsia="Calibri" w:hAnsi="Times New Roman" w:cs="Times New Roman"/>
          <w:kern w:val="0"/>
          <w:sz w:val="28"/>
          <w:szCs w:val="28"/>
          <w:lang w:val="uk-UA"/>
          <w14:ligatures w14:val="none"/>
        </w:rPr>
      </w:pPr>
      <w:bookmarkStart w:id="19" w:name="Огляд21"/>
      <w:r>
        <w:rPr>
          <w:rFonts w:ascii="Times New Roman" w:eastAsia="Calibri" w:hAnsi="Times New Roman" w:cs="Times New Roman"/>
          <w:noProof/>
          <w:kern w:val="0"/>
          <w:sz w:val="28"/>
          <w:szCs w:val="28"/>
          <w:lang w:val="uk-UA" w:eastAsia="uk-UA"/>
          <w14:ligatures w14:val="none"/>
        </w:rPr>
        <w:lastRenderedPageBreak/>
        <mc:AlternateContent>
          <mc:Choice Requires="wpg">
            <w:drawing>
              <wp:anchor distT="0" distB="0" distL="114300" distR="114300" simplePos="0" relativeHeight="251692032" behindDoc="0" locked="0" layoutInCell="0" allowOverlap="1">
                <wp:simplePos x="0" y="0"/>
                <wp:positionH relativeFrom="margin">
                  <wp:align>center</wp:align>
                </wp:positionH>
                <wp:positionV relativeFrom="margin">
                  <wp:posOffset>-428481</wp:posOffset>
                </wp:positionV>
                <wp:extent cx="6590030" cy="9541510"/>
                <wp:effectExtent l="19050" t="19050" r="20320" b="21590"/>
                <wp:wrapNone/>
                <wp:docPr id="144850995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1623049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591976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593864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7474734"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636211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7751889"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rPr>
                                        <w:sz w:val="18"/>
                                      </w:rPr>
                                    </w:pPr>
                                  </w:p>
                                </w:tc>
                                <w:tc>
                                  <w:tcPr>
                                    <w:tcW w:w="567" w:type="dxa"/>
                                    <w:tcBorders>
                                      <w:top w:val="single" w:sz="4" w:space="0" w:color="auto"/>
                                      <w:left w:val="nil"/>
                                      <w:right w:val="single" w:sz="18" w:space="0" w:color="auto"/>
                                    </w:tcBorders>
                                    <w:vAlign w:val="center"/>
                                  </w:tcPr>
                                  <w:p w:rsidR="00934E21" w:rsidRDefault="00934E21" w:rsidP="00210C6E">
                                    <w:pPr>
                                      <w:rPr>
                                        <w:sz w:val="18"/>
                                      </w:rPr>
                                    </w:pPr>
                                  </w:p>
                                </w:tc>
                                <w:tc>
                                  <w:tcPr>
                                    <w:tcW w:w="1304" w:type="dxa"/>
                                    <w:tcBorders>
                                      <w:top w:val="single" w:sz="4" w:space="0" w:color="auto"/>
                                      <w:left w:val="nil"/>
                                      <w:right w:val="nil"/>
                                    </w:tcBorders>
                                    <w:vAlign w:val="center"/>
                                  </w:tcPr>
                                  <w:p w:rsidR="00934E21" w:rsidRDefault="00934E21" w:rsidP="00210C6E">
                                    <w:pPr>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rPr>
                                        <w:sz w:val="18"/>
                                      </w:rPr>
                                    </w:pPr>
                                  </w:p>
                                </w:tc>
                                <w:tc>
                                  <w:tcPr>
                                    <w:tcW w:w="567" w:type="dxa"/>
                                    <w:tcBorders>
                                      <w:top w:val="single" w:sz="4" w:space="0" w:color="auto"/>
                                      <w:left w:val="nil"/>
                                      <w:right w:val="single" w:sz="18" w:space="0" w:color="auto"/>
                                    </w:tcBorders>
                                    <w:vAlign w:val="center"/>
                                  </w:tcPr>
                                  <w:p w:rsidR="00934E21" w:rsidRDefault="00934E21" w:rsidP="00210C6E">
                                    <w:pPr>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rPr>
                                        <w:sz w:val="18"/>
                                      </w:rPr>
                                    </w:pPr>
                                  </w:p>
                                </w:tc>
                                <w:tc>
                                  <w:tcPr>
                                    <w:tcW w:w="567" w:type="dxa"/>
                                    <w:tcBorders>
                                      <w:left w:val="nil"/>
                                      <w:bottom w:val="nil"/>
                                      <w:right w:val="single" w:sz="18" w:space="0" w:color="auto"/>
                                    </w:tcBorders>
                                    <w:vAlign w:val="center"/>
                                  </w:tcPr>
                                  <w:p w:rsidR="00934E21" w:rsidRDefault="00934E21" w:rsidP="00210C6E">
                                    <w:pPr>
                                      <w:rPr>
                                        <w:sz w:val="18"/>
                                      </w:rPr>
                                    </w:pPr>
                                  </w:p>
                                </w:tc>
                                <w:tc>
                                  <w:tcPr>
                                    <w:tcW w:w="1304" w:type="dxa"/>
                                    <w:tcBorders>
                                      <w:left w:val="nil"/>
                                      <w:bottom w:val="nil"/>
                                      <w:right w:val="nil"/>
                                    </w:tcBorders>
                                    <w:vAlign w:val="center"/>
                                  </w:tcPr>
                                  <w:p w:rsidR="00934E21" w:rsidRDefault="00934E21" w:rsidP="00210C6E">
                                    <w:pPr>
                                      <w:rPr>
                                        <w:sz w:val="18"/>
                                      </w:rPr>
                                    </w:pPr>
                                  </w:p>
                                </w:tc>
                                <w:tc>
                                  <w:tcPr>
                                    <w:tcW w:w="851" w:type="dxa"/>
                                    <w:tcBorders>
                                      <w:left w:val="single" w:sz="18" w:space="0" w:color="auto"/>
                                      <w:bottom w:val="nil"/>
                                      <w:right w:val="single" w:sz="18" w:space="0" w:color="auto"/>
                                    </w:tcBorders>
                                    <w:vAlign w:val="center"/>
                                  </w:tcPr>
                                  <w:p w:rsidR="00934E21" w:rsidRDefault="00934E21" w:rsidP="00210C6E">
                                    <w:pPr>
                                      <w:rPr>
                                        <w:sz w:val="18"/>
                                      </w:rPr>
                                    </w:pPr>
                                  </w:p>
                                </w:tc>
                                <w:tc>
                                  <w:tcPr>
                                    <w:tcW w:w="567" w:type="dxa"/>
                                    <w:tcBorders>
                                      <w:left w:val="nil"/>
                                      <w:bottom w:val="nil"/>
                                      <w:right w:val="single" w:sz="18" w:space="0" w:color="auto"/>
                                    </w:tcBorders>
                                    <w:vAlign w:val="center"/>
                                  </w:tcPr>
                                  <w:p w:rsidR="00934E21" w:rsidRDefault="00934E21" w:rsidP="00210C6E">
                                    <w:pPr>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210C6E">
                                    <w:pPr>
                                      <w:jc w:val="center"/>
                                      <w:rPr>
                                        <w:rFonts w:ascii="Times New Roman" w:hAnsi="Times New Roman"/>
                                        <w:sz w:val="28"/>
                                        <w:szCs w:val="28"/>
                                        <w:lang w:val="ru-RU"/>
                                      </w:rPr>
                                    </w:pPr>
                                    <w:r>
                                      <w:rPr>
                                        <w:rFonts w:ascii="Times New Roman" w:hAnsi="Times New Roman"/>
                                        <w:sz w:val="28"/>
                                        <w:szCs w:val="28"/>
                                        <w:lang w:val="ru-RU"/>
                                      </w:rPr>
                                      <w:t>11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rPr>
                                        <w:rFonts w:ascii="Times New Roman" w:hAnsi="Times New Roman"/>
                                        <w:szCs w:val="28"/>
                                      </w:rPr>
                                    </w:pPr>
                                  </w:p>
                                </w:tc>
                              </w:tr>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C227CC" w:rsidRDefault="00934E21" w:rsidP="003136CB">
                                    <w:pPr>
                                      <w:jc w:val="center"/>
                                      <w:rPr>
                                        <w:i/>
                                        <w:color w:val="000000"/>
                                        <w:sz w:val="32"/>
                                        <w:szCs w:val="32"/>
                                      </w:rPr>
                                    </w:pPr>
                                    <w:r w:rsidRPr="00C227CC">
                                      <w:rPr>
                                        <w:i/>
                                        <w:color w:val="000000"/>
                                        <w:sz w:val="32"/>
                                        <w:szCs w:val="32"/>
                                      </w:rPr>
                                      <w:t>РІ91.411711.001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3136CB">
                                    <w:pPr>
                                      <w:pStyle w:val="a5"/>
                                      <w:jc w:val="center"/>
                                      <w:rPr>
                                        <w:rFonts w:ascii="Times New Roman" w:hAnsi="Times New Roman"/>
                                        <w:szCs w:val="28"/>
                                        <w:lang w:val="ru-RU"/>
                                      </w:rPr>
                                    </w:pPr>
                                    <w:r>
                                      <w:rPr>
                                        <w:rFonts w:ascii="Times New Roman" w:hAnsi="Times New Roman"/>
                                        <w:szCs w:val="28"/>
                                        <w:lang w:val="ru-RU"/>
                                      </w:rPr>
                                      <w:t>74</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C227CC">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89" style="position:absolute;left:0;text-align:left;margin-left:0;margin-top:-33.75pt;width:518.9pt;height:751.3pt;z-index:251692032;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" o:allowincell="f">
                <v:line id="Line 3" o:spid="_x0000_s109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" strokeweight="2.25pt"/>
                <v:line id="Line 4" o:spid="_x0000_s109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" strokeweight="2.25pt"/>
                <v:line id="Line 5" o:spid="_x0000_s109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" strokeweight="2.25pt"/>
                <v:line id="Line 6" o:spid="_x0000_s109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" strokeweight="2.25pt"/>
                <v:line id="Line 7" o:spid="_x0000_s109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" strokeweight="2.25pt"/>
                <v:shape id="Text Box 8" o:spid="_x0000_s109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rPr>
                                  <w:sz w:val="18"/>
                                </w:rPr>
                              </w:pPr>
                            </w:p>
                          </w:tc>
                          <w:tc>
                            <w:tcPr>
                              <w:tcW w:w="567" w:type="dxa"/>
                              <w:tcBorders>
                                <w:top w:val="single" w:sz="4" w:space="0" w:color="auto"/>
                                <w:left w:val="nil"/>
                                <w:right w:val="single" w:sz="18" w:space="0" w:color="auto"/>
                              </w:tcBorders>
                              <w:vAlign w:val="center"/>
                            </w:tcPr>
                            <w:p w:rsidR="00934E21" w:rsidRDefault="00934E21" w:rsidP="00210C6E">
                              <w:pPr>
                                <w:rPr>
                                  <w:sz w:val="18"/>
                                </w:rPr>
                              </w:pPr>
                            </w:p>
                          </w:tc>
                          <w:tc>
                            <w:tcPr>
                              <w:tcW w:w="1304" w:type="dxa"/>
                              <w:tcBorders>
                                <w:top w:val="single" w:sz="4" w:space="0" w:color="auto"/>
                                <w:left w:val="nil"/>
                                <w:right w:val="nil"/>
                              </w:tcBorders>
                              <w:vAlign w:val="center"/>
                            </w:tcPr>
                            <w:p w:rsidR="00934E21" w:rsidRDefault="00934E21" w:rsidP="00210C6E">
                              <w:pPr>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rPr>
                                  <w:sz w:val="18"/>
                                </w:rPr>
                              </w:pPr>
                            </w:p>
                          </w:tc>
                          <w:tc>
                            <w:tcPr>
                              <w:tcW w:w="567" w:type="dxa"/>
                              <w:tcBorders>
                                <w:top w:val="single" w:sz="4" w:space="0" w:color="auto"/>
                                <w:left w:val="nil"/>
                                <w:right w:val="single" w:sz="18" w:space="0" w:color="auto"/>
                              </w:tcBorders>
                              <w:vAlign w:val="center"/>
                            </w:tcPr>
                            <w:p w:rsidR="00934E21" w:rsidRDefault="00934E21" w:rsidP="00210C6E">
                              <w:pPr>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rPr>
                                  <w:sz w:val="18"/>
                                </w:rPr>
                              </w:pPr>
                            </w:p>
                          </w:tc>
                          <w:tc>
                            <w:tcPr>
                              <w:tcW w:w="567" w:type="dxa"/>
                              <w:tcBorders>
                                <w:left w:val="nil"/>
                                <w:bottom w:val="nil"/>
                                <w:right w:val="single" w:sz="18" w:space="0" w:color="auto"/>
                              </w:tcBorders>
                              <w:vAlign w:val="center"/>
                            </w:tcPr>
                            <w:p w:rsidR="00934E21" w:rsidRDefault="00934E21" w:rsidP="00210C6E">
                              <w:pPr>
                                <w:rPr>
                                  <w:sz w:val="18"/>
                                </w:rPr>
                              </w:pPr>
                            </w:p>
                          </w:tc>
                          <w:tc>
                            <w:tcPr>
                              <w:tcW w:w="1304" w:type="dxa"/>
                              <w:tcBorders>
                                <w:left w:val="nil"/>
                                <w:bottom w:val="nil"/>
                                <w:right w:val="nil"/>
                              </w:tcBorders>
                              <w:vAlign w:val="center"/>
                            </w:tcPr>
                            <w:p w:rsidR="00934E21" w:rsidRDefault="00934E21" w:rsidP="00210C6E">
                              <w:pPr>
                                <w:rPr>
                                  <w:sz w:val="18"/>
                                </w:rPr>
                              </w:pPr>
                            </w:p>
                          </w:tc>
                          <w:tc>
                            <w:tcPr>
                              <w:tcW w:w="851" w:type="dxa"/>
                              <w:tcBorders>
                                <w:left w:val="single" w:sz="18" w:space="0" w:color="auto"/>
                                <w:bottom w:val="nil"/>
                                <w:right w:val="single" w:sz="18" w:space="0" w:color="auto"/>
                              </w:tcBorders>
                              <w:vAlign w:val="center"/>
                            </w:tcPr>
                            <w:p w:rsidR="00934E21" w:rsidRDefault="00934E21" w:rsidP="00210C6E">
                              <w:pPr>
                                <w:rPr>
                                  <w:sz w:val="18"/>
                                </w:rPr>
                              </w:pPr>
                            </w:p>
                          </w:tc>
                          <w:tc>
                            <w:tcPr>
                              <w:tcW w:w="567" w:type="dxa"/>
                              <w:tcBorders>
                                <w:left w:val="nil"/>
                                <w:bottom w:val="nil"/>
                                <w:right w:val="single" w:sz="18" w:space="0" w:color="auto"/>
                              </w:tcBorders>
                              <w:vAlign w:val="center"/>
                            </w:tcPr>
                            <w:p w:rsidR="00934E21" w:rsidRDefault="00934E21" w:rsidP="00210C6E">
                              <w:pPr>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210C6E">
                              <w:pPr>
                                <w:jc w:val="center"/>
                                <w:rPr>
                                  <w:rFonts w:ascii="Times New Roman" w:hAnsi="Times New Roman"/>
                                  <w:sz w:val="28"/>
                                  <w:szCs w:val="28"/>
                                  <w:lang w:val="ru-RU"/>
                                </w:rPr>
                              </w:pPr>
                              <w:r>
                                <w:rPr>
                                  <w:rFonts w:ascii="Times New Roman" w:hAnsi="Times New Roman"/>
                                  <w:sz w:val="28"/>
                                  <w:szCs w:val="28"/>
                                  <w:lang w:val="ru-RU"/>
                                </w:rPr>
                                <w:t>11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rPr>
                                  <w:rFonts w:ascii="Times New Roman" w:hAnsi="Times New Roman"/>
                                  <w:szCs w:val="28"/>
                                </w:rPr>
                              </w:pPr>
                            </w:p>
                          </w:tc>
                        </w:tr>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C227CC" w:rsidRDefault="00934E21" w:rsidP="003136CB">
                              <w:pPr>
                                <w:jc w:val="center"/>
                                <w:rPr>
                                  <w:i/>
                                  <w:color w:val="000000"/>
                                  <w:sz w:val="32"/>
                                  <w:szCs w:val="32"/>
                                </w:rPr>
                              </w:pPr>
                              <w:r w:rsidRPr="00C227CC">
                                <w:rPr>
                                  <w:i/>
                                  <w:color w:val="000000"/>
                                  <w:sz w:val="32"/>
                                  <w:szCs w:val="32"/>
                                </w:rPr>
                                <w:t>РІ91.411711.001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3136CB">
                              <w:pPr>
                                <w:pStyle w:val="a5"/>
                                <w:jc w:val="center"/>
                                <w:rPr>
                                  <w:rFonts w:ascii="Times New Roman" w:hAnsi="Times New Roman"/>
                                  <w:szCs w:val="28"/>
                                  <w:lang w:val="ru-RU"/>
                                </w:rPr>
                              </w:pPr>
                              <w:r>
                                <w:rPr>
                                  <w:rFonts w:ascii="Times New Roman" w:hAnsi="Times New Roman"/>
                                  <w:szCs w:val="28"/>
                                  <w:lang w:val="ru-RU"/>
                                </w:rPr>
                                <w:t>74</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C227CC">
                        <w:r>
                          <w:t>1</w:t>
                        </w:r>
                      </w:p>
                    </w:txbxContent>
                  </v:textbox>
                </v:shape>
                <w10:wrap anchorx="margin" anchory="margin"/>
              </v:group>
            </w:pict>
          </mc:Fallback>
        </mc:AlternateContent>
      </w:r>
      <w:r w:rsidR="00D66919" w:rsidRPr="001B0170">
        <w:rPr>
          <w:rFonts w:ascii="Times New Roman" w:eastAsia="Calibri" w:hAnsi="Times New Roman" w:cs="Times New Roman"/>
          <w:b/>
          <w:bCs/>
          <w:kern w:val="0"/>
          <w:sz w:val="28"/>
          <w:szCs w:val="28"/>
          <w:lang w:val="uk-UA"/>
          <w14:ligatures w14:val="none"/>
        </w:rPr>
        <w:t>2.1</w:t>
      </w:r>
      <w:r w:rsidR="00D66919">
        <w:rPr>
          <w:rFonts w:ascii="Times New Roman" w:eastAsia="Calibri" w:hAnsi="Times New Roman" w:cs="Times New Roman"/>
          <w:kern w:val="0"/>
          <w:sz w:val="28"/>
          <w:szCs w:val="28"/>
          <w:lang w:val="uk-UA"/>
          <w14:ligatures w14:val="none"/>
        </w:rPr>
        <w:t xml:space="preserve"> </w:t>
      </w:r>
      <w:r w:rsidR="00E4214C">
        <w:rPr>
          <w:rFonts w:ascii="Times New Roman" w:eastAsia="Calibri" w:hAnsi="Times New Roman" w:cs="Times New Roman"/>
          <w:b/>
          <w:bCs/>
          <w:kern w:val="0"/>
          <w:sz w:val="28"/>
          <w:szCs w:val="28"/>
          <w:lang w:val="uk-UA"/>
          <w14:ligatures w14:val="none"/>
        </w:rPr>
        <w:t>Аналогові</w:t>
      </w:r>
      <w:r w:rsidR="00AC2C83" w:rsidRPr="00AC2C83">
        <w:rPr>
          <w:rFonts w:ascii="Times New Roman" w:eastAsia="Calibri" w:hAnsi="Times New Roman" w:cs="Times New Roman"/>
          <w:b/>
          <w:bCs/>
          <w:kern w:val="0"/>
          <w:sz w:val="28"/>
          <w:szCs w:val="28"/>
          <w:lang w:val="uk-UA"/>
          <w14:ligatures w14:val="none"/>
        </w:rPr>
        <w:t xml:space="preserve"> частотомірів та їх аналіз</w:t>
      </w:r>
    </w:p>
    <w:bookmarkEnd w:id="19"/>
    <w:p w:rsidR="001B0170" w:rsidRPr="001B0170" w:rsidRDefault="001B0170" w:rsidP="001B0170">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1B0170">
        <w:rPr>
          <w:rFonts w:ascii="Times New Roman" w:eastAsia="Times New Roman" w:hAnsi="Times New Roman" w:cs="Times New Roman"/>
          <w:kern w:val="0"/>
          <w:sz w:val="28"/>
          <w:szCs w:val="28"/>
          <w:lang w:val="uk-UA" w:eastAsia="uk-UA"/>
          <w14:ligatures w14:val="none"/>
        </w:rPr>
        <w:t>Частотоміри, як ключові інструменти в радіотехніці та телекомунікаціях, мають різноманітні форми і функції, що дозволяє точно вимірювати частоту сигналів. У цьому розділі ми розглянемо різні типи частотомірів, їх унікальні характеристики та застосування, що допоможе зрозуміти, який тип частотоміра підходить для конкретних потреб.</w:t>
      </w:r>
    </w:p>
    <w:p w:rsidR="00D66919" w:rsidRPr="00D66919" w:rsidRDefault="001B0170" w:rsidP="001B0170">
      <w:pPr>
        <w:spacing w:before="160" w:line="360" w:lineRule="auto"/>
        <w:ind w:firstLine="567"/>
        <w:jc w:val="both"/>
        <w:outlineLvl w:val="2"/>
        <w:rPr>
          <w:rFonts w:ascii="Times New Roman" w:eastAsia="Calibri" w:hAnsi="Times New Roman" w:cs="Times New Roman"/>
          <w:b/>
          <w:i/>
          <w:iCs/>
          <w:kern w:val="0"/>
          <w:sz w:val="28"/>
          <w:szCs w:val="28"/>
          <w:lang w:val="uk-UA"/>
          <w14:ligatures w14:val="none"/>
        </w:rPr>
      </w:pPr>
      <w:bookmarkStart w:id="20" w:name="Огляд211"/>
      <w:r>
        <w:rPr>
          <w:rFonts w:ascii="Times New Roman" w:eastAsia="Calibri" w:hAnsi="Times New Roman" w:cs="Times New Roman"/>
          <w:b/>
          <w:kern w:val="0"/>
          <w:sz w:val="28"/>
          <w:szCs w:val="28"/>
          <w:lang w:val="uk-UA"/>
          <w14:ligatures w14:val="none"/>
        </w:rPr>
        <w:t xml:space="preserve">2.1.1 </w:t>
      </w:r>
      <w:r w:rsidRPr="001B0170">
        <w:rPr>
          <w:rFonts w:ascii="Times New Roman" w:eastAsia="Calibri" w:hAnsi="Times New Roman" w:cs="Times New Roman"/>
          <w:b/>
          <w:i/>
          <w:iCs/>
          <w:kern w:val="0"/>
          <w:sz w:val="28"/>
          <w:szCs w:val="28"/>
          <w:lang w:val="uk-UA"/>
          <w14:ligatures w14:val="none"/>
        </w:rPr>
        <w:t>Резонансні частотоміри</w:t>
      </w:r>
    </w:p>
    <w:bookmarkEnd w:id="20"/>
    <w:p w:rsidR="004573E7" w:rsidRDefault="004573E7" w:rsidP="004573E7">
      <w:pPr>
        <w:pStyle w:val="a3"/>
        <w:spacing w:line="360" w:lineRule="auto"/>
        <w:ind w:firstLine="567"/>
        <w:jc w:val="both"/>
        <w:rPr>
          <w:sz w:val="28"/>
          <w:szCs w:val="28"/>
          <w:lang w:val="ru-RU"/>
        </w:rPr>
      </w:pPr>
      <w:r w:rsidRPr="004573E7">
        <w:rPr>
          <w:sz w:val="28"/>
          <w:szCs w:val="28"/>
        </w:rPr>
        <w:t>Резонансний частотом</w:t>
      </w:r>
      <w:r w:rsidR="00BA5357">
        <w:rPr>
          <w:sz w:val="28"/>
          <w:szCs w:val="28"/>
        </w:rPr>
        <w:t>і</w:t>
      </w:r>
      <w:r w:rsidRPr="004573E7">
        <w:rPr>
          <w:sz w:val="28"/>
          <w:szCs w:val="28"/>
        </w:rPr>
        <w:t>р</w:t>
      </w:r>
      <w:r w:rsidR="008C3674">
        <w:rPr>
          <w:sz w:val="28"/>
          <w:szCs w:val="28"/>
          <w:lang w:val="ru-RU"/>
        </w:rPr>
        <w:t xml:space="preserve"> </w:t>
      </w:r>
      <w:r w:rsidR="008C3674" w:rsidRPr="004573E7">
        <w:rPr>
          <w:sz w:val="28"/>
          <w:szCs w:val="28"/>
        </w:rPr>
        <w:t>(рис.2</w:t>
      </w:r>
      <w:r w:rsidR="00BD2880">
        <w:rPr>
          <w:sz w:val="28"/>
          <w:szCs w:val="28"/>
        </w:rPr>
        <w:t>.1</w:t>
      </w:r>
      <w:r w:rsidR="008C3674" w:rsidRPr="004573E7">
        <w:rPr>
          <w:sz w:val="28"/>
          <w:szCs w:val="28"/>
        </w:rPr>
        <w:t>).</w:t>
      </w:r>
      <w:r w:rsidR="008C3674">
        <w:rPr>
          <w:sz w:val="28"/>
          <w:szCs w:val="28"/>
          <w:lang w:val="ru-RU"/>
        </w:rPr>
        <w:t xml:space="preserve"> з</w:t>
      </w:r>
      <w:r w:rsidRPr="004573E7">
        <w:rPr>
          <w:sz w:val="28"/>
          <w:szCs w:val="28"/>
        </w:rPr>
        <w:t xml:space="preserve">аснований на явищі електричного резонансу в коливальному контурі. Коливальний контур LC через котушку зв'язку LCB збуджується сигналом джерела, частоту </w:t>
      </w:r>
      <w:r w:rsidRPr="004573E7">
        <w:rPr>
          <w:rStyle w:val="katex-mathml"/>
          <w:rFonts w:eastAsiaTheme="majorEastAsia"/>
          <w:sz w:val="28"/>
          <w:szCs w:val="28"/>
        </w:rPr>
        <w:t>fx</w:t>
      </w:r>
      <w:r w:rsidRPr="004573E7">
        <w:rPr>
          <w:rStyle w:val="vlist-s"/>
          <w:sz w:val="28"/>
          <w:szCs w:val="28"/>
        </w:rPr>
        <w:t>​</w:t>
      </w:r>
      <w:r w:rsidR="008C3674">
        <w:rPr>
          <w:sz w:val="28"/>
          <w:szCs w:val="28"/>
          <w:lang w:val="ru-RU"/>
        </w:rPr>
        <w:t xml:space="preserve"> </w:t>
      </w:r>
      <w:r w:rsidRPr="004573E7">
        <w:rPr>
          <w:sz w:val="28"/>
          <w:szCs w:val="28"/>
        </w:rPr>
        <w:t xml:space="preserve">коливань якого необхідно виміряти. За допомогою прецизійного механізму налаштування коливальний контур налаштовують у резонанс з </w:t>
      </w:r>
      <w:r w:rsidRPr="004573E7">
        <w:rPr>
          <w:rStyle w:val="katex-mathml"/>
          <w:rFonts w:eastAsiaTheme="majorEastAsia"/>
          <w:sz w:val="28"/>
          <w:szCs w:val="28"/>
        </w:rPr>
        <w:t>fx</w:t>
      </w:r>
      <w:r w:rsidRPr="004573E7">
        <w:rPr>
          <w:rStyle w:val="vlist-s"/>
          <w:sz w:val="28"/>
          <w:szCs w:val="28"/>
        </w:rPr>
        <w:t>​</w:t>
      </w:r>
      <w:r w:rsidRPr="004573E7">
        <w:rPr>
          <w:sz w:val="28"/>
          <w:szCs w:val="28"/>
        </w:rPr>
        <w:t>. У момент резонансу, що фіксується за максимальним показником індикатора, проводиться відлік за шкалою налаштування коливального контуру.</w:t>
      </w:r>
    </w:p>
    <w:p w:rsidR="008C3674" w:rsidRDefault="008C3674" w:rsidP="008C3674">
      <w:pPr>
        <w:pStyle w:val="a3"/>
        <w:spacing w:line="360" w:lineRule="auto"/>
        <w:ind w:firstLine="567"/>
        <w:jc w:val="center"/>
        <w:rPr>
          <w:sz w:val="28"/>
          <w:szCs w:val="28"/>
          <w:lang w:val="ru-RU"/>
        </w:rPr>
      </w:pPr>
      <w:r>
        <w:rPr>
          <w:noProof/>
        </w:rPr>
        <w:drawing>
          <wp:inline distT="0" distB="0" distL="0" distR="0" wp14:anchorId="6C7134FB" wp14:editId="2AA99837">
            <wp:extent cx="2838450" cy="2081530"/>
            <wp:effectExtent l="0" t="0" r="0" b="0"/>
            <wp:docPr id="163302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2911" name=""/>
                    <pic:cNvPicPr/>
                  </pic:nvPicPr>
                  <pic:blipFill>
                    <a:blip r:embed="rId15"/>
                    <a:stretch>
                      <a:fillRect/>
                    </a:stretch>
                  </pic:blipFill>
                  <pic:spPr>
                    <a:xfrm>
                      <a:off x="0" y="0"/>
                      <a:ext cx="2838450" cy="2081530"/>
                    </a:xfrm>
                    <a:prstGeom prst="rect">
                      <a:avLst/>
                    </a:prstGeom>
                  </pic:spPr>
                </pic:pic>
              </a:graphicData>
            </a:graphic>
          </wp:inline>
        </w:drawing>
      </w:r>
    </w:p>
    <w:p w:rsidR="00F255CA" w:rsidRPr="00C82093" w:rsidRDefault="00F255CA" w:rsidP="008C3674">
      <w:pPr>
        <w:pStyle w:val="a3"/>
        <w:spacing w:line="360" w:lineRule="auto"/>
        <w:ind w:firstLine="567"/>
        <w:jc w:val="center"/>
        <w:rPr>
          <w:sz w:val="28"/>
          <w:szCs w:val="28"/>
          <w:lang w:val="ru-RU"/>
        </w:rPr>
      </w:pPr>
      <w:r>
        <w:rPr>
          <w:sz w:val="28"/>
          <w:szCs w:val="28"/>
          <w:lang w:val="ru-RU"/>
        </w:rPr>
        <w:t>Рис.</w:t>
      </w:r>
      <w:r w:rsidR="0035469E">
        <w:rPr>
          <w:sz w:val="28"/>
          <w:szCs w:val="28"/>
          <w:lang w:val="ru-RU"/>
        </w:rPr>
        <w:t>2</w:t>
      </w:r>
      <w:r w:rsidR="00BD2880">
        <w:rPr>
          <w:sz w:val="28"/>
          <w:szCs w:val="28"/>
          <w:lang w:val="ru-RU"/>
        </w:rPr>
        <w:t>.1</w:t>
      </w:r>
      <w:r>
        <w:rPr>
          <w:sz w:val="28"/>
          <w:szCs w:val="28"/>
          <w:lang w:val="ru-RU"/>
        </w:rPr>
        <w:t xml:space="preserve"> </w:t>
      </w:r>
      <w:r w:rsidR="00BA5357">
        <w:rPr>
          <w:sz w:val="28"/>
          <w:szCs w:val="28"/>
          <w:lang w:val="ru-RU"/>
        </w:rPr>
        <w:t>– Резонансний частотомір</w:t>
      </w:r>
      <w:r w:rsidR="00B87A2F" w:rsidRPr="00C82093">
        <w:rPr>
          <w:sz w:val="28"/>
          <w:szCs w:val="28"/>
          <w:lang w:val="ru-RU"/>
        </w:rPr>
        <w:t>[21]</w:t>
      </w:r>
    </w:p>
    <w:p w:rsidR="008E1F11" w:rsidRDefault="004573E7" w:rsidP="00F255CA">
      <w:pPr>
        <w:pStyle w:val="a3"/>
        <w:spacing w:line="360" w:lineRule="auto"/>
        <w:ind w:firstLine="567"/>
        <w:jc w:val="both"/>
        <w:rPr>
          <w:sz w:val="28"/>
          <w:szCs w:val="28"/>
        </w:rPr>
      </w:pPr>
      <w:r w:rsidRPr="004573E7">
        <w:rPr>
          <w:sz w:val="28"/>
          <w:szCs w:val="28"/>
        </w:rPr>
        <w:t>При вимірюванні високих частот застосовується коливальний контур із зосередженими параметрами.</w:t>
      </w:r>
    </w:p>
    <w:p w:rsidR="008C3674" w:rsidRDefault="004573E7" w:rsidP="00F255CA">
      <w:pPr>
        <w:pStyle w:val="a3"/>
        <w:spacing w:line="360" w:lineRule="auto"/>
        <w:ind w:firstLine="567"/>
        <w:jc w:val="both"/>
        <w:rPr>
          <w:sz w:val="28"/>
          <w:szCs w:val="28"/>
          <w:lang w:val="ru-RU"/>
        </w:rPr>
      </w:pPr>
      <w:r w:rsidRPr="004573E7">
        <w:rPr>
          <w:sz w:val="28"/>
          <w:szCs w:val="28"/>
        </w:rPr>
        <w:t xml:space="preserve"> </w:t>
      </w:r>
    </w:p>
    <w:p w:rsidR="00994E84" w:rsidRPr="00B04B94" w:rsidRDefault="009C7F93" w:rsidP="00B04B94">
      <w:pPr>
        <w:spacing w:after="0"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Calibri" w:hAnsi="Times New Roman" w:cs="Times New Roman"/>
          <w:noProof/>
          <w:kern w:val="0"/>
          <w:sz w:val="28"/>
          <w:szCs w:val="28"/>
          <w:lang w:val="uk-UA" w:eastAsia="uk-UA"/>
          <w14:ligatures w14:val="none"/>
        </w:rPr>
        <w:lastRenderedPageBreak/>
        <mc:AlternateContent>
          <mc:Choice Requires="wpg">
            <w:drawing>
              <wp:anchor distT="0" distB="0" distL="114300" distR="114300" simplePos="0" relativeHeight="251696128" behindDoc="0" locked="0" layoutInCell="0" allowOverlap="1">
                <wp:simplePos x="0" y="0"/>
                <wp:positionH relativeFrom="margin">
                  <wp:align>center</wp:align>
                </wp:positionH>
                <wp:positionV relativeFrom="margin">
                  <wp:posOffset>-431313</wp:posOffset>
                </wp:positionV>
                <wp:extent cx="6590030" cy="9541510"/>
                <wp:effectExtent l="19050" t="19050" r="20320" b="21590"/>
                <wp:wrapNone/>
                <wp:docPr id="1685575868"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954113529"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64688617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59043145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05201823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312457433"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09433556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3136CB">
                                    <w:pPr>
                                      <w:pStyle w:val="a5"/>
                                      <w:jc w:val="center"/>
                                      <w:rPr>
                                        <w:rFonts w:ascii="Times New Roman" w:hAnsi="Times New Roman"/>
                                        <w:szCs w:val="28"/>
                                        <w:lang w:val="ru-RU"/>
                                      </w:rPr>
                                    </w:pPr>
                                    <w:r>
                                      <w:rPr>
                                        <w:rFonts w:ascii="Times New Roman" w:hAnsi="Times New Roman"/>
                                        <w:szCs w:val="28"/>
                                        <w:lang w:val="ru-RU"/>
                                      </w:rPr>
                                      <w:t>12</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80197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 o:spid="_x0000_s1096" style="position:absolute;left:0;text-align:left;margin-left:0;margin-top:-33.95pt;width:518.9pt;height:751.3pt;z-index:251696128;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" o:allowincell="f">
                <v:line id="Line 3" o:spid="_x0000_s109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" strokeweight="2.25pt"/>
                <v:line id="Line 4" o:spid="_x0000_s109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" strokeweight="2.25pt"/>
                <v:line id="Line 5" o:spid="_x0000_s109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" strokeweight="2.25pt"/>
                <v:line id="Line 6" o:spid="_x0000_s110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" strokeweight="2.25pt"/>
                <v:line id="Line 7" o:spid="_x0000_s110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" strokeweight="2.25pt"/>
                <v:shape id="Text Box 8" o:spid="_x0000_s110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3136CB">
                              <w:pPr>
                                <w:pStyle w:val="a5"/>
                                <w:jc w:val="center"/>
                                <w:rPr>
                                  <w:rFonts w:ascii="Times New Roman" w:hAnsi="Times New Roman"/>
                                  <w:szCs w:val="28"/>
                                  <w:lang w:val="ru-RU"/>
                                </w:rPr>
                              </w:pPr>
                              <w:r>
                                <w:rPr>
                                  <w:rFonts w:ascii="Times New Roman" w:hAnsi="Times New Roman"/>
                                  <w:szCs w:val="28"/>
                                  <w:lang w:val="ru-RU"/>
                                </w:rPr>
                                <w:t>12</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801976"/>
                    </w:txbxContent>
                  </v:textbox>
                </v:shape>
                <w10:wrap anchorx="margin" anchory="margin"/>
              </v:group>
            </w:pict>
          </mc:Fallback>
        </mc:AlternateContent>
      </w:r>
      <w:r w:rsidR="00994E84" w:rsidRPr="00994E84">
        <w:rPr>
          <w:rFonts w:ascii="Times New Roman" w:eastAsia="Times New Roman" w:hAnsi="Times New Roman" w:cs="Times New Roman"/>
          <w:kern w:val="0"/>
          <w:sz w:val="28"/>
          <w:szCs w:val="28"/>
          <w:lang w:val="uk-UA" w:eastAsia="uk-UA"/>
          <w14:ligatures w14:val="none"/>
        </w:rPr>
        <w:t>У момент настання резонансу вимірювана частота</w:t>
      </w:r>
      <w:r w:rsidR="00B87A2F" w:rsidRPr="00B87A2F">
        <w:rPr>
          <w:rFonts w:ascii="Times New Roman" w:eastAsia="Times New Roman" w:hAnsi="Times New Roman" w:cs="Times New Roman"/>
          <w:kern w:val="0"/>
          <w:sz w:val="28"/>
          <w:szCs w:val="28"/>
          <w:lang w:val="ru-RU" w:eastAsia="uk-UA"/>
          <w14:ligatures w14:val="none"/>
        </w:rPr>
        <w:t>[</w:t>
      </w:r>
      <w:r w:rsidR="00D06431">
        <w:rPr>
          <w:rFonts w:ascii="Times New Roman" w:eastAsia="Times New Roman" w:hAnsi="Times New Roman" w:cs="Times New Roman"/>
          <w:kern w:val="0"/>
          <w:sz w:val="28"/>
          <w:szCs w:val="28"/>
          <w:lang w:val="uk-UA" w:eastAsia="uk-UA"/>
          <w14:ligatures w14:val="none"/>
        </w:rPr>
        <w:t>20</w:t>
      </w:r>
      <w:r w:rsidR="00B87A2F" w:rsidRPr="00B87A2F">
        <w:rPr>
          <w:rFonts w:ascii="Times New Roman" w:eastAsia="Times New Roman" w:hAnsi="Times New Roman" w:cs="Times New Roman"/>
          <w:kern w:val="0"/>
          <w:sz w:val="28"/>
          <w:szCs w:val="28"/>
          <w:lang w:val="ru-RU" w:eastAsia="uk-UA"/>
          <w14:ligatures w14:val="none"/>
        </w:rPr>
        <w:t>]</w:t>
      </w:r>
      <w:r w:rsidR="00994E84" w:rsidRPr="00B04B94">
        <w:rPr>
          <w:rFonts w:ascii="Times New Roman" w:eastAsia="Times New Roman" w:hAnsi="Times New Roman" w:cs="Times New Roman"/>
          <w:kern w:val="0"/>
          <w:sz w:val="28"/>
          <w:szCs w:val="28"/>
          <w:lang w:val="uk-UA" w:eastAsia="uk-UA"/>
          <w14:ligatures w14:val="none"/>
        </w:rPr>
        <w:t>.</w:t>
      </w:r>
    </w:p>
    <w:p w:rsidR="00994E84" w:rsidRPr="00D310CE" w:rsidRDefault="00B2371C" w:rsidP="00973A06">
      <w:pPr>
        <w:spacing w:after="0" w:line="360" w:lineRule="auto"/>
        <w:ind w:firstLine="567"/>
        <w:jc w:val="center"/>
        <w:rPr>
          <w:rFonts w:ascii="Times New Roman" w:eastAsia="Times New Roman" w:hAnsi="Times New Roman" w:cs="Times New Roman"/>
          <w:kern w:val="0"/>
          <w:sz w:val="32"/>
          <w:szCs w:val="32"/>
          <w:lang w:val="ru-RU" w:eastAsia="uk-UA"/>
          <w14:ligatures w14:val="none"/>
        </w:rPr>
      </w:pPr>
      <w:r>
        <w:rPr>
          <w:rFonts w:ascii="Times New Roman" w:eastAsia="Times New Roman" w:hAnsi="Times New Roman" w:cs="Times New Roman"/>
          <w:b/>
          <w:bCs/>
          <w:sz w:val="32"/>
          <w:szCs w:val="32"/>
          <w:lang w:val="uk-UA"/>
        </w:rPr>
        <w:t xml:space="preserve">      </w:t>
      </w:r>
      <w:r w:rsidR="00315DDA" w:rsidRPr="00315DDA">
        <w:rPr>
          <w:rFonts w:ascii="Times New Roman" w:eastAsia="Times New Roman" w:hAnsi="Times New Roman" w:cs="Times New Roman"/>
          <w:b/>
          <w:bCs/>
          <w:position w:val="-4"/>
          <w:sz w:val="32"/>
          <w:szCs w:val="32"/>
          <w:lang w:val="uk-UA"/>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3.8pt" o:ole="">
            <v:imagedata r:id="rId16" o:title=""/>
          </v:shape>
          <o:OLEObject Type="Embed" ProgID="Equation.DSMT4" ShapeID="_x0000_i1025" DrawAspect="Content" ObjectID="_1780330088" r:id="rId17"/>
        </w:object>
      </w:r>
      <w:r>
        <w:rPr>
          <w:rFonts w:ascii="Times New Roman" w:eastAsia="Times New Roman" w:hAnsi="Times New Roman" w:cs="Times New Roman"/>
          <w:b/>
          <w:bCs/>
          <w:sz w:val="32"/>
          <w:szCs w:val="32"/>
          <w:lang w:val="uk-UA"/>
        </w:rPr>
        <w:t xml:space="preserve">                             </w:t>
      </w:r>
      <w:r w:rsidR="00973A06" w:rsidRPr="00D310CE">
        <w:rPr>
          <w:rFonts w:ascii="Times New Roman" w:eastAsia="Times New Roman" w:hAnsi="Times New Roman" w:cs="Times New Roman"/>
          <w:b/>
          <w:bCs/>
          <w:sz w:val="32"/>
          <w:szCs w:val="32"/>
          <w:lang w:val="ru-RU"/>
        </w:rPr>
        <w:t xml:space="preserve">  </w:t>
      </w:r>
      <w:r w:rsidR="00973A06" w:rsidRPr="00973A06">
        <w:rPr>
          <w:rFonts w:ascii="Times New Roman" w:eastAsia="Times New Roman" w:hAnsi="Times New Roman" w:cs="Times New Roman"/>
          <w:b/>
          <w:bCs/>
          <w:position w:val="-32"/>
          <w:sz w:val="32"/>
          <w:szCs w:val="32"/>
          <w:lang w:val="uk-UA"/>
        </w:rPr>
        <w:object w:dxaOrig="1520" w:dyaOrig="700">
          <v:shape id="_x0000_i1026" type="#_x0000_t75" style="width:118.8pt;height:43.8pt" o:ole="">
            <v:imagedata r:id="rId18" o:title=""/>
          </v:shape>
          <o:OLEObject Type="Embed" ProgID="Equation.DSMT4" ShapeID="_x0000_i1026" DrawAspect="Content" ObjectID="_1780330089" r:id="rId19"/>
        </w:object>
      </w:r>
      <w:r w:rsidR="00973A06" w:rsidRPr="00D310CE">
        <w:rPr>
          <w:rFonts w:ascii="Times New Roman" w:eastAsia="Times New Roman" w:hAnsi="Times New Roman" w:cs="Times New Roman"/>
          <w:b/>
          <w:bCs/>
          <w:sz w:val="32"/>
          <w:szCs w:val="32"/>
          <w:lang w:val="ru-RU"/>
        </w:rPr>
        <w:t xml:space="preserve">                                 (</w:t>
      </w:r>
      <w:r w:rsidR="00973A06" w:rsidRPr="00D310CE">
        <w:rPr>
          <w:rFonts w:ascii="Times New Roman" w:eastAsia="Times New Roman" w:hAnsi="Times New Roman" w:cs="Times New Roman"/>
          <w:sz w:val="28"/>
          <w:szCs w:val="28"/>
          <w:lang w:val="ru-RU"/>
        </w:rPr>
        <w:t>2</w:t>
      </w:r>
      <w:r w:rsidRPr="00B2371C">
        <w:rPr>
          <w:rFonts w:ascii="Times New Roman" w:eastAsia="Times New Roman" w:hAnsi="Times New Roman" w:cs="Times New Roman"/>
          <w:sz w:val="28"/>
          <w:szCs w:val="28"/>
          <w:lang w:val="uk-UA"/>
        </w:rPr>
        <w:t>.1</w:t>
      </w:r>
      <w:r w:rsidR="00973A06" w:rsidRPr="00D310CE">
        <w:rPr>
          <w:rFonts w:ascii="Times New Roman" w:eastAsia="Times New Roman" w:hAnsi="Times New Roman" w:cs="Times New Roman"/>
          <w:sz w:val="28"/>
          <w:szCs w:val="28"/>
          <w:lang w:val="ru-RU"/>
        </w:rPr>
        <w:t>)</w:t>
      </w:r>
    </w:p>
    <w:p w:rsidR="00994E84" w:rsidRPr="00994E84" w:rsidRDefault="00994E84" w:rsidP="00B04B94">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994E84">
        <w:rPr>
          <w:rFonts w:ascii="Times New Roman" w:eastAsia="Times New Roman" w:hAnsi="Times New Roman" w:cs="Times New Roman"/>
          <w:kern w:val="0"/>
          <w:sz w:val="28"/>
          <w:szCs w:val="28"/>
          <w:lang w:val="uk-UA" w:eastAsia="uk-UA"/>
          <w14:ligatures w14:val="none"/>
        </w:rPr>
        <w:t>Як індикатор резонансу використовують електронний або детекторний вольтметр.</w:t>
      </w:r>
    </w:p>
    <w:p w:rsidR="00F35B52" w:rsidRDefault="00994E84"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994E84">
        <w:rPr>
          <w:rFonts w:ascii="Times New Roman" w:eastAsia="Times New Roman" w:hAnsi="Times New Roman" w:cs="Times New Roman"/>
          <w:kern w:val="0"/>
          <w:sz w:val="28"/>
          <w:szCs w:val="28"/>
          <w:lang w:val="uk-UA" w:eastAsia="uk-UA"/>
          <w14:ligatures w14:val="none"/>
        </w:rPr>
        <w:t>При вимірюваннях ультрависоких і надвисоких частот як резонансну систему застосовують коливальний контур із розподіленими параметрами. Залежно від діапазону вимірюваних частот він виконується або у вигляді відрізка коаксіальної лінії, або у вигляді об'ємного резонатора.</w:t>
      </w:r>
    </w:p>
    <w:p w:rsidR="002A2A73" w:rsidRDefault="002A2A73" w:rsidP="002A2A73">
      <w:pPr>
        <w:spacing w:before="100" w:beforeAutospacing="1" w:after="100" w:afterAutospacing="1" w:line="360" w:lineRule="auto"/>
        <w:ind w:firstLine="567"/>
        <w:jc w:val="both"/>
        <w:rPr>
          <w:rFonts w:ascii="Times New Roman" w:eastAsia="Times New Roman" w:hAnsi="Times New Roman" w:cs="Times New Roman"/>
          <w:b/>
          <w:bCs/>
          <w:kern w:val="0"/>
          <w:sz w:val="28"/>
          <w:szCs w:val="28"/>
          <w:lang w:eastAsia="uk-UA"/>
          <w14:ligatures w14:val="none"/>
        </w:rPr>
      </w:pPr>
      <w:r w:rsidRPr="002A2A73">
        <w:rPr>
          <w:rFonts w:ascii="Times New Roman" w:eastAsia="Times New Roman" w:hAnsi="Times New Roman" w:cs="Times New Roman"/>
          <w:b/>
          <w:bCs/>
          <w:kern w:val="0"/>
          <w:sz w:val="28"/>
          <w:szCs w:val="28"/>
          <w:lang w:val="uk-UA" w:eastAsia="uk-UA"/>
          <w14:ligatures w14:val="none"/>
        </w:rPr>
        <w:t>Переваги</w:t>
      </w:r>
      <w:r>
        <w:rPr>
          <w:rFonts w:ascii="Times New Roman" w:eastAsia="Times New Roman" w:hAnsi="Times New Roman" w:cs="Times New Roman"/>
          <w:b/>
          <w:bCs/>
          <w:kern w:val="0"/>
          <w:sz w:val="28"/>
          <w:szCs w:val="28"/>
          <w:lang w:eastAsia="uk-UA"/>
          <w14:ligatures w14:val="none"/>
        </w:rPr>
        <w:t xml:space="preserve">: </w:t>
      </w:r>
    </w:p>
    <w:p w:rsidR="002A2A73" w:rsidRPr="002A2A73" w:rsidRDefault="002A2A73" w:rsidP="002A2A73">
      <w:pPr>
        <w:numPr>
          <w:ilvl w:val="0"/>
          <w:numId w:val="19"/>
        </w:numPr>
        <w:spacing w:before="100" w:beforeAutospacing="1" w:after="100" w:afterAutospacing="1" w:line="360" w:lineRule="auto"/>
        <w:ind w:left="357" w:firstLine="567"/>
        <w:rPr>
          <w:rFonts w:ascii="Times New Roman" w:eastAsia="Times New Roman" w:hAnsi="Times New Roman" w:cs="Times New Roman"/>
          <w:kern w:val="0"/>
          <w:sz w:val="28"/>
          <w:szCs w:val="28"/>
          <w:lang w:val="uk-UA" w:eastAsia="uk-UA"/>
          <w14:ligatures w14:val="none"/>
        </w:rPr>
      </w:pPr>
      <w:r w:rsidRPr="002A2A73">
        <w:rPr>
          <w:rFonts w:ascii="Times New Roman" w:eastAsia="Times New Roman" w:hAnsi="Times New Roman" w:cs="Times New Roman"/>
          <w:b/>
          <w:bCs/>
          <w:kern w:val="0"/>
          <w:sz w:val="28"/>
          <w:szCs w:val="28"/>
          <w:lang w:val="uk-UA" w:eastAsia="uk-UA"/>
          <w14:ligatures w14:val="none"/>
        </w:rPr>
        <w:t>Проста конструкція:</w:t>
      </w:r>
      <w:r w:rsidRPr="002A2A73">
        <w:rPr>
          <w:rFonts w:ascii="Times New Roman" w:eastAsia="Times New Roman" w:hAnsi="Times New Roman" w:cs="Times New Roman"/>
          <w:kern w:val="0"/>
          <w:sz w:val="28"/>
          <w:szCs w:val="28"/>
          <w:lang w:val="uk-UA" w:eastAsia="uk-UA"/>
          <w14:ligatures w14:val="none"/>
        </w:rPr>
        <w:t xml:space="preserve"> Резонансні частотоміри мають відносно просту конструкцію, що робить їх ефективними та економічними для виготовлення.</w:t>
      </w:r>
    </w:p>
    <w:p w:rsidR="002A2A73" w:rsidRPr="002A2A73" w:rsidRDefault="002A2A73" w:rsidP="002A2A73">
      <w:pPr>
        <w:numPr>
          <w:ilvl w:val="0"/>
          <w:numId w:val="19"/>
        </w:numPr>
        <w:spacing w:before="100" w:beforeAutospacing="1" w:after="100" w:afterAutospacing="1" w:line="360" w:lineRule="auto"/>
        <w:ind w:left="357" w:firstLine="567"/>
        <w:rPr>
          <w:rFonts w:ascii="Times New Roman" w:eastAsia="Times New Roman" w:hAnsi="Times New Roman" w:cs="Times New Roman"/>
          <w:kern w:val="0"/>
          <w:sz w:val="28"/>
          <w:szCs w:val="28"/>
          <w:lang w:val="uk-UA" w:eastAsia="uk-UA"/>
          <w14:ligatures w14:val="none"/>
        </w:rPr>
      </w:pPr>
      <w:r w:rsidRPr="002A2A73">
        <w:rPr>
          <w:rFonts w:ascii="Times New Roman" w:eastAsia="Times New Roman" w:hAnsi="Times New Roman" w:cs="Times New Roman"/>
          <w:b/>
          <w:bCs/>
          <w:kern w:val="0"/>
          <w:sz w:val="28"/>
          <w:szCs w:val="28"/>
          <w:lang w:val="uk-UA" w:eastAsia="uk-UA"/>
          <w14:ligatures w14:val="none"/>
        </w:rPr>
        <w:t>Ефективність для низьких і середніх частот:</w:t>
      </w:r>
      <w:r w:rsidRPr="002A2A73">
        <w:rPr>
          <w:rFonts w:ascii="Times New Roman" w:eastAsia="Times New Roman" w:hAnsi="Times New Roman" w:cs="Times New Roman"/>
          <w:kern w:val="0"/>
          <w:sz w:val="28"/>
          <w:szCs w:val="28"/>
          <w:lang w:val="uk-UA" w:eastAsia="uk-UA"/>
          <w14:ligatures w14:val="none"/>
        </w:rPr>
        <w:t xml:space="preserve"> Вони ідеально підходять для вимірювання низьких і середніх частот, де резонансні ефекти є помітними і легко вимірювати.</w:t>
      </w:r>
    </w:p>
    <w:p w:rsidR="002A2A73" w:rsidRPr="002A2A73" w:rsidRDefault="002A2A73" w:rsidP="002A2A73">
      <w:pPr>
        <w:numPr>
          <w:ilvl w:val="0"/>
          <w:numId w:val="19"/>
        </w:numPr>
        <w:spacing w:before="100" w:beforeAutospacing="1" w:after="100" w:afterAutospacing="1" w:line="360" w:lineRule="auto"/>
        <w:ind w:left="357" w:firstLine="567"/>
        <w:rPr>
          <w:rFonts w:ascii="Times New Roman" w:eastAsia="Times New Roman" w:hAnsi="Times New Roman" w:cs="Times New Roman"/>
          <w:kern w:val="0"/>
          <w:sz w:val="28"/>
          <w:szCs w:val="28"/>
          <w:lang w:val="uk-UA" w:eastAsia="uk-UA"/>
          <w14:ligatures w14:val="none"/>
        </w:rPr>
      </w:pPr>
      <w:r w:rsidRPr="002A2A73">
        <w:rPr>
          <w:rFonts w:ascii="Times New Roman" w:eastAsia="Times New Roman" w:hAnsi="Times New Roman" w:cs="Times New Roman"/>
          <w:b/>
          <w:bCs/>
          <w:kern w:val="0"/>
          <w:sz w:val="28"/>
          <w:szCs w:val="28"/>
          <w:lang w:val="uk-UA" w:eastAsia="uk-UA"/>
          <w14:ligatures w14:val="none"/>
        </w:rPr>
        <w:t>Висока точність відліку:</w:t>
      </w:r>
      <w:r w:rsidRPr="002A2A73">
        <w:rPr>
          <w:rFonts w:ascii="Times New Roman" w:eastAsia="Times New Roman" w:hAnsi="Times New Roman" w:cs="Times New Roman"/>
          <w:kern w:val="0"/>
          <w:sz w:val="28"/>
          <w:szCs w:val="28"/>
          <w:lang w:val="uk-UA" w:eastAsia="uk-UA"/>
          <w14:ligatures w14:val="none"/>
        </w:rPr>
        <w:t xml:space="preserve"> Коливальні контури можуть бути налаштовані точно на резонансну частоту, що забезпечує високу точність вимірювань.</w:t>
      </w:r>
    </w:p>
    <w:p w:rsidR="002A2A73" w:rsidRPr="002A2A73" w:rsidRDefault="002A2A73" w:rsidP="002A2A73">
      <w:pPr>
        <w:spacing w:before="100" w:beforeAutospacing="1" w:after="100" w:afterAutospacing="1" w:line="360" w:lineRule="auto"/>
        <w:ind w:firstLine="567"/>
        <w:jc w:val="both"/>
        <w:rPr>
          <w:rFonts w:ascii="Times New Roman" w:eastAsia="Times New Roman" w:hAnsi="Times New Roman" w:cs="Times New Roman"/>
          <w:b/>
          <w:bCs/>
          <w:kern w:val="0"/>
          <w:sz w:val="28"/>
          <w:szCs w:val="28"/>
          <w:lang w:eastAsia="uk-UA"/>
          <w14:ligatures w14:val="none"/>
        </w:rPr>
      </w:pPr>
      <w:r w:rsidRPr="002A2A73">
        <w:rPr>
          <w:rFonts w:ascii="Times New Roman" w:eastAsia="Times New Roman" w:hAnsi="Times New Roman" w:cs="Times New Roman"/>
          <w:b/>
          <w:bCs/>
          <w:kern w:val="0"/>
          <w:sz w:val="28"/>
          <w:szCs w:val="28"/>
          <w:lang w:val="uk-UA" w:eastAsia="uk-UA"/>
          <w14:ligatures w14:val="none"/>
        </w:rPr>
        <w:t>Недоліки</w:t>
      </w:r>
      <w:r w:rsidRPr="002A2A73">
        <w:rPr>
          <w:rFonts w:ascii="Times New Roman" w:eastAsia="Times New Roman" w:hAnsi="Times New Roman" w:cs="Times New Roman"/>
          <w:b/>
          <w:bCs/>
          <w:kern w:val="0"/>
          <w:sz w:val="28"/>
          <w:szCs w:val="28"/>
          <w:lang w:eastAsia="uk-UA"/>
          <w14:ligatures w14:val="none"/>
        </w:rPr>
        <w:t>:</w:t>
      </w:r>
    </w:p>
    <w:p w:rsidR="002A2A73" w:rsidRDefault="002A2A73" w:rsidP="002A2A73">
      <w:pPr>
        <w:numPr>
          <w:ilvl w:val="0"/>
          <w:numId w:val="20"/>
        </w:numPr>
        <w:spacing w:before="100" w:beforeAutospacing="1" w:after="100" w:afterAutospacing="1" w:line="360" w:lineRule="auto"/>
        <w:ind w:left="357" w:firstLine="567"/>
        <w:jc w:val="both"/>
        <w:rPr>
          <w:rFonts w:ascii="Times New Roman" w:eastAsia="Times New Roman" w:hAnsi="Times New Roman" w:cs="Times New Roman"/>
          <w:kern w:val="0"/>
          <w:sz w:val="28"/>
          <w:szCs w:val="28"/>
          <w:lang w:val="uk-UA" w:eastAsia="uk-UA"/>
          <w14:ligatures w14:val="none"/>
        </w:rPr>
      </w:pPr>
      <w:r w:rsidRPr="002A2A73">
        <w:rPr>
          <w:rFonts w:ascii="Times New Roman" w:eastAsia="Times New Roman" w:hAnsi="Times New Roman" w:cs="Times New Roman"/>
          <w:b/>
          <w:bCs/>
          <w:kern w:val="0"/>
          <w:sz w:val="28"/>
          <w:szCs w:val="28"/>
          <w:lang w:val="uk-UA" w:eastAsia="uk-UA"/>
          <w14:ligatures w14:val="none"/>
        </w:rPr>
        <w:t>Обмеженість діапазону частот:</w:t>
      </w:r>
      <w:r w:rsidRPr="002A2A73">
        <w:rPr>
          <w:rFonts w:ascii="Times New Roman" w:eastAsia="Times New Roman" w:hAnsi="Times New Roman" w:cs="Times New Roman"/>
          <w:kern w:val="0"/>
          <w:sz w:val="28"/>
          <w:szCs w:val="28"/>
          <w:lang w:val="uk-UA" w:eastAsia="uk-UA"/>
          <w14:ligatures w14:val="none"/>
        </w:rPr>
        <w:t xml:space="preserve"> Вони зазвичай ефективні лише для вимірювання низьких і середніх частот, тому не підходять для вимірювання дуже високих частот.</w:t>
      </w:r>
    </w:p>
    <w:p w:rsidR="008E1F11" w:rsidRPr="002A2A73" w:rsidRDefault="008E1F11" w:rsidP="008E1F11">
      <w:pPr>
        <w:spacing w:before="100" w:beforeAutospacing="1" w:after="100" w:afterAutospacing="1" w:line="360" w:lineRule="auto"/>
        <w:ind w:left="924"/>
        <w:jc w:val="both"/>
        <w:rPr>
          <w:rFonts w:ascii="Times New Roman" w:eastAsia="Times New Roman" w:hAnsi="Times New Roman" w:cs="Times New Roman"/>
          <w:kern w:val="0"/>
          <w:sz w:val="28"/>
          <w:szCs w:val="28"/>
          <w:lang w:val="uk-UA" w:eastAsia="uk-UA"/>
          <w14:ligatures w14:val="none"/>
        </w:rPr>
      </w:pPr>
    </w:p>
    <w:p w:rsidR="002A2A73" w:rsidRPr="002A2A73" w:rsidRDefault="00C37E0E" w:rsidP="002A2A73">
      <w:pPr>
        <w:numPr>
          <w:ilvl w:val="0"/>
          <w:numId w:val="20"/>
        </w:numPr>
        <w:spacing w:before="100" w:beforeAutospacing="1" w:after="100" w:afterAutospacing="1" w:line="360" w:lineRule="auto"/>
        <w:ind w:left="357"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699200" behindDoc="0" locked="0" layoutInCell="0" allowOverlap="1">
                <wp:simplePos x="0" y="0"/>
                <wp:positionH relativeFrom="margin">
                  <wp:posOffset>-328177</wp:posOffset>
                </wp:positionH>
                <wp:positionV relativeFrom="margin">
                  <wp:posOffset>-469900</wp:posOffset>
                </wp:positionV>
                <wp:extent cx="6590030" cy="9541510"/>
                <wp:effectExtent l="19050" t="19050" r="1270" b="2540"/>
                <wp:wrapNone/>
                <wp:docPr id="992640361"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087910240"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00281531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69408836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93416520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37012673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70090753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3136CB">
                                    <w:pPr>
                                      <w:pStyle w:val="a5"/>
                                      <w:jc w:val="center"/>
                                      <w:rPr>
                                        <w:rFonts w:ascii="Times New Roman" w:hAnsi="Times New Roman"/>
                                        <w:szCs w:val="28"/>
                                        <w:lang w:val="ru-RU"/>
                                      </w:rPr>
                                    </w:pPr>
                                    <w:r>
                                      <w:rPr>
                                        <w:rFonts w:ascii="Times New Roman" w:hAnsi="Times New Roman"/>
                                        <w:szCs w:val="28"/>
                                        <w:lang w:val="ru-RU"/>
                                      </w:rPr>
                                      <w:t>13</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C90D6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6" o:spid="_x0000_s1103" style="position:absolute;left:0;text-align:left;margin-left:-25.85pt;margin-top:-37pt;width:518.9pt;height:751.3pt;z-index:25169920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" o:allowincell="f">
                <v:line id="Line 3" o:spid="_x0000_s110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" strokeweight="2.25pt"/>
                <v:line id="Line 4" o:spid="_x0000_s110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" strokeweight="2.25pt"/>
                <v:line id="Line 5" o:spid="_x0000_s110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" strokeweight="2.25pt"/>
                <v:line id="Line 6" o:spid="_x0000_s110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" strokeweight="2.25pt"/>
                <v:line id="Line 7" o:spid="_x0000_s110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" strokeweight="2.25pt"/>
                <v:shape id="Text Box 8" o:spid="_x0000_s110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1304" w:type="dxa"/>
                              <w:tcBorders>
                                <w:top w:val="single" w:sz="4" w:space="0" w:color="auto"/>
                                <w:left w:val="nil"/>
                                <w:right w:val="nil"/>
                              </w:tcBorders>
                              <w:vAlign w:val="center"/>
                            </w:tcPr>
                            <w:p w:rsidR="00934E21" w:rsidRDefault="00934E21" w:rsidP="003136CB">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5"/>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1304" w:type="dxa"/>
                              <w:tcBorders>
                                <w:left w:val="nil"/>
                                <w:bottom w:val="nil"/>
                                <w:right w:val="nil"/>
                              </w:tcBorders>
                              <w:vAlign w:val="center"/>
                            </w:tcPr>
                            <w:p w:rsidR="00934E21" w:rsidRDefault="00934E21" w:rsidP="003136CB">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5"/>
                                <w:rPr>
                                  <w:sz w:val="18"/>
                                </w:rPr>
                              </w:pPr>
                            </w:p>
                          </w:tc>
                          <w:tc>
                            <w:tcPr>
                              <w:tcW w:w="567" w:type="dxa"/>
                              <w:tcBorders>
                                <w:left w:val="nil"/>
                                <w:bottom w:val="nil"/>
                                <w:right w:val="single" w:sz="18" w:space="0" w:color="auto"/>
                              </w:tcBorders>
                              <w:vAlign w:val="center"/>
                            </w:tcPr>
                            <w:p w:rsidR="00934E21" w:rsidRDefault="00934E21" w:rsidP="003136CB">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3136CB">
                              <w:pPr>
                                <w:pStyle w:val="a5"/>
                                <w:jc w:val="center"/>
                                <w:rPr>
                                  <w:rFonts w:ascii="Times New Roman" w:hAnsi="Times New Roman"/>
                                  <w:szCs w:val="28"/>
                                  <w:lang w:val="ru-RU"/>
                                </w:rPr>
                              </w:pPr>
                              <w:r>
                                <w:rPr>
                                  <w:rFonts w:ascii="Times New Roman" w:hAnsi="Times New Roman"/>
                                  <w:szCs w:val="28"/>
                                  <w:lang w:val="ru-RU"/>
                                </w:rPr>
                                <w:t>13</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5"/>
                                <w:rPr>
                                  <w:rFonts w:ascii="Times New Roman" w:hAnsi="Times New Roman"/>
                                  <w:szCs w:val="28"/>
                                </w:rPr>
                              </w:pPr>
                            </w:p>
                          </w:tc>
                        </w:tr>
                      </w:tbl>
                      <w:p w:rsidR="00934E21" w:rsidRPr="008B3701" w:rsidRDefault="00934E21" w:rsidP="00C90D6C"/>
                    </w:txbxContent>
                  </v:textbox>
                </v:shape>
                <w10:wrap anchorx="margin" anchory="margin"/>
              </v:group>
            </w:pict>
          </mc:Fallback>
        </mc:AlternateContent>
      </w:r>
      <w:r w:rsidR="002A2A73" w:rsidRPr="002A2A73">
        <w:rPr>
          <w:rFonts w:ascii="Times New Roman" w:eastAsia="Times New Roman" w:hAnsi="Times New Roman" w:cs="Times New Roman"/>
          <w:b/>
          <w:bCs/>
          <w:kern w:val="0"/>
          <w:sz w:val="28"/>
          <w:szCs w:val="28"/>
          <w:lang w:val="uk-UA" w:eastAsia="uk-UA"/>
          <w14:ligatures w14:val="none"/>
        </w:rPr>
        <w:t>Складність налаштування для великого діапазону частот:</w:t>
      </w:r>
      <w:r w:rsidR="002A2A73" w:rsidRPr="002A2A73">
        <w:rPr>
          <w:rFonts w:ascii="Times New Roman" w:eastAsia="Times New Roman" w:hAnsi="Times New Roman" w:cs="Times New Roman"/>
          <w:kern w:val="0"/>
          <w:sz w:val="28"/>
          <w:szCs w:val="28"/>
          <w:lang w:val="uk-UA" w:eastAsia="uk-UA"/>
          <w14:ligatures w14:val="none"/>
        </w:rPr>
        <w:t xml:space="preserve"> Налаштування резонансного коливального контуру для широкого діапазону частот може бути складним завданням.</w:t>
      </w:r>
    </w:p>
    <w:p w:rsidR="003136CB" w:rsidRPr="002A2A73" w:rsidRDefault="002A2A73" w:rsidP="002A2A73">
      <w:pPr>
        <w:numPr>
          <w:ilvl w:val="0"/>
          <w:numId w:val="20"/>
        </w:numPr>
        <w:spacing w:before="100" w:beforeAutospacing="1" w:after="100" w:afterAutospacing="1" w:line="360" w:lineRule="auto"/>
        <w:ind w:left="357" w:firstLine="567"/>
        <w:jc w:val="both"/>
        <w:rPr>
          <w:rFonts w:ascii="Times New Roman" w:eastAsia="Times New Roman" w:hAnsi="Times New Roman" w:cs="Times New Roman"/>
          <w:kern w:val="0"/>
          <w:sz w:val="28"/>
          <w:szCs w:val="28"/>
          <w:lang w:val="uk-UA" w:eastAsia="uk-UA"/>
          <w14:ligatures w14:val="none"/>
        </w:rPr>
      </w:pPr>
      <w:r w:rsidRPr="002A2A73">
        <w:rPr>
          <w:rFonts w:ascii="Times New Roman" w:eastAsia="Times New Roman" w:hAnsi="Times New Roman" w:cs="Times New Roman"/>
          <w:b/>
          <w:bCs/>
          <w:kern w:val="0"/>
          <w:sz w:val="28"/>
          <w:szCs w:val="28"/>
          <w:lang w:val="uk-UA" w:eastAsia="uk-UA"/>
          <w14:ligatures w14:val="none"/>
        </w:rPr>
        <w:t>Чутливість до зовнішніх впливів:</w:t>
      </w:r>
      <w:r w:rsidRPr="002A2A73">
        <w:rPr>
          <w:rFonts w:ascii="Times New Roman" w:eastAsia="Times New Roman" w:hAnsi="Times New Roman" w:cs="Times New Roman"/>
          <w:kern w:val="0"/>
          <w:sz w:val="28"/>
          <w:szCs w:val="28"/>
          <w:lang w:val="uk-UA" w:eastAsia="uk-UA"/>
          <w14:ligatures w14:val="none"/>
        </w:rPr>
        <w:t xml:space="preserve"> Резонансні частотоміри можуть бути чутливі до зовнішніх впливів, таких як температурні коливання або електромагнітні перешкоди, що може впливати на їхню точність.</w:t>
      </w:r>
    </w:p>
    <w:p w:rsidR="003136CB" w:rsidRPr="008558D1" w:rsidRDefault="0067476E" w:rsidP="0067476E">
      <w:pPr>
        <w:spacing w:before="100" w:beforeAutospacing="1" w:after="100" w:afterAutospacing="1" w:line="360" w:lineRule="auto"/>
        <w:ind w:left="357" w:firstLine="567"/>
        <w:jc w:val="both"/>
        <w:outlineLvl w:val="2"/>
        <w:rPr>
          <w:rFonts w:ascii="Times New Roman" w:eastAsia="Calibri" w:hAnsi="Times New Roman" w:cs="Times New Roman"/>
          <w:b/>
          <w:bCs/>
          <w:i/>
          <w:iCs/>
          <w:kern w:val="0"/>
          <w:sz w:val="28"/>
          <w:szCs w:val="28"/>
          <w:lang w:val="uk-UA"/>
          <w14:ligatures w14:val="none"/>
        </w:rPr>
      </w:pPr>
      <w:bookmarkStart w:id="21" w:name="Огляд212"/>
      <w:r w:rsidRPr="008558D1">
        <w:rPr>
          <w:rFonts w:ascii="Times New Roman" w:eastAsia="Calibri" w:hAnsi="Times New Roman" w:cs="Times New Roman"/>
          <w:b/>
          <w:bCs/>
          <w:i/>
          <w:iCs/>
          <w:kern w:val="0"/>
          <w:sz w:val="28"/>
          <w:szCs w:val="28"/>
          <w:lang w:val="uk-UA"/>
          <w14:ligatures w14:val="none"/>
        </w:rPr>
        <w:t>2.1.</w:t>
      </w:r>
      <w:r w:rsidR="0056783B">
        <w:rPr>
          <w:rFonts w:ascii="Times New Roman" w:eastAsia="Calibri" w:hAnsi="Times New Roman" w:cs="Times New Roman"/>
          <w:b/>
          <w:bCs/>
          <w:i/>
          <w:iCs/>
          <w:kern w:val="0"/>
          <w:sz w:val="28"/>
          <w:szCs w:val="28"/>
          <w:lang w:val="uk-UA"/>
          <w14:ligatures w14:val="none"/>
        </w:rPr>
        <w:t>2</w:t>
      </w:r>
      <w:r w:rsidRPr="008558D1">
        <w:rPr>
          <w:rFonts w:ascii="Times New Roman" w:eastAsia="Calibri" w:hAnsi="Times New Roman" w:cs="Times New Roman"/>
          <w:b/>
          <w:bCs/>
          <w:i/>
          <w:iCs/>
          <w:kern w:val="0"/>
          <w:sz w:val="28"/>
          <w:szCs w:val="28"/>
          <w:lang w:val="uk-UA"/>
          <w14:ligatures w14:val="none"/>
        </w:rPr>
        <w:t xml:space="preserve"> Г</w:t>
      </w:r>
      <w:r w:rsidR="008558D1" w:rsidRPr="008558D1">
        <w:rPr>
          <w:rFonts w:ascii="Times New Roman" w:eastAsia="Calibri" w:hAnsi="Times New Roman" w:cs="Times New Roman"/>
          <w:b/>
          <w:bCs/>
          <w:i/>
          <w:iCs/>
          <w:kern w:val="0"/>
          <w:sz w:val="28"/>
          <w:szCs w:val="28"/>
          <w:lang w:val="uk-UA"/>
          <w14:ligatures w14:val="none"/>
        </w:rPr>
        <w:t>етеродинний частотомір</w:t>
      </w:r>
    </w:p>
    <w:bookmarkEnd w:id="21"/>
    <w:p w:rsidR="008512D9" w:rsidRDefault="008512D9" w:rsidP="008512D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512D9">
        <w:rPr>
          <w:rFonts w:ascii="Times New Roman" w:eastAsia="Times New Roman" w:hAnsi="Times New Roman" w:cs="Times New Roman"/>
          <w:kern w:val="0"/>
          <w:sz w:val="28"/>
          <w:szCs w:val="28"/>
          <w:lang w:val="uk-UA" w:eastAsia="uk-UA"/>
          <w14:ligatures w14:val="none"/>
        </w:rPr>
        <w:t>Принцип дії гетеродинного частотоміра</w:t>
      </w:r>
      <w:r w:rsidR="00BE7A1B">
        <w:rPr>
          <w:rFonts w:ascii="Times New Roman" w:eastAsia="Times New Roman" w:hAnsi="Times New Roman" w:cs="Times New Roman"/>
          <w:kern w:val="0"/>
          <w:sz w:val="28"/>
          <w:szCs w:val="28"/>
          <w:lang w:val="uk-UA" w:eastAsia="uk-UA"/>
          <w14:ligatures w14:val="none"/>
        </w:rPr>
        <w:t xml:space="preserve"> (рис.</w:t>
      </w:r>
      <w:r w:rsidR="0035469E">
        <w:rPr>
          <w:rFonts w:ascii="Times New Roman" w:eastAsia="Times New Roman" w:hAnsi="Times New Roman" w:cs="Times New Roman"/>
          <w:kern w:val="0"/>
          <w:sz w:val="28"/>
          <w:szCs w:val="28"/>
          <w:lang w:val="uk-UA" w:eastAsia="uk-UA"/>
          <w14:ligatures w14:val="none"/>
        </w:rPr>
        <w:t>2.</w:t>
      </w:r>
      <w:r w:rsidR="00BD2880">
        <w:rPr>
          <w:rFonts w:ascii="Times New Roman" w:eastAsia="Times New Roman" w:hAnsi="Times New Roman" w:cs="Times New Roman"/>
          <w:kern w:val="0"/>
          <w:sz w:val="28"/>
          <w:szCs w:val="28"/>
          <w:lang w:val="uk-UA" w:eastAsia="uk-UA"/>
          <w14:ligatures w14:val="none"/>
        </w:rPr>
        <w:t>2</w:t>
      </w:r>
      <w:r w:rsidR="00BE7A1B">
        <w:rPr>
          <w:rFonts w:ascii="Times New Roman" w:eastAsia="Times New Roman" w:hAnsi="Times New Roman" w:cs="Times New Roman"/>
          <w:kern w:val="0"/>
          <w:sz w:val="28"/>
          <w:szCs w:val="28"/>
          <w:lang w:val="uk-UA" w:eastAsia="uk-UA"/>
          <w14:ligatures w14:val="none"/>
        </w:rPr>
        <w:t>)</w:t>
      </w:r>
      <w:r w:rsidRPr="008512D9">
        <w:rPr>
          <w:rFonts w:ascii="Times New Roman" w:eastAsia="Times New Roman" w:hAnsi="Times New Roman" w:cs="Times New Roman"/>
          <w:kern w:val="0"/>
          <w:sz w:val="28"/>
          <w:szCs w:val="28"/>
          <w:lang w:val="uk-UA" w:eastAsia="uk-UA"/>
          <w14:ligatures w14:val="none"/>
        </w:rPr>
        <w:t xml:space="preserve"> полягає в наступному: прилад містить внутрішній генератор (гетеродин), який генерує сигнал з відомою частотою. Вхідний сигнал і сигнал гетеродина змішуються в нелінійному елементі (наприклад, змішувачі), що призводить до утворення нових сигналів — сумарної та різницевої частот. Один з цих сигналів, зазвичай різницевий, виділяється за допомогою фільтра і піддається подальшому аналізу. Виділена різницева частота вимірюється за допомогою звичайного частотоміра, який може бути більш точним і стабільним для цього діапазону частот.</w:t>
      </w:r>
    </w:p>
    <w:p w:rsidR="00BE7A1B" w:rsidRDefault="00BE7A1B" w:rsidP="008512D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Calibri" w:hAnsi="Times New Roman" w:cs="Times New Roman"/>
          <w:noProof/>
          <w:kern w:val="0"/>
          <w:sz w:val="28"/>
          <w:szCs w:val="28"/>
          <w:lang w:val="uk-UA" w:eastAsia="uk-UA"/>
        </w:rPr>
        <w:drawing>
          <wp:inline distT="0" distB="0" distL="0" distR="0" wp14:anchorId="382A454C" wp14:editId="48B14D79">
            <wp:extent cx="5422598" cy="1647825"/>
            <wp:effectExtent l="0" t="0" r="0" b="0"/>
            <wp:docPr id="852003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8579" name="Рисунок 369888579"/>
                    <pic:cNvPicPr/>
                  </pic:nvPicPr>
                  <pic:blipFill>
                    <a:blip r:embed="rId20">
                      <a:extLst>
                        <a:ext uri="{28A0092B-C50C-407E-A947-70E740481C1C}">
                          <a14:useLocalDpi xmlns:a14="http://schemas.microsoft.com/office/drawing/2010/main" val="0"/>
                        </a:ext>
                      </a:extLst>
                    </a:blip>
                    <a:stretch>
                      <a:fillRect/>
                    </a:stretch>
                  </pic:blipFill>
                  <pic:spPr>
                    <a:xfrm>
                      <a:off x="0" y="0"/>
                      <a:ext cx="5424533" cy="1648413"/>
                    </a:xfrm>
                    <a:prstGeom prst="rect">
                      <a:avLst/>
                    </a:prstGeom>
                  </pic:spPr>
                </pic:pic>
              </a:graphicData>
            </a:graphic>
          </wp:inline>
        </w:drawing>
      </w:r>
    </w:p>
    <w:p w:rsidR="00F255CA" w:rsidRPr="008512D9" w:rsidRDefault="00F255CA" w:rsidP="00F255CA">
      <w:pPr>
        <w:spacing w:before="100" w:beforeAutospacing="1" w:after="100" w:afterAutospacing="1" w:line="360" w:lineRule="auto"/>
        <w:ind w:firstLine="567"/>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1A4620" w:rsidRPr="00D310CE">
        <w:rPr>
          <w:rFonts w:ascii="Times New Roman" w:eastAsia="Times New Roman" w:hAnsi="Times New Roman" w:cs="Times New Roman"/>
          <w:kern w:val="0"/>
          <w:sz w:val="28"/>
          <w:szCs w:val="28"/>
          <w:lang w:val="ru-RU" w:eastAsia="uk-UA"/>
          <w14:ligatures w14:val="none"/>
        </w:rPr>
        <w:t>2</w:t>
      </w:r>
      <w:r w:rsidR="0035469E">
        <w:rPr>
          <w:rFonts w:ascii="Times New Roman" w:eastAsia="Times New Roman" w:hAnsi="Times New Roman" w:cs="Times New Roman"/>
          <w:kern w:val="0"/>
          <w:sz w:val="28"/>
          <w:szCs w:val="28"/>
          <w:lang w:val="ru-RU" w:eastAsia="uk-UA"/>
          <w14:ligatures w14:val="none"/>
        </w:rPr>
        <w:t>.</w:t>
      </w:r>
      <w:r w:rsidR="00BD2880">
        <w:rPr>
          <w:rFonts w:ascii="Times New Roman" w:eastAsia="Times New Roman" w:hAnsi="Times New Roman" w:cs="Times New Roman"/>
          <w:kern w:val="0"/>
          <w:sz w:val="28"/>
          <w:szCs w:val="28"/>
          <w:lang w:val="ru-RU" w:eastAsia="uk-UA"/>
          <w14:ligatures w14:val="none"/>
        </w:rPr>
        <w:t>2</w:t>
      </w:r>
      <w:r>
        <w:rPr>
          <w:rFonts w:ascii="Times New Roman" w:eastAsia="Times New Roman" w:hAnsi="Times New Roman" w:cs="Times New Roman"/>
          <w:kern w:val="0"/>
          <w:sz w:val="28"/>
          <w:szCs w:val="28"/>
          <w:lang w:val="uk-UA" w:eastAsia="uk-UA"/>
          <w14:ligatures w14:val="none"/>
        </w:rPr>
        <w:t xml:space="preserve"> </w:t>
      </w:r>
      <w:r w:rsidR="0035469E">
        <w:rPr>
          <w:rFonts w:ascii="Times New Roman" w:eastAsia="Times New Roman" w:hAnsi="Times New Roman" w:cs="Times New Roman"/>
          <w:kern w:val="0"/>
          <w:sz w:val="28"/>
          <w:szCs w:val="28"/>
          <w:lang w:val="uk-UA" w:eastAsia="uk-UA"/>
          <w14:ligatures w14:val="none"/>
        </w:rPr>
        <w:t>– Структурна схема гетеродинного частотоміра</w:t>
      </w:r>
    </w:p>
    <w:p w:rsidR="008E1F11" w:rsidRDefault="008E1F11" w:rsidP="00BE7A1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BE7A1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512D9" w:rsidRPr="008512D9" w:rsidRDefault="002D3C84" w:rsidP="00BE7A1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b/>
          <w:bCs/>
          <w:noProof/>
          <w:kern w:val="0"/>
          <w:sz w:val="28"/>
          <w:szCs w:val="28"/>
          <w:lang w:val="uk-UA" w:eastAsia="uk-UA"/>
        </w:rPr>
        <w:lastRenderedPageBreak/>
        <mc:AlternateContent>
          <mc:Choice Requires="wpg">
            <w:drawing>
              <wp:anchor distT="0" distB="0" distL="114300" distR="114300" simplePos="0" relativeHeight="251780096" behindDoc="0" locked="0" layoutInCell="0" allowOverlap="1" wp14:anchorId="517941B9" wp14:editId="33DB3E0F">
                <wp:simplePos x="0" y="0"/>
                <wp:positionH relativeFrom="margin">
                  <wp:align>center</wp:align>
                </wp:positionH>
                <wp:positionV relativeFrom="page">
                  <wp:posOffset>229379</wp:posOffset>
                </wp:positionV>
                <wp:extent cx="6590030" cy="9541510"/>
                <wp:effectExtent l="19050" t="19050" r="20320" b="21590"/>
                <wp:wrapNone/>
                <wp:docPr id="178196552"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4330559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81336266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00962818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66682264"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75850043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710816309"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3"/>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3"/>
                                      <w:rPr>
                                        <w:sz w:val="18"/>
                                      </w:rPr>
                                    </w:pPr>
                                  </w:p>
                                </w:tc>
                                <w:tc>
                                  <w:tcPr>
                                    <w:tcW w:w="1304" w:type="dxa"/>
                                    <w:tcBorders>
                                      <w:top w:val="single" w:sz="4" w:space="0" w:color="auto"/>
                                      <w:left w:val="nil"/>
                                      <w:right w:val="nil"/>
                                    </w:tcBorders>
                                    <w:vAlign w:val="center"/>
                                  </w:tcPr>
                                  <w:p w:rsidR="00934E21" w:rsidRDefault="00934E21" w:rsidP="003136CB">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3"/>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3"/>
                                      <w:jc w:val="center"/>
                                      <w:rPr>
                                        <w:sz w:val="17"/>
                                      </w:rPr>
                                    </w:pPr>
                                    <w:r>
                                      <w:rPr>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3"/>
                                      <w:rPr>
                                        <w:sz w:val="18"/>
                                      </w:rPr>
                                    </w:pPr>
                                  </w:p>
                                </w:tc>
                                <w:tc>
                                  <w:tcPr>
                                    <w:tcW w:w="567" w:type="dxa"/>
                                    <w:tcBorders>
                                      <w:left w:val="nil"/>
                                      <w:bottom w:val="nil"/>
                                      <w:right w:val="single" w:sz="18" w:space="0" w:color="auto"/>
                                    </w:tcBorders>
                                    <w:vAlign w:val="center"/>
                                  </w:tcPr>
                                  <w:p w:rsidR="00934E21" w:rsidRDefault="00934E21" w:rsidP="003136CB">
                                    <w:pPr>
                                      <w:pStyle w:val="a3"/>
                                      <w:rPr>
                                        <w:sz w:val="18"/>
                                      </w:rPr>
                                    </w:pPr>
                                  </w:p>
                                </w:tc>
                                <w:tc>
                                  <w:tcPr>
                                    <w:tcW w:w="1304" w:type="dxa"/>
                                    <w:tcBorders>
                                      <w:left w:val="nil"/>
                                      <w:bottom w:val="nil"/>
                                      <w:right w:val="nil"/>
                                    </w:tcBorders>
                                    <w:vAlign w:val="center"/>
                                  </w:tcPr>
                                  <w:p w:rsidR="00934E21" w:rsidRDefault="00934E21" w:rsidP="003136CB">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3"/>
                                      <w:rPr>
                                        <w:sz w:val="18"/>
                                      </w:rPr>
                                    </w:pPr>
                                  </w:p>
                                </w:tc>
                                <w:tc>
                                  <w:tcPr>
                                    <w:tcW w:w="567" w:type="dxa"/>
                                    <w:tcBorders>
                                      <w:left w:val="nil"/>
                                      <w:bottom w:val="nil"/>
                                      <w:right w:val="single" w:sz="18" w:space="0" w:color="auto"/>
                                    </w:tcBorders>
                                    <w:vAlign w:val="center"/>
                                  </w:tcPr>
                                  <w:p w:rsidR="00934E21" w:rsidRDefault="00934E21" w:rsidP="003136CB">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3136CB">
                                    <w:pPr>
                                      <w:pStyle w:val="a3"/>
                                      <w:jc w:val="center"/>
                                      <w:rPr>
                                        <w:i/>
                                        <w:iCs/>
                                        <w:sz w:val="28"/>
                                        <w:szCs w:val="28"/>
                                        <w:lang w:val="ru-RU"/>
                                      </w:rPr>
                                    </w:pPr>
                                    <w:r w:rsidRPr="00E00FD3">
                                      <w:rPr>
                                        <w:i/>
                                        <w:iCs/>
                                        <w:sz w:val="28"/>
                                        <w:szCs w:val="28"/>
                                        <w:lang w:val="en-US"/>
                                      </w:rPr>
                                      <w:t>1</w:t>
                                    </w:r>
                                    <w:r>
                                      <w:rPr>
                                        <w:i/>
                                        <w:iCs/>
                                        <w:sz w:val="28"/>
                                        <w:szCs w:val="28"/>
                                        <w:lang w:val="ru-RU"/>
                                      </w:rPr>
                                      <w:t>4</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3"/>
                                      <w:rPr>
                                        <w:szCs w:val="28"/>
                                      </w:rPr>
                                    </w:pPr>
                                  </w:p>
                                </w:tc>
                              </w:tr>
                            </w:tbl>
                            <w:p w:rsidR="00934E21" w:rsidRPr="008B3701" w:rsidRDefault="00934E21" w:rsidP="002A2A7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941B9" id="Группа 108" o:spid="_x0000_s1110" style="position:absolute;left:0;text-align:left;margin-left:0;margin-top:18.05pt;width:518.9pt;height:751.3pt;z-index:251780096;mso-position-horizontal:center;mso-position-horizontal-relative:margin;mso-position-vertical-relative:page"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" o:allowincell="f">
                <v:line id="Line 3" o:spid="_x0000_s111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" strokeweight="2.25pt"/>
                <v:line id="Line 4" o:spid="_x0000_s111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" strokeweight="2.25pt"/>
                <v:line id="Line 5" o:spid="_x0000_s111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" strokeweight="2.25pt"/>
                <v:line id="Line 6" o:spid="_x0000_s111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" strokeweight="2.25pt"/>
                <v:line id="Line 7" o:spid="_x0000_s111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" strokeweight="2.25pt"/>
                <v:shape id="Text Box 8" o:spid="_x0000_s111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3136CB">
                          <w:trPr>
                            <w:cantSplit/>
                            <w:trHeight w:hRule="exact" w:val="284"/>
                          </w:trPr>
                          <w:tc>
                            <w:tcPr>
                              <w:tcW w:w="397" w:type="dxa"/>
                              <w:tcBorders>
                                <w:top w:val="single" w:sz="4" w:space="0" w:color="auto"/>
                                <w:left w:val="nil"/>
                                <w:right w:val="single" w:sz="18" w:space="0" w:color="auto"/>
                              </w:tcBorders>
                              <w:vAlign w:val="center"/>
                            </w:tcPr>
                            <w:p w:rsidR="00934E21" w:rsidRDefault="00934E21" w:rsidP="003136CB">
                              <w:pPr>
                                <w:pStyle w:val="a3"/>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3"/>
                                <w:rPr>
                                  <w:sz w:val="18"/>
                                </w:rPr>
                              </w:pPr>
                            </w:p>
                          </w:tc>
                          <w:tc>
                            <w:tcPr>
                              <w:tcW w:w="1304" w:type="dxa"/>
                              <w:tcBorders>
                                <w:top w:val="single" w:sz="4" w:space="0" w:color="auto"/>
                                <w:left w:val="nil"/>
                                <w:right w:val="nil"/>
                              </w:tcBorders>
                              <w:vAlign w:val="center"/>
                            </w:tcPr>
                            <w:p w:rsidR="00934E21" w:rsidRDefault="00934E21" w:rsidP="003136CB">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3136CB">
                              <w:pPr>
                                <w:pStyle w:val="a3"/>
                                <w:rPr>
                                  <w:sz w:val="18"/>
                                </w:rPr>
                              </w:pPr>
                            </w:p>
                          </w:tc>
                          <w:tc>
                            <w:tcPr>
                              <w:tcW w:w="567" w:type="dxa"/>
                              <w:tcBorders>
                                <w:top w:val="single" w:sz="4" w:space="0" w:color="auto"/>
                                <w:left w:val="nil"/>
                                <w:right w:val="single" w:sz="18" w:space="0" w:color="auto"/>
                              </w:tcBorders>
                              <w:vAlign w:val="center"/>
                            </w:tcPr>
                            <w:p w:rsidR="00934E21" w:rsidRDefault="00934E21" w:rsidP="003136CB">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3136CB" w:rsidRDefault="00934E21" w:rsidP="003136CB">
                              <w:pPr>
                                <w:jc w:val="center"/>
                                <w:rPr>
                                  <w:i/>
                                  <w:color w:val="000000"/>
                                  <w:sz w:val="32"/>
                                  <w:szCs w:val="32"/>
                                </w:rPr>
                              </w:pPr>
                              <w:r w:rsidRPr="003136CB">
                                <w:rPr>
                                  <w:i/>
                                  <w:color w:val="000000"/>
                                  <w:sz w:val="32"/>
                                  <w:szCs w:val="32"/>
                                </w:rPr>
                                <w:t>Р</w:t>
                              </w:r>
                              <w:r>
                                <w:rPr>
                                  <w:i/>
                                  <w:color w:val="000000"/>
                                  <w:sz w:val="32"/>
                                  <w:szCs w:val="32"/>
                                  <w:lang w:val="ru-RU"/>
                                </w:rPr>
                                <w:t>Е02</w:t>
                              </w:r>
                              <w:r w:rsidRPr="003136CB">
                                <w:rPr>
                                  <w:i/>
                                  <w:color w:val="000000"/>
                                  <w:sz w:val="32"/>
                                  <w:szCs w:val="32"/>
                                </w:rPr>
                                <w:t>.411711.001 ПЗ</w:t>
                              </w:r>
                            </w:p>
                          </w:tc>
                          <w:tc>
                            <w:tcPr>
                              <w:tcW w:w="567" w:type="dxa"/>
                              <w:tcBorders>
                                <w:top w:val="single" w:sz="4" w:space="0" w:color="auto"/>
                                <w:left w:val="nil"/>
                                <w:bottom w:val="single" w:sz="18" w:space="0" w:color="auto"/>
                                <w:right w:val="nil"/>
                              </w:tcBorders>
                              <w:vAlign w:val="center"/>
                            </w:tcPr>
                            <w:p w:rsidR="00934E21" w:rsidRDefault="00934E21" w:rsidP="003136CB">
                              <w:pPr>
                                <w:pStyle w:val="a3"/>
                                <w:jc w:val="center"/>
                                <w:rPr>
                                  <w:sz w:val="17"/>
                                </w:rPr>
                              </w:pPr>
                              <w:r>
                                <w:rPr>
                                  <w:sz w:val="17"/>
                                </w:rPr>
                                <w:t>Арк.</w:t>
                              </w:r>
                            </w:p>
                          </w:tc>
                        </w:tr>
                        <w:tr w:rsidR="00934E21" w:rsidRPr="008B3701" w:rsidTr="003136CB">
                          <w:trPr>
                            <w:cantSplit/>
                            <w:trHeight w:hRule="exact" w:val="186"/>
                          </w:trPr>
                          <w:tc>
                            <w:tcPr>
                              <w:tcW w:w="397" w:type="dxa"/>
                              <w:tcBorders>
                                <w:left w:val="nil"/>
                                <w:bottom w:val="nil"/>
                                <w:right w:val="single" w:sz="18" w:space="0" w:color="auto"/>
                              </w:tcBorders>
                              <w:vAlign w:val="center"/>
                            </w:tcPr>
                            <w:p w:rsidR="00934E21" w:rsidRDefault="00934E21" w:rsidP="003136CB">
                              <w:pPr>
                                <w:pStyle w:val="a3"/>
                                <w:rPr>
                                  <w:sz w:val="18"/>
                                </w:rPr>
                              </w:pPr>
                            </w:p>
                          </w:tc>
                          <w:tc>
                            <w:tcPr>
                              <w:tcW w:w="567" w:type="dxa"/>
                              <w:tcBorders>
                                <w:left w:val="nil"/>
                                <w:bottom w:val="nil"/>
                                <w:right w:val="single" w:sz="18" w:space="0" w:color="auto"/>
                              </w:tcBorders>
                              <w:vAlign w:val="center"/>
                            </w:tcPr>
                            <w:p w:rsidR="00934E21" w:rsidRDefault="00934E21" w:rsidP="003136CB">
                              <w:pPr>
                                <w:pStyle w:val="a3"/>
                                <w:rPr>
                                  <w:sz w:val="18"/>
                                </w:rPr>
                              </w:pPr>
                            </w:p>
                          </w:tc>
                          <w:tc>
                            <w:tcPr>
                              <w:tcW w:w="1304" w:type="dxa"/>
                              <w:tcBorders>
                                <w:left w:val="nil"/>
                                <w:bottom w:val="nil"/>
                                <w:right w:val="nil"/>
                              </w:tcBorders>
                              <w:vAlign w:val="center"/>
                            </w:tcPr>
                            <w:p w:rsidR="00934E21" w:rsidRDefault="00934E21" w:rsidP="003136CB">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3136CB">
                              <w:pPr>
                                <w:pStyle w:val="a3"/>
                                <w:rPr>
                                  <w:sz w:val="18"/>
                                </w:rPr>
                              </w:pPr>
                            </w:p>
                          </w:tc>
                          <w:tc>
                            <w:tcPr>
                              <w:tcW w:w="567" w:type="dxa"/>
                              <w:tcBorders>
                                <w:left w:val="nil"/>
                                <w:bottom w:val="nil"/>
                                <w:right w:val="single" w:sz="18" w:space="0" w:color="auto"/>
                              </w:tcBorders>
                              <w:vAlign w:val="center"/>
                            </w:tcPr>
                            <w:p w:rsidR="00934E21" w:rsidRDefault="00934E21" w:rsidP="003136CB">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3136CB">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6824DD" w:rsidRDefault="00934E21" w:rsidP="003136CB">
                              <w:pPr>
                                <w:pStyle w:val="a3"/>
                                <w:jc w:val="center"/>
                                <w:rPr>
                                  <w:i/>
                                  <w:iCs/>
                                  <w:sz w:val="28"/>
                                  <w:szCs w:val="28"/>
                                  <w:lang w:val="ru-RU"/>
                                </w:rPr>
                              </w:pPr>
                              <w:r w:rsidRPr="00E00FD3">
                                <w:rPr>
                                  <w:i/>
                                  <w:iCs/>
                                  <w:sz w:val="28"/>
                                  <w:szCs w:val="28"/>
                                  <w:lang w:val="en-US"/>
                                </w:rPr>
                                <w:t>1</w:t>
                              </w:r>
                              <w:r>
                                <w:rPr>
                                  <w:i/>
                                  <w:iCs/>
                                  <w:sz w:val="28"/>
                                  <w:szCs w:val="28"/>
                                  <w:lang w:val="ru-RU"/>
                                </w:rPr>
                                <w:t>4</w:t>
                              </w:r>
                            </w:p>
                          </w:tc>
                        </w:tr>
                        <w:tr w:rsidR="00934E21" w:rsidRPr="008B3701" w:rsidTr="003136C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3136CB">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3136CB">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3136CB">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3136CB">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3136CB">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3136CB">
                              <w:pPr>
                                <w:pStyle w:val="a3"/>
                                <w:rPr>
                                  <w:szCs w:val="28"/>
                                </w:rPr>
                              </w:pPr>
                            </w:p>
                          </w:tc>
                        </w:tr>
                      </w:tbl>
                      <w:p w:rsidR="00934E21" w:rsidRPr="008B3701" w:rsidRDefault="00934E21" w:rsidP="002A2A73"/>
                    </w:txbxContent>
                  </v:textbox>
                </v:shape>
                <w10:wrap anchorx="margin" anchory="page"/>
              </v:group>
            </w:pict>
          </mc:Fallback>
        </mc:AlternateContent>
      </w:r>
      <w:r w:rsidR="008512D9" w:rsidRPr="008512D9">
        <w:rPr>
          <w:rFonts w:ascii="Times New Roman" w:eastAsia="Times New Roman" w:hAnsi="Times New Roman" w:cs="Times New Roman"/>
          <w:kern w:val="0"/>
          <w:sz w:val="28"/>
          <w:szCs w:val="28"/>
          <w:lang w:val="uk-UA" w:eastAsia="uk-UA"/>
          <w14:ligatures w14:val="none"/>
        </w:rPr>
        <w:t>Гетеродинні частотоміри</w:t>
      </w:r>
      <w:r w:rsidR="00B87A2F">
        <w:rPr>
          <w:rFonts w:ascii="Times New Roman" w:eastAsia="Times New Roman" w:hAnsi="Times New Roman" w:cs="Times New Roman"/>
          <w:kern w:val="0"/>
          <w:sz w:val="28"/>
          <w:szCs w:val="28"/>
          <w:lang w:val="uk-UA" w:eastAsia="uk-UA"/>
          <w14:ligatures w14:val="none"/>
        </w:rPr>
        <w:t>(23)</w:t>
      </w:r>
      <w:r w:rsidR="008512D9" w:rsidRPr="008512D9">
        <w:rPr>
          <w:rFonts w:ascii="Times New Roman" w:eastAsia="Times New Roman" w:hAnsi="Times New Roman" w:cs="Times New Roman"/>
          <w:kern w:val="0"/>
          <w:sz w:val="28"/>
          <w:szCs w:val="28"/>
          <w:lang w:val="uk-UA" w:eastAsia="uk-UA"/>
          <w14:ligatures w14:val="none"/>
        </w:rPr>
        <w:t xml:space="preserve"> мають ряд переваг. Вони дозволяють вимірювати частоти з високою точністю, завдяки стабільності внутрішнього гетеродина. Крім того, такі прилади здатні вимірювати дуже високі частоти, які важко виміряти безпосередньо. Це робить гетеродинні частотоміри надзвичайно гнучкими і придатними для використання у широкому діапазоні частот, перевагою є висока чутливість приладу, яка дозволяє виявляти і вимірювати слабкі сигнали через ефективне змішування і виділення різницевих частот.</w:t>
      </w:r>
    </w:p>
    <w:p w:rsidR="008512D9" w:rsidRPr="008512D9" w:rsidRDefault="008512D9" w:rsidP="008512D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512D9">
        <w:rPr>
          <w:rFonts w:ascii="Times New Roman" w:eastAsia="Times New Roman" w:hAnsi="Times New Roman" w:cs="Times New Roman"/>
          <w:kern w:val="0"/>
          <w:sz w:val="28"/>
          <w:szCs w:val="28"/>
          <w:lang w:val="uk-UA" w:eastAsia="uk-UA"/>
          <w14:ligatures w14:val="none"/>
        </w:rPr>
        <w:t>Однак, гетеродинні частотоміри мають і певні недоліки. Їх конструкція є складнішою через необхідність наявності гетеродина, змішувачів і фільтрів. Це також означає, що для підтримання високої точності вимірювань потрібно регулярно калібрувати гетеродин. Крім того, під час змішування сигналів можуть виникати шуми і перешкоди, що впливають на точність вимірювань. Вартість таких приладів також може бути вищою через складність конструкції та необхідність використання високоякісних компонентів.</w:t>
      </w:r>
    </w:p>
    <w:p w:rsidR="003136CB" w:rsidRPr="00534F8D" w:rsidRDefault="0056783B" w:rsidP="0056783B">
      <w:pPr>
        <w:spacing w:after="0" w:line="360" w:lineRule="auto"/>
        <w:ind w:firstLine="567"/>
        <w:outlineLvl w:val="2"/>
        <w:rPr>
          <w:rFonts w:ascii="Times New Roman" w:eastAsia="Calibri" w:hAnsi="Times New Roman" w:cs="Times New Roman"/>
          <w:b/>
          <w:bCs/>
          <w:i/>
          <w:iCs/>
          <w:kern w:val="0"/>
          <w:sz w:val="28"/>
          <w:szCs w:val="28"/>
          <w:lang w:val="uk-UA"/>
          <w14:ligatures w14:val="none"/>
        </w:rPr>
      </w:pPr>
      <w:bookmarkStart w:id="22" w:name="Огляд213"/>
      <w:r w:rsidRPr="00B71161">
        <w:rPr>
          <w:rFonts w:ascii="Times New Roman" w:eastAsia="Calibri" w:hAnsi="Times New Roman" w:cs="Times New Roman"/>
          <w:b/>
          <w:bCs/>
          <w:i/>
          <w:iCs/>
          <w:kern w:val="0"/>
          <w:sz w:val="28"/>
          <w:szCs w:val="28"/>
          <w:lang w:val="uk-UA"/>
          <w14:ligatures w14:val="none"/>
        </w:rPr>
        <w:t>2.1.3</w:t>
      </w:r>
      <w:r w:rsidR="00534F8D" w:rsidRPr="00B71161">
        <w:rPr>
          <w:rFonts w:ascii="Times New Roman" w:eastAsia="Calibri" w:hAnsi="Times New Roman" w:cs="Times New Roman"/>
          <w:b/>
          <w:bCs/>
          <w:i/>
          <w:iCs/>
          <w:kern w:val="0"/>
          <w:sz w:val="28"/>
          <w:szCs w:val="28"/>
          <w:lang w:val="uk-UA"/>
          <w14:ligatures w14:val="none"/>
        </w:rPr>
        <w:t xml:space="preserve"> В</w:t>
      </w:r>
      <w:r w:rsidR="00534F8D">
        <w:rPr>
          <w:rFonts w:ascii="Times New Roman" w:eastAsia="Calibri" w:hAnsi="Times New Roman" w:cs="Times New Roman"/>
          <w:b/>
          <w:bCs/>
          <w:i/>
          <w:iCs/>
          <w:kern w:val="0"/>
          <w:sz w:val="28"/>
          <w:szCs w:val="28"/>
          <w:lang w:val="uk-UA"/>
          <w14:ligatures w14:val="none"/>
        </w:rPr>
        <w:t>ібраційний частотомір</w:t>
      </w:r>
    </w:p>
    <w:bookmarkEnd w:id="22"/>
    <w:p w:rsidR="00534F8D" w:rsidRPr="00534F8D" w:rsidRDefault="00534F8D" w:rsidP="00534F8D">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534F8D">
        <w:rPr>
          <w:rFonts w:ascii="Times New Roman" w:eastAsia="Times New Roman" w:hAnsi="Times New Roman" w:cs="Times New Roman"/>
          <w:kern w:val="0"/>
          <w:sz w:val="28"/>
          <w:szCs w:val="28"/>
          <w:lang w:val="uk-UA" w:eastAsia="uk-UA"/>
          <w14:ligatures w14:val="none"/>
        </w:rPr>
        <w:t>Вибрац</w:t>
      </w:r>
      <w:r w:rsidR="00BD2880">
        <w:rPr>
          <w:rFonts w:ascii="Times New Roman" w:eastAsia="Times New Roman" w:hAnsi="Times New Roman" w:cs="Times New Roman"/>
          <w:kern w:val="0"/>
          <w:sz w:val="28"/>
          <w:szCs w:val="28"/>
          <w:lang w:val="uk-UA" w:eastAsia="uk-UA"/>
          <w14:ligatures w14:val="none"/>
        </w:rPr>
        <w:t>і</w:t>
      </w:r>
      <w:r w:rsidRPr="00534F8D">
        <w:rPr>
          <w:rFonts w:ascii="Times New Roman" w:eastAsia="Times New Roman" w:hAnsi="Times New Roman" w:cs="Times New Roman"/>
          <w:kern w:val="0"/>
          <w:sz w:val="28"/>
          <w:szCs w:val="28"/>
          <w:lang w:val="uk-UA" w:eastAsia="uk-UA"/>
          <w14:ligatures w14:val="none"/>
        </w:rPr>
        <w:t>онні частотом</w:t>
      </w:r>
      <w:r w:rsidR="00BD2880">
        <w:rPr>
          <w:rFonts w:ascii="Times New Roman" w:eastAsia="Times New Roman" w:hAnsi="Times New Roman" w:cs="Times New Roman"/>
          <w:kern w:val="0"/>
          <w:sz w:val="28"/>
          <w:szCs w:val="28"/>
          <w:lang w:val="uk-UA" w:eastAsia="uk-UA"/>
          <w14:ligatures w14:val="none"/>
        </w:rPr>
        <w:t>іри</w:t>
      </w:r>
      <w:r w:rsidRPr="00534F8D">
        <w:rPr>
          <w:rFonts w:ascii="Times New Roman" w:eastAsia="Times New Roman" w:hAnsi="Times New Roman" w:cs="Times New Roman"/>
          <w:kern w:val="0"/>
          <w:sz w:val="28"/>
          <w:szCs w:val="28"/>
          <w:lang w:val="uk-UA" w:eastAsia="uk-UA"/>
          <w14:ligatures w14:val="none"/>
        </w:rPr>
        <w:t>, також відомі як язичкові частотом</w:t>
      </w:r>
      <w:r w:rsidR="00BD2880">
        <w:rPr>
          <w:rFonts w:ascii="Times New Roman" w:eastAsia="Times New Roman" w:hAnsi="Times New Roman" w:cs="Times New Roman"/>
          <w:kern w:val="0"/>
          <w:sz w:val="28"/>
          <w:szCs w:val="28"/>
          <w:lang w:val="uk-UA" w:eastAsia="uk-UA"/>
          <w14:ligatures w14:val="none"/>
        </w:rPr>
        <w:t>іри</w:t>
      </w:r>
      <w:r w:rsidR="00A75CB7">
        <w:rPr>
          <w:rFonts w:ascii="Times New Roman" w:eastAsia="Times New Roman" w:hAnsi="Times New Roman" w:cs="Times New Roman"/>
          <w:kern w:val="0"/>
          <w:sz w:val="28"/>
          <w:szCs w:val="28"/>
          <w:lang w:val="uk-UA" w:eastAsia="uk-UA"/>
          <w14:ligatures w14:val="none"/>
        </w:rPr>
        <w:t>(рис.2.3</w:t>
      </w:r>
      <w:r w:rsidR="00A75CB7" w:rsidRPr="00A75CB7">
        <w:rPr>
          <w:rFonts w:ascii="Times New Roman" w:eastAsia="Times New Roman" w:hAnsi="Times New Roman" w:cs="Times New Roman"/>
          <w:kern w:val="0"/>
          <w:sz w:val="28"/>
          <w:szCs w:val="28"/>
          <w:lang w:val="uk-UA" w:eastAsia="uk-UA"/>
          <w14:ligatures w14:val="none"/>
        </w:rPr>
        <w:t>)</w:t>
      </w:r>
      <w:r w:rsidRPr="00534F8D">
        <w:rPr>
          <w:rFonts w:ascii="Times New Roman" w:eastAsia="Times New Roman" w:hAnsi="Times New Roman" w:cs="Times New Roman"/>
          <w:kern w:val="0"/>
          <w:sz w:val="28"/>
          <w:szCs w:val="28"/>
          <w:lang w:val="uk-UA" w:eastAsia="uk-UA"/>
          <w14:ligatures w14:val="none"/>
        </w:rPr>
        <w:t>, є пристроями для вимірювання частоти сигналу. Основним елементом цих частотомерів є вибраючий елемент, який може бути наближено до резонансу за частотою вхідного сигналу. Зазвичай цим вибираючим елементом є тонкий металевий язичок або пружина.</w:t>
      </w:r>
    </w:p>
    <w:p w:rsidR="00534F8D" w:rsidRPr="00210C6E" w:rsidRDefault="00534F8D" w:rsidP="00534F8D">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r w:rsidRPr="00534F8D">
        <w:rPr>
          <w:rFonts w:ascii="Times New Roman" w:eastAsia="Times New Roman" w:hAnsi="Times New Roman" w:cs="Times New Roman"/>
          <w:kern w:val="0"/>
          <w:sz w:val="28"/>
          <w:szCs w:val="28"/>
          <w:lang w:val="uk-UA" w:eastAsia="uk-UA"/>
          <w14:ligatures w14:val="none"/>
        </w:rPr>
        <w:t>Принцип роботи вибрац</w:t>
      </w:r>
      <w:r w:rsidR="00BD2880">
        <w:rPr>
          <w:rFonts w:ascii="Times New Roman" w:eastAsia="Times New Roman" w:hAnsi="Times New Roman" w:cs="Times New Roman"/>
          <w:kern w:val="0"/>
          <w:sz w:val="28"/>
          <w:szCs w:val="28"/>
          <w:lang w:val="uk-UA" w:eastAsia="uk-UA"/>
          <w14:ligatures w14:val="none"/>
        </w:rPr>
        <w:t xml:space="preserve">іононого </w:t>
      </w:r>
      <w:r w:rsidRPr="00534F8D">
        <w:rPr>
          <w:rFonts w:ascii="Times New Roman" w:eastAsia="Times New Roman" w:hAnsi="Times New Roman" w:cs="Times New Roman"/>
          <w:kern w:val="0"/>
          <w:sz w:val="28"/>
          <w:szCs w:val="28"/>
          <w:lang w:val="uk-UA" w:eastAsia="uk-UA"/>
          <w14:ligatures w14:val="none"/>
        </w:rPr>
        <w:t>частотом</w:t>
      </w:r>
      <w:r w:rsidR="00BD2880">
        <w:rPr>
          <w:rFonts w:ascii="Times New Roman" w:eastAsia="Times New Roman" w:hAnsi="Times New Roman" w:cs="Times New Roman"/>
          <w:kern w:val="0"/>
          <w:sz w:val="28"/>
          <w:szCs w:val="28"/>
          <w:lang w:val="uk-UA" w:eastAsia="uk-UA"/>
          <w14:ligatures w14:val="none"/>
        </w:rPr>
        <w:t xml:space="preserve">іра </w:t>
      </w:r>
      <w:r w:rsidRPr="00534F8D">
        <w:rPr>
          <w:rFonts w:ascii="Times New Roman" w:eastAsia="Times New Roman" w:hAnsi="Times New Roman" w:cs="Times New Roman"/>
          <w:kern w:val="0"/>
          <w:sz w:val="28"/>
          <w:szCs w:val="28"/>
          <w:lang w:val="uk-UA" w:eastAsia="uk-UA"/>
          <w14:ligatures w14:val="none"/>
        </w:rPr>
        <w:t>полягає в тому, що коли вхідний сигнал має частоту, близьку до резонансної частоти вибираючого елемента, він починає вимушені коливання. Ці коливання можуть бути виміряні та інтерпретовані для визначення частоти вхідного сигналу.</w:t>
      </w:r>
    </w:p>
    <w:p w:rsidR="007C61D3" w:rsidRDefault="007C61D3" w:rsidP="00D26551">
      <w:pPr>
        <w:spacing w:before="100" w:beforeAutospacing="1" w:after="100" w:afterAutospacing="1" w:line="360" w:lineRule="auto"/>
        <w:ind w:firstLine="567"/>
        <w:jc w:val="center"/>
        <w:rPr>
          <w:rFonts w:ascii="Times New Roman" w:eastAsia="Times New Roman" w:hAnsi="Times New Roman" w:cs="Times New Roman"/>
          <w:kern w:val="0"/>
          <w:sz w:val="28"/>
          <w:szCs w:val="28"/>
          <w:lang w:val="ru-RU" w:eastAsia="uk-UA"/>
          <w14:ligatures w14:val="none"/>
        </w:rPr>
      </w:pPr>
    </w:p>
    <w:p w:rsidR="00D26551" w:rsidRPr="00210C6E" w:rsidRDefault="00D26551" w:rsidP="00D26551">
      <w:pPr>
        <w:spacing w:before="100" w:beforeAutospacing="1" w:after="100" w:afterAutospacing="1" w:line="360" w:lineRule="auto"/>
        <w:ind w:firstLine="567"/>
        <w:jc w:val="center"/>
        <w:rPr>
          <w:rFonts w:ascii="Times New Roman" w:eastAsia="Times New Roman" w:hAnsi="Times New Roman" w:cs="Times New Roman"/>
          <w:kern w:val="0"/>
          <w:sz w:val="28"/>
          <w:szCs w:val="28"/>
          <w:lang w:val="ru-RU" w:eastAsia="uk-UA"/>
          <w14:ligatures w14:val="none"/>
        </w:rPr>
      </w:pPr>
    </w:p>
    <w:p w:rsidR="003136CB" w:rsidRDefault="00B11146" w:rsidP="00F35B52">
      <w:pPr>
        <w:spacing w:after="0" w:line="360" w:lineRule="auto"/>
        <w:ind w:firstLine="567"/>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noProof/>
          <w:kern w:val="0"/>
          <w:sz w:val="28"/>
          <w:szCs w:val="28"/>
          <w:lang w:val="uk-UA" w:eastAsia="uk-UA"/>
        </w:rPr>
        <w:lastRenderedPageBreak/>
        <mc:AlternateContent>
          <mc:Choice Requires="wpg">
            <w:drawing>
              <wp:anchor distT="0" distB="0" distL="114300" distR="114300" simplePos="0" relativeHeight="251704320" behindDoc="0" locked="0" layoutInCell="0" allowOverlap="1">
                <wp:simplePos x="0" y="0"/>
                <wp:positionH relativeFrom="margin">
                  <wp:posOffset>-320675</wp:posOffset>
                </wp:positionH>
                <wp:positionV relativeFrom="margin">
                  <wp:posOffset>-474345</wp:posOffset>
                </wp:positionV>
                <wp:extent cx="6590030" cy="9541510"/>
                <wp:effectExtent l="19050" t="19050" r="1270" b="2540"/>
                <wp:wrapNone/>
                <wp:docPr id="413956724"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64240036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021518397"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10856662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57510062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09770127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961943256"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B11146" w:rsidRDefault="00934E21" w:rsidP="00210C6E">
                                    <w:pPr>
                                      <w:pStyle w:val="a5"/>
                                      <w:jc w:val="center"/>
                                      <w:rPr>
                                        <w:rFonts w:ascii="Times New Roman" w:hAnsi="Times New Roman"/>
                                        <w:szCs w:val="28"/>
                                        <w:lang w:val="ru-RU"/>
                                      </w:rPr>
                                    </w:pPr>
                                    <w:r>
                                      <w:rPr>
                                        <w:rFonts w:ascii="Times New Roman" w:hAnsi="Times New Roman"/>
                                        <w:szCs w:val="28"/>
                                        <w:lang w:val="ru-RU"/>
                                      </w:rPr>
                                      <w:t>15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534F8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 o:spid="_x0000_s1117" style="position:absolute;left:0;text-align:left;margin-left:-25.25pt;margin-top:-37.35pt;width:518.9pt;height:751.3pt;z-index:25170432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" o:allowincell="f">
                <v:line id="Line 3" o:spid="_x0000_s111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" strokeweight="2.25pt"/>
                <v:line id="Line 4" o:spid="_x0000_s111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" strokeweight="2.25pt"/>
                <v:line id="Line 5" o:spid="_x0000_s112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" strokeweight="2.25pt"/>
                <v:line id="Line 6" o:spid="_x0000_s112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" strokeweight="2.25pt"/>
                <v:line id="Line 7" o:spid="_x0000_s112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" strokeweight="2.25pt"/>
                <v:shape id="Text Box 8" o:spid="_x0000_s112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B11146" w:rsidRDefault="00934E21" w:rsidP="00210C6E">
                              <w:pPr>
                                <w:pStyle w:val="a5"/>
                                <w:jc w:val="center"/>
                                <w:rPr>
                                  <w:rFonts w:ascii="Times New Roman" w:hAnsi="Times New Roman"/>
                                  <w:szCs w:val="28"/>
                                  <w:lang w:val="ru-RU"/>
                                </w:rPr>
                              </w:pPr>
                              <w:r>
                                <w:rPr>
                                  <w:rFonts w:ascii="Times New Roman" w:hAnsi="Times New Roman"/>
                                  <w:szCs w:val="28"/>
                                  <w:lang w:val="ru-RU"/>
                                </w:rPr>
                                <w:t>15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534F8D"/>
                    </w:txbxContent>
                  </v:textbox>
                </v:shape>
                <w10:wrap anchorx="margin" anchory="margin"/>
              </v:group>
            </w:pict>
          </mc:Fallback>
        </mc:AlternateContent>
      </w:r>
      <w:r w:rsidR="00B2371C">
        <w:rPr>
          <w:noProof/>
          <w:lang w:val="uk-UA" w:eastAsia="uk-UA"/>
        </w:rPr>
        <w:drawing>
          <wp:inline distT="0" distB="0" distL="0" distR="0" wp14:anchorId="55F441C0" wp14:editId="168B3C98">
            <wp:extent cx="2060757" cy="836547"/>
            <wp:effectExtent l="0" t="0" r="0" b="1905"/>
            <wp:docPr id="2077320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20607" name=""/>
                    <pic:cNvPicPr/>
                  </pic:nvPicPr>
                  <pic:blipFill>
                    <a:blip r:embed="rId21"/>
                    <a:stretch>
                      <a:fillRect/>
                    </a:stretch>
                  </pic:blipFill>
                  <pic:spPr>
                    <a:xfrm>
                      <a:off x="0" y="0"/>
                      <a:ext cx="2060757" cy="836547"/>
                    </a:xfrm>
                    <a:prstGeom prst="rect">
                      <a:avLst/>
                    </a:prstGeom>
                  </pic:spPr>
                </pic:pic>
              </a:graphicData>
            </a:graphic>
          </wp:inline>
        </w:drawing>
      </w:r>
      <w:r w:rsidR="00F35B52">
        <w:rPr>
          <w:noProof/>
          <w:lang w:val="uk-UA" w:eastAsia="uk-UA"/>
        </w:rPr>
        <w:drawing>
          <wp:inline distT="0" distB="0" distL="0" distR="0" wp14:anchorId="6D2AF3DF" wp14:editId="23DAA5A1">
            <wp:extent cx="2238375" cy="1524000"/>
            <wp:effectExtent l="0" t="0" r="9525" b="0"/>
            <wp:docPr id="1624313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13147" name=""/>
                    <pic:cNvPicPr/>
                  </pic:nvPicPr>
                  <pic:blipFill>
                    <a:blip r:embed="rId22"/>
                    <a:stretch>
                      <a:fillRect/>
                    </a:stretch>
                  </pic:blipFill>
                  <pic:spPr>
                    <a:xfrm>
                      <a:off x="0" y="0"/>
                      <a:ext cx="2238375" cy="1524000"/>
                    </a:xfrm>
                    <a:prstGeom prst="rect">
                      <a:avLst/>
                    </a:prstGeom>
                  </pic:spPr>
                </pic:pic>
              </a:graphicData>
            </a:graphic>
          </wp:inline>
        </w:drawing>
      </w:r>
    </w:p>
    <w:p w:rsidR="003136CB" w:rsidRPr="00636261" w:rsidRDefault="00636261" w:rsidP="00636261">
      <w:pPr>
        <w:spacing w:after="0" w:line="360" w:lineRule="auto"/>
        <w:ind w:firstLine="567"/>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Рис.</w:t>
      </w:r>
      <w:r w:rsidR="00BD2880">
        <w:rPr>
          <w:rFonts w:ascii="Times New Roman" w:eastAsia="Calibri" w:hAnsi="Times New Roman" w:cs="Times New Roman"/>
          <w:kern w:val="0"/>
          <w:sz w:val="28"/>
          <w:szCs w:val="28"/>
          <w:lang w:val="uk-UA"/>
          <w14:ligatures w14:val="none"/>
        </w:rPr>
        <w:t>2.3</w:t>
      </w:r>
      <w:r>
        <w:rPr>
          <w:rFonts w:ascii="Times New Roman" w:eastAsia="Calibri" w:hAnsi="Times New Roman" w:cs="Times New Roman"/>
          <w:kern w:val="0"/>
          <w:sz w:val="28"/>
          <w:szCs w:val="28"/>
          <w:lang w:val="uk-UA"/>
          <w14:ligatures w14:val="none"/>
        </w:rPr>
        <w:t xml:space="preserve"> - В</w:t>
      </w:r>
      <w:r w:rsidRPr="00822668">
        <w:rPr>
          <w:rFonts w:ascii="Times New Roman" w:eastAsia="Calibri" w:hAnsi="Times New Roman" w:cs="Times New Roman"/>
          <w:kern w:val="0"/>
          <w:sz w:val="28"/>
          <w:szCs w:val="28"/>
          <w:lang w:val="uk-UA"/>
          <w14:ligatures w14:val="none"/>
        </w:rPr>
        <w:t>ібраційний частотомір</w:t>
      </w:r>
    </w:p>
    <w:p w:rsidR="003136CB" w:rsidRDefault="003136CB" w:rsidP="00822668">
      <w:pPr>
        <w:spacing w:after="0" w:line="360" w:lineRule="auto"/>
        <w:ind w:firstLine="567"/>
        <w:jc w:val="center"/>
        <w:rPr>
          <w:rFonts w:ascii="Times New Roman" w:eastAsia="Calibri" w:hAnsi="Times New Roman" w:cs="Times New Roman"/>
          <w:kern w:val="0"/>
          <w:sz w:val="28"/>
          <w:szCs w:val="28"/>
          <w:lang w:val="uk-UA"/>
          <w14:ligatures w14:val="none"/>
        </w:rPr>
      </w:pPr>
    </w:p>
    <w:p w:rsidR="003136CB" w:rsidRDefault="00822668" w:rsidP="003136CB">
      <w:pPr>
        <w:spacing w:after="0" w:line="360" w:lineRule="auto"/>
        <w:ind w:firstLine="567"/>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В</w:t>
      </w:r>
      <w:r w:rsidRPr="00822668">
        <w:rPr>
          <w:rFonts w:ascii="Times New Roman" w:eastAsia="Calibri" w:hAnsi="Times New Roman" w:cs="Times New Roman"/>
          <w:kern w:val="0"/>
          <w:sz w:val="28"/>
          <w:szCs w:val="28"/>
          <w:lang w:val="uk-UA"/>
          <w14:ligatures w14:val="none"/>
        </w:rPr>
        <w:t xml:space="preserve">ібраційний частотомір: а - шкала; б - схема пристрою; 1 - обмотка електромагніту; 2 - якір електромагніту; 3 - основа частотоміра; 4 - пружне кріплення; 5 </w:t>
      </w:r>
      <w:r>
        <w:rPr>
          <w:rFonts w:ascii="Times New Roman" w:eastAsia="Calibri" w:hAnsi="Times New Roman" w:cs="Times New Roman"/>
          <w:kern w:val="0"/>
          <w:sz w:val="28"/>
          <w:szCs w:val="28"/>
          <w:lang w:val="uk-UA"/>
          <w14:ligatures w14:val="none"/>
        </w:rPr>
        <w:t>–</w:t>
      </w:r>
      <w:r w:rsidRPr="00822668">
        <w:rPr>
          <w:rFonts w:ascii="Times New Roman" w:eastAsia="Calibri" w:hAnsi="Times New Roman" w:cs="Times New Roman"/>
          <w:kern w:val="0"/>
          <w:sz w:val="28"/>
          <w:szCs w:val="28"/>
          <w:lang w:val="uk-UA"/>
          <w14:ligatures w14:val="none"/>
        </w:rPr>
        <w:t xml:space="preserve"> пластини</w:t>
      </w:r>
    </w:p>
    <w:p w:rsidR="00822668" w:rsidRPr="00822668" w:rsidRDefault="00822668" w:rsidP="0082266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22668">
        <w:rPr>
          <w:rFonts w:ascii="Times New Roman" w:eastAsia="Times New Roman" w:hAnsi="Times New Roman" w:cs="Times New Roman"/>
          <w:kern w:val="0"/>
          <w:sz w:val="28"/>
          <w:szCs w:val="28"/>
          <w:lang w:val="uk-UA" w:eastAsia="uk-UA"/>
          <w14:ligatures w14:val="none"/>
        </w:rPr>
        <w:t>Основні складові в</w:t>
      </w:r>
      <w:r>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брац</w:t>
      </w:r>
      <w:r>
        <w:rPr>
          <w:rFonts w:ascii="Times New Roman" w:eastAsia="Times New Roman" w:hAnsi="Times New Roman" w:cs="Times New Roman"/>
          <w:kern w:val="0"/>
          <w:sz w:val="28"/>
          <w:szCs w:val="28"/>
          <w:lang w:val="uk-UA" w:eastAsia="uk-UA"/>
          <w14:ligatures w14:val="none"/>
        </w:rPr>
        <w:t xml:space="preserve">ійного </w:t>
      </w:r>
      <w:r w:rsidRPr="00822668">
        <w:rPr>
          <w:rFonts w:ascii="Times New Roman" w:eastAsia="Times New Roman" w:hAnsi="Times New Roman" w:cs="Times New Roman"/>
          <w:kern w:val="0"/>
          <w:sz w:val="28"/>
          <w:szCs w:val="28"/>
          <w:lang w:val="uk-UA" w:eastAsia="uk-UA"/>
          <w14:ligatures w14:val="none"/>
        </w:rPr>
        <w:t>частотом</w:t>
      </w:r>
      <w:r>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ра:</w:t>
      </w:r>
    </w:p>
    <w:p w:rsidR="00822668" w:rsidRPr="00822668" w:rsidRDefault="00822668" w:rsidP="00822668">
      <w:pPr>
        <w:numPr>
          <w:ilvl w:val="0"/>
          <w:numId w:val="1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22668">
        <w:rPr>
          <w:rFonts w:ascii="Times New Roman" w:eastAsia="Times New Roman" w:hAnsi="Times New Roman" w:cs="Times New Roman"/>
          <w:b/>
          <w:bCs/>
          <w:kern w:val="0"/>
          <w:sz w:val="28"/>
          <w:szCs w:val="28"/>
          <w:lang w:val="uk-UA" w:eastAsia="uk-UA"/>
          <w14:ligatures w14:val="none"/>
        </w:rPr>
        <w:t>Вибираючий елемент (язичок або пружина)</w:t>
      </w:r>
      <w:r w:rsidRPr="00822668">
        <w:rPr>
          <w:rFonts w:ascii="Times New Roman" w:eastAsia="Times New Roman" w:hAnsi="Times New Roman" w:cs="Times New Roman"/>
          <w:kern w:val="0"/>
          <w:sz w:val="28"/>
          <w:szCs w:val="28"/>
          <w:lang w:val="uk-UA" w:eastAsia="uk-UA"/>
          <w14:ligatures w14:val="none"/>
        </w:rPr>
        <w:t>: Це чутливий до частоти елемент, який реагує на вхідний сигнал шляхом вимушених коливань.</w:t>
      </w:r>
    </w:p>
    <w:p w:rsidR="00822668" w:rsidRPr="00822668" w:rsidRDefault="00822668" w:rsidP="00822668">
      <w:pPr>
        <w:numPr>
          <w:ilvl w:val="0"/>
          <w:numId w:val="1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22668">
        <w:rPr>
          <w:rFonts w:ascii="Times New Roman" w:eastAsia="Times New Roman" w:hAnsi="Times New Roman" w:cs="Times New Roman"/>
          <w:b/>
          <w:bCs/>
          <w:kern w:val="0"/>
          <w:sz w:val="28"/>
          <w:szCs w:val="28"/>
          <w:lang w:val="uk-UA" w:eastAsia="uk-UA"/>
          <w14:ligatures w14:val="none"/>
        </w:rPr>
        <w:t>Датчик вимірювання коливань</w:t>
      </w:r>
      <w:r w:rsidRPr="00822668">
        <w:rPr>
          <w:rFonts w:ascii="Times New Roman" w:eastAsia="Times New Roman" w:hAnsi="Times New Roman" w:cs="Times New Roman"/>
          <w:kern w:val="0"/>
          <w:sz w:val="28"/>
          <w:szCs w:val="28"/>
          <w:lang w:val="uk-UA" w:eastAsia="uk-UA"/>
          <w14:ligatures w14:val="none"/>
        </w:rPr>
        <w:t>: Датчик або датчики вимірюють амплітуду або частоту коливань вибираючого елемента.</w:t>
      </w:r>
    </w:p>
    <w:p w:rsidR="00822668" w:rsidRPr="00822668" w:rsidRDefault="00822668" w:rsidP="00822668">
      <w:pPr>
        <w:numPr>
          <w:ilvl w:val="0"/>
          <w:numId w:val="1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22668">
        <w:rPr>
          <w:rFonts w:ascii="Times New Roman" w:eastAsia="Times New Roman" w:hAnsi="Times New Roman" w:cs="Times New Roman"/>
          <w:b/>
          <w:bCs/>
          <w:kern w:val="0"/>
          <w:sz w:val="28"/>
          <w:szCs w:val="28"/>
          <w:lang w:val="uk-UA" w:eastAsia="uk-UA"/>
          <w14:ligatures w14:val="none"/>
        </w:rPr>
        <w:t>Механізм відображення результатів</w:t>
      </w:r>
      <w:r w:rsidRPr="00822668">
        <w:rPr>
          <w:rFonts w:ascii="Times New Roman" w:eastAsia="Times New Roman" w:hAnsi="Times New Roman" w:cs="Times New Roman"/>
          <w:kern w:val="0"/>
          <w:sz w:val="28"/>
          <w:szCs w:val="28"/>
          <w:lang w:val="uk-UA" w:eastAsia="uk-UA"/>
          <w14:ligatures w14:val="none"/>
        </w:rPr>
        <w:t>: Результати вимірювань можуть бути відображені на аналоговому вимірювальному пристрої, такому як стрілковий індикатор або шкала.</w:t>
      </w:r>
    </w:p>
    <w:p w:rsidR="00822668" w:rsidRPr="00822668" w:rsidRDefault="00822668" w:rsidP="00822668">
      <w:pPr>
        <w:numPr>
          <w:ilvl w:val="0"/>
          <w:numId w:val="1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22668">
        <w:rPr>
          <w:rFonts w:ascii="Times New Roman" w:eastAsia="Times New Roman" w:hAnsi="Times New Roman" w:cs="Times New Roman"/>
          <w:b/>
          <w:bCs/>
          <w:kern w:val="0"/>
          <w:sz w:val="28"/>
          <w:szCs w:val="28"/>
          <w:lang w:val="uk-UA" w:eastAsia="uk-UA"/>
          <w14:ligatures w14:val="none"/>
        </w:rPr>
        <w:t>Калібрувальні засоби</w:t>
      </w:r>
      <w:r w:rsidRPr="00822668">
        <w:rPr>
          <w:rFonts w:ascii="Times New Roman" w:eastAsia="Times New Roman" w:hAnsi="Times New Roman" w:cs="Times New Roman"/>
          <w:kern w:val="0"/>
          <w:sz w:val="28"/>
          <w:szCs w:val="28"/>
          <w:lang w:val="uk-UA" w:eastAsia="uk-UA"/>
          <w14:ligatures w14:val="none"/>
        </w:rPr>
        <w:t>: Деякі в</w:t>
      </w:r>
      <w:r w:rsidR="00211E62">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брац</w:t>
      </w:r>
      <w:r w:rsidR="00211E62">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онні частотом</w:t>
      </w:r>
      <w:r w:rsidR="00211E62">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ри можуть мати можливість калібрування для точного вимірювання частоти.</w:t>
      </w:r>
    </w:p>
    <w:p w:rsidR="00822668" w:rsidRPr="003340CD" w:rsidRDefault="00822668" w:rsidP="007C61D3">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r w:rsidRPr="00822668">
        <w:rPr>
          <w:rFonts w:ascii="Times New Roman" w:eastAsia="Times New Roman" w:hAnsi="Times New Roman" w:cs="Times New Roman"/>
          <w:kern w:val="0"/>
          <w:sz w:val="28"/>
          <w:szCs w:val="28"/>
          <w:lang w:val="uk-UA" w:eastAsia="uk-UA"/>
          <w14:ligatures w14:val="none"/>
        </w:rPr>
        <w:t>В</w:t>
      </w:r>
      <w:r>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брац</w:t>
      </w:r>
      <w:r>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онні частотом</w:t>
      </w:r>
      <w:r>
        <w:rPr>
          <w:rFonts w:ascii="Times New Roman" w:eastAsia="Times New Roman" w:hAnsi="Times New Roman" w:cs="Times New Roman"/>
          <w:kern w:val="0"/>
          <w:sz w:val="28"/>
          <w:szCs w:val="28"/>
          <w:lang w:val="uk-UA" w:eastAsia="uk-UA"/>
          <w14:ligatures w14:val="none"/>
        </w:rPr>
        <w:t>і</w:t>
      </w:r>
      <w:r w:rsidRPr="00822668">
        <w:rPr>
          <w:rFonts w:ascii="Times New Roman" w:eastAsia="Times New Roman" w:hAnsi="Times New Roman" w:cs="Times New Roman"/>
          <w:kern w:val="0"/>
          <w:sz w:val="28"/>
          <w:szCs w:val="28"/>
          <w:lang w:val="uk-UA" w:eastAsia="uk-UA"/>
          <w14:ligatures w14:val="none"/>
        </w:rPr>
        <w:t>ри зазвичай використовуються там, де потрібні вимірювання високої точності при роботі зі сигналами низької частоти. Однак вони можуть бути менш ефективними для вимірювання великих частот або при вимірюванні сигналів з великою шумовою складовою.</w:t>
      </w:r>
    </w:p>
    <w:p w:rsidR="00E00FD3" w:rsidRPr="003340CD" w:rsidRDefault="00E00FD3" w:rsidP="007C61D3">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p>
    <w:p w:rsidR="00D94C50" w:rsidRPr="007C61D3" w:rsidRDefault="00B11146" w:rsidP="00D94C50">
      <w:pPr>
        <w:spacing w:before="100" w:beforeAutospacing="1" w:after="100" w:afterAutospacing="1" w:line="360" w:lineRule="auto"/>
        <w:ind w:firstLine="567"/>
        <w:jc w:val="both"/>
        <w:rPr>
          <w:rFonts w:ascii="Times New Roman" w:eastAsia="Times New Roman" w:hAnsi="Times New Roman" w:cs="Times New Roman"/>
          <w:b/>
          <w:bCs/>
          <w:kern w:val="0"/>
          <w:sz w:val="28"/>
          <w:szCs w:val="28"/>
          <w:lang w:val="uk-UA" w:eastAsia="uk-UA"/>
          <w14:ligatures w14:val="none"/>
        </w:rPr>
      </w:pPr>
      <w:r>
        <w:rPr>
          <w:noProof/>
          <w:lang w:val="uk-UA" w:eastAsia="uk-UA"/>
        </w:rPr>
        <w:lastRenderedPageBreak/>
        <mc:AlternateContent>
          <mc:Choice Requires="wpg">
            <w:drawing>
              <wp:anchor distT="0" distB="0" distL="114300" distR="114300" simplePos="0" relativeHeight="251705344" behindDoc="0" locked="0" layoutInCell="0" allowOverlap="1">
                <wp:simplePos x="0" y="0"/>
                <wp:positionH relativeFrom="margin">
                  <wp:align>center</wp:align>
                </wp:positionH>
                <wp:positionV relativeFrom="margin">
                  <wp:posOffset>-454660</wp:posOffset>
                </wp:positionV>
                <wp:extent cx="6590030" cy="9541510"/>
                <wp:effectExtent l="19050" t="19050" r="20320" b="21590"/>
                <wp:wrapNone/>
                <wp:docPr id="1633964983"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3962438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92750723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813776551"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80787402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83835422"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996971496"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B11146" w:rsidRDefault="00934E21" w:rsidP="00210C6E">
                                    <w:pPr>
                                      <w:pStyle w:val="a5"/>
                                      <w:jc w:val="center"/>
                                      <w:rPr>
                                        <w:rFonts w:ascii="Times New Roman" w:hAnsi="Times New Roman"/>
                                        <w:szCs w:val="28"/>
                                        <w:lang w:val="ru-RU"/>
                                      </w:rPr>
                                    </w:pPr>
                                    <w:r>
                                      <w:rPr>
                                        <w:rFonts w:ascii="Times New Roman" w:hAnsi="Times New Roman"/>
                                        <w:szCs w:val="28"/>
                                        <w:lang w:val="ru-RU"/>
                                      </w:rPr>
                                      <w:t>16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11E6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4" o:spid="_x0000_s1124" style="position:absolute;left:0;text-align:left;margin-left:0;margin-top:-35.8pt;width:518.9pt;height:751.3pt;z-index:251705344;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" o:allowincell="f">
                <v:line id="Line 3" o:spid="_x0000_s112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" strokeweight="2.25pt"/>
                <v:line id="Line 4" o:spid="_x0000_s112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" strokeweight="2.25pt"/>
                <v:line id="Line 5" o:spid="_x0000_s112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" strokeweight="2.25pt"/>
                <v:line id="Line 6" o:spid="_x0000_s112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" strokeweight="2.25pt"/>
                <v:line id="Line 7" o:spid="_x0000_s112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" strokeweight="2.25pt"/>
                <v:shape id="Text Box 8" o:spid="_x0000_s113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B11146" w:rsidRDefault="00934E21" w:rsidP="00210C6E">
                              <w:pPr>
                                <w:pStyle w:val="a5"/>
                                <w:jc w:val="center"/>
                                <w:rPr>
                                  <w:rFonts w:ascii="Times New Roman" w:hAnsi="Times New Roman"/>
                                  <w:szCs w:val="28"/>
                                  <w:lang w:val="ru-RU"/>
                                </w:rPr>
                              </w:pPr>
                              <w:r>
                                <w:rPr>
                                  <w:rFonts w:ascii="Times New Roman" w:hAnsi="Times New Roman"/>
                                  <w:szCs w:val="28"/>
                                  <w:lang w:val="ru-RU"/>
                                </w:rPr>
                                <w:t>16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11E62"/>
                    </w:txbxContent>
                  </v:textbox>
                </v:shape>
                <w10:wrap anchorx="margin" anchory="margin"/>
              </v:group>
            </w:pict>
          </mc:Fallback>
        </mc:AlternateContent>
      </w:r>
      <w:r w:rsidR="00D94C50" w:rsidRPr="007C61D3">
        <w:rPr>
          <w:rFonts w:ascii="Times New Roman" w:eastAsia="Times New Roman" w:hAnsi="Times New Roman" w:cs="Times New Roman"/>
          <w:b/>
          <w:bCs/>
          <w:kern w:val="0"/>
          <w:sz w:val="28"/>
          <w:szCs w:val="28"/>
          <w:lang w:val="uk-UA" w:eastAsia="uk-UA"/>
          <w14:ligatures w14:val="none"/>
        </w:rPr>
        <w:t>Переваги</w:t>
      </w:r>
      <w:r w:rsidR="00D94C50" w:rsidRPr="007C61D3">
        <w:rPr>
          <w:rFonts w:ascii="Times New Roman" w:eastAsia="Times New Roman" w:hAnsi="Times New Roman" w:cs="Times New Roman"/>
          <w:b/>
          <w:bCs/>
          <w:kern w:val="0"/>
          <w:sz w:val="28"/>
          <w:szCs w:val="28"/>
          <w:lang w:eastAsia="uk-UA"/>
          <w14:ligatures w14:val="none"/>
        </w:rPr>
        <w:t>:</w:t>
      </w:r>
    </w:p>
    <w:p w:rsidR="00D94C50" w:rsidRPr="00D94C50" w:rsidRDefault="00D94C50" w:rsidP="00D94C50">
      <w:pPr>
        <w:pStyle w:val="ac"/>
        <w:numPr>
          <w:ilvl w:val="0"/>
          <w:numId w:val="14"/>
        </w:numPr>
        <w:spacing w:before="100" w:beforeAutospacing="1" w:after="100" w:afterAutospacing="1" w:line="360" w:lineRule="auto"/>
        <w:ind w:left="924" w:firstLine="567"/>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Висока точність</w:t>
      </w:r>
      <w:r w:rsidRPr="00D94C50">
        <w:rPr>
          <w:rFonts w:ascii="Times New Roman" w:eastAsia="Times New Roman" w:hAnsi="Times New Roman" w:cs="Times New Roman"/>
          <w:kern w:val="0"/>
          <w:sz w:val="28"/>
          <w:szCs w:val="28"/>
          <w:lang w:val="uk-UA" w:eastAsia="uk-UA"/>
          <w14:ligatures w14:val="none"/>
        </w:rPr>
        <w:t>: Вибраційні частотомері можуть забезпечувати високу точність вимірювань, особливо в області низьких частот.</w:t>
      </w:r>
    </w:p>
    <w:p w:rsidR="00D94C50" w:rsidRPr="00D94C50" w:rsidRDefault="00D94C50" w:rsidP="00D94C50">
      <w:pPr>
        <w:pStyle w:val="ac"/>
        <w:numPr>
          <w:ilvl w:val="0"/>
          <w:numId w:val="14"/>
        </w:numPr>
        <w:spacing w:before="100" w:beforeAutospacing="1" w:after="100" w:afterAutospacing="1" w:line="360" w:lineRule="auto"/>
        <w:ind w:left="924" w:firstLine="567"/>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Простота конструкції</w:t>
      </w:r>
      <w:r w:rsidRPr="00D94C50">
        <w:rPr>
          <w:rFonts w:ascii="Times New Roman" w:eastAsia="Times New Roman" w:hAnsi="Times New Roman" w:cs="Times New Roman"/>
          <w:kern w:val="0"/>
          <w:sz w:val="28"/>
          <w:szCs w:val="28"/>
          <w:lang w:val="uk-UA" w:eastAsia="uk-UA"/>
          <w14:ligatures w14:val="none"/>
        </w:rPr>
        <w:t>: Вони можуть мати відносно просту конструкцію без складних електронних схем або дорогих компонентів.</w:t>
      </w:r>
    </w:p>
    <w:p w:rsidR="00D94C50" w:rsidRPr="00D94C50" w:rsidRDefault="00D94C50" w:rsidP="00D94C50">
      <w:pPr>
        <w:pStyle w:val="ac"/>
        <w:numPr>
          <w:ilvl w:val="0"/>
          <w:numId w:val="14"/>
        </w:numPr>
        <w:spacing w:before="100" w:beforeAutospacing="1" w:after="100" w:afterAutospacing="1" w:line="360" w:lineRule="auto"/>
        <w:ind w:left="924" w:firstLine="567"/>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Стійкість до перегрузок</w:t>
      </w:r>
      <w:r w:rsidRPr="00D94C50">
        <w:rPr>
          <w:rFonts w:ascii="Times New Roman" w:eastAsia="Times New Roman" w:hAnsi="Times New Roman" w:cs="Times New Roman"/>
          <w:kern w:val="0"/>
          <w:sz w:val="28"/>
          <w:szCs w:val="28"/>
          <w:lang w:val="uk-UA" w:eastAsia="uk-UA"/>
          <w14:ligatures w14:val="none"/>
        </w:rPr>
        <w:t>: Вибраційні частотоміри можуть бути менш чутливими до перевищення амплітуди сигналу порівняно з електронними пристроями.</w:t>
      </w:r>
    </w:p>
    <w:p w:rsidR="00D94C50" w:rsidRDefault="00D94C50" w:rsidP="00D94C50">
      <w:pPr>
        <w:pStyle w:val="ac"/>
        <w:numPr>
          <w:ilvl w:val="0"/>
          <w:numId w:val="14"/>
        </w:numPr>
        <w:spacing w:before="100" w:beforeAutospacing="1" w:after="100" w:afterAutospacing="1" w:line="360" w:lineRule="auto"/>
        <w:ind w:left="924" w:firstLine="567"/>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Довгий термін служби</w:t>
      </w:r>
      <w:r w:rsidRPr="00D94C50">
        <w:rPr>
          <w:rFonts w:ascii="Times New Roman" w:eastAsia="Times New Roman" w:hAnsi="Times New Roman" w:cs="Times New Roman"/>
          <w:kern w:val="0"/>
          <w:sz w:val="28"/>
          <w:szCs w:val="28"/>
          <w:lang w:val="uk-UA" w:eastAsia="uk-UA"/>
          <w14:ligatures w14:val="none"/>
        </w:rPr>
        <w:t>: У відсутності складних електронних компонентів, які можуть вийти з ладу, вибраційні частотомери можуть мати довгий термін служби з меншими витратами на обслуговування.</w:t>
      </w:r>
    </w:p>
    <w:p w:rsidR="00D94C50" w:rsidRPr="00D94C50" w:rsidRDefault="00D94C50" w:rsidP="00D94C50">
      <w:pPr>
        <w:pStyle w:val="ac"/>
        <w:spacing w:before="100" w:beforeAutospacing="1" w:after="100" w:afterAutospacing="1" w:line="360" w:lineRule="auto"/>
        <w:ind w:left="1491"/>
        <w:rPr>
          <w:rFonts w:ascii="Times New Roman" w:eastAsia="Times New Roman" w:hAnsi="Times New Roman" w:cs="Times New Roman"/>
          <w:kern w:val="0"/>
          <w:sz w:val="28"/>
          <w:szCs w:val="28"/>
          <w:lang w:val="uk-UA" w:eastAsia="uk-UA"/>
          <w14:ligatures w14:val="none"/>
        </w:rPr>
      </w:pPr>
    </w:p>
    <w:p w:rsidR="00D94C50" w:rsidRPr="00D94C50" w:rsidRDefault="00D94C50" w:rsidP="00D94C50">
      <w:pPr>
        <w:pStyle w:val="ac"/>
        <w:spacing w:before="100" w:beforeAutospacing="1" w:after="100" w:afterAutospacing="1" w:line="360" w:lineRule="auto"/>
        <w:ind w:left="0" w:firstLine="567"/>
        <w:jc w:val="both"/>
        <w:rPr>
          <w:rFonts w:ascii="Times New Roman" w:hAnsi="Times New Roman" w:cs="Times New Roman"/>
          <w:b/>
          <w:bCs/>
          <w:i/>
          <w:iCs/>
          <w:sz w:val="28"/>
          <w:szCs w:val="28"/>
          <w:lang w:val="uk-UA"/>
        </w:rPr>
      </w:pPr>
      <w:r w:rsidRPr="007C61D3">
        <w:rPr>
          <w:rFonts w:ascii="Times New Roman" w:hAnsi="Times New Roman" w:cs="Times New Roman"/>
          <w:b/>
          <w:bCs/>
          <w:sz w:val="28"/>
          <w:szCs w:val="28"/>
          <w:lang w:val="ru-RU"/>
        </w:rPr>
        <w:t>Недоліки</w:t>
      </w:r>
      <w:r w:rsidRPr="00D94C50">
        <w:rPr>
          <w:rFonts w:ascii="Times New Roman" w:hAnsi="Times New Roman" w:cs="Times New Roman"/>
          <w:b/>
          <w:bCs/>
          <w:i/>
          <w:iCs/>
          <w:sz w:val="28"/>
          <w:szCs w:val="28"/>
        </w:rPr>
        <w:t>:</w:t>
      </w:r>
    </w:p>
    <w:p w:rsidR="00211E62" w:rsidRPr="00D94C50" w:rsidRDefault="00211E62" w:rsidP="00D94C50">
      <w:pPr>
        <w:pStyle w:val="ac"/>
        <w:numPr>
          <w:ilvl w:val="0"/>
          <w:numId w:val="15"/>
        </w:numPr>
        <w:spacing w:before="100" w:beforeAutospacing="1" w:after="100" w:afterAutospacing="1" w:line="360" w:lineRule="auto"/>
        <w:ind w:left="924" w:firstLine="567"/>
        <w:jc w:val="both"/>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Обмежений діапазон частот</w:t>
      </w:r>
      <w:r w:rsidRPr="00D94C50">
        <w:rPr>
          <w:rFonts w:ascii="Times New Roman" w:eastAsia="Times New Roman" w:hAnsi="Times New Roman" w:cs="Times New Roman"/>
          <w:kern w:val="0"/>
          <w:sz w:val="28"/>
          <w:szCs w:val="28"/>
          <w:lang w:val="uk-UA" w:eastAsia="uk-UA"/>
          <w14:ligatures w14:val="none"/>
        </w:rPr>
        <w:t>: Вибраційні частотомери зазвичай працюють добре лише в певному діапазоні частот, і можуть бути неефективними для вимірювання високочастотних сигналів.</w:t>
      </w:r>
    </w:p>
    <w:p w:rsidR="00211E62" w:rsidRPr="00D94C50" w:rsidRDefault="00211E62" w:rsidP="00D94C50">
      <w:pPr>
        <w:pStyle w:val="ac"/>
        <w:numPr>
          <w:ilvl w:val="0"/>
          <w:numId w:val="15"/>
        </w:numPr>
        <w:spacing w:before="100" w:beforeAutospacing="1" w:after="100" w:afterAutospacing="1" w:line="360" w:lineRule="auto"/>
        <w:ind w:left="924" w:firstLine="567"/>
        <w:jc w:val="both"/>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Чутливість до зовнішніх впливів</w:t>
      </w:r>
      <w:r w:rsidRPr="00D94C50">
        <w:rPr>
          <w:rFonts w:ascii="Times New Roman" w:eastAsia="Times New Roman" w:hAnsi="Times New Roman" w:cs="Times New Roman"/>
          <w:kern w:val="0"/>
          <w:sz w:val="28"/>
          <w:szCs w:val="28"/>
          <w:lang w:val="uk-UA" w:eastAsia="uk-UA"/>
          <w14:ligatures w14:val="none"/>
        </w:rPr>
        <w:t>: Якщо вибраційний елемент піддається зовнішнім впливам, таким як вібрації або температурні зміни, це може вплинути на точність вимірювання.</w:t>
      </w:r>
    </w:p>
    <w:p w:rsidR="00211E62" w:rsidRPr="00D94C50" w:rsidRDefault="00211E62" w:rsidP="00D94C50">
      <w:pPr>
        <w:pStyle w:val="ac"/>
        <w:numPr>
          <w:ilvl w:val="0"/>
          <w:numId w:val="15"/>
        </w:numPr>
        <w:spacing w:before="100" w:beforeAutospacing="1" w:after="100" w:afterAutospacing="1" w:line="360" w:lineRule="auto"/>
        <w:ind w:left="924" w:firstLine="567"/>
        <w:jc w:val="both"/>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Обмежена швидкість вимірювання</w:t>
      </w:r>
      <w:r w:rsidRPr="00D94C50">
        <w:rPr>
          <w:rFonts w:ascii="Times New Roman" w:eastAsia="Times New Roman" w:hAnsi="Times New Roman" w:cs="Times New Roman"/>
          <w:kern w:val="0"/>
          <w:sz w:val="28"/>
          <w:szCs w:val="28"/>
          <w:lang w:val="uk-UA" w:eastAsia="uk-UA"/>
          <w14:ligatures w14:val="none"/>
        </w:rPr>
        <w:t>: Вибраційні частотомери можуть мати обмежену швидкість вимірювання порівняно з електронними частотомерами.</w:t>
      </w:r>
    </w:p>
    <w:p w:rsidR="003136CB" w:rsidRPr="007C61D3" w:rsidRDefault="00211E62" w:rsidP="007C61D3">
      <w:pPr>
        <w:pStyle w:val="ac"/>
        <w:numPr>
          <w:ilvl w:val="0"/>
          <w:numId w:val="15"/>
        </w:numPr>
        <w:spacing w:before="100" w:beforeAutospacing="1" w:after="100" w:afterAutospacing="1" w:line="360" w:lineRule="auto"/>
        <w:ind w:left="924" w:firstLine="567"/>
        <w:jc w:val="both"/>
        <w:rPr>
          <w:rFonts w:ascii="Times New Roman" w:eastAsia="Times New Roman" w:hAnsi="Times New Roman" w:cs="Times New Roman"/>
          <w:kern w:val="0"/>
          <w:sz w:val="28"/>
          <w:szCs w:val="28"/>
          <w:lang w:val="uk-UA" w:eastAsia="uk-UA"/>
          <w14:ligatures w14:val="none"/>
        </w:rPr>
      </w:pPr>
      <w:r w:rsidRPr="00D94C50">
        <w:rPr>
          <w:rFonts w:ascii="Times New Roman" w:eastAsia="Times New Roman" w:hAnsi="Times New Roman" w:cs="Times New Roman"/>
          <w:b/>
          <w:bCs/>
          <w:kern w:val="0"/>
          <w:sz w:val="28"/>
          <w:szCs w:val="28"/>
          <w:lang w:val="uk-UA" w:eastAsia="uk-UA"/>
          <w14:ligatures w14:val="none"/>
        </w:rPr>
        <w:t>Потреба в калібруванні</w:t>
      </w:r>
      <w:r w:rsidRPr="00D94C50">
        <w:rPr>
          <w:rFonts w:ascii="Times New Roman" w:eastAsia="Times New Roman" w:hAnsi="Times New Roman" w:cs="Times New Roman"/>
          <w:kern w:val="0"/>
          <w:sz w:val="28"/>
          <w:szCs w:val="28"/>
          <w:lang w:val="uk-UA" w:eastAsia="uk-UA"/>
          <w14:ligatures w14:val="none"/>
        </w:rPr>
        <w:t>: Вони можуть потребувати періодичного калібрування для забезпечення точності вимірювань.</w:t>
      </w:r>
    </w:p>
    <w:p w:rsidR="007C61D3" w:rsidRDefault="007C61D3" w:rsidP="00142EE5">
      <w:pPr>
        <w:spacing w:after="0" w:line="360" w:lineRule="auto"/>
        <w:ind w:firstLine="567"/>
        <w:jc w:val="both"/>
        <w:rPr>
          <w:rFonts w:ascii="Times New Roman" w:eastAsia="Calibri" w:hAnsi="Times New Roman" w:cs="Times New Roman"/>
          <w:b/>
          <w:bCs/>
          <w:kern w:val="0"/>
          <w:sz w:val="28"/>
          <w:szCs w:val="28"/>
          <w:lang w:val="ru-RU"/>
          <w14:ligatures w14:val="none"/>
        </w:rPr>
      </w:pPr>
    </w:p>
    <w:p w:rsidR="008E1F11" w:rsidRPr="00210C6E" w:rsidRDefault="008E1F11" w:rsidP="00B11146">
      <w:pPr>
        <w:spacing w:after="0" w:line="360" w:lineRule="auto"/>
        <w:jc w:val="both"/>
        <w:rPr>
          <w:rFonts w:ascii="Times New Roman" w:eastAsia="Calibri" w:hAnsi="Times New Roman" w:cs="Times New Roman"/>
          <w:b/>
          <w:bCs/>
          <w:kern w:val="0"/>
          <w:sz w:val="28"/>
          <w:szCs w:val="28"/>
          <w:lang w:val="ru-RU"/>
          <w14:ligatures w14:val="none"/>
        </w:rPr>
      </w:pPr>
    </w:p>
    <w:p w:rsidR="00142EE5" w:rsidRPr="00142EE5" w:rsidRDefault="00B2371C" w:rsidP="00142EE5">
      <w:pPr>
        <w:spacing w:after="0" w:line="360" w:lineRule="auto"/>
        <w:ind w:firstLine="567"/>
        <w:jc w:val="both"/>
        <w:rPr>
          <w:rFonts w:ascii="Times New Roman" w:eastAsia="Calibri" w:hAnsi="Times New Roman" w:cs="Times New Roman"/>
          <w:b/>
          <w:bCs/>
          <w:kern w:val="0"/>
          <w:sz w:val="28"/>
          <w:szCs w:val="28"/>
          <w:lang w:val="uk-UA"/>
          <w14:ligatures w14:val="none"/>
        </w:rPr>
      </w:pPr>
      <w:r>
        <w:rPr>
          <w:noProof/>
          <w:lang w:val="uk-UA" w:eastAsia="uk-UA"/>
        </w:rPr>
        <w:lastRenderedPageBreak/>
        <mc:AlternateContent>
          <mc:Choice Requires="wpg">
            <w:drawing>
              <wp:anchor distT="0" distB="0" distL="114300" distR="114300" simplePos="0" relativeHeight="251797504" behindDoc="0" locked="0" layoutInCell="0" allowOverlap="1" wp14:anchorId="68099DA7" wp14:editId="53F1EE00">
                <wp:simplePos x="0" y="0"/>
                <wp:positionH relativeFrom="margin">
                  <wp:posOffset>-330170</wp:posOffset>
                </wp:positionH>
                <wp:positionV relativeFrom="margin">
                  <wp:posOffset>-390525</wp:posOffset>
                </wp:positionV>
                <wp:extent cx="6590030" cy="9541510"/>
                <wp:effectExtent l="19050" t="19050" r="20320" b="21590"/>
                <wp:wrapNone/>
                <wp:docPr id="1419948782"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301551561"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74535344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339216075"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608190423"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04765322"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0940666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3"/>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3"/>
                                      <w:rPr>
                                        <w:sz w:val="18"/>
                                      </w:rPr>
                                    </w:pPr>
                                  </w:p>
                                </w:tc>
                                <w:tc>
                                  <w:tcPr>
                                    <w:tcW w:w="1304" w:type="dxa"/>
                                    <w:tcBorders>
                                      <w:top w:val="single" w:sz="4" w:space="0" w:color="auto"/>
                                      <w:left w:val="nil"/>
                                      <w:right w:val="nil"/>
                                    </w:tcBorders>
                                    <w:vAlign w:val="center"/>
                                  </w:tcPr>
                                  <w:p w:rsidR="00934E21" w:rsidRDefault="00934E21" w:rsidP="00210C6E">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3"/>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3"/>
                                      <w:jc w:val="center"/>
                                      <w:rPr>
                                        <w:sz w:val="17"/>
                                      </w:rPr>
                                    </w:pPr>
                                    <w:r>
                                      <w:rPr>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3"/>
                                      <w:rPr>
                                        <w:sz w:val="18"/>
                                      </w:rPr>
                                    </w:pPr>
                                  </w:p>
                                </w:tc>
                                <w:tc>
                                  <w:tcPr>
                                    <w:tcW w:w="567" w:type="dxa"/>
                                    <w:tcBorders>
                                      <w:left w:val="nil"/>
                                      <w:bottom w:val="nil"/>
                                      <w:right w:val="single" w:sz="18" w:space="0" w:color="auto"/>
                                    </w:tcBorders>
                                    <w:vAlign w:val="center"/>
                                  </w:tcPr>
                                  <w:p w:rsidR="00934E21" w:rsidRDefault="00934E21" w:rsidP="00210C6E">
                                    <w:pPr>
                                      <w:pStyle w:val="a3"/>
                                      <w:rPr>
                                        <w:sz w:val="18"/>
                                      </w:rPr>
                                    </w:pPr>
                                  </w:p>
                                </w:tc>
                                <w:tc>
                                  <w:tcPr>
                                    <w:tcW w:w="1304" w:type="dxa"/>
                                    <w:tcBorders>
                                      <w:left w:val="nil"/>
                                      <w:bottom w:val="nil"/>
                                      <w:right w:val="nil"/>
                                    </w:tcBorders>
                                    <w:vAlign w:val="center"/>
                                  </w:tcPr>
                                  <w:p w:rsidR="00934E21" w:rsidRDefault="00934E21" w:rsidP="00210C6E">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3"/>
                                      <w:rPr>
                                        <w:sz w:val="18"/>
                                      </w:rPr>
                                    </w:pPr>
                                  </w:p>
                                </w:tc>
                                <w:tc>
                                  <w:tcPr>
                                    <w:tcW w:w="567" w:type="dxa"/>
                                    <w:tcBorders>
                                      <w:left w:val="nil"/>
                                      <w:bottom w:val="nil"/>
                                      <w:right w:val="single" w:sz="18" w:space="0" w:color="auto"/>
                                    </w:tcBorders>
                                    <w:vAlign w:val="center"/>
                                  </w:tcPr>
                                  <w:p w:rsidR="00934E21" w:rsidRDefault="00934E21" w:rsidP="00210C6E">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B11146" w:rsidRDefault="00934E21" w:rsidP="00210C6E">
                                    <w:pPr>
                                      <w:pStyle w:val="a3"/>
                                      <w:jc w:val="center"/>
                                      <w:rPr>
                                        <w:i/>
                                        <w:iCs/>
                                        <w:sz w:val="28"/>
                                        <w:szCs w:val="28"/>
                                        <w:lang w:val="ru-RU"/>
                                      </w:rPr>
                                    </w:pPr>
                                    <w:r w:rsidRPr="00E00FD3">
                                      <w:rPr>
                                        <w:i/>
                                        <w:iCs/>
                                        <w:sz w:val="28"/>
                                        <w:szCs w:val="28"/>
                                        <w:lang w:val="en-US"/>
                                      </w:rPr>
                                      <w:t>1</w:t>
                                    </w:r>
                                    <w:r>
                                      <w:rPr>
                                        <w:i/>
                                        <w:iCs/>
                                        <w:sz w:val="28"/>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3"/>
                                      <w:rPr>
                                        <w:szCs w:val="28"/>
                                      </w:rPr>
                                    </w:pPr>
                                  </w:p>
                                </w:tc>
                              </w:tr>
                            </w:tbl>
                            <w:p w:rsidR="00934E21" w:rsidRPr="008B3701" w:rsidRDefault="00934E21" w:rsidP="00B2371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99DA7" id="_x0000_s1131" style="position:absolute;left:0;text-align:left;margin-left:-26pt;margin-top:-30.75pt;width:518.9pt;height:751.3pt;z-index:25179750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" o:allowincell="f">
                <v:line id="Line 3" o:spid="_x0000_s113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" strokeweight="2.25pt"/>
                <v:line id="Line 4" o:spid="_x0000_s113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" strokeweight="2.25pt"/>
                <v:line id="Line 5" o:spid="_x0000_s113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" strokeweight="2.25pt"/>
                <v:line id="Line 6" o:spid="_x0000_s113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" strokeweight="2.25pt"/>
                <v:line id="Line 7" o:spid="_x0000_s113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" strokeweight="2.25pt"/>
                <v:shape id="Text Box 8" o:spid="_x0000_s113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3"/>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3"/>
                                <w:rPr>
                                  <w:sz w:val="18"/>
                                </w:rPr>
                              </w:pPr>
                            </w:p>
                          </w:tc>
                          <w:tc>
                            <w:tcPr>
                              <w:tcW w:w="1304" w:type="dxa"/>
                              <w:tcBorders>
                                <w:top w:val="single" w:sz="4" w:space="0" w:color="auto"/>
                                <w:left w:val="nil"/>
                                <w:right w:val="nil"/>
                              </w:tcBorders>
                              <w:vAlign w:val="center"/>
                            </w:tcPr>
                            <w:p w:rsidR="00934E21" w:rsidRDefault="00934E21" w:rsidP="00210C6E">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3"/>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3"/>
                                <w:jc w:val="center"/>
                                <w:rPr>
                                  <w:sz w:val="17"/>
                                </w:rPr>
                              </w:pPr>
                              <w:r>
                                <w:rPr>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3"/>
                                <w:rPr>
                                  <w:sz w:val="18"/>
                                </w:rPr>
                              </w:pPr>
                            </w:p>
                          </w:tc>
                          <w:tc>
                            <w:tcPr>
                              <w:tcW w:w="567" w:type="dxa"/>
                              <w:tcBorders>
                                <w:left w:val="nil"/>
                                <w:bottom w:val="nil"/>
                                <w:right w:val="single" w:sz="18" w:space="0" w:color="auto"/>
                              </w:tcBorders>
                              <w:vAlign w:val="center"/>
                            </w:tcPr>
                            <w:p w:rsidR="00934E21" w:rsidRDefault="00934E21" w:rsidP="00210C6E">
                              <w:pPr>
                                <w:pStyle w:val="a3"/>
                                <w:rPr>
                                  <w:sz w:val="18"/>
                                </w:rPr>
                              </w:pPr>
                            </w:p>
                          </w:tc>
                          <w:tc>
                            <w:tcPr>
                              <w:tcW w:w="1304" w:type="dxa"/>
                              <w:tcBorders>
                                <w:left w:val="nil"/>
                                <w:bottom w:val="nil"/>
                                <w:right w:val="nil"/>
                              </w:tcBorders>
                              <w:vAlign w:val="center"/>
                            </w:tcPr>
                            <w:p w:rsidR="00934E21" w:rsidRDefault="00934E21" w:rsidP="00210C6E">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3"/>
                                <w:rPr>
                                  <w:sz w:val="18"/>
                                </w:rPr>
                              </w:pPr>
                            </w:p>
                          </w:tc>
                          <w:tc>
                            <w:tcPr>
                              <w:tcW w:w="567" w:type="dxa"/>
                              <w:tcBorders>
                                <w:left w:val="nil"/>
                                <w:bottom w:val="nil"/>
                                <w:right w:val="single" w:sz="18" w:space="0" w:color="auto"/>
                              </w:tcBorders>
                              <w:vAlign w:val="center"/>
                            </w:tcPr>
                            <w:p w:rsidR="00934E21" w:rsidRDefault="00934E21" w:rsidP="00210C6E">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B11146" w:rsidRDefault="00934E21" w:rsidP="00210C6E">
                              <w:pPr>
                                <w:pStyle w:val="a3"/>
                                <w:jc w:val="center"/>
                                <w:rPr>
                                  <w:i/>
                                  <w:iCs/>
                                  <w:sz w:val="28"/>
                                  <w:szCs w:val="28"/>
                                  <w:lang w:val="ru-RU"/>
                                </w:rPr>
                              </w:pPr>
                              <w:r w:rsidRPr="00E00FD3">
                                <w:rPr>
                                  <w:i/>
                                  <w:iCs/>
                                  <w:sz w:val="28"/>
                                  <w:szCs w:val="28"/>
                                  <w:lang w:val="en-US"/>
                                </w:rPr>
                                <w:t>1</w:t>
                              </w:r>
                              <w:r>
                                <w:rPr>
                                  <w:i/>
                                  <w:iCs/>
                                  <w:sz w:val="28"/>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3"/>
                                <w:rPr>
                                  <w:szCs w:val="28"/>
                                </w:rPr>
                              </w:pPr>
                            </w:p>
                          </w:tc>
                        </w:tr>
                      </w:tbl>
                      <w:p w:rsidR="00934E21" w:rsidRPr="008B3701" w:rsidRDefault="00934E21" w:rsidP="00B2371C"/>
                    </w:txbxContent>
                  </v:textbox>
                </v:shape>
                <w10:wrap anchorx="margin" anchory="margin"/>
              </v:group>
            </w:pict>
          </mc:Fallback>
        </mc:AlternateContent>
      </w:r>
      <w:r w:rsidR="00142EE5" w:rsidRPr="00142EE5">
        <w:rPr>
          <w:rFonts w:ascii="Times New Roman" w:eastAsia="Calibri" w:hAnsi="Times New Roman" w:cs="Times New Roman"/>
          <w:b/>
          <w:bCs/>
          <w:kern w:val="0"/>
          <w:sz w:val="28"/>
          <w:szCs w:val="28"/>
          <w:lang w:val="uk-UA"/>
          <w14:ligatures w14:val="none"/>
        </w:rPr>
        <w:t>Виснов</w:t>
      </w:r>
      <w:r w:rsidR="00976A01">
        <w:rPr>
          <w:rFonts w:ascii="Times New Roman" w:eastAsia="Calibri" w:hAnsi="Times New Roman" w:cs="Times New Roman"/>
          <w:b/>
          <w:bCs/>
          <w:kern w:val="0"/>
          <w:sz w:val="28"/>
          <w:szCs w:val="28"/>
          <w:lang w:val="uk-UA"/>
          <w14:ligatures w14:val="none"/>
        </w:rPr>
        <w:t>ки</w:t>
      </w:r>
    </w:p>
    <w:p w:rsidR="00142EE5" w:rsidRDefault="00142EE5" w:rsidP="00142EE5">
      <w:pPr>
        <w:spacing w:after="0" w:line="360" w:lineRule="auto"/>
        <w:ind w:firstLine="567"/>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У цьому розділі ми розглянули резонансні, гетеродинні та вібраційні частотоміри, кожен з яких має свої унікальні характеристики, застосування та відносяться до аналогових частотомірів.</w:t>
      </w:r>
    </w:p>
    <w:p w:rsidR="00142EE5" w:rsidRDefault="00142EE5" w:rsidP="00142EE5">
      <w:pPr>
        <w:spacing w:after="0" w:line="360" w:lineRule="auto"/>
        <w:ind w:firstLine="567"/>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Резонансні частотоміри використовують явище резонансу для визначення частоти вхідного сигналу. Вони мають високу точність і стійкість до шумів, що робить їх ідеальними для застосувань, де потрібна висока стабільність частоти.</w:t>
      </w:r>
    </w:p>
    <w:p w:rsidR="00142EE5" w:rsidRDefault="00142EE5" w:rsidP="00142EE5">
      <w:pPr>
        <w:pStyle w:val="ac"/>
        <w:numPr>
          <w:ilvl w:val="0"/>
          <w:numId w:val="16"/>
        </w:numPr>
        <w:spacing w:after="0" w:line="360" w:lineRule="auto"/>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Застосування: Використовуються в лабораторних умовах для точних вимірювань, в аудіоапаратурі, а також у наукових дослідженнях, де важливо підтримувати постійну частоту.</w:t>
      </w:r>
    </w:p>
    <w:p w:rsidR="00142EE5" w:rsidRDefault="00142EE5" w:rsidP="00142EE5">
      <w:pPr>
        <w:spacing w:after="0" w:line="360" w:lineRule="auto"/>
        <w:ind w:firstLine="567"/>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Гетеродинні частотоміри працюють на принципі змішування вхідного сигналу з сигналом від генератора відомої частоти, що дозволяє отримати різницевий сигнал, який легше виміряти. Вони забезпечують високу точність і можуть використовуватися для вимірювання широкого діапазону частот.</w:t>
      </w:r>
    </w:p>
    <w:p w:rsidR="00142EE5" w:rsidRPr="00142EE5" w:rsidRDefault="00142EE5" w:rsidP="00142EE5">
      <w:pPr>
        <w:pStyle w:val="ac"/>
        <w:numPr>
          <w:ilvl w:val="0"/>
          <w:numId w:val="16"/>
        </w:numPr>
        <w:spacing w:after="0" w:line="360" w:lineRule="auto"/>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Застосування: Застосовуються в телекомунікаційних системах, радіотехнічних пристроях, для калібрування та налаштування радіочастотних генераторів і приймачів.</w:t>
      </w:r>
    </w:p>
    <w:p w:rsidR="00142EE5" w:rsidRDefault="00142EE5" w:rsidP="00142EE5">
      <w:pPr>
        <w:spacing w:after="0" w:line="360" w:lineRule="auto"/>
        <w:ind w:firstLine="567"/>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Вібраційні (язичкові) частотоміри використовують механічні коливання язичка або іншого елемента для вимірювання частоти. Вони є простими у конструкції та експлуатації, і можуть забезпечувати високу точність для низьких частот.</w:t>
      </w:r>
    </w:p>
    <w:p w:rsidR="00142EE5" w:rsidRDefault="00142EE5" w:rsidP="00F255CA">
      <w:pPr>
        <w:pStyle w:val="ac"/>
        <w:numPr>
          <w:ilvl w:val="0"/>
          <w:numId w:val="16"/>
        </w:numPr>
        <w:spacing w:after="0" w:line="360" w:lineRule="auto"/>
        <w:jc w:val="both"/>
        <w:rPr>
          <w:rFonts w:ascii="Times New Roman" w:eastAsia="Calibri" w:hAnsi="Times New Roman" w:cs="Times New Roman"/>
          <w:kern w:val="0"/>
          <w:sz w:val="28"/>
          <w:szCs w:val="28"/>
          <w:lang w:val="uk-UA"/>
          <w14:ligatures w14:val="none"/>
        </w:rPr>
      </w:pPr>
      <w:r w:rsidRPr="00142EE5">
        <w:rPr>
          <w:rFonts w:ascii="Times New Roman" w:eastAsia="Calibri" w:hAnsi="Times New Roman" w:cs="Times New Roman"/>
          <w:kern w:val="0"/>
          <w:sz w:val="28"/>
          <w:szCs w:val="28"/>
          <w:lang w:val="uk-UA"/>
          <w14:ligatures w14:val="none"/>
        </w:rPr>
        <w:t>Застосування:</w:t>
      </w:r>
      <w:r w:rsidR="00E4214C">
        <w:rPr>
          <w:rFonts w:ascii="Times New Roman" w:eastAsia="Calibri" w:hAnsi="Times New Roman" w:cs="Times New Roman"/>
          <w:kern w:val="0"/>
          <w:sz w:val="28"/>
          <w:szCs w:val="28"/>
          <w:lang w:val="uk-UA"/>
          <w14:ligatures w14:val="none"/>
        </w:rPr>
        <w:t xml:space="preserve"> </w:t>
      </w:r>
      <w:r w:rsidRPr="00142EE5">
        <w:rPr>
          <w:rFonts w:ascii="Times New Roman" w:eastAsia="Calibri" w:hAnsi="Times New Roman" w:cs="Times New Roman"/>
          <w:kern w:val="0"/>
          <w:sz w:val="28"/>
          <w:szCs w:val="28"/>
          <w:lang w:val="uk-UA"/>
          <w14:ligatures w14:val="none"/>
        </w:rPr>
        <w:t>Використовуються в аудіотехніці, музичних інструментах, для калібрування аудіоапаратури та в освітніх цілях для демонстрації принципів коливань і резонансу.</w:t>
      </w:r>
    </w:p>
    <w:p w:rsidR="008E1F11" w:rsidRDefault="008E1F11" w:rsidP="00B11146">
      <w:pPr>
        <w:pStyle w:val="ac"/>
        <w:spacing w:after="0" w:line="360" w:lineRule="auto"/>
        <w:ind w:left="1287"/>
        <w:jc w:val="both"/>
        <w:rPr>
          <w:rFonts w:ascii="Times New Roman" w:eastAsia="Calibri" w:hAnsi="Times New Roman" w:cs="Times New Roman"/>
          <w:kern w:val="0"/>
          <w:sz w:val="28"/>
          <w:szCs w:val="28"/>
          <w:lang w:val="uk-UA"/>
          <w14:ligatures w14:val="none"/>
        </w:rPr>
      </w:pPr>
    </w:p>
    <w:p w:rsidR="00F255CA" w:rsidRDefault="00F255CA" w:rsidP="00F255CA">
      <w:pPr>
        <w:spacing w:after="0" w:line="360" w:lineRule="auto"/>
        <w:jc w:val="both"/>
        <w:rPr>
          <w:rFonts w:ascii="Times New Roman" w:eastAsia="Calibri" w:hAnsi="Times New Roman" w:cs="Times New Roman"/>
          <w:kern w:val="0"/>
          <w:sz w:val="28"/>
          <w:szCs w:val="28"/>
          <w:lang w:val="uk-UA"/>
          <w14:ligatures w14:val="none"/>
        </w:rPr>
      </w:pPr>
    </w:p>
    <w:p w:rsidR="00F255CA" w:rsidRDefault="00F255CA" w:rsidP="00F255CA">
      <w:pPr>
        <w:spacing w:after="0" w:line="360" w:lineRule="auto"/>
        <w:jc w:val="both"/>
        <w:rPr>
          <w:rFonts w:ascii="Times New Roman" w:eastAsia="Calibri" w:hAnsi="Times New Roman" w:cs="Times New Roman"/>
          <w:kern w:val="0"/>
          <w:sz w:val="28"/>
          <w:szCs w:val="28"/>
          <w:lang w:val="uk-UA"/>
          <w14:ligatures w14:val="none"/>
        </w:rPr>
      </w:pPr>
    </w:p>
    <w:p w:rsidR="00B11146" w:rsidRDefault="00B11146" w:rsidP="00F255CA">
      <w:pPr>
        <w:spacing w:after="0" w:line="360" w:lineRule="auto"/>
        <w:jc w:val="both"/>
        <w:rPr>
          <w:rFonts w:ascii="Times New Roman" w:eastAsia="Calibri" w:hAnsi="Times New Roman" w:cs="Times New Roman"/>
          <w:kern w:val="0"/>
          <w:sz w:val="28"/>
          <w:szCs w:val="28"/>
          <w:lang w:val="uk-UA"/>
          <w14:ligatures w14:val="none"/>
        </w:rPr>
      </w:pPr>
    </w:p>
    <w:p w:rsidR="00F255CA" w:rsidRPr="00F255CA" w:rsidRDefault="00F255CA" w:rsidP="00F255CA">
      <w:pPr>
        <w:spacing w:after="0" w:line="360" w:lineRule="auto"/>
        <w:jc w:val="both"/>
        <w:rPr>
          <w:rFonts w:ascii="Times New Roman" w:eastAsia="Calibri" w:hAnsi="Times New Roman" w:cs="Times New Roman"/>
          <w:kern w:val="0"/>
          <w:sz w:val="28"/>
          <w:szCs w:val="28"/>
          <w:lang w:val="uk-UA"/>
          <w14:ligatures w14:val="none"/>
        </w:rPr>
      </w:pPr>
    </w:p>
    <w:p w:rsidR="003136CB" w:rsidRPr="00142EE5" w:rsidRDefault="009C7F93" w:rsidP="008E7C17">
      <w:pPr>
        <w:spacing w:after="0" w:line="360" w:lineRule="auto"/>
        <w:ind w:left="357" w:firstLine="567"/>
        <w:jc w:val="both"/>
        <w:outlineLvl w:val="1"/>
        <w:rPr>
          <w:rFonts w:ascii="Times New Roman" w:eastAsia="Calibri" w:hAnsi="Times New Roman" w:cs="Times New Roman"/>
          <w:kern w:val="0"/>
          <w:sz w:val="28"/>
          <w:szCs w:val="28"/>
          <w:lang w:val="uk-UA"/>
          <w14:ligatures w14:val="none"/>
        </w:rPr>
      </w:pPr>
      <w:bookmarkStart w:id="23" w:name="Огляд22"/>
      <w:r>
        <w:rPr>
          <w:rFonts w:ascii="Times New Roman" w:eastAsia="Calibri" w:hAnsi="Times New Roman" w:cs="Times New Roman"/>
          <w:b/>
          <w:bCs/>
          <w:noProof/>
          <w:kern w:val="0"/>
          <w:sz w:val="28"/>
          <w:szCs w:val="28"/>
          <w:lang w:val="uk-UA" w:eastAsia="uk-UA"/>
        </w:rPr>
        <w:lastRenderedPageBreak/>
        <mc:AlternateContent>
          <mc:Choice Requires="wpg">
            <w:drawing>
              <wp:anchor distT="0" distB="0" distL="114300" distR="114300" simplePos="0" relativeHeight="251707392" behindDoc="0" locked="0" layoutInCell="0" allowOverlap="1">
                <wp:simplePos x="0" y="0"/>
                <wp:positionH relativeFrom="margin">
                  <wp:align>center</wp:align>
                </wp:positionH>
                <wp:positionV relativeFrom="margin">
                  <wp:posOffset>-407035</wp:posOffset>
                </wp:positionV>
                <wp:extent cx="6590030" cy="9541510"/>
                <wp:effectExtent l="19050" t="19050" r="20320" b="21590"/>
                <wp:wrapNone/>
                <wp:docPr id="680016407"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193081173"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88953922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84872163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58379913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67305215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65999554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РІ91.</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A66C4F" w:rsidRDefault="00934E21" w:rsidP="00210C6E">
                                    <w:pPr>
                                      <w:pStyle w:val="a5"/>
                                      <w:jc w:val="center"/>
                                      <w:rPr>
                                        <w:rFonts w:ascii="Times New Roman" w:hAnsi="Times New Roman"/>
                                        <w:szCs w:val="28"/>
                                        <w:lang w:val="ru-RU"/>
                                      </w:rPr>
                                    </w:pPr>
                                    <w:r>
                                      <w:rPr>
                                        <w:rFonts w:ascii="Times New Roman" w:hAnsi="Times New Roman"/>
                                        <w:szCs w:val="28"/>
                                        <w:lang w:val="ru-RU"/>
                                      </w:rPr>
                                      <w:t>18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42EE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1138" style="position:absolute;left:0;text-align:left;margin-left:0;margin-top:-32.05pt;width:518.9pt;height:751.3pt;z-index:251707392;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" o:allowincell="f">
                <v:line id="Line 3" o:spid="_x0000_s113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" strokeweight="2.25pt"/>
                <v:line id="Line 4" o:spid="_x0000_s114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" strokeweight="2.25pt"/>
                <v:line id="Line 5" o:spid="_x0000_s114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" strokeweight="2.25pt"/>
                <v:line id="Line 6" o:spid="_x0000_s114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" strokeweight="2.25pt"/>
                <v:line id="Line 7" o:spid="_x0000_s114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" strokeweight="2.25pt"/>
                <v:shape id="Text Box 8" o:spid="_x0000_s114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РІ91.</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A66C4F" w:rsidRDefault="00934E21" w:rsidP="00210C6E">
                              <w:pPr>
                                <w:pStyle w:val="a5"/>
                                <w:jc w:val="center"/>
                                <w:rPr>
                                  <w:rFonts w:ascii="Times New Roman" w:hAnsi="Times New Roman"/>
                                  <w:szCs w:val="28"/>
                                  <w:lang w:val="ru-RU"/>
                                </w:rPr>
                              </w:pPr>
                              <w:r>
                                <w:rPr>
                                  <w:rFonts w:ascii="Times New Roman" w:hAnsi="Times New Roman"/>
                                  <w:szCs w:val="28"/>
                                  <w:lang w:val="ru-RU"/>
                                </w:rPr>
                                <w:t>18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42EE5"/>
                    </w:txbxContent>
                  </v:textbox>
                </v:shape>
                <w10:wrap anchorx="margin" anchory="margin"/>
              </v:group>
            </w:pict>
          </mc:Fallback>
        </mc:AlternateContent>
      </w:r>
      <w:r w:rsidR="00DC400D" w:rsidRPr="00DC400D">
        <w:rPr>
          <w:rFonts w:ascii="Times New Roman" w:eastAsia="Calibri" w:hAnsi="Times New Roman" w:cs="Times New Roman"/>
          <w:b/>
          <w:bCs/>
          <w:kern w:val="0"/>
          <w:sz w:val="28"/>
          <w:szCs w:val="28"/>
          <w:lang w:val="uk-UA"/>
          <w14:ligatures w14:val="none"/>
        </w:rPr>
        <w:t xml:space="preserve">2.2 </w:t>
      </w:r>
      <w:r w:rsidR="007A3228" w:rsidRPr="00DC400D">
        <w:rPr>
          <w:rFonts w:ascii="Times New Roman" w:eastAsia="Calibri" w:hAnsi="Times New Roman" w:cs="Times New Roman"/>
          <w:b/>
          <w:bCs/>
          <w:kern w:val="0"/>
          <w:sz w:val="28"/>
          <w:szCs w:val="28"/>
          <w:lang w:val="uk-UA"/>
          <w14:ligatures w14:val="none"/>
        </w:rPr>
        <w:t>Цифрові частотоміри</w:t>
      </w:r>
      <w:r w:rsidR="007A3228" w:rsidRPr="00DC400D">
        <w:rPr>
          <w:rFonts w:ascii="Times New Roman" w:eastAsia="Calibri" w:hAnsi="Times New Roman" w:cs="Times New Roman"/>
          <w:b/>
          <w:bCs/>
          <w:kern w:val="0"/>
          <w:sz w:val="28"/>
          <w:szCs w:val="28"/>
          <w:lang w:val="ru-RU"/>
          <w14:ligatures w14:val="none"/>
        </w:rPr>
        <w:t>: анал</w:t>
      </w:r>
      <w:r w:rsidR="007A3228" w:rsidRPr="00DC400D">
        <w:rPr>
          <w:rFonts w:ascii="Times New Roman" w:eastAsia="Calibri" w:hAnsi="Times New Roman" w:cs="Times New Roman"/>
          <w:b/>
          <w:bCs/>
          <w:kern w:val="0"/>
          <w:sz w:val="28"/>
          <w:szCs w:val="28"/>
          <w:lang w:val="uk-UA"/>
          <w14:ligatures w14:val="none"/>
        </w:rPr>
        <w:t>із</w:t>
      </w:r>
      <w:r w:rsidR="007A3228" w:rsidRPr="00DC400D">
        <w:rPr>
          <w:rFonts w:ascii="Times New Roman" w:eastAsia="Calibri" w:hAnsi="Times New Roman" w:cs="Times New Roman"/>
          <w:b/>
          <w:bCs/>
          <w:kern w:val="0"/>
          <w:sz w:val="28"/>
          <w:szCs w:val="28"/>
          <w:lang w:val="ru-RU"/>
          <w14:ligatures w14:val="none"/>
        </w:rPr>
        <w:t>, види та методи вим</w:t>
      </w:r>
      <w:r w:rsidR="00DC400D" w:rsidRPr="00DC400D">
        <w:rPr>
          <w:rFonts w:ascii="Times New Roman" w:eastAsia="Calibri" w:hAnsi="Times New Roman" w:cs="Times New Roman"/>
          <w:b/>
          <w:bCs/>
          <w:kern w:val="0"/>
          <w:sz w:val="28"/>
          <w:szCs w:val="28"/>
          <w:lang w:val="ru-RU"/>
          <w14:ligatures w14:val="none"/>
        </w:rPr>
        <w:t>і</w:t>
      </w:r>
      <w:r w:rsidR="007A3228" w:rsidRPr="00DC400D">
        <w:rPr>
          <w:rFonts w:ascii="Times New Roman" w:eastAsia="Calibri" w:hAnsi="Times New Roman" w:cs="Times New Roman"/>
          <w:b/>
          <w:bCs/>
          <w:kern w:val="0"/>
          <w:sz w:val="28"/>
          <w:szCs w:val="28"/>
          <w:lang w:val="ru-RU"/>
          <w14:ligatures w14:val="none"/>
        </w:rPr>
        <w:t>рювання</w:t>
      </w:r>
      <w:bookmarkEnd w:id="23"/>
      <w:r w:rsidR="007A3228">
        <w:rPr>
          <w:rFonts w:ascii="Times New Roman" w:eastAsia="Calibri" w:hAnsi="Times New Roman" w:cs="Times New Roman"/>
          <w:kern w:val="0"/>
          <w:sz w:val="28"/>
          <w:szCs w:val="28"/>
          <w:lang w:val="ru-RU"/>
          <w14:ligatures w14:val="none"/>
        </w:rPr>
        <w:t>.</w:t>
      </w:r>
    </w:p>
    <w:p w:rsidR="00A34B73" w:rsidRPr="00A34B73" w:rsidRDefault="00A34B73" w:rsidP="00A34B73">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A34B73">
        <w:rPr>
          <w:rFonts w:ascii="Times New Roman" w:eastAsia="Times New Roman" w:hAnsi="Times New Roman" w:cs="Times New Roman"/>
          <w:kern w:val="0"/>
          <w:sz w:val="28"/>
          <w:szCs w:val="28"/>
          <w:lang w:val="uk-UA" w:eastAsia="uk-UA"/>
          <w14:ligatures w14:val="none"/>
        </w:rPr>
        <w:t>В схемах цифрових частотомірів</w:t>
      </w:r>
      <w:r w:rsidR="00A75CB7" w:rsidRPr="00A75CB7">
        <w:rPr>
          <w:rFonts w:ascii="Times New Roman" w:eastAsia="Times New Roman" w:hAnsi="Times New Roman" w:cs="Times New Roman"/>
          <w:kern w:val="0"/>
          <w:sz w:val="28"/>
          <w:szCs w:val="28"/>
          <w:lang w:val="ru-RU" w:eastAsia="uk-UA"/>
          <w14:ligatures w14:val="none"/>
        </w:rPr>
        <w:t>(</w:t>
      </w:r>
      <w:r w:rsidR="00A75CB7">
        <w:rPr>
          <w:rFonts w:ascii="Times New Roman" w:eastAsia="Times New Roman" w:hAnsi="Times New Roman" w:cs="Times New Roman"/>
          <w:kern w:val="0"/>
          <w:sz w:val="28"/>
          <w:szCs w:val="28"/>
          <w:lang w:val="ru-RU" w:eastAsia="uk-UA"/>
          <w14:ligatures w14:val="none"/>
        </w:rPr>
        <w:t>ри</w:t>
      </w:r>
      <w:r w:rsidR="00B87A2F">
        <w:rPr>
          <w:rFonts w:ascii="Times New Roman" w:eastAsia="Times New Roman" w:hAnsi="Times New Roman" w:cs="Times New Roman"/>
          <w:kern w:val="0"/>
          <w:sz w:val="28"/>
          <w:szCs w:val="28"/>
          <w:lang w:eastAsia="uk-UA"/>
          <w14:ligatures w14:val="none"/>
        </w:rPr>
        <w:t>c</w:t>
      </w:r>
      <w:r w:rsidR="00A75CB7">
        <w:rPr>
          <w:rFonts w:ascii="Times New Roman" w:eastAsia="Times New Roman" w:hAnsi="Times New Roman" w:cs="Times New Roman"/>
          <w:kern w:val="0"/>
          <w:sz w:val="28"/>
          <w:szCs w:val="28"/>
          <w:lang w:val="ru-RU" w:eastAsia="uk-UA"/>
          <w14:ligatures w14:val="none"/>
        </w:rPr>
        <w:t>.2.4)</w:t>
      </w:r>
      <w:r w:rsidRPr="00A34B73">
        <w:rPr>
          <w:rFonts w:ascii="Times New Roman" w:eastAsia="Times New Roman" w:hAnsi="Times New Roman" w:cs="Times New Roman"/>
          <w:kern w:val="0"/>
          <w:sz w:val="28"/>
          <w:szCs w:val="28"/>
          <w:lang w:val="uk-UA" w:eastAsia="uk-UA"/>
          <w14:ligatures w14:val="none"/>
        </w:rPr>
        <w:t xml:space="preserve"> переважно використовують аналого-цифрові перетворювачі послідовного рахунку. Напруга вимірюваної частоти</w:t>
      </w:r>
      <w:r w:rsidR="00B87A2F" w:rsidRPr="00B87A2F">
        <w:rPr>
          <w:rFonts w:ascii="Times New Roman" w:eastAsia="Times New Roman" w:hAnsi="Times New Roman" w:cs="Times New Roman"/>
          <w:kern w:val="0"/>
          <w:sz w:val="28"/>
          <w:szCs w:val="28"/>
          <w:lang w:val="uk-UA" w:eastAsia="uk-UA"/>
          <w14:ligatures w14:val="none"/>
        </w:rPr>
        <w:t>[17]</w:t>
      </w:r>
      <w:r w:rsidRPr="00A34B73">
        <w:rPr>
          <w:rFonts w:ascii="Times New Roman" w:eastAsia="Times New Roman" w:hAnsi="Times New Roman" w:cs="Times New Roman"/>
          <w:kern w:val="0"/>
          <w:sz w:val="28"/>
          <w:szCs w:val="28"/>
          <w:lang w:val="uk-UA" w:eastAsia="uk-UA"/>
          <w14:ligatures w14:val="none"/>
        </w:rPr>
        <w:t xml:space="preserve"> подається на вхід формувача, де перетворюється в імпульси прямокутної форми, які слідують з частотою, рівною вимірюваній. Отримані прямокутні імпульси надходять на один із входів електронного ключа і порівнюються за тривалістю з тактовими імпульсами, що виробляються перетворювачем інтервалів часу.</w:t>
      </w:r>
    </w:p>
    <w:p w:rsidR="00A34B73" w:rsidRPr="00A34B73" w:rsidRDefault="00A34B73" w:rsidP="00A34B73">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A34B73">
        <w:rPr>
          <w:rFonts w:ascii="Times New Roman" w:eastAsia="Times New Roman" w:hAnsi="Times New Roman" w:cs="Times New Roman"/>
          <w:kern w:val="0"/>
          <w:sz w:val="28"/>
          <w:szCs w:val="28"/>
          <w:lang w:val="uk-UA" w:eastAsia="uk-UA"/>
          <w14:ligatures w14:val="none"/>
        </w:rPr>
        <w:t>Серії імпульсів</w:t>
      </w:r>
      <w:r w:rsidR="00C33A54">
        <w:rPr>
          <w:rFonts w:ascii="Times New Roman" w:eastAsia="Times New Roman" w:hAnsi="Times New Roman" w:cs="Times New Roman"/>
          <w:kern w:val="0"/>
          <w:sz w:val="28"/>
          <w:szCs w:val="28"/>
          <w:lang w:eastAsia="uk-UA"/>
          <w14:ligatures w14:val="none"/>
        </w:rPr>
        <w:t xml:space="preserve"> </w:t>
      </w:r>
      <w:r w:rsidR="00B87A2F" w:rsidRPr="00B87A2F">
        <w:rPr>
          <w:rFonts w:ascii="Times New Roman" w:eastAsia="Times New Roman" w:hAnsi="Times New Roman" w:cs="Times New Roman"/>
          <w:kern w:val="0"/>
          <w:sz w:val="28"/>
          <w:szCs w:val="28"/>
          <w:lang w:val="ru-RU" w:eastAsia="uk-UA"/>
          <w14:ligatures w14:val="none"/>
        </w:rPr>
        <w:t>[22]</w:t>
      </w:r>
      <w:r w:rsidRPr="00A34B73">
        <w:rPr>
          <w:rFonts w:ascii="Times New Roman" w:eastAsia="Times New Roman" w:hAnsi="Times New Roman" w:cs="Times New Roman"/>
          <w:kern w:val="0"/>
          <w:sz w:val="28"/>
          <w:szCs w:val="28"/>
          <w:lang w:val="uk-UA" w:eastAsia="uk-UA"/>
          <w14:ligatures w14:val="none"/>
        </w:rPr>
        <w:t xml:space="preserve"> з виходу електронного ключа підраховуються лічильником і подаються на цифровий дисплей. На часовій діаграмі частотоміра</w:t>
      </w:r>
      <w:r w:rsidR="00082D4D">
        <w:rPr>
          <w:rFonts w:ascii="Times New Roman" w:eastAsia="Times New Roman" w:hAnsi="Times New Roman" w:cs="Times New Roman"/>
          <w:kern w:val="0"/>
          <w:sz w:val="28"/>
          <w:szCs w:val="28"/>
          <w:lang w:val="uk-UA" w:eastAsia="uk-UA"/>
          <w14:ligatures w14:val="none"/>
        </w:rPr>
        <w:t xml:space="preserve"> (рис.</w:t>
      </w:r>
      <w:r w:rsidR="00A75CB7">
        <w:rPr>
          <w:rFonts w:ascii="Times New Roman" w:eastAsia="Times New Roman" w:hAnsi="Times New Roman" w:cs="Times New Roman"/>
          <w:kern w:val="0"/>
          <w:sz w:val="28"/>
          <w:szCs w:val="28"/>
          <w:lang w:val="uk-UA" w:eastAsia="uk-UA"/>
          <w14:ligatures w14:val="none"/>
        </w:rPr>
        <w:t>2.5</w:t>
      </w:r>
      <w:r w:rsidR="00082D4D">
        <w:rPr>
          <w:rFonts w:ascii="Times New Roman" w:eastAsia="Times New Roman" w:hAnsi="Times New Roman" w:cs="Times New Roman"/>
          <w:kern w:val="0"/>
          <w:sz w:val="28"/>
          <w:szCs w:val="28"/>
          <w:lang w:val="uk-UA" w:eastAsia="uk-UA"/>
          <w14:ligatures w14:val="none"/>
        </w:rPr>
        <w:t>)</w:t>
      </w:r>
      <w:r w:rsidRPr="00A34B73">
        <w:rPr>
          <w:rFonts w:ascii="Times New Roman" w:eastAsia="Times New Roman" w:hAnsi="Times New Roman" w:cs="Times New Roman"/>
          <w:kern w:val="0"/>
          <w:sz w:val="28"/>
          <w:szCs w:val="28"/>
          <w:lang w:val="uk-UA" w:eastAsia="uk-UA"/>
          <w14:ligatures w14:val="none"/>
        </w:rPr>
        <w:t xml:space="preserve"> видно, що однією з причин похибок частотоміра є похибка дискретності. Вона проявляється в тому, що при незмінних значеннях інтервалів часу, які виробляються датчиком, не завжди в цей інтервал потрапляють всі імпульси, що надходять з формувача. Таким чином, похибка дискретності може бути ±1 імпульс. Інша складова похибки цифрового частотоміра обумовлена нестабільністю джерела інтервалів часу. Для стабілізації тривалості цих інтервалів у схемі джерела використовують кварц.</w:t>
      </w:r>
    </w:p>
    <w:p w:rsidR="003136CB" w:rsidRDefault="008E7C17" w:rsidP="008E7C17">
      <w:pPr>
        <w:spacing w:after="0" w:line="360" w:lineRule="auto"/>
        <w:ind w:firstLine="567"/>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noProof/>
          <w:kern w:val="0"/>
          <w:sz w:val="28"/>
          <w:szCs w:val="28"/>
          <w:lang w:val="uk-UA" w:eastAsia="uk-UA"/>
        </w:rPr>
        <w:drawing>
          <wp:inline distT="0" distB="0" distL="0" distR="0">
            <wp:extent cx="4924425" cy="2029740"/>
            <wp:effectExtent l="0" t="0" r="0" b="0"/>
            <wp:docPr id="13902190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19056" name="Рисунок 1390219056"/>
                    <pic:cNvPicPr/>
                  </pic:nvPicPr>
                  <pic:blipFill>
                    <a:blip r:embed="rId23">
                      <a:extLst>
                        <a:ext uri="{28A0092B-C50C-407E-A947-70E740481C1C}">
                          <a14:useLocalDpi xmlns:a14="http://schemas.microsoft.com/office/drawing/2010/main" val="0"/>
                        </a:ext>
                      </a:extLst>
                    </a:blip>
                    <a:stretch>
                      <a:fillRect/>
                    </a:stretch>
                  </pic:blipFill>
                  <pic:spPr>
                    <a:xfrm>
                      <a:off x="0" y="0"/>
                      <a:ext cx="4942725" cy="2037283"/>
                    </a:xfrm>
                    <a:prstGeom prst="rect">
                      <a:avLst/>
                    </a:prstGeom>
                  </pic:spPr>
                </pic:pic>
              </a:graphicData>
            </a:graphic>
          </wp:inline>
        </w:drawing>
      </w:r>
    </w:p>
    <w:p w:rsidR="003136CB" w:rsidRDefault="00531FE9" w:rsidP="00531FE9">
      <w:pPr>
        <w:spacing w:after="0" w:line="360" w:lineRule="auto"/>
        <w:ind w:firstLine="567"/>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Рис.</w:t>
      </w:r>
      <w:r w:rsidR="00A75CB7" w:rsidRPr="00C82093">
        <w:rPr>
          <w:rFonts w:ascii="Times New Roman" w:eastAsia="Calibri" w:hAnsi="Times New Roman" w:cs="Times New Roman"/>
          <w:kern w:val="0"/>
          <w:sz w:val="28"/>
          <w:szCs w:val="28"/>
          <w:lang w:val="ru-RU"/>
          <w14:ligatures w14:val="none"/>
        </w:rPr>
        <w:t>2</w:t>
      </w:r>
      <w:r>
        <w:rPr>
          <w:rFonts w:ascii="Times New Roman" w:eastAsia="Calibri" w:hAnsi="Times New Roman" w:cs="Times New Roman"/>
          <w:kern w:val="0"/>
          <w:sz w:val="28"/>
          <w:szCs w:val="28"/>
          <w:lang w:val="uk-UA"/>
          <w14:ligatures w14:val="none"/>
        </w:rPr>
        <w:t>.</w:t>
      </w:r>
      <w:r w:rsidR="00A75CB7" w:rsidRPr="00C82093">
        <w:rPr>
          <w:rFonts w:ascii="Times New Roman" w:eastAsia="Calibri" w:hAnsi="Times New Roman" w:cs="Times New Roman"/>
          <w:kern w:val="0"/>
          <w:sz w:val="28"/>
          <w:szCs w:val="28"/>
          <w:lang w:val="ru-RU"/>
          <w14:ligatures w14:val="none"/>
        </w:rPr>
        <w:t>4</w:t>
      </w:r>
      <w:r>
        <w:rPr>
          <w:rFonts w:ascii="Times New Roman" w:eastAsia="Calibri" w:hAnsi="Times New Roman" w:cs="Times New Roman"/>
          <w:kern w:val="0"/>
          <w:sz w:val="28"/>
          <w:szCs w:val="28"/>
          <w:lang w:val="uk-UA"/>
          <w14:ligatures w14:val="none"/>
        </w:rPr>
        <w:t xml:space="preserve"> </w:t>
      </w:r>
      <w:r w:rsidR="008E7C17">
        <w:rPr>
          <w:rFonts w:ascii="Times New Roman" w:eastAsia="Calibri" w:hAnsi="Times New Roman" w:cs="Times New Roman"/>
          <w:kern w:val="0"/>
          <w:sz w:val="28"/>
          <w:szCs w:val="28"/>
          <w:lang w:val="uk-UA"/>
          <w14:ligatures w14:val="none"/>
        </w:rPr>
        <w:t>Структурна схема цифрового частотоміра</w:t>
      </w:r>
    </w:p>
    <w:p w:rsidR="003136CB" w:rsidRDefault="003136CB"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8E1F11" w:rsidRDefault="008E1F11"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3136CB" w:rsidRPr="00531FE9" w:rsidRDefault="00A66C4F" w:rsidP="00531FE9">
      <w:pPr>
        <w:spacing w:after="0" w:line="360" w:lineRule="auto"/>
        <w:ind w:firstLine="567"/>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noProof/>
          <w:kern w:val="0"/>
          <w:sz w:val="28"/>
          <w:szCs w:val="28"/>
          <w:lang w:val="uk-UA" w:eastAsia="uk-UA"/>
        </w:rPr>
        <w:lastRenderedPageBreak/>
        <mc:AlternateContent>
          <mc:Choice Requires="wpg">
            <w:drawing>
              <wp:anchor distT="0" distB="0" distL="114300" distR="114300" simplePos="0" relativeHeight="251708416" behindDoc="0" locked="0" layoutInCell="0" allowOverlap="1">
                <wp:simplePos x="0" y="0"/>
                <wp:positionH relativeFrom="margin">
                  <wp:posOffset>-311785</wp:posOffset>
                </wp:positionH>
                <wp:positionV relativeFrom="margin">
                  <wp:posOffset>-527050</wp:posOffset>
                </wp:positionV>
                <wp:extent cx="6590030" cy="9541510"/>
                <wp:effectExtent l="19050" t="19050" r="1270" b="2540"/>
                <wp:wrapNone/>
                <wp:docPr id="433358790"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557378573"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61800762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8577709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3716185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32138473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48946951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A66C4F" w:rsidRDefault="00934E21" w:rsidP="00210C6E">
                                    <w:pPr>
                                      <w:pStyle w:val="a5"/>
                                      <w:jc w:val="center"/>
                                      <w:rPr>
                                        <w:rFonts w:ascii="Times New Roman" w:hAnsi="Times New Roman"/>
                                        <w:szCs w:val="28"/>
                                        <w:lang w:val="ru-RU"/>
                                      </w:rPr>
                                    </w:pPr>
                                    <w:r>
                                      <w:rPr>
                                        <w:rFonts w:ascii="Times New Roman" w:hAnsi="Times New Roman"/>
                                        <w:szCs w:val="28"/>
                                        <w:lang w:val="ru-RU"/>
                                      </w:rPr>
                                      <w:t>19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8E7C1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 o:spid="_x0000_s1145" style="position:absolute;left:0;text-align:left;margin-left:-24.55pt;margin-top:-41.5pt;width:518.9pt;height:751.3pt;z-index:25170841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" o:allowincell="f">
                <v:line id="Line 3" o:spid="_x0000_s114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" strokeweight="2.25pt"/>
                <v:line id="Line 4" o:spid="_x0000_s114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" strokeweight="2.25pt"/>
                <v:line id="Line 5" o:spid="_x0000_s114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" strokeweight="2.25pt"/>
                <v:line id="Line 6" o:spid="_x0000_s114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" strokeweight="2.25pt"/>
                <v:line id="Line 7" o:spid="_x0000_s115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" strokeweight="2.25pt"/>
                <v:shape id="Text Box 8" o:spid="_x0000_s115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A66C4F" w:rsidRDefault="00934E21" w:rsidP="00210C6E">
                              <w:pPr>
                                <w:pStyle w:val="a5"/>
                                <w:jc w:val="center"/>
                                <w:rPr>
                                  <w:rFonts w:ascii="Times New Roman" w:hAnsi="Times New Roman"/>
                                  <w:szCs w:val="28"/>
                                  <w:lang w:val="ru-RU"/>
                                </w:rPr>
                              </w:pPr>
                              <w:r>
                                <w:rPr>
                                  <w:rFonts w:ascii="Times New Roman" w:hAnsi="Times New Roman"/>
                                  <w:szCs w:val="28"/>
                                  <w:lang w:val="ru-RU"/>
                                </w:rPr>
                                <w:t>19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8E7C17"/>
                    </w:txbxContent>
                  </v:textbox>
                </v:shape>
                <w10:wrap anchorx="margin" anchory="margin"/>
              </v:group>
            </w:pict>
          </mc:Fallback>
        </mc:AlternateContent>
      </w:r>
      <w:r w:rsidR="00531FE9" w:rsidRPr="00531FE9">
        <w:rPr>
          <w:rFonts w:ascii="Times New Roman" w:hAnsi="Times New Roman" w:cs="Times New Roman"/>
          <w:sz w:val="28"/>
          <w:szCs w:val="28"/>
          <w:lang w:val="ru-RU"/>
        </w:rPr>
        <w:t>Цифровим частотомірам властива велика тривалість вимірювання низьких частот. Наприклад, для вимірювання промислової частоти (50 Гц) за допомогою частотоміра з чотиризначною індикацією через його лічильник має пройти 10³ імпульсів, що займе 10³/50 = 200 с. Щоб скоротити час вимірювання низьких частот, в приладах передбачають вимірювання не частоти, а періоду. Такі прилади називаються періодомірами. У них замість датчика інтервалів часу використовують генератор високої частоти. Таким чином, на виході лічильника імпульсів виходить добуток періоду вимірюваної величини на ціле число. Періодоміри є більш універсальними, ніж частотоміри, оскільки призначені для вимірювання тривалості імпульсів і інтервалів часу.</w:t>
      </w:r>
    </w:p>
    <w:p w:rsidR="003136CB" w:rsidRDefault="00082D4D" w:rsidP="003136CB">
      <w:pPr>
        <w:spacing w:after="0" w:line="360" w:lineRule="auto"/>
        <w:ind w:firstLine="567"/>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noProof/>
          <w:kern w:val="0"/>
          <w:sz w:val="28"/>
          <w:szCs w:val="28"/>
          <w:lang w:val="uk-UA" w:eastAsia="uk-UA"/>
        </w:rPr>
        <w:drawing>
          <wp:inline distT="0" distB="0" distL="0" distR="0">
            <wp:extent cx="5413375" cy="2295525"/>
            <wp:effectExtent l="0" t="0" r="0" b="0"/>
            <wp:docPr id="9259367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740" name="Рисунок 925936740"/>
                    <pic:cNvPicPr/>
                  </pic:nvPicPr>
                  <pic:blipFill>
                    <a:blip r:embed="rId24">
                      <a:extLst>
                        <a:ext uri="{28A0092B-C50C-407E-A947-70E740481C1C}">
                          <a14:useLocalDpi xmlns:a14="http://schemas.microsoft.com/office/drawing/2010/main" val="0"/>
                        </a:ext>
                      </a:extLst>
                    </a:blip>
                    <a:stretch>
                      <a:fillRect/>
                    </a:stretch>
                  </pic:blipFill>
                  <pic:spPr>
                    <a:xfrm>
                      <a:off x="0" y="0"/>
                      <a:ext cx="5423087" cy="2299643"/>
                    </a:xfrm>
                    <a:prstGeom prst="rect">
                      <a:avLst/>
                    </a:prstGeom>
                  </pic:spPr>
                </pic:pic>
              </a:graphicData>
            </a:graphic>
          </wp:inline>
        </w:drawing>
      </w:r>
    </w:p>
    <w:p w:rsidR="00082D4D" w:rsidRPr="00531FE9" w:rsidRDefault="00082D4D" w:rsidP="003136CB">
      <w:pPr>
        <w:spacing w:after="0" w:line="360" w:lineRule="auto"/>
        <w:ind w:firstLine="567"/>
        <w:jc w:val="both"/>
        <w:rPr>
          <w:rFonts w:ascii="Times New Roman" w:eastAsia="Calibri" w:hAnsi="Times New Roman" w:cs="Times New Roman"/>
          <w:kern w:val="0"/>
          <w:sz w:val="28"/>
          <w:szCs w:val="28"/>
          <w:lang w:val="ru-RU"/>
          <w14:ligatures w14:val="none"/>
        </w:rPr>
      </w:pPr>
    </w:p>
    <w:p w:rsidR="003136CB" w:rsidRDefault="00082D4D" w:rsidP="00082D4D">
      <w:pPr>
        <w:spacing w:after="0" w:line="360" w:lineRule="auto"/>
        <w:ind w:firstLine="567"/>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Рис.</w:t>
      </w:r>
      <w:r w:rsidR="00A75CB7">
        <w:rPr>
          <w:rFonts w:ascii="Times New Roman" w:eastAsia="Calibri" w:hAnsi="Times New Roman" w:cs="Times New Roman"/>
          <w:kern w:val="0"/>
          <w:sz w:val="28"/>
          <w:szCs w:val="28"/>
          <w:lang w:val="uk-UA"/>
          <w14:ligatures w14:val="none"/>
        </w:rPr>
        <w:t>2</w:t>
      </w:r>
      <w:r>
        <w:rPr>
          <w:rFonts w:ascii="Times New Roman" w:eastAsia="Calibri" w:hAnsi="Times New Roman" w:cs="Times New Roman"/>
          <w:kern w:val="0"/>
          <w:sz w:val="28"/>
          <w:szCs w:val="28"/>
          <w:lang w:val="uk-UA"/>
          <w14:ligatures w14:val="none"/>
        </w:rPr>
        <w:t>.</w:t>
      </w:r>
      <w:r w:rsidR="00A75CB7">
        <w:rPr>
          <w:rFonts w:ascii="Times New Roman" w:eastAsia="Calibri" w:hAnsi="Times New Roman" w:cs="Times New Roman"/>
          <w:kern w:val="0"/>
          <w:sz w:val="28"/>
          <w:szCs w:val="28"/>
          <w:lang w:val="uk-UA"/>
          <w14:ligatures w14:val="none"/>
        </w:rPr>
        <w:t>5</w:t>
      </w:r>
      <w:r>
        <w:rPr>
          <w:rFonts w:ascii="Times New Roman" w:eastAsia="Calibri" w:hAnsi="Times New Roman" w:cs="Times New Roman"/>
          <w:kern w:val="0"/>
          <w:sz w:val="28"/>
          <w:szCs w:val="28"/>
          <w:lang w:val="uk-UA"/>
          <w14:ligatures w14:val="none"/>
        </w:rPr>
        <w:t xml:space="preserve"> Часова діаграма цифрового частотоміра</w:t>
      </w:r>
    </w:p>
    <w:p w:rsidR="00082D4D" w:rsidRDefault="00082D4D" w:rsidP="00082D4D">
      <w:pPr>
        <w:spacing w:after="0" w:line="360" w:lineRule="auto"/>
        <w:ind w:firstLine="567"/>
        <w:jc w:val="center"/>
        <w:rPr>
          <w:rFonts w:ascii="Times New Roman" w:eastAsia="Calibri" w:hAnsi="Times New Roman" w:cs="Times New Roman"/>
          <w:kern w:val="0"/>
          <w:sz w:val="28"/>
          <w:szCs w:val="28"/>
          <w:lang w:val="uk-UA"/>
          <w14:ligatures w14:val="none"/>
        </w:rPr>
      </w:pPr>
    </w:p>
    <w:p w:rsidR="003136CB" w:rsidRPr="00082D4D" w:rsidRDefault="00082D4D" w:rsidP="00082D4D">
      <w:pPr>
        <w:spacing w:after="0" w:line="360" w:lineRule="auto"/>
        <w:ind w:firstLine="567"/>
        <w:jc w:val="both"/>
        <w:rPr>
          <w:rFonts w:ascii="Times New Roman" w:eastAsia="Calibri" w:hAnsi="Times New Roman" w:cs="Times New Roman"/>
          <w:kern w:val="0"/>
          <w:sz w:val="28"/>
          <w:szCs w:val="28"/>
          <w:lang w:val="ru-RU"/>
          <w14:ligatures w14:val="none"/>
        </w:rPr>
      </w:pPr>
      <w:r w:rsidRPr="00082D4D">
        <w:rPr>
          <w:rFonts w:ascii="Times New Roman" w:hAnsi="Times New Roman" w:cs="Times New Roman"/>
          <w:sz w:val="28"/>
          <w:szCs w:val="28"/>
          <w:lang w:val="uk-UA"/>
        </w:rPr>
        <w:t xml:space="preserve">Цифрові частотоміри є важливими інструментами в сучасній техніці та науці, що забезпечують високу точність і надійність вимірювань частоти. </w:t>
      </w:r>
      <w:r w:rsidRPr="00082D4D">
        <w:rPr>
          <w:rFonts w:ascii="Times New Roman" w:hAnsi="Times New Roman" w:cs="Times New Roman"/>
          <w:sz w:val="28"/>
          <w:szCs w:val="28"/>
          <w:lang w:val="ru-RU"/>
        </w:rPr>
        <w:t>Розуміння їх принципів роботи, методів вимірювання та застосувань допоможе вибрати найбільш підходящий інструмент для конкретних завдань.</w:t>
      </w:r>
    </w:p>
    <w:p w:rsidR="003136CB" w:rsidRDefault="003136CB" w:rsidP="003136CB">
      <w:pPr>
        <w:spacing w:after="0" w:line="360" w:lineRule="auto"/>
        <w:ind w:firstLine="567"/>
        <w:jc w:val="both"/>
        <w:rPr>
          <w:rFonts w:ascii="Times New Roman" w:eastAsia="Calibri" w:hAnsi="Times New Roman" w:cs="Times New Roman"/>
          <w:kern w:val="0"/>
          <w:sz w:val="28"/>
          <w:szCs w:val="28"/>
          <w:lang w:val="uk-UA"/>
          <w14:ligatures w14:val="none"/>
        </w:rPr>
      </w:pPr>
    </w:p>
    <w:p w:rsidR="008E1F11" w:rsidRDefault="008E1F11" w:rsidP="00082D4D">
      <w:pPr>
        <w:spacing w:after="0" w:line="360" w:lineRule="auto"/>
        <w:ind w:firstLine="567"/>
        <w:jc w:val="both"/>
        <w:rPr>
          <w:rFonts w:ascii="Times New Roman" w:eastAsia="Calibri" w:hAnsi="Times New Roman" w:cs="Times New Roman"/>
          <w:kern w:val="0"/>
          <w:sz w:val="28"/>
          <w:szCs w:val="28"/>
          <w:lang w:val="uk-UA"/>
          <w14:ligatures w14:val="none"/>
        </w:rPr>
      </w:pPr>
    </w:p>
    <w:p w:rsidR="008E1F11" w:rsidRDefault="008E1F11" w:rsidP="00082D4D">
      <w:pPr>
        <w:spacing w:after="0" w:line="360" w:lineRule="auto"/>
        <w:ind w:firstLine="567"/>
        <w:jc w:val="both"/>
        <w:rPr>
          <w:rFonts w:ascii="Times New Roman" w:eastAsia="Calibri" w:hAnsi="Times New Roman" w:cs="Times New Roman"/>
          <w:kern w:val="0"/>
          <w:sz w:val="28"/>
          <w:szCs w:val="28"/>
          <w:lang w:val="uk-UA"/>
          <w14:ligatures w14:val="none"/>
        </w:rPr>
      </w:pPr>
    </w:p>
    <w:p w:rsidR="008E7C17" w:rsidRPr="00082D4D" w:rsidRDefault="008E7C17" w:rsidP="00082D4D">
      <w:pPr>
        <w:spacing w:after="0" w:line="360" w:lineRule="auto"/>
        <w:ind w:firstLine="567"/>
        <w:jc w:val="both"/>
        <w:rPr>
          <w:rFonts w:ascii="Times New Roman" w:eastAsia="Calibri" w:hAnsi="Times New Roman" w:cs="Times New Roman"/>
          <w:kern w:val="0"/>
          <w:sz w:val="28"/>
          <w:szCs w:val="28"/>
          <w:lang w:val="uk-UA"/>
          <w14:ligatures w14:val="none"/>
        </w:rPr>
      </w:pPr>
    </w:p>
    <w:p w:rsidR="008E7C17" w:rsidRDefault="008E7C17" w:rsidP="00082D4D">
      <w:pPr>
        <w:rPr>
          <w:rFonts w:ascii="Times New Roman" w:eastAsia="Times New Roman" w:hAnsi="Times New Roman" w:cs="Times New Roman"/>
          <w:b/>
          <w:caps/>
          <w:kern w:val="0"/>
          <w:sz w:val="28"/>
          <w:szCs w:val="32"/>
          <w:lang w:val="uk-UA"/>
          <w14:ligatures w14:val="none"/>
        </w:rPr>
      </w:pPr>
    </w:p>
    <w:p w:rsidR="0056783B" w:rsidRPr="00A4763A" w:rsidRDefault="009C7F93" w:rsidP="0056783B">
      <w:pPr>
        <w:spacing w:before="160" w:line="360" w:lineRule="auto"/>
        <w:ind w:left="357" w:firstLine="567"/>
        <w:jc w:val="both"/>
        <w:outlineLvl w:val="2"/>
        <w:rPr>
          <w:rFonts w:ascii="Times New Roman" w:eastAsia="Times New Roman" w:hAnsi="Times New Roman" w:cs="Times New Roman"/>
          <w:b/>
          <w:bCs/>
          <w:i/>
          <w:iCs/>
          <w:kern w:val="0"/>
          <w:sz w:val="28"/>
          <w:szCs w:val="28"/>
          <w:lang w:val="ru-RU" w:eastAsia="uk-UA"/>
          <w14:ligatures w14:val="none"/>
        </w:rPr>
      </w:pPr>
      <w:bookmarkStart w:id="24" w:name="Огляд221"/>
      <w:r>
        <w:rPr>
          <w:noProof/>
          <w:lang w:val="uk-UA" w:eastAsia="uk-UA"/>
        </w:rPr>
        <w:lastRenderedPageBreak/>
        <mc:AlternateContent>
          <mc:Choice Requires="wpg">
            <w:drawing>
              <wp:anchor distT="0" distB="0" distL="114300" distR="114300" simplePos="0" relativeHeight="251701248" behindDoc="0" locked="0" layoutInCell="0" allowOverlap="1">
                <wp:simplePos x="0" y="0"/>
                <wp:positionH relativeFrom="margin">
                  <wp:posOffset>-320483</wp:posOffset>
                </wp:positionH>
                <wp:positionV relativeFrom="margin">
                  <wp:posOffset>-559926</wp:posOffset>
                </wp:positionV>
                <wp:extent cx="6590030" cy="9541510"/>
                <wp:effectExtent l="19050" t="19050" r="1270" b="2540"/>
                <wp:wrapNone/>
                <wp:docPr id="1011010552"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052006589"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593720394"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6392450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2266368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35129010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56687269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A66C4F" w:rsidRDefault="00934E21" w:rsidP="00210C6E">
                                    <w:pPr>
                                      <w:pStyle w:val="a5"/>
                                      <w:jc w:val="center"/>
                                      <w:rPr>
                                        <w:rFonts w:ascii="Times New Roman" w:hAnsi="Times New Roman"/>
                                        <w:szCs w:val="28"/>
                                        <w:lang w:val="ru-RU"/>
                                      </w:rPr>
                                    </w:pPr>
                                    <w:r>
                                      <w:rPr>
                                        <w:rFonts w:ascii="Times New Roman" w:hAnsi="Times New Roman"/>
                                        <w:szCs w:val="28"/>
                                        <w:lang w:val="ru-RU"/>
                                      </w:rPr>
                                      <w:t>20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56783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6" o:spid="_x0000_s1152" style="position:absolute;left:0;text-align:left;margin-left:-25.25pt;margin-top:-44.1pt;width:518.9pt;height:751.3pt;z-index:25170124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" o:allowincell="f">
                <v:line id="Line 3" o:spid="_x0000_s115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" strokeweight="2.25pt"/>
                <v:line id="Line 4" o:spid="_x0000_s115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" strokeweight="2.25pt"/>
                <v:line id="Line 5" o:spid="_x0000_s115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" strokeweight="2.25pt"/>
                <v:line id="Line 6" o:spid="_x0000_s115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" strokeweight="2.25pt"/>
                <v:line id="Line 7" o:spid="_x0000_s115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" strokeweight="2.25pt"/>
                <v:shape id="Text Box 8" o:spid="_x0000_s115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A66C4F" w:rsidRDefault="00934E21" w:rsidP="00210C6E">
                              <w:pPr>
                                <w:pStyle w:val="a5"/>
                                <w:jc w:val="center"/>
                                <w:rPr>
                                  <w:rFonts w:ascii="Times New Roman" w:hAnsi="Times New Roman"/>
                                  <w:szCs w:val="28"/>
                                  <w:lang w:val="ru-RU"/>
                                </w:rPr>
                              </w:pPr>
                              <w:r>
                                <w:rPr>
                                  <w:rFonts w:ascii="Times New Roman" w:hAnsi="Times New Roman"/>
                                  <w:szCs w:val="28"/>
                                  <w:lang w:val="ru-RU"/>
                                </w:rPr>
                                <w:t>20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56783B"/>
                    </w:txbxContent>
                  </v:textbox>
                </v:shape>
                <w10:wrap anchorx="margin" anchory="margin"/>
              </v:group>
            </w:pict>
          </mc:Fallback>
        </mc:AlternateContent>
      </w:r>
      <w:r w:rsidR="0056783B" w:rsidRPr="00B04B94">
        <w:rPr>
          <w:rFonts w:ascii="Times New Roman" w:eastAsia="Calibri" w:hAnsi="Times New Roman" w:cs="Times New Roman"/>
          <w:b/>
          <w:bCs/>
          <w:i/>
          <w:iCs/>
          <w:kern w:val="0"/>
          <w:sz w:val="28"/>
          <w:szCs w:val="28"/>
          <w:lang w:val="ru-RU"/>
          <w14:ligatures w14:val="none"/>
        </w:rPr>
        <w:t>2.</w:t>
      </w:r>
      <w:r w:rsidR="00082D4D">
        <w:rPr>
          <w:rFonts w:ascii="Times New Roman" w:eastAsia="Calibri" w:hAnsi="Times New Roman" w:cs="Times New Roman"/>
          <w:b/>
          <w:bCs/>
          <w:i/>
          <w:iCs/>
          <w:kern w:val="0"/>
          <w:sz w:val="28"/>
          <w:szCs w:val="28"/>
          <w:lang w:val="ru-RU"/>
          <w14:ligatures w14:val="none"/>
        </w:rPr>
        <w:t>2</w:t>
      </w:r>
      <w:r w:rsidR="0056783B" w:rsidRPr="00B04B94">
        <w:rPr>
          <w:rFonts w:ascii="Times New Roman" w:eastAsia="Calibri" w:hAnsi="Times New Roman" w:cs="Times New Roman"/>
          <w:b/>
          <w:bCs/>
          <w:i/>
          <w:iCs/>
          <w:kern w:val="0"/>
          <w:sz w:val="28"/>
          <w:szCs w:val="28"/>
          <w:lang w:val="ru-RU"/>
          <w14:ligatures w14:val="none"/>
        </w:rPr>
        <w:t>.</w:t>
      </w:r>
      <w:r w:rsidR="00082D4D">
        <w:rPr>
          <w:rFonts w:ascii="Times New Roman" w:eastAsia="Calibri" w:hAnsi="Times New Roman" w:cs="Times New Roman"/>
          <w:b/>
          <w:bCs/>
          <w:i/>
          <w:iCs/>
          <w:kern w:val="0"/>
          <w:sz w:val="28"/>
          <w:szCs w:val="28"/>
          <w:lang w:val="ru-RU"/>
          <w14:ligatures w14:val="none"/>
        </w:rPr>
        <w:t>1</w:t>
      </w:r>
      <w:r w:rsidR="0056783B" w:rsidRPr="00B04B94">
        <w:rPr>
          <w:rFonts w:ascii="Times New Roman" w:eastAsia="Calibri" w:hAnsi="Times New Roman" w:cs="Times New Roman"/>
          <w:b/>
          <w:bCs/>
          <w:i/>
          <w:iCs/>
          <w:kern w:val="0"/>
          <w:sz w:val="28"/>
          <w:szCs w:val="28"/>
          <w:lang w:val="ru-RU"/>
          <w14:ligatures w14:val="none"/>
        </w:rPr>
        <w:t xml:space="preserve"> </w:t>
      </w:r>
      <w:r w:rsidR="0056783B" w:rsidRPr="00994E84">
        <w:rPr>
          <w:rFonts w:ascii="Times New Roman" w:eastAsia="Times New Roman" w:hAnsi="Times New Roman" w:cs="Times New Roman"/>
          <w:b/>
          <w:bCs/>
          <w:i/>
          <w:iCs/>
          <w:kern w:val="0"/>
          <w:sz w:val="28"/>
          <w:szCs w:val="28"/>
          <w:lang w:val="uk-UA" w:eastAsia="uk-UA"/>
          <w14:ligatures w14:val="none"/>
        </w:rPr>
        <w:t>Електронно-лічильний частотомір</w:t>
      </w:r>
    </w:p>
    <w:bookmarkEnd w:id="24"/>
    <w:p w:rsidR="0056783B" w:rsidRDefault="0056783B" w:rsidP="0056783B">
      <w:pPr>
        <w:spacing w:after="0" w:line="360" w:lineRule="auto"/>
        <w:ind w:firstLine="567"/>
        <w:jc w:val="both"/>
        <w:rPr>
          <w:rFonts w:ascii="Times New Roman" w:eastAsia="Calibri" w:hAnsi="Times New Roman" w:cs="Times New Roman"/>
          <w:kern w:val="0"/>
          <w:sz w:val="28"/>
          <w:szCs w:val="28"/>
          <w:lang w:val="ru-RU"/>
          <w14:ligatures w14:val="none"/>
        </w:rPr>
      </w:pPr>
      <w:r w:rsidRPr="00B04B94">
        <w:rPr>
          <w:rFonts w:ascii="Times New Roman" w:eastAsia="Calibri" w:hAnsi="Times New Roman" w:cs="Times New Roman"/>
          <w:kern w:val="0"/>
          <w:sz w:val="28"/>
          <w:szCs w:val="28"/>
          <w:lang w:val="ru-RU"/>
          <w14:ligatures w14:val="none"/>
        </w:rPr>
        <w:t xml:space="preserve">Принцип дії електронно-лічильного частотоміра заснований на вимірюванні частоти відповідно до її визначення, тобто на підрахунку кількості імпульсів за інтервал часу. Змінну напругу, частоту fx​ якої необхідно виміряти, перетворюють у послідовність коротких імпульсів із частотою слідування, рівною fx​. Якщо підрахувати кількість імпульсів N за інтервал часу </w:t>
      </w:r>
      <w:r>
        <w:rPr>
          <w:rStyle w:val="mord"/>
          <w:rFonts w:ascii="Times New Roman" w:hAnsi="Times New Roman" w:cs="Times New Roman"/>
          <w:sz w:val="28"/>
          <w:szCs w:val="28"/>
          <w:lang w:val="ru-RU"/>
        </w:rPr>
        <w:t>Т</w:t>
      </w:r>
      <w:r>
        <w:rPr>
          <w:rStyle w:val="mord"/>
          <w:rFonts w:ascii="Times New Roman" w:hAnsi="Times New Roman" w:cs="Times New Roman"/>
          <w:sz w:val="28"/>
          <w:szCs w:val="28"/>
          <w:vertAlign w:val="subscript"/>
          <w:lang w:val="ru-RU"/>
        </w:rPr>
        <w:t>СЧ</w:t>
      </w:r>
      <w:r w:rsidRPr="00B04B94">
        <w:rPr>
          <w:rFonts w:ascii="Times New Roman" w:eastAsia="Calibri" w:hAnsi="Times New Roman" w:cs="Times New Roman"/>
          <w:kern w:val="0"/>
          <w:sz w:val="28"/>
          <w:szCs w:val="28"/>
          <w:lang w:val="ru-RU"/>
          <w14:ligatures w14:val="none"/>
        </w:rPr>
        <w:t xml:space="preserve">​, то частота </w:t>
      </w:r>
    </w:p>
    <w:p w:rsidR="0056783B" w:rsidRPr="00D310CE" w:rsidRDefault="0056783B" w:rsidP="0056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sz w:val="36"/>
          <w:szCs w:val="36"/>
          <w:lang w:val="ru-RU" w:eastAsia="uk-UA"/>
          <w14:ligatures w14:val="none"/>
        </w:rPr>
      </w:pPr>
      <w:r>
        <w:rPr>
          <w:rFonts w:ascii="Times New Roman" w:eastAsia="Calibri" w:hAnsi="Times New Roman" w:cs="Times New Roman"/>
          <w:kern w:val="0"/>
          <w:sz w:val="28"/>
          <w:szCs w:val="28"/>
          <w:lang w:val="ru-RU"/>
          <w14:ligatures w14:val="none"/>
        </w:rPr>
        <w:t xml:space="preserve">                                                          </w:t>
      </w:r>
      <m:oMath>
        <m:r>
          <w:rPr>
            <w:rFonts w:ascii="Cambria Math" w:eastAsia="Calibri" w:hAnsi="Cambria Math" w:cs="Times New Roman"/>
            <w:kern w:val="0"/>
            <w:sz w:val="36"/>
            <w:szCs w:val="36"/>
            <w:lang w:val="ru-RU"/>
            <w14:ligatures w14:val="none"/>
          </w:rPr>
          <m:t>f</m:t>
        </m:r>
        <m:r>
          <w:rPr>
            <w:rFonts w:ascii="Cambria Math" w:eastAsia="Calibri" w:hAnsi="Cambria Math" w:cs="Times New Roman"/>
            <w:kern w:val="0"/>
            <w:sz w:val="36"/>
            <w:szCs w:val="36"/>
            <w14:ligatures w14:val="none"/>
          </w:rPr>
          <m:t>x</m:t>
        </m:r>
        <m:r>
          <w:rPr>
            <w:rFonts w:ascii="Cambria Math" w:eastAsia="Calibri" w:hAnsi="Cambria Math" w:cs="Times New Roman"/>
            <w:kern w:val="0"/>
            <w:sz w:val="36"/>
            <w:szCs w:val="36"/>
            <w:lang w:val="ru-RU"/>
            <w14:ligatures w14:val="none"/>
          </w:rPr>
          <m:t>=</m:t>
        </m:r>
        <m:f>
          <m:fPr>
            <m:ctrlPr>
              <w:rPr>
                <w:rFonts w:ascii="Cambria Math" w:eastAsia="Calibri" w:hAnsi="Cambria Math" w:cs="Times New Roman"/>
                <w:i/>
                <w:kern w:val="0"/>
                <w:sz w:val="36"/>
                <w:szCs w:val="36"/>
                <w14:ligatures w14:val="none"/>
              </w:rPr>
            </m:ctrlPr>
          </m:fPr>
          <m:num>
            <m:r>
              <w:rPr>
                <w:rFonts w:ascii="Cambria Math" w:eastAsia="Calibri" w:hAnsi="Cambria Math" w:cs="Times New Roman"/>
                <w:kern w:val="0"/>
                <w:sz w:val="36"/>
                <w:szCs w:val="36"/>
                <w14:ligatures w14:val="none"/>
              </w:rPr>
              <m:t>N</m:t>
            </m:r>
          </m:num>
          <m:den>
            <m:sSub>
              <m:sSubPr>
                <m:ctrlPr>
                  <w:rPr>
                    <w:rStyle w:val="mord"/>
                    <w:rFonts w:ascii="Cambria Math" w:hAnsi="Cambria Math" w:cs="Times New Roman"/>
                    <w:sz w:val="36"/>
                    <w:szCs w:val="36"/>
                    <w:lang w:val="ru-RU"/>
                  </w:rPr>
                </m:ctrlPr>
              </m:sSubPr>
              <m:e>
                <m:r>
                  <w:rPr>
                    <w:rStyle w:val="mord"/>
                    <w:rFonts w:ascii="Cambria Math" w:hAnsi="Cambria Math" w:cs="Times New Roman"/>
                    <w:sz w:val="36"/>
                    <w:szCs w:val="36"/>
                    <w:lang w:val="ru-RU"/>
                  </w:rPr>
                  <m:t>Т</m:t>
                </m:r>
              </m:e>
              <m:sub>
                <m:r>
                  <w:rPr>
                    <w:rStyle w:val="mord"/>
                    <w:rFonts w:ascii="Cambria Math" w:hAnsi="Cambria Math" w:cs="Times New Roman"/>
                    <w:sz w:val="36"/>
                    <w:szCs w:val="36"/>
                    <w:lang w:val="ru-RU"/>
                  </w:rPr>
                  <m:t>СЧ</m:t>
                </m:r>
              </m:sub>
            </m:sSub>
          </m:den>
        </m:f>
      </m:oMath>
      <w:r w:rsidRPr="002D0182">
        <w:rPr>
          <w:rFonts w:ascii="Times New Roman" w:eastAsia="Times New Roman" w:hAnsi="Times New Roman" w:cs="Times New Roman"/>
          <w:kern w:val="0"/>
          <w:sz w:val="36"/>
          <w:szCs w:val="36"/>
          <w:lang w:val="uk-UA" w:eastAsia="uk-UA"/>
          <w14:ligatures w14:val="none"/>
        </w:rPr>
        <w:t xml:space="preserve">    </w:t>
      </w:r>
      <w:r w:rsidR="00B2371C">
        <w:rPr>
          <w:rFonts w:ascii="Times New Roman" w:eastAsia="Times New Roman" w:hAnsi="Times New Roman" w:cs="Times New Roman"/>
          <w:kern w:val="0"/>
          <w:sz w:val="36"/>
          <w:szCs w:val="36"/>
          <w:lang w:val="uk-UA" w:eastAsia="uk-UA"/>
          <w14:ligatures w14:val="none"/>
        </w:rPr>
        <w:t xml:space="preserve">                                  </w:t>
      </w:r>
      <w:r w:rsidR="00973A06" w:rsidRPr="00D310CE">
        <w:rPr>
          <w:rFonts w:ascii="Times New Roman" w:eastAsia="Times New Roman" w:hAnsi="Times New Roman" w:cs="Times New Roman"/>
          <w:kern w:val="0"/>
          <w:sz w:val="36"/>
          <w:szCs w:val="36"/>
          <w:lang w:val="ru-RU" w:eastAsia="uk-UA"/>
          <w14:ligatures w14:val="none"/>
        </w:rPr>
        <w:t>(</w:t>
      </w:r>
      <w:r w:rsidR="00973A06" w:rsidRPr="00D310CE">
        <w:rPr>
          <w:rFonts w:ascii="Times New Roman" w:eastAsia="Times New Roman" w:hAnsi="Times New Roman" w:cs="Times New Roman"/>
          <w:kern w:val="0"/>
          <w:sz w:val="28"/>
          <w:szCs w:val="28"/>
          <w:lang w:val="ru-RU" w:eastAsia="uk-UA"/>
          <w14:ligatures w14:val="none"/>
        </w:rPr>
        <w:t>2</w:t>
      </w:r>
      <w:r w:rsidR="00B2371C" w:rsidRPr="00B2371C">
        <w:rPr>
          <w:rFonts w:ascii="Times New Roman" w:eastAsia="Times New Roman" w:hAnsi="Times New Roman" w:cs="Times New Roman"/>
          <w:kern w:val="0"/>
          <w:sz w:val="28"/>
          <w:szCs w:val="28"/>
          <w:lang w:val="uk-UA" w:eastAsia="uk-UA"/>
          <w14:ligatures w14:val="none"/>
        </w:rPr>
        <w:t>.2</w:t>
      </w:r>
      <w:r w:rsidR="00973A06" w:rsidRPr="00D310CE">
        <w:rPr>
          <w:rFonts w:ascii="Times New Roman" w:eastAsia="Times New Roman" w:hAnsi="Times New Roman" w:cs="Times New Roman"/>
          <w:kern w:val="0"/>
          <w:sz w:val="28"/>
          <w:szCs w:val="28"/>
          <w:lang w:val="ru-RU" w:eastAsia="uk-UA"/>
          <w14:ligatures w14:val="none"/>
        </w:rPr>
        <w:t>)</w:t>
      </w:r>
    </w:p>
    <w:p w:rsidR="0056783B" w:rsidRDefault="0056783B" w:rsidP="0056783B">
      <w:pPr>
        <w:spacing w:after="0" w:line="360" w:lineRule="auto"/>
        <w:ind w:firstLine="567"/>
        <w:jc w:val="both"/>
        <w:rPr>
          <w:rFonts w:ascii="Times New Roman" w:eastAsia="Calibri" w:hAnsi="Times New Roman" w:cs="Times New Roman"/>
          <w:kern w:val="0"/>
          <w:sz w:val="28"/>
          <w:szCs w:val="28"/>
          <w:lang w:val="uk-UA"/>
          <w14:ligatures w14:val="none"/>
        </w:rPr>
      </w:pPr>
    </w:p>
    <w:p w:rsidR="0056783B" w:rsidRDefault="0056783B" w:rsidP="0056783B">
      <w:pPr>
        <w:spacing w:after="0" w:line="360" w:lineRule="auto"/>
        <w:ind w:firstLine="567"/>
        <w:jc w:val="both"/>
        <w:rPr>
          <w:rFonts w:ascii="Times New Roman" w:eastAsia="Calibri" w:hAnsi="Times New Roman" w:cs="Times New Roman"/>
          <w:kern w:val="0"/>
          <w:sz w:val="28"/>
          <w:szCs w:val="28"/>
          <w:lang w:val="uk-UA"/>
          <w14:ligatures w14:val="none"/>
        </w:rPr>
      </w:pPr>
      <w:r w:rsidRPr="002D0182">
        <w:rPr>
          <w:rStyle w:val="mord"/>
          <w:rFonts w:ascii="Times New Roman" w:hAnsi="Times New Roman" w:cs="Times New Roman"/>
          <w:sz w:val="28"/>
          <w:szCs w:val="28"/>
        </w:rPr>
        <w:t>T</w:t>
      </w:r>
      <w:r>
        <w:rPr>
          <w:rStyle w:val="mord"/>
          <w:rFonts w:ascii="Times New Roman" w:hAnsi="Times New Roman" w:cs="Times New Roman"/>
          <w:sz w:val="28"/>
          <w:szCs w:val="28"/>
          <w:vertAlign w:val="subscript"/>
          <w:lang w:val="uk-UA"/>
        </w:rPr>
        <w:t>СЧ</w:t>
      </w:r>
      <w:r w:rsidRPr="002D0182">
        <w:rPr>
          <w:rFonts w:ascii="Times New Roman" w:hAnsi="Times New Roman" w:cs="Times New Roman"/>
          <w:sz w:val="28"/>
          <w:szCs w:val="28"/>
          <w:lang w:val="uk-UA"/>
        </w:rPr>
        <w:t xml:space="preserve"> — це фіксований проміжок часу, за який вимірюється кількість імпульсів, що дозволяє розрахувати частоту</w:t>
      </w:r>
      <w:r>
        <w:rPr>
          <w:rFonts w:ascii="Times New Roman" w:hAnsi="Times New Roman" w:cs="Times New Roman"/>
          <w:sz w:val="28"/>
          <w:szCs w:val="28"/>
          <w:lang w:val="uk-UA"/>
        </w:rPr>
        <w:t>.</w:t>
      </w:r>
    </w:p>
    <w:p w:rsidR="0056783B" w:rsidRDefault="0056783B"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01976">
        <w:rPr>
          <w:rFonts w:ascii="Times New Roman" w:eastAsia="Times New Roman" w:hAnsi="Times New Roman" w:cs="Times New Roman"/>
          <w:kern w:val="0"/>
          <w:sz w:val="28"/>
          <w:szCs w:val="28"/>
          <w:lang w:val="uk-UA" w:eastAsia="uk-UA"/>
          <w14:ligatures w14:val="none"/>
        </w:rPr>
        <w:t>Структурна схема</w:t>
      </w:r>
      <w:r>
        <w:rPr>
          <w:rFonts w:ascii="Times New Roman" w:eastAsia="Times New Roman" w:hAnsi="Times New Roman" w:cs="Times New Roman"/>
          <w:kern w:val="0"/>
          <w:sz w:val="28"/>
          <w:szCs w:val="28"/>
          <w:lang w:val="uk-UA" w:eastAsia="uk-UA"/>
          <w14:ligatures w14:val="none"/>
        </w:rPr>
        <w:t xml:space="preserve"> (рис.</w:t>
      </w:r>
      <w:r w:rsidR="00A75CB7">
        <w:rPr>
          <w:rFonts w:ascii="Times New Roman" w:eastAsia="Times New Roman" w:hAnsi="Times New Roman" w:cs="Times New Roman"/>
          <w:kern w:val="0"/>
          <w:sz w:val="28"/>
          <w:szCs w:val="28"/>
          <w:lang w:val="uk-UA" w:eastAsia="uk-UA"/>
          <w14:ligatures w14:val="none"/>
        </w:rPr>
        <w:t>2.6</w:t>
      </w:r>
      <w:r>
        <w:rPr>
          <w:rFonts w:ascii="Times New Roman" w:eastAsia="Times New Roman" w:hAnsi="Times New Roman" w:cs="Times New Roman"/>
          <w:kern w:val="0"/>
          <w:sz w:val="28"/>
          <w:szCs w:val="28"/>
          <w:lang w:val="uk-UA" w:eastAsia="uk-UA"/>
          <w14:ligatures w14:val="none"/>
        </w:rPr>
        <w:t>)</w:t>
      </w:r>
      <w:r w:rsidRPr="00801976">
        <w:rPr>
          <w:rFonts w:ascii="Times New Roman" w:eastAsia="Times New Roman" w:hAnsi="Times New Roman" w:cs="Times New Roman"/>
          <w:kern w:val="0"/>
          <w:sz w:val="28"/>
          <w:szCs w:val="28"/>
          <w:lang w:val="uk-UA" w:eastAsia="uk-UA"/>
          <w14:ligatures w14:val="none"/>
        </w:rPr>
        <w:t xml:space="preserve"> складається з підсилювача-формувача імпульсів, який перетворює синусоїдальну напругу в послідовність імпульсів, і тимчасового селектора, який пропускає імпульси тільки протягом заданого часу.</w:t>
      </w:r>
    </w:p>
    <w:p w:rsidR="0056783B" w:rsidRPr="00801976" w:rsidRDefault="0056783B"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drawing>
          <wp:inline distT="0" distB="0" distL="0" distR="0" wp14:anchorId="3CF3479D" wp14:editId="5C0F17DE">
            <wp:extent cx="5705475" cy="2238375"/>
            <wp:effectExtent l="0" t="0" r="0" b="0"/>
            <wp:docPr id="1362223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3743" name="Рисунок 1362223743"/>
                    <pic:cNvPicPr/>
                  </pic:nvPicPr>
                  <pic:blipFill>
                    <a:blip r:embed="rId25">
                      <a:extLst>
                        <a:ext uri="{28A0092B-C50C-407E-A947-70E740481C1C}">
                          <a14:useLocalDpi xmlns:a14="http://schemas.microsoft.com/office/drawing/2010/main" val="0"/>
                        </a:ext>
                      </a:extLst>
                    </a:blip>
                    <a:stretch>
                      <a:fillRect/>
                    </a:stretch>
                  </pic:blipFill>
                  <pic:spPr>
                    <a:xfrm>
                      <a:off x="0" y="0"/>
                      <a:ext cx="5705475" cy="2238375"/>
                    </a:xfrm>
                    <a:prstGeom prst="rect">
                      <a:avLst/>
                    </a:prstGeom>
                  </pic:spPr>
                </pic:pic>
              </a:graphicData>
            </a:graphic>
          </wp:inline>
        </w:drawing>
      </w:r>
    </w:p>
    <w:p w:rsidR="0056783B" w:rsidRPr="00A26EFC" w:rsidRDefault="00B2371C" w:rsidP="00B2371C">
      <w:pPr>
        <w:spacing w:before="100" w:beforeAutospacing="1" w:after="100" w:afterAutospacing="1" w:line="360" w:lineRule="auto"/>
        <w:ind w:firstLine="567"/>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A75CB7">
        <w:rPr>
          <w:rFonts w:ascii="Times New Roman" w:eastAsia="Times New Roman" w:hAnsi="Times New Roman" w:cs="Times New Roman"/>
          <w:kern w:val="0"/>
          <w:sz w:val="28"/>
          <w:szCs w:val="28"/>
          <w:lang w:val="uk-UA" w:eastAsia="uk-UA"/>
          <w14:ligatures w14:val="none"/>
        </w:rPr>
        <w:t>2.</w:t>
      </w:r>
      <w:r>
        <w:rPr>
          <w:rFonts w:ascii="Times New Roman" w:eastAsia="Times New Roman" w:hAnsi="Times New Roman" w:cs="Times New Roman"/>
          <w:kern w:val="0"/>
          <w:sz w:val="28"/>
          <w:szCs w:val="28"/>
          <w:lang w:val="uk-UA" w:eastAsia="uk-UA"/>
          <w14:ligatures w14:val="none"/>
        </w:rPr>
        <w:t>6 -</w:t>
      </w:r>
      <w:r w:rsidR="00A26EFC" w:rsidRPr="00A26EFC">
        <w:rPr>
          <w:rFonts w:ascii="Times New Roman" w:eastAsia="Times New Roman" w:hAnsi="Times New Roman" w:cs="Times New Roman"/>
          <w:kern w:val="0"/>
          <w:sz w:val="28"/>
          <w:szCs w:val="28"/>
          <w:lang w:val="ru-RU" w:eastAsia="uk-UA"/>
          <w14:ligatures w14:val="none"/>
        </w:rPr>
        <w:t xml:space="preserve"> </w:t>
      </w:r>
      <w:r w:rsidR="00A26EFC" w:rsidRPr="00801976">
        <w:rPr>
          <w:rFonts w:ascii="Times New Roman" w:eastAsia="Times New Roman" w:hAnsi="Times New Roman" w:cs="Times New Roman"/>
          <w:kern w:val="0"/>
          <w:sz w:val="28"/>
          <w:szCs w:val="28"/>
          <w:lang w:val="uk-UA" w:eastAsia="uk-UA"/>
          <w14:ligatures w14:val="none"/>
        </w:rPr>
        <w:t>Структурна схема</w:t>
      </w:r>
      <w:r w:rsidR="00A26EFC" w:rsidRPr="00A26EFC">
        <w:rPr>
          <w:rFonts w:ascii="Times New Roman" w:eastAsia="Times New Roman" w:hAnsi="Times New Roman" w:cs="Times New Roman"/>
          <w:kern w:val="0"/>
          <w:sz w:val="28"/>
          <w:szCs w:val="28"/>
          <w:lang w:val="ru-RU" w:eastAsia="uk-UA"/>
          <w14:ligatures w14:val="none"/>
        </w:rPr>
        <w:t xml:space="preserve"> </w:t>
      </w:r>
      <w:r w:rsidR="00A26EFC">
        <w:rPr>
          <w:rFonts w:ascii="Times New Roman" w:eastAsia="Times New Roman" w:hAnsi="Times New Roman" w:cs="Times New Roman"/>
          <w:kern w:val="0"/>
          <w:sz w:val="28"/>
          <w:szCs w:val="28"/>
          <w:lang w:val="uk-UA" w:eastAsia="uk-UA"/>
          <w14:ligatures w14:val="none"/>
        </w:rPr>
        <w:t>електронно-лічильного частотоміра</w:t>
      </w:r>
    </w:p>
    <w:p w:rsidR="0056783B" w:rsidRDefault="0056783B"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56783B" w:rsidRDefault="00D85051"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noProof/>
          <w:lang w:val="uk-UA" w:eastAsia="uk-UA"/>
        </w:rPr>
        <w:lastRenderedPageBreak/>
        <mc:AlternateContent>
          <mc:Choice Requires="wpg">
            <w:drawing>
              <wp:anchor distT="0" distB="0" distL="114300" distR="114300" simplePos="0" relativeHeight="251703296" behindDoc="0" locked="0" layoutInCell="0" allowOverlap="1">
                <wp:simplePos x="0" y="0"/>
                <wp:positionH relativeFrom="margin">
                  <wp:posOffset>-316865</wp:posOffset>
                </wp:positionH>
                <wp:positionV relativeFrom="margin">
                  <wp:posOffset>-474345</wp:posOffset>
                </wp:positionV>
                <wp:extent cx="6590030" cy="9541510"/>
                <wp:effectExtent l="19050" t="19050" r="1270" b="2540"/>
                <wp:wrapNone/>
                <wp:docPr id="10383352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42452434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57778691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56555062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84035711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17949156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85386091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E00FD3" w:rsidRDefault="00934E21" w:rsidP="00210C6E">
                                    <w:pPr>
                                      <w:pStyle w:val="a5"/>
                                      <w:jc w:val="center"/>
                                      <w:rPr>
                                        <w:rFonts w:ascii="Times New Roman" w:hAnsi="Times New Roman"/>
                                        <w:szCs w:val="28"/>
                                        <w:lang w:val="en-US"/>
                                      </w:rPr>
                                    </w:pPr>
                                    <w:r>
                                      <w:rPr>
                                        <w:rFonts w:ascii="Times New Roman" w:hAnsi="Times New Roman"/>
                                        <w:szCs w:val="28"/>
                                        <w:lang w:val="ru-RU"/>
                                      </w:rPr>
                                      <w:t>21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56783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4" o:spid="_x0000_s1159" style="position:absolute;left:0;text-align:left;margin-left:-24.95pt;margin-top:-37.35pt;width:518.9pt;height:751.3pt;z-index:25170329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" o:allowincell="f">
                <v:line id="Line 3" o:spid="_x0000_s116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" strokeweight="2.25pt"/>
                <v:line id="Line 4" o:spid="_x0000_s116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" strokeweight="2.25pt"/>
                <v:line id="Line 5" o:spid="_x0000_s116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" strokeweight="2.25pt"/>
                <v:line id="Line 6" o:spid="_x0000_s116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" strokeweight="2.25pt"/>
                <v:line id="Line 7" o:spid="_x0000_s116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" strokeweight="2.25pt"/>
                <v:shape id="Text Box 8" o:spid="_x0000_s116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E00FD3" w:rsidRDefault="00934E21" w:rsidP="00210C6E">
                              <w:pPr>
                                <w:pStyle w:val="a5"/>
                                <w:jc w:val="center"/>
                                <w:rPr>
                                  <w:rFonts w:ascii="Times New Roman" w:hAnsi="Times New Roman"/>
                                  <w:szCs w:val="28"/>
                                  <w:lang w:val="en-US"/>
                                </w:rPr>
                              </w:pPr>
                              <w:r>
                                <w:rPr>
                                  <w:rFonts w:ascii="Times New Roman" w:hAnsi="Times New Roman"/>
                                  <w:szCs w:val="28"/>
                                  <w:lang w:val="ru-RU"/>
                                </w:rPr>
                                <w:t>21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56783B"/>
                    </w:txbxContent>
                  </v:textbox>
                </v:shape>
                <w10:wrap anchorx="margin" anchory="margin"/>
              </v:group>
            </w:pict>
          </mc:Fallback>
        </mc:AlternateContent>
      </w:r>
      <w:r w:rsidR="0056783B" w:rsidRPr="00801976">
        <w:rPr>
          <w:rFonts w:ascii="Times New Roman" w:eastAsia="Times New Roman" w:hAnsi="Times New Roman" w:cs="Times New Roman"/>
          <w:kern w:val="0"/>
          <w:sz w:val="28"/>
          <w:szCs w:val="28"/>
          <w:lang w:val="uk-UA" w:eastAsia="uk-UA"/>
          <w14:ligatures w14:val="none"/>
        </w:rPr>
        <w:t>Генератор високої частоти з кварцовою стабілізацією задає тривалість цього інтервалу часу. Лічильник імпульсів підраховує кількість імпульсів за цей інтервал, і результат вимірювання відображається на цифровому табло</w:t>
      </w:r>
      <w:r w:rsidR="0056783B">
        <w:rPr>
          <w:rFonts w:ascii="Times New Roman" w:eastAsia="Times New Roman" w:hAnsi="Times New Roman" w:cs="Times New Roman"/>
          <w:kern w:val="0"/>
          <w:sz w:val="28"/>
          <w:szCs w:val="28"/>
          <w:lang w:val="uk-UA" w:eastAsia="uk-UA"/>
          <w14:ligatures w14:val="none"/>
        </w:rPr>
        <w:t>.</w:t>
      </w:r>
    </w:p>
    <w:p w:rsidR="0056783B" w:rsidRDefault="0056783B"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eastAsia="uk-UA"/>
          <w14:ligatures w14:val="none"/>
        </w:rPr>
      </w:pPr>
      <w:r w:rsidRPr="00801976">
        <w:rPr>
          <w:rFonts w:ascii="Times New Roman" w:eastAsia="Times New Roman" w:hAnsi="Times New Roman" w:cs="Times New Roman"/>
          <w:kern w:val="0"/>
          <w:sz w:val="28"/>
          <w:szCs w:val="28"/>
          <w:lang w:val="uk-UA" w:eastAsia="uk-UA"/>
          <w14:ligatures w14:val="none"/>
        </w:rPr>
        <w:t>Вимірювання повторюються циклічно, керуючись блоком управління.</w:t>
      </w:r>
      <w:r>
        <w:rPr>
          <w:rFonts w:ascii="Times New Roman" w:eastAsia="Times New Roman" w:hAnsi="Times New Roman" w:cs="Times New Roman"/>
          <w:kern w:val="0"/>
          <w:sz w:val="28"/>
          <w:szCs w:val="28"/>
          <w:lang w:val="uk-UA" w:eastAsia="uk-UA"/>
          <w14:ligatures w14:val="none"/>
        </w:rPr>
        <w:br/>
      </w:r>
      <w:r w:rsidRPr="0056783B">
        <w:rPr>
          <w:rFonts w:ascii="Times New Roman" w:eastAsia="Times New Roman" w:hAnsi="Times New Roman" w:cs="Times New Roman"/>
          <w:kern w:val="0"/>
          <w:sz w:val="28"/>
          <w:szCs w:val="28"/>
          <w:lang w:val="ru-RU" w:eastAsia="uk-UA"/>
          <w14:ligatures w14:val="none"/>
        </w:rPr>
        <w:t xml:space="preserve">        </w:t>
      </w:r>
      <w:r w:rsidRPr="00306C68">
        <w:rPr>
          <w:rFonts w:ascii="Times New Roman" w:eastAsia="Times New Roman" w:hAnsi="Times New Roman" w:cs="Times New Roman"/>
          <w:b/>
          <w:bCs/>
          <w:i/>
          <w:iCs/>
          <w:kern w:val="0"/>
          <w:sz w:val="28"/>
          <w:szCs w:val="28"/>
          <w:lang w:val="uk-UA" w:eastAsia="uk-UA"/>
          <w14:ligatures w14:val="none"/>
        </w:rPr>
        <w:t>Переваги</w:t>
      </w:r>
      <w:r w:rsidRPr="00306C68">
        <w:rPr>
          <w:rFonts w:ascii="Times New Roman" w:eastAsia="Times New Roman" w:hAnsi="Times New Roman" w:cs="Times New Roman"/>
          <w:b/>
          <w:bCs/>
          <w:i/>
          <w:iCs/>
          <w:kern w:val="0"/>
          <w:sz w:val="28"/>
          <w:szCs w:val="28"/>
          <w:lang w:eastAsia="uk-UA"/>
          <w14:ligatures w14:val="none"/>
        </w:rPr>
        <w:t>:</w:t>
      </w:r>
    </w:p>
    <w:p w:rsidR="0056783B" w:rsidRPr="001D7A56" w:rsidRDefault="0056783B" w:rsidP="0056783B">
      <w:pPr>
        <w:pStyle w:val="ac"/>
        <w:numPr>
          <w:ilvl w:val="0"/>
          <w:numId w:val="5"/>
        </w:numPr>
        <w:spacing w:before="100" w:beforeAutospacing="1" w:after="100" w:afterAutospacing="1" w:line="360" w:lineRule="auto"/>
        <w:ind w:left="924" w:firstLine="567"/>
        <w:jc w:val="both"/>
        <w:rPr>
          <w:rStyle w:val="a4"/>
          <w:rFonts w:ascii="Times New Roman" w:eastAsia="Times New Roman" w:hAnsi="Times New Roman" w:cs="Times New Roman"/>
          <w:b w:val="0"/>
          <w:bCs w:val="0"/>
          <w:kern w:val="0"/>
          <w:sz w:val="28"/>
          <w:szCs w:val="28"/>
          <w:lang w:val="ru-RU" w:eastAsia="uk-UA"/>
          <w14:ligatures w14:val="none"/>
        </w:rPr>
      </w:pPr>
      <w:r w:rsidRPr="001D7A56">
        <w:rPr>
          <w:rStyle w:val="a4"/>
          <w:rFonts w:ascii="Times New Roman" w:hAnsi="Times New Roman" w:cs="Times New Roman"/>
          <w:sz w:val="28"/>
          <w:szCs w:val="28"/>
          <w:lang w:val="ru-RU"/>
        </w:rPr>
        <w:t xml:space="preserve">Висока точність: </w:t>
      </w:r>
      <w:r w:rsidRPr="001D7A56">
        <w:rPr>
          <w:rFonts w:ascii="Times New Roman" w:hAnsi="Times New Roman" w:cs="Times New Roman"/>
          <w:sz w:val="28"/>
          <w:szCs w:val="28"/>
          <w:lang w:val="ru-RU"/>
        </w:rPr>
        <w:t>Завдяки використанню генератора з кварцовою стабілізацією, забезпечується висока точність вимірювань.</w:t>
      </w:r>
    </w:p>
    <w:p w:rsidR="0056783B" w:rsidRPr="00306C68" w:rsidRDefault="0056783B" w:rsidP="0056783B">
      <w:pPr>
        <w:pStyle w:val="ac"/>
        <w:numPr>
          <w:ilvl w:val="0"/>
          <w:numId w:val="5"/>
        </w:numPr>
        <w:spacing w:before="100" w:beforeAutospacing="1" w:after="100" w:afterAutospacing="1" w:line="360" w:lineRule="auto"/>
        <w:ind w:left="924" w:firstLine="567"/>
        <w:jc w:val="both"/>
        <w:rPr>
          <w:rStyle w:val="a4"/>
          <w:rFonts w:ascii="Times New Roman" w:eastAsia="Times New Roman" w:hAnsi="Times New Roman" w:cs="Times New Roman"/>
          <w:b w:val="0"/>
          <w:bCs w:val="0"/>
          <w:kern w:val="0"/>
          <w:sz w:val="28"/>
          <w:szCs w:val="28"/>
          <w:lang w:eastAsia="uk-UA"/>
          <w14:ligatures w14:val="none"/>
        </w:rPr>
      </w:pPr>
      <w:r w:rsidRPr="00306C68">
        <w:rPr>
          <w:rStyle w:val="a4"/>
          <w:rFonts w:ascii="Times New Roman" w:hAnsi="Times New Roman" w:cs="Times New Roman"/>
          <w:sz w:val="28"/>
          <w:szCs w:val="28"/>
        </w:rPr>
        <w:t>Широкий діапазон частот</w:t>
      </w:r>
    </w:p>
    <w:p w:rsidR="0056783B" w:rsidRPr="00306C68" w:rsidRDefault="0056783B" w:rsidP="0056783B">
      <w:pPr>
        <w:pStyle w:val="ac"/>
        <w:numPr>
          <w:ilvl w:val="0"/>
          <w:numId w:val="5"/>
        </w:numPr>
        <w:spacing w:before="100" w:beforeAutospacing="1" w:after="100" w:afterAutospacing="1" w:line="360" w:lineRule="auto"/>
        <w:ind w:left="924" w:firstLine="567"/>
        <w:jc w:val="both"/>
        <w:rPr>
          <w:rFonts w:ascii="Times New Roman" w:eastAsia="Times New Roman" w:hAnsi="Times New Roman" w:cs="Times New Roman"/>
          <w:kern w:val="0"/>
          <w:sz w:val="28"/>
          <w:szCs w:val="28"/>
          <w:lang w:val="ru-RU" w:eastAsia="uk-UA"/>
          <w14:ligatures w14:val="none"/>
        </w:rPr>
      </w:pPr>
      <w:r w:rsidRPr="00306C68">
        <w:rPr>
          <w:rStyle w:val="a4"/>
          <w:rFonts w:ascii="Times New Roman" w:hAnsi="Times New Roman" w:cs="Times New Roman"/>
          <w:sz w:val="28"/>
          <w:szCs w:val="28"/>
          <w:lang w:val="ru-RU"/>
        </w:rPr>
        <w:t>Цифровий вихід</w:t>
      </w:r>
      <w:r w:rsidRPr="001D7A56">
        <w:rPr>
          <w:rStyle w:val="a4"/>
          <w:rFonts w:ascii="Times New Roman" w:hAnsi="Times New Roman" w:cs="Times New Roman"/>
          <w:sz w:val="28"/>
          <w:szCs w:val="28"/>
          <w:lang w:val="ru-RU"/>
        </w:rPr>
        <w:t>:</w:t>
      </w:r>
      <w:r w:rsidRPr="00306C68">
        <w:rPr>
          <w:rStyle w:val="a4"/>
          <w:rFonts w:ascii="Times New Roman" w:hAnsi="Times New Roman" w:cs="Times New Roman"/>
          <w:sz w:val="28"/>
          <w:szCs w:val="28"/>
          <w:lang w:val="ru-RU"/>
        </w:rPr>
        <w:t xml:space="preserve"> </w:t>
      </w:r>
      <w:r w:rsidRPr="00306C68">
        <w:rPr>
          <w:rFonts w:ascii="Times New Roman" w:hAnsi="Times New Roman" w:cs="Times New Roman"/>
          <w:sz w:val="28"/>
          <w:szCs w:val="28"/>
          <w:lang w:val="ru-RU"/>
        </w:rPr>
        <w:t>Зручне відображення результатів на цифровому табло.</w:t>
      </w:r>
    </w:p>
    <w:p w:rsidR="0056783B" w:rsidRPr="00306C68" w:rsidRDefault="0056783B" w:rsidP="0056783B">
      <w:pPr>
        <w:pStyle w:val="ac"/>
        <w:numPr>
          <w:ilvl w:val="0"/>
          <w:numId w:val="5"/>
        </w:numPr>
        <w:spacing w:before="100" w:beforeAutospacing="1" w:after="100" w:afterAutospacing="1" w:line="360" w:lineRule="auto"/>
        <w:ind w:left="924" w:firstLine="567"/>
        <w:jc w:val="both"/>
        <w:rPr>
          <w:rFonts w:ascii="Times New Roman" w:eastAsia="Times New Roman" w:hAnsi="Times New Roman" w:cs="Times New Roman"/>
          <w:kern w:val="0"/>
          <w:sz w:val="28"/>
          <w:szCs w:val="28"/>
          <w:lang w:val="ru-RU" w:eastAsia="uk-UA"/>
          <w14:ligatures w14:val="none"/>
        </w:rPr>
      </w:pPr>
      <w:r w:rsidRPr="00306C68">
        <w:rPr>
          <w:rFonts w:ascii="Times New Roman" w:eastAsia="Times New Roman" w:hAnsi="Times New Roman" w:cs="Times New Roman"/>
          <w:b/>
          <w:bCs/>
          <w:kern w:val="0"/>
          <w:sz w:val="28"/>
          <w:szCs w:val="28"/>
          <w:lang w:val="uk-UA" w:eastAsia="uk-UA"/>
          <w14:ligatures w14:val="none"/>
        </w:rPr>
        <w:t>Автоматизація</w:t>
      </w:r>
      <w:r w:rsidRPr="00306C68">
        <w:rPr>
          <w:rFonts w:ascii="Times New Roman" w:eastAsia="Times New Roman" w:hAnsi="Times New Roman" w:cs="Times New Roman"/>
          <w:b/>
          <w:bCs/>
          <w:kern w:val="0"/>
          <w:sz w:val="28"/>
          <w:szCs w:val="28"/>
          <w:lang w:val="ru-RU" w:eastAsia="uk-UA"/>
          <w14:ligatures w14:val="none"/>
        </w:rPr>
        <w:t xml:space="preserve">: </w:t>
      </w:r>
      <w:r w:rsidRPr="00306C68">
        <w:rPr>
          <w:rFonts w:ascii="Times New Roman" w:eastAsia="Times New Roman" w:hAnsi="Times New Roman" w:cs="Times New Roman"/>
          <w:kern w:val="0"/>
          <w:sz w:val="28"/>
          <w:szCs w:val="28"/>
          <w:lang w:val="ru-RU" w:eastAsia="uk-UA"/>
          <w14:ligatures w14:val="none"/>
        </w:rPr>
        <w:t>Вим</w:t>
      </w:r>
      <w:r w:rsidRPr="00306C68">
        <w:rPr>
          <w:rFonts w:ascii="Times New Roman" w:eastAsia="Times New Roman" w:hAnsi="Times New Roman" w:cs="Times New Roman"/>
          <w:kern w:val="0"/>
          <w:sz w:val="28"/>
          <w:szCs w:val="28"/>
          <w:lang w:val="uk-UA" w:eastAsia="uk-UA"/>
          <w14:ligatures w14:val="none"/>
        </w:rPr>
        <w:t>ірювання</w:t>
      </w:r>
      <w:r>
        <w:rPr>
          <w:rFonts w:ascii="Times New Roman" w:eastAsia="Times New Roman" w:hAnsi="Times New Roman" w:cs="Times New Roman"/>
          <w:kern w:val="0"/>
          <w:sz w:val="28"/>
          <w:szCs w:val="28"/>
          <w:lang w:val="uk-UA" w:eastAsia="uk-UA"/>
          <w14:ligatures w14:val="none"/>
        </w:rPr>
        <w:t xml:space="preserve"> проводяться автоматично з повторюваними циклами що спрощує процес</w:t>
      </w:r>
      <w:r w:rsidRPr="00306C68">
        <w:rPr>
          <w:rFonts w:ascii="Times New Roman" w:eastAsia="Times New Roman" w:hAnsi="Times New Roman" w:cs="Times New Roman"/>
          <w:b/>
          <w:bCs/>
          <w:kern w:val="0"/>
          <w:sz w:val="28"/>
          <w:szCs w:val="28"/>
          <w:lang w:val="ru-RU" w:eastAsia="uk-UA"/>
          <w14:ligatures w14:val="none"/>
        </w:rPr>
        <w:t xml:space="preserve">  </w:t>
      </w:r>
    </w:p>
    <w:p w:rsidR="0056783B" w:rsidRDefault="0056783B" w:rsidP="0056783B">
      <w:pPr>
        <w:spacing w:before="100" w:beforeAutospacing="1" w:after="100" w:afterAutospacing="1" w:line="360" w:lineRule="auto"/>
        <w:ind w:firstLine="567"/>
        <w:jc w:val="both"/>
        <w:rPr>
          <w:rFonts w:ascii="Times New Roman" w:hAnsi="Times New Roman" w:cs="Times New Roman"/>
          <w:b/>
          <w:bCs/>
          <w:i/>
          <w:iCs/>
          <w:sz w:val="28"/>
          <w:szCs w:val="28"/>
        </w:rPr>
      </w:pPr>
      <w:r w:rsidRPr="00306C68">
        <w:rPr>
          <w:rFonts w:ascii="Times New Roman" w:hAnsi="Times New Roman" w:cs="Times New Roman"/>
          <w:b/>
          <w:bCs/>
          <w:i/>
          <w:iCs/>
          <w:sz w:val="28"/>
          <w:szCs w:val="28"/>
          <w:lang w:val="ru-RU"/>
        </w:rPr>
        <w:t>Недоліки</w:t>
      </w:r>
      <w:r w:rsidRPr="00306C68">
        <w:rPr>
          <w:rFonts w:ascii="Times New Roman" w:hAnsi="Times New Roman" w:cs="Times New Roman"/>
          <w:b/>
          <w:bCs/>
          <w:i/>
          <w:iCs/>
          <w:sz w:val="28"/>
          <w:szCs w:val="28"/>
        </w:rPr>
        <w:t>:</w:t>
      </w:r>
    </w:p>
    <w:p w:rsidR="006F31B0" w:rsidRPr="006F31B0" w:rsidRDefault="0056783B" w:rsidP="006F31B0">
      <w:pPr>
        <w:pStyle w:val="ac"/>
        <w:numPr>
          <w:ilvl w:val="0"/>
          <w:numId w:val="7"/>
        </w:numPr>
        <w:spacing w:before="100" w:beforeAutospacing="1" w:after="100" w:afterAutospacing="1" w:line="360" w:lineRule="auto"/>
        <w:ind w:left="924" w:firstLine="567"/>
        <w:jc w:val="both"/>
        <w:rPr>
          <w:rFonts w:ascii="Times New Roman" w:hAnsi="Times New Roman" w:cs="Times New Roman"/>
          <w:sz w:val="28"/>
          <w:szCs w:val="28"/>
        </w:rPr>
      </w:pPr>
      <w:r w:rsidRPr="00306C68">
        <w:rPr>
          <w:rFonts w:ascii="Times New Roman" w:hAnsi="Times New Roman" w:cs="Times New Roman"/>
          <w:b/>
          <w:bCs/>
          <w:sz w:val="28"/>
          <w:szCs w:val="28"/>
        </w:rPr>
        <w:t>Складність конструкції:</w:t>
      </w:r>
      <w:r w:rsidR="006F31B0">
        <w:rPr>
          <w:rFonts w:ascii="Times New Roman" w:hAnsi="Times New Roman" w:cs="Times New Roman"/>
          <w:sz w:val="28"/>
          <w:szCs w:val="28"/>
        </w:rPr>
        <w:t xml:space="preserve"> </w:t>
      </w:r>
      <w:r w:rsidRPr="00306C68">
        <w:rPr>
          <w:rFonts w:ascii="Times New Roman" w:hAnsi="Times New Roman" w:cs="Times New Roman"/>
          <w:sz w:val="28"/>
          <w:szCs w:val="28"/>
        </w:rPr>
        <w:t>Вимагає наявності кількох компонентів, що ускладнює конструкцію приладу.</w:t>
      </w:r>
    </w:p>
    <w:p w:rsidR="006F31B0" w:rsidRPr="006F31B0" w:rsidRDefault="006F31B0" w:rsidP="006F31B0">
      <w:pPr>
        <w:pStyle w:val="ac"/>
        <w:numPr>
          <w:ilvl w:val="0"/>
          <w:numId w:val="7"/>
        </w:numPr>
        <w:spacing w:before="100" w:beforeAutospacing="1" w:after="100" w:afterAutospacing="1" w:line="360" w:lineRule="auto"/>
        <w:ind w:left="924" w:firstLine="567"/>
        <w:jc w:val="both"/>
        <w:rPr>
          <w:rFonts w:ascii="Times New Roman" w:hAnsi="Times New Roman" w:cs="Times New Roman"/>
          <w:sz w:val="28"/>
          <w:szCs w:val="28"/>
          <w:lang w:val="ru-RU"/>
        </w:rPr>
      </w:pPr>
      <w:r w:rsidRPr="006F31B0">
        <w:rPr>
          <w:rFonts w:ascii="Times New Roman" w:hAnsi="Times New Roman" w:cs="Times New Roman"/>
          <w:b/>
          <w:bCs/>
          <w:sz w:val="28"/>
          <w:szCs w:val="28"/>
          <w:lang w:val="ru-RU"/>
        </w:rPr>
        <w:t>Похибка дискретност</w:t>
      </w:r>
      <w:r w:rsidRPr="006F31B0">
        <w:rPr>
          <w:rFonts w:ascii="Times New Roman" w:hAnsi="Times New Roman" w:cs="Times New Roman"/>
          <w:b/>
          <w:bCs/>
          <w:sz w:val="28"/>
          <w:szCs w:val="28"/>
          <w:lang w:val="uk-UA"/>
        </w:rPr>
        <w:t>і</w:t>
      </w:r>
      <w:r w:rsidRPr="006F31B0">
        <w:rPr>
          <w:rFonts w:ascii="Times New Roman" w:hAnsi="Times New Roman" w:cs="Times New Roman"/>
          <w:sz w:val="28"/>
          <w:szCs w:val="28"/>
          <w:lang w:val="ru-RU"/>
        </w:rPr>
        <w:t>: Похибка дискретності може бути присутня, особливо при вимірюванні низьких частот, де кількість імпульсів, що підраховуються за визначений інтервал часу, може бути недостатньою для точного вимірювання.</w:t>
      </w:r>
    </w:p>
    <w:p w:rsidR="006F31B0" w:rsidRPr="006F31B0" w:rsidRDefault="006F31B0" w:rsidP="006F31B0">
      <w:pPr>
        <w:pStyle w:val="ac"/>
        <w:numPr>
          <w:ilvl w:val="0"/>
          <w:numId w:val="7"/>
        </w:numPr>
        <w:spacing w:before="100" w:beforeAutospacing="1" w:after="100" w:afterAutospacing="1" w:line="360" w:lineRule="auto"/>
        <w:ind w:left="924" w:firstLine="567"/>
        <w:jc w:val="both"/>
        <w:rPr>
          <w:rFonts w:ascii="Times New Roman" w:hAnsi="Times New Roman" w:cs="Times New Roman"/>
          <w:sz w:val="28"/>
          <w:szCs w:val="28"/>
          <w:lang w:val="ru-RU"/>
        </w:rPr>
      </w:pPr>
      <w:r w:rsidRPr="006F31B0">
        <w:rPr>
          <w:rStyle w:val="a4"/>
          <w:rFonts w:ascii="Times New Roman" w:hAnsi="Times New Roman" w:cs="Times New Roman"/>
          <w:sz w:val="28"/>
          <w:szCs w:val="28"/>
          <w:lang w:val="ru-RU"/>
        </w:rPr>
        <w:t>Залежність від джерела живлення</w:t>
      </w:r>
      <w:r w:rsidRPr="006F31B0">
        <w:rPr>
          <w:rFonts w:ascii="Times New Roman" w:hAnsi="Times New Roman" w:cs="Times New Roman"/>
          <w:sz w:val="28"/>
          <w:szCs w:val="28"/>
          <w:lang w:val="ru-RU"/>
        </w:rPr>
        <w:t>:</w:t>
      </w:r>
      <w:r w:rsidR="00D85051">
        <w:rPr>
          <w:rFonts w:ascii="Times New Roman" w:hAnsi="Times New Roman" w:cs="Times New Roman"/>
          <w:sz w:val="28"/>
          <w:szCs w:val="28"/>
          <w:lang w:val="ru-RU"/>
        </w:rPr>
        <w:t xml:space="preserve"> </w:t>
      </w:r>
      <w:r w:rsidRPr="006F31B0">
        <w:rPr>
          <w:rFonts w:ascii="Times New Roman" w:hAnsi="Times New Roman" w:cs="Times New Roman"/>
          <w:sz w:val="28"/>
          <w:szCs w:val="28"/>
          <w:lang w:val="ru-RU"/>
        </w:rPr>
        <w:t>Для роботи електронно-лічильних частотомірів потрібне стабільне джерело живлення, що може бути обмеженням у деяких умовах або польових умовах.</w:t>
      </w:r>
    </w:p>
    <w:p w:rsidR="0056783B" w:rsidRDefault="0056783B"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p>
    <w:p w:rsidR="008E1F11" w:rsidRPr="002D34A7" w:rsidRDefault="008E1F11"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p>
    <w:p w:rsidR="006F31B0" w:rsidRPr="002D34A7" w:rsidRDefault="006F31B0" w:rsidP="0056783B">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p>
    <w:p w:rsidR="006F31B0" w:rsidRDefault="009C7F93" w:rsidP="00B2371C">
      <w:pPr>
        <w:spacing w:before="100" w:beforeAutospacing="1" w:after="100" w:afterAutospacing="1" w:line="360" w:lineRule="auto"/>
        <w:ind w:left="357" w:firstLine="567"/>
        <w:jc w:val="both"/>
        <w:outlineLvl w:val="2"/>
        <w:rPr>
          <w:rFonts w:ascii="Times New Roman" w:eastAsia="Times New Roman" w:hAnsi="Times New Roman" w:cs="Times New Roman"/>
          <w:b/>
          <w:bCs/>
          <w:kern w:val="0"/>
          <w:sz w:val="28"/>
          <w:szCs w:val="28"/>
          <w:lang w:val="uk-UA" w:eastAsia="uk-UA"/>
          <w14:ligatures w14:val="none"/>
        </w:rPr>
      </w:pPr>
      <w:bookmarkStart w:id="25" w:name="Огляд222"/>
      <w:r>
        <w:rPr>
          <w:rFonts w:ascii="Times New Roman" w:eastAsia="Times New Roman" w:hAnsi="Times New Roman" w:cs="Times New Roman"/>
          <w:b/>
          <w:bCs/>
          <w:noProof/>
          <w:kern w:val="0"/>
          <w:sz w:val="28"/>
          <w:szCs w:val="28"/>
          <w:lang w:val="uk-UA" w:eastAsia="uk-UA"/>
        </w:rPr>
        <w:lastRenderedPageBreak/>
        <mc:AlternateContent>
          <mc:Choice Requires="wpg">
            <w:drawing>
              <wp:anchor distT="0" distB="0" distL="114300" distR="114300" simplePos="0" relativeHeight="251709440" behindDoc="0" locked="0" layoutInCell="0" allowOverlap="1">
                <wp:simplePos x="0" y="0"/>
                <wp:positionH relativeFrom="margin">
                  <wp:posOffset>-316407</wp:posOffset>
                </wp:positionH>
                <wp:positionV relativeFrom="margin">
                  <wp:posOffset>-462915</wp:posOffset>
                </wp:positionV>
                <wp:extent cx="6590030" cy="9541510"/>
                <wp:effectExtent l="19050" t="19050" r="1270" b="2540"/>
                <wp:wrapNone/>
                <wp:docPr id="2052727923"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589796019"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32480404"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52611407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38046106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622770764"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11699558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85051" w:rsidRDefault="00934E21" w:rsidP="00210C6E">
                                    <w:pPr>
                                      <w:pStyle w:val="a5"/>
                                      <w:jc w:val="center"/>
                                      <w:rPr>
                                        <w:rFonts w:ascii="Times New Roman" w:hAnsi="Times New Roman"/>
                                        <w:szCs w:val="28"/>
                                        <w:lang w:val="ru-RU"/>
                                      </w:rPr>
                                    </w:pPr>
                                    <w:r>
                                      <w:rPr>
                                        <w:rFonts w:ascii="Times New Roman" w:hAnsi="Times New Roman"/>
                                        <w:szCs w:val="28"/>
                                        <w:lang w:val="ru-RU"/>
                                      </w:rPr>
                                      <w:t>22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6F31B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2" o:spid="_x0000_s1166" style="position:absolute;left:0;text-align:left;margin-left:-24.9pt;margin-top:-36.45pt;width:518.9pt;height:751.3pt;z-index:25170944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" o:allowincell="f">
                <v:line id="Line 3" o:spid="_x0000_s116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" strokeweight="2.25pt"/>
                <v:line id="Line 4" o:spid="_x0000_s116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" strokeweight="2.25pt"/>
                <v:line id="Line 5" o:spid="_x0000_s116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" strokeweight="2.25pt"/>
                <v:line id="Line 6" o:spid="_x0000_s117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" strokeweight="2.25pt"/>
                <v:line id="Line 7" o:spid="_x0000_s117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" strokeweight="2.25pt"/>
                <v:shape id="Text Box 8" o:spid="_x0000_s117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85051" w:rsidRDefault="00934E21" w:rsidP="00210C6E">
                              <w:pPr>
                                <w:pStyle w:val="a5"/>
                                <w:jc w:val="center"/>
                                <w:rPr>
                                  <w:rFonts w:ascii="Times New Roman" w:hAnsi="Times New Roman"/>
                                  <w:szCs w:val="28"/>
                                  <w:lang w:val="ru-RU"/>
                                </w:rPr>
                              </w:pPr>
                              <w:r>
                                <w:rPr>
                                  <w:rFonts w:ascii="Times New Roman" w:hAnsi="Times New Roman"/>
                                  <w:szCs w:val="28"/>
                                  <w:lang w:val="ru-RU"/>
                                </w:rPr>
                                <w:t>22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6F31B0"/>
                    </w:txbxContent>
                  </v:textbox>
                </v:shape>
                <w10:wrap anchorx="margin" anchory="margin"/>
              </v:group>
            </w:pict>
          </mc:Fallback>
        </mc:AlternateContent>
      </w:r>
      <w:r w:rsidR="006F31B0" w:rsidRPr="002D34A7">
        <w:rPr>
          <w:rFonts w:ascii="Times New Roman" w:eastAsia="Times New Roman" w:hAnsi="Times New Roman" w:cs="Times New Roman"/>
          <w:b/>
          <w:bCs/>
          <w:kern w:val="0"/>
          <w:sz w:val="28"/>
          <w:szCs w:val="28"/>
          <w:lang w:val="ru-RU" w:eastAsia="uk-UA"/>
          <w14:ligatures w14:val="none"/>
        </w:rPr>
        <w:t xml:space="preserve">2.2.2 </w:t>
      </w:r>
      <w:r w:rsidR="003F3910" w:rsidRPr="00EB6EAF">
        <w:rPr>
          <w:rFonts w:ascii="Times New Roman" w:eastAsia="Times New Roman" w:hAnsi="Times New Roman" w:cs="Times New Roman"/>
          <w:b/>
          <w:bCs/>
          <w:i/>
          <w:iCs/>
          <w:kern w:val="0"/>
          <w:sz w:val="28"/>
          <w:szCs w:val="28"/>
          <w:lang w:val="ru-RU" w:eastAsia="uk-UA"/>
          <w14:ligatures w14:val="none"/>
        </w:rPr>
        <w:t>Методи ви</w:t>
      </w:r>
      <w:r w:rsidR="003F3910" w:rsidRPr="00EB6EAF">
        <w:rPr>
          <w:rFonts w:ascii="Times New Roman" w:eastAsia="Times New Roman" w:hAnsi="Times New Roman" w:cs="Times New Roman"/>
          <w:b/>
          <w:bCs/>
          <w:i/>
          <w:iCs/>
          <w:kern w:val="0"/>
          <w:sz w:val="28"/>
          <w:szCs w:val="28"/>
          <w:lang w:val="uk-UA" w:eastAsia="uk-UA"/>
          <w14:ligatures w14:val="none"/>
        </w:rPr>
        <w:t>мірювання</w:t>
      </w:r>
    </w:p>
    <w:bookmarkEnd w:id="25"/>
    <w:p w:rsidR="00EA309B" w:rsidRPr="00EA309B" w:rsidRDefault="00EA309B" w:rsidP="00EA309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A309B">
        <w:rPr>
          <w:rFonts w:ascii="Times New Roman" w:eastAsia="Times New Roman" w:hAnsi="Times New Roman" w:cs="Times New Roman"/>
          <w:kern w:val="0"/>
          <w:sz w:val="28"/>
          <w:szCs w:val="28"/>
          <w:lang w:val="uk-UA" w:eastAsia="uk-UA"/>
          <w14:ligatures w14:val="none"/>
        </w:rPr>
        <w:t>Останнім часом, усі розглянуті вище аналогові способи та засоби вимірювання частоти поступово заміщуються цифровими</w:t>
      </w:r>
      <w:r w:rsidR="00B87A2F" w:rsidRPr="00B87A2F">
        <w:rPr>
          <w:rFonts w:ascii="Times New Roman" w:eastAsia="Times New Roman" w:hAnsi="Times New Roman" w:cs="Times New Roman"/>
          <w:kern w:val="0"/>
          <w:sz w:val="28"/>
          <w:szCs w:val="28"/>
          <w:lang w:val="ru-RU" w:eastAsia="uk-UA"/>
          <w14:ligatures w14:val="none"/>
        </w:rPr>
        <w:t>[18]</w:t>
      </w:r>
      <w:r w:rsidRPr="00EA309B">
        <w:rPr>
          <w:rFonts w:ascii="Times New Roman" w:eastAsia="Times New Roman" w:hAnsi="Times New Roman" w:cs="Times New Roman"/>
          <w:kern w:val="0"/>
          <w:sz w:val="28"/>
          <w:szCs w:val="28"/>
          <w:lang w:val="uk-UA" w:eastAsia="uk-UA"/>
          <w14:ligatures w14:val="none"/>
        </w:rPr>
        <w:t>. Це пояснюється розвитком та впровадженням високостабільних засобів вимірювання частоти і часу, що базуються на кварцових резонаторах, цифрових мікросхемах високої інтеграції та мікропроцесорах для обробки вимірювальної інформації.</w:t>
      </w:r>
    </w:p>
    <w:p w:rsidR="00EA309B" w:rsidRPr="00EA309B" w:rsidRDefault="00EA309B" w:rsidP="00EA309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A309B">
        <w:rPr>
          <w:rFonts w:ascii="Times New Roman" w:eastAsia="Times New Roman" w:hAnsi="Times New Roman" w:cs="Times New Roman"/>
          <w:kern w:val="0"/>
          <w:sz w:val="28"/>
          <w:szCs w:val="28"/>
          <w:lang w:val="uk-UA" w:eastAsia="uk-UA"/>
          <w14:ligatures w14:val="none"/>
        </w:rPr>
        <w:t>Частоту f</w:t>
      </w:r>
      <w:r>
        <w:rPr>
          <w:rFonts w:ascii="Times New Roman" w:eastAsia="Times New Roman" w:hAnsi="Times New Roman" w:cs="Times New Roman"/>
          <w:kern w:val="0"/>
          <w:sz w:val="28"/>
          <w:szCs w:val="28"/>
          <w:vertAlign w:val="subscript"/>
          <w:lang w:eastAsia="uk-UA"/>
          <w14:ligatures w14:val="none"/>
        </w:rPr>
        <w:t>x</w:t>
      </w:r>
      <w:r w:rsidRPr="00EA309B">
        <w:rPr>
          <w:rFonts w:ascii="Times New Roman" w:eastAsia="Times New Roman" w:hAnsi="Times New Roman" w:cs="Times New Roman"/>
          <w:kern w:val="0"/>
          <w:sz w:val="28"/>
          <w:szCs w:val="28"/>
          <w:lang w:val="uk-UA" w:eastAsia="uk-UA"/>
          <w14:ligatures w14:val="none"/>
        </w:rPr>
        <w:t xml:space="preserve"> та період Т</w:t>
      </w:r>
      <w:r>
        <w:rPr>
          <w:rFonts w:ascii="Times New Roman" w:eastAsia="Times New Roman" w:hAnsi="Times New Roman" w:cs="Times New Roman"/>
          <w:kern w:val="0"/>
          <w:sz w:val="28"/>
          <w:szCs w:val="28"/>
          <w:vertAlign w:val="subscript"/>
          <w:lang w:eastAsia="uk-UA"/>
          <w14:ligatures w14:val="none"/>
        </w:rPr>
        <w:t>x</w:t>
      </w:r>
      <w:r w:rsidRPr="00EA309B">
        <w:rPr>
          <w:rFonts w:ascii="Times New Roman" w:eastAsia="Times New Roman" w:hAnsi="Times New Roman" w:cs="Times New Roman"/>
          <w:kern w:val="0"/>
          <w:sz w:val="28"/>
          <w:szCs w:val="28"/>
          <w:lang w:val="uk-UA" w:eastAsia="uk-UA"/>
          <w14:ligatures w14:val="none"/>
        </w:rPr>
        <w:t xml:space="preserve"> зазвичай вимірюють одним і тим же пристроєм - універсальним частотоміром. Цей прилад також може вимірювати відношення частот, періодів, відхилення (девіацію) частоти та інші параметри.</w:t>
      </w:r>
    </w:p>
    <w:p w:rsidR="00EA309B" w:rsidRPr="00EA309B" w:rsidRDefault="00EA309B" w:rsidP="00EA309B">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A309B">
        <w:rPr>
          <w:rFonts w:ascii="Times New Roman" w:eastAsia="Times New Roman" w:hAnsi="Times New Roman" w:cs="Times New Roman"/>
          <w:kern w:val="0"/>
          <w:sz w:val="28"/>
          <w:szCs w:val="28"/>
          <w:lang w:val="uk-UA" w:eastAsia="uk-UA"/>
          <w14:ligatures w14:val="none"/>
        </w:rPr>
        <w:t>Для вимірювання частоти використовуються два основних методи за допомогою універсальних цифрових частотомірів:</w:t>
      </w:r>
    </w:p>
    <w:p w:rsidR="00EA309B" w:rsidRPr="00EA309B" w:rsidRDefault="00EA309B" w:rsidP="00EA309B">
      <w:pPr>
        <w:numPr>
          <w:ilvl w:val="0"/>
          <w:numId w:val="17"/>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A309B">
        <w:rPr>
          <w:rFonts w:ascii="Times New Roman" w:eastAsia="Times New Roman" w:hAnsi="Times New Roman" w:cs="Times New Roman"/>
          <w:kern w:val="0"/>
          <w:sz w:val="28"/>
          <w:szCs w:val="28"/>
          <w:lang w:val="uk-UA" w:eastAsia="uk-UA"/>
          <w14:ligatures w14:val="none"/>
        </w:rPr>
        <w:t>Зіставлення N</w:t>
      </w:r>
      <w:r>
        <w:rPr>
          <w:rFonts w:ascii="Times New Roman" w:eastAsia="Times New Roman" w:hAnsi="Times New Roman" w:cs="Times New Roman"/>
          <w:kern w:val="0"/>
          <w:sz w:val="28"/>
          <w:szCs w:val="28"/>
          <w:vertAlign w:val="subscript"/>
          <w:lang w:eastAsia="uk-UA"/>
          <w14:ligatures w14:val="none"/>
        </w:rPr>
        <w:t>x</w:t>
      </w:r>
      <w:r w:rsidRPr="00EA309B">
        <w:rPr>
          <w:rFonts w:ascii="Times New Roman" w:eastAsia="Times New Roman" w:hAnsi="Times New Roman" w:cs="Times New Roman"/>
          <w:kern w:val="0"/>
          <w:sz w:val="28"/>
          <w:szCs w:val="28"/>
          <w:lang w:val="uk-UA" w:eastAsia="uk-UA"/>
          <w14:ligatures w14:val="none"/>
        </w:rPr>
        <w:t xml:space="preserve"> періодів Т</w:t>
      </w:r>
      <w:r>
        <w:rPr>
          <w:rFonts w:ascii="Times New Roman" w:eastAsia="Times New Roman" w:hAnsi="Times New Roman" w:cs="Times New Roman"/>
          <w:kern w:val="0"/>
          <w:sz w:val="28"/>
          <w:szCs w:val="28"/>
          <w:vertAlign w:val="subscript"/>
          <w:lang w:eastAsia="uk-UA"/>
          <w14:ligatures w14:val="none"/>
        </w:rPr>
        <w:t>x</w:t>
      </w:r>
      <w:r w:rsidRPr="00EA309B">
        <w:rPr>
          <w:rFonts w:ascii="Times New Roman" w:eastAsia="Times New Roman" w:hAnsi="Times New Roman" w:cs="Times New Roman"/>
          <w:kern w:val="0"/>
          <w:sz w:val="28"/>
          <w:szCs w:val="28"/>
          <w:lang w:val="uk-UA" w:eastAsia="uk-UA"/>
          <w14:ligatures w14:val="none"/>
        </w:rPr>
        <w:t xml:space="preserve"> вимірюваної частоти f</w:t>
      </w:r>
      <w:r>
        <w:rPr>
          <w:rFonts w:ascii="Times New Roman" w:eastAsia="Times New Roman" w:hAnsi="Times New Roman" w:cs="Times New Roman"/>
          <w:kern w:val="0"/>
          <w:sz w:val="28"/>
          <w:szCs w:val="28"/>
          <w:vertAlign w:val="subscript"/>
          <w:lang w:eastAsia="uk-UA"/>
          <w14:ligatures w14:val="none"/>
        </w:rPr>
        <w:t>x</w:t>
      </w:r>
      <w:r w:rsidRPr="00EA309B">
        <w:rPr>
          <w:rFonts w:ascii="Times New Roman" w:eastAsia="Times New Roman" w:hAnsi="Times New Roman" w:cs="Times New Roman"/>
          <w:kern w:val="0"/>
          <w:sz w:val="28"/>
          <w:szCs w:val="28"/>
          <w:lang w:val="uk-UA" w:eastAsia="uk-UA"/>
          <w14:ligatures w14:val="none"/>
        </w:rPr>
        <w:t xml:space="preserve"> з відомим інтервалом часу T</w:t>
      </w:r>
      <w:r>
        <w:rPr>
          <w:rFonts w:ascii="Times New Roman" w:eastAsia="Times New Roman" w:hAnsi="Times New Roman" w:cs="Times New Roman"/>
          <w:kern w:val="0"/>
          <w:sz w:val="28"/>
          <w:szCs w:val="28"/>
          <w:vertAlign w:val="subscript"/>
          <w:lang w:eastAsia="uk-UA"/>
          <w14:ligatures w14:val="none"/>
        </w:rPr>
        <w:t>N</w:t>
      </w:r>
      <w:r w:rsidRPr="00EA309B">
        <w:rPr>
          <w:rFonts w:ascii="Times New Roman" w:eastAsia="Times New Roman" w:hAnsi="Times New Roman" w:cs="Times New Roman"/>
          <w:kern w:val="0"/>
          <w:sz w:val="28"/>
          <w:szCs w:val="28"/>
          <w:lang w:val="uk-UA" w:eastAsia="uk-UA"/>
          <w14:ligatures w14:val="none"/>
        </w:rPr>
        <w:t>, який має високу точність.</w:t>
      </w:r>
    </w:p>
    <w:p w:rsidR="00EA309B" w:rsidRPr="00EA309B" w:rsidRDefault="00EA309B" w:rsidP="00EA309B">
      <w:pPr>
        <w:numPr>
          <w:ilvl w:val="0"/>
          <w:numId w:val="17"/>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A309B">
        <w:rPr>
          <w:rFonts w:ascii="Times New Roman" w:eastAsia="Times New Roman" w:hAnsi="Times New Roman" w:cs="Times New Roman"/>
          <w:kern w:val="0"/>
          <w:sz w:val="28"/>
          <w:szCs w:val="28"/>
          <w:lang w:val="uk-UA" w:eastAsia="uk-UA"/>
          <w14:ligatures w14:val="none"/>
        </w:rPr>
        <w:t xml:space="preserve">Зіставлення </w:t>
      </w:r>
      <w:r w:rsidR="00EB6EAF" w:rsidRPr="00EA309B">
        <w:rPr>
          <w:rFonts w:ascii="Times New Roman" w:eastAsia="Times New Roman" w:hAnsi="Times New Roman" w:cs="Times New Roman"/>
          <w:kern w:val="0"/>
          <w:sz w:val="28"/>
          <w:szCs w:val="28"/>
          <w:lang w:val="uk-UA" w:eastAsia="uk-UA"/>
          <w14:ligatures w14:val="none"/>
        </w:rPr>
        <w:t>N</w:t>
      </w:r>
      <w:r w:rsidR="00EB6EAF">
        <w:rPr>
          <w:rFonts w:ascii="Times New Roman" w:eastAsia="Times New Roman" w:hAnsi="Times New Roman" w:cs="Times New Roman"/>
          <w:kern w:val="0"/>
          <w:sz w:val="28"/>
          <w:szCs w:val="28"/>
          <w:vertAlign w:val="subscript"/>
          <w:lang w:eastAsia="uk-UA"/>
          <w14:ligatures w14:val="none"/>
        </w:rPr>
        <w:t>x</w:t>
      </w:r>
      <w:r w:rsidRPr="00EA309B">
        <w:rPr>
          <w:rFonts w:ascii="Times New Roman" w:eastAsia="Times New Roman" w:hAnsi="Times New Roman" w:cs="Times New Roman"/>
          <w:kern w:val="0"/>
          <w:sz w:val="28"/>
          <w:szCs w:val="28"/>
          <w:lang w:val="uk-UA" w:eastAsia="uk-UA"/>
          <w14:ligatures w14:val="none"/>
        </w:rPr>
        <w:t xml:space="preserve"> періодів То зразкової частоти fо з одним або кількома періодами Тх вимірюваної частоти fх.</w:t>
      </w:r>
    </w:p>
    <w:p w:rsidR="00EB6EAF" w:rsidRPr="002D34A7" w:rsidRDefault="00EA309B" w:rsidP="00EB6EAF">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r w:rsidRPr="00EA309B">
        <w:rPr>
          <w:rFonts w:ascii="Times New Roman" w:eastAsia="Times New Roman" w:hAnsi="Times New Roman" w:cs="Times New Roman"/>
          <w:kern w:val="0"/>
          <w:sz w:val="28"/>
          <w:szCs w:val="28"/>
          <w:lang w:val="uk-UA" w:eastAsia="uk-UA"/>
          <w14:ligatures w14:val="none"/>
        </w:rPr>
        <w:t>Структура цифрового частотоміра</w:t>
      </w:r>
      <w:r w:rsidR="00B87A2F" w:rsidRPr="00B87A2F">
        <w:rPr>
          <w:rFonts w:ascii="Times New Roman" w:eastAsia="Times New Roman" w:hAnsi="Times New Roman" w:cs="Times New Roman"/>
          <w:kern w:val="0"/>
          <w:sz w:val="28"/>
          <w:szCs w:val="28"/>
          <w:lang w:val="ru-RU" w:eastAsia="uk-UA"/>
          <w14:ligatures w14:val="none"/>
        </w:rPr>
        <w:t>[19]</w:t>
      </w:r>
      <w:r w:rsidRPr="00EA309B">
        <w:rPr>
          <w:rFonts w:ascii="Times New Roman" w:eastAsia="Times New Roman" w:hAnsi="Times New Roman" w:cs="Times New Roman"/>
          <w:kern w:val="0"/>
          <w:sz w:val="28"/>
          <w:szCs w:val="28"/>
          <w:lang w:val="uk-UA" w:eastAsia="uk-UA"/>
          <w14:ligatures w14:val="none"/>
        </w:rPr>
        <w:t>, який реалізує перший метод, показана на рисунку 2</w:t>
      </w:r>
      <w:r w:rsidR="00A75CB7">
        <w:rPr>
          <w:rFonts w:ascii="Times New Roman" w:eastAsia="Times New Roman" w:hAnsi="Times New Roman" w:cs="Times New Roman"/>
          <w:kern w:val="0"/>
          <w:sz w:val="28"/>
          <w:szCs w:val="28"/>
          <w:lang w:val="uk-UA" w:eastAsia="uk-UA"/>
          <w14:ligatures w14:val="none"/>
        </w:rPr>
        <w:t>.7</w:t>
      </w:r>
      <w:r w:rsidRPr="00EA309B">
        <w:rPr>
          <w:rFonts w:ascii="Times New Roman" w:eastAsia="Times New Roman" w:hAnsi="Times New Roman" w:cs="Times New Roman"/>
          <w:kern w:val="0"/>
          <w:sz w:val="28"/>
          <w:szCs w:val="28"/>
          <w:lang w:val="uk-UA" w:eastAsia="uk-UA"/>
          <w14:ligatures w14:val="none"/>
        </w:rPr>
        <w:t xml:space="preserve">. </w:t>
      </w:r>
    </w:p>
    <w:p w:rsidR="00EB6EAF" w:rsidRPr="00EB6EAF" w:rsidRDefault="00EB6EAF" w:rsidP="00EB6EAF">
      <w:pPr>
        <w:spacing w:before="100" w:beforeAutospacing="1" w:after="100" w:afterAutospacing="1" w:line="360" w:lineRule="auto"/>
        <w:ind w:firstLine="567"/>
        <w:jc w:val="center"/>
        <w:rPr>
          <w:rFonts w:ascii="Times New Roman" w:eastAsia="Times New Roman" w:hAnsi="Times New Roman" w:cs="Times New Roman"/>
          <w:kern w:val="0"/>
          <w:sz w:val="28"/>
          <w:szCs w:val="28"/>
          <w:lang w:eastAsia="uk-UA"/>
          <w14:ligatures w14:val="none"/>
        </w:rPr>
      </w:pPr>
      <w:r>
        <w:rPr>
          <w:noProof/>
          <w:lang w:val="uk-UA" w:eastAsia="uk-UA"/>
        </w:rPr>
        <w:drawing>
          <wp:inline distT="0" distB="0" distL="0" distR="0" wp14:anchorId="128D9884" wp14:editId="04B67DE1">
            <wp:extent cx="3655915" cy="1436950"/>
            <wp:effectExtent l="0" t="0" r="1905" b="0"/>
            <wp:docPr id="1073069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69090" name=""/>
                    <pic:cNvPicPr/>
                  </pic:nvPicPr>
                  <pic:blipFill>
                    <a:blip r:embed="rId26"/>
                    <a:stretch>
                      <a:fillRect/>
                    </a:stretch>
                  </pic:blipFill>
                  <pic:spPr>
                    <a:xfrm>
                      <a:off x="0" y="0"/>
                      <a:ext cx="3674045" cy="1444076"/>
                    </a:xfrm>
                    <a:prstGeom prst="rect">
                      <a:avLst/>
                    </a:prstGeom>
                  </pic:spPr>
                </pic:pic>
              </a:graphicData>
            </a:graphic>
          </wp:inline>
        </w:drawing>
      </w:r>
    </w:p>
    <w:p w:rsidR="00EB6EAF" w:rsidRDefault="00EB6EAF" w:rsidP="00EB6EAF">
      <w:pPr>
        <w:spacing w:before="100" w:beforeAutospacing="1" w:after="100" w:afterAutospacing="1" w:line="360" w:lineRule="auto"/>
        <w:ind w:firstLine="567"/>
        <w:jc w:val="center"/>
        <w:rPr>
          <w:rFonts w:ascii="Times New Roman" w:hAnsi="Times New Roman" w:cs="Times New Roman"/>
          <w:sz w:val="28"/>
          <w:szCs w:val="28"/>
          <w:lang w:val="ru-RU"/>
        </w:rPr>
      </w:pPr>
      <w:r w:rsidRPr="002D34A7">
        <w:rPr>
          <w:rFonts w:ascii="Times New Roman" w:hAnsi="Times New Roman" w:cs="Times New Roman"/>
          <w:sz w:val="28"/>
          <w:szCs w:val="28"/>
          <w:lang w:val="ru-RU"/>
        </w:rPr>
        <w:t>Рис.</w:t>
      </w:r>
      <w:r w:rsidR="00A75CB7">
        <w:rPr>
          <w:rFonts w:ascii="Times New Roman" w:hAnsi="Times New Roman" w:cs="Times New Roman"/>
          <w:sz w:val="28"/>
          <w:szCs w:val="28"/>
          <w:lang w:val="ru-RU"/>
        </w:rPr>
        <w:t>2.</w:t>
      </w:r>
      <w:r w:rsidR="00720BF5">
        <w:rPr>
          <w:rFonts w:ascii="Times New Roman" w:hAnsi="Times New Roman" w:cs="Times New Roman"/>
          <w:sz w:val="28"/>
          <w:szCs w:val="28"/>
          <w:lang w:val="ru-RU"/>
        </w:rPr>
        <w:t>7</w:t>
      </w:r>
      <w:r w:rsidRPr="002D34A7">
        <w:rPr>
          <w:rFonts w:ascii="Times New Roman" w:hAnsi="Times New Roman" w:cs="Times New Roman"/>
          <w:sz w:val="28"/>
          <w:szCs w:val="28"/>
          <w:lang w:val="ru-RU"/>
        </w:rPr>
        <w:t xml:space="preserve"> - Цифровий частотомір</w:t>
      </w:r>
    </w:p>
    <w:p w:rsidR="008E1F11" w:rsidRPr="002D34A7" w:rsidRDefault="008E1F11" w:rsidP="00753C93">
      <w:pPr>
        <w:spacing w:before="100" w:beforeAutospacing="1" w:after="100" w:afterAutospacing="1" w:line="360" w:lineRule="auto"/>
        <w:rPr>
          <w:rFonts w:ascii="Times New Roman" w:eastAsia="Times New Roman" w:hAnsi="Times New Roman" w:cs="Times New Roman"/>
          <w:kern w:val="0"/>
          <w:sz w:val="28"/>
          <w:szCs w:val="28"/>
          <w:lang w:val="ru-RU" w:eastAsia="uk-UA"/>
          <w14:ligatures w14:val="none"/>
        </w:rPr>
      </w:pPr>
    </w:p>
    <w:p w:rsidR="00EA309B" w:rsidRPr="00EB6EAF" w:rsidRDefault="009C7F93" w:rsidP="00EB6EAF">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710464" behindDoc="0" locked="0" layoutInCell="0" allowOverlap="1">
                <wp:simplePos x="0" y="0"/>
                <wp:positionH relativeFrom="margin">
                  <wp:posOffset>-326892</wp:posOffset>
                </wp:positionH>
                <wp:positionV relativeFrom="margin">
                  <wp:posOffset>-537701</wp:posOffset>
                </wp:positionV>
                <wp:extent cx="6590030" cy="9541510"/>
                <wp:effectExtent l="19050" t="19050" r="1270" b="2540"/>
                <wp:wrapNone/>
                <wp:docPr id="746094549"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536866081"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12152462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38241275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67982672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1484090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80032626"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EB6EA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0" o:spid="_x0000_s1173" style="position:absolute;left:0;text-align:left;margin-left:-25.75pt;margin-top:-42.35pt;width:518.9pt;height:751.3pt;z-index:25171046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" o:allowincell="f">
                <v:line id="Line 3" o:spid="_x0000_s117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" strokeweight="2.25pt"/>
                <v:line id="Line 4" o:spid="_x0000_s117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" strokeweight="2.25pt"/>
                <v:line id="Line 5" o:spid="_x0000_s117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" strokeweight="2.25pt"/>
                <v:line id="Line 6" o:spid="_x0000_s117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" strokeweight="2.25pt"/>
                <v:line id="Line 7" o:spid="_x0000_s117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" strokeweight="2.25pt"/>
                <v:shape id="Text Box 8" o:spid="_x0000_s117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EB6EAF"/>
                    </w:txbxContent>
                  </v:textbox>
                </v:shape>
                <w10:wrap anchorx="margin" anchory="margin"/>
              </v:group>
            </w:pict>
          </mc:Fallback>
        </mc:AlternateContent>
      </w:r>
      <w:r w:rsidR="00EA309B" w:rsidRPr="00EA309B">
        <w:rPr>
          <w:rFonts w:ascii="Times New Roman" w:eastAsia="Times New Roman" w:hAnsi="Times New Roman" w:cs="Times New Roman"/>
          <w:kern w:val="0"/>
          <w:sz w:val="28"/>
          <w:szCs w:val="28"/>
          <w:lang w:val="uk-UA" w:eastAsia="uk-UA"/>
          <w14:ligatures w14:val="none"/>
        </w:rPr>
        <w:t xml:space="preserve">Цей частотомір працює наступним чином: сигнал з частотою </w:t>
      </w:r>
      <w:r w:rsidR="00EB6EAF" w:rsidRPr="00EA309B">
        <w:rPr>
          <w:rFonts w:ascii="Times New Roman" w:eastAsia="Times New Roman" w:hAnsi="Times New Roman" w:cs="Times New Roman"/>
          <w:kern w:val="0"/>
          <w:sz w:val="28"/>
          <w:szCs w:val="28"/>
          <w:lang w:val="uk-UA" w:eastAsia="uk-UA"/>
          <w14:ligatures w14:val="none"/>
        </w:rPr>
        <w:t>f</w:t>
      </w:r>
      <w:r w:rsidR="00EB6EAF">
        <w:rPr>
          <w:rFonts w:ascii="Times New Roman" w:eastAsia="Times New Roman" w:hAnsi="Times New Roman" w:cs="Times New Roman"/>
          <w:kern w:val="0"/>
          <w:sz w:val="28"/>
          <w:szCs w:val="28"/>
          <w:vertAlign w:val="subscript"/>
          <w:lang w:eastAsia="uk-UA"/>
          <w14:ligatures w14:val="none"/>
        </w:rPr>
        <w:t>x</w:t>
      </w:r>
      <w:r w:rsidR="00EA309B" w:rsidRPr="00EA309B">
        <w:rPr>
          <w:rFonts w:ascii="Times New Roman" w:eastAsia="Times New Roman" w:hAnsi="Times New Roman" w:cs="Times New Roman"/>
          <w:kern w:val="0"/>
          <w:sz w:val="28"/>
          <w:szCs w:val="28"/>
          <w:lang w:val="uk-UA" w:eastAsia="uk-UA"/>
          <w14:ligatures w14:val="none"/>
        </w:rPr>
        <w:t xml:space="preserve">, яку потрібно виміряти, надходить на формувальник імпульсів. Він генерує прямокутні імпульси з періодом повторення </w:t>
      </w:r>
      <w:r w:rsidR="00EB6EAF" w:rsidRPr="00EA309B">
        <w:rPr>
          <w:rFonts w:ascii="Times New Roman" w:eastAsia="Times New Roman" w:hAnsi="Times New Roman" w:cs="Times New Roman"/>
          <w:kern w:val="0"/>
          <w:sz w:val="28"/>
          <w:szCs w:val="28"/>
          <w:lang w:val="uk-UA" w:eastAsia="uk-UA"/>
          <w14:ligatures w14:val="none"/>
        </w:rPr>
        <w:t>Т</w:t>
      </w:r>
      <w:r w:rsidR="00EB6EAF">
        <w:rPr>
          <w:rFonts w:ascii="Times New Roman" w:eastAsia="Times New Roman" w:hAnsi="Times New Roman" w:cs="Times New Roman"/>
          <w:kern w:val="0"/>
          <w:sz w:val="28"/>
          <w:szCs w:val="28"/>
          <w:vertAlign w:val="subscript"/>
          <w:lang w:eastAsia="uk-UA"/>
          <w14:ligatures w14:val="none"/>
        </w:rPr>
        <w:t>x</w:t>
      </w:r>
      <w:r w:rsidR="00EA309B" w:rsidRPr="00EA309B">
        <w:rPr>
          <w:rFonts w:ascii="Times New Roman" w:eastAsia="Times New Roman" w:hAnsi="Times New Roman" w:cs="Times New Roman"/>
          <w:kern w:val="0"/>
          <w:sz w:val="28"/>
          <w:szCs w:val="28"/>
          <w:lang w:val="uk-UA" w:eastAsia="uk-UA"/>
          <w14:ligatures w14:val="none"/>
        </w:rPr>
        <w:t xml:space="preserve">, що дорівнює періоду повторення вхідних імпульсів і залежить від вимірюваної частоти </w:t>
      </w:r>
      <w:r w:rsidR="00EB6EAF">
        <w:rPr>
          <w:rFonts w:ascii="Times New Roman" w:eastAsia="Times New Roman" w:hAnsi="Times New Roman" w:cs="Times New Roman"/>
          <w:kern w:val="0"/>
          <w:sz w:val="28"/>
          <w:szCs w:val="28"/>
          <w:lang w:eastAsia="uk-UA"/>
          <w14:ligatures w14:val="none"/>
        </w:rPr>
        <w:t>f</w:t>
      </w:r>
      <w:r w:rsidR="00EB6EAF" w:rsidRPr="00EB6EAF">
        <w:rPr>
          <w:rFonts w:ascii="Times New Roman" w:eastAsia="Times New Roman" w:hAnsi="Times New Roman" w:cs="Times New Roman"/>
          <w:kern w:val="0"/>
          <w:sz w:val="28"/>
          <w:szCs w:val="28"/>
          <w:lang w:val="uk-UA" w:eastAsia="uk-UA"/>
          <w14:ligatures w14:val="none"/>
        </w:rPr>
        <w:t xml:space="preserve"> з</w:t>
      </w:r>
      <w:r w:rsidR="00EB6EAF">
        <w:rPr>
          <w:rFonts w:ascii="Times New Roman" w:eastAsia="Times New Roman" w:hAnsi="Times New Roman" w:cs="Times New Roman"/>
          <w:kern w:val="0"/>
          <w:sz w:val="28"/>
          <w:szCs w:val="28"/>
          <w:lang w:val="uk-UA" w:eastAsia="uk-UA"/>
          <w14:ligatures w14:val="none"/>
        </w:rPr>
        <w:t>алежністю</w:t>
      </w:r>
      <w:r w:rsidR="00EB6EAF" w:rsidRPr="00EB6EAF">
        <w:rPr>
          <w:rFonts w:ascii="Times New Roman" w:eastAsia="Times New Roman" w:hAnsi="Times New Roman" w:cs="Times New Roman"/>
          <w:kern w:val="0"/>
          <w:sz w:val="28"/>
          <w:szCs w:val="28"/>
          <w:lang w:val="uk-UA" w:eastAsia="uk-UA"/>
          <w14:ligatures w14:val="none"/>
        </w:rPr>
        <w:t>:</w:t>
      </w:r>
    </w:p>
    <w:p w:rsidR="0056783B" w:rsidRPr="00B2371C" w:rsidRDefault="006F2EDA" w:rsidP="00B2371C">
      <w:pPr>
        <w:jc w:val="right"/>
        <w:rPr>
          <w:rFonts w:ascii="Times New Roman" w:eastAsiaTheme="minorEastAsia" w:hAnsi="Times New Roman" w:cs="Times New Roman"/>
          <w:iCs/>
          <w:sz w:val="32"/>
          <w:szCs w:val="32"/>
          <w:lang w:val="uk-UA"/>
        </w:rPr>
      </w:pP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T</m:t>
            </m:r>
          </m:e>
          <m:sub>
            <m:r>
              <w:rPr>
                <w:rFonts w:ascii="Cambria Math" w:hAnsi="Cambria Math" w:cs="Times New Roman"/>
                <w:sz w:val="32"/>
                <w:szCs w:val="32"/>
                <w:lang w:val="uk-UA"/>
              </w:rPr>
              <m:t>x</m:t>
            </m:r>
          </m:sub>
        </m:sSub>
        <m:r>
          <w:rPr>
            <w:rFonts w:ascii="Cambria Math" w:hAnsi="Cambria Math" w:cs="Times New Roman"/>
            <w:sz w:val="32"/>
            <w:szCs w:val="32"/>
            <w:lang w:val="uk-UA"/>
          </w:rPr>
          <m:t>=</m:t>
        </m:r>
        <m:f>
          <m:fPr>
            <m:ctrlPr>
              <w:rPr>
                <w:rFonts w:ascii="Cambria Math" w:hAnsi="Cambria Math" w:cs="Times New Roman"/>
                <w:i/>
                <w:sz w:val="32"/>
                <w:szCs w:val="32"/>
              </w:rPr>
            </m:ctrlPr>
          </m:fPr>
          <m:num>
            <m:r>
              <w:rPr>
                <w:rFonts w:ascii="Cambria Math" w:hAnsi="Cambria Math" w:cs="Times New Roman"/>
                <w:sz w:val="32"/>
                <w:szCs w:val="32"/>
                <w:lang w:val="ru-RU"/>
              </w:rPr>
              <m:t>1</m:t>
            </m:r>
          </m:num>
          <m:den>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x</m:t>
                </m:r>
              </m:sub>
            </m:sSub>
          </m:den>
        </m:f>
      </m:oMath>
      <w:r w:rsidR="00B2371C">
        <w:rPr>
          <w:rFonts w:ascii="Times New Roman" w:eastAsiaTheme="minorEastAsia" w:hAnsi="Times New Roman" w:cs="Times New Roman"/>
          <w:iCs/>
          <w:sz w:val="32"/>
          <w:szCs w:val="32"/>
          <w:lang w:val="uk-UA"/>
        </w:rPr>
        <w:t xml:space="preserve">                                                (2.3)</w:t>
      </w:r>
    </w:p>
    <w:p w:rsidR="007C33DE" w:rsidRDefault="00EB6EAF" w:rsidP="00EB6EAF">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B6EAF">
        <w:rPr>
          <w:rFonts w:ascii="Times New Roman" w:eastAsia="Times New Roman" w:hAnsi="Times New Roman" w:cs="Times New Roman"/>
          <w:kern w:val="0"/>
          <w:sz w:val="28"/>
          <w:szCs w:val="28"/>
          <w:lang w:val="uk-UA" w:eastAsia="uk-UA"/>
          <w14:ligatures w14:val="none"/>
        </w:rPr>
        <w:t>Мірою частоти у цифровому частотомірі є кварцовий ге</w:t>
      </w:r>
      <w:r w:rsidRPr="00EB6EAF">
        <w:rPr>
          <w:rFonts w:ascii="Times New Roman" w:eastAsia="Times New Roman" w:hAnsi="Times New Roman" w:cs="Times New Roman"/>
          <w:kern w:val="0"/>
          <w:sz w:val="28"/>
          <w:szCs w:val="28"/>
          <w:lang w:val="uk-UA" w:eastAsia="uk-UA"/>
          <w14:ligatures w14:val="none"/>
        </w:rPr>
        <w:softHyphen/>
        <w:t>нератор стабільної частоти f</w:t>
      </w:r>
      <w:r w:rsidR="007C33DE" w:rsidRPr="007C33DE">
        <w:rPr>
          <w:rFonts w:ascii="Times New Roman" w:eastAsia="Times New Roman" w:hAnsi="Times New Roman" w:cs="Times New Roman"/>
          <w:kern w:val="0"/>
          <w:sz w:val="28"/>
          <w:szCs w:val="28"/>
          <w:vertAlign w:val="subscript"/>
          <w:lang w:val="ru-RU" w:eastAsia="uk-UA"/>
          <w14:ligatures w14:val="none"/>
        </w:rPr>
        <w:t>0</w:t>
      </w:r>
      <w:r w:rsidRPr="00EB6EAF">
        <w:rPr>
          <w:rFonts w:ascii="Times New Roman" w:eastAsia="Times New Roman" w:hAnsi="Times New Roman" w:cs="Times New Roman"/>
          <w:kern w:val="0"/>
          <w:sz w:val="28"/>
          <w:szCs w:val="28"/>
          <w:lang w:val="uk-UA" w:eastAsia="uk-UA"/>
          <w14:ligatures w14:val="none"/>
        </w:rPr>
        <w:t>. Високі метрологічні харак</w:t>
      </w:r>
      <w:r w:rsidRPr="00EB6EAF">
        <w:rPr>
          <w:rFonts w:ascii="Times New Roman" w:eastAsia="Times New Roman" w:hAnsi="Times New Roman" w:cs="Times New Roman"/>
          <w:kern w:val="0"/>
          <w:sz w:val="28"/>
          <w:szCs w:val="28"/>
          <w:lang w:val="uk-UA" w:eastAsia="uk-UA"/>
          <w14:ligatures w14:val="none"/>
        </w:rPr>
        <w:softHyphen/>
        <w:t>теристики, зокрема високу стабільність частоти генерато</w:t>
      </w:r>
      <w:r w:rsidRPr="00EB6EAF">
        <w:rPr>
          <w:rFonts w:ascii="Times New Roman" w:eastAsia="Times New Roman" w:hAnsi="Times New Roman" w:cs="Times New Roman"/>
          <w:kern w:val="0"/>
          <w:sz w:val="28"/>
          <w:szCs w:val="28"/>
          <w:lang w:val="uk-UA" w:eastAsia="uk-UA"/>
          <w14:ligatures w14:val="none"/>
        </w:rPr>
        <w:softHyphen/>
        <w:t>ра, забезпечує резонатор, виготовлений з кристала кварцу. Відносна нестабільність частоти кварцового резонатора.</w:t>
      </w:r>
    </w:p>
    <w:p w:rsidR="007C33DE" w:rsidRPr="00B2371C" w:rsidRDefault="006F2EDA" w:rsidP="00B2371C">
      <w:pPr>
        <w:spacing w:before="100" w:beforeAutospacing="1" w:after="100" w:afterAutospacing="1" w:line="360" w:lineRule="auto"/>
        <w:jc w:val="right"/>
        <w:rPr>
          <w:rFonts w:ascii="Times New Roman" w:eastAsia="Times New Roman" w:hAnsi="Times New Roman" w:cs="Times New Roman"/>
          <w:iCs/>
          <w:kern w:val="0"/>
          <w:sz w:val="28"/>
          <w:szCs w:val="28"/>
          <w:lang w:val="uk-UA" w:eastAsia="uk-UA"/>
          <w14:ligatures w14:val="none"/>
        </w:rPr>
      </w:pPr>
      <m:oMath>
        <m:f>
          <m:fPr>
            <m:ctrlPr>
              <w:rPr>
                <w:rFonts w:ascii="Cambria Math" w:eastAsia="Times New Roman" w:hAnsi="Cambria Math" w:cs="Times New Roman"/>
                <w:i/>
                <w:kern w:val="0"/>
                <w:sz w:val="28"/>
                <w:szCs w:val="28"/>
                <w:lang w:val="uk-UA" w:eastAsia="uk-UA"/>
                <w14:ligatures w14:val="none"/>
              </w:rPr>
            </m:ctrlPr>
          </m:fPr>
          <m:num>
            <m:r>
              <w:rPr>
                <w:rFonts w:ascii="Cambria Math" w:eastAsia="Times New Roman" w:hAnsi="Cambria Math" w:cs="Times New Roman"/>
                <w:kern w:val="0"/>
                <w:sz w:val="28"/>
                <w:szCs w:val="28"/>
                <w:lang w:val="uk-UA" w:eastAsia="uk-UA"/>
                <w14:ligatures w14:val="none"/>
              </w:rPr>
              <m:t>∆f</m:t>
            </m:r>
          </m:num>
          <m:den>
            <m:sSub>
              <m:sSubPr>
                <m:ctrlPr>
                  <w:rPr>
                    <w:rFonts w:ascii="Cambria Math" w:eastAsia="Times New Roman" w:hAnsi="Cambria Math" w:cs="Times New Roman"/>
                    <w:i/>
                    <w:kern w:val="0"/>
                    <w:sz w:val="28"/>
                    <w:szCs w:val="28"/>
                    <w:lang w:val="uk-UA" w:eastAsia="uk-UA"/>
                    <w14:ligatures w14:val="none"/>
                  </w:rPr>
                </m:ctrlPr>
              </m:sSubPr>
              <m:e>
                <m:r>
                  <w:rPr>
                    <w:rFonts w:ascii="Cambria Math" w:eastAsia="Times New Roman" w:hAnsi="Cambria Math" w:cs="Times New Roman"/>
                    <w:kern w:val="0"/>
                    <w:sz w:val="28"/>
                    <w:szCs w:val="28"/>
                    <w:lang w:val="uk-UA" w:eastAsia="uk-UA"/>
                    <w14:ligatures w14:val="none"/>
                  </w:rPr>
                  <m:t>f</m:t>
                </m:r>
              </m:e>
              <m:sub>
                <m:r>
                  <w:rPr>
                    <w:rFonts w:ascii="Cambria Math" w:eastAsia="Times New Roman" w:hAnsi="Cambria Math" w:cs="Times New Roman"/>
                    <w:kern w:val="0"/>
                    <w:sz w:val="28"/>
                    <w:szCs w:val="28"/>
                    <w:lang w:val="uk-UA" w:eastAsia="uk-UA"/>
                    <w14:ligatures w14:val="none"/>
                  </w:rPr>
                  <m:t>0</m:t>
                </m:r>
              </m:sub>
            </m:sSub>
          </m:den>
        </m:f>
        <m:r>
          <w:rPr>
            <w:rFonts w:ascii="Cambria Math" w:eastAsia="Times New Roman" w:hAnsi="Cambria Math" w:cs="Times New Roman"/>
            <w:kern w:val="0"/>
            <w:sz w:val="28"/>
            <w:szCs w:val="28"/>
            <w:lang w:val="uk-UA" w:eastAsia="uk-UA"/>
            <w14:ligatures w14:val="none"/>
          </w:rPr>
          <m:t>=</m:t>
        </m:r>
        <m:sSup>
          <m:sSupPr>
            <m:ctrlPr>
              <w:rPr>
                <w:rFonts w:ascii="Cambria Math" w:eastAsia="Times New Roman" w:hAnsi="Cambria Math" w:cs="Times New Roman"/>
                <w:i/>
                <w:kern w:val="0"/>
                <w:sz w:val="28"/>
                <w:szCs w:val="28"/>
                <w:lang w:eastAsia="uk-UA"/>
                <w14:ligatures w14:val="none"/>
              </w:rPr>
            </m:ctrlPr>
          </m:sSupPr>
          <m:e>
            <m:r>
              <w:rPr>
                <w:rFonts w:ascii="Cambria Math" w:eastAsia="Times New Roman" w:hAnsi="Cambria Math" w:cs="Times New Roman"/>
                <w:kern w:val="0"/>
                <w:sz w:val="28"/>
                <w:szCs w:val="28"/>
                <w:lang w:val="ru-RU" w:eastAsia="uk-UA"/>
                <w14:ligatures w14:val="none"/>
              </w:rPr>
              <m:t>10</m:t>
            </m:r>
          </m:e>
          <m:sup>
            <m:r>
              <w:rPr>
                <w:rFonts w:ascii="Cambria Math" w:eastAsia="Times New Roman" w:hAnsi="Cambria Math" w:cs="Times New Roman"/>
                <w:kern w:val="0"/>
                <w:sz w:val="28"/>
                <w:szCs w:val="28"/>
                <w:lang w:val="ru-RU" w:eastAsia="uk-UA"/>
                <w14:ligatures w14:val="none"/>
              </w:rPr>
              <m:t>-7</m:t>
            </m:r>
          </m:sup>
        </m:sSup>
      </m:oMath>
      <w:r w:rsidR="00B2371C">
        <w:rPr>
          <w:rFonts w:ascii="Times New Roman" w:eastAsia="Times New Roman" w:hAnsi="Times New Roman" w:cs="Times New Roman"/>
          <w:iCs/>
          <w:kern w:val="0"/>
          <w:sz w:val="28"/>
          <w:szCs w:val="28"/>
          <w:lang w:val="uk-UA" w:eastAsia="uk-UA"/>
          <w14:ligatures w14:val="none"/>
        </w:rPr>
        <w:t xml:space="preserve">                                                     (2.4)</w:t>
      </w:r>
    </w:p>
    <w:p w:rsidR="007C33DE" w:rsidRPr="007C33DE" w:rsidRDefault="00EB6EAF" w:rsidP="007C33DE">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r w:rsidRPr="00EB6EAF">
        <w:rPr>
          <w:rFonts w:ascii="Times New Roman" w:eastAsia="Times New Roman" w:hAnsi="Times New Roman" w:cs="Times New Roman"/>
          <w:kern w:val="0"/>
          <w:sz w:val="28"/>
          <w:szCs w:val="28"/>
          <w:lang w:val="uk-UA" w:eastAsia="uk-UA"/>
          <w14:ligatures w14:val="none"/>
        </w:rPr>
        <w:t>Імпульси кварцового генератора з періодом по</w:t>
      </w:r>
      <w:r w:rsidRPr="00EB6EAF">
        <w:rPr>
          <w:rFonts w:ascii="Times New Roman" w:eastAsia="Times New Roman" w:hAnsi="Times New Roman" w:cs="Times New Roman"/>
          <w:kern w:val="0"/>
          <w:sz w:val="28"/>
          <w:szCs w:val="28"/>
          <w:lang w:val="uk-UA" w:eastAsia="uk-UA"/>
          <w14:ligatures w14:val="none"/>
        </w:rPr>
        <w:softHyphen/>
        <w:t>вторення</w:t>
      </w:r>
      <w:r w:rsidR="007C33DE" w:rsidRPr="007C33DE">
        <w:rPr>
          <w:rFonts w:ascii="Times New Roman" w:eastAsia="Times New Roman" w:hAnsi="Times New Roman" w:cs="Times New Roman"/>
          <w:kern w:val="0"/>
          <w:sz w:val="28"/>
          <w:szCs w:val="28"/>
          <w:lang w:val="ru-RU" w:eastAsia="uk-UA"/>
          <w14:ligatures w14:val="none"/>
        </w:rPr>
        <w:t xml:space="preserve"> </w:t>
      </w:r>
      <w:r w:rsidR="007C33DE" w:rsidRPr="00EB6EAF">
        <w:rPr>
          <w:rFonts w:ascii="Times New Roman" w:eastAsia="Times New Roman" w:hAnsi="Times New Roman" w:cs="Times New Roman"/>
          <w:kern w:val="0"/>
          <w:sz w:val="28"/>
          <w:szCs w:val="28"/>
          <w:lang w:val="uk-UA" w:eastAsia="uk-UA"/>
          <w14:ligatures w14:val="none"/>
        </w:rPr>
        <w:t>подаються на подільник частоти.</w:t>
      </w:r>
    </w:p>
    <w:p w:rsidR="007C33DE" w:rsidRPr="00B2371C" w:rsidRDefault="006F2EDA" w:rsidP="00B2371C">
      <w:pPr>
        <w:spacing w:before="100" w:beforeAutospacing="1" w:after="100" w:afterAutospacing="1" w:line="360" w:lineRule="auto"/>
        <w:jc w:val="right"/>
        <w:rPr>
          <w:rFonts w:ascii="Times New Roman" w:eastAsia="Times New Roman" w:hAnsi="Times New Roman" w:cs="Times New Roman"/>
          <w:i/>
          <w:kern w:val="0"/>
          <w:sz w:val="32"/>
          <w:szCs w:val="32"/>
          <w:lang w:val="uk-UA" w:eastAsia="uk-UA"/>
          <w14:ligatures w14:val="none"/>
        </w:rPr>
      </w:pPr>
      <m:oMath>
        <m:sSub>
          <m:sSubPr>
            <m:ctrlPr>
              <w:rPr>
                <w:rFonts w:ascii="Cambria Math" w:eastAsia="Times New Roman" w:hAnsi="Cambria Math" w:cs="Times New Roman"/>
                <w:i/>
                <w:kern w:val="0"/>
                <w:sz w:val="32"/>
                <w:szCs w:val="32"/>
                <w:lang w:val="uk-UA" w:eastAsia="uk-UA"/>
                <w14:ligatures w14:val="none"/>
              </w:rPr>
            </m:ctrlPr>
          </m:sSubPr>
          <m:e>
            <m:r>
              <w:rPr>
                <w:rFonts w:ascii="Cambria Math" w:eastAsia="Times New Roman" w:hAnsi="Cambria Math" w:cs="Times New Roman"/>
                <w:kern w:val="0"/>
                <w:sz w:val="32"/>
                <w:szCs w:val="32"/>
                <w:lang w:val="uk-UA" w:eastAsia="uk-UA"/>
                <w14:ligatures w14:val="none"/>
              </w:rPr>
              <m:t>T</m:t>
            </m:r>
          </m:e>
          <m:sub>
            <m:r>
              <w:rPr>
                <w:rFonts w:ascii="Cambria Math" w:eastAsia="Times New Roman" w:hAnsi="Cambria Math" w:cs="Times New Roman"/>
                <w:kern w:val="0"/>
                <w:sz w:val="32"/>
                <w:szCs w:val="32"/>
                <w:lang w:val="uk-UA" w:eastAsia="uk-UA"/>
                <w14:ligatures w14:val="none"/>
              </w:rPr>
              <m:t>0</m:t>
            </m:r>
          </m:sub>
        </m:sSub>
        <m:r>
          <w:rPr>
            <w:rFonts w:ascii="Cambria Math" w:eastAsia="Times New Roman" w:hAnsi="Cambria Math" w:cs="Times New Roman"/>
            <w:kern w:val="0"/>
            <w:sz w:val="32"/>
            <w:szCs w:val="32"/>
            <w:lang w:val="uk-UA" w:eastAsia="uk-UA"/>
            <w14:ligatures w14:val="none"/>
          </w:rPr>
          <m:t>=</m:t>
        </m:r>
        <m:f>
          <m:fPr>
            <m:ctrlPr>
              <w:rPr>
                <w:rFonts w:ascii="Cambria Math" w:eastAsia="Times New Roman" w:hAnsi="Cambria Math" w:cs="Times New Roman"/>
                <w:i/>
                <w:kern w:val="0"/>
                <w:sz w:val="32"/>
                <w:szCs w:val="32"/>
                <w:lang w:eastAsia="uk-UA"/>
                <w14:ligatures w14:val="none"/>
              </w:rPr>
            </m:ctrlPr>
          </m:fPr>
          <m:num>
            <m:r>
              <w:rPr>
                <w:rFonts w:ascii="Cambria Math" w:eastAsia="Times New Roman" w:hAnsi="Cambria Math" w:cs="Times New Roman"/>
                <w:kern w:val="0"/>
                <w:sz w:val="32"/>
                <w:szCs w:val="32"/>
                <w:lang w:val="ru-RU" w:eastAsia="uk-UA"/>
                <w14:ligatures w14:val="none"/>
              </w:rPr>
              <m:t>1</m:t>
            </m:r>
          </m:num>
          <m:den>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f</m:t>
                </m:r>
              </m:e>
              <m:sub>
                <m:r>
                  <w:rPr>
                    <w:rFonts w:ascii="Cambria Math" w:eastAsia="Times New Roman" w:hAnsi="Cambria Math" w:cs="Times New Roman"/>
                    <w:kern w:val="0"/>
                    <w:sz w:val="32"/>
                    <w:szCs w:val="32"/>
                    <w:lang w:val="ru-RU" w:eastAsia="uk-UA"/>
                    <w14:ligatures w14:val="none"/>
                  </w:rPr>
                  <m:t>0</m:t>
                </m:r>
              </m:sub>
            </m:sSub>
          </m:den>
        </m:f>
      </m:oMath>
      <w:r w:rsidR="00B2371C">
        <w:rPr>
          <w:rFonts w:ascii="Times New Roman" w:eastAsia="Times New Roman" w:hAnsi="Times New Roman" w:cs="Times New Roman"/>
          <w:i/>
          <w:kern w:val="0"/>
          <w:sz w:val="32"/>
          <w:szCs w:val="32"/>
          <w:lang w:val="uk-UA" w:eastAsia="uk-UA"/>
          <w14:ligatures w14:val="none"/>
        </w:rPr>
        <w:t xml:space="preserve">                                                </w:t>
      </w:r>
      <w:r w:rsidR="00B2371C">
        <w:rPr>
          <w:rFonts w:ascii="Times New Roman" w:eastAsia="Times New Roman" w:hAnsi="Times New Roman" w:cs="Times New Roman"/>
          <w:iCs/>
          <w:kern w:val="0"/>
          <w:sz w:val="32"/>
          <w:szCs w:val="32"/>
          <w:lang w:val="uk-UA" w:eastAsia="uk-UA"/>
          <w14:ligatures w14:val="none"/>
        </w:rPr>
        <w:t>(2</w:t>
      </w:r>
      <w:r w:rsidR="00B2371C" w:rsidRPr="00B2371C">
        <w:rPr>
          <w:rFonts w:ascii="Times New Roman" w:eastAsia="Times New Roman" w:hAnsi="Times New Roman" w:cs="Times New Roman"/>
          <w:iCs/>
          <w:kern w:val="0"/>
          <w:sz w:val="32"/>
          <w:szCs w:val="32"/>
          <w:lang w:val="uk-UA" w:eastAsia="uk-UA"/>
          <w14:ligatures w14:val="none"/>
        </w:rPr>
        <w:t>.5</w:t>
      </w:r>
      <w:r w:rsidR="00B2371C">
        <w:rPr>
          <w:rFonts w:ascii="Times New Roman" w:eastAsia="Times New Roman" w:hAnsi="Times New Roman" w:cs="Times New Roman"/>
          <w:iCs/>
          <w:kern w:val="0"/>
          <w:sz w:val="32"/>
          <w:szCs w:val="32"/>
          <w:lang w:val="uk-UA" w:eastAsia="uk-UA"/>
          <w14:ligatures w14:val="none"/>
        </w:rPr>
        <w:t>)</w:t>
      </w:r>
    </w:p>
    <w:p w:rsidR="00EB6EAF" w:rsidRPr="00EB6EAF" w:rsidRDefault="00EB6EAF" w:rsidP="00B2371C">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EB6EAF">
        <w:rPr>
          <w:rFonts w:ascii="Times New Roman" w:eastAsia="Times New Roman" w:hAnsi="Times New Roman" w:cs="Times New Roman"/>
          <w:kern w:val="0"/>
          <w:sz w:val="28"/>
          <w:szCs w:val="28"/>
          <w:lang w:val="uk-UA" w:eastAsia="uk-UA"/>
          <w14:ligatures w14:val="none"/>
        </w:rPr>
        <w:t>На ви</w:t>
      </w:r>
      <w:r w:rsidRPr="00EB6EAF">
        <w:rPr>
          <w:rFonts w:ascii="Times New Roman" w:eastAsia="Times New Roman" w:hAnsi="Times New Roman" w:cs="Times New Roman"/>
          <w:kern w:val="0"/>
          <w:sz w:val="28"/>
          <w:szCs w:val="28"/>
          <w:lang w:val="uk-UA" w:eastAsia="uk-UA"/>
          <w14:ligatures w14:val="none"/>
        </w:rPr>
        <w:softHyphen/>
        <w:t xml:space="preserve">ході подільника частоти формується імпульс, тривалість якого в n разів більша за тривалість вхідного імпульсу. Цей імпульс на час </w:t>
      </w:r>
      <w:r w:rsidRPr="00EB6EAF">
        <w:rPr>
          <w:rFonts w:ascii="Times New Roman" w:eastAsia="Times New Roman" w:hAnsi="Times New Roman" w:cs="Times New Roman"/>
          <w:i/>
          <w:iCs/>
          <w:kern w:val="0"/>
          <w:sz w:val="28"/>
          <w:szCs w:val="28"/>
          <w:lang w:val="uk-UA" w:eastAsia="uk-UA"/>
          <w14:ligatures w14:val="none"/>
        </w:rPr>
        <w:t>пТ</w:t>
      </w:r>
      <w:r w:rsidR="007C33DE">
        <w:rPr>
          <w:rFonts w:ascii="Times New Roman" w:eastAsia="Times New Roman" w:hAnsi="Times New Roman" w:cs="Times New Roman"/>
          <w:i/>
          <w:iCs/>
          <w:kern w:val="0"/>
          <w:sz w:val="28"/>
          <w:szCs w:val="28"/>
          <w:vertAlign w:val="subscript"/>
          <w:lang w:val="uk-UA" w:eastAsia="uk-UA"/>
          <w14:ligatures w14:val="none"/>
        </w:rPr>
        <w:t>0</w:t>
      </w:r>
      <w:r w:rsidRPr="00EB6EAF">
        <w:rPr>
          <w:rFonts w:ascii="Times New Roman" w:eastAsia="Times New Roman" w:hAnsi="Times New Roman" w:cs="Times New Roman"/>
          <w:i/>
          <w:iCs/>
          <w:kern w:val="0"/>
          <w:sz w:val="28"/>
          <w:szCs w:val="28"/>
          <w:lang w:val="uk-UA" w:eastAsia="uk-UA"/>
          <w14:ligatures w14:val="none"/>
        </w:rPr>
        <w:t xml:space="preserve"> </w:t>
      </w:r>
      <w:r w:rsidRPr="00EB6EAF">
        <w:rPr>
          <w:rFonts w:ascii="Times New Roman" w:eastAsia="Times New Roman" w:hAnsi="Times New Roman" w:cs="Times New Roman"/>
          <w:kern w:val="0"/>
          <w:sz w:val="28"/>
          <w:szCs w:val="28"/>
          <w:lang w:val="uk-UA" w:eastAsia="uk-UA"/>
          <w14:ligatures w14:val="none"/>
        </w:rPr>
        <w:t xml:space="preserve">вмикає перемикач, і імпульси з періодом </w:t>
      </w:r>
      <w:r w:rsidRPr="00EB6EAF">
        <w:rPr>
          <w:rFonts w:ascii="Times New Roman" w:eastAsia="Times New Roman" w:hAnsi="Times New Roman" w:cs="Times New Roman"/>
          <w:i/>
          <w:iCs/>
          <w:kern w:val="0"/>
          <w:sz w:val="28"/>
          <w:szCs w:val="28"/>
          <w:lang w:val="uk-UA" w:eastAsia="uk-UA"/>
          <w14:ligatures w14:val="none"/>
        </w:rPr>
        <w:t>Т</w:t>
      </w:r>
      <w:r w:rsidRPr="00EB6EAF">
        <w:rPr>
          <w:rFonts w:ascii="Times New Roman" w:eastAsia="Times New Roman" w:hAnsi="Times New Roman" w:cs="Times New Roman"/>
          <w:i/>
          <w:iCs/>
          <w:kern w:val="0"/>
          <w:sz w:val="28"/>
          <w:szCs w:val="28"/>
          <w:vertAlign w:val="subscript"/>
          <w:lang w:val="uk-UA" w:eastAsia="uk-UA"/>
          <w14:ligatures w14:val="none"/>
        </w:rPr>
        <w:t>х</w:t>
      </w:r>
      <w:r w:rsidRPr="00EB6EAF">
        <w:rPr>
          <w:rFonts w:ascii="Times New Roman" w:eastAsia="Times New Roman" w:hAnsi="Times New Roman" w:cs="Times New Roman"/>
          <w:i/>
          <w:iCs/>
          <w:kern w:val="0"/>
          <w:sz w:val="28"/>
          <w:szCs w:val="28"/>
          <w:lang w:val="uk-UA" w:eastAsia="uk-UA"/>
          <w14:ligatures w14:val="none"/>
        </w:rPr>
        <w:t xml:space="preserve"> </w:t>
      </w:r>
      <w:r w:rsidRPr="00EB6EAF">
        <w:rPr>
          <w:rFonts w:ascii="Times New Roman" w:eastAsia="Times New Roman" w:hAnsi="Times New Roman" w:cs="Times New Roman"/>
          <w:kern w:val="0"/>
          <w:sz w:val="28"/>
          <w:szCs w:val="28"/>
          <w:lang w:val="uk-UA" w:eastAsia="uk-UA"/>
          <w14:ligatures w14:val="none"/>
        </w:rPr>
        <w:t>надходять на вхід електронного лічильника імпульсів. Кількість імпульсів з періодом, що підрахову</w:t>
      </w:r>
      <w:r w:rsidRPr="00EB6EAF">
        <w:rPr>
          <w:rFonts w:ascii="Times New Roman" w:eastAsia="Times New Roman" w:hAnsi="Times New Roman" w:cs="Times New Roman"/>
          <w:kern w:val="0"/>
          <w:sz w:val="28"/>
          <w:szCs w:val="28"/>
          <w:lang w:val="uk-UA" w:eastAsia="uk-UA"/>
          <w14:ligatures w14:val="none"/>
        </w:rPr>
        <w:softHyphen/>
        <w:t xml:space="preserve">ється лічильником упродовж часу </w:t>
      </w:r>
      <w:r w:rsidRPr="00EB6EAF">
        <w:rPr>
          <w:rFonts w:ascii="Times New Roman" w:eastAsia="Times New Roman" w:hAnsi="Times New Roman" w:cs="Times New Roman"/>
          <w:i/>
          <w:iCs/>
          <w:kern w:val="0"/>
          <w:sz w:val="28"/>
          <w:szCs w:val="28"/>
          <w:lang w:val="uk-UA" w:eastAsia="uk-UA"/>
          <w14:ligatures w14:val="none"/>
        </w:rPr>
        <w:t>пТ</w:t>
      </w:r>
      <w:r w:rsidR="007C33DE">
        <w:rPr>
          <w:rFonts w:ascii="Times New Roman" w:eastAsia="Times New Roman" w:hAnsi="Times New Roman" w:cs="Times New Roman"/>
          <w:i/>
          <w:iCs/>
          <w:kern w:val="0"/>
          <w:sz w:val="28"/>
          <w:szCs w:val="28"/>
          <w:vertAlign w:val="subscript"/>
          <w:lang w:val="uk-UA" w:eastAsia="uk-UA"/>
          <w14:ligatures w14:val="none"/>
        </w:rPr>
        <w:t>0</w:t>
      </w:r>
      <w:r w:rsidRPr="00EB6EAF">
        <w:rPr>
          <w:rFonts w:ascii="Times New Roman" w:eastAsia="Times New Roman" w:hAnsi="Times New Roman" w:cs="Times New Roman"/>
          <w:i/>
          <w:iCs/>
          <w:kern w:val="0"/>
          <w:sz w:val="28"/>
          <w:szCs w:val="28"/>
          <w:lang w:val="uk-UA" w:eastAsia="uk-UA"/>
          <w14:ligatures w14:val="none"/>
        </w:rPr>
        <w:t xml:space="preserve">, </w:t>
      </w:r>
      <w:r w:rsidRPr="00EB6EAF">
        <w:rPr>
          <w:rFonts w:ascii="Times New Roman" w:eastAsia="Times New Roman" w:hAnsi="Times New Roman" w:cs="Times New Roman"/>
          <w:kern w:val="0"/>
          <w:sz w:val="28"/>
          <w:szCs w:val="28"/>
          <w:lang w:val="uk-UA" w:eastAsia="uk-UA"/>
          <w14:ligatures w14:val="none"/>
        </w:rPr>
        <w:t>дорівнює:</w:t>
      </w:r>
    </w:p>
    <w:p w:rsidR="00EB6EAF" w:rsidRPr="00973A06" w:rsidRDefault="00B2371C" w:rsidP="00B2371C">
      <w:pPr>
        <w:spacing w:before="100" w:beforeAutospacing="1" w:after="100" w:afterAutospacing="1" w:line="360" w:lineRule="auto"/>
        <w:ind w:firstLine="567"/>
        <w:jc w:val="right"/>
        <w:rPr>
          <w:rFonts w:ascii="Times New Roman" w:eastAsia="Times New Roman" w:hAnsi="Times New Roman" w:cs="Times New Roman"/>
          <w:i/>
          <w:kern w:val="0"/>
          <w:sz w:val="32"/>
          <w:szCs w:val="32"/>
          <w:lang w:val="uk-UA" w:eastAsia="uk-UA"/>
          <w14:ligatures w14:val="none"/>
        </w:rPr>
      </w:pPr>
      <w:r>
        <w:rPr>
          <w:rFonts w:ascii="Times New Roman" w:eastAsia="Times New Roman" w:hAnsi="Times New Roman" w:cs="Times New Roman"/>
          <w:kern w:val="0"/>
          <w:sz w:val="32"/>
          <w:szCs w:val="32"/>
          <w:lang w:val="uk-UA" w:eastAsia="uk-UA"/>
          <w14:ligatures w14:val="none"/>
        </w:rPr>
        <w:t xml:space="preserve">           </w:t>
      </w:r>
      <m:oMath>
        <m:sSub>
          <m:sSubPr>
            <m:ctrlPr>
              <w:rPr>
                <w:rFonts w:ascii="Cambria Math" w:eastAsia="Times New Roman" w:hAnsi="Cambria Math" w:cs="Times New Roman"/>
                <w:i/>
                <w:kern w:val="0"/>
                <w:sz w:val="32"/>
                <w:szCs w:val="32"/>
                <w:lang w:val="uk-UA" w:eastAsia="uk-UA"/>
                <w14:ligatures w14:val="none"/>
              </w:rPr>
            </m:ctrlPr>
          </m:sSubPr>
          <m:e>
            <m:r>
              <w:rPr>
                <w:rFonts w:ascii="Cambria Math" w:eastAsia="Times New Roman" w:hAnsi="Cambria Math" w:cs="Times New Roman"/>
                <w:kern w:val="0"/>
                <w:sz w:val="32"/>
                <w:szCs w:val="32"/>
                <w:lang w:val="uk-UA" w:eastAsia="uk-UA"/>
                <w14:ligatures w14:val="none"/>
              </w:rPr>
              <m:t>N</m:t>
            </m:r>
          </m:e>
          <m:sub>
            <m:r>
              <w:rPr>
                <w:rFonts w:ascii="Cambria Math" w:eastAsia="Times New Roman" w:hAnsi="Cambria Math" w:cs="Times New Roman"/>
                <w:kern w:val="0"/>
                <w:sz w:val="32"/>
                <w:szCs w:val="32"/>
                <w:lang w:val="uk-UA" w:eastAsia="uk-UA"/>
                <w14:ligatures w14:val="none"/>
              </w:rPr>
              <m:t>x</m:t>
            </m:r>
          </m:sub>
        </m:sSub>
        <m:r>
          <w:rPr>
            <w:rFonts w:ascii="Cambria Math" w:eastAsia="Times New Roman" w:hAnsi="Cambria Math" w:cs="Times New Roman"/>
            <w:kern w:val="0"/>
            <w:sz w:val="32"/>
            <w:szCs w:val="32"/>
            <w:lang w:val="uk-UA" w:eastAsia="uk-UA"/>
            <w14:ligatures w14:val="none"/>
          </w:rPr>
          <m:t>=</m:t>
        </m:r>
        <m:f>
          <m:fPr>
            <m:ctrlPr>
              <w:rPr>
                <w:rFonts w:ascii="Cambria Math" w:eastAsia="Times New Roman" w:hAnsi="Cambria Math" w:cs="Times New Roman"/>
                <w:i/>
                <w:kern w:val="0"/>
                <w:sz w:val="32"/>
                <w:szCs w:val="32"/>
                <w:lang w:eastAsia="uk-UA"/>
                <w14:ligatures w14:val="none"/>
              </w:rPr>
            </m:ctrlPr>
          </m:fPr>
          <m:num>
            <m:r>
              <w:rPr>
                <w:rFonts w:ascii="Cambria Math" w:eastAsia="Times New Roman" w:hAnsi="Cambria Math" w:cs="Times New Roman"/>
                <w:kern w:val="0"/>
                <w:sz w:val="32"/>
                <w:szCs w:val="32"/>
                <w:lang w:eastAsia="uk-UA"/>
                <w14:ligatures w14:val="none"/>
              </w:rPr>
              <m:t>n</m:t>
            </m:r>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T</m:t>
                </m:r>
              </m:e>
              <m:sub>
                <m:r>
                  <w:rPr>
                    <w:rFonts w:ascii="Cambria Math" w:eastAsia="Times New Roman" w:hAnsi="Cambria Math" w:cs="Times New Roman"/>
                    <w:kern w:val="0"/>
                    <w:sz w:val="32"/>
                    <w:szCs w:val="32"/>
                    <w:lang w:val="uk-UA" w:eastAsia="uk-UA"/>
                    <w14:ligatures w14:val="none"/>
                  </w:rPr>
                  <m:t>0</m:t>
                </m:r>
              </m:sub>
            </m:sSub>
          </m:num>
          <m:den>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T</m:t>
                </m:r>
              </m:e>
              <m:sub>
                <m:r>
                  <w:rPr>
                    <w:rFonts w:ascii="Cambria Math" w:eastAsia="Times New Roman" w:hAnsi="Cambria Math" w:cs="Times New Roman"/>
                    <w:kern w:val="0"/>
                    <w:sz w:val="32"/>
                    <w:szCs w:val="32"/>
                    <w:lang w:eastAsia="uk-UA"/>
                    <w14:ligatures w14:val="none"/>
                  </w:rPr>
                  <m:t>x</m:t>
                </m:r>
              </m:sub>
            </m:sSub>
          </m:den>
        </m:f>
        <m:r>
          <w:rPr>
            <w:rFonts w:ascii="Cambria Math" w:eastAsia="Times New Roman" w:hAnsi="Cambria Math" w:cs="Times New Roman"/>
            <w:kern w:val="0"/>
            <w:sz w:val="32"/>
            <w:szCs w:val="32"/>
            <w:lang w:val="uk-UA" w:eastAsia="uk-UA"/>
            <w14:ligatures w14:val="none"/>
          </w:rPr>
          <m:t>=</m:t>
        </m:r>
        <m:r>
          <w:rPr>
            <w:rFonts w:ascii="Cambria Math" w:eastAsia="Times New Roman" w:hAnsi="Cambria Math" w:cs="Times New Roman"/>
            <w:kern w:val="0"/>
            <w:sz w:val="32"/>
            <w:szCs w:val="32"/>
            <w:lang w:eastAsia="uk-UA"/>
            <w14:ligatures w14:val="none"/>
          </w:rPr>
          <m:t>n</m:t>
        </m:r>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T</m:t>
            </m:r>
          </m:e>
          <m:sub>
            <m:r>
              <w:rPr>
                <w:rFonts w:ascii="Cambria Math" w:eastAsia="Times New Roman" w:hAnsi="Cambria Math" w:cs="Times New Roman"/>
                <w:kern w:val="0"/>
                <w:sz w:val="32"/>
                <w:szCs w:val="32"/>
                <w:lang w:val="uk-UA" w:eastAsia="uk-UA"/>
                <w14:ligatures w14:val="none"/>
              </w:rPr>
              <m:t>0</m:t>
            </m:r>
          </m:sub>
        </m:sSub>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f</m:t>
            </m:r>
          </m:e>
          <m:sub>
            <m:r>
              <w:rPr>
                <w:rFonts w:ascii="Cambria Math" w:eastAsia="Times New Roman" w:hAnsi="Cambria Math" w:cs="Times New Roman"/>
                <w:kern w:val="0"/>
                <w:sz w:val="32"/>
                <w:szCs w:val="32"/>
                <w:lang w:eastAsia="uk-UA"/>
                <w14:ligatures w14:val="none"/>
              </w:rPr>
              <m:t>x</m:t>
            </m:r>
          </m:sub>
        </m:sSub>
      </m:oMath>
      <w:r>
        <w:rPr>
          <w:rFonts w:ascii="Times New Roman" w:eastAsia="Times New Roman" w:hAnsi="Times New Roman" w:cs="Times New Roman"/>
          <w:i/>
          <w:kern w:val="0"/>
          <w:sz w:val="32"/>
          <w:szCs w:val="32"/>
          <w:lang w:val="uk-UA" w:eastAsia="uk-UA"/>
          <w14:ligatures w14:val="none"/>
        </w:rPr>
        <w:t xml:space="preserve">                                      </w:t>
      </w:r>
      <w:r w:rsidR="00973A06" w:rsidRPr="00973A06">
        <w:rPr>
          <w:rFonts w:ascii="Times New Roman" w:eastAsia="Times New Roman" w:hAnsi="Times New Roman" w:cs="Times New Roman"/>
          <w:iCs/>
          <w:kern w:val="0"/>
          <w:sz w:val="32"/>
          <w:szCs w:val="32"/>
          <w:lang w:val="uk-UA" w:eastAsia="uk-UA"/>
          <w14:ligatures w14:val="none"/>
        </w:rPr>
        <w:t>(2</w:t>
      </w:r>
      <w:r w:rsidRPr="00B2371C">
        <w:rPr>
          <w:rFonts w:ascii="Times New Roman" w:eastAsia="Times New Roman" w:hAnsi="Times New Roman" w:cs="Times New Roman"/>
          <w:iCs/>
          <w:kern w:val="0"/>
          <w:sz w:val="32"/>
          <w:szCs w:val="32"/>
          <w:lang w:val="uk-UA" w:eastAsia="uk-UA"/>
          <w14:ligatures w14:val="none"/>
        </w:rPr>
        <w:t>.6</w:t>
      </w:r>
      <w:r w:rsidR="00973A06" w:rsidRPr="00973A06">
        <w:rPr>
          <w:rFonts w:ascii="Times New Roman" w:eastAsia="Times New Roman" w:hAnsi="Times New Roman" w:cs="Times New Roman"/>
          <w:iCs/>
          <w:kern w:val="0"/>
          <w:sz w:val="32"/>
          <w:szCs w:val="32"/>
          <w:lang w:val="uk-UA" w:eastAsia="uk-UA"/>
          <w14:ligatures w14:val="none"/>
        </w:rPr>
        <w:t>)</w:t>
      </w:r>
    </w:p>
    <w:p w:rsidR="003D3899" w:rsidRDefault="003D3899" w:rsidP="00EB6EAF">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3D3899" w:rsidRDefault="003D3899" w:rsidP="00EB6EAF">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EB6EAF" w:rsidRPr="00EB6EAF" w:rsidRDefault="00D85051" w:rsidP="00EB6EAF">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heme="minorEastAsia" w:hAnsi="Times New Roman" w:cs="Times New Roman"/>
          <w:i/>
          <w:noProof/>
          <w:sz w:val="32"/>
          <w:szCs w:val="32"/>
          <w:lang w:val="uk-UA" w:eastAsia="uk-UA"/>
        </w:rPr>
        <w:lastRenderedPageBreak/>
        <mc:AlternateContent>
          <mc:Choice Requires="wpg">
            <w:drawing>
              <wp:anchor distT="0" distB="0" distL="114300" distR="114300" simplePos="0" relativeHeight="251711488" behindDoc="0" locked="0" layoutInCell="0" allowOverlap="1">
                <wp:simplePos x="0" y="0"/>
                <wp:positionH relativeFrom="margin">
                  <wp:posOffset>-306041</wp:posOffset>
                </wp:positionH>
                <wp:positionV relativeFrom="margin">
                  <wp:posOffset>-474201</wp:posOffset>
                </wp:positionV>
                <wp:extent cx="6590030" cy="9541510"/>
                <wp:effectExtent l="19050" t="19050" r="1270" b="2540"/>
                <wp:wrapNone/>
                <wp:docPr id="2090459069"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76805052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64786802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41664864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487313983"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15023337"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62511635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7C33D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 o:spid="_x0000_s1180" style="position:absolute;left:0;text-align:left;margin-left:-24.1pt;margin-top:-37.35pt;width:518.9pt;height:751.3pt;z-index:25171148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" o:allowincell="f">
                <v:line id="Line 3" o:spid="_x0000_s118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" strokeweight="2.25pt"/>
                <v:line id="Line 4" o:spid="_x0000_s118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" strokeweight="2.25pt"/>
                <v:line id="Line 5" o:spid="_x0000_s118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" strokeweight="2.25pt"/>
                <v:line id="Line 6" o:spid="_x0000_s118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" strokeweight="2.25pt"/>
                <v:line id="Line 7" o:spid="_x0000_s118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" strokeweight="2.25pt"/>
                <v:shape id="Text Box 8" o:spid="_x0000_s118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&#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7C33DE"/>
                    </w:txbxContent>
                  </v:textbox>
                </v:shape>
                <w10:wrap anchorx="margin" anchory="margin"/>
              </v:group>
            </w:pict>
          </mc:Fallback>
        </mc:AlternateContent>
      </w:r>
      <w:r w:rsidR="00EB6EAF" w:rsidRPr="00EB6EAF">
        <w:rPr>
          <w:rFonts w:ascii="Times New Roman" w:eastAsia="Times New Roman" w:hAnsi="Times New Roman" w:cs="Times New Roman"/>
          <w:kern w:val="0"/>
          <w:sz w:val="28"/>
          <w:szCs w:val="28"/>
          <w:lang w:val="uk-UA" w:eastAsia="uk-UA"/>
          <w14:ligatures w14:val="none"/>
        </w:rPr>
        <w:t>Таким чином, число N</w:t>
      </w:r>
      <w:r w:rsidR="00EB6EAF">
        <w:rPr>
          <w:rFonts w:ascii="Times New Roman" w:eastAsia="Times New Roman" w:hAnsi="Times New Roman" w:cs="Times New Roman"/>
          <w:kern w:val="0"/>
          <w:sz w:val="28"/>
          <w:szCs w:val="28"/>
          <w:vertAlign w:val="subscript"/>
          <w:lang w:eastAsia="uk-UA"/>
          <w14:ligatures w14:val="none"/>
        </w:rPr>
        <w:t>x</w:t>
      </w:r>
      <w:r w:rsidR="00EB6EAF" w:rsidRPr="00EB6EAF">
        <w:rPr>
          <w:rFonts w:ascii="Times New Roman" w:eastAsia="Times New Roman" w:hAnsi="Times New Roman" w:cs="Times New Roman"/>
          <w:kern w:val="0"/>
          <w:sz w:val="28"/>
          <w:szCs w:val="28"/>
          <w:lang w:val="uk-UA" w:eastAsia="uk-UA"/>
          <w14:ligatures w14:val="none"/>
        </w:rPr>
        <w:t>, зафіксоване лічильником, пря</w:t>
      </w:r>
      <w:r w:rsidR="00EB6EAF" w:rsidRPr="00EB6EAF">
        <w:rPr>
          <w:rFonts w:ascii="Times New Roman" w:eastAsia="Times New Roman" w:hAnsi="Times New Roman" w:cs="Times New Roman"/>
          <w:kern w:val="0"/>
          <w:sz w:val="28"/>
          <w:szCs w:val="28"/>
          <w:lang w:val="uk-UA" w:eastAsia="uk-UA"/>
          <w14:ligatures w14:val="none"/>
        </w:rPr>
        <w:softHyphen/>
        <w:t>мо пропорційне вимірюваній частоті.</w:t>
      </w:r>
    </w:p>
    <w:p w:rsidR="00720BF5" w:rsidRPr="00720BF5" w:rsidRDefault="00720BF5" w:rsidP="00720BF5">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720BF5">
        <w:rPr>
          <w:rFonts w:ascii="Times New Roman" w:eastAsia="Times New Roman" w:hAnsi="Times New Roman" w:cs="Times New Roman"/>
          <w:kern w:val="0"/>
          <w:sz w:val="28"/>
          <w:szCs w:val="28"/>
          <w:lang w:val="uk-UA" w:eastAsia="uk-UA"/>
          <w14:ligatures w14:val="none"/>
        </w:rPr>
        <w:t xml:space="preserve">На рисунку </w:t>
      </w:r>
      <w:r w:rsidR="00A75CB7">
        <w:rPr>
          <w:rFonts w:ascii="Times New Roman" w:eastAsia="Times New Roman" w:hAnsi="Times New Roman" w:cs="Times New Roman"/>
          <w:kern w:val="0"/>
          <w:sz w:val="28"/>
          <w:szCs w:val="28"/>
          <w:lang w:val="uk-UA" w:eastAsia="uk-UA"/>
          <w14:ligatures w14:val="none"/>
        </w:rPr>
        <w:t>(2.8)</w:t>
      </w:r>
      <w:r w:rsidRPr="00720BF5">
        <w:rPr>
          <w:rFonts w:ascii="Times New Roman" w:eastAsia="Times New Roman" w:hAnsi="Times New Roman" w:cs="Times New Roman"/>
          <w:kern w:val="0"/>
          <w:sz w:val="28"/>
          <w:szCs w:val="28"/>
          <w:lang w:val="uk-UA" w:eastAsia="uk-UA"/>
          <w14:ligatures w14:val="none"/>
        </w:rPr>
        <w:t xml:space="preserve"> наведено структуру цифрового хро</w:t>
      </w:r>
      <w:r w:rsidRPr="00720BF5">
        <w:rPr>
          <w:rFonts w:ascii="Times New Roman" w:eastAsia="Times New Roman" w:hAnsi="Times New Roman" w:cs="Times New Roman"/>
          <w:kern w:val="0"/>
          <w:sz w:val="28"/>
          <w:szCs w:val="28"/>
          <w:lang w:val="uk-UA" w:eastAsia="uk-UA"/>
          <w14:ligatures w14:val="none"/>
        </w:rPr>
        <w:softHyphen/>
        <w:t>нометра, який реалізує другий метод вимірювання. На цифровий хронометр надходять старт-імпульс і стоп-імпульс. Інтервал часу між ними необхідно виміряти. Фор</w:t>
      </w:r>
      <w:r w:rsidRPr="00720BF5">
        <w:rPr>
          <w:rFonts w:ascii="Times New Roman" w:eastAsia="Times New Roman" w:hAnsi="Times New Roman" w:cs="Times New Roman"/>
          <w:kern w:val="0"/>
          <w:sz w:val="28"/>
          <w:szCs w:val="28"/>
          <w:lang w:val="uk-UA" w:eastAsia="uk-UA"/>
          <w14:ligatures w14:val="none"/>
        </w:rPr>
        <w:softHyphen/>
        <w:t>мувач імпульсів формує імпульс, тривалість якого дорів</w:t>
      </w:r>
      <w:r w:rsidRPr="00720BF5">
        <w:rPr>
          <w:rFonts w:ascii="Times New Roman" w:eastAsia="Times New Roman" w:hAnsi="Times New Roman" w:cs="Times New Roman"/>
          <w:kern w:val="0"/>
          <w:sz w:val="28"/>
          <w:szCs w:val="28"/>
          <w:lang w:val="uk-UA" w:eastAsia="uk-UA"/>
          <w14:ligatures w14:val="none"/>
        </w:rPr>
        <w:softHyphen/>
        <w:t xml:space="preserve">нює </w:t>
      </w:r>
      <w:r w:rsidRPr="00720BF5">
        <w:rPr>
          <w:rFonts w:ascii="Times New Roman" w:eastAsia="Times New Roman" w:hAnsi="Times New Roman" w:cs="Times New Roman"/>
          <w:i/>
          <w:iCs/>
          <w:kern w:val="0"/>
          <w:sz w:val="28"/>
          <w:szCs w:val="28"/>
          <w:lang w:val="uk-UA" w:eastAsia="uk-UA"/>
          <w14:ligatures w14:val="none"/>
        </w:rPr>
        <w:t>Т</w:t>
      </w:r>
      <w:r w:rsidRPr="00720BF5">
        <w:rPr>
          <w:rFonts w:ascii="Times New Roman" w:eastAsia="Times New Roman" w:hAnsi="Times New Roman" w:cs="Times New Roman"/>
          <w:i/>
          <w:iCs/>
          <w:kern w:val="0"/>
          <w:sz w:val="28"/>
          <w:szCs w:val="28"/>
          <w:vertAlign w:val="subscript"/>
          <w:lang w:val="uk-UA" w:eastAsia="uk-UA"/>
          <w14:ligatures w14:val="none"/>
        </w:rPr>
        <w:t>х</w:t>
      </w:r>
      <w:r w:rsidRPr="00720BF5">
        <w:rPr>
          <w:rFonts w:ascii="Times New Roman" w:eastAsia="Times New Roman" w:hAnsi="Times New Roman" w:cs="Times New Roman"/>
          <w:i/>
          <w:iCs/>
          <w:kern w:val="0"/>
          <w:sz w:val="28"/>
          <w:szCs w:val="28"/>
          <w:lang w:val="uk-UA" w:eastAsia="uk-UA"/>
          <w14:ligatures w14:val="none"/>
        </w:rPr>
        <w:t xml:space="preserve">. </w:t>
      </w:r>
      <w:r w:rsidRPr="00720BF5">
        <w:rPr>
          <w:rFonts w:ascii="Times New Roman" w:eastAsia="Times New Roman" w:hAnsi="Times New Roman" w:cs="Times New Roman"/>
          <w:kern w:val="0"/>
          <w:sz w:val="28"/>
          <w:szCs w:val="28"/>
          <w:lang w:val="uk-UA" w:eastAsia="uk-UA"/>
          <w14:ligatures w14:val="none"/>
        </w:rPr>
        <w:t xml:space="preserve">Цей імпульс вмикає перемикач, і протягом часу </w:t>
      </w:r>
      <w:r w:rsidRPr="00720BF5">
        <w:rPr>
          <w:rFonts w:ascii="Times New Roman" w:eastAsia="Times New Roman" w:hAnsi="Times New Roman" w:cs="Times New Roman"/>
          <w:i/>
          <w:iCs/>
          <w:kern w:val="0"/>
          <w:sz w:val="28"/>
          <w:szCs w:val="28"/>
          <w:lang w:val="uk-UA" w:eastAsia="uk-UA"/>
          <w14:ligatures w14:val="none"/>
        </w:rPr>
        <w:t>Т</w:t>
      </w:r>
      <w:r w:rsidRPr="00720BF5">
        <w:rPr>
          <w:rFonts w:ascii="Times New Roman" w:eastAsia="Times New Roman" w:hAnsi="Times New Roman" w:cs="Times New Roman"/>
          <w:i/>
          <w:iCs/>
          <w:kern w:val="0"/>
          <w:sz w:val="28"/>
          <w:szCs w:val="28"/>
          <w:vertAlign w:val="subscript"/>
          <w:lang w:val="uk-UA" w:eastAsia="uk-UA"/>
          <w14:ligatures w14:val="none"/>
        </w:rPr>
        <w:t>х</w:t>
      </w:r>
      <w:r w:rsidRPr="00720BF5">
        <w:rPr>
          <w:rFonts w:ascii="Times New Roman" w:eastAsia="Times New Roman" w:hAnsi="Times New Roman" w:cs="Times New Roman"/>
          <w:i/>
          <w:iCs/>
          <w:kern w:val="0"/>
          <w:sz w:val="28"/>
          <w:szCs w:val="28"/>
          <w:lang w:val="uk-UA" w:eastAsia="uk-UA"/>
          <w14:ligatures w14:val="none"/>
        </w:rPr>
        <w:t xml:space="preserve"> </w:t>
      </w:r>
      <w:r w:rsidRPr="00720BF5">
        <w:rPr>
          <w:rFonts w:ascii="Times New Roman" w:eastAsia="Times New Roman" w:hAnsi="Times New Roman" w:cs="Times New Roman"/>
          <w:kern w:val="0"/>
          <w:sz w:val="28"/>
          <w:szCs w:val="28"/>
          <w:lang w:val="uk-UA" w:eastAsia="uk-UA"/>
          <w14:ligatures w14:val="none"/>
        </w:rPr>
        <w:t>на електронний лічильник імпульсів подаються імпуль</w:t>
      </w:r>
      <w:r w:rsidRPr="00720BF5">
        <w:rPr>
          <w:rFonts w:ascii="Times New Roman" w:eastAsia="Times New Roman" w:hAnsi="Times New Roman" w:cs="Times New Roman"/>
          <w:kern w:val="0"/>
          <w:sz w:val="28"/>
          <w:szCs w:val="28"/>
          <w:lang w:val="uk-UA" w:eastAsia="uk-UA"/>
          <w14:ligatures w14:val="none"/>
        </w:rPr>
        <w:softHyphen/>
        <w:t xml:space="preserve">си з періодом повторення </w:t>
      </w:r>
      <w:r w:rsidRPr="00720BF5">
        <w:rPr>
          <w:rFonts w:ascii="Times New Roman" w:eastAsia="Times New Roman" w:hAnsi="Times New Roman" w:cs="Times New Roman"/>
          <w:i/>
          <w:iCs/>
          <w:kern w:val="0"/>
          <w:sz w:val="28"/>
          <w:szCs w:val="28"/>
          <w:lang w:val="uk-UA" w:eastAsia="uk-UA"/>
          <w14:ligatures w14:val="none"/>
        </w:rPr>
        <w:t xml:space="preserve">То </w:t>
      </w:r>
      <w:r w:rsidRPr="00720BF5">
        <w:rPr>
          <w:rFonts w:ascii="Times New Roman" w:eastAsia="Times New Roman" w:hAnsi="Times New Roman" w:cs="Times New Roman"/>
          <w:kern w:val="0"/>
          <w:sz w:val="28"/>
          <w:szCs w:val="28"/>
          <w:lang w:val="uk-UA" w:eastAsia="uk-UA"/>
          <w14:ligatures w14:val="none"/>
        </w:rPr>
        <w:t>з кварцового генератора. Чи</w:t>
      </w:r>
      <w:r w:rsidRPr="00720BF5">
        <w:rPr>
          <w:rFonts w:ascii="Times New Roman" w:eastAsia="Times New Roman" w:hAnsi="Times New Roman" w:cs="Times New Roman"/>
          <w:kern w:val="0"/>
          <w:sz w:val="28"/>
          <w:szCs w:val="28"/>
          <w:lang w:val="uk-UA" w:eastAsia="uk-UA"/>
          <w14:ligatures w14:val="none"/>
        </w:rPr>
        <w:softHyphen/>
        <w:t xml:space="preserve">сло </w:t>
      </w:r>
      <w:r w:rsidRPr="00720BF5">
        <w:rPr>
          <w:rFonts w:ascii="Times New Roman" w:eastAsia="Times New Roman" w:hAnsi="Times New Roman" w:cs="Times New Roman"/>
          <w:i/>
          <w:iCs/>
          <w:kern w:val="0"/>
          <w:sz w:val="28"/>
          <w:szCs w:val="28"/>
          <w:lang w:val="uk-UA" w:eastAsia="uk-UA"/>
          <w14:ligatures w14:val="none"/>
        </w:rPr>
        <w:t>N</w:t>
      </w:r>
      <w:r w:rsidRPr="00720BF5">
        <w:rPr>
          <w:rFonts w:ascii="Times New Roman" w:eastAsia="Times New Roman" w:hAnsi="Times New Roman" w:cs="Times New Roman"/>
          <w:i/>
          <w:iCs/>
          <w:kern w:val="0"/>
          <w:sz w:val="28"/>
          <w:szCs w:val="28"/>
          <w:vertAlign w:val="subscript"/>
          <w:lang w:val="uk-UA" w:eastAsia="uk-UA"/>
          <w14:ligatures w14:val="none"/>
        </w:rPr>
        <w:t>x</w:t>
      </w:r>
      <w:r w:rsidRPr="00720BF5">
        <w:rPr>
          <w:rFonts w:ascii="Times New Roman" w:eastAsia="Times New Roman" w:hAnsi="Times New Roman" w:cs="Times New Roman"/>
          <w:i/>
          <w:iCs/>
          <w:kern w:val="0"/>
          <w:sz w:val="28"/>
          <w:szCs w:val="28"/>
          <w:lang w:val="uk-UA" w:eastAsia="uk-UA"/>
          <w14:ligatures w14:val="none"/>
        </w:rPr>
        <w:t xml:space="preserve">, </w:t>
      </w:r>
      <w:r w:rsidRPr="00720BF5">
        <w:rPr>
          <w:rFonts w:ascii="Times New Roman" w:eastAsia="Times New Roman" w:hAnsi="Times New Roman" w:cs="Times New Roman"/>
          <w:kern w:val="0"/>
          <w:sz w:val="28"/>
          <w:szCs w:val="28"/>
          <w:lang w:val="uk-UA" w:eastAsia="uk-UA"/>
          <w14:ligatures w14:val="none"/>
        </w:rPr>
        <w:t>зафіксоване лічильником імпульсів, прямо про</w:t>
      </w:r>
      <w:r w:rsidRPr="00720BF5">
        <w:rPr>
          <w:rFonts w:ascii="Times New Roman" w:eastAsia="Times New Roman" w:hAnsi="Times New Roman" w:cs="Times New Roman"/>
          <w:kern w:val="0"/>
          <w:sz w:val="28"/>
          <w:szCs w:val="28"/>
          <w:lang w:val="uk-UA" w:eastAsia="uk-UA"/>
          <w14:ligatures w14:val="none"/>
        </w:rPr>
        <w:softHyphen/>
        <w:t xml:space="preserve">порційне </w:t>
      </w:r>
      <w:r w:rsidRPr="00720BF5">
        <w:rPr>
          <w:rFonts w:ascii="Times New Roman" w:eastAsia="Times New Roman" w:hAnsi="Times New Roman" w:cs="Times New Roman"/>
          <w:i/>
          <w:iCs/>
          <w:kern w:val="0"/>
          <w:sz w:val="28"/>
          <w:szCs w:val="28"/>
          <w:lang w:val="uk-UA" w:eastAsia="uk-UA"/>
          <w14:ligatures w14:val="none"/>
        </w:rPr>
        <w:t>Т</w:t>
      </w:r>
      <w:r w:rsidRPr="00720BF5">
        <w:rPr>
          <w:rFonts w:ascii="Times New Roman" w:eastAsia="Times New Roman" w:hAnsi="Times New Roman" w:cs="Times New Roman"/>
          <w:i/>
          <w:iCs/>
          <w:kern w:val="0"/>
          <w:sz w:val="28"/>
          <w:szCs w:val="28"/>
          <w:vertAlign w:val="subscript"/>
          <w:lang w:val="uk-UA" w:eastAsia="uk-UA"/>
          <w14:ligatures w14:val="none"/>
        </w:rPr>
        <w:t>х</w:t>
      </w:r>
      <w:r w:rsidRPr="00720BF5">
        <w:rPr>
          <w:rFonts w:ascii="Times New Roman" w:eastAsia="Times New Roman" w:hAnsi="Times New Roman" w:cs="Times New Roman"/>
          <w:i/>
          <w:iCs/>
          <w:kern w:val="0"/>
          <w:sz w:val="28"/>
          <w:szCs w:val="28"/>
          <w:lang w:val="uk-UA" w:eastAsia="uk-UA"/>
          <w14:ligatures w14:val="none"/>
        </w:rPr>
        <w:t xml:space="preserve">: </w:t>
      </w:r>
    </w:p>
    <w:p w:rsidR="00720BF5" w:rsidRPr="00D310CE" w:rsidRDefault="001A4620" w:rsidP="001A4620">
      <w:pPr>
        <w:spacing w:before="100" w:beforeAutospacing="1" w:after="100" w:afterAutospacing="1" w:line="240" w:lineRule="auto"/>
        <w:rPr>
          <w:rFonts w:ascii="Times New Roman" w:eastAsia="Times New Roman" w:hAnsi="Times New Roman" w:cs="Times New Roman"/>
          <w:iCs/>
          <w:kern w:val="0"/>
          <w:sz w:val="32"/>
          <w:szCs w:val="32"/>
          <w:lang w:val="ru-RU" w:eastAsia="uk-UA"/>
          <w14:ligatures w14:val="none"/>
        </w:rPr>
      </w:pPr>
      <w:r w:rsidRPr="00D310CE">
        <w:rPr>
          <w:rFonts w:ascii="Times New Roman" w:eastAsia="Times New Roman" w:hAnsi="Times New Roman" w:cs="Times New Roman"/>
          <w:kern w:val="0"/>
          <w:sz w:val="32"/>
          <w:szCs w:val="32"/>
          <w:lang w:val="ru-RU" w:eastAsia="uk-UA"/>
          <w14:ligatures w14:val="none"/>
        </w:rPr>
        <w:t xml:space="preserve">                                                 </w:t>
      </w:r>
      <m:oMath>
        <m:sSub>
          <m:sSubPr>
            <m:ctrlPr>
              <w:rPr>
                <w:rFonts w:ascii="Cambria Math" w:eastAsia="Times New Roman" w:hAnsi="Cambria Math" w:cs="Times New Roman"/>
                <w:i/>
                <w:kern w:val="0"/>
                <w:sz w:val="32"/>
                <w:szCs w:val="32"/>
                <w:lang w:val="uk-UA" w:eastAsia="uk-UA"/>
                <w14:ligatures w14:val="none"/>
              </w:rPr>
            </m:ctrlPr>
          </m:sSubPr>
          <m:e>
            <m:r>
              <w:rPr>
                <w:rFonts w:ascii="Cambria Math" w:eastAsia="Times New Roman" w:hAnsi="Cambria Math" w:cs="Times New Roman"/>
                <w:kern w:val="0"/>
                <w:sz w:val="32"/>
                <w:szCs w:val="32"/>
                <w:lang w:eastAsia="uk-UA"/>
                <w14:ligatures w14:val="none"/>
              </w:rPr>
              <m:t>N</m:t>
            </m:r>
          </m:e>
          <m:sub>
            <m:r>
              <w:rPr>
                <w:rFonts w:ascii="Cambria Math" w:eastAsia="Times New Roman" w:hAnsi="Cambria Math" w:cs="Times New Roman"/>
                <w:kern w:val="0"/>
                <w:sz w:val="32"/>
                <w:szCs w:val="32"/>
                <w:lang w:val="uk-UA" w:eastAsia="uk-UA"/>
                <w14:ligatures w14:val="none"/>
              </w:rPr>
              <m:t>x</m:t>
            </m:r>
          </m:sub>
        </m:sSub>
        <m:r>
          <w:rPr>
            <w:rFonts w:ascii="Cambria Math" w:eastAsia="Times New Roman" w:hAnsi="Cambria Math" w:cs="Times New Roman"/>
            <w:kern w:val="0"/>
            <w:sz w:val="32"/>
            <w:szCs w:val="32"/>
            <w:lang w:val="uk-UA" w:eastAsia="uk-UA"/>
            <w14:ligatures w14:val="none"/>
          </w:rPr>
          <m:t>=</m:t>
        </m:r>
        <m:f>
          <m:fPr>
            <m:ctrlPr>
              <w:rPr>
                <w:rFonts w:ascii="Cambria Math" w:eastAsia="Times New Roman" w:hAnsi="Cambria Math" w:cs="Times New Roman"/>
                <w:i/>
                <w:kern w:val="0"/>
                <w:sz w:val="32"/>
                <w:szCs w:val="32"/>
                <w:lang w:eastAsia="uk-UA"/>
                <w14:ligatures w14:val="none"/>
              </w:rPr>
            </m:ctrlPr>
          </m:fPr>
          <m:num>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T</m:t>
                </m:r>
              </m:e>
              <m:sub>
                <m:r>
                  <w:rPr>
                    <w:rFonts w:ascii="Cambria Math" w:eastAsia="Times New Roman" w:hAnsi="Cambria Math" w:cs="Times New Roman"/>
                    <w:kern w:val="0"/>
                    <w:sz w:val="32"/>
                    <w:szCs w:val="32"/>
                    <w:lang w:eastAsia="uk-UA"/>
                    <w14:ligatures w14:val="none"/>
                  </w:rPr>
                  <m:t>x</m:t>
                </m:r>
              </m:sub>
            </m:sSub>
          </m:num>
          <m:den>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T</m:t>
                </m:r>
              </m:e>
              <m:sub>
                <m:r>
                  <w:rPr>
                    <w:rFonts w:ascii="Cambria Math" w:eastAsia="Times New Roman" w:hAnsi="Cambria Math" w:cs="Times New Roman"/>
                    <w:kern w:val="0"/>
                    <w:sz w:val="32"/>
                    <w:szCs w:val="32"/>
                    <w:lang w:val="ru-RU" w:eastAsia="uk-UA"/>
                    <w14:ligatures w14:val="none"/>
                  </w:rPr>
                  <m:t>0</m:t>
                </m:r>
              </m:sub>
            </m:sSub>
          </m:den>
        </m:f>
        <m:r>
          <w:rPr>
            <w:rFonts w:ascii="Cambria Math" w:eastAsia="Times New Roman" w:hAnsi="Cambria Math" w:cs="Times New Roman"/>
            <w:kern w:val="0"/>
            <w:sz w:val="32"/>
            <w:szCs w:val="32"/>
            <w:lang w:val="ru-RU" w:eastAsia="uk-UA"/>
            <w14:ligatures w14:val="none"/>
          </w:rPr>
          <m:t>=</m:t>
        </m:r>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T</m:t>
            </m:r>
          </m:e>
          <m:sub>
            <m:r>
              <w:rPr>
                <w:rFonts w:ascii="Cambria Math" w:eastAsia="Times New Roman" w:hAnsi="Cambria Math" w:cs="Times New Roman"/>
                <w:kern w:val="0"/>
                <w:sz w:val="32"/>
                <w:szCs w:val="32"/>
                <w:lang w:eastAsia="uk-UA"/>
                <w14:ligatures w14:val="none"/>
              </w:rPr>
              <m:t>x</m:t>
            </m:r>
          </m:sub>
        </m:sSub>
        <m:sSub>
          <m:sSubPr>
            <m:ctrlPr>
              <w:rPr>
                <w:rFonts w:ascii="Cambria Math" w:eastAsia="Times New Roman" w:hAnsi="Cambria Math" w:cs="Times New Roman"/>
                <w:i/>
                <w:kern w:val="0"/>
                <w:sz w:val="32"/>
                <w:szCs w:val="32"/>
                <w:lang w:eastAsia="uk-UA"/>
                <w14:ligatures w14:val="none"/>
              </w:rPr>
            </m:ctrlPr>
          </m:sSubPr>
          <m:e>
            <m:r>
              <w:rPr>
                <w:rFonts w:ascii="Cambria Math" w:eastAsia="Times New Roman" w:hAnsi="Cambria Math" w:cs="Times New Roman"/>
                <w:kern w:val="0"/>
                <w:sz w:val="32"/>
                <w:szCs w:val="32"/>
                <w:lang w:eastAsia="uk-UA"/>
                <w14:ligatures w14:val="none"/>
              </w:rPr>
              <m:t>f</m:t>
            </m:r>
          </m:e>
          <m:sub>
            <m:r>
              <w:rPr>
                <w:rFonts w:ascii="Cambria Math" w:eastAsia="Times New Roman" w:hAnsi="Cambria Math" w:cs="Times New Roman"/>
                <w:kern w:val="0"/>
                <w:sz w:val="32"/>
                <w:szCs w:val="32"/>
                <w:lang w:val="ru-RU" w:eastAsia="uk-UA"/>
                <w14:ligatures w14:val="none"/>
              </w:rPr>
              <m:t>0</m:t>
            </m:r>
          </m:sub>
        </m:sSub>
      </m:oMath>
      <w:r w:rsidR="00973A06" w:rsidRPr="00973A06">
        <w:rPr>
          <w:rFonts w:ascii="Times New Roman" w:eastAsia="Times New Roman" w:hAnsi="Times New Roman" w:cs="Times New Roman"/>
          <w:i/>
          <w:kern w:val="0"/>
          <w:sz w:val="32"/>
          <w:szCs w:val="32"/>
          <w:lang w:val="ru-RU" w:eastAsia="uk-UA"/>
          <w14:ligatures w14:val="none"/>
        </w:rPr>
        <w:t xml:space="preserve"> </w:t>
      </w:r>
      <w:r w:rsidR="00973A06" w:rsidRPr="00D310CE">
        <w:rPr>
          <w:rFonts w:ascii="Times New Roman" w:eastAsia="Times New Roman" w:hAnsi="Times New Roman" w:cs="Times New Roman"/>
          <w:i/>
          <w:kern w:val="0"/>
          <w:sz w:val="32"/>
          <w:szCs w:val="32"/>
          <w:lang w:val="ru-RU" w:eastAsia="uk-UA"/>
          <w14:ligatures w14:val="none"/>
        </w:rPr>
        <w:t xml:space="preserve"> </w:t>
      </w:r>
      <w:r w:rsidRPr="00D310CE">
        <w:rPr>
          <w:rFonts w:ascii="Times New Roman" w:eastAsia="Times New Roman" w:hAnsi="Times New Roman" w:cs="Times New Roman"/>
          <w:i/>
          <w:kern w:val="0"/>
          <w:sz w:val="32"/>
          <w:szCs w:val="32"/>
          <w:lang w:val="ru-RU" w:eastAsia="uk-UA"/>
          <w14:ligatures w14:val="none"/>
        </w:rPr>
        <w:t xml:space="preserve">                               </w:t>
      </w:r>
      <w:r w:rsidRPr="00D310CE">
        <w:rPr>
          <w:rFonts w:ascii="Times New Roman" w:eastAsia="Times New Roman" w:hAnsi="Times New Roman" w:cs="Times New Roman"/>
          <w:iCs/>
          <w:kern w:val="0"/>
          <w:sz w:val="32"/>
          <w:szCs w:val="32"/>
          <w:lang w:val="ru-RU" w:eastAsia="uk-UA"/>
          <w14:ligatures w14:val="none"/>
        </w:rPr>
        <w:t>(2.7)</w:t>
      </w:r>
      <w:r w:rsidR="00973A06" w:rsidRPr="00D310CE">
        <w:rPr>
          <w:rFonts w:ascii="Times New Roman" w:eastAsia="Times New Roman" w:hAnsi="Times New Roman" w:cs="Times New Roman"/>
          <w:i/>
          <w:kern w:val="0"/>
          <w:sz w:val="32"/>
          <w:szCs w:val="32"/>
          <w:lang w:val="ru-RU" w:eastAsia="uk-UA"/>
          <w14:ligatures w14:val="none"/>
        </w:rPr>
        <w:t xml:space="preserve">                               </w:t>
      </w:r>
      <w:r w:rsidRPr="00D310CE">
        <w:rPr>
          <w:rFonts w:ascii="Times New Roman" w:eastAsia="Times New Roman" w:hAnsi="Times New Roman" w:cs="Times New Roman"/>
          <w:i/>
          <w:kern w:val="0"/>
          <w:sz w:val="32"/>
          <w:szCs w:val="32"/>
          <w:lang w:val="ru-RU" w:eastAsia="uk-UA"/>
          <w14:ligatures w14:val="none"/>
        </w:rPr>
        <w:t xml:space="preserve">                                  </w:t>
      </w:r>
    </w:p>
    <w:p w:rsidR="00720BF5" w:rsidRPr="00720BF5" w:rsidRDefault="00720BF5" w:rsidP="00720BF5">
      <w:pPr>
        <w:spacing w:before="100" w:beforeAutospacing="1" w:after="100" w:afterAutospacing="1" w:line="240" w:lineRule="auto"/>
        <w:jc w:val="center"/>
        <w:rPr>
          <w:rFonts w:ascii="Times New Roman" w:eastAsia="Times New Roman" w:hAnsi="Times New Roman" w:cs="Times New Roman"/>
          <w:kern w:val="0"/>
          <w:sz w:val="24"/>
          <w:szCs w:val="24"/>
          <w:lang w:val="uk-UA" w:eastAsia="uk-UA"/>
          <w14:ligatures w14:val="none"/>
        </w:rPr>
      </w:pPr>
      <w:r w:rsidRPr="00720BF5">
        <w:rPr>
          <w:rFonts w:ascii="Times New Roman" w:eastAsia="Times New Roman" w:hAnsi="Times New Roman" w:cs="Times New Roman"/>
          <w:noProof/>
          <w:kern w:val="0"/>
          <w:sz w:val="24"/>
          <w:szCs w:val="24"/>
          <w:lang w:val="uk-UA" w:eastAsia="uk-UA"/>
          <w14:ligatures w14:val="none"/>
        </w:rPr>
        <w:drawing>
          <wp:inline distT="0" distB="0" distL="0" distR="0">
            <wp:extent cx="5541632" cy="2400300"/>
            <wp:effectExtent l="0" t="0" r="0" b="0"/>
            <wp:docPr id="14513974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7508" cy="2402845"/>
                    </a:xfrm>
                    <a:prstGeom prst="rect">
                      <a:avLst/>
                    </a:prstGeom>
                    <a:noFill/>
                    <a:ln>
                      <a:noFill/>
                    </a:ln>
                  </pic:spPr>
                </pic:pic>
              </a:graphicData>
            </a:graphic>
          </wp:inline>
        </w:drawing>
      </w:r>
    </w:p>
    <w:p w:rsidR="00720BF5" w:rsidRPr="00720BF5" w:rsidRDefault="00720BF5" w:rsidP="00720BF5">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sidRPr="00720BF5">
        <w:rPr>
          <w:rFonts w:ascii="Times New Roman" w:eastAsia="Times New Roman" w:hAnsi="Times New Roman" w:cs="Times New Roman"/>
          <w:kern w:val="0"/>
          <w:sz w:val="28"/>
          <w:szCs w:val="28"/>
          <w:lang w:val="uk-UA" w:eastAsia="uk-UA"/>
          <w14:ligatures w14:val="none"/>
        </w:rPr>
        <w:t>Рис.</w:t>
      </w:r>
      <w:r w:rsidR="00A75CB7">
        <w:rPr>
          <w:rFonts w:ascii="Times New Roman" w:eastAsia="Times New Roman" w:hAnsi="Times New Roman" w:cs="Times New Roman"/>
          <w:kern w:val="0"/>
          <w:sz w:val="28"/>
          <w:szCs w:val="28"/>
          <w:lang w:val="uk-UA" w:eastAsia="uk-UA"/>
          <w14:ligatures w14:val="none"/>
        </w:rPr>
        <w:t>2.8</w:t>
      </w:r>
      <w:r w:rsidRPr="00720BF5">
        <w:rPr>
          <w:rFonts w:ascii="Times New Roman" w:eastAsia="Times New Roman" w:hAnsi="Times New Roman" w:cs="Times New Roman"/>
          <w:kern w:val="0"/>
          <w:sz w:val="28"/>
          <w:szCs w:val="28"/>
          <w:lang w:val="uk-UA" w:eastAsia="uk-UA"/>
          <w14:ligatures w14:val="none"/>
        </w:rPr>
        <w:t xml:space="preserve"> – Хронометр та йо</w:t>
      </w:r>
      <w:r w:rsidR="006F1120">
        <w:rPr>
          <w:rFonts w:ascii="Times New Roman" w:eastAsia="Times New Roman" w:hAnsi="Times New Roman" w:cs="Times New Roman"/>
          <w:kern w:val="0"/>
          <w:sz w:val="28"/>
          <w:szCs w:val="28"/>
          <w:lang w:val="uk-UA" w:eastAsia="uk-UA"/>
          <w14:ligatures w14:val="none"/>
        </w:rPr>
        <w:t>го</w:t>
      </w:r>
      <w:r w:rsidRPr="00720BF5">
        <w:rPr>
          <w:rFonts w:ascii="Times New Roman" w:eastAsia="Times New Roman" w:hAnsi="Times New Roman" w:cs="Times New Roman"/>
          <w:kern w:val="0"/>
          <w:sz w:val="28"/>
          <w:szCs w:val="28"/>
          <w:lang w:val="uk-UA" w:eastAsia="uk-UA"/>
          <w14:ligatures w14:val="none"/>
        </w:rPr>
        <w:t xml:space="preserve"> структура</w:t>
      </w:r>
    </w:p>
    <w:p w:rsidR="003D3899" w:rsidRDefault="006F1120" w:rsidP="001A4620">
      <w:pPr>
        <w:spacing w:line="360" w:lineRule="auto"/>
        <w:ind w:firstLine="567"/>
        <w:jc w:val="both"/>
        <w:rPr>
          <w:rFonts w:ascii="Times New Roman" w:hAnsi="Times New Roman" w:cs="Times New Roman"/>
          <w:sz w:val="28"/>
          <w:szCs w:val="28"/>
          <w:lang w:val="uk-UA"/>
        </w:rPr>
      </w:pPr>
      <w:r w:rsidRPr="006F1120">
        <w:rPr>
          <w:rFonts w:ascii="Times New Roman" w:hAnsi="Times New Roman" w:cs="Times New Roman"/>
          <w:sz w:val="28"/>
          <w:szCs w:val="28"/>
          <w:lang w:val="uk-UA"/>
        </w:rPr>
        <w:t>Отже, останнім часом аналогові методи вимірювання частоти поступово замінюються цифровими завдяки розвитку високостабільних вимірювальних технологій, які базуються на кварцових резонаторах та високорівневих цифрових мікросхемах.</w:t>
      </w:r>
    </w:p>
    <w:p w:rsidR="003D780C" w:rsidRDefault="006F1120" w:rsidP="001A4620">
      <w:pPr>
        <w:spacing w:line="360" w:lineRule="auto"/>
        <w:ind w:firstLine="567"/>
        <w:jc w:val="both"/>
        <w:rPr>
          <w:rFonts w:ascii="Times New Roman" w:hAnsi="Times New Roman" w:cs="Times New Roman"/>
          <w:lang w:val="uk-UA"/>
        </w:rPr>
      </w:pPr>
      <w:r w:rsidRPr="006F1120">
        <w:rPr>
          <w:rFonts w:ascii="Times New Roman" w:hAnsi="Times New Roman" w:cs="Times New Roman"/>
          <w:lang w:val="uk-UA"/>
        </w:rPr>
        <w:t xml:space="preserve"> </w:t>
      </w:r>
    </w:p>
    <w:p w:rsidR="00EB6EAF" w:rsidRPr="00D310CE" w:rsidRDefault="00EB6EAF" w:rsidP="001A4620">
      <w:pPr>
        <w:spacing w:line="360" w:lineRule="auto"/>
        <w:ind w:firstLine="567"/>
        <w:jc w:val="both"/>
        <w:rPr>
          <w:rFonts w:ascii="Times New Roman" w:eastAsiaTheme="minorEastAsia" w:hAnsi="Times New Roman" w:cs="Times New Roman"/>
          <w:i/>
          <w:sz w:val="32"/>
          <w:szCs w:val="32"/>
          <w:lang w:val="uk-UA"/>
        </w:rPr>
      </w:pPr>
    </w:p>
    <w:p w:rsidR="008E1F11" w:rsidRDefault="00D85051" w:rsidP="003D3899">
      <w:pPr>
        <w:spacing w:line="360" w:lineRule="auto"/>
        <w:ind w:firstLine="567"/>
        <w:jc w:val="both"/>
        <w:rPr>
          <w:rFonts w:ascii="Times New Roman" w:hAnsi="Times New Roman" w:cs="Times New Roman"/>
          <w:sz w:val="28"/>
          <w:szCs w:val="28"/>
          <w:lang w:val="ru-RU"/>
        </w:rPr>
      </w:pPr>
      <w:r>
        <w:rPr>
          <w:rFonts w:ascii="Times New Roman" w:hAnsi="Times New Roman" w:cs="Times New Roman"/>
          <w:i/>
          <w:noProof/>
          <w:sz w:val="28"/>
          <w:szCs w:val="28"/>
          <w:lang w:val="uk-UA" w:eastAsia="uk-UA"/>
        </w:rPr>
        <w:lastRenderedPageBreak/>
        <mc:AlternateContent>
          <mc:Choice Requires="wpg">
            <w:drawing>
              <wp:anchor distT="0" distB="0" distL="114300" distR="114300" simplePos="0" relativeHeight="251712512" behindDoc="0" locked="0" layoutInCell="0" allowOverlap="1">
                <wp:simplePos x="0" y="0"/>
                <wp:positionH relativeFrom="margin">
                  <wp:posOffset>-316673</wp:posOffset>
                </wp:positionH>
                <wp:positionV relativeFrom="margin">
                  <wp:posOffset>-494813</wp:posOffset>
                </wp:positionV>
                <wp:extent cx="6590030" cy="9541510"/>
                <wp:effectExtent l="19050" t="19050" r="1270" b="2540"/>
                <wp:wrapNone/>
                <wp:docPr id="210055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95610917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92081978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08935670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0328438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514678817"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584917716"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85051"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6F112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 o:spid="_x0000_s1187" style="position:absolute;left:0;text-align:left;margin-left:-24.95pt;margin-top:-38.95pt;width:518.9pt;height:751.3pt;z-index:25171251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" o:allowincell="f">
                <v:line id="Line 3" o:spid="_x0000_s118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" strokeweight="2.25pt"/>
                <v:line id="Line 4" o:spid="_x0000_s118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" strokeweight="2.25pt"/>
                <v:line id="Line 5" o:spid="_x0000_s119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" strokeweight="2.25pt"/>
                <v:line id="Line 6" o:spid="_x0000_s119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" strokeweight="2.25pt"/>
                <v:line id="Line 7" o:spid="_x0000_s119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" strokeweight="2.25pt"/>
                <v:shape id="Text Box 8" o:spid="_x0000_s119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85051"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6F1120"/>
                    </w:txbxContent>
                  </v:textbox>
                </v:shape>
                <w10:wrap anchorx="margin" anchory="margin"/>
              </v:group>
            </w:pict>
          </mc:Fallback>
        </mc:AlternateContent>
      </w:r>
      <w:r w:rsidR="006F1120" w:rsidRPr="006F1120">
        <w:rPr>
          <w:rFonts w:ascii="Times New Roman" w:hAnsi="Times New Roman" w:cs="Times New Roman"/>
          <w:sz w:val="28"/>
          <w:szCs w:val="28"/>
          <w:lang w:val="ru-RU"/>
        </w:rPr>
        <w:t xml:space="preserve">Універсальні частотоміри дозволяють не лише вимірювати частоту і період, але й визначати відношення частот, періодів та девіацію частоти. </w:t>
      </w:r>
    </w:p>
    <w:p w:rsidR="00EB6EAF" w:rsidRDefault="006F1120" w:rsidP="006F1120">
      <w:pPr>
        <w:spacing w:line="360" w:lineRule="auto"/>
        <w:ind w:firstLine="567"/>
        <w:jc w:val="both"/>
        <w:rPr>
          <w:rFonts w:ascii="Times New Roman" w:hAnsi="Times New Roman" w:cs="Times New Roman"/>
          <w:sz w:val="28"/>
          <w:szCs w:val="28"/>
          <w:lang w:val="ru-RU"/>
        </w:rPr>
      </w:pPr>
      <w:r w:rsidRPr="006F1120">
        <w:rPr>
          <w:rFonts w:ascii="Times New Roman" w:hAnsi="Times New Roman" w:cs="Times New Roman"/>
          <w:sz w:val="28"/>
          <w:szCs w:val="28"/>
          <w:lang w:val="ru-RU"/>
        </w:rPr>
        <w:t>Використовуються два основних методи вимірювання: порівняння періодів вимірюваної частоти з відомим інтервалом часу та порівняння періодів зразкової частоти з періодами вимірюваної частоти. Ці методи реалізуються за допомогою цифрових частотомірів та хронометрів, що забезпечує високу точність і надійність вимірювань.</w:t>
      </w:r>
      <w:r w:rsidR="00EA6530">
        <w:rPr>
          <w:rFonts w:ascii="Times New Roman" w:hAnsi="Times New Roman" w:cs="Times New Roman"/>
          <w:sz w:val="28"/>
          <w:szCs w:val="28"/>
          <w:lang w:val="ru-RU"/>
        </w:rPr>
        <w:t xml:space="preserve"> </w:t>
      </w:r>
    </w:p>
    <w:p w:rsidR="00EA6530" w:rsidRPr="00210C6E" w:rsidRDefault="00EA6530" w:rsidP="006F1120">
      <w:pPr>
        <w:spacing w:line="360" w:lineRule="auto"/>
        <w:ind w:firstLine="567"/>
        <w:jc w:val="both"/>
        <w:rPr>
          <w:rFonts w:ascii="Times New Roman" w:hAnsi="Times New Roman" w:cs="Times New Roman"/>
          <w:b/>
          <w:bCs/>
          <w:sz w:val="28"/>
          <w:szCs w:val="28"/>
          <w:lang w:val="ru-RU"/>
        </w:rPr>
      </w:pPr>
      <w:r w:rsidRPr="002D34A7">
        <w:rPr>
          <w:rFonts w:ascii="Times New Roman" w:hAnsi="Times New Roman" w:cs="Times New Roman"/>
          <w:b/>
          <w:bCs/>
          <w:sz w:val="28"/>
          <w:szCs w:val="28"/>
          <w:lang w:val="ru-RU"/>
        </w:rPr>
        <w:t>Виснов</w:t>
      </w:r>
      <w:r w:rsidR="00976A01">
        <w:rPr>
          <w:rFonts w:ascii="Times New Roman" w:hAnsi="Times New Roman" w:cs="Times New Roman"/>
          <w:b/>
          <w:bCs/>
          <w:sz w:val="28"/>
          <w:szCs w:val="28"/>
          <w:lang w:val="ru-RU"/>
        </w:rPr>
        <w:t>ки</w:t>
      </w:r>
    </w:p>
    <w:p w:rsidR="002D34A7" w:rsidRPr="002D34A7" w:rsidRDefault="002D34A7" w:rsidP="002D34A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2D34A7">
        <w:rPr>
          <w:rFonts w:ascii="Times New Roman" w:eastAsia="Times New Roman" w:hAnsi="Times New Roman" w:cs="Times New Roman"/>
          <w:kern w:val="0"/>
          <w:sz w:val="28"/>
          <w:szCs w:val="28"/>
          <w:lang w:val="uk-UA" w:eastAsia="uk-UA"/>
          <w14:ligatures w14:val="none"/>
        </w:rPr>
        <w:t>Цифрові частотоміри та хронометри є важливими інструментами для точного вимірювання частоти, періоду та інших пов'язаних параметрів в сучасній техніці та науці. Завдяки використанню кварцових генераторів з високою стабільністю та цифрових мікросхем, ці пристрої забезпечують високу точність і надійність вимірювань.</w:t>
      </w:r>
    </w:p>
    <w:p w:rsidR="002D34A7" w:rsidRPr="002D34A7" w:rsidRDefault="002D34A7" w:rsidP="002D34A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2D34A7">
        <w:rPr>
          <w:rFonts w:ascii="Times New Roman" w:eastAsia="Times New Roman" w:hAnsi="Times New Roman" w:cs="Times New Roman"/>
          <w:kern w:val="0"/>
          <w:sz w:val="28"/>
          <w:szCs w:val="28"/>
          <w:lang w:val="uk-UA" w:eastAsia="uk-UA"/>
          <w14:ligatures w14:val="none"/>
        </w:rPr>
        <w:t>Сучасні методи вимірювання частоти поступово витісняють аналогові способи завдяки розвитку високостабільних цифрових технологій. Універсальні частотоміри дозволяють вимірювати не тільки частоту і період, але й відношення частот, девіацію частоти та інші параметри. Основні методи вимірювання включають порівняння періодів вимірюваної частоти з відомим інтервалом часу та порівняння періодів зразкової частоти з періодами вимірюваної частоти.</w:t>
      </w:r>
    </w:p>
    <w:p w:rsidR="002D34A7" w:rsidRPr="002D34A7" w:rsidRDefault="002D34A7" w:rsidP="002D34A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2D34A7">
        <w:rPr>
          <w:rFonts w:ascii="Times New Roman" w:eastAsia="Times New Roman" w:hAnsi="Times New Roman" w:cs="Times New Roman"/>
          <w:kern w:val="0"/>
          <w:sz w:val="28"/>
          <w:szCs w:val="28"/>
          <w:lang w:val="uk-UA" w:eastAsia="uk-UA"/>
          <w14:ligatures w14:val="none"/>
        </w:rPr>
        <w:t>Завдяки високій точності та надійності, цифрові частотоміри і хронометри є незамінними інструментами для широкого спектра вимірювальних задач у сучасній техніці та науці.</w:t>
      </w:r>
    </w:p>
    <w:p w:rsidR="002D34A7" w:rsidRPr="00210C6E" w:rsidRDefault="002D34A7" w:rsidP="006F1120">
      <w:pPr>
        <w:spacing w:line="360" w:lineRule="auto"/>
        <w:ind w:firstLine="567"/>
        <w:jc w:val="both"/>
        <w:rPr>
          <w:rFonts w:ascii="Times New Roman" w:hAnsi="Times New Roman" w:cs="Times New Roman"/>
          <w:b/>
          <w:bCs/>
          <w:i/>
          <w:sz w:val="28"/>
          <w:szCs w:val="28"/>
          <w:lang w:val="uk-UA"/>
        </w:rPr>
      </w:pPr>
    </w:p>
    <w:p w:rsidR="00436F9C" w:rsidRPr="00D310CE" w:rsidRDefault="00436F9C" w:rsidP="006F1120">
      <w:pPr>
        <w:spacing w:line="360" w:lineRule="auto"/>
        <w:ind w:firstLine="567"/>
        <w:jc w:val="both"/>
        <w:rPr>
          <w:rFonts w:ascii="Times New Roman" w:hAnsi="Times New Roman" w:cs="Times New Roman"/>
          <w:b/>
          <w:bCs/>
          <w:i/>
          <w:sz w:val="28"/>
          <w:szCs w:val="28"/>
          <w:lang w:val="uk-UA"/>
        </w:rPr>
      </w:pPr>
    </w:p>
    <w:p w:rsidR="001A4620" w:rsidRPr="00D310CE" w:rsidRDefault="001A4620" w:rsidP="003D3899">
      <w:pPr>
        <w:spacing w:line="360" w:lineRule="auto"/>
        <w:jc w:val="both"/>
        <w:rPr>
          <w:rFonts w:ascii="Times New Roman" w:hAnsi="Times New Roman" w:cs="Times New Roman"/>
          <w:b/>
          <w:bCs/>
          <w:i/>
          <w:sz w:val="28"/>
          <w:szCs w:val="28"/>
          <w:lang w:val="uk-UA"/>
        </w:rPr>
      </w:pPr>
    </w:p>
    <w:p w:rsidR="00D33219" w:rsidRDefault="009C7F93" w:rsidP="00E92CFC">
      <w:pPr>
        <w:spacing w:before="320" w:after="320" w:line="360" w:lineRule="auto"/>
        <w:ind w:firstLine="567"/>
        <w:jc w:val="center"/>
        <w:outlineLvl w:val="0"/>
        <w:rPr>
          <w:rFonts w:ascii="Times New Roman" w:hAnsi="Times New Roman" w:cs="Times New Roman"/>
          <w:b/>
          <w:bCs/>
          <w:iCs/>
          <w:sz w:val="28"/>
          <w:szCs w:val="28"/>
          <w:lang w:val="uk-UA"/>
        </w:rPr>
      </w:pPr>
      <w:bookmarkStart w:id="26" w:name="Обгру3"/>
      <w:r>
        <w:rPr>
          <w:rFonts w:ascii="Times New Roman" w:hAnsi="Times New Roman" w:cs="Times New Roman"/>
          <w:b/>
          <w:bCs/>
          <w:iCs/>
          <w:noProof/>
          <w:sz w:val="28"/>
          <w:szCs w:val="28"/>
          <w:lang w:val="uk-UA" w:eastAsia="uk-UA"/>
        </w:rPr>
        <w:lastRenderedPageBreak/>
        <mc:AlternateContent>
          <mc:Choice Requires="wpg">
            <w:drawing>
              <wp:anchor distT="0" distB="0" distL="114300" distR="114300" simplePos="0" relativeHeight="251716608" behindDoc="0" locked="0" layoutInCell="0" allowOverlap="1">
                <wp:simplePos x="0" y="0"/>
                <wp:positionH relativeFrom="margin">
                  <wp:posOffset>-337938</wp:posOffset>
                </wp:positionH>
                <wp:positionV relativeFrom="margin">
                  <wp:posOffset>-455930</wp:posOffset>
                </wp:positionV>
                <wp:extent cx="6590030" cy="9541510"/>
                <wp:effectExtent l="19050" t="19050" r="1270" b="2540"/>
                <wp:wrapNone/>
                <wp:docPr id="457618308"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3255941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70588782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216395855"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1171574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688073765"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755322423"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1.</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794632" w:rsidRDefault="00934E21" w:rsidP="00210C6E">
                                    <w:pPr>
                                      <w:pStyle w:val="a5"/>
                                      <w:jc w:val="center"/>
                                      <w:rPr>
                                        <w:rFonts w:ascii="Times New Roman" w:hAnsi="Times New Roman"/>
                                        <w:szCs w:val="28"/>
                                        <w:lang w:val="ru-RU"/>
                                      </w:rPr>
                                    </w:pPr>
                                    <w:r>
                                      <w:rPr>
                                        <w:rFonts w:ascii="Times New Roman" w:hAnsi="Times New Roman"/>
                                        <w:szCs w:val="28"/>
                                      </w:rPr>
                                      <w:t>2</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BD3E2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 o:spid="_x0000_s1194" style="position:absolute;left:0;text-align:left;margin-left:-26.6pt;margin-top:-35.9pt;width:518.9pt;height:751.3pt;z-index:25171660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" o:allowincell="f">
                <v:line id="Line 3" o:spid="_x0000_s119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" strokeweight="2.25pt"/>
                <v:line id="Line 4" o:spid="_x0000_s119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" strokeweight="2.25pt"/>
                <v:line id="Line 5" o:spid="_x0000_s119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" strokeweight="2.25pt"/>
                <v:line id="Line 6" o:spid="_x0000_s119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" strokeweight="2.25pt"/>
                <v:line id="Line 7" o:spid="_x0000_s119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" strokeweight="2.25pt"/>
                <v:shape id="Text Box 8" o:spid="_x0000_s120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1.</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794632" w:rsidRDefault="00934E21" w:rsidP="00210C6E">
                              <w:pPr>
                                <w:pStyle w:val="a5"/>
                                <w:jc w:val="center"/>
                                <w:rPr>
                                  <w:rFonts w:ascii="Times New Roman" w:hAnsi="Times New Roman"/>
                                  <w:szCs w:val="28"/>
                                  <w:lang w:val="ru-RU"/>
                                </w:rPr>
                              </w:pPr>
                              <w:r>
                                <w:rPr>
                                  <w:rFonts w:ascii="Times New Roman" w:hAnsi="Times New Roman"/>
                                  <w:szCs w:val="28"/>
                                </w:rPr>
                                <w:t>2</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BD3E2F"/>
                    </w:txbxContent>
                  </v:textbox>
                </v:shape>
                <w10:wrap anchorx="margin" anchory="margin"/>
              </v:group>
            </w:pict>
          </mc:Fallback>
        </mc:AlternateContent>
      </w:r>
      <w:r w:rsidR="00E92CFC" w:rsidRPr="00E02911">
        <w:rPr>
          <w:rFonts w:ascii="Times New Roman" w:hAnsi="Times New Roman" w:cs="Times New Roman"/>
          <w:b/>
          <w:bCs/>
          <w:iCs/>
          <w:sz w:val="28"/>
          <w:szCs w:val="28"/>
          <w:lang w:val="uk-UA"/>
        </w:rPr>
        <w:t>3 ОБГРУНТУВАННЯ СХЕМОТЕХНІЧНОГО РІШЕННЯ</w:t>
      </w:r>
    </w:p>
    <w:bookmarkEnd w:id="26"/>
    <w:p w:rsidR="00E92CFC" w:rsidRPr="00E02911" w:rsidRDefault="00E92CFC" w:rsidP="00E02911">
      <w:pPr>
        <w:spacing w:before="320" w:after="320" w:line="360" w:lineRule="auto"/>
        <w:ind w:firstLine="567"/>
        <w:jc w:val="both"/>
        <w:rPr>
          <w:rFonts w:ascii="Times New Roman" w:hAnsi="Times New Roman" w:cs="Times New Roman"/>
          <w:sz w:val="28"/>
          <w:lang w:val="uk-UA"/>
        </w:rPr>
      </w:pPr>
      <w:r w:rsidRPr="00E02911">
        <w:rPr>
          <w:rFonts w:ascii="Times New Roman" w:hAnsi="Times New Roman" w:cs="Times New Roman"/>
          <w:sz w:val="28"/>
          <w:lang w:val="uk-UA"/>
        </w:rPr>
        <w:t xml:space="preserve">В цьому розділі розглядається </w:t>
      </w:r>
      <w:r w:rsidR="00E02911" w:rsidRPr="00E02911">
        <w:rPr>
          <w:rFonts w:ascii="Times New Roman" w:hAnsi="Times New Roman" w:cs="Times New Roman"/>
          <w:sz w:val="28"/>
          <w:lang w:val="uk-UA"/>
        </w:rPr>
        <w:t xml:space="preserve">аналіз багатофункціональго частотоміра </w:t>
      </w:r>
      <w:r w:rsidRPr="00E02911">
        <w:rPr>
          <w:rFonts w:ascii="Times New Roman" w:hAnsi="Times New Roman" w:cs="Times New Roman"/>
          <w:sz w:val="28"/>
          <w:lang w:val="uk-UA"/>
        </w:rPr>
        <w:t>за</w:t>
      </w:r>
      <w:r w:rsidRPr="00E02911">
        <w:rPr>
          <w:rFonts w:ascii="Times New Roman" w:hAnsi="Times New Roman" w:cs="Times New Roman"/>
          <w:spacing w:val="-6"/>
          <w:sz w:val="28"/>
          <w:lang w:val="uk-UA"/>
        </w:rPr>
        <w:t xml:space="preserve"> </w:t>
      </w:r>
      <w:r w:rsidRPr="00E02911">
        <w:rPr>
          <w:rFonts w:ascii="Times New Roman" w:hAnsi="Times New Roman" w:cs="Times New Roman"/>
          <w:sz w:val="28"/>
          <w:lang w:val="uk-UA"/>
        </w:rPr>
        <w:t>допомогою</w:t>
      </w:r>
      <w:r w:rsidRPr="00E02911">
        <w:rPr>
          <w:rFonts w:ascii="Times New Roman" w:hAnsi="Times New Roman" w:cs="Times New Roman"/>
          <w:spacing w:val="-5"/>
          <w:sz w:val="28"/>
          <w:lang w:val="uk-UA"/>
        </w:rPr>
        <w:t xml:space="preserve"> </w:t>
      </w:r>
      <w:r w:rsidRPr="00E02911">
        <w:rPr>
          <w:rFonts w:ascii="Times New Roman" w:hAnsi="Times New Roman" w:cs="Times New Roman"/>
          <w:sz w:val="28"/>
          <w:lang w:val="uk-UA"/>
        </w:rPr>
        <w:t>структурної</w:t>
      </w:r>
      <w:r w:rsidRPr="00E02911">
        <w:rPr>
          <w:rFonts w:ascii="Times New Roman" w:hAnsi="Times New Roman" w:cs="Times New Roman"/>
          <w:spacing w:val="-6"/>
          <w:sz w:val="28"/>
          <w:lang w:val="uk-UA"/>
        </w:rPr>
        <w:t xml:space="preserve"> </w:t>
      </w:r>
      <w:r w:rsidRPr="00E02911">
        <w:rPr>
          <w:rFonts w:ascii="Times New Roman" w:hAnsi="Times New Roman" w:cs="Times New Roman"/>
          <w:sz w:val="28"/>
          <w:lang w:val="uk-UA"/>
        </w:rPr>
        <w:t>схеми,</w:t>
      </w:r>
      <w:r w:rsidRPr="00E02911">
        <w:rPr>
          <w:rFonts w:ascii="Times New Roman" w:hAnsi="Times New Roman" w:cs="Times New Roman"/>
          <w:spacing w:val="-5"/>
          <w:sz w:val="28"/>
          <w:lang w:val="uk-UA"/>
        </w:rPr>
        <w:t xml:space="preserve"> </w:t>
      </w:r>
      <w:r w:rsidRPr="00E02911">
        <w:rPr>
          <w:rFonts w:ascii="Times New Roman" w:hAnsi="Times New Roman" w:cs="Times New Roman"/>
          <w:sz w:val="28"/>
          <w:lang w:val="uk-UA"/>
        </w:rPr>
        <w:t>а</w:t>
      </w:r>
      <w:r w:rsidRPr="00E02911">
        <w:rPr>
          <w:rFonts w:ascii="Times New Roman" w:hAnsi="Times New Roman" w:cs="Times New Roman"/>
          <w:spacing w:val="-6"/>
          <w:sz w:val="28"/>
          <w:lang w:val="uk-UA"/>
        </w:rPr>
        <w:t xml:space="preserve"> </w:t>
      </w:r>
      <w:r w:rsidRPr="00E02911">
        <w:rPr>
          <w:rFonts w:ascii="Times New Roman" w:hAnsi="Times New Roman" w:cs="Times New Roman"/>
          <w:sz w:val="28"/>
          <w:lang w:val="uk-UA"/>
        </w:rPr>
        <w:t>більш</w:t>
      </w:r>
      <w:r w:rsidRPr="00E02911">
        <w:rPr>
          <w:rFonts w:ascii="Times New Roman" w:hAnsi="Times New Roman" w:cs="Times New Roman"/>
          <w:spacing w:val="-7"/>
          <w:sz w:val="28"/>
          <w:lang w:val="uk-UA"/>
        </w:rPr>
        <w:t xml:space="preserve"> </w:t>
      </w:r>
      <w:r w:rsidRPr="00E02911">
        <w:rPr>
          <w:rFonts w:ascii="Times New Roman" w:hAnsi="Times New Roman" w:cs="Times New Roman"/>
          <w:sz w:val="28"/>
          <w:lang w:val="uk-UA"/>
        </w:rPr>
        <w:t>д</w:t>
      </w:r>
      <w:r w:rsidR="00E02911" w:rsidRPr="00E02911">
        <w:rPr>
          <w:rFonts w:ascii="Times New Roman" w:hAnsi="Times New Roman" w:cs="Times New Roman"/>
          <w:spacing w:val="-68"/>
          <w:sz w:val="28"/>
          <w:lang w:val="uk-UA"/>
        </w:rPr>
        <w:t>е</w:t>
      </w:r>
      <w:r w:rsidRPr="00E02911">
        <w:rPr>
          <w:rFonts w:ascii="Times New Roman" w:hAnsi="Times New Roman" w:cs="Times New Roman"/>
          <w:sz w:val="28"/>
          <w:lang w:val="uk-UA"/>
        </w:rPr>
        <w:t>тальний аналіз — за допомогою електричної принципової схеми</w:t>
      </w:r>
      <w:r w:rsidR="00E02911" w:rsidRPr="00E02911">
        <w:rPr>
          <w:rFonts w:ascii="Times New Roman" w:hAnsi="Times New Roman" w:cs="Times New Roman"/>
          <w:sz w:val="28"/>
          <w:lang w:val="uk-UA"/>
        </w:rPr>
        <w:t xml:space="preserve"> та блок схеми програми</w:t>
      </w:r>
      <w:r w:rsidRPr="00E02911">
        <w:rPr>
          <w:rFonts w:ascii="Times New Roman" w:hAnsi="Times New Roman" w:cs="Times New Roman"/>
          <w:sz w:val="28"/>
          <w:lang w:val="uk-UA"/>
        </w:rPr>
        <w:t>. Після чого</w:t>
      </w:r>
      <w:r w:rsidRPr="00E02911">
        <w:rPr>
          <w:rFonts w:ascii="Times New Roman" w:hAnsi="Times New Roman" w:cs="Times New Roman"/>
          <w:spacing w:val="1"/>
          <w:sz w:val="28"/>
          <w:lang w:val="uk-UA"/>
        </w:rPr>
        <w:t xml:space="preserve"> </w:t>
      </w:r>
      <w:r w:rsidRPr="00E02911">
        <w:rPr>
          <w:rFonts w:ascii="Times New Roman" w:hAnsi="Times New Roman" w:cs="Times New Roman"/>
          <w:sz w:val="28"/>
          <w:lang w:val="uk-UA"/>
        </w:rPr>
        <w:t>приводяться</w:t>
      </w:r>
      <w:r w:rsidRPr="00E02911">
        <w:rPr>
          <w:rFonts w:ascii="Times New Roman" w:hAnsi="Times New Roman" w:cs="Times New Roman"/>
          <w:spacing w:val="-2"/>
          <w:sz w:val="28"/>
          <w:lang w:val="uk-UA"/>
        </w:rPr>
        <w:t xml:space="preserve"> </w:t>
      </w:r>
      <w:r w:rsidRPr="00E02911">
        <w:rPr>
          <w:rFonts w:ascii="Times New Roman" w:hAnsi="Times New Roman" w:cs="Times New Roman"/>
          <w:sz w:val="28"/>
          <w:lang w:val="uk-UA"/>
        </w:rPr>
        <w:t>результа</w:t>
      </w:r>
      <w:r w:rsidR="00E02911" w:rsidRPr="00E02911">
        <w:rPr>
          <w:rFonts w:ascii="Times New Roman" w:hAnsi="Times New Roman" w:cs="Times New Roman"/>
          <w:sz w:val="28"/>
          <w:lang w:val="uk-UA"/>
        </w:rPr>
        <w:t>ти</w:t>
      </w:r>
      <w:r w:rsidRPr="00E02911">
        <w:rPr>
          <w:rFonts w:ascii="Times New Roman" w:hAnsi="Times New Roman" w:cs="Times New Roman"/>
          <w:spacing w:val="-2"/>
          <w:sz w:val="28"/>
          <w:lang w:val="uk-UA"/>
        </w:rPr>
        <w:t xml:space="preserve"> </w:t>
      </w:r>
      <w:r w:rsidRPr="00E02911">
        <w:rPr>
          <w:rFonts w:ascii="Times New Roman" w:hAnsi="Times New Roman" w:cs="Times New Roman"/>
          <w:sz w:val="28"/>
          <w:lang w:val="uk-UA"/>
        </w:rPr>
        <w:t>роботи</w:t>
      </w:r>
      <w:r w:rsidRPr="00E02911">
        <w:rPr>
          <w:rFonts w:ascii="Times New Roman" w:hAnsi="Times New Roman" w:cs="Times New Roman"/>
          <w:spacing w:val="-2"/>
          <w:sz w:val="28"/>
          <w:lang w:val="uk-UA"/>
        </w:rPr>
        <w:t xml:space="preserve"> </w:t>
      </w:r>
      <w:r w:rsidRPr="00E02911">
        <w:rPr>
          <w:rFonts w:ascii="Times New Roman" w:hAnsi="Times New Roman" w:cs="Times New Roman"/>
          <w:sz w:val="28"/>
          <w:lang w:val="uk-UA"/>
        </w:rPr>
        <w:t>по</w:t>
      </w:r>
      <w:r w:rsidRPr="00E02911">
        <w:rPr>
          <w:rFonts w:ascii="Times New Roman" w:hAnsi="Times New Roman" w:cs="Times New Roman"/>
          <w:spacing w:val="-1"/>
          <w:sz w:val="28"/>
          <w:lang w:val="uk-UA"/>
        </w:rPr>
        <w:t xml:space="preserve"> </w:t>
      </w:r>
      <w:r w:rsidRPr="00E02911">
        <w:rPr>
          <w:rFonts w:ascii="Times New Roman" w:hAnsi="Times New Roman" w:cs="Times New Roman"/>
          <w:sz w:val="28"/>
          <w:lang w:val="uk-UA"/>
        </w:rPr>
        <w:t>проектуванню</w:t>
      </w:r>
      <w:r w:rsidRPr="00E02911">
        <w:rPr>
          <w:rFonts w:ascii="Times New Roman" w:hAnsi="Times New Roman" w:cs="Times New Roman"/>
          <w:spacing w:val="-1"/>
          <w:sz w:val="28"/>
          <w:lang w:val="uk-UA"/>
        </w:rPr>
        <w:t xml:space="preserve"> </w:t>
      </w:r>
      <w:r w:rsidRPr="00E02911">
        <w:rPr>
          <w:rFonts w:ascii="Times New Roman" w:hAnsi="Times New Roman" w:cs="Times New Roman"/>
          <w:sz w:val="28"/>
          <w:lang w:val="uk-UA"/>
        </w:rPr>
        <w:t>пристрою</w:t>
      </w:r>
      <w:r w:rsidR="00E02911" w:rsidRPr="00E02911">
        <w:rPr>
          <w:rFonts w:ascii="Times New Roman" w:hAnsi="Times New Roman" w:cs="Times New Roman"/>
          <w:sz w:val="28"/>
          <w:lang w:val="uk-UA"/>
        </w:rPr>
        <w:t>.</w:t>
      </w:r>
    </w:p>
    <w:p w:rsidR="00E02911" w:rsidRPr="00E02911" w:rsidRDefault="00E02911" w:rsidP="00B62E0B">
      <w:pPr>
        <w:spacing w:before="320" w:after="320" w:line="360" w:lineRule="auto"/>
        <w:ind w:left="357" w:firstLine="567"/>
        <w:jc w:val="both"/>
        <w:outlineLvl w:val="1"/>
        <w:rPr>
          <w:rFonts w:ascii="Times New Roman" w:hAnsi="Times New Roman" w:cs="Times New Roman"/>
          <w:b/>
          <w:bCs/>
          <w:iCs/>
          <w:sz w:val="28"/>
          <w:szCs w:val="28"/>
          <w:lang w:val="uk-UA"/>
        </w:rPr>
      </w:pPr>
      <w:bookmarkStart w:id="27" w:name="Обгру31"/>
      <w:r>
        <w:rPr>
          <w:rFonts w:ascii="Times New Roman" w:hAnsi="Times New Roman" w:cs="Times New Roman"/>
          <w:b/>
          <w:bCs/>
          <w:iCs/>
          <w:sz w:val="28"/>
          <w:szCs w:val="28"/>
          <w:lang w:val="uk-UA"/>
        </w:rPr>
        <w:t>3.1 Обгрунтування структурної схеми</w:t>
      </w:r>
    </w:p>
    <w:bookmarkEnd w:id="27"/>
    <w:p w:rsidR="00E92CFC" w:rsidRPr="00D33219" w:rsidRDefault="00C33A54" w:rsidP="007E7C0B">
      <w:pPr>
        <w:pStyle w:val="a3"/>
        <w:spacing w:before="0" w:beforeAutospacing="0" w:after="0" w:afterAutospacing="0" w:line="360" w:lineRule="auto"/>
        <w:ind w:firstLine="567"/>
        <w:jc w:val="both"/>
        <w:rPr>
          <w:sz w:val="28"/>
          <w:szCs w:val="28"/>
        </w:rPr>
      </w:pPr>
      <w:r>
        <w:rPr>
          <w:sz w:val="28"/>
          <w:szCs w:val="28"/>
          <w:lang w:val="ru-RU"/>
        </w:rPr>
        <w:t>В основу схемотехн</w:t>
      </w:r>
      <w:r>
        <w:rPr>
          <w:sz w:val="28"/>
          <w:szCs w:val="28"/>
        </w:rPr>
        <w:t>ічного рішення покладено структур</w:t>
      </w:r>
      <w:r w:rsidR="007E7C0B">
        <w:rPr>
          <w:sz w:val="28"/>
          <w:szCs w:val="28"/>
        </w:rPr>
        <w:t>у</w:t>
      </w:r>
      <w:r>
        <w:rPr>
          <w:sz w:val="28"/>
          <w:szCs w:val="28"/>
        </w:rPr>
        <w:t xml:space="preserve"> частотоміра на РІС-контролері </w:t>
      </w:r>
      <w:r>
        <w:rPr>
          <w:sz w:val="28"/>
          <w:szCs w:val="28"/>
          <w:lang w:val="en-US"/>
        </w:rPr>
        <w:t>[23]</w:t>
      </w:r>
      <w:r w:rsidR="00FC6B32">
        <w:rPr>
          <w:sz w:val="28"/>
          <w:szCs w:val="28"/>
        </w:rPr>
        <w:t>, яка була вдосконалена</w:t>
      </w:r>
      <w:r>
        <w:rPr>
          <w:sz w:val="28"/>
          <w:szCs w:val="28"/>
          <w:lang w:val="en-US"/>
        </w:rPr>
        <w:t>.</w:t>
      </w:r>
      <w:r w:rsidR="007E7C0B">
        <w:rPr>
          <w:sz w:val="28"/>
          <w:szCs w:val="28"/>
        </w:rPr>
        <w:t xml:space="preserve"> Зокрема використана більш сучасна елементна база, вдосконалена топологія друкованих вузлів та конструкція пристрою.</w:t>
      </w:r>
      <w:r>
        <w:rPr>
          <w:sz w:val="28"/>
          <w:szCs w:val="28"/>
          <w:lang w:val="en-US"/>
        </w:rPr>
        <w:t xml:space="preserve"> </w:t>
      </w:r>
      <w:r w:rsidR="00D33219" w:rsidRPr="00D33219">
        <w:rPr>
          <w:sz w:val="28"/>
          <w:szCs w:val="28"/>
        </w:rPr>
        <w:t>Для вимірювання частоти у запропонованому пристрої використовується мікроконтролер PIC16F84A. Структурна схема пристрою (рис.</w:t>
      </w:r>
      <w:r w:rsidR="00A75CB7">
        <w:rPr>
          <w:sz w:val="28"/>
          <w:szCs w:val="28"/>
          <w:lang w:val="ru-RU"/>
        </w:rPr>
        <w:t>3.1</w:t>
      </w:r>
      <w:r w:rsidR="00D33219" w:rsidRPr="00D33219">
        <w:rPr>
          <w:sz w:val="28"/>
          <w:szCs w:val="28"/>
        </w:rPr>
        <w:t>) включає основні складові компоненти.</w:t>
      </w:r>
    </w:p>
    <w:p w:rsidR="00D33219" w:rsidRPr="00AC2DB1" w:rsidRDefault="00D33219" w:rsidP="00976A01">
      <w:pPr>
        <w:pStyle w:val="a3"/>
        <w:spacing w:before="0" w:beforeAutospacing="0" w:after="0" w:afterAutospacing="0" w:line="360" w:lineRule="auto"/>
        <w:ind w:firstLine="567"/>
        <w:jc w:val="both"/>
        <w:rPr>
          <w:sz w:val="28"/>
          <w:szCs w:val="28"/>
        </w:rPr>
      </w:pPr>
      <w:r w:rsidRPr="00D33219">
        <w:rPr>
          <w:sz w:val="28"/>
          <w:szCs w:val="28"/>
        </w:rPr>
        <w:t>Живлення пристрою здійснюється через адаптер живлення 12V, підключений до роз'єму. Вихідна напруга адаптера подається на стабілізатор напруги, який забезпечує стабілізовану напругу 5V, необхідну для коректної роботи всіх компонентів схеми.</w:t>
      </w:r>
      <w:r w:rsidR="00976A01">
        <w:rPr>
          <w:sz w:val="28"/>
          <w:szCs w:val="28"/>
        </w:rPr>
        <w:t xml:space="preserve"> </w:t>
      </w:r>
      <w:r w:rsidRPr="00AC2DB1">
        <w:rPr>
          <w:sz w:val="28"/>
          <w:szCs w:val="28"/>
        </w:rPr>
        <w:t>На вхід частотом</w:t>
      </w:r>
      <w:r w:rsidR="00B62E0B" w:rsidRPr="00AC2DB1">
        <w:rPr>
          <w:sz w:val="28"/>
          <w:szCs w:val="28"/>
        </w:rPr>
        <w:t>і</w:t>
      </w:r>
      <w:r w:rsidRPr="00AC2DB1">
        <w:rPr>
          <w:sz w:val="28"/>
          <w:szCs w:val="28"/>
        </w:rPr>
        <w:t xml:space="preserve">ра подається високочастотний сигнал через коаксіальний кабель, підключений до </w:t>
      </w:r>
      <w:r w:rsidR="00B62E0B" w:rsidRPr="00AC2DB1">
        <w:rPr>
          <w:sz w:val="28"/>
          <w:szCs w:val="28"/>
          <w:lang w:val="en-US"/>
        </w:rPr>
        <w:t>BNC</w:t>
      </w:r>
      <w:r w:rsidR="00B62E0B" w:rsidRPr="00AC2DB1">
        <w:rPr>
          <w:sz w:val="28"/>
          <w:szCs w:val="28"/>
        </w:rPr>
        <w:t xml:space="preserve"> </w:t>
      </w:r>
      <w:r w:rsidRPr="00AC2DB1">
        <w:rPr>
          <w:sz w:val="28"/>
          <w:szCs w:val="28"/>
        </w:rPr>
        <w:t xml:space="preserve">роз'єму. Далі сигнал надходить до </w:t>
      </w:r>
      <w:r w:rsidR="00AC2DB1" w:rsidRPr="00AC2DB1">
        <w:rPr>
          <w:sz w:val="28"/>
          <w:szCs w:val="28"/>
        </w:rPr>
        <w:t>прескалер</w:t>
      </w:r>
      <w:r w:rsidR="00AC2DB1" w:rsidRPr="00AC2DB1">
        <w:rPr>
          <w:sz w:val="28"/>
          <w:szCs w:val="28"/>
          <w:lang w:val="ru-RU"/>
        </w:rPr>
        <w:t>у</w:t>
      </w:r>
      <w:r w:rsidR="00AC2DB1" w:rsidRPr="00AC2DB1">
        <w:rPr>
          <w:sz w:val="28"/>
          <w:szCs w:val="28"/>
        </w:rPr>
        <w:t xml:space="preserve">, який може бути переключений в режим ділення на 64 або ділення на 256 за допомогою контакту керування режимом (MC) а також </w:t>
      </w:r>
      <w:r w:rsidRPr="00AC2DB1">
        <w:rPr>
          <w:sz w:val="28"/>
          <w:szCs w:val="28"/>
        </w:rPr>
        <w:t>яка здійснює попередню обробку сигналу, зокрема його амплітудне обмеження та формування.</w:t>
      </w:r>
    </w:p>
    <w:p w:rsidR="008E1F11" w:rsidRPr="003340CD" w:rsidRDefault="00D33219" w:rsidP="00976A01">
      <w:pPr>
        <w:pStyle w:val="a3"/>
        <w:spacing w:before="0" w:beforeAutospacing="0" w:after="0" w:afterAutospacing="0" w:line="360" w:lineRule="auto"/>
        <w:ind w:firstLine="567"/>
        <w:jc w:val="both"/>
        <w:rPr>
          <w:sz w:val="28"/>
          <w:szCs w:val="28"/>
          <w:lang w:val="ru-RU"/>
        </w:rPr>
      </w:pPr>
      <w:r w:rsidRPr="00D33219">
        <w:rPr>
          <w:sz w:val="28"/>
          <w:szCs w:val="28"/>
        </w:rPr>
        <w:t>Оброблений сигнал з мікросхеми IC</w:t>
      </w:r>
      <w:r w:rsidR="00172758">
        <w:rPr>
          <w:sz w:val="28"/>
          <w:szCs w:val="28"/>
          <w:lang w:val="ru-RU"/>
        </w:rPr>
        <w:t>1</w:t>
      </w:r>
      <w:r w:rsidRPr="00D33219">
        <w:rPr>
          <w:sz w:val="28"/>
          <w:szCs w:val="28"/>
        </w:rPr>
        <w:t xml:space="preserve"> передається на мікроконтролер </w:t>
      </w:r>
      <w:r w:rsidRPr="00AC2DB1">
        <w:rPr>
          <w:rStyle w:val="a4"/>
          <w:b w:val="0"/>
          <w:bCs w:val="0"/>
          <w:sz w:val="28"/>
          <w:szCs w:val="28"/>
        </w:rPr>
        <w:t>PIC16F84A</w:t>
      </w:r>
      <w:r w:rsidRPr="00D33219">
        <w:rPr>
          <w:sz w:val="28"/>
          <w:szCs w:val="28"/>
        </w:rPr>
        <w:t>. Мікроконтролер виконує основні обчислення, вимірюючи частоту вхідного сигналу за допомогою вбудованих таймерів та лічильників.</w:t>
      </w:r>
    </w:p>
    <w:p w:rsidR="00E00FD3" w:rsidRPr="003340CD" w:rsidRDefault="00D33219" w:rsidP="00976A01">
      <w:pPr>
        <w:pStyle w:val="a3"/>
        <w:spacing w:before="0" w:beforeAutospacing="0" w:after="0" w:afterAutospacing="0" w:line="360" w:lineRule="auto"/>
        <w:ind w:firstLine="567"/>
        <w:jc w:val="both"/>
        <w:rPr>
          <w:sz w:val="28"/>
          <w:szCs w:val="28"/>
          <w:lang w:val="ru-RU"/>
        </w:rPr>
      </w:pPr>
      <w:r w:rsidRPr="00D33219">
        <w:rPr>
          <w:sz w:val="28"/>
          <w:szCs w:val="28"/>
        </w:rPr>
        <w:t>Результати вимірювань передаються на світлодіодний індикатор.</w:t>
      </w:r>
    </w:p>
    <w:p w:rsidR="00D33219" w:rsidRPr="00D33219" w:rsidRDefault="00794632" w:rsidP="004C3EDD">
      <w:pPr>
        <w:pStyle w:val="a3"/>
        <w:spacing w:line="360" w:lineRule="auto"/>
        <w:ind w:firstLine="567"/>
        <w:jc w:val="both"/>
        <w:rPr>
          <w:sz w:val="28"/>
          <w:szCs w:val="28"/>
        </w:rPr>
      </w:pPr>
      <w:r>
        <w:rPr>
          <w:noProof/>
          <w:sz w:val="28"/>
          <w:szCs w:val="28"/>
        </w:rPr>
        <w:lastRenderedPageBreak/>
        <mc:AlternateContent>
          <mc:Choice Requires="wpg">
            <w:drawing>
              <wp:anchor distT="0" distB="0" distL="114300" distR="114300" simplePos="0" relativeHeight="251717632" behindDoc="0" locked="0" layoutInCell="0" allowOverlap="1">
                <wp:simplePos x="0" y="0"/>
                <wp:positionH relativeFrom="margin">
                  <wp:posOffset>-316673</wp:posOffset>
                </wp:positionH>
                <wp:positionV relativeFrom="margin">
                  <wp:posOffset>-478303</wp:posOffset>
                </wp:positionV>
                <wp:extent cx="6590030" cy="9541510"/>
                <wp:effectExtent l="19050" t="19050" r="1270" b="2540"/>
                <wp:wrapNone/>
                <wp:docPr id="243566801"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51451125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923971021"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82456090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28637201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83704583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341059053"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794632"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D3321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 o:spid="_x0000_s1201" style="position:absolute;left:0;text-align:left;margin-left:-24.95pt;margin-top:-37.65pt;width:518.9pt;height:751.3pt;z-index:25171763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" o:allowincell="f">
                <v:line id="Line 3" o:spid="_x0000_s120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" strokeweight="2.25pt"/>
                <v:line id="Line 4" o:spid="_x0000_s120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" strokeweight="2.25pt"/>
                <v:line id="Line 5" o:spid="_x0000_s120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" strokeweight="2.25pt"/>
                <v:line id="Line 6" o:spid="_x0000_s120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" strokeweight="2.25pt"/>
                <v:line id="Line 7" o:spid="_x0000_s120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" strokeweight="2.25pt"/>
                <v:shape id="Text Box 8" o:spid="_x0000_s120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794632"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D33219"/>
                    </w:txbxContent>
                  </v:textbox>
                </v:shape>
                <w10:wrap anchorx="margin" anchory="margin"/>
              </v:group>
            </w:pict>
          </mc:Fallback>
        </mc:AlternateContent>
      </w:r>
      <w:r w:rsidR="00D33219" w:rsidRPr="00D33219">
        <w:rPr>
          <w:sz w:val="28"/>
          <w:szCs w:val="28"/>
        </w:rPr>
        <w:t xml:space="preserve"> Мікроконтролер керує відображенням даних на дисплеї, забезпечуючи оновлення результатів з частотою 49 Гц, що відповідає періоду вимірювання 0,082 секунди</w:t>
      </w:r>
    </w:p>
    <w:p w:rsidR="004C3EDD" w:rsidRDefault="00E02911" w:rsidP="004C3EDD">
      <w:pPr>
        <w:spacing w:line="360" w:lineRule="auto"/>
        <w:rPr>
          <w:rFonts w:ascii="Times New Roman" w:hAnsi="Times New Roman" w:cs="Times New Roman"/>
          <w:sz w:val="28"/>
          <w:szCs w:val="28"/>
          <w:lang w:val="ru-RU"/>
        </w:rPr>
      </w:pPr>
      <w:r>
        <w:rPr>
          <w:noProof/>
          <w:lang w:val="uk-UA" w:eastAsia="uk-UA"/>
        </w:rPr>
        <w:drawing>
          <wp:inline distT="0" distB="0" distL="0" distR="0" wp14:anchorId="7A332606" wp14:editId="1746A181">
            <wp:extent cx="6151880" cy="3498850"/>
            <wp:effectExtent l="0" t="0" r="0" b="0"/>
            <wp:docPr id="1543676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6905" name=""/>
                    <pic:cNvPicPr/>
                  </pic:nvPicPr>
                  <pic:blipFill>
                    <a:blip r:embed="rId28"/>
                    <a:stretch>
                      <a:fillRect/>
                    </a:stretch>
                  </pic:blipFill>
                  <pic:spPr>
                    <a:xfrm>
                      <a:off x="0" y="0"/>
                      <a:ext cx="6151880" cy="3498850"/>
                    </a:xfrm>
                    <a:prstGeom prst="rect">
                      <a:avLst/>
                    </a:prstGeom>
                  </pic:spPr>
                </pic:pic>
              </a:graphicData>
            </a:graphic>
          </wp:inline>
        </w:drawing>
      </w:r>
    </w:p>
    <w:p w:rsidR="003D3899" w:rsidRPr="004C3EDD" w:rsidRDefault="003D3899" w:rsidP="003D389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A75CB7">
        <w:rPr>
          <w:rFonts w:ascii="Times New Roman" w:hAnsi="Times New Roman" w:cs="Times New Roman"/>
          <w:sz w:val="28"/>
          <w:szCs w:val="28"/>
          <w:lang w:val="ru-RU"/>
        </w:rPr>
        <w:t>3.1</w:t>
      </w:r>
      <w:r>
        <w:rPr>
          <w:rFonts w:ascii="Times New Roman" w:hAnsi="Times New Roman" w:cs="Times New Roman"/>
          <w:sz w:val="28"/>
          <w:szCs w:val="28"/>
          <w:lang w:val="ru-RU"/>
        </w:rPr>
        <w:t xml:space="preserve"> – Структурна схема частотоміра</w:t>
      </w:r>
    </w:p>
    <w:p w:rsidR="004C3EDD" w:rsidRDefault="004C3EDD" w:rsidP="001274A8">
      <w:pPr>
        <w:spacing w:before="320" w:after="320" w:line="360" w:lineRule="auto"/>
        <w:ind w:left="357" w:firstLine="567"/>
        <w:jc w:val="both"/>
        <w:outlineLvl w:val="1"/>
        <w:rPr>
          <w:rFonts w:ascii="Times New Roman" w:hAnsi="Times New Roman" w:cs="Times New Roman"/>
          <w:b/>
          <w:bCs/>
          <w:iCs/>
          <w:sz w:val="28"/>
          <w:szCs w:val="28"/>
          <w:lang w:val="ru-RU"/>
        </w:rPr>
      </w:pPr>
      <w:bookmarkStart w:id="28" w:name="Обгру32"/>
      <w:r>
        <w:rPr>
          <w:rFonts w:ascii="Times New Roman" w:hAnsi="Times New Roman" w:cs="Times New Roman"/>
          <w:b/>
          <w:bCs/>
          <w:iCs/>
          <w:sz w:val="28"/>
          <w:szCs w:val="28"/>
          <w:lang w:val="ru-RU"/>
        </w:rPr>
        <w:t>3.2 Опис схеми електричної принципової</w:t>
      </w:r>
    </w:p>
    <w:bookmarkEnd w:id="28"/>
    <w:p w:rsidR="000C4250" w:rsidRPr="00C82093" w:rsidRDefault="00174404" w:rsidP="00174404">
      <w:pPr>
        <w:tabs>
          <w:tab w:val="left" w:pos="1620"/>
        </w:tabs>
        <w:spacing w:line="360" w:lineRule="auto"/>
        <w:ind w:firstLine="567"/>
        <w:jc w:val="both"/>
        <w:rPr>
          <w:rFonts w:ascii="Times New Roman" w:hAnsi="Times New Roman" w:cs="Times New Roman"/>
          <w:sz w:val="28"/>
          <w:szCs w:val="28"/>
          <w:lang w:val="ru-RU"/>
        </w:rPr>
      </w:pPr>
      <w:r w:rsidRPr="00174404">
        <w:rPr>
          <w:rFonts w:ascii="Times New Roman" w:hAnsi="Times New Roman" w:cs="Times New Roman"/>
          <w:sz w:val="28"/>
          <w:szCs w:val="28"/>
          <w:lang w:val="uk-UA"/>
        </w:rPr>
        <w:t>Принцип роботи частотомера базується на взаємодії кількох ключових компонентів, кожен з яких виконує свою роль в процесі вимірювання частоти вхідного сигналу та відображення результату на світлодіодному індикаторі. Почнемо з блоку живлення</w:t>
      </w:r>
      <w:r w:rsidR="00A75CB7">
        <w:rPr>
          <w:rFonts w:ascii="Times New Roman" w:hAnsi="Times New Roman" w:cs="Times New Roman"/>
          <w:sz w:val="28"/>
          <w:szCs w:val="28"/>
          <w:lang w:val="uk-UA"/>
        </w:rPr>
        <w:t>(рис.3.2)</w:t>
      </w:r>
      <w:r w:rsidRPr="00174404">
        <w:rPr>
          <w:rFonts w:ascii="Times New Roman" w:hAnsi="Times New Roman" w:cs="Times New Roman"/>
          <w:sz w:val="28"/>
          <w:szCs w:val="28"/>
          <w:lang w:val="uk-UA"/>
        </w:rPr>
        <w:t>, де вхідна напруга 12 В подається на лінійний регулятор IC</w:t>
      </w:r>
      <w:r w:rsidR="00172758">
        <w:rPr>
          <w:rFonts w:ascii="Times New Roman" w:hAnsi="Times New Roman" w:cs="Times New Roman"/>
          <w:sz w:val="28"/>
          <w:szCs w:val="28"/>
          <w:lang w:val="uk-UA"/>
        </w:rPr>
        <w:t>2</w:t>
      </w:r>
      <w:r w:rsidRPr="00174404">
        <w:rPr>
          <w:rFonts w:ascii="Times New Roman" w:hAnsi="Times New Roman" w:cs="Times New Roman"/>
          <w:sz w:val="28"/>
          <w:szCs w:val="28"/>
          <w:lang w:val="uk-UA"/>
        </w:rPr>
        <w:t xml:space="preserve"> (LM7805). Цей регулятор стабілізує напругу до 5 В, що є необхідним для надійної роботи всіх інших компонентів схеми. Для додаткового згладжування і зменшення пульсацій напруги використовуються конденсатори C1 і C7. Вони забезпечують чистоту і стабільність живлення, що критично важливо для точності вимірювань.</w:t>
      </w:r>
    </w:p>
    <w:p w:rsidR="00797EA7" w:rsidRPr="00C82093" w:rsidRDefault="00797EA7" w:rsidP="00174404">
      <w:pPr>
        <w:tabs>
          <w:tab w:val="left" w:pos="1620"/>
        </w:tabs>
        <w:spacing w:line="360" w:lineRule="auto"/>
        <w:ind w:firstLine="567"/>
        <w:jc w:val="both"/>
        <w:rPr>
          <w:rFonts w:ascii="Times New Roman" w:hAnsi="Times New Roman" w:cs="Times New Roman"/>
          <w:sz w:val="28"/>
          <w:szCs w:val="28"/>
          <w:lang w:val="ru-RU"/>
        </w:rPr>
      </w:pPr>
    </w:p>
    <w:p w:rsidR="000C4250" w:rsidRPr="00C82093" w:rsidRDefault="00794632" w:rsidP="00797EA7">
      <w:pPr>
        <w:tabs>
          <w:tab w:val="left" w:pos="1620"/>
        </w:tabs>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28896" behindDoc="0" locked="0" layoutInCell="0" allowOverlap="1">
                <wp:simplePos x="0" y="0"/>
                <wp:positionH relativeFrom="margin">
                  <wp:align>center</wp:align>
                </wp:positionH>
                <wp:positionV relativeFrom="margin">
                  <wp:posOffset>-470391</wp:posOffset>
                </wp:positionV>
                <wp:extent cx="6590030" cy="9541510"/>
                <wp:effectExtent l="19050" t="19050" r="20320" b="21590"/>
                <wp:wrapNone/>
                <wp:docPr id="1117595070"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96070110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71198616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09491864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30673375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6943025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317697163"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РІ91.</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794632"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7440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 o:spid="_x0000_s1208" style="position:absolute;left:0;text-align:left;margin-left:0;margin-top:-37.05pt;width:518.9pt;height:751.3pt;z-index:251728896;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" o:allowincell="f">
                <v:line id="Line 3" o:spid="_x0000_s120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" strokeweight="2.25pt"/>
                <v:line id="Line 4" o:spid="_x0000_s121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" strokeweight="2.25pt"/>
                <v:line id="Line 5" o:spid="_x0000_s121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" strokeweight="2.25pt"/>
                <v:line id="Line 6" o:spid="_x0000_s121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" strokeweight="2.25pt"/>
                <v:line id="Line 7" o:spid="_x0000_s121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" strokeweight="2.25pt"/>
                <v:shape id="Text Box 8" o:spid="_x0000_s121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РІ91.</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794632" w:rsidRDefault="00934E21" w:rsidP="00210C6E">
                              <w:pPr>
                                <w:pStyle w:val="a5"/>
                                <w:jc w:val="center"/>
                                <w:rPr>
                                  <w:rFonts w:ascii="Times New Roman" w:hAnsi="Times New Roman"/>
                                  <w:szCs w:val="28"/>
                                  <w:lang w:val="ru-RU"/>
                                </w:rPr>
                              </w:pPr>
                              <w:r>
                                <w:rPr>
                                  <w:rFonts w:ascii="Times New Roman" w:hAnsi="Times New Roman"/>
                                  <w:szCs w:val="28"/>
                                  <w:lang w:val="en-US"/>
                                </w:rPr>
                                <w:t>2</w:t>
                              </w:r>
                              <w:r>
                                <w:rPr>
                                  <w:rFonts w:ascii="Times New Roman" w:hAnsi="Times New Roman"/>
                                  <w:szCs w:val="28"/>
                                  <w:lang w:val="ru-RU"/>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74404"/>
                    </w:txbxContent>
                  </v:textbox>
                </v:shape>
                <w10:wrap anchorx="margin" anchory="margin"/>
              </v:group>
            </w:pict>
          </mc:Fallback>
        </mc:AlternateContent>
      </w:r>
    </w:p>
    <w:p w:rsidR="000C4250" w:rsidRDefault="00797EA7" w:rsidP="000C4250">
      <w:pPr>
        <w:tabs>
          <w:tab w:val="left" w:pos="1620"/>
        </w:tabs>
        <w:spacing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14:anchorId="6703DC68" wp14:editId="6A1DC602">
            <wp:extent cx="4885445" cy="2057462"/>
            <wp:effectExtent l="0" t="0" r="0" b="0"/>
            <wp:docPr id="966017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7949" name=""/>
                    <pic:cNvPicPr/>
                  </pic:nvPicPr>
                  <pic:blipFill>
                    <a:blip r:embed="rId29"/>
                    <a:stretch>
                      <a:fillRect/>
                    </a:stretch>
                  </pic:blipFill>
                  <pic:spPr>
                    <a:xfrm>
                      <a:off x="0" y="0"/>
                      <a:ext cx="4895002" cy="2061487"/>
                    </a:xfrm>
                    <a:prstGeom prst="rect">
                      <a:avLst/>
                    </a:prstGeom>
                  </pic:spPr>
                </pic:pic>
              </a:graphicData>
            </a:graphic>
          </wp:inline>
        </w:drawing>
      </w:r>
    </w:p>
    <w:p w:rsidR="000C4250" w:rsidRDefault="000C4250" w:rsidP="000C4250">
      <w:pPr>
        <w:tabs>
          <w:tab w:val="left" w:pos="1620"/>
        </w:tabs>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75CB7">
        <w:rPr>
          <w:rFonts w:ascii="Times New Roman" w:hAnsi="Times New Roman" w:cs="Times New Roman"/>
          <w:sz w:val="28"/>
          <w:szCs w:val="28"/>
          <w:lang w:val="uk-UA"/>
        </w:rPr>
        <w:t>3.2</w:t>
      </w:r>
      <w:r>
        <w:rPr>
          <w:rFonts w:ascii="Times New Roman" w:hAnsi="Times New Roman" w:cs="Times New Roman"/>
          <w:sz w:val="28"/>
          <w:szCs w:val="28"/>
          <w:lang w:val="uk-UA"/>
        </w:rPr>
        <w:t xml:space="preserve"> – Блок живлення частотоміра</w:t>
      </w:r>
    </w:p>
    <w:p w:rsidR="000C4250" w:rsidRDefault="000C4250" w:rsidP="00174404">
      <w:pPr>
        <w:tabs>
          <w:tab w:val="left" w:pos="1620"/>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в</w:t>
      </w:r>
      <w:r w:rsidR="00174404" w:rsidRPr="00174404">
        <w:rPr>
          <w:rFonts w:ascii="Times New Roman" w:hAnsi="Times New Roman" w:cs="Times New Roman"/>
          <w:sz w:val="28"/>
          <w:szCs w:val="28"/>
          <w:lang w:val="uk-UA"/>
        </w:rPr>
        <w:t>хідний сигнал</w:t>
      </w:r>
      <w:r w:rsidR="00A75CB7">
        <w:rPr>
          <w:rFonts w:ascii="Times New Roman" w:hAnsi="Times New Roman" w:cs="Times New Roman"/>
          <w:sz w:val="28"/>
          <w:szCs w:val="28"/>
          <w:lang w:val="uk-UA"/>
        </w:rPr>
        <w:t>(рис.3.3)</w:t>
      </w:r>
      <w:r w:rsidR="00174404" w:rsidRPr="00174404">
        <w:rPr>
          <w:rFonts w:ascii="Times New Roman" w:hAnsi="Times New Roman" w:cs="Times New Roman"/>
          <w:sz w:val="28"/>
          <w:szCs w:val="28"/>
          <w:lang w:val="uk-UA"/>
        </w:rPr>
        <w:t xml:space="preserve"> надходить через коаксіальний роз'єм і проходить через діоди </w:t>
      </w:r>
      <w:r w:rsidR="00797EA7">
        <w:rPr>
          <w:rFonts w:ascii="Times New Roman" w:hAnsi="Times New Roman" w:cs="Times New Roman"/>
          <w:sz w:val="28"/>
          <w:szCs w:val="28"/>
        </w:rPr>
        <w:t>V</w:t>
      </w:r>
      <w:r w:rsidR="00174404" w:rsidRPr="00174404">
        <w:rPr>
          <w:rFonts w:ascii="Times New Roman" w:hAnsi="Times New Roman" w:cs="Times New Roman"/>
          <w:sz w:val="28"/>
          <w:szCs w:val="28"/>
          <w:lang w:val="uk-UA"/>
        </w:rPr>
        <w:t xml:space="preserve">D1 і </w:t>
      </w:r>
      <w:r w:rsidR="00797EA7">
        <w:rPr>
          <w:rFonts w:ascii="Times New Roman" w:hAnsi="Times New Roman" w:cs="Times New Roman"/>
          <w:sz w:val="28"/>
          <w:szCs w:val="28"/>
        </w:rPr>
        <w:t>V</w:t>
      </w:r>
      <w:r w:rsidR="00174404" w:rsidRPr="00174404">
        <w:rPr>
          <w:rFonts w:ascii="Times New Roman" w:hAnsi="Times New Roman" w:cs="Times New Roman"/>
          <w:sz w:val="28"/>
          <w:szCs w:val="28"/>
          <w:lang w:val="uk-UA"/>
        </w:rPr>
        <w:t>D2. Ці діоди захищають схему від можливого зворотного напруги, яке могло б пошкодити чутливі компоненти.</w:t>
      </w:r>
    </w:p>
    <w:p w:rsidR="000C4250" w:rsidRDefault="00797EA7" w:rsidP="000C4250">
      <w:pPr>
        <w:tabs>
          <w:tab w:val="left" w:pos="1620"/>
        </w:tabs>
        <w:spacing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14:anchorId="0E460BF3" wp14:editId="690D8B85">
            <wp:extent cx="4628271" cy="2133600"/>
            <wp:effectExtent l="0" t="0" r="1270" b="0"/>
            <wp:docPr id="1899836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36114" name=""/>
                    <pic:cNvPicPr/>
                  </pic:nvPicPr>
                  <pic:blipFill>
                    <a:blip r:embed="rId30"/>
                    <a:stretch>
                      <a:fillRect/>
                    </a:stretch>
                  </pic:blipFill>
                  <pic:spPr>
                    <a:xfrm>
                      <a:off x="0" y="0"/>
                      <a:ext cx="4640014" cy="2139013"/>
                    </a:xfrm>
                    <a:prstGeom prst="rect">
                      <a:avLst/>
                    </a:prstGeom>
                  </pic:spPr>
                </pic:pic>
              </a:graphicData>
            </a:graphic>
          </wp:inline>
        </w:drawing>
      </w:r>
      <w:r w:rsidR="000C4250">
        <w:rPr>
          <w:rFonts w:ascii="Times New Roman" w:hAnsi="Times New Roman" w:cs="Times New Roman"/>
          <w:sz w:val="28"/>
          <w:szCs w:val="28"/>
          <w:lang w:val="uk-UA"/>
        </w:rPr>
        <w:br/>
        <w:t>Рис.</w:t>
      </w:r>
      <w:r w:rsidR="00A75CB7">
        <w:rPr>
          <w:rFonts w:ascii="Times New Roman" w:hAnsi="Times New Roman" w:cs="Times New Roman"/>
          <w:sz w:val="28"/>
          <w:szCs w:val="28"/>
          <w:lang w:val="uk-UA"/>
        </w:rPr>
        <w:t>3.3</w:t>
      </w:r>
      <w:r w:rsidR="000C4250">
        <w:rPr>
          <w:rFonts w:ascii="Times New Roman" w:hAnsi="Times New Roman" w:cs="Times New Roman"/>
          <w:sz w:val="28"/>
          <w:szCs w:val="28"/>
          <w:lang w:val="uk-UA"/>
        </w:rPr>
        <w:t xml:space="preserve"> – Блок вхідного сигналу</w:t>
      </w:r>
    </w:p>
    <w:p w:rsidR="003D3899" w:rsidRPr="00C82093" w:rsidRDefault="00174404" w:rsidP="00797EA7">
      <w:pPr>
        <w:tabs>
          <w:tab w:val="left" w:pos="1620"/>
        </w:tabs>
        <w:spacing w:line="360" w:lineRule="auto"/>
        <w:ind w:firstLine="567"/>
        <w:jc w:val="both"/>
        <w:rPr>
          <w:rFonts w:ascii="Times New Roman" w:hAnsi="Times New Roman" w:cs="Times New Roman"/>
          <w:sz w:val="28"/>
          <w:szCs w:val="28"/>
          <w:lang w:val="ru-RU"/>
        </w:rPr>
      </w:pPr>
      <w:r w:rsidRPr="00174404">
        <w:rPr>
          <w:rFonts w:ascii="Times New Roman" w:hAnsi="Times New Roman" w:cs="Times New Roman"/>
          <w:sz w:val="28"/>
          <w:szCs w:val="28"/>
          <w:lang w:val="uk-UA"/>
        </w:rPr>
        <w:t xml:space="preserve"> Далі сигнал фільтрується конденсаторами C2 і C3, які усувають високочастотні перешкоди, забезпечуючи чистоту сигналу для подальшої обробки. Оброблений сигнал надходить на прескалер IC</w:t>
      </w:r>
      <w:r w:rsidR="00797EA7" w:rsidRPr="00797EA7">
        <w:rPr>
          <w:rFonts w:ascii="Times New Roman" w:hAnsi="Times New Roman" w:cs="Times New Roman"/>
          <w:sz w:val="28"/>
          <w:szCs w:val="28"/>
          <w:lang w:val="ru-RU"/>
        </w:rPr>
        <w:t>1</w:t>
      </w:r>
      <w:r w:rsidRPr="00174404">
        <w:rPr>
          <w:rFonts w:ascii="Times New Roman" w:hAnsi="Times New Roman" w:cs="Times New Roman"/>
          <w:sz w:val="28"/>
          <w:szCs w:val="28"/>
          <w:lang w:val="uk-UA"/>
        </w:rPr>
        <w:t xml:space="preserve"> (SAB6456), який служить попереднім дільником частоти.</w:t>
      </w:r>
    </w:p>
    <w:p w:rsidR="00797EA7" w:rsidRPr="00C82093" w:rsidRDefault="00797EA7" w:rsidP="00797EA7">
      <w:pPr>
        <w:tabs>
          <w:tab w:val="left" w:pos="1620"/>
        </w:tabs>
        <w:spacing w:line="360" w:lineRule="auto"/>
        <w:ind w:firstLine="567"/>
        <w:jc w:val="both"/>
        <w:rPr>
          <w:rFonts w:ascii="Times New Roman" w:hAnsi="Times New Roman" w:cs="Times New Roman"/>
          <w:sz w:val="28"/>
          <w:szCs w:val="28"/>
          <w:lang w:val="ru-RU"/>
        </w:rPr>
      </w:pPr>
    </w:p>
    <w:p w:rsidR="00797EA7" w:rsidRPr="00C82093" w:rsidRDefault="00797EA7" w:rsidP="00797EA7">
      <w:pPr>
        <w:tabs>
          <w:tab w:val="left" w:pos="1620"/>
        </w:tabs>
        <w:spacing w:line="360" w:lineRule="auto"/>
        <w:ind w:firstLine="567"/>
        <w:jc w:val="both"/>
        <w:rPr>
          <w:rFonts w:ascii="Times New Roman" w:hAnsi="Times New Roman" w:cs="Times New Roman"/>
          <w:sz w:val="28"/>
          <w:szCs w:val="28"/>
          <w:lang w:val="ru-RU"/>
        </w:rPr>
      </w:pPr>
    </w:p>
    <w:p w:rsidR="00797EA7" w:rsidRPr="00C82093" w:rsidRDefault="00797EA7" w:rsidP="00797EA7">
      <w:pPr>
        <w:tabs>
          <w:tab w:val="left" w:pos="1620"/>
        </w:tabs>
        <w:spacing w:line="360" w:lineRule="auto"/>
        <w:ind w:firstLine="567"/>
        <w:jc w:val="both"/>
        <w:rPr>
          <w:rFonts w:ascii="Times New Roman" w:hAnsi="Times New Roman" w:cs="Times New Roman"/>
          <w:sz w:val="28"/>
          <w:szCs w:val="28"/>
          <w:lang w:val="ru-RU"/>
        </w:rPr>
      </w:pPr>
    </w:p>
    <w:p w:rsidR="008E1F11" w:rsidRPr="00C82093" w:rsidRDefault="00794632" w:rsidP="00797EA7">
      <w:pPr>
        <w:tabs>
          <w:tab w:val="left" w:pos="1620"/>
        </w:tabs>
        <w:spacing w:line="360" w:lineRule="auto"/>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30944" behindDoc="0" locked="0" layoutInCell="0" allowOverlap="1">
                <wp:simplePos x="0" y="0"/>
                <wp:positionH relativeFrom="margin">
                  <wp:posOffset>-321590</wp:posOffset>
                </wp:positionH>
                <wp:positionV relativeFrom="margin">
                  <wp:posOffset>-470391</wp:posOffset>
                </wp:positionV>
                <wp:extent cx="6590030" cy="9541510"/>
                <wp:effectExtent l="19050" t="19050" r="1270" b="2540"/>
                <wp:wrapNone/>
                <wp:docPr id="407499281"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96962173"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42437987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659305129"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4894166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371007602"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64496796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lang w:val="en-US"/>
                                      </w:rPr>
                                      <w:t>29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C425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 o:spid="_x0000_s1215" style="position:absolute;left:0;text-align:left;margin-left:-25.3pt;margin-top:-37.05pt;width:518.9pt;height:751.3pt;z-index:25173094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" o:allowincell="f">
                <v:line id="Line 3" o:spid="_x0000_s121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" strokeweight="2.25pt"/>
                <v:line id="Line 4" o:spid="_x0000_s121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" strokeweight="2.25pt"/>
                <v:line id="Line 5" o:spid="_x0000_s121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" strokeweight="2.25pt"/>
                <v:line id="Line 6" o:spid="_x0000_s121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" strokeweight="2.25pt"/>
                <v:line id="Line 7" o:spid="_x0000_s122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" strokeweight="2.25pt"/>
                <v:shape id="Text Box 8" o:spid="_x0000_s122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lang w:val="en-US"/>
                                </w:rPr>
                                <w:t>29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C4250"/>
                    </w:txbxContent>
                  </v:textbox>
                </v:shape>
                <w10:wrap anchorx="margin" anchory="margin"/>
              </v:group>
            </w:pict>
          </mc:Fallback>
        </mc:AlternateContent>
      </w:r>
      <w:r w:rsidR="00174404" w:rsidRPr="00174404">
        <w:rPr>
          <w:rFonts w:ascii="Times New Roman" w:hAnsi="Times New Roman" w:cs="Times New Roman"/>
          <w:sz w:val="28"/>
          <w:szCs w:val="28"/>
          <w:lang w:val="uk-UA"/>
        </w:rPr>
        <w:t xml:space="preserve"> Цей компонент особливо важливий, оскільки він дозволяє мікроконтролеру обробляти сигнали з дуже високою частотою, ділячи їх на 64 або 256 разів.</w:t>
      </w:r>
    </w:p>
    <w:p w:rsidR="000C4250" w:rsidRDefault="00174404" w:rsidP="00174404">
      <w:pPr>
        <w:tabs>
          <w:tab w:val="left" w:pos="1620"/>
        </w:tabs>
        <w:spacing w:line="360" w:lineRule="auto"/>
        <w:ind w:firstLine="567"/>
        <w:jc w:val="both"/>
        <w:rPr>
          <w:rFonts w:ascii="Times New Roman" w:hAnsi="Times New Roman" w:cs="Times New Roman"/>
          <w:sz w:val="28"/>
          <w:szCs w:val="28"/>
          <w:lang w:val="uk-UA"/>
        </w:rPr>
      </w:pPr>
      <w:r w:rsidRPr="00174404">
        <w:rPr>
          <w:rFonts w:ascii="Times New Roman" w:hAnsi="Times New Roman" w:cs="Times New Roman"/>
          <w:sz w:val="28"/>
          <w:szCs w:val="28"/>
          <w:lang w:val="uk-UA"/>
        </w:rPr>
        <w:t>Прескалер IC</w:t>
      </w:r>
      <w:r w:rsidR="00A75CB7">
        <w:rPr>
          <w:rFonts w:ascii="Times New Roman" w:hAnsi="Times New Roman" w:cs="Times New Roman"/>
          <w:sz w:val="28"/>
          <w:szCs w:val="28"/>
          <w:lang w:val="uk-UA"/>
        </w:rPr>
        <w:t>1</w:t>
      </w:r>
      <w:r w:rsidR="00A75CB7" w:rsidRPr="00A75CB7">
        <w:rPr>
          <w:rFonts w:ascii="Times New Roman" w:hAnsi="Times New Roman" w:cs="Times New Roman"/>
          <w:sz w:val="28"/>
          <w:szCs w:val="28"/>
          <w:lang w:val="uk-UA"/>
        </w:rPr>
        <w:t>(р</w:t>
      </w:r>
      <w:r w:rsidR="00A75CB7">
        <w:rPr>
          <w:rFonts w:ascii="Times New Roman" w:hAnsi="Times New Roman" w:cs="Times New Roman"/>
          <w:sz w:val="28"/>
          <w:szCs w:val="28"/>
          <w:lang w:val="uk-UA"/>
        </w:rPr>
        <w:t>ис.3.4)</w:t>
      </w:r>
      <w:r w:rsidRPr="00174404">
        <w:rPr>
          <w:rFonts w:ascii="Times New Roman" w:hAnsi="Times New Roman" w:cs="Times New Roman"/>
          <w:sz w:val="28"/>
          <w:szCs w:val="28"/>
          <w:lang w:val="uk-UA"/>
        </w:rPr>
        <w:t xml:space="preserve"> має високу вхідну чутливість і </w:t>
      </w:r>
      <w:r w:rsidR="000C4250">
        <w:rPr>
          <w:rFonts w:ascii="Times New Roman" w:hAnsi="Times New Roman" w:cs="Times New Roman"/>
          <w:sz w:val="28"/>
          <w:szCs w:val="28"/>
          <w:lang w:val="uk-UA"/>
        </w:rPr>
        <w:t>добре</w:t>
      </w:r>
      <w:r w:rsidRPr="00174404">
        <w:rPr>
          <w:rFonts w:ascii="Times New Roman" w:hAnsi="Times New Roman" w:cs="Times New Roman"/>
          <w:sz w:val="28"/>
          <w:szCs w:val="28"/>
          <w:lang w:val="uk-UA"/>
        </w:rPr>
        <w:t xml:space="preserve"> придушення гармонік, що робить його ідеальним для роботи з сигналами в діапазоні від 70 МГц до 1 ГГц.</w:t>
      </w:r>
    </w:p>
    <w:p w:rsidR="000C4250" w:rsidRDefault="00797EA7" w:rsidP="000C4250">
      <w:pPr>
        <w:tabs>
          <w:tab w:val="left" w:pos="1620"/>
        </w:tabs>
        <w:spacing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14:anchorId="1875420D" wp14:editId="3464CB04">
            <wp:extent cx="4520784" cy="5029200"/>
            <wp:effectExtent l="0" t="0" r="0" b="0"/>
            <wp:docPr id="1745693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93690" name=""/>
                    <pic:cNvPicPr/>
                  </pic:nvPicPr>
                  <pic:blipFill>
                    <a:blip r:embed="rId31"/>
                    <a:stretch>
                      <a:fillRect/>
                    </a:stretch>
                  </pic:blipFill>
                  <pic:spPr>
                    <a:xfrm>
                      <a:off x="0" y="0"/>
                      <a:ext cx="4533454" cy="5043294"/>
                    </a:xfrm>
                    <a:prstGeom prst="rect">
                      <a:avLst/>
                    </a:prstGeom>
                  </pic:spPr>
                </pic:pic>
              </a:graphicData>
            </a:graphic>
          </wp:inline>
        </w:drawing>
      </w:r>
    </w:p>
    <w:p w:rsidR="000C4250" w:rsidRDefault="000C4250" w:rsidP="000C4250">
      <w:pPr>
        <w:tabs>
          <w:tab w:val="left" w:pos="1620"/>
        </w:tabs>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75CB7">
        <w:rPr>
          <w:rFonts w:ascii="Times New Roman" w:hAnsi="Times New Roman" w:cs="Times New Roman"/>
          <w:sz w:val="28"/>
          <w:szCs w:val="28"/>
          <w:lang w:val="ru-RU"/>
        </w:rPr>
        <w:t>3.4</w:t>
      </w:r>
      <w:r>
        <w:rPr>
          <w:rFonts w:ascii="Times New Roman" w:hAnsi="Times New Roman" w:cs="Times New Roman"/>
          <w:sz w:val="28"/>
          <w:szCs w:val="28"/>
          <w:lang w:val="uk-UA"/>
        </w:rPr>
        <w:t xml:space="preserve"> – Блок оброблення сигналу</w:t>
      </w:r>
    </w:p>
    <w:p w:rsidR="003D3899" w:rsidRDefault="00174404" w:rsidP="00174404">
      <w:pPr>
        <w:tabs>
          <w:tab w:val="left" w:pos="1620"/>
        </w:tabs>
        <w:spacing w:line="360" w:lineRule="auto"/>
        <w:ind w:firstLine="567"/>
        <w:jc w:val="both"/>
        <w:rPr>
          <w:rFonts w:ascii="Times New Roman" w:hAnsi="Times New Roman" w:cs="Times New Roman"/>
          <w:sz w:val="28"/>
          <w:szCs w:val="28"/>
          <w:lang w:val="uk-UA"/>
        </w:rPr>
      </w:pPr>
      <w:r w:rsidRPr="00174404">
        <w:rPr>
          <w:rFonts w:ascii="Times New Roman" w:hAnsi="Times New Roman" w:cs="Times New Roman"/>
          <w:sz w:val="28"/>
          <w:szCs w:val="28"/>
          <w:lang w:val="uk-UA"/>
        </w:rPr>
        <w:t>Після поділу частоти сигнал</w:t>
      </w:r>
      <w:r w:rsidR="00A75CB7">
        <w:rPr>
          <w:rFonts w:ascii="Times New Roman" w:hAnsi="Times New Roman" w:cs="Times New Roman"/>
          <w:sz w:val="28"/>
          <w:szCs w:val="28"/>
          <w:lang w:val="uk-UA"/>
        </w:rPr>
        <w:t>(рис.3.5)</w:t>
      </w:r>
      <w:r w:rsidRPr="00174404">
        <w:rPr>
          <w:rFonts w:ascii="Times New Roman" w:hAnsi="Times New Roman" w:cs="Times New Roman"/>
          <w:sz w:val="28"/>
          <w:szCs w:val="28"/>
          <w:lang w:val="uk-UA"/>
        </w:rPr>
        <w:t xml:space="preserve"> надходить на мікроконтролер </w:t>
      </w:r>
      <w:r w:rsidR="00A75CB7">
        <w:rPr>
          <w:rFonts w:ascii="Times New Roman" w:hAnsi="Times New Roman" w:cs="Times New Roman"/>
          <w:sz w:val="28"/>
          <w:szCs w:val="28"/>
        </w:rPr>
        <w:t>D</w:t>
      </w:r>
      <w:r w:rsidR="00A75CB7" w:rsidRPr="00A75CB7">
        <w:rPr>
          <w:rFonts w:ascii="Times New Roman" w:hAnsi="Times New Roman" w:cs="Times New Roman"/>
          <w:sz w:val="28"/>
          <w:szCs w:val="28"/>
          <w:lang w:val="ru-RU"/>
        </w:rPr>
        <w:t>1</w:t>
      </w:r>
      <w:r w:rsidRPr="00174404">
        <w:rPr>
          <w:rFonts w:ascii="Times New Roman" w:hAnsi="Times New Roman" w:cs="Times New Roman"/>
          <w:sz w:val="28"/>
          <w:szCs w:val="28"/>
          <w:lang w:val="uk-UA"/>
        </w:rPr>
        <w:t xml:space="preserve"> (PIC16F84A).</w:t>
      </w:r>
    </w:p>
    <w:p w:rsidR="003D3899" w:rsidRDefault="003D3899" w:rsidP="00174404">
      <w:pPr>
        <w:tabs>
          <w:tab w:val="left" w:pos="1620"/>
        </w:tabs>
        <w:spacing w:line="360" w:lineRule="auto"/>
        <w:ind w:firstLine="567"/>
        <w:jc w:val="both"/>
        <w:rPr>
          <w:rFonts w:ascii="Times New Roman" w:hAnsi="Times New Roman" w:cs="Times New Roman"/>
          <w:sz w:val="28"/>
          <w:szCs w:val="28"/>
          <w:lang w:val="uk-UA"/>
        </w:rPr>
      </w:pPr>
    </w:p>
    <w:p w:rsidR="008E1F11" w:rsidRDefault="00794632" w:rsidP="00794632">
      <w:pPr>
        <w:tabs>
          <w:tab w:val="left" w:pos="1620"/>
        </w:tabs>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32992" behindDoc="0" locked="0" layoutInCell="0" allowOverlap="1">
                <wp:simplePos x="0" y="0"/>
                <wp:positionH relativeFrom="margin">
                  <wp:align>center</wp:align>
                </wp:positionH>
                <wp:positionV relativeFrom="margin">
                  <wp:posOffset>-470391</wp:posOffset>
                </wp:positionV>
                <wp:extent cx="6590030" cy="9541510"/>
                <wp:effectExtent l="19050" t="19050" r="20320" b="21590"/>
                <wp:wrapNone/>
                <wp:docPr id="8915068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10939177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925836302"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35091145"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60403980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552743"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866099209"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lang w:val="en-US"/>
                                      </w:rPr>
                                      <w:t>30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C425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222" style="position:absolute;left:0;text-align:left;margin-left:0;margin-top:-37.05pt;width:518.9pt;height:751.3pt;z-index:251732992;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" o:allowincell="f">
                <v:line id="Line 3" o:spid="_x0000_s122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" strokeweight="2.25pt"/>
                <v:line id="Line 4" o:spid="_x0000_s122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" strokeweight="2.25pt"/>
                <v:line id="Line 5" o:spid="_x0000_s122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" strokeweight="2.25pt"/>
                <v:line id="Line 6" o:spid="_x0000_s122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" strokeweight="2.25pt"/>
                <v:line id="Line 7" o:spid="_x0000_s122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" strokeweight="2.25pt"/>
                <v:shape id="Text Box 8" o:spid="_x0000_s122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lang w:val="en-US"/>
                                </w:rPr>
                                <w:t>30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C4250"/>
                    </w:txbxContent>
                  </v:textbox>
                </v:shape>
                <w10:wrap anchorx="margin" anchory="margin"/>
              </v:group>
            </w:pict>
          </mc:Fallback>
        </mc:AlternateContent>
      </w:r>
      <w:r w:rsidR="00174404" w:rsidRPr="00174404">
        <w:rPr>
          <w:rFonts w:ascii="Times New Roman" w:hAnsi="Times New Roman" w:cs="Times New Roman"/>
          <w:sz w:val="28"/>
          <w:szCs w:val="28"/>
          <w:lang w:val="uk-UA"/>
        </w:rPr>
        <w:t xml:space="preserve"> Цей мікроконтролер є серцем частотом</w:t>
      </w:r>
      <w:r w:rsidR="000C4250">
        <w:rPr>
          <w:rFonts w:ascii="Times New Roman" w:hAnsi="Times New Roman" w:cs="Times New Roman"/>
          <w:sz w:val="28"/>
          <w:szCs w:val="28"/>
          <w:lang w:val="uk-UA"/>
        </w:rPr>
        <w:t>і</w:t>
      </w:r>
      <w:r w:rsidR="00174404" w:rsidRPr="00174404">
        <w:rPr>
          <w:rFonts w:ascii="Times New Roman" w:hAnsi="Times New Roman" w:cs="Times New Roman"/>
          <w:sz w:val="28"/>
          <w:szCs w:val="28"/>
          <w:lang w:val="uk-UA"/>
        </w:rPr>
        <w:t xml:space="preserve">ра, оскільки він вимірює частоту вхідного сигналу з використанням вбудованого таймера. Для забезпечення точності вимірювань мікроконтролер використовує кварцовий резонатор </w:t>
      </w:r>
      <w:r w:rsidR="00797EA7">
        <w:rPr>
          <w:rFonts w:ascii="Times New Roman" w:hAnsi="Times New Roman" w:cs="Times New Roman"/>
          <w:sz w:val="28"/>
          <w:szCs w:val="28"/>
        </w:rPr>
        <w:t>Q</w:t>
      </w:r>
      <w:r w:rsidR="00174404" w:rsidRPr="00174404">
        <w:rPr>
          <w:rFonts w:ascii="Times New Roman" w:hAnsi="Times New Roman" w:cs="Times New Roman"/>
          <w:sz w:val="28"/>
          <w:szCs w:val="28"/>
          <w:lang w:val="uk-UA"/>
        </w:rPr>
        <w:t>1 з частотою 4 МГц.</w:t>
      </w:r>
    </w:p>
    <w:p w:rsidR="000C4250" w:rsidRDefault="00174404" w:rsidP="00174404">
      <w:pPr>
        <w:tabs>
          <w:tab w:val="left" w:pos="1620"/>
        </w:tabs>
        <w:spacing w:line="360" w:lineRule="auto"/>
        <w:ind w:firstLine="567"/>
        <w:jc w:val="both"/>
        <w:rPr>
          <w:rFonts w:ascii="Times New Roman" w:hAnsi="Times New Roman" w:cs="Times New Roman"/>
          <w:sz w:val="28"/>
          <w:szCs w:val="28"/>
          <w:lang w:val="uk-UA"/>
        </w:rPr>
      </w:pPr>
      <w:r w:rsidRPr="00174404">
        <w:rPr>
          <w:rFonts w:ascii="Times New Roman" w:hAnsi="Times New Roman" w:cs="Times New Roman"/>
          <w:sz w:val="28"/>
          <w:szCs w:val="28"/>
          <w:lang w:val="uk-UA"/>
        </w:rPr>
        <w:t xml:space="preserve"> Кварцовий резонатор і конденсатори C8 і C9 утворюють стабільний коливальний контур, що дозволяє мікроконтролеру працювати з високою точністю і стабільністю. Мікроконтролер </w:t>
      </w:r>
      <w:r w:rsidR="00A75CB7">
        <w:rPr>
          <w:rFonts w:ascii="Times New Roman" w:hAnsi="Times New Roman" w:cs="Times New Roman"/>
          <w:sz w:val="28"/>
          <w:szCs w:val="28"/>
        </w:rPr>
        <w:t>D</w:t>
      </w:r>
      <w:r w:rsidR="00A75CB7" w:rsidRPr="00A75CB7">
        <w:rPr>
          <w:rFonts w:ascii="Times New Roman" w:hAnsi="Times New Roman" w:cs="Times New Roman"/>
          <w:sz w:val="28"/>
          <w:szCs w:val="28"/>
          <w:lang w:val="ru-RU"/>
        </w:rPr>
        <w:t>1</w:t>
      </w:r>
      <w:r w:rsidRPr="00174404">
        <w:rPr>
          <w:rFonts w:ascii="Times New Roman" w:hAnsi="Times New Roman" w:cs="Times New Roman"/>
          <w:sz w:val="28"/>
          <w:szCs w:val="28"/>
          <w:lang w:val="uk-UA"/>
        </w:rPr>
        <w:t xml:space="preserve"> обробляє дані, отримані від прескалера, і обчислює частоту вхідного сигналу.</w:t>
      </w:r>
    </w:p>
    <w:p w:rsidR="000C4250" w:rsidRDefault="00797EA7" w:rsidP="000C4250">
      <w:pPr>
        <w:tabs>
          <w:tab w:val="left" w:pos="1620"/>
        </w:tabs>
        <w:spacing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14:anchorId="1D7974C7" wp14:editId="10C85CFC">
            <wp:extent cx="5609317" cy="2037080"/>
            <wp:effectExtent l="0" t="0" r="0" b="1270"/>
            <wp:docPr id="630616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16154" name=""/>
                    <pic:cNvPicPr/>
                  </pic:nvPicPr>
                  <pic:blipFill>
                    <a:blip r:embed="rId32"/>
                    <a:stretch>
                      <a:fillRect/>
                    </a:stretch>
                  </pic:blipFill>
                  <pic:spPr>
                    <a:xfrm>
                      <a:off x="0" y="0"/>
                      <a:ext cx="5616365" cy="2039640"/>
                    </a:xfrm>
                    <a:prstGeom prst="rect">
                      <a:avLst/>
                    </a:prstGeom>
                  </pic:spPr>
                </pic:pic>
              </a:graphicData>
            </a:graphic>
          </wp:inline>
        </w:drawing>
      </w:r>
    </w:p>
    <w:p w:rsidR="000C4250" w:rsidRDefault="000C4250" w:rsidP="000C4250">
      <w:pPr>
        <w:tabs>
          <w:tab w:val="left" w:pos="1620"/>
        </w:tabs>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75CB7">
        <w:rPr>
          <w:rFonts w:ascii="Times New Roman" w:hAnsi="Times New Roman" w:cs="Times New Roman"/>
          <w:sz w:val="28"/>
          <w:szCs w:val="28"/>
          <w:lang w:val="ru-RU"/>
        </w:rPr>
        <w:t>3.5</w:t>
      </w:r>
      <w:r>
        <w:rPr>
          <w:rFonts w:ascii="Times New Roman" w:hAnsi="Times New Roman" w:cs="Times New Roman"/>
          <w:sz w:val="28"/>
          <w:szCs w:val="28"/>
          <w:lang w:val="uk-UA"/>
        </w:rPr>
        <w:t xml:space="preserve"> – Блок передачі обробленого сигналу та забезпечення точності вимірювань.</w:t>
      </w:r>
    </w:p>
    <w:p w:rsidR="004D1DF3" w:rsidRPr="005C3F70" w:rsidRDefault="00174404" w:rsidP="00174404">
      <w:pPr>
        <w:tabs>
          <w:tab w:val="left" w:pos="1620"/>
        </w:tabs>
        <w:spacing w:line="360" w:lineRule="auto"/>
        <w:ind w:firstLine="567"/>
        <w:jc w:val="both"/>
        <w:rPr>
          <w:rFonts w:ascii="Times New Roman" w:hAnsi="Times New Roman" w:cs="Times New Roman"/>
          <w:sz w:val="28"/>
          <w:szCs w:val="28"/>
          <w:lang w:val="uk-UA"/>
        </w:rPr>
      </w:pPr>
      <w:r w:rsidRPr="00174404">
        <w:rPr>
          <w:rFonts w:ascii="Times New Roman" w:hAnsi="Times New Roman" w:cs="Times New Roman"/>
          <w:sz w:val="28"/>
          <w:szCs w:val="28"/>
          <w:lang w:val="uk-UA"/>
        </w:rPr>
        <w:t>Для відображення виміряної частоти використовується світлодіодний індикатор D</w:t>
      </w:r>
      <w:r w:rsidR="00A75CB7">
        <w:rPr>
          <w:rFonts w:ascii="Times New Roman" w:hAnsi="Times New Roman" w:cs="Times New Roman"/>
          <w:sz w:val="28"/>
          <w:szCs w:val="28"/>
        </w:rPr>
        <w:t>D</w:t>
      </w:r>
      <w:r w:rsidR="000C4250" w:rsidRPr="000C4250">
        <w:rPr>
          <w:rFonts w:ascii="Times New Roman" w:hAnsi="Times New Roman" w:cs="Times New Roman"/>
          <w:sz w:val="28"/>
          <w:szCs w:val="28"/>
          <w:lang w:val="ru-RU"/>
        </w:rPr>
        <w:t>1</w:t>
      </w:r>
      <w:r w:rsidRPr="00174404">
        <w:rPr>
          <w:rFonts w:ascii="Times New Roman" w:hAnsi="Times New Roman" w:cs="Times New Roman"/>
          <w:sz w:val="28"/>
          <w:szCs w:val="28"/>
          <w:lang w:val="uk-UA"/>
        </w:rPr>
        <w:t>. Управління індикатором здійснюється через транзистори T2-T5 (BC556B), які працюють як перемикачі для анодів світлодіодного індикатора.</w:t>
      </w:r>
    </w:p>
    <w:p w:rsidR="004D1DF3" w:rsidRDefault="00794632" w:rsidP="008E1F11">
      <w:pPr>
        <w:tabs>
          <w:tab w:val="left" w:pos="1620"/>
        </w:tabs>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34016" behindDoc="0" locked="0" layoutInCell="0" allowOverlap="1">
                <wp:simplePos x="0" y="0"/>
                <wp:positionH relativeFrom="margin">
                  <wp:posOffset>-320483</wp:posOffset>
                </wp:positionH>
                <wp:positionV relativeFrom="margin">
                  <wp:posOffset>-478938</wp:posOffset>
                </wp:positionV>
                <wp:extent cx="6590030" cy="9541510"/>
                <wp:effectExtent l="19050" t="19050" r="1270" b="2540"/>
                <wp:wrapNone/>
                <wp:docPr id="1141285359"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19534975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939389212"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46199009"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98852181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02978883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3617689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rPr>
                                      <w:t>3</w:t>
                                    </w:r>
                                    <w:r>
                                      <w:rPr>
                                        <w:rFonts w:ascii="Times New Roman" w:hAnsi="Times New Roman"/>
                                        <w:szCs w:val="28"/>
                                        <w:lang w:val="en-US"/>
                                      </w:rPr>
                                      <w:t>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C425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 o:spid="_x0000_s1229" style="position:absolute;left:0;text-align:left;margin-left:-25.25pt;margin-top:-37.7pt;width:518.9pt;height:751.3pt;z-index:25173401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" o:allowincell="f">
                <v:line id="Line 3" o:spid="_x0000_s123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" strokeweight="2.25pt"/>
                <v:line id="Line 4" o:spid="_x0000_s123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" strokeweight="2.25pt"/>
                <v:line id="Line 5" o:spid="_x0000_s123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" strokeweight="2.25pt"/>
                <v:line id="Line 6" o:spid="_x0000_s123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" strokeweight="2.25pt"/>
                <v:line id="Line 7" o:spid="_x0000_s123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" strokeweight="2.25pt"/>
                <v:shape id="Text Box 8" o:spid="_x0000_s123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rPr>
                                <w:t>3</w:t>
                              </w:r>
                              <w:r>
                                <w:rPr>
                                  <w:rFonts w:ascii="Times New Roman" w:hAnsi="Times New Roman"/>
                                  <w:szCs w:val="28"/>
                                  <w:lang w:val="en-US"/>
                                </w:rPr>
                                <w:t>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C4250"/>
                    </w:txbxContent>
                  </v:textbox>
                </v:shape>
                <w10:wrap anchorx="margin" anchory="margin"/>
              </v:group>
            </w:pict>
          </mc:Fallback>
        </mc:AlternateContent>
      </w:r>
      <w:r w:rsidR="00845F69" w:rsidRPr="00C82093">
        <w:rPr>
          <w:noProof/>
          <w:lang w:val="uk-UA"/>
        </w:rPr>
        <w:t xml:space="preserve"> </w:t>
      </w:r>
      <w:r w:rsidR="00845F69">
        <w:rPr>
          <w:noProof/>
          <w:lang w:val="uk-UA" w:eastAsia="uk-UA"/>
        </w:rPr>
        <w:drawing>
          <wp:inline distT="0" distB="0" distL="0" distR="0" wp14:anchorId="0927EE63" wp14:editId="1F65CF5A">
            <wp:extent cx="5939790" cy="3455035"/>
            <wp:effectExtent l="0" t="0" r="3810" b="0"/>
            <wp:docPr id="1417894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4423" name=""/>
                    <pic:cNvPicPr/>
                  </pic:nvPicPr>
                  <pic:blipFill>
                    <a:blip r:embed="rId33"/>
                    <a:stretch>
                      <a:fillRect/>
                    </a:stretch>
                  </pic:blipFill>
                  <pic:spPr>
                    <a:xfrm>
                      <a:off x="0" y="0"/>
                      <a:ext cx="5939790" cy="3455035"/>
                    </a:xfrm>
                    <a:prstGeom prst="rect">
                      <a:avLst/>
                    </a:prstGeom>
                  </pic:spPr>
                </pic:pic>
              </a:graphicData>
            </a:graphic>
          </wp:inline>
        </w:drawing>
      </w:r>
    </w:p>
    <w:p w:rsidR="004D1DF3" w:rsidRPr="003D3899" w:rsidRDefault="004D1DF3" w:rsidP="003D3899">
      <w:pPr>
        <w:tabs>
          <w:tab w:val="left" w:pos="1620"/>
        </w:tabs>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75CB7" w:rsidRPr="00C82093">
        <w:rPr>
          <w:rFonts w:ascii="Times New Roman" w:hAnsi="Times New Roman" w:cs="Times New Roman"/>
          <w:sz w:val="28"/>
          <w:szCs w:val="28"/>
        </w:rPr>
        <w:t>3.6</w:t>
      </w:r>
      <w:r>
        <w:rPr>
          <w:rFonts w:ascii="Times New Roman" w:hAnsi="Times New Roman" w:cs="Times New Roman"/>
          <w:sz w:val="28"/>
          <w:szCs w:val="28"/>
          <w:lang w:val="uk-UA"/>
        </w:rPr>
        <w:t xml:space="preserve"> – Блок управління світлодіодним індикатором</w:t>
      </w:r>
    </w:p>
    <w:p w:rsidR="000C4250" w:rsidRPr="005C3F70" w:rsidRDefault="00174404" w:rsidP="004D1DF3">
      <w:pPr>
        <w:tabs>
          <w:tab w:val="left" w:pos="1620"/>
        </w:tabs>
        <w:spacing w:line="360" w:lineRule="auto"/>
        <w:ind w:firstLine="567"/>
        <w:jc w:val="both"/>
        <w:rPr>
          <w:rFonts w:ascii="Times New Roman" w:hAnsi="Times New Roman" w:cs="Times New Roman"/>
          <w:sz w:val="28"/>
          <w:szCs w:val="28"/>
          <w:lang w:val="uk-UA"/>
        </w:rPr>
      </w:pPr>
      <w:r w:rsidRPr="00174404">
        <w:rPr>
          <w:rFonts w:ascii="Times New Roman" w:hAnsi="Times New Roman" w:cs="Times New Roman"/>
          <w:sz w:val="28"/>
          <w:szCs w:val="28"/>
          <w:lang w:val="uk-UA"/>
        </w:rPr>
        <w:t xml:space="preserve"> Ці транзистори управляються мікроконтролером через резистори R3-R6, які обмежують струм бази транзисторів, запобігаючи їх пошкодженню і забезпечуючи надійне перемикання. Світлодіодний індикатор складається з декількох сегментів, кожен з яких підключений через резистори R7-R14. Ці резистори обмежують струм через сегменти, забезпечуючи правильну яскравість світіння і запобігаючи перевантаженню світлодіодів.</w:t>
      </w:r>
    </w:p>
    <w:p w:rsidR="00210C6E" w:rsidRPr="00C82093" w:rsidRDefault="00174404" w:rsidP="00174404">
      <w:pPr>
        <w:tabs>
          <w:tab w:val="left" w:pos="1620"/>
        </w:tabs>
        <w:spacing w:line="360" w:lineRule="auto"/>
        <w:ind w:firstLine="567"/>
        <w:jc w:val="both"/>
        <w:rPr>
          <w:rFonts w:ascii="Times New Roman" w:hAnsi="Times New Roman" w:cs="Times New Roman"/>
          <w:sz w:val="28"/>
          <w:szCs w:val="28"/>
          <w:lang w:val="ru-RU"/>
        </w:rPr>
      </w:pPr>
      <w:r w:rsidRPr="00174404">
        <w:rPr>
          <w:rFonts w:ascii="Times New Roman" w:hAnsi="Times New Roman" w:cs="Times New Roman"/>
          <w:sz w:val="28"/>
          <w:szCs w:val="28"/>
          <w:lang w:val="uk-UA"/>
        </w:rPr>
        <w:t>Таким чином, весь процес вимірювання і відображення частоти реалізується через скоординовану роботу всіх компонентів схеми</w:t>
      </w:r>
      <w:r w:rsidR="002D6B21">
        <w:rPr>
          <w:rFonts w:ascii="Times New Roman" w:hAnsi="Times New Roman" w:cs="Times New Roman"/>
          <w:sz w:val="28"/>
          <w:szCs w:val="28"/>
          <w:lang w:val="uk-UA"/>
        </w:rPr>
        <w:t>(рис.3.7)</w:t>
      </w:r>
      <w:r w:rsidRPr="00174404">
        <w:rPr>
          <w:rFonts w:ascii="Times New Roman" w:hAnsi="Times New Roman" w:cs="Times New Roman"/>
          <w:sz w:val="28"/>
          <w:szCs w:val="28"/>
          <w:lang w:val="uk-UA"/>
        </w:rPr>
        <w:t xml:space="preserve">. Блок живлення забезпечує стабільну напругу, вхідний блок фільтрує і ділить частоту сигналу, мікроконтролер </w:t>
      </w:r>
      <w:r w:rsidR="00A75CB7">
        <w:rPr>
          <w:rFonts w:ascii="Times New Roman" w:hAnsi="Times New Roman" w:cs="Times New Roman"/>
          <w:sz w:val="28"/>
          <w:szCs w:val="28"/>
        </w:rPr>
        <w:t>D</w:t>
      </w:r>
      <w:r w:rsidR="00A75CB7" w:rsidRPr="00A75CB7">
        <w:rPr>
          <w:rFonts w:ascii="Times New Roman" w:hAnsi="Times New Roman" w:cs="Times New Roman"/>
          <w:sz w:val="28"/>
          <w:szCs w:val="28"/>
          <w:lang w:val="uk-UA"/>
        </w:rPr>
        <w:t>1</w:t>
      </w:r>
      <w:r w:rsidR="00F72BEF" w:rsidRPr="00F72BEF">
        <w:rPr>
          <w:rFonts w:ascii="Times New Roman" w:hAnsi="Times New Roman" w:cs="Times New Roman"/>
          <w:sz w:val="28"/>
          <w:szCs w:val="28"/>
          <w:lang w:val="uk-UA"/>
        </w:rPr>
        <w:t xml:space="preserve"> </w:t>
      </w:r>
      <w:r w:rsidRPr="00174404">
        <w:rPr>
          <w:rFonts w:ascii="Times New Roman" w:hAnsi="Times New Roman" w:cs="Times New Roman"/>
          <w:sz w:val="28"/>
          <w:szCs w:val="28"/>
          <w:lang w:val="uk-UA"/>
        </w:rPr>
        <w:t xml:space="preserve"> вимірює і обробляє частоту, а блок індикації відображає результат. Така схема дозволяє точно вимірювати частоту вхідного сигналу в широкому діапазоні частот і відображати результат в зручній для сприйняття формі.</w:t>
      </w:r>
    </w:p>
    <w:p w:rsidR="00845F69" w:rsidRPr="00C82093" w:rsidRDefault="00845F69" w:rsidP="00174404">
      <w:pPr>
        <w:tabs>
          <w:tab w:val="left" w:pos="1620"/>
        </w:tabs>
        <w:spacing w:line="360" w:lineRule="auto"/>
        <w:ind w:firstLine="567"/>
        <w:jc w:val="both"/>
        <w:rPr>
          <w:rFonts w:ascii="Times New Roman" w:hAnsi="Times New Roman" w:cs="Times New Roman"/>
          <w:sz w:val="28"/>
          <w:szCs w:val="28"/>
          <w:lang w:val="ru-RU"/>
        </w:rPr>
      </w:pPr>
    </w:p>
    <w:p w:rsidR="00845F69" w:rsidRPr="00C82093" w:rsidRDefault="00845F69" w:rsidP="00174404">
      <w:pPr>
        <w:tabs>
          <w:tab w:val="left" w:pos="1620"/>
        </w:tabs>
        <w:spacing w:line="360" w:lineRule="auto"/>
        <w:ind w:firstLine="567"/>
        <w:jc w:val="both"/>
        <w:rPr>
          <w:rFonts w:ascii="Times New Roman" w:hAnsi="Times New Roman" w:cs="Times New Roman"/>
          <w:sz w:val="28"/>
          <w:szCs w:val="28"/>
          <w:lang w:val="ru-RU"/>
        </w:rPr>
      </w:pPr>
    </w:p>
    <w:p w:rsidR="004D1DF3" w:rsidRPr="00495060" w:rsidRDefault="004D1DF3" w:rsidP="004D1DF3">
      <w:pPr>
        <w:pStyle w:val="TableParagraph"/>
        <w:spacing w:line="360" w:lineRule="auto"/>
        <w:ind w:firstLine="567"/>
        <w:jc w:val="both"/>
        <w:rPr>
          <w:sz w:val="28"/>
          <w:lang w:val="uk-UA"/>
        </w:rPr>
      </w:pPr>
      <w:r w:rsidRPr="004D1DF3">
        <w:rPr>
          <w:sz w:val="28"/>
          <w:szCs w:val="28"/>
          <w:lang w:val="uk-UA"/>
        </w:rPr>
        <w:lastRenderedPageBreak/>
        <w:t xml:space="preserve">Також </w:t>
      </w:r>
      <w:r w:rsidRPr="00495060">
        <w:rPr>
          <w:sz w:val="28"/>
          <w:lang w:val="uk-UA"/>
        </w:rPr>
        <w:t>Моделювання схеми електричної принципової здійснювалося в середовищі</w:t>
      </w:r>
      <w:r w:rsidRPr="00495060">
        <w:rPr>
          <w:spacing w:val="-7"/>
          <w:sz w:val="28"/>
          <w:lang w:val="uk-UA"/>
        </w:rPr>
        <w:t xml:space="preserve"> </w:t>
      </w:r>
      <w:r w:rsidRPr="00495060">
        <w:rPr>
          <w:sz w:val="28"/>
          <w:lang w:val="uk-UA"/>
        </w:rPr>
        <w:t>Altium</w:t>
      </w:r>
      <w:r w:rsidRPr="00495060">
        <w:rPr>
          <w:spacing w:val="-7"/>
          <w:sz w:val="28"/>
          <w:lang w:val="uk-UA"/>
        </w:rPr>
        <w:t xml:space="preserve"> </w:t>
      </w:r>
      <w:r w:rsidRPr="00495060">
        <w:rPr>
          <w:sz w:val="28"/>
          <w:lang w:val="uk-UA"/>
        </w:rPr>
        <w:t>Designer</w:t>
      </w:r>
      <w:r w:rsidR="00C0174C" w:rsidRPr="00C82093">
        <w:rPr>
          <w:sz w:val="28"/>
          <w:lang w:val="ru-RU"/>
        </w:rPr>
        <w:t>[1]</w:t>
      </w:r>
      <w:r w:rsidRPr="00495060">
        <w:rPr>
          <w:sz w:val="28"/>
          <w:lang w:val="uk-UA"/>
        </w:rPr>
        <w:t>.</w:t>
      </w:r>
      <w:r w:rsidRPr="00495060">
        <w:rPr>
          <w:spacing w:val="-7"/>
          <w:sz w:val="28"/>
          <w:lang w:val="uk-UA"/>
        </w:rPr>
        <w:t xml:space="preserve"> </w:t>
      </w:r>
      <w:r w:rsidRPr="00495060">
        <w:rPr>
          <w:sz w:val="28"/>
          <w:lang w:val="uk-UA"/>
        </w:rPr>
        <w:t>Для</w:t>
      </w:r>
      <w:r w:rsidRPr="00495060">
        <w:rPr>
          <w:spacing w:val="-7"/>
          <w:sz w:val="28"/>
          <w:lang w:val="uk-UA"/>
        </w:rPr>
        <w:t xml:space="preserve"> </w:t>
      </w:r>
      <w:r w:rsidRPr="00495060">
        <w:rPr>
          <w:sz w:val="28"/>
          <w:lang w:val="uk-UA"/>
        </w:rPr>
        <w:t>моделювання</w:t>
      </w:r>
      <w:r w:rsidRPr="00495060">
        <w:rPr>
          <w:spacing w:val="-6"/>
          <w:sz w:val="28"/>
          <w:lang w:val="uk-UA"/>
        </w:rPr>
        <w:t xml:space="preserve"> </w:t>
      </w:r>
      <w:r w:rsidRPr="00495060">
        <w:rPr>
          <w:sz w:val="28"/>
          <w:lang w:val="uk-UA"/>
        </w:rPr>
        <w:t>використовувалася</w:t>
      </w:r>
      <w:r w:rsidRPr="00495060">
        <w:rPr>
          <w:spacing w:val="-7"/>
          <w:sz w:val="28"/>
          <w:lang w:val="uk-UA"/>
        </w:rPr>
        <w:t xml:space="preserve"> </w:t>
      </w:r>
      <w:r w:rsidRPr="00495060">
        <w:rPr>
          <w:sz w:val="28"/>
          <w:lang w:val="uk-UA"/>
        </w:rPr>
        <w:t>бібліотека</w:t>
      </w:r>
      <w:r w:rsidRPr="00495060">
        <w:rPr>
          <w:spacing w:val="-8"/>
          <w:sz w:val="28"/>
          <w:lang w:val="uk-UA"/>
        </w:rPr>
        <w:t xml:space="preserve"> </w:t>
      </w:r>
      <w:r w:rsidRPr="00495060">
        <w:rPr>
          <w:sz w:val="28"/>
          <w:lang w:val="uk-UA"/>
        </w:rPr>
        <w:t>радіоелементів, створена відповідно до ГОСТ 2.721-74. Схема електрична принц</w:t>
      </w:r>
      <w:r w:rsidR="001A596F">
        <w:rPr>
          <w:sz w:val="28"/>
          <w:lang w:val="uk-UA"/>
        </w:rPr>
        <w:t>и</w:t>
      </w:r>
      <w:r w:rsidRPr="00495060">
        <w:rPr>
          <w:sz w:val="28"/>
          <w:lang w:val="uk-UA"/>
        </w:rPr>
        <w:t>пова</w:t>
      </w:r>
      <w:r w:rsidRPr="00495060">
        <w:rPr>
          <w:spacing w:val="-2"/>
          <w:sz w:val="28"/>
          <w:lang w:val="uk-UA"/>
        </w:rPr>
        <w:t xml:space="preserve"> </w:t>
      </w:r>
      <w:r w:rsidRPr="00495060">
        <w:rPr>
          <w:sz w:val="28"/>
          <w:lang w:val="uk-UA"/>
        </w:rPr>
        <w:t>зображена</w:t>
      </w:r>
      <w:r w:rsidRPr="00495060">
        <w:rPr>
          <w:spacing w:val="-1"/>
          <w:sz w:val="28"/>
          <w:lang w:val="uk-UA"/>
        </w:rPr>
        <w:t xml:space="preserve"> </w:t>
      </w:r>
      <w:r w:rsidRPr="00495060">
        <w:rPr>
          <w:sz w:val="28"/>
          <w:lang w:val="uk-UA"/>
        </w:rPr>
        <w:t>на</w:t>
      </w:r>
      <w:r w:rsidRPr="00495060">
        <w:rPr>
          <w:spacing w:val="-1"/>
          <w:sz w:val="28"/>
          <w:lang w:val="uk-UA"/>
        </w:rPr>
        <w:t xml:space="preserve"> </w:t>
      </w:r>
      <w:r w:rsidRPr="00495060">
        <w:rPr>
          <w:sz w:val="28"/>
          <w:lang w:val="uk-UA"/>
        </w:rPr>
        <w:t>рисунку</w:t>
      </w:r>
      <w:r w:rsidRPr="00495060">
        <w:rPr>
          <w:spacing w:val="-1"/>
          <w:sz w:val="28"/>
          <w:lang w:val="uk-UA"/>
        </w:rPr>
        <w:t xml:space="preserve"> </w:t>
      </w:r>
      <w:r w:rsidRPr="00495060">
        <w:rPr>
          <w:sz w:val="28"/>
          <w:lang w:val="uk-UA"/>
        </w:rPr>
        <w:t>.</w:t>
      </w:r>
    </w:p>
    <w:p w:rsidR="00C3487D" w:rsidRPr="004C3EDD" w:rsidRDefault="00C3487D" w:rsidP="00210C6E">
      <w:pPr>
        <w:tabs>
          <w:tab w:val="left" w:pos="1620"/>
        </w:tabs>
        <w:rPr>
          <w:rFonts w:ascii="Times New Roman" w:hAnsi="Times New Roman" w:cs="Times New Roman"/>
          <w:sz w:val="28"/>
          <w:szCs w:val="28"/>
          <w:lang w:val="ru-RU"/>
        </w:rPr>
      </w:pPr>
    </w:p>
    <w:p w:rsidR="00C3487D" w:rsidRDefault="00C3487D" w:rsidP="00210C6E">
      <w:pPr>
        <w:tabs>
          <w:tab w:val="left" w:pos="1620"/>
        </w:tabs>
        <w:rPr>
          <w:rFonts w:ascii="Times New Roman" w:hAnsi="Times New Roman" w:cs="Times New Roman"/>
          <w:sz w:val="28"/>
          <w:szCs w:val="28"/>
          <w:lang w:val="uk-UA"/>
        </w:rPr>
      </w:pPr>
    </w:p>
    <w:p w:rsidR="00C3487D" w:rsidRDefault="00794632" w:rsidP="00210C6E">
      <w:pPr>
        <w:tabs>
          <w:tab w:val="left" w:pos="1620"/>
        </w:tabs>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26848" behindDoc="0" locked="0" layoutInCell="0" allowOverlap="1">
                <wp:simplePos x="0" y="0"/>
                <wp:positionH relativeFrom="margin">
                  <wp:posOffset>-318770</wp:posOffset>
                </wp:positionH>
                <wp:positionV relativeFrom="margin">
                  <wp:posOffset>-466725</wp:posOffset>
                </wp:positionV>
                <wp:extent cx="6590030" cy="9541510"/>
                <wp:effectExtent l="19050" t="19050" r="1270" b="2540"/>
                <wp:wrapNone/>
                <wp:docPr id="940112988"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40689731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658394951"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60515509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67186725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670174605"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09556518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lang w:val="ru-RU"/>
                                      </w:rPr>
                                      <w:t>3</w:t>
                                    </w:r>
                                    <w:r>
                                      <w:rPr>
                                        <w:rFonts w:ascii="Times New Roman" w:hAnsi="Times New Roman"/>
                                        <w:szCs w:val="28"/>
                                        <w:lang w:val="en-US"/>
                                      </w:rPr>
                                      <w:t>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274A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 o:spid="_x0000_s1236" style="position:absolute;margin-left:-25.1pt;margin-top:-36.75pt;width:518.9pt;height:751.3pt;z-index:25172684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" o:allowincell="f">
                <v:line id="Line 3" o:spid="_x0000_s123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" strokeweight="2.25pt"/>
                <v:line id="Line 4" o:spid="_x0000_s123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" strokeweight="2.25pt"/>
                <v:line id="Line 5" o:spid="_x0000_s123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" strokeweight="2.25pt"/>
                <v:line id="Line 6" o:spid="_x0000_s124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" strokeweight="2.25pt"/>
                <v:line id="Line 7" o:spid="_x0000_s124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" strokeweight="2.25pt"/>
                <v:shape id="Text Box 8" o:spid="_x0000_s124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DF6EF2" w:rsidRDefault="00934E21" w:rsidP="00210C6E">
                              <w:pPr>
                                <w:pStyle w:val="a5"/>
                                <w:jc w:val="center"/>
                                <w:rPr>
                                  <w:rFonts w:ascii="Times New Roman" w:hAnsi="Times New Roman"/>
                                  <w:szCs w:val="28"/>
                                  <w:lang w:val="en-US"/>
                                </w:rPr>
                              </w:pPr>
                              <w:r>
                                <w:rPr>
                                  <w:rFonts w:ascii="Times New Roman" w:hAnsi="Times New Roman"/>
                                  <w:szCs w:val="28"/>
                                  <w:lang w:val="ru-RU"/>
                                </w:rPr>
                                <w:t>3</w:t>
                              </w:r>
                              <w:r>
                                <w:rPr>
                                  <w:rFonts w:ascii="Times New Roman" w:hAnsi="Times New Roman"/>
                                  <w:szCs w:val="28"/>
                                  <w:lang w:val="en-US"/>
                                </w:rPr>
                                <w:t>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274A8"/>
                    </w:txbxContent>
                  </v:textbox>
                </v:shape>
                <w10:wrap anchorx="margin" anchory="margin"/>
              </v:group>
            </w:pict>
          </mc:Fallback>
        </mc:AlternateContent>
      </w:r>
    </w:p>
    <w:p w:rsidR="00C3487D" w:rsidRDefault="00C3487D" w:rsidP="00210C6E">
      <w:pPr>
        <w:tabs>
          <w:tab w:val="left" w:pos="1620"/>
        </w:tabs>
        <w:rPr>
          <w:rFonts w:ascii="Times New Roman" w:hAnsi="Times New Roman" w:cs="Times New Roman"/>
          <w:sz w:val="28"/>
          <w:szCs w:val="28"/>
          <w:lang w:val="uk-UA"/>
        </w:rPr>
      </w:pPr>
    </w:p>
    <w:p w:rsidR="00C3487D" w:rsidRDefault="00C3487D" w:rsidP="00210C6E">
      <w:pPr>
        <w:tabs>
          <w:tab w:val="left" w:pos="1620"/>
        </w:tabs>
        <w:rPr>
          <w:rFonts w:ascii="Times New Roman" w:hAnsi="Times New Roman" w:cs="Times New Roman"/>
          <w:sz w:val="28"/>
          <w:szCs w:val="28"/>
          <w:lang w:val="uk-UA"/>
        </w:rPr>
      </w:pPr>
    </w:p>
    <w:p w:rsidR="00C3487D" w:rsidRDefault="00C3487D" w:rsidP="00210C6E">
      <w:pPr>
        <w:tabs>
          <w:tab w:val="left" w:pos="1620"/>
        </w:tabs>
        <w:rPr>
          <w:rFonts w:ascii="Times New Roman" w:hAnsi="Times New Roman" w:cs="Times New Roman"/>
          <w:sz w:val="28"/>
          <w:szCs w:val="28"/>
          <w:lang w:val="uk-UA"/>
        </w:rPr>
      </w:pPr>
    </w:p>
    <w:p w:rsidR="00C3487D" w:rsidRPr="00C82093" w:rsidRDefault="00C3487D"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679B8" w:rsidRPr="00C82093" w:rsidRDefault="00F679B8" w:rsidP="00210C6E">
      <w:pPr>
        <w:tabs>
          <w:tab w:val="left" w:pos="1620"/>
        </w:tabs>
        <w:rPr>
          <w:rFonts w:ascii="Times New Roman" w:hAnsi="Times New Roman" w:cs="Times New Roman"/>
          <w:sz w:val="28"/>
          <w:szCs w:val="28"/>
          <w:lang w:val="ru-RU"/>
        </w:rPr>
      </w:pPr>
    </w:p>
    <w:p w:rsidR="00F72BEF" w:rsidRPr="00F679B8" w:rsidRDefault="00F679B8" w:rsidP="00F679B8">
      <w:pPr>
        <w:tabs>
          <w:tab w:val="left" w:pos="1620"/>
        </w:tabs>
        <w:jc w:val="center"/>
        <w:rPr>
          <w:rFonts w:ascii="Times New Roman" w:hAnsi="Times New Roman" w:cs="Times New Roman"/>
          <w:sz w:val="28"/>
          <w:szCs w:val="28"/>
        </w:rPr>
      </w:pPr>
      <w:r>
        <w:rPr>
          <w:noProof/>
          <w:lang w:val="uk-UA" w:eastAsia="uk-UA"/>
        </w:rPr>
        <w:lastRenderedPageBreak/>
        <w:drawing>
          <wp:inline distT="0" distB="0" distL="0" distR="0" wp14:anchorId="69C6670E" wp14:editId="61A6BFC1">
            <wp:extent cx="7297200" cy="5137200"/>
            <wp:effectExtent l="0" t="6032" r="0" b="0"/>
            <wp:docPr id="675386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86705" name=""/>
                    <pic:cNvPicPr/>
                  </pic:nvPicPr>
                  <pic:blipFill>
                    <a:blip r:embed="rId34"/>
                    <a:stretch>
                      <a:fillRect/>
                    </a:stretch>
                  </pic:blipFill>
                  <pic:spPr>
                    <a:xfrm rot="16200000">
                      <a:off x="0" y="0"/>
                      <a:ext cx="7297200" cy="5137200"/>
                    </a:xfrm>
                    <a:prstGeom prst="rect">
                      <a:avLst/>
                    </a:prstGeom>
                  </pic:spPr>
                </pic:pic>
              </a:graphicData>
            </a:graphic>
          </wp:inline>
        </w:drawing>
      </w:r>
      <w:r>
        <w:rPr>
          <w:rFonts w:ascii="Times New Roman" w:hAnsi="Times New Roman" w:cs="Times New Roman"/>
          <w:noProof/>
          <w:sz w:val="28"/>
          <w:szCs w:val="28"/>
          <w:lang w:val="uk-UA" w:eastAsia="uk-UA"/>
        </w:rPr>
        <mc:AlternateContent>
          <mc:Choice Requires="wpg">
            <w:drawing>
              <wp:anchor distT="0" distB="0" distL="114300" distR="114300" simplePos="0" relativeHeight="251908096" behindDoc="0" locked="0" layoutInCell="0" allowOverlap="1" wp14:anchorId="186C2839" wp14:editId="084FC9C8">
                <wp:simplePos x="0" y="0"/>
                <wp:positionH relativeFrom="margin">
                  <wp:align>center</wp:align>
                </wp:positionH>
                <wp:positionV relativeFrom="margin">
                  <wp:posOffset>-434975</wp:posOffset>
                </wp:positionV>
                <wp:extent cx="6590030" cy="9541510"/>
                <wp:effectExtent l="19050" t="19050" r="20320" b="21590"/>
                <wp:wrapNone/>
                <wp:docPr id="1881974657"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94682311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10656523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572863469"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59868460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82409602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749198789"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lang w:val="ru-RU"/>
                                      </w:rPr>
                                      <w:t>33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F679B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C2839" id="_x0000_s1243" style="position:absolute;left:0;text-align:left;margin-left:0;margin-top:-34.25pt;width:518.9pt;height:751.3pt;z-index:251908096;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" o:allowincell="f">
                <v:line id="Line 3" o:spid="_x0000_s124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" strokeweight="2.25pt"/>
                <v:line id="Line 4" o:spid="_x0000_s124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" strokeweight="2.25pt"/>
                <v:line id="Line 5" o:spid="_x0000_s124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" strokeweight="2.25pt"/>
                <v:line id="Line 6" o:spid="_x0000_s124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" strokeweight="2.25pt"/>
                <v:line id="Line 7" o:spid="_x0000_s124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" strokeweight="2.25pt"/>
                <v:shape id="Text Box 8" o:spid="_x0000_s124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lang w:val="ru-RU"/>
                                </w:rPr>
                                <w:t>33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F679B8"/>
                    </w:txbxContent>
                  </v:textbox>
                </v:shape>
                <w10:wrap anchorx="margin" anchory="margin"/>
              </v:group>
            </w:pict>
          </mc:Fallback>
        </mc:AlternateContent>
      </w:r>
      <w:bookmarkStart w:id="29" w:name="Обгру33"/>
    </w:p>
    <w:p w:rsidR="00F72BEF" w:rsidRPr="00D0764E" w:rsidRDefault="00F72BEF" w:rsidP="00F72BEF">
      <w:pPr>
        <w:tabs>
          <w:tab w:val="left" w:pos="1620"/>
        </w:tabs>
        <w:spacing w:before="100" w:beforeAutospacing="1" w:after="100" w:afterAutospacing="1" w:line="360" w:lineRule="auto"/>
        <w:ind w:left="357" w:firstLine="567"/>
        <w:jc w:val="center"/>
        <w:rPr>
          <w:rFonts w:ascii="Times New Roman" w:hAnsi="Times New Roman" w:cs="Times New Roman"/>
          <w:sz w:val="28"/>
          <w:szCs w:val="28"/>
          <w:lang w:val="ru-RU"/>
        </w:rPr>
      </w:pPr>
      <w:r w:rsidRPr="00F72BEF">
        <w:rPr>
          <w:rFonts w:ascii="Times New Roman" w:hAnsi="Times New Roman" w:cs="Times New Roman"/>
          <w:sz w:val="28"/>
          <w:szCs w:val="28"/>
          <w:lang w:val="uk-UA"/>
        </w:rPr>
        <w:t xml:space="preserve">Рис.3.7 – Схема </w:t>
      </w:r>
      <w:r w:rsidR="0045297B">
        <w:rPr>
          <w:rFonts w:ascii="Times New Roman" w:hAnsi="Times New Roman" w:cs="Times New Roman"/>
          <w:sz w:val="28"/>
          <w:szCs w:val="28"/>
          <w:lang w:val="uk-UA"/>
        </w:rPr>
        <w:t>е</w:t>
      </w:r>
      <w:r w:rsidRPr="00F72BEF">
        <w:rPr>
          <w:rFonts w:ascii="Times New Roman" w:hAnsi="Times New Roman" w:cs="Times New Roman"/>
          <w:sz w:val="28"/>
          <w:szCs w:val="28"/>
          <w:lang w:val="uk-UA"/>
        </w:rPr>
        <w:t>лектрична</w:t>
      </w:r>
      <w:r w:rsidR="00D0764E" w:rsidRPr="00C82093">
        <w:rPr>
          <w:rFonts w:ascii="Times New Roman" w:hAnsi="Times New Roman" w:cs="Times New Roman"/>
          <w:sz w:val="28"/>
          <w:szCs w:val="28"/>
          <w:lang w:val="ru-RU"/>
        </w:rPr>
        <w:t xml:space="preserve"> </w:t>
      </w:r>
      <w:r w:rsidR="0045297B">
        <w:rPr>
          <w:rFonts w:ascii="Times New Roman" w:hAnsi="Times New Roman" w:cs="Times New Roman"/>
          <w:sz w:val="28"/>
          <w:szCs w:val="28"/>
          <w:lang w:val="ru-RU"/>
        </w:rPr>
        <w:t>п</w:t>
      </w:r>
      <w:r w:rsidR="00D0764E">
        <w:rPr>
          <w:rFonts w:ascii="Times New Roman" w:hAnsi="Times New Roman" w:cs="Times New Roman"/>
          <w:sz w:val="28"/>
          <w:szCs w:val="28"/>
          <w:lang w:val="ru-RU"/>
        </w:rPr>
        <w:t>ринципова</w:t>
      </w:r>
    </w:p>
    <w:p w:rsidR="00F679B8" w:rsidRPr="00C82093" w:rsidRDefault="00F679B8" w:rsidP="00F72BEF">
      <w:pPr>
        <w:tabs>
          <w:tab w:val="left" w:pos="1620"/>
        </w:tabs>
        <w:spacing w:before="100" w:beforeAutospacing="1" w:after="100" w:afterAutospacing="1" w:line="360" w:lineRule="auto"/>
        <w:ind w:left="357" w:firstLine="567"/>
        <w:jc w:val="center"/>
        <w:rPr>
          <w:rFonts w:ascii="Times New Roman" w:hAnsi="Times New Roman" w:cs="Times New Roman"/>
          <w:sz w:val="28"/>
          <w:szCs w:val="28"/>
          <w:lang w:val="ru-RU"/>
        </w:rPr>
      </w:pPr>
    </w:p>
    <w:p w:rsidR="00F679B8" w:rsidRPr="00C82093" w:rsidRDefault="00F679B8" w:rsidP="00F72BEF">
      <w:pPr>
        <w:tabs>
          <w:tab w:val="left" w:pos="1620"/>
        </w:tabs>
        <w:spacing w:before="100" w:beforeAutospacing="1" w:after="100" w:afterAutospacing="1" w:line="360" w:lineRule="auto"/>
        <w:ind w:left="357" w:firstLine="567"/>
        <w:jc w:val="center"/>
        <w:rPr>
          <w:rFonts w:ascii="Times New Roman" w:hAnsi="Times New Roman" w:cs="Times New Roman"/>
          <w:sz w:val="28"/>
          <w:szCs w:val="28"/>
          <w:lang w:val="ru-RU"/>
        </w:rPr>
      </w:pPr>
    </w:p>
    <w:p w:rsidR="00F72BEF" w:rsidRPr="00C82093" w:rsidRDefault="00F72BEF" w:rsidP="00A216F3">
      <w:pPr>
        <w:tabs>
          <w:tab w:val="left" w:pos="1620"/>
        </w:tabs>
        <w:spacing w:before="100" w:beforeAutospacing="1" w:after="100" w:afterAutospacing="1" w:line="360" w:lineRule="auto"/>
        <w:ind w:left="357" w:firstLine="567"/>
        <w:jc w:val="both"/>
        <w:outlineLvl w:val="0"/>
        <w:rPr>
          <w:rFonts w:ascii="Times New Roman" w:hAnsi="Times New Roman" w:cs="Times New Roman"/>
          <w:b/>
          <w:bCs/>
          <w:sz w:val="28"/>
          <w:szCs w:val="28"/>
          <w:lang w:val="ru-RU"/>
        </w:rPr>
      </w:pPr>
    </w:p>
    <w:p w:rsidR="00C3487D" w:rsidRPr="00C82093" w:rsidRDefault="009C7F93" w:rsidP="00F72BEF">
      <w:pPr>
        <w:tabs>
          <w:tab w:val="left" w:pos="1620"/>
        </w:tabs>
        <w:spacing w:before="100" w:beforeAutospacing="1" w:after="100" w:afterAutospacing="1" w:line="360" w:lineRule="auto"/>
        <w:ind w:left="357" w:firstLine="567"/>
        <w:jc w:val="both"/>
        <w:outlineLvl w:val="0"/>
        <w:rPr>
          <w:rFonts w:ascii="Times New Roman" w:hAnsi="Times New Roman" w:cs="Times New Roman"/>
          <w:b/>
          <w:bCs/>
          <w:sz w:val="28"/>
          <w:szCs w:val="28"/>
          <w:lang w:val="ru-RU"/>
        </w:rPr>
      </w:pPr>
      <w:r>
        <w:rPr>
          <w:rFonts w:ascii="Times New Roman" w:hAnsi="Times New Roman" w:cs="Times New Roman"/>
          <w:b/>
          <w:bCs/>
          <w:noProof/>
          <w:sz w:val="28"/>
          <w:szCs w:val="28"/>
          <w:lang w:val="uk-UA" w:eastAsia="uk-UA"/>
        </w:rPr>
        <w:lastRenderedPageBreak/>
        <mc:AlternateContent>
          <mc:Choice Requires="wpg">
            <w:drawing>
              <wp:anchor distT="0" distB="0" distL="114300" distR="114300" simplePos="0" relativeHeight="251737088" behindDoc="0" locked="0" layoutInCell="0" allowOverlap="1">
                <wp:simplePos x="0" y="0"/>
                <wp:positionH relativeFrom="margin">
                  <wp:posOffset>-307945</wp:posOffset>
                </wp:positionH>
                <wp:positionV relativeFrom="margin">
                  <wp:posOffset>-462915</wp:posOffset>
                </wp:positionV>
                <wp:extent cx="6590030" cy="9541510"/>
                <wp:effectExtent l="19050" t="19050" r="1270" b="2540"/>
                <wp:wrapNone/>
                <wp:docPr id="1514771979"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31831464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501822997"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50500342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65748247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382349553"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03437603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A216F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 o:spid="_x0000_s1250" style="position:absolute;left:0;text-align:left;margin-left:-24.25pt;margin-top:-36.45pt;width:518.9pt;height:751.3pt;z-index:25173708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" o:allowincell="f">
                <v:line id="Line 3" o:spid="_x0000_s125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" strokeweight="2.25pt"/>
                <v:line id="Line 4" o:spid="_x0000_s125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" strokeweight="2.25pt"/>
                <v:line id="Line 5" o:spid="_x0000_s125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" strokeweight="2.25pt"/>
                <v:line id="Line 6" o:spid="_x0000_s125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" strokeweight="2.25pt"/>
                <v:line id="Line 7" o:spid="_x0000_s125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" strokeweight="2.25pt"/>
                <v:shape id="Text Box 8" o:spid="_x0000_s125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A216F3"/>
                    </w:txbxContent>
                  </v:textbox>
                </v:shape>
                <w10:wrap anchorx="margin" anchory="margin"/>
              </v:group>
            </w:pict>
          </mc:Fallback>
        </mc:AlternateContent>
      </w:r>
      <w:r w:rsidR="00A216F3" w:rsidRPr="00A216F3">
        <w:rPr>
          <w:rFonts w:ascii="Times New Roman" w:hAnsi="Times New Roman" w:cs="Times New Roman"/>
          <w:b/>
          <w:bCs/>
          <w:sz w:val="28"/>
          <w:szCs w:val="28"/>
          <w:lang w:val="uk-UA"/>
        </w:rPr>
        <w:t>3.</w:t>
      </w:r>
      <w:r w:rsidR="00F72BEF" w:rsidRPr="00C82093">
        <w:rPr>
          <w:rFonts w:ascii="Times New Roman" w:hAnsi="Times New Roman" w:cs="Times New Roman"/>
          <w:b/>
          <w:bCs/>
          <w:sz w:val="28"/>
          <w:szCs w:val="28"/>
          <w:lang w:val="ru-RU"/>
        </w:rPr>
        <w:t xml:space="preserve">3 </w:t>
      </w:r>
      <w:r w:rsidR="00A216F3" w:rsidRPr="00A216F3">
        <w:rPr>
          <w:rFonts w:ascii="Times New Roman" w:hAnsi="Times New Roman" w:cs="Times New Roman"/>
          <w:b/>
          <w:bCs/>
          <w:sz w:val="28"/>
          <w:szCs w:val="28"/>
          <w:lang w:val="uk-UA"/>
        </w:rPr>
        <w:t>Програмна частина</w:t>
      </w:r>
    </w:p>
    <w:p w:rsidR="00C3487D" w:rsidRPr="00A216F3" w:rsidRDefault="00A216F3" w:rsidP="00944093">
      <w:pPr>
        <w:tabs>
          <w:tab w:val="left" w:pos="1620"/>
        </w:tabs>
        <w:spacing w:before="160" w:line="360" w:lineRule="auto"/>
        <w:ind w:firstLine="567"/>
        <w:jc w:val="both"/>
        <w:outlineLvl w:val="2"/>
        <w:rPr>
          <w:rFonts w:ascii="Times New Roman" w:hAnsi="Times New Roman" w:cs="Times New Roman"/>
          <w:b/>
          <w:bCs/>
          <w:i/>
          <w:iCs/>
          <w:sz w:val="28"/>
          <w:szCs w:val="28"/>
          <w:lang w:val="uk-UA"/>
        </w:rPr>
      </w:pPr>
      <w:bookmarkStart w:id="30" w:name="Обгру331"/>
      <w:bookmarkEnd w:id="29"/>
      <w:r w:rsidRPr="00A216F3">
        <w:rPr>
          <w:rFonts w:ascii="Times New Roman" w:hAnsi="Times New Roman" w:cs="Times New Roman"/>
          <w:b/>
          <w:bCs/>
          <w:i/>
          <w:iCs/>
          <w:sz w:val="28"/>
          <w:szCs w:val="28"/>
          <w:lang w:val="uk-UA"/>
        </w:rPr>
        <w:t>3.3.1 Блок схема програми</w:t>
      </w:r>
    </w:p>
    <w:bookmarkEnd w:id="30"/>
    <w:p w:rsidR="00100E69" w:rsidRDefault="00100E69" w:rsidP="00100E69">
      <w:pPr>
        <w:tabs>
          <w:tab w:val="left" w:pos="1620"/>
        </w:tabs>
        <w:jc w:val="center"/>
        <w:rPr>
          <w:noProof/>
          <w:lang w:val="uk-UA"/>
        </w:rPr>
      </w:pPr>
      <w:r w:rsidRPr="003D3899">
        <w:rPr>
          <w:noProof/>
          <w:lang w:val="ru-RU"/>
        </w:rPr>
        <w:t xml:space="preserve"> </w:t>
      </w:r>
      <w:r>
        <w:rPr>
          <w:noProof/>
          <w:lang w:val="uk-UA" w:eastAsia="uk-UA"/>
        </w:rPr>
        <w:drawing>
          <wp:inline distT="0" distB="0" distL="0" distR="0" wp14:anchorId="23C19723" wp14:editId="324C83D4">
            <wp:extent cx="2386878" cy="7096125"/>
            <wp:effectExtent l="0" t="0" r="0" b="0"/>
            <wp:docPr id="1116666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66158" name=""/>
                    <pic:cNvPicPr/>
                  </pic:nvPicPr>
                  <pic:blipFill>
                    <a:blip r:embed="rId35"/>
                    <a:stretch>
                      <a:fillRect/>
                    </a:stretch>
                  </pic:blipFill>
                  <pic:spPr>
                    <a:xfrm>
                      <a:off x="0" y="0"/>
                      <a:ext cx="2388509" cy="7100975"/>
                    </a:xfrm>
                    <a:prstGeom prst="rect">
                      <a:avLst/>
                    </a:prstGeom>
                  </pic:spPr>
                </pic:pic>
              </a:graphicData>
            </a:graphic>
          </wp:inline>
        </w:drawing>
      </w:r>
    </w:p>
    <w:p w:rsidR="008E1F11" w:rsidRPr="002D6B21" w:rsidRDefault="002D6B21" w:rsidP="00100E69">
      <w:pPr>
        <w:tabs>
          <w:tab w:val="left" w:pos="1620"/>
        </w:tabs>
        <w:jc w:val="center"/>
        <w:rPr>
          <w:rFonts w:ascii="Times New Roman" w:hAnsi="Times New Roman" w:cs="Times New Roman"/>
          <w:noProof/>
          <w:sz w:val="28"/>
          <w:szCs w:val="28"/>
          <w:lang w:val="uk-UA"/>
        </w:rPr>
      </w:pPr>
      <w:r w:rsidRPr="002D6B21">
        <w:rPr>
          <w:rFonts w:ascii="Times New Roman" w:hAnsi="Times New Roman" w:cs="Times New Roman"/>
          <w:noProof/>
          <w:sz w:val="28"/>
          <w:szCs w:val="28"/>
          <w:lang w:val="uk-UA"/>
        </w:rPr>
        <w:t>Рис.3.8 – Блок схема Програми</w:t>
      </w:r>
    </w:p>
    <w:p w:rsidR="002D6B21" w:rsidRPr="00C82093" w:rsidRDefault="002D6B21" w:rsidP="00100E69">
      <w:pPr>
        <w:tabs>
          <w:tab w:val="left" w:pos="1620"/>
        </w:tabs>
        <w:jc w:val="center"/>
        <w:rPr>
          <w:noProof/>
          <w:lang w:val="ru-RU"/>
        </w:rPr>
      </w:pPr>
    </w:p>
    <w:p w:rsidR="00F679B8" w:rsidRPr="00C82093" w:rsidRDefault="00F679B8" w:rsidP="00100E69">
      <w:pPr>
        <w:tabs>
          <w:tab w:val="left" w:pos="1620"/>
        </w:tabs>
        <w:jc w:val="center"/>
        <w:rPr>
          <w:noProof/>
          <w:lang w:val="ru-RU"/>
        </w:rPr>
      </w:pPr>
    </w:p>
    <w:p w:rsidR="00F679B8" w:rsidRPr="00C82093" w:rsidRDefault="00F679B8" w:rsidP="00F679B8">
      <w:pPr>
        <w:tabs>
          <w:tab w:val="left" w:pos="1620"/>
        </w:tabs>
        <w:rPr>
          <w:rFonts w:ascii="Times New Roman" w:hAnsi="Times New Roman" w:cs="Times New Roman"/>
          <w:sz w:val="28"/>
          <w:szCs w:val="28"/>
          <w:lang w:val="ru-RU"/>
        </w:rPr>
      </w:pPr>
    </w:p>
    <w:p w:rsidR="00944093" w:rsidRDefault="009C7F93" w:rsidP="00944093">
      <w:pPr>
        <w:tabs>
          <w:tab w:val="left" w:pos="1620"/>
        </w:tabs>
        <w:spacing w:before="160" w:line="360" w:lineRule="auto"/>
        <w:ind w:firstLine="567"/>
        <w:jc w:val="both"/>
        <w:outlineLvl w:val="2"/>
        <w:rPr>
          <w:rFonts w:ascii="Times New Roman" w:hAnsi="Times New Roman" w:cs="Times New Roman"/>
          <w:b/>
          <w:bCs/>
          <w:i/>
          <w:iCs/>
          <w:sz w:val="28"/>
          <w:szCs w:val="28"/>
          <w:lang w:val="uk-UA"/>
        </w:rPr>
      </w:pPr>
      <w:bookmarkStart w:id="31" w:name="Обгру332"/>
      <w:r>
        <w:rPr>
          <w:rFonts w:ascii="Times New Roman" w:hAnsi="Times New Roman" w:cs="Times New Roman"/>
          <w:b/>
          <w:bCs/>
          <w:i/>
          <w:iCs/>
          <w:noProof/>
          <w:sz w:val="28"/>
          <w:szCs w:val="28"/>
          <w:lang w:val="uk-UA" w:eastAsia="uk-UA"/>
        </w:rPr>
        <w:lastRenderedPageBreak/>
        <mc:AlternateContent>
          <mc:Choice Requires="wpg">
            <w:drawing>
              <wp:anchor distT="0" distB="0" distL="114300" distR="114300" simplePos="0" relativeHeight="251738112" behindDoc="0" locked="0" layoutInCell="0" allowOverlap="1">
                <wp:simplePos x="0" y="0"/>
                <wp:positionH relativeFrom="margin">
                  <wp:posOffset>-315403</wp:posOffset>
                </wp:positionH>
                <wp:positionV relativeFrom="margin">
                  <wp:posOffset>-464820</wp:posOffset>
                </wp:positionV>
                <wp:extent cx="6590030" cy="9541510"/>
                <wp:effectExtent l="19050" t="19050" r="1270" b="2540"/>
                <wp:wrapNone/>
                <wp:docPr id="1615304985"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420030053"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029566772"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47098042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3706074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51683591"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44180591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94409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 o:spid="_x0000_s1257" style="position:absolute;left:0;text-align:left;margin-left:-24.85pt;margin-top:-36.6pt;width:518.9pt;height:751.3pt;z-index:25173811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" o:allowincell="f">
                <v:line id="Line 3" o:spid="_x0000_s125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" strokeweight="2.25pt"/>
                <v:line id="Line 4" o:spid="_x0000_s125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" strokeweight="2.25pt"/>
                <v:line id="Line 5" o:spid="_x0000_s126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" strokeweight="2.25pt"/>
                <v:line id="Line 6" o:spid="_x0000_s126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" strokeweight="2.25pt"/>
                <v:line id="Line 7" o:spid="_x0000_s126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" strokeweight="2.25pt"/>
                <v:shape id="Text Box 8" o:spid="_x0000_s126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944093"/>
                    </w:txbxContent>
                  </v:textbox>
                </v:shape>
                <w10:wrap anchorx="margin" anchory="margin"/>
              </v:group>
            </w:pict>
          </mc:Fallback>
        </mc:AlternateContent>
      </w:r>
      <w:r w:rsidR="0044781A" w:rsidRPr="005F7C70">
        <w:rPr>
          <w:rFonts w:ascii="Times New Roman" w:hAnsi="Times New Roman" w:cs="Times New Roman"/>
          <w:b/>
          <w:bCs/>
          <w:i/>
          <w:iCs/>
          <w:sz w:val="28"/>
          <w:szCs w:val="28"/>
          <w:lang w:val="ru-RU"/>
        </w:rPr>
        <w:t>`</w:t>
      </w:r>
      <w:r w:rsidR="00944093" w:rsidRPr="00944093">
        <w:rPr>
          <w:rFonts w:ascii="Times New Roman" w:hAnsi="Times New Roman" w:cs="Times New Roman"/>
          <w:b/>
          <w:bCs/>
          <w:i/>
          <w:iCs/>
          <w:sz w:val="28"/>
          <w:szCs w:val="28"/>
          <w:lang w:val="uk-UA"/>
        </w:rPr>
        <w:t>3.3.2 Реалізація програмного коду</w:t>
      </w:r>
    </w:p>
    <w:bookmarkEnd w:id="31"/>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Цей код вимірює частоту сигналу та відображає результат на дисплеї за допомогою мікроконтролера PIC16F8</w:t>
      </w:r>
      <w:r w:rsidR="00472683">
        <w:rPr>
          <w:rFonts w:ascii="Times New Roman" w:eastAsia="Times New Roman" w:hAnsi="Times New Roman" w:cs="Times New Roman"/>
          <w:kern w:val="0"/>
          <w:sz w:val="28"/>
          <w:szCs w:val="28"/>
          <w:lang w:val="uk-UA" w:eastAsia="uk-UA"/>
          <w14:ligatures w14:val="none"/>
        </w:rPr>
        <w:t>8</w:t>
      </w:r>
      <w:r w:rsidRPr="00447BD8">
        <w:rPr>
          <w:rFonts w:ascii="Times New Roman" w:eastAsia="Times New Roman" w:hAnsi="Times New Roman" w:cs="Times New Roman"/>
          <w:kern w:val="0"/>
          <w:sz w:val="28"/>
          <w:szCs w:val="28"/>
          <w:lang w:val="uk-UA" w:eastAsia="uk-UA"/>
          <w14:ligatures w14:val="none"/>
        </w:rPr>
        <w:t>.</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Функція COUNT здійснює основний цикл вимірювань, очищує таймер та інші регістри, а також оновлює дисплей, викликаючи підпрограму REFRESH.</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Функція READ зчитує значення з таймера TMR і зберігає їх у регістрах CNT1 і CNT2, використовуючи команди для перевірки стану бітів і прийняття відповідних рішень.</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Функція CONVST конвертує дані таймера у формат, придатний для відображення, виконуючи операції додавання та віднімання залежно від стану бітів.</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Функція CONVERR відображає повідомлення про помилку на екрані, якщо дані некоректні, встановлюючи відповідні значення регістрів.</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Функція REFRESH оновлює дисплей, послідовно виводячи значення з регістрів DIGIT0-DIGIT3 на порт PORTB, і викликає підпрограму TMRCHK для перевірки та оновлення таймера.</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Функція TMRCHK перевіряє стан таймера та виконує необхідні дії для його оновлення, включаючи скидання сторожового таймера і зменшення значення регістра WORKA.</w:t>
      </w:r>
    </w:p>
    <w:p w:rsidR="00447BD8" w:rsidRPr="00447BD8" w:rsidRDefault="00447BD8" w:rsidP="00447BD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47BD8">
        <w:rPr>
          <w:rFonts w:ascii="Times New Roman" w:eastAsia="Times New Roman" w:hAnsi="Times New Roman" w:cs="Times New Roman"/>
          <w:kern w:val="0"/>
          <w:sz w:val="28"/>
          <w:szCs w:val="28"/>
          <w:lang w:val="uk-UA" w:eastAsia="uk-UA"/>
          <w14:ligatures w14:val="none"/>
        </w:rPr>
        <w:t>Таким чином, цей асемблерний код ефективно виконує вимірювання, обробку даних і оновлення відображення, забезпечуючи функціонування мікроконтролера як вимірювача частоти сигналу.</w:t>
      </w:r>
    </w:p>
    <w:p w:rsidR="00944093" w:rsidRDefault="00944093" w:rsidP="00944093">
      <w:pPr>
        <w:rPr>
          <w:rFonts w:ascii="Times New Roman" w:hAnsi="Times New Roman" w:cs="Times New Roman"/>
          <w:sz w:val="28"/>
          <w:szCs w:val="28"/>
          <w:lang w:val="uk-UA"/>
        </w:rPr>
      </w:pPr>
    </w:p>
    <w:p w:rsidR="008E1F11" w:rsidRPr="00C82093" w:rsidRDefault="008E1F11" w:rsidP="00944093">
      <w:pPr>
        <w:rPr>
          <w:rFonts w:ascii="Times New Roman" w:hAnsi="Times New Roman" w:cs="Times New Roman"/>
          <w:sz w:val="28"/>
          <w:szCs w:val="28"/>
          <w:lang w:val="uk-UA"/>
        </w:rPr>
      </w:pPr>
    </w:p>
    <w:p w:rsidR="00944093" w:rsidRPr="002062A6" w:rsidRDefault="009C7F93" w:rsidP="002062A6">
      <w:pPr>
        <w:spacing w:before="320" w:after="320" w:line="360" w:lineRule="auto"/>
        <w:jc w:val="center"/>
        <w:outlineLvl w:val="0"/>
        <w:rPr>
          <w:rFonts w:ascii="Times New Roman" w:hAnsi="Times New Roman" w:cs="Times New Roman"/>
          <w:b/>
          <w:bCs/>
          <w:sz w:val="28"/>
          <w:szCs w:val="28"/>
          <w:lang w:val="uk-UA"/>
        </w:rPr>
      </w:pPr>
      <w:bookmarkStart w:id="32" w:name="Вибір4"/>
      <w:r>
        <w:rPr>
          <w:rFonts w:ascii="Times New Roman" w:hAnsi="Times New Roman" w:cs="Times New Roman"/>
          <w:b/>
          <w:bCs/>
          <w:noProof/>
          <w:sz w:val="28"/>
          <w:szCs w:val="28"/>
          <w:lang w:val="uk-UA" w:eastAsia="uk-UA"/>
        </w:rPr>
        <w:lastRenderedPageBreak/>
        <mc:AlternateContent>
          <mc:Choice Requires="wpg">
            <w:drawing>
              <wp:anchor distT="0" distB="0" distL="114300" distR="114300" simplePos="0" relativeHeight="251740160" behindDoc="0" locked="0" layoutInCell="0" allowOverlap="1">
                <wp:simplePos x="0" y="0"/>
                <wp:positionH relativeFrom="margin">
                  <wp:posOffset>-311593</wp:posOffset>
                </wp:positionH>
                <wp:positionV relativeFrom="margin">
                  <wp:posOffset>-525278</wp:posOffset>
                </wp:positionV>
                <wp:extent cx="6590030" cy="9541510"/>
                <wp:effectExtent l="19050" t="19050" r="1270" b="2540"/>
                <wp:wrapNone/>
                <wp:docPr id="2009665496"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482568659"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97867895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59832565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40547022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74995959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11056658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94409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264" style="position:absolute;left:0;text-align:left;margin-left:-24.55pt;margin-top:-41.35pt;width:518.9pt;height:751.3pt;z-index:25174016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" o:allowincell="f">
                <v:line id="Line 3" o:spid="_x0000_s126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" strokeweight="2.25pt"/>
                <v:line id="Line 4" o:spid="_x0000_s126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" strokeweight="2.25pt"/>
                <v:line id="Line 5" o:spid="_x0000_s126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" strokeweight="2.25pt"/>
                <v:line id="Line 6" o:spid="_x0000_s126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" strokeweight="2.25pt"/>
                <v:line id="Line 7" o:spid="_x0000_s126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" strokeweight="2.25pt"/>
                <v:shape id="Text Box 8" o:spid="_x0000_s127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944093"/>
                    </w:txbxContent>
                  </v:textbox>
                </v:shape>
                <w10:wrap anchorx="margin" anchory="margin"/>
              </v:group>
            </w:pict>
          </mc:Fallback>
        </mc:AlternateContent>
      </w:r>
      <w:r w:rsidR="002062A6" w:rsidRPr="002062A6">
        <w:rPr>
          <w:rFonts w:ascii="Times New Roman" w:hAnsi="Times New Roman" w:cs="Times New Roman"/>
          <w:b/>
          <w:bCs/>
          <w:sz w:val="28"/>
          <w:szCs w:val="28"/>
          <w:lang w:val="uk-UA"/>
        </w:rPr>
        <w:t>4. ВИБІР ЕЛЕМЕНТНОЇ БАЗИ</w:t>
      </w:r>
    </w:p>
    <w:p w:rsidR="00333C82" w:rsidRDefault="002062A6" w:rsidP="00740551">
      <w:pPr>
        <w:spacing w:before="320" w:after="320" w:line="360" w:lineRule="auto"/>
        <w:ind w:firstLine="567"/>
        <w:jc w:val="both"/>
        <w:outlineLvl w:val="1"/>
        <w:rPr>
          <w:rFonts w:ascii="Times New Roman" w:hAnsi="Times New Roman" w:cs="Times New Roman"/>
          <w:b/>
          <w:bCs/>
          <w:sz w:val="28"/>
          <w:szCs w:val="28"/>
          <w:lang w:val="uk-UA"/>
        </w:rPr>
      </w:pPr>
      <w:bookmarkStart w:id="33" w:name="Вибір41"/>
      <w:bookmarkEnd w:id="32"/>
      <w:r w:rsidRPr="002062A6">
        <w:rPr>
          <w:rFonts w:ascii="Times New Roman" w:hAnsi="Times New Roman" w:cs="Times New Roman"/>
          <w:b/>
          <w:bCs/>
          <w:sz w:val="28"/>
          <w:szCs w:val="28"/>
          <w:lang w:val="uk-UA"/>
        </w:rPr>
        <w:t>4.1 Вибір мікроконтролера</w:t>
      </w:r>
    </w:p>
    <w:bookmarkEnd w:id="33"/>
    <w:p w:rsidR="00B34AD2" w:rsidRPr="00B34AD2" w:rsidRDefault="00B34AD2" w:rsidP="006B365A">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B34AD2">
        <w:rPr>
          <w:rFonts w:ascii="Times New Roman" w:eastAsia="Times New Roman" w:hAnsi="Times New Roman" w:cs="Times New Roman"/>
          <w:kern w:val="0"/>
          <w:sz w:val="28"/>
          <w:szCs w:val="28"/>
          <w:lang w:val="uk-UA" w:eastAsia="uk-UA"/>
          <w14:ligatures w14:val="none"/>
        </w:rPr>
        <w:t>Для частотоміру, представленого в дипломному проєкті, можна взяти в розгляд мікроконтролер PIC16F88 з корпусом DIP18. Цей мікроконтролер також має ряд виведених контактів, що дозволяє підключати до нього зовнішні пристрої, такі як сенсори, актуатори, дисплеї і т.д., що робить його зручним для прототипування.</w:t>
      </w:r>
    </w:p>
    <w:p w:rsidR="00B34AD2" w:rsidRPr="00B34AD2" w:rsidRDefault="00B34AD2" w:rsidP="006B365A">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B34AD2">
        <w:rPr>
          <w:rFonts w:ascii="Times New Roman" w:eastAsia="Times New Roman" w:hAnsi="Times New Roman" w:cs="Times New Roman"/>
          <w:kern w:val="0"/>
          <w:sz w:val="28"/>
          <w:szCs w:val="28"/>
          <w:lang w:val="uk-UA" w:eastAsia="uk-UA"/>
          <w14:ligatures w14:val="none"/>
        </w:rPr>
        <w:t>PIC16F88</w:t>
      </w:r>
      <w:r w:rsidR="00911149" w:rsidRPr="00911149">
        <w:rPr>
          <w:rFonts w:ascii="Times New Roman" w:eastAsia="Times New Roman" w:hAnsi="Times New Roman" w:cs="Times New Roman"/>
          <w:kern w:val="0"/>
          <w:sz w:val="28"/>
          <w:szCs w:val="28"/>
          <w:lang w:val="uk-UA" w:eastAsia="uk-UA"/>
          <w14:ligatures w14:val="none"/>
        </w:rPr>
        <w:t>[5</w:t>
      </w:r>
      <w:r w:rsidR="00911149" w:rsidRPr="006E2972">
        <w:rPr>
          <w:rFonts w:ascii="Times New Roman" w:eastAsia="Times New Roman" w:hAnsi="Times New Roman" w:cs="Times New Roman"/>
          <w:kern w:val="0"/>
          <w:sz w:val="28"/>
          <w:szCs w:val="28"/>
          <w:lang w:val="uk-UA" w:eastAsia="uk-UA"/>
          <w14:ligatures w14:val="none"/>
        </w:rPr>
        <w:t>]</w:t>
      </w:r>
      <w:r w:rsidRPr="00B34AD2">
        <w:rPr>
          <w:rFonts w:ascii="Times New Roman" w:eastAsia="Times New Roman" w:hAnsi="Times New Roman" w:cs="Times New Roman"/>
          <w:kern w:val="0"/>
          <w:sz w:val="28"/>
          <w:szCs w:val="28"/>
          <w:lang w:val="uk-UA" w:eastAsia="uk-UA"/>
          <w14:ligatures w14:val="none"/>
        </w:rPr>
        <w:t xml:space="preserve"> відповідає вимогам щодо характеристик для даного проєкту, і він може бути більш економічним в порівнянні з іншими мікроконтролерами, особливо при роботі з обмеженим бюджетом. Цей мікроконтролер має достатньо ресурсів для реалізації </w:t>
      </w:r>
      <w:r>
        <w:rPr>
          <w:rFonts w:ascii="Times New Roman" w:eastAsia="Times New Roman" w:hAnsi="Times New Roman" w:cs="Times New Roman"/>
          <w:kern w:val="0"/>
          <w:sz w:val="28"/>
          <w:szCs w:val="28"/>
          <w:lang w:val="uk-UA" w:eastAsia="uk-UA"/>
          <w14:ligatures w14:val="none"/>
        </w:rPr>
        <w:t>багатофункціонального частотоміра</w:t>
      </w:r>
      <w:r w:rsidRPr="00B34AD2">
        <w:rPr>
          <w:rFonts w:ascii="Times New Roman" w:eastAsia="Times New Roman" w:hAnsi="Times New Roman" w:cs="Times New Roman"/>
          <w:kern w:val="0"/>
          <w:sz w:val="28"/>
          <w:szCs w:val="28"/>
          <w:lang w:val="uk-UA" w:eastAsia="uk-UA"/>
          <w14:ligatures w14:val="none"/>
        </w:rPr>
        <w:t>, зокрема вбудовані таймери, які можуть використовуватися в ролі лічильників.</w:t>
      </w:r>
    </w:p>
    <w:p w:rsidR="00B34AD2" w:rsidRDefault="00B34AD2" w:rsidP="006B365A">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B34AD2">
        <w:rPr>
          <w:rFonts w:ascii="Times New Roman" w:eastAsia="Times New Roman" w:hAnsi="Times New Roman" w:cs="Times New Roman"/>
          <w:kern w:val="0"/>
          <w:sz w:val="28"/>
          <w:szCs w:val="28"/>
          <w:lang w:val="uk-UA" w:eastAsia="uk-UA"/>
          <w14:ligatures w14:val="none"/>
        </w:rPr>
        <w:t>Корпус DIP18 забезпечує зручність у встановленні та роботі з мікроконтролером, особливо на етапі прототипування, коли можуть здійснюватися часті зміни та налаштування.</w:t>
      </w:r>
    </w:p>
    <w:p w:rsidR="006B365A" w:rsidRPr="00B34AD2" w:rsidRDefault="006B365A" w:rsidP="006B365A">
      <w:pPr>
        <w:spacing w:before="100" w:beforeAutospacing="1" w:after="100" w:afterAutospacing="1" w:line="360" w:lineRule="auto"/>
        <w:ind w:firstLine="567"/>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Таблиця</w:t>
      </w:r>
      <w:r w:rsidR="005D4B37">
        <w:rPr>
          <w:rFonts w:ascii="Times New Roman" w:eastAsia="Times New Roman" w:hAnsi="Times New Roman" w:cs="Times New Roman"/>
          <w:kern w:val="0"/>
          <w:sz w:val="28"/>
          <w:szCs w:val="28"/>
          <w:lang w:eastAsia="uk-UA"/>
          <w14:ligatures w14:val="none"/>
        </w:rPr>
        <w:t xml:space="preserve"> </w:t>
      </w:r>
      <w:r w:rsidR="00486590">
        <w:rPr>
          <w:rFonts w:ascii="Times New Roman" w:eastAsia="Times New Roman" w:hAnsi="Times New Roman" w:cs="Times New Roman"/>
          <w:kern w:val="0"/>
          <w:sz w:val="28"/>
          <w:szCs w:val="28"/>
          <w:lang w:val="uk-UA" w:eastAsia="uk-UA"/>
          <w14:ligatures w14:val="none"/>
        </w:rPr>
        <w:t>4.1</w:t>
      </w:r>
      <w:r>
        <w:rPr>
          <w:rFonts w:ascii="Times New Roman" w:eastAsia="Times New Roman" w:hAnsi="Times New Roman" w:cs="Times New Roman"/>
          <w:kern w:val="0"/>
          <w:sz w:val="28"/>
          <w:szCs w:val="28"/>
          <w:lang w:val="uk-UA" w:eastAsia="uk-UA"/>
          <w14:ligatures w14:val="none"/>
        </w:rPr>
        <w:t xml:space="preserve"> – Характеристики мікроконтролера </w:t>
      </w:r>
      <w:r w:rsidRPr="00B34AD2">
        <w:rPr>
          <w:rFonts w:ascii="Times New Roman" w:eastAsia="Times New Roman" w:hAnsi="Times New Roman" w:cs="Times New Roman"/>
          <w:kern w:val="0"/>
          <w:sz w:val="28"/>
          <w:szCs w:val="28"/>
          <w:lang w:val="uk-UA" w:eastAsia="uk-UA"/>
          <w14:ligatures w14:val="none"/>
        </w:rPr>
        <w:t>PIC16F88</w:t>
      </w:r>
    </w:p>
    <w:tbl>
      <w:tblPr>
        <w:tblStyle w:val="a6"/>
        <w:tblW w:w="0" w:type="auto"/>
        <w:tblLook w:val="04A0" w:firstRow="1" w:lastRow="0" w:firstColumn="1" w:lastColumn="0" w:noHBand="0" w:noVBand="1"/>
      </w:tblPr>
      <w:tblGrid>
        <w:gridCol w:w="4674"/>
        <w:gridCol w:w="4670"/>
      </w:tblGrid>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Напруга живлення</w:t>
            </w:r>
          </w:p>
        </w:tc>
        <w:tc>
          <w:tcPr>
            <w:tcW w:w="4839" w:type="dxa"/>
          </w:tcPr>
          <w:p w:rsidR="00333C82" w:rsidRPr="00333C82" w:rsidRDefault="00B34AD2">
            <w:pPr>
              <w:jc w:val="center"/>
              <w:rPr>
                <w:rFonts w:ascii="Times New Roman" w:hAnsi="Times New Roman" w:cs="Times New Roman"/>
                <w:sz w:val="28"/>
                <w:szCs w:val="28"/>
                <w:lang w:val="en-US"/>
              </w:rPr>
            </w:pPr>
            <w:r>
              <w:rPr>
                <w:rFonts w:ascii="Times New Roman" w:hAnsi="Times New Roman" w:cs="Times New Roman"/>
                <w:sz w:val="28"/>
                <w:szCs w:val="28"/>
                <w:lang w:val="en-US"/>
              </w:rPr>
              <w:t>4,0</w:t>
            </w:r>
            <w:r w:rsidR="00333C82" w:rsidRPr="00333C82">
              <w:rPr>
                <w:rFonts w:ascii="Times New Roman" w:hAnsi="Times New Roman" w:cs="Times New Roman"/>
                <w:sz w:val="28"/>
                <w:szCs w:val="28"/>
              </w:rPr>
              <w:t>...</w:t>
            </w:r>
            <w:r w:rsidR="00333C82">
              <w:rPr>
                <w:rFonts w:ascii="Times New Roman" w:hAnsi="Times New Roman" w:cs="Times New Roman"/>
                <w:sz w:val="28"/>
                <w:szCs w:val="28"/>
              </w:rPr>
              <w:t>5</w:t>
            </w:r>
            <w:r w:rsidR="00333C82" w:rsidRPr="00333C82">
              <w:rPr>
                <w:rFonts w:ascii="Times New Roman" w:hAnsi="Times New Roman" w:cs="Times New Roman"/>
                <w:sz w:val="28"/>
                <w:szCs w:val="28"/>
              </w:rPr>
              <w:t>,</w:t>
            </w:r>
            <w:r w:rsidR="00333C82">
              <w:rPr>
                <w:rFonts w:ascii="Times New Roman" w:hAnsi="Times New Roman" w:cs="Times New Roman"/>
                <w:sz w:val="28"/>
                <w:szCs w:val="28"/>
              </w:rPr>
              <w:t>5</w:t>
            </w:r>
            <w:r w:rsidR="00333C82" w:rsidRPr="00333C82">
              <w:rPr>
                <w:rFonts w:ascii="Times New Roman" w:hAnsi="Times New Roman" w:cs="Times New Roman"/>
                <w:sz w:val="28"/>
                <w:szCs w:val="28"/>
              </w:rPr>
              <w:t xml:space="preserve"> В</w:t>
            </w:r>
          </w:p>
        </w:tc>
      </w:tr>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Робоча частота</w:t>
            </w:r>
          </w:p>
        </w:tc>
        <w:tc>
          <w:tcPr>
            <w:tcW w:w="4839" w:type="dxa"/>
          </w:tcPr>
          <w:p w:rsidR="00333C82" w:rsidRPr="00333C82" w:rsidRDefault="00740551">
            <w:pPr>
              <w:jc w:val="center"/>
              <w:rPr>
                <w:rFonts w:ascii="Times New Roman" w:hAnsi="Times New Roman" w:cs="Times New Roman"/>
                <w:sz w:val="28"/>
                <w:szCs w:val="28"/>
              </w:rPr>
            </w:pPr>
            <w:r>
              <w:rPr>
                <w:rFonts w:ascii="Times New Roman" w:hAnsi="Times New Roman" w:cs="Times New Roman"/>
                <w:sz w:val="28"/>
                <w:szCs w:val="28"/>
                <w:lang w:val="en-US"/>
              </w:rPr>
              <w:t>20</w:t>
            </w:r>
            <w:r w:rsidR="00333C82" w:rsidRPr="00333C82">
              <w:rPr>
                <w:rFonts w:ascii="Times New Roman" w:hAnsi="Times New Roman" w:cs="Times New Roman"/>
                <w:sz w:val="28"/>
                <w:szCs w:val="28"/>
              </w:rPr>
              <w:t xml:space="preserve"> МГц</w:t>
            </w:r>
          </w:p>
        </w:tc>
      </w:tr>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Постійна пам</w:t>
            </w:r>
            <w:r w:rsidRPr="00333C82">
              <w:rPr>
                <w:rFonts w:ascii="Times New Roman" w:hAnsi="Times New Roman" w:cs="Times New Roman"/>
                <w:sz w:val="28"/>
                <w:szCs w:val="28"/>
                <w:lang w:val="en-US"/>
              </w:rPr>
              <w:t>’</w:t>
            </w:r>
            <w:r w:rsidRPr="00333C82">
              <w:rPr>
                <w:rFonts w:ascii="Times New Roman" w:hAnsi="Times New Roman" w:cs="Times New Roman"/>
                <w:sz w:val="28"/>
                <w:szCs w:val="28"/>
              </w:rPr>
              <w:t>ять</w:t>
            </w:r>
          </w:p>
        </w:tc>
        <w:tc>
          <w:tcPr>
            <w:tcW w:w="4839" w:type="dxa"/>
          </w:tcPr>
          <w:p w:rsidR="00333C82" w:rsidRPr="00333C82" w:rsidRDefault="00333C82">
            <w:pPr>
              <w:jc w:val="center"/>
              <w:rPr>
                <w:rFonts w:ascii="Times New Roman" w:hAnsi="Times New Roman" w:cs="Times New Roman"/>
                <w:sz w:val="28"/>
                <w:szCs w:val="28"/>
              </w:rPr>
            </w:pPr>
            <w:r>
              <w:rPr>
                <w:rFonts w:ascii="Times New Roman" w:hAnsi="Times New Roman" w:cs="Times New Roman"/>
                <w:sz w:val="28"/>
                <w:szCs w:val="28"/>
              </w:rPr>
              <w:t>7кб</w:t>
            </w:r>
          </w:p>
        </w:tc>
      </w:tr>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Оперативна пам</w:t>
            </w:r>
            <w:r w:rsidRPr="00333C82">
              <w:rPr>
                <w:rFonts w:ascii="Times New Roman" w:hAnsi="Times New Roman" w:cs="Times New Roman"/>
                <w:sz w:val="28"/>
                <w:szCs w:val="28"/>
                <w:lang w:val="en-US"/>
              </w:rPr>
              <w:t>’</w:t>
            </w:r>
            <w:r w:rsidRPr="00333C82">
              <w:rPr>
                <w:rFonts w:ascii="Times New Roman" w:hAnsi="Times New Roman" w:cs="Times New Roman"/>
                <w:sz w:val="28"/>
                <w:szCs w:val="28"/>
              </w:rPr>
              <w:t>ять</w:t>
            </w:r>
          </w:p>
        </w:tc>
        <w:tc>
          <w:tcPr>
            <w:tcW w:w="4839" w:type="dxa"/>
          </w:tcPr>
          <w:p w:rsidR="00333C82" w:rsidRPr="0081736C" w:rsidRDefault="00333C82">
            <w:pPr>
              <w:jc w:val="center"/>
              <w:rPr>
                <w:rFonts w:ascii="Times New Roman" w:hAnsi="Times New Roman" w:cs="Times New Roman"/>
                <w:sz w:val="28"/>
                <w:szCs w:val="28"/>
                <w:lang w:val="en-US"/>
              </w:rPr>
            </w:pPr>
            <w:r>
              <w:rPr>
                <w:rFonts w:ascii="Times New Roman" w:hAnsi="Times New Roman" w:cs="Times New Roman"/>
                <w:sz w:val="28"/>
                <w:szCs w:val="28"/>
              </w:rPr>
              <w:t>368</w:t>
            </w:r>
            <w:r w:rsidR="0081736C">
              <w:rPr>
                <w:rFonts w:ascii="Times New Roman" w:hAnsi="Times New Roman" w:cs="Times New Roman"/>
                <w:sz w:val="28"/>
                <w:szCs w:val="28"/>
                <w:lang w:val="en-US"/>
              </w:rPr>
              <w:t>B</w:t>
            </w:r>
          </w:p>
        </w:tc>
      </w:tr>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Кількість ліній вводу/виводу</w:t>
            </w:r>
          </w:p>
        </w:tc>
        <w:tc>
          <w:tcPr>
            <w:tcW w:w="4839" w:type="dxa"/>
          </w:tcPr>
          <w:p w:rsidR="00333C82" w:rsidRPr="00740551" w:rsidRDefault="00740551">
            <w:pPr>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333C82">
        <w:tc>
          <w:tcPr>
            <w:tcW w:w="4839" w:type="dxa"/>
          </w:tcPr>
          <w:p w:rsidR="00333C82" w:rsidRPr="00333C82" w:rsidRDefault="00333C82">
            <w:pPr>
              <w:jc w:val="center"/>
              <w:rPr>
                <w:rFonts w:ascii="Times New Roman" w:hAnsi="Times New Roman" w:cs="Times New Roman"/>
                <w:sz w:val="28"/>
                <w:szCs w:val="28"/>
                <w:lang w:val="en-US"/>
              </w:rPr>
            </w:pPr>
            <w:r>
              <w:rPr>
                <w:rFonts w:ascii="Times New Roman" w:hAnsi="Times New Roman" w:cs="Times New Roman"/>
                <w:sz w:val="28"/>
                <w:szCs w:val="28"/>
                <w:lang w:val="en-US"/>
              </w:rPr>
              <w:t>Watchdog Timers</w:t>
            </w:r>
          </w:p>
        </w:tc>
        <w:tc>
          <w:tcPr>
            <w:tcW w:w="4839" w:type="dxa"/>
          </w:tcPr>
          <w:p w:rsidR="00333C82" w:rsidRPr="00333C82" w:rsidRDefault="00333C82">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Інтерфейси</w:t>
            </w:r>
          </w:p>
        </w:tc>
        <w:tc>
          <w:tcPr>
            <w:tcW w:w="4839" w:type="dxa"/>
          </w:tcPr>
          <w:p w:rsidR="00333C82" w:rsidRPr="00F95D77" w:rsidRDefault="00F95D77">
            <w:pPr>
              <w:jc w:val="center"/>
              <w:rPr>
                <w:rFonts w:ascii="Times New Roman" w:hAnsi="Times New Roman" w:cs="Times New Roman"/>
                <w:sz w:val="28"/>
                <w:szCs w:val="28"/>
                <w:lang w:val="en-US"/>
              </w:rPr>
            </w:pPr>
            <w:r w:rsidRPr="00F95D77">
              <w:rPr>
                <w:rFonts w:ascii="Times New Roman" w:hAnsi="Times New Roman" w:cs="Times New Roman"/>
                <w:sz w:val="28"/>
                <w:szCs w:val="28"/>
              </w:rPr>
              <w:t>A/E/USART,</w:t>
            </w:r>
            <w:r w:rsidR="00B34AD2">
              <w:rPr>
                <w:rFonts w:ascii="Times New Roman" w:hAnsi="Times New Roman" w:cs="Times New Roman"/>
                <w:sz w:val="28"/>
                <w:szCs w:val="28"/>
                <w:lang w:val="en-US"/>
              </w:rPr>
              <w:t xml:space="preserve"> </w:t>
            </w:r>
            <w:r w:rsidRPr="00F95D77">
              <w:rPr>
                <w:rFonts w:ascii="Times New Roman" w:hAnsi="Times New Roman" w:cs="Times New Roman"/>
                <w:sz w:val="28"/>
                <w:szCs w:val="28"/>
              </w:rPr>
              <w:t>SSP</w:t>
            </w:r>
          </w:p>
        </w:tc>
      </w:tr>
      <w:tr w:rsidR="00333C82">
        <w:tc>
          <w:tcPr>
            <w:tcW w:w="4839" w:type="dxa"/>
          </w:tcPr>
          <w:p w:rsidR="00333C82" w:rsidRPr="00333C82" w:rsidRDefault="00333C82">
            <w:pPr>
              <w:jc w:val="center"/>
              <w:rPr>
                <w:rFonts w:ascii="Times New Roman" w:hAnsi="Times New Roman" w:cs="Times New Roman"/>
                <w:sz w:val="28"/>
                <w:szCs w:val="28"/>
              </w:rPr>
            </w:pPr>
            <w:r w:rsidRPr="00333C82">
              <w:rPr>
                <w:rFonts w:ascii="Times New Roman" w:hAnsi="Times New Roman" w:cs="Times New Roman"/>
                <w:sz w:val="28"/>
                <w:szCs w:val="28"/>
              </w:rPr>
              <w:t>Робоча температура</w:t>
            </w:r>
          </w:p>
        </w:tc>
        <w:tc>
          <w:tcPr>
            <w:tcW w:w="4839" w:type="dxa"/>
          </w:tcPr>
          <w:p w:rsidR="00333C82" w:rsidRPr="00333C82" w:rsidRDefault="00333C82">
            <w:pPr>
              <w:jc w:val="center"/>
              <w:rPr>
                <w:rFonts w:ascii="Times New Roman" w:hAnsi="Times New Roman" w:cs="Times New Roman"/>
                <w:sz w:val="28"/>
                <w:szCs w:val="28"/>
                <w:lang w:val="en-US"/>
              </w:rPr>
            </w:pPr>
            <w:r w:rsidRPr="00333C82">
              <w:rPr>
                <w:rFonts w:ascii="Times New Roman" w:hAnsi="Times New Roman" w:cs="Times New Roman"/>
                <w:sz w:val="28"/>
                <w:szCs w:val="28"/>
              </w:rPr>
              <w:t>-40…+85°C</w:t>
            </w:r>
          </w:p>
        </w:tc>
      </w:tr>
      <w:tr w:rsidR="00740551">
        <w:tc>
          <w:tcPr>
            <w:tcW w:w="4839" w:type="dxa"/>
          </w:tcPr>
          <w:p w:rsidR="00740551" w:rsidRPr="00740551" w:rsidRDefault="00740551">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DATA EPPROM </w:t>
            </w:r>
          </w:p>
        </w:tc>
        <w:tc>
          <w:tcPr>
            <w:tcW w:w="4839" w:type="dxa"/>
          </w:tcPr>
          <w:p w:rsidR="00740551" w:rsidRPr="00740551" w:rsidRDefault="00740551">
            <w:pPr>
              <w:jc w:val="center"/>
              <w:rPr>
                <w:rFonts w:ascii="Times New Roman" w:hAnsi="Times New Roman" w:cs="Times New Roman"/>
                <w:sz w:val="28"/>
                <w:szCs w:val="28"/>
                <w:lang w:val="en-US"/>
              </w:rPr>
            </w:pPr>
            <w:r>
              <w:rPr>
                <w:rFonts w:ascii="Times New Roman" w:hAnsi="Times New Roman" w:cs="Times New Roman"/>
                <w:sz w:val="28"/>
                <w:szCs w:val="28"/>
                <w:lang w:val="en-US"/>
              </w:rPr>
              <w:t>256</w:t>
            </w:r>
            <w:r w:rsidR="0081736C">
              <w:rPr>
                <w:rFonts w:ascii="Times New Roman" w:hAnsi="Times New Roman" w:cs="Times New Roman"/>
                <w:sz w:val="28"/>
                <w:szCs w:val="28"/>
                <w:lang w:val="en-US"/>
              </w:rPr>
              <w:t>B</w:t>
            </w:r>
          </w:p>
        </w:tc>
      </w:tr>
    </w:tbl>
    <w:p w:rsidR="00333C82" w:rsidRDefault="00333C82" w:rsidP="00740551">
      <w:pPr>
        <w:spacing w:before="320" w:after="320" w:line="360" w:lineRule="auto"/>
        <w:ind w:firstLine="567"/>
        <w:jc w:val="both"/>
        <w:rPr>
          <w:rFonts w:ascii="Times New Roman" w:hAnsi="Times New Roman" w:cs="Times New Roman"/>
          <w:b/>
          <w:bCs/>
          <w:sz w:val="28"/>
          <w:szCs w:val="28"/>
          <w:lang w:val="uk-UA"/>
        </w:rPr>
      </w:pPr>
    </w:p>
    <w:p w:rsidR="00B34AD2" w:rsidRDefault="009C7F93" w:rsidP="006B365A">
      <w:pPr>
        <w:spacing w:before="320" w:after="320" w:line="360" w:lineRule="auto"/>
        <w:ind w:firstLine="567"/>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lastRenderedPageBreak/>
        <mc:AlternateContent>
          <mc:Choice Requires="wpg">
            <w:drawing>
              <wp:anchor distT="0" distB="0" distL="114300" distR="114300" simplePos="0" relativeHeight="251742208" behindDoc="0" locked="0" layoutInCell="0" allowOverlap="1">
                <wp:simplePos x="0" y="0"/>
                <wp:positionH relativeFrom="margin">
                  <wp:posOffset>-334187</wp:posOffset>
                </wp:positionH>
                <wp:positionV relativeFrom="margin">
                  <wp:posOffset>-508801</wp:posOffset>
                </wp:positionV>
                <wp:extent cx="6590030" cy="9541510"/>
                <wp:effectExtent l="19050" t="19050" r="1270" b="2540"/>
                <wp:wrapNone/>
                <wp:docPr id="1804665481"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64850664"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891423852"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8342615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38566446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771203911"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70090641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6B365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271" style="position:absolute;left:0;text-align:left;margin-left:-26.3pt;margin-top:-40.05pt;width:518.9pt;height:751.3pt;z-index:25174220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" o:allowincell="f">
                <v:line id="Line 3" o:spid="_x0000_s127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" strokeweight="2.25pt"/>
                <v:line id="Line 4" o:spid="_x0000_s127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" strokeweight="2.25pt"/>
                <v:line id="Line 5" o:spid="_x0000_s127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" strokeweight="2.25pt"/>
                <v:line id="Line 6" o:spid="_x0000_s127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" strokeweight="2.25pt"/>
                <v:line id="Line 7" o:spid="_x0000_s127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" strokeweight="2.25pt"/>
                <v:shape id="Text Box 8" o:spid="_x0000_s127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6B365A"/>
                    </w:txbxContent>
                  </v:textbox>
                </v:shape>
                <w10:wrap anchorx="margin" anchory="margin"/>
              </v:group>
            </w:pict>
          </mc:Fallback>
        </mc:AlternateContent>
      </w:r>
      <w:r w:rsidR="006B365A">
        <w:rPr>
          <w:noProof/>
          <w:lang w:val="uk-UA" w:eastAsia="uk-UA"/>
        </w:rPr>
        <w:drawing>
          <wp:inline distT="0" distB="0" distL="0" distR="0" wp14:anchorId="2FCC1157" wp14:editId="273022C1">
            <wp:extent cx="4686300" cy="5476298"/>
            <wp:effectExtent l="0" t="0" r="0" b="0"/>
            <wp:docPr id="1856251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1602" name=""/>
                    <pic:cNvPicPr/>
                  </pic:nvPicPr>
                  <pic:blipFill>
                    <a:blip r:embed="rId36"/>
                    <a:stretch>
                      <a:fillRect/>
                    </a:stretch>
                  </pic:blipFill>
                  <pic:spPr>
                    <a:xfrm>
                      <a:off x="0" y="0"/>
                      <a:ext cx="4691002" cy="5481793"/>
                    </a:xfrm>
                    <a:prstGeom prst="rect">
                      <a:avLst/>
                    </a:prstGeom>
                  </pic:spPr>
                </pic:pic>
              </a:graphicData>
            </a:graphic>
          </wp:inline>
        </w:drawing>
      </w:r>
    </w:p>
    <w:p w:rsidR="006B365A" w:rsidRPr="006B365A" w:rsidRDefault="006B365A" w:rsidP="006B365A">
      <w:pPr>
        <w:spacing w:before="320" w:after="320" w:line="360" w:lineRule="auto"/>
        <w:ind w:firstLine="567"/>
        <w:jc w:val="center"/>
        <w:rPr>
          <w:rFonts w:ascii="Times New Roman" w:hAnsi="Times New Roman" w:cs="Times New Roman"/>
          <w:sz w:val="28"/>
          <w:szCs w:val="28"/>
          <w:lang w:val="ru-RU"/>
        </w:rPr>
      </w:pPr>
      <w:r w:rsidRPr="006B365A">
        <w:rPr>
          <w:rFonts w:ascii="Times New Roman" w:hAnsi="Times New Roman" w:cs="Times New Roman"/>
          <w:sz w:val="28"/>
          <w:szCs w:val="28"/>
          <w:lang w:val="uk-UA"/>
        </w:rPr>
        <w:t>Рис.</w:t>
      </w:r>
      <w:r w:rsidR="00486590">
        <w:rPr>
          <w:rFonts w:ascii="Times New Roman" w:hAnsi="Times New Roman" w:cs="Times New Roman"/>
          <w:sz w:val="28"/>
          <w:szCs w:val="28"/>
          <w:lang w:val="ru-RU"/>
        </w:rPr>
        <w:t>4.1</w:t>
      </w:r>
      <w:r>
        <w:rPr>
          <w:rFonts w:ascii="Times New Roman" w:hAnsi="Times New Roman" w:cs="Times New Roman"/>
          <w:sz w:val="28"/>
          <w:szCs w:val="28"/>
          <w:lang w:val="uk-UA"/>
        </w:rPr>
        <w:t xml:space="preserve"> – Мікроконтролер </w:t>
      </w:r>
      <w:r w:rsidRPr="00B34AD2">
        <w:rPr>
          <w:rFonts w:ascii="Times New Roman" w:eastAsia="Times New Roman" w:hAnsi="Times New Roman" w:cs="Times New Roman"/>
          <w:kern w:val="0"/>
          <w:sz w:val="28"/>
          <w:szCs w:val="28"/>
          <w:lang w:val="uk-UA" w:eastAsia="uk-UA"/>
          <w14:ligatures w14:val="none"/>
        </w:rPr>
        <w:t>PIC16F88</w:t>
      </w:r>
    </w:p>
    <w:p w:rsidR="006B365A" w:rsidRDefault="006B365A" w:rsidP="00423428">
      <w:pPr>
        <w:spacing w:before="320" w:after="320" w:line="360" w:lineRule="auto"/>
        <w:ind w:left="357" w:firstLine="567"/>
        <w:jc w:val="both"/>
        <w:outlineLvl w:val="1"/>
        <w:rPr>
          <w:rFonts w:ascii="Times New Roman" w:hAnsi="Times New Roman" w:cs="Times New Roman"/>
          <w:b/>
          <w:bCs/>
          <w:sz w:val="28"/>
          <w:szCs w:val="28"/>
          <w:lang w:val="uk-UA"/>
        </w:rPr>
      </w:pPr>
      <w:bookmarkStart w:id="34" w:name="Вибір42"/>
      <w:r w:rsidRPr="002062A6">
        <w:rPr>
          <w:rFonts w:ascii="Times New Roman" w:hAnsi="Times New Roman" w:cs="Times New Roman"/>
          <w:b/>
          <w:bCs/>
          <w:sz w:val="28"/>
          <w:szCs w:val="28"/>
          <w:lang w:val="uk-UA"/>
        </w:rPr>
        <w:t>4.</w:t>
      </w:r>
      <w:r>
        <w:rPr>
          <w:rFonts w:ascii="Times New Roman" w:hAnsi="Times New Roman" w:cs="Times New Roman"/>
          <w:b/>
          <w:bCs/>
          <w:sz w:val="28"/>
          <w:szCs w:val="28"/>
          <w:lang w:val="uk-UA"/>
        </w:rPr>
        <w:t>2</w:t>
      </w:r>
      <w:r w:rsidRPr="002062A6">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Елементи живлення пристрою</w:t>
      </w:r>
    </w:p>
    <w:p w:rsidR="00423428" w:rsidRPr="006B365A" w:rsidRDefault="006B365A" w:rsidP="00423428">
      <w:pPr>
        <w:spacing w:before="160" w:line="360" w:lineRule="auto"/>
        <w:ind w:firstLine="567"/>
        <w:jc w:val="both"/>
        <w:outlineLvl w:val="2"/>
        <w:rPr>
          <w:rFonts w:ascii="Times New Roman" w:hAnsi="Times New Roman" w:cs="Times New Roman"/>
          <w:b/>
          <w:bCs/>
          <w:i/>
          <w:iCs/>
          <w:sz w:val="28"/>
          <w:szCs w:val="28"/>
          <w:lang w:val="uk-UA"/>
        </w:rPr>
      </w:pPr>
      <w:bookmarkStart w:id="35" w:name="Вибір421"/>
      <w:bookmarkEnd w:id="34"/>
      <w:r w:rsidRPr="006B365A">
        <w:rPr>
          <w:rFonts w:ascii="Times New Roman" w:hAnsi="Times New Roman" w:cs="Times New Roman"/>
          <w:b/>
          <w:bCs/>
          <w:i/>
          <w:iCs/>
          <w:sz w:val="28"/>
          <w:szCs w:val="28"/>
          <w:lang w:val="uk-UA"/>
        </w:rPr>
        <w:t>4.2.1</w:t>
      </w:r>
      <w:r w:rsidR="00423428">
        <w:rPr>
          <w:rFonts w:ascii="Times New Roman" w:hAnsi="Times New Roman" w:cs="Times New Roman"/>
          <w:b/>
          <w:bCs/>
          <w:i/>
          <w:iCs/>
          <w:sz w:val="28"/>
          <w:szCs w:val="28"/>
          <w:lang w:val="uk-UA"/>
        </w:rPr>
        <w:t xml:space="preserve"> Адаптер живлення</w:t>
      </w:r>
    </w:p>
    <w:bookmarkEnd w:id="35"/>
    <w:p w:rsidR="008E1F11" w:rsidRDefault="00423428" w:rsidP="00094F71">
      <w:pPr>
        <w:pStyle w:val="a3"/>
        <w:spacing w:line="360" w:lineRule="auto"/>
        <w:ind w:firstLine="567"/>
        <w:jc w:val="both"/>
        <w:rPr>
          <w:sz w:val="28"/>
          <w:szCs w:val="28"/>
          <w14:ligatures w14:val="none"/>
        </w:rPr>
      </w:pPr>
      <w:r w:rsidRPr="00423428">
        <w:rPr>
          <w:sz w:val="28"/>
          <w:szCs w:val="28"/>
        </w:rPr>
        <w:t xml:space="preserve">В якості </w:t>
      </w:r>
      <w:r w:rsidRPr="00423428">
        <w:rPr>
          <w:sz w:val="28"/>
          <w:szCs w:val="28"/>
          <w:lang w:val="ru-RU"/>
        </w:rPr>
        <w:t xml:space="preserve">блоку живлення було обрано </w:t>
      </w:r>
      <w:r w:rsidRPr="00423428">
        <w:rPr>
          <w:sz w:val="28"/>
          <w:szCs w:val="28"/>
          <w14:ligatures w14:val="none"/>
        </w:rPr>
        <w:t>PROLUM 12V "P"</w:t>
      </w:r>
      <w:r w:rsidR="00164C93" w:rsidRPr="00164C93">
        <w:rPr>
          <w:sz w:val="28"/>
          <w:szCs w:val="28"/>
          <w:lang w:val="ru-RU"/>
          <w14:ligatures w14:val="none"/>
        </w:rPr>
        <w:t>(</w:t>
      </w:r>
      <w:r w:rsidR="00164C93">
        <w:rPr>
          <w:sz w:val="28"/>
          <w:szCs w:val="28"/>
          <w14:ligatures w14:val="none"/>
        </w:rPr>
        <w:t>рис.4.2)</w:t>
      </w:r>
      <w:r w:rsidRPr="00423428">
        <w:rPr>
          <w:sz w:val="28"/>
          <w:szCs w:val="28"/>
          <w14:ligatures w14:val="none"/>
        </w:rPr>
        <w:t xml:space="preserve"> </w:t>
      </w:r>
      <w:r>
        <w:rPr>
          <w:sz w:val="28"/>
          <w:szCs w:val="28"/>
          <w:lang w:val="ru-RU"/>
          <w14:ligatures w14:val="none"/>
        </w:rPr>
        <w:t xml:space="preserve">який  </w:t>
      </w:r>
      <w:r>
        <w:rPr>
          <w:sz w:val="28"/>
          <w:szCs w:val="28"/>
          <w14:ligatures w14:val="none"/>
        </w:rPr>
        <w:t>є</w:t>
      </w:r>
      <w:r w:rsidRPr="00423428">
        <w:rPr>
          <w:sz w:val="28"/>
          <w:szCs w:val="28"/>
          <w14:ligatures w14:val="none"/>
        </w:rPr>
        <w:t xml:space="preserve"> надійним та ефективним пристроєм, призначеним для перетворення мережевої напруги 220В на стабільне напругу 12В.</w:t>
      </w:r>
    </w:p>
    <w:p w:rsidR="008E1F11" w:rsidRDefault="008E1F11" w:rsidP="00094F71">
      <w:pPr>
        <w:pStyle w:val="a3"/>
        <w:spacing w:line="360" w:lineRule="auto"/>
        <w:ind w:firstLine="567"/>
        <w:jc w:val="both"/>
        <w:rPr>
          <w:sz w:val="28"/>
          <w:szCs w:val="28"/>
          <w14:ligatures w14:val="none"/>
        </w:rPr>
      </w:pPr>
    </w:p>
    <w:p w:rsidR="00423428" w:rsidRPr="00423428" w:rsidRDefault="005E7798" w:rsidP="00094F71">
      <w:pPr>
        <w:pStyle w:val="a3"/>
        <w:spacing w:line="360" w:lineRule="auto"/>
        <w:ind w:firstLine="567"/>
        <w:jc w:val="both"/>
        <w:rPr>
          <w:sz w:val="28"/>
          <w:szCs w:val="28"/>
          <w14:ligatures w14:val="none"/>
        </w:rPr>
      </w:pPr>
      <w:r>
        <w:rPr>
          <w:noProof/>
        </w:rPr>
        <w:lastRenderedPageBreak/>
        <mc:AlternateContent>
          <mc:Choice Requires="wpg">
            <w:drawing>
              <wp:anchor distT="0" distB="0" distL="114300" distR="114300" simplePos="0" relativeHeight="251743232" behindDoc="0" locked="0" layoutInCell="0" allowOverlap="1">
                <wp:simplePos x="0" y="0"/>
                <wp:positionH relativeFrom="margin">
                  <wp:posOffset>-293370</wp:posOffset>
                </wp:positionH>
                <wp:positionV relativeFrom="margin">
                  <wp:posOffset>-443230</wp:posOffset>
                </wp:positionV>
                <wp:extent cx="6590030" cy="9541510"/>
                <wp:effectExtent l="19050" t="19050" r="1270" b="2540"/>
                <wp:wrapNone/>
                <wp:docPr id="133103977"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59586140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1839757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17575103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04244811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72714726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61642048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4234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 o:spid="_x0000_s1278" style="position:absolute;left:0;text-align:left;margin-left:-23.1pt;margin-top:-34.9pt;width:518.9pt;height:751.3pt;z-index:25174323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" o:allowincell="f">
                <v:line id="Line 3" o:spid="_x0000_s127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" strokeweight="2.25pt"/>
                <v:line id="Line 4" o:spid="_x0000_s128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" strokeweight="2.25pt"/>
                <v:line id="Line 5" o:spid="_x0000_s128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" strokeweight="2.25pt"/>
                <v:line id="Line 6" o:spid="_x0000_s128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" strokeweight="2.25pt"/>
                <v:line id="Line 7" o:spid="_x0000_s128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" strokeweight="2.25pt"/>
                <v:shape id="Text Box 8" o:spid="_x0000_s128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4828"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423428"/>
                    </w:txbxContent>
                  </v:textbox>
                </v:shape>
                <w10:wrap anchorx="margin" anchory="margin"/>
              </v:group>
            </w:pict>
          </mc:Fallback>
        </mc:AlternateContent>
      </w:r>
      <w:r w:rsidR="00423428" w:rsidRPr="00423428">
        <w:rPr>
          <w:sz w:val="28"/>
          <w:szCs w:val="28"/>
          <w14:ligatures w14:val="none"/>
        </w:rPr>
        <w:t xml:space="preserve"> Такі блоки живлення використовуються для світлодіодних стрічок, неонових стрічок, відеоспостереження, систем контролю доступу та іншого обладнання, забезпечуючи максимальну безпеку в експлуатації та захист від перенапруг та інших дефектів в мережі. Вони можуть застосовуватися як у промисловій, так і в домашній автоматиці, гарантуючи високу якість напруги для сумісного обладнання.</w:t>
      </w:r>
    </w:p>
    <w:p w:rsidR="00423428" w:rsidRPr="00423428" w:rsidRDefault="00423428" w:rsidP="00094F71">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23428">
        <w:rPr>
          <w:rFonts w:ascii="Times New Roman" w:eastAsia="Times New Roman" w:hAnsi="Times New Roman" w:cs="Times New Roman"/>
          <w:kern w:val="0"/>
          <w:sz w:val="28"/>
          <w:szCs w:val="28"/>
          <w:lang w:val="uk-UA" w:eastAsia="uk-UA"/>
          <w14:ligatures w14:val="none"/>
        </w:rPr>
        <w:t>Імпульсні блоки живлення 12В можуть мати різне вихідне напругу від 12 до 120 Вт. Система пасивного охолодження забезпечує стабільну роботу навіть за підвищених температур. Це мережевий адаптер, який відрізняється максимальною простотою підключення порівняно з конкурентами. Він може працювати з вхідною напругою в діапазоні від 110 до 240 В. Коефіцієнт потужності становить 84%.</w:t>
      </w:r>
    </w:p>
    <w:p w:rsidR="00423428" w:rsidRPr="00423428" w:rsidRDefault="00423428" w:rsidP="00094F71">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423428">
        <w:rPr>
          <w:rFonts w:ascii="Times New Roman" w:eastAsia="Times New Roman" w:hAnsi="Times New Roman" w:cs="Times New Roman"/>
          <w:kern w:val="0"/>
          <w:sz w:val="28"/>
          <w:szCs w:val="28"/>
          <w:lang w:val="uk-UA" w:eastAsia="uk-UA"/>
          <w14:ligatures w14:val="none"/>
        </w:rPr>
        <w:t xml:space="preserve">Незважаючи на захист IP20, він може працювати в широкому температурному діапазоні від -25 до +40 градусів за Цельсієм. Передбачено захист від короткого замикання та система від перевантажень. Завдяки довгому кабелю довжиною 90 сантиметрів, підключення не викличе жодних проблем. </w:t>
      </w:r>
    </w:p>
    <w:p w:rsidR="00B34AD2" w:rsidRPr="00423428" w:rsidRDefault="00423428" w:rsidP="00423428">
      <w:pPr>
        <w:spacing w:before="320" w:after="320"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14:anchorId="18183892" wp14:editId="62A67CBC">
            <wp:extent cx="2621027" cy="2181135"/>
            <wp:effectExtent l="0" t="0" r="8255" b="0"/>
            <wp:docPr id="291484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84476" name=""/>
                    <pic:cNvPicPr/>
                  </pic:nvPicPr>
                  <pic:blipFill>
                    <a:blip r:embed="rId37"/>
                    <a:stretch>
                      <a:fillRect/>
                    </a:stretch>
                  </pic:blipFill>
                  <pic:spPr>
                    <a:xfrm>
                      <a:off x="0" y="0"/>
                      <a:ext cx="2627228" cy="2186295"/>
                    </a:xfrm>
                    <a:prstGeom prst="rect">
                      <a:avLst/>
                    </a:prstGeom>
                  </pic:spPr>
                </pic:pic>
              </a:graphicData>
            </a:graphic>
          </wp:inline>
        </w:drawing>
      </w:r>
    </w:p>
    <w:p w:rsidR="00B34AD2" w:rsidRDefault="00423428" w:rsidP="00423428">
      <w:pPr>
        <w:spacing w:before="320" w:after="320" w:line="360" w:lineRule="auto"/>
        <w:ind w:firstLine="567"/>
        <w:jc w:val="center"/>
        <w:rPr>
          <w:rFonts w:ascii="Times New Roman" w:hAnsi="Times New Roman" w:cs="Times New Roman"/>
          <w:sz w:val="28"/>
          <w:szCs w:val="28"/>
          <w:lang w:val="uk-UA"/>
          <w14:ligatures w14:val="none"/>
        </w:rPr>
      </w:pPr>
      <w:r w:rsidRPr="00423428">
        <w:rPr>
          <w:rFonts w:ascii="Times New Roman" w:hAnsi="Times New Roman" w:cs="Times New Roman"/>
          <w:sz w:val="28"/>
          <w:szCs w:val="28"/>
          <w:lang w:val="uk-UA"/>
        </w:rPr>
        <w:t>Рис.</w:t>
      </w:r>
      <w:r w:rsidR="00486590">
        <w:rPr>
          <w:rFonts w:ascii="Times New Roman" w:hAnsi="Times New Roman" w:cs="Times New Roman"/>
          <w:sz w:val="28"/>
          <w:szCs w:val="28"/>
          <w:lang w:val="uk-UA"/>
        </w:rPr>
        <w:t>4.2</w:t>
      </w:r>
      <w:r w:rsidRPr="00423428">
        <w:rPr>
          <w:rFonts w:ascii="Times New Roman" w:hAnsi="Times New Roman" w:cs="Times New Roman"/>
          <w:sz w:val="28"/>
          <w:szCs w:val="28"/>
          <w:lang w:val="uk-UA"/>
        </w:rPr>
        <w:t xml:space="preserve"> – Адаптер живлення </w:t>
      </w:r>
      <w:r w:rsidRPr="00423428">
        <w:rPr>
          <w:rFonts w:ascii="Times New Roman" w:hAnsi="Times New Roman" w:cs="Times New Roman"/>
          <w:sz w:val="28"/>
          <w:szCs w:val="28"/>
          <w14:ligatures w14:val="none"/>
        </w:rPr>
        <w:t>PROLUM</w:t>
      </w:r>
      <w:r w:rsidRPr="00423428">
        <w:rPr>
          <w:rFonts w:ascii="Times New Roman" w:hAnsi="Times New Roman" w:cs="Times New Roman"/>
          <w:sz w:val="28"/>
          <w:szCs w:val="28"/>
          <w:lang w:val="uk-UA"/>
          <w14:ligatures w14:val="none"/>
        </w:rPr>
        <w:t xml:space="preserve"> 12</w:t>
      </w:r>
      <w:r w:rsidRPr="00423428">
        <w:rPr>
          <w:rFonts w:ascii="Times New Roman" w:hAnsi="Times New Roman" w:cs="Times New Roman"/>
          <w:sz w:val="28"/>
          <w:szCs w:val="28"/>
          <w14:ligatures w14:val="none"/>
        </w:rPr>
        <w:t>V</w:t>
      </w:r>
      <w:r w:rsidRPr="00423428">
        <w:rPr>
          <w:rFonts w:ascii="Times New Roman" w:hAnsi="Times New Roman" w:cs="Times New Roman"/>
          <w:sz w:val="28"/>
          <w:szCs w:val="28"/>
          <w:lang w:val="uk-UA"/>
          <w14:ligatures w14:val="none"/>
        </w:rPr>
        <w:t xml:space="preserve"> "</w:t>
      </w:r>
      <w:r w:rsidRPr="00423428">
        <w:rPr>
          <w:rFonts w:ascii="Times New Roman" w:hAnsi="Times New Roman" w:cs="Times New Roman"/>
          <w:sz w:val="28"/>
          <w:szCs w:val="28"/>
          <w14:ligatures w14:val="none"/>
        </w:rPr>
        <w:t>P</w:t>
      </w:r>
      <w:r w:rsidRPr="00423428">
        <w:rPr>
          <w:rFonts w:ascii="Times New Roman" w:hAnsi="Times New Roman" w:cs="Times New Roman"/>
          <w:sz w:val="28"/>
          <w:szCs w:val="28"/>
          <w:lang w:val="uk-UA"/>
          <w14:ligatures w14:val="none"/>
        </w:rPr>
        <w:t>"</w:t>
      </w:r>
    </w:p>
    <w:p w:rsidR="00423428" w:rsidRDefault="00423428" w:rsidP="00423428">
      <w:pPr>
        <w:spacing w:before="320" w:after="320" w:line="360" w:lineRule="auto"/>
        <w:ind w:firstLine="567"/>
        <w:jc w:val="center"/>
        <w:rPr>
          <w:rFonts w:ascii="Times New Roman" w:hAnsi="Times New Roman" w:cs="Times New Roman"/>
          <w:sz w:val="28"/>
          <w:szCs w:val="28"/>
          <w:lang w:val="uk-UA"/>
          <w14:ligatures w14:val="none"/>
        </w:rPr>
      </w:pPr>
    </w:p>
    <w:p w:rsidR="006B365A" w:rsidRPr="00094F71" w:rsidRDefault="005E7798" w:rsidP="00250EA9">
      <w:pPr>
        <w:spacing w:before="160" w:line="360" w:lineRule="auto"/>
        <w:ind w:firstLine="567"/>
        <w:jc w:val="both"/>
        <w:outlineLvl w:val="2"/>
        <w:rPr>
          <w:rFonts w:ascii="Times New Roman" w:hAnsi="Times New Roman" w:cs="Times New Roman"/>
          <w:b/>
          <w:bCs/>
          <w:i/>
          <w:iCs/>
          <w:sz w:val="28"/>
          <w:szCs w:val="28"/>
          <w:lang w:val="uk-UA"/>
        </w:rPr>
      </w:pPr>
      <w:bookmarkStart w:id="36" w:name="Вибір422"/>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41184" behindDoc="0" locked="0" layoutInCell="0" allowOverlap="1">
                <wp:simplePos x="0" y="0"/>
                <wp:positionH relativeFrom="margin">
                  <wp:align>center</wp:align>
                </wp:positionH>
                <wp:positionV relativeFrom="margin">
                  <wp:posOffset>-472296</wp:posOffset>
                </wp:positionV>
                <wp:extent cx="6590030" cy="9541510"/>
                <wp:effectExtent l="19050" t="19050" r="20320" b="21590"/>
                <wp:wrapNone/>
                <wp:docPr id="1534712253"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45963928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61310999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035849491"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946375383"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40926488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07804873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B34AD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285" style="position:absolute;left:0;text-align:left;margin-left:0;margin-top:-37.2pt;width:518.9pt;height:751.3pt;z-index:251741184;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" o:allowincell="f">
                <v:line id="Line 3" o:spid="_x0000_s128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" strokeweight="2.25pt"/>
                <v:line id="Line 4" o:spid="_x0000_s128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" strokeweight="2.25pt"/>
                <v:line id="Line 5" o:spid="_x0000_s128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" strokeweight="2.25pt"/>
                <v:line id="Line 6" o:spid="_x0000_s128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" strokeweight="2.25pt"/>
                <v:line id="Line 7" o:spid="_x0000_s129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" strokeweight="2.25pt"/>
                <v:shape id="Text Box 8" o:spid="_x0000_s129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3</w:t>
                              </w:r>
                              <w:r>
                                <w:rPr>
                                  <w:rFonts w:ascii="Times New Roman" w:hAnsi="Times New Roman"/>
                                  <w:szCs w:val="28"/>
                                  <w:lang w:val="ru-RU"/>
                                </w:rPr>
                                <w:t>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B34AD2"/>
                    </w:txbxContent>
                  </v:textbox>
                </v:shape>
                <w10:wrap anchorx="margin" anchory="margin"/>
              </v:group>
            </w:pict>
          </mc:Fallback>
        </mc:AlternateContent>
      </w:r>
      <w:r w:rsidR="00423428" w:rsidRPr="00423428">
        <w:rPr>
          <w:rFonts w:ascii="Times New Roman" w:hAnsi="Times New Roman" w:cs="Times New Roman"/>
          <w:b/>
          <w:bCs/>
          <w:i/>
          <w:iCs/>
          <w:sz w:val="28"/>
          <w:szCs w:val="28"/>
          <w:lang w:val="uk-UA"/>
          <w14:ligatures w14:val="none"/>
        </w:rPr>
        <w:t>4.2.2</w:t>
      </w:r>
      <w:r w:rsidR="00423428">
        <w:rPr>
          <w:rFonts w:ascii="Times New Roman" w:hAnsi="Times New Roman" w:cs="Times New Roman"/>
          <w:b/>
          <w:bCs/>
          <w:i/>
          <w:iCs/>
          <w:sz w:val="28"/>
          <w:szCs w:val="28"/>
          <w:lang w:val="uk-UA"/>
          <w14:ligatures w14:val="none"/>
        </w:rPr>
        <w:t xml:space="preserve"> </w:t>
      </w:r>
      <w:r w:rsidR="00094F71">
        <w:rPr>
          <w:rFonts w:ascii="Times New Roman" w:hAnsi="Times New Roman" w:cs="Times New Roman"/>
          <w:b/>
          <w:bCs/>
          <w:i/>
          <w:iCs/>
          <w:sz w:val="28"/>
          <w:szCs w:val="28"/>
          <w:lang w:val="uk-UA"/>
          <w14:ligatures w14:val="none"/>
        </w:rPr>
        <w:t>Роз</w:t>
      </w:r>
      <w:r w:rsidR="00850C2E">
        <w:rPr>
          <w:rFonts w:ascii="Times New Roman" w:hAnsi="Times New Roman" w:cs="Times New Roman"/>
          <w:b/>
          <w:bCs/>
          <w:i/>
          <w:iCs/>
          <w:sz w:val="28"/>
          <w:szCs w:val="28"/>
          <w:lang w:val="uk-UA"/>
          <w14:ligatures w14:val="none"/>
        </w:rPr>
        <w:t>’</w:t>
      </w:r>
      <w:r w:rsidR="00094F71">
        <w:rPr>
          <w:rFonts w:ascii="Times New Roman" w:hAnsi="Times New Roman" w:cs="Times New Roman"/>
          <w:b/>
          <w:bCs/>
          <w:i/>
          <w:iCs/>
          <w:sz w:val="28"/>
          <w:szCs w:val="28"/>
          <w:lang w:val="uk-UA"/>
          <w14:ligatures w14:val="none"/>
        </w:rPr>
        <w:t>єм для Адаптера Живлення</w:t>
      </w:r>
    </w:p>
    <w:bookmarkEnd w:id="36"/>
    <w:p w:rsidR="00B34AD2" w:rsidRDefault="00094F71" w:rsidP="00740551">
      <w:pPr>
        <w:spacing w:before="320" w:after="320" w:line="360" w:lineRule="auto"/>
        <w:ind w:firstLine="567"/>
        <w:jc w:val="both"/>
        <w:rPr>
          <w:rFonts w:ascii="Times New Roman" w:hAnsi="Times New Roman" w:cs="Times New Roman"/>
          <w:sz w:val="28"/>
          <w:szCs w:val="28"/>
          <w:lang w:val="uk-UA"/>
        </w:rPr>
      </w:pPr>
      <w:r w:rsidRPr="00850C2E">
        <w:rPr>
          <w:rFonts w:ascii="Times New Roman" w:hAnsi="Times New Roman" w:cs="Times New Roman"/>
          <w:sz w:val="28"/>
          <w:szCs w:val="28"/>
          <w:lang w:val="uk-UA"/>
        </w:rPr>
        <w:t>Для адаптера живлення було обрано</w:t>
      </w:r>
      <w:r w:rsidR="00850C2E" w:rsidRPr="00850C2E">
        <w:rPr>
          <w:rFonts w:ascii="Times New Roman" w:hAnsi="Times New Roman" w:cs="Times New Roman"/>
          <w:sz w:val="28"/>
          <w:szCs w:val="28"/>
          <w:lang w:val="uk-UA"/>
        </w:rPr>
        <w:t xml:space="preserve"> роз'єм</w:t>
      </w:r>
      <w:r w:rsidR="00164C93">
        <w:rPr>
          <w:rFonts w:ascii="Times New Roman" w:hAnsi="Times New Roman" w:cs="Times New Roman"/>
          <w:sz w:val="28"/>
          <w:szCs w:val="28"/>
          <w:lang w:val="uk-UA"/>
        </w:rPr>
        <w:t>(рис.4.3)</w:t>
      </w:r>
      <w:r w:rsidRPr="00850C2E">
        <w:rPr>
          <w:rFonts w:ascii="Times New Roman" w:hAnsi="Times New Roman" w:cs="Times New Roman"/>
          <w:sz w:val="28"/>
          <w:szCs w:val="28"/>
          <w:lang w:val="uk-UA"/>
        </w:rPr>
        <w:t xml:space="preserve"> виробництва </w:t>
      </w:r>
      <w:r w:rsidRPr="00850C2E">
        <w:rPr>
          <w:rFonts w:ascii="Times New Roman" w:hAnsi="Times New Roman" w:cs="Times New Roman"/>
          <w:sz w:val="28"/>
          <w:szCs w:val="28"/>
        </w:rPr>
        <w:t>Global</w:t>
      </w:r>
      <w:r w:rsidRPr="00850C2E">
        <w:rPr>
          <w:rFonts w:ascii="Times New Roman" w:hAnsi="Times New Roman" w:cs="Times New Roman"/>
          <w:sz w:val="28"/>
          <w:szCs w:val="28"/>
          <w:lang w:val="uk-UA"/>
        </w:rPr>
        <w:t xml:space="preserve"> </w:t>
      </w:r>
      <w:r w:rsidRPr="00850C2E">
        <w:rPr>
          <w:rFonts w:ascii="Times New Roman" w:hAnsi="Times New Roman" w:cs="Times New Roman"/>
          <w:sz w:val="28"/>
          <w:szCs w:val="28"/>
        </w:rPr>
        <w:t>Connector</w:t>
      </w:r>
      <w:r w:rsidRPr="00850C2E">
        <w:rPr>
          <w:rFonts w:ascii="Times New Roman" w:hAnsi="Times New Roman" w:cs="Times New Roman"/>
          <w:sz w:val="28"/>
          <w:szCs w:val="28"/>
          <w:lang w:val="uk-UA"/>
        </w:rPr>
        <w:t xml:space="preserve"> </w:t>
      </w:r>
      <w:r w:rsidRPr="00850C2E">
        <w:rPr>
          <w:rFonts w:ascii="Times New Roman" w:hAnsi="Times New Roman" w:cs="Times New Roman"/>
          <w:sz w:val="28"/>
          <w:szCs w:val="28"/>
        </w:rPr>
        <w:t>Technology</w:t>
      </w:r>
      <w:r w:rsidRPr="00850C2E">
        <w:rPr>
          <w:rFonts w:ascii="Times New Roman" w:hAnsi="Times New Roman" w:cs="Times New Roman"/>
          <w:sz w:val="28"/>
          <w:szCs w:val="28"/>
          <w:lang w:val="uk-UA"/>
        </w:rPr>
        <w:t xml:space="preserve"> (</w:t>
      </w:r>
      <w:r w:rsidRPr="00850C2E">
        <w:rPr>
          <w:rFonts w:ascii="Times New Roman" w:hAnsi="Times New Roman" w:cs="Times New Roman"/>
          <w:sz w:val="28"/>
          <w:szCs w:val="28"/>
        </w:rPr>
        <w:t>GCT</w:t>
      </w:r>
      <w:r w:rsidRPr="00850C2E">
        <w:rPr>
          <w:rFonts w:ascii="Times New Roman" w:hAnsi="Times New Roman" w:cs="Times New Roman"/>
          <w:sz w:val="28"/>
          <w:szCs w:val="28"/>
          <w:lang w:val="uk-UA"/>
        </w:rPr>
        <w:t xml:space="preserve">) з категорії </w:t>
      </w:r>
      <w:r w:rsidRPr="00850C2E">
        <w:rPr>
          <w:rFonts w:ascii="Times New Roman" w:hAnsi="Times New Roman" w:cs="Times New Roman"/>
          <w:sz w:val="28"/>
          <w:szCs w:val="28"/>
        </w:rPr>
        <w:t>DC</w:t>
      </w:r>
      <w:r w:rsidRPr="00850C2E">
        <w:rPr>
          <w:rFonts w:ascii="Times New Roman" w:hAnsi="Times New Roman" w:cs="Times New Roman"/>
          <w:sz w:val="28"/>
          <w:szCs w:val="28"/>
          <w:lang w:val="uk-UA"/>
        </w:rPr>
        <w:t xml:space="preserve"> </w:t>
      </w:r>
      <w:r w:rsidRPr="00850C2E">
        <w:rPr>
          <w:rFonts w:ascii="Times New Roman" w:hAnsi="Times New Roman" w:cs="Times New Roman"/>
          <w:sz w:val="28"/>
          <w:szCs w:val="28"/>
        </w:rPr>
        <w:t>Power</w:t>
      </w:r>
      <w:r w:rsidRPr="00850C2E">
        <w:rPr>
          <w:rFonts w:ascii="Times New Roman" w:hAnsi="Times New Roman" w:cs="Times New Roman"/>
          <w:sz w:val="28"/>
          <w:szCs w:val="28"/>
          <w:lang w:val="uk-UA"/>
        </w:rPr>
        <w:t xml:space="preserve"> </w:t>
      </w:r>
      <w:r w:rsidRPr="00850C2E">
        <w:rPr>
          <w:rFonts w:ascii="Times New Roman" w:hAnsi="Times New Roman" w:cs="Times New Roman"/>
          <w:sz w:val="28"/>
          <w:szCs w:val="28"/>
        </w:rPr>
        <w:t>Connectors</w:t>
      </w:r>
      <w:r w:rsidRPr="00850C2E">
        <w:rPr>
          <w:rFonts w:ascii="Times New Roman" w:hAnsi="Times New Roman" w:cs="Times New Roman"/>
          <w:sz w:val="28"/>
          <w:szCs w:val="28"/>
          <w:lang w:val="uk-UA"/>
        </w:rPr>
        <w:t xml:space="preserve"> через його надійність та відповідність вимогам моєї схеми.</w:t>
      </w:r>
      <w:r w:rsidR="00850C2E" w:rsidRPr="00850C2E">
        <w:rPr>
          <w:rFonts w:ascii="Times New Roman" w:hAnsi="Times New Roman" w:cs="Times New Roman"/>
          <w:sz w:val="28"/>
          <w:szCs w:val="28"/>
          <w:lang w:val="uk-UA"/>
        </w:rPr>
        <w:t xml:space="preserve"> Характеристики роз'єму відповідають моїм потребам: внутрішній діаметр контакту 2 мм, зовнішній діаметр 6,3 мм, монтажний стиль </w:t>
      </w:r>
      <w:r w:rsidR="00850C2E" w:rsidRPr="00850C2E">
        <w:rPr>
          <w:rFonts w:ascii="Times New Roman" w:hAnsi="Times New Roman" w:cs="Times New Roman"/>
          <w:sz w:val="28"/>
          <w:szCs w:val="28"/>
        </w:rPr>
        <w:t>Through</w:t>
      </w:r>
      <w:r w:rsidR="00850C2E" w:rsidRPr="00850C2E">
        <w:rPr>
          <w:rFonts w:ascii="Times New Roman" w:hAnsi="Times New Roman" w:cs="Times New Roman"/>
          <w:sz w:val="28"/>
          <w:szCs w:val="28"/>
          <w:lang w:val="uk-UA"/>
        </w:rPr>
        <w:t xml:space="preserve"> </w:t>
      </w:r>
      <w:r w:rsidR="00850C2E" w:rsidRPr="00850C2E">
        <w:rPr>
          <w:rFonts w:ascii="Times New Roman" w:hAnsi="Times New Roman" w:cs="Times New Roman"/>
          <w:sz w:val="28"/>
          <w:szCs w:val="28"/>
        </w:rPr>
        <w:t>Hole</w:t>
      </w:r>
      <w:r w:rsidR="00850C2E" w:rsidRPr="00850C2E">
        <w:rPr>
          <w:rFonts w:ascii="Times New Roman" w:hAnsi="Times New Roman" w:cs="Times New Roman"/>
          <w:sz w:val="28"/>
          <w:szCs w:val="28"/>
          <w:lang w:val="uk-UA"/>
        </w:rPr>
        <w:t xml:space="preserve">, стиль підключення </w:t>
      </w:r>
      <w:r w:rsidR="00850C2E" w:rsidRPr="00850C2E">
        <w:rPr>
          <w:rFonts w:ascii="Times New Roman" w:hAnsi="Times New Roman" w:cs="Times New Roman"/>
          <w:sz w:val="28"/>
          <w:szCs w:val="28"/>
        </w:rPr>
        <w:t>Solder</w:t>
      </w:r>
      <w:r w:rsidR="00850C2E" w:rsidRPr="00850C2E">
        <w:rPr>
          <w:rFonts w:ascii="Times New Roman" w:hAnsi="Times New Roman" w:cs="Times New Roman"/>
          <w:sz w:val="28"/>
          <w:szCs w:val="28"/>
          <w:lang w:val="uk-UA"/>
        </w:rPr>
        <w:t xml:space="preserve"> </w:t>
      </w:r>
      <w:r w:rsidR="00850C2E" w:rsidRPr="00850C2E">
        <w:rPr>
          <w:rFonts w:ascii="Times New Roman" w:hAnsi="Times New Roman" w:cs="Times New Roman"/>
          <w:sz w:val="28"/>
          <w:szCs w:val="28"/>
        </w:rPr>
        <w:t>Lug</w:t>
      </w:r>
      <w:r w:rsidR="00850C2E" w:rsidRPr="00850C2E">
        <w:rPr>
          <w:rFonts w:ascii="Times New Roman" w:hAnsi="Times New Roman" w:cs="Times New Roman"/>
          <w:sz w:val="28"/>
          <w:szCs w:val="28"/>
          <w:lang w:val="uk-UA"/>
        </w:rPr>
        <w:t>, потужність струму 5 А, напруга 20 В постійного струму. Також враховано кут монтажу (</w:t>
      </w:r>
      <w:r w:rsidR="00850C2E" w:rsidRPr="00850C2E">
        <w:rPr>
          <w:rFonts w:ascii="Times New Roman" w:hAnsi="Times New Roman" w:cs="Times New Roman"/>
          <w:sz w:val="28"/>
          <w:szCs w:val="28"/>
        </w:rPr>
        <w:t>Right</w:t>
      </w:r>
      <w:r w:rsidR="00850C2E" w:rsidRPr="00850C2E">
        <w:rPr>
          <w:rFonts w:ascii="Times New Roman" w:hAnsi="Times New Roman" w:cs="Times New Roman"/>
          <w:sz w:val="28"/>
          <w:szCs w:val="28"/>
          <w:lang w:val="uk-UA"/>
        </w:rPr>
        <w:t xml:space="preserve"> </w:t>
      </w:r>
      <w:r w:rsidR="00850C2E" w:rsidRPr="00850C2E">
        <w:rPr>
          <w:rFonts w:ascii="Times New Roman" w:hAnsi="Times New Roman" w:cs="Times New Roman"/>
          <w:sz w:val="28"/>
          <w:szCs w:val="28"/>
        </w:rPr>
        <w:t>Angle</w:t>
      </w:r>
      <w:r w:rsidR="00850C2E" w:rsidRPr="00850C2E">
        <w:rPr>
          <w:rFonts w:ascii="Times New Roman" w:hAnsi="Times New Roman" w:cs="Times New Roman"/>
          <w:sz w:val="28"/>
          <w:szCs w:val="28"/>
          <w:lang w:val="uk-UA"/>
        </w:rPr>
        <w:t xml:space="preserve">), матеріал контакту (латунь, покрита сріблом), матеріал корпусу (полібутілентерефталат, </w:t>
      </w:r>
      <w:r w:rsidR="00850C2E" w:rsidRPr="00850C2E">
        <w:rPr>
          <w:rFonts w:ascii="Times New Roman" w:hAnsi="Times New Roman" w:cs="Times New Roman"/>
          <w:sz w:val="28"/>
          <w:szCs w:val="28"/>
        </w:rPr>
        <w:t>PBT</w:t>
      </w:r>
      <w:r w:rsidR="00850C2E" w:rsidRPr="00850C2E">
        <w:rPr>
          <w:rFonts w:ascii="Times New Roman" w:hAnsi="Times New Roman" w:cs="Times New Roman"/>
          <w:sz w:val="28"/>
          <w:szCs w:val="28"/>
          <w:lang w:val="uk-UA"/>
        </w:rPr>
        <w:t>), температурний діапазон від -20°</w:t>
      </w:r>
      <w:r w:rsidR="00850C2E" w:rsidRPr="00850C2E">
        <w:rPr>
          <w:rFonts w:ascii="Times New Roman" w:hAnsi="Times New Roman" w:cs="Times New Roman"/>
          <w:sz w:val="28"/>
          <w:szCs w:val="28"/>
        </w:rPr>
        <w:t>C</w:t>
      </w:r>
      <w:r w:rsidR="00850C2E" w:rsidRPr="00850C2E">
        <w:rPr>
          <w:rFonts w:ascii="Times New Roman" w:hAnsi="Times New Roman" w:cs="Times New Roman"/>
          <w:sz w:val="28"/>
          <w:szCs w:val="28"/>
          <w:lang w:val="uk-UA"/>
        </w:rPr>
        <w:t xml:space="preserve"> до +70°</w:t>
      </w:r>
      <w:r w:rsidR="00850C2E" w:rsidRPr="00850C2E">
        <w:rPr>
          <w:rFonts w:ascii="Times New Roman" w:hAnsi="Times New Roman" w:cs="Times New Roman"/>
          <w:sz w:val="28"/>
          <w:szCs w:val="28"/>
        </w:rPr>
        <w:t>C</w:t>
      </w:r>
      <w:r w:rsidR="00850C2E" w:rsidRPr="00850C2E">
        <w:rPr>
          <w:rFonts w:ascii="Times New Roman" w:hAnsi="Times New Roman" w:cs="Times New Roman"/>
          <w:sz w:val="28"/>
          <w:szCs w:val="28"/>
          <w:lang w:val="uk-UA"/>
        </w:rPr>
        <w:t>.</w:t>
      </w:r>
    </w:p>
    <w:p w:rsidR="00850C2E" w:rsidRDefault="00850C2E" w:rsidP="00850C2E">
      <w:pPr>
        <w:spacing w:before="320" w:after="320"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14:anchorId="7A94994A" wp14:editId="12112536">
            <wp:extent cx="5732790" cy="4019107"/>
            <wp:effectExtent l="0" t="0" r="0" b="0"/>
            <wp:docPr id="380669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9194" name=""/>
                    <pic:cNvPicPr/>
                  </pic:nvPicPr>
                  <pic:blipFill>
                    <a:blip r:embed="rId38"/>
                    <a:stretch>
                      <a:fillRect/>
                    </a:stretch>
                  </pic:blipFill>
                  <pic:spPr>
                    <a:xfrm>
                      <a:off x="0" y="0"/>
                      <a:ext cx="5746729" cy="4028879"/>
                    </a:xfrm>
                    <a:prstGeom prst="rect">
                      <a:avLst/>
                    </a:prstGeom>
                  </pic:spPr>
                </pic:pic>
              </a:graphicData>
            </a:graphic>
          </wp:inline>
        </w:drawing>
      </w:r>
    </w:p>
    <w:p w:rsidR="00850C2E" w:rsidRDefault="00850C2E" w:rsidP="00850C2E">
      <w:pPr>
        <w:spacing w:before="320" w:after="32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64C93">
        <w:rPr>
          <w:rFonts w:ascii="Times New Roman" w:hAnsi="Times New Roman" w:cs="Times New Roman"/>
          <w:sz w:val="28"/>
          <w:szCs w:val="28"/>
          <w:lang w:val="uk-UA"/>
        </w:rPr>
        <w:t>унок</w:t>
      </w:r>
      <w:r>
        <w:rPr>
          <w:rFonts w:ascii="Times New Roman" w:hAnsi="Times New Roman" w:cs="Times New Roman"/>
          <w:sz w:val="28"/>
          <w:szCs w:val="28"/>
          <w:lang w:val="uk-UA"/>
        </w:rPr>
        <w:t>.</w:t>
      </w:r>
      <w:r w:rsidR="00486590">
        <w:rPr>
          <w:rFonts w:ascii="Times New Roman" w:hAnsi="Times New Roman" w:cs="Times New Roman"/>
          <w:sz w:val="28"/>
          <w:szCs w:val="28"/>
          <w:lang w:val="uk-UA"/>
        </w:rPr>
        <w:t>4.3</w:t>
      </w:r>
      <w:r>
        <w:rPr>
          <w:rFonts w:ascii="Times New Roman" w:hAnsi="Times New Roman" w:cs="Times New Roman"/>
          <w:sz w:val="28"/>
          <w:szCs w:val="28"/>
          <w:lang w:val="uk-UA"/>
        </w:rPr>
        <w:t xml:space="preserve"> – Роз’єм </w:t>
      </w:r>
      <w:r w:rsidRPr="00850C2E">
        <w:rPr>
          <w:rFonts w:ascii="Times New Roman" w:hAnsi="Times New Roman" w:cs="Times New Roman"/>
          <w:sz w:val="28"/>
          <w:szCs w:val="28"/>
          <w:lang w:val="uk-UA"/>
        </w:rPr>
        <w:t>DCJ200-10-A-K1-K</w:t>
      </w:r>
    </w:p>
    <w:p w:rsidR="00850C2E" w:rsidRDefault="00850C2E" w:rsidP="00850C2E">
      <w:pPr>
        <w:spacing w:before="320" w:after="320" w:line="360" w:lineRule="auto"/>
        <w:ind w:firstLine="567"/>
        <w:jc w:val="center"/>
        <w:rPr>
          <w:rFonts w:ascii="Times New Roman" w:hAnsi="Times New Roman" w:cs="Times New Roman"/>
          <w:sz w:val="28"/>
          <w:szCs w:val="28"/>
          <w:lang w:val="uk-UA"/>
        </w:rPr>
      </w:pPr>
    </w:p>
    <w:p w:rsidR="008E1F11" w:rsidRDefault="008E1F11" w:rsidP="00164C93">
      <w:pPr>
        <w:spacing w:before="320" w:after="320" w:line="360" w:lineRule="auto"/>
        <w:rPr>
          <w:rFonts w:ascii="Times New Roman" w:hAnsi="Times New Roman" w:cs="Times New Roman"/>
          <w:sz w:val="28"/>
          <w:szCs w:val="28"/>
          <w:lang w:val="uk-UA"/>
        </w:rPr>
      </w:pPr>
    </w:p>
    <w:p w:rsidR="00A45C0F" w:rsidRDefault="009C7F93" w:rsidP="00A45C0F">
      <w:pPr>
        <w:spacing w:before="160" w:line="360" w:lineRule="auto"/>
        <w:ind w:firstLine="567"/>
        <w:jc w:val="both"/>
        <w:outlineLvl w:val="2"/>
        <w:rPr>
          <w:rFonts w:ascii="Times New Roman" w:hAnsi="Times New Roman" w:cs="Times New Roman"/>
          <w:b/>
          <w:bCs/>
          <w:i/>
          <w:iCs/>
          <w:sz w:val="28"/>
          <w:szCs w:val="28"/>
          <w:lang w:val="uk-UA"/>
        </w:rPr>
      </w:pPr>
      <w:bookmarkStart w:id="37" w:name="Вибір423"/>
      <w:r>
        <w:rPr>
          <w:rFonts w:ascii="Times New Roman" w:hAnsi="Times New Roman" w:cs="Times New Roman"/>
          <w:b/>
          <w:bCs/>
          <w:i/>
          <w:iCs/>
          <w:noProof/>
          <w:sz w:val="28"/>
          <w:szCs w:val="28"/>
          <w:lang w:val="uk-UA" w:eastAsia="uk-UA"/>
        </w:rPr>
        <w:lastRenderedPageBreak/>
        <mc:AlternateContent>
          <mc:Choice Requires="wpg">
            <w:drawing>
              <wp:anchor distT="0" distB="0" distL="114300" distR="114300" simplePos="0" relativeHeight="251744256" behindDoc="0" locked="0" layoutInCell="0" allowOverlap="1">
                <wp:simplePos x="0" y="0"/>
                <wp:positionH relativeFrom="margin">
                  <wp:posOffset>-316038</wp:posOffset>
                </wp:positionH>
                <wp:positionV relativeFrom="margin">
                  <wp:posOffset>-470391</wp:posOffset>
                </wp:positionV>
                <wp:extent cx="6590030" cy="9541510"/>
                <wp:effectExtent l="19050" t="19050" r="1270" b="2540"/>
                <wp:wrapNone/>
                <wp:docPr id="70478645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674917084"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972389527"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14619281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35428876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685405763"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66428503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ru-RU"/>
                                      </w:rPr>
                                      <w:t>40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850C2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292" style="position:absolute;left:0;text-align:left;margin-left:-24.9pt;margin-top:-37.05pt;width:518.9pt;height:751.3pt;z-index:25174425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" o:allowincell="f">
                <v:line id="Line 3" o:spid="_x0000_s129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" strokeweight="2.25pt"/>
                <v:line id="Line 4" o:spid="_x0000_s129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" strokeweight="2.25pt"/>
                <v:line id="Line 5" o:spid="_x0000_s129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" strokeweight="2.25pt"/>
                <v:line id="Line 6" o:spid="_x0000_s129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" strokeweight="2.25pt"/>
                <v:line id="Line 7" o:spid="_x0000_s129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" strokeweight="2.25pt"/>
                <v:shape id="Text Box 8" o:spid="_x0000_s129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ru-RU"/>
                                </w:rPr>
                                <w:t>40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850C2E"/>
                    </w:txbxContent>
                  </v:textbox>
                </v:shape>
                <w10:wrap anchorx="margin" anchory="margin"/>
              </v:group>
            </w:pict>
          </mc:Fallback>
        </mc:AlternateContent>
      </w:r>
      <w:r w:rsidR="00850C2E" w:rsidRPr="00A45C0F">
        <w:rPr>
          <w:rFonts w:ascii="Times New Roman" w:hAnsi="Times New Roman" w:cs="Times New Roman"/>
          <w:b/>
          <w:bCs/>
          <w:i/>
          <w:iCs/>
          <w:sz w:val="28"/>
          <w:szCs w:val="28"/>
          <w:lang w:val="uk-UA"/>
        </w:rPr>
        <w:t>4</w:t>
      </w:r>
      <w:r w:rsidR="00A45C0F" w:rsidRPr="00A45C0F">
        <w:rPr>
          <w:rFonts w:ascii="Times New Roman" w:hAnsi="Times New Roman" w:cs="Times New Roman"/>
          <w:b/>
          <w:bCs/>
          <w:i/>
          <w:iCs/>
          <w:sz w:val="28"/>
          <w:szCs w:val="28"/>
          <w:lang w:val="uk-UA"/>
        </w:rPr>
        <w:t>.2.3</w:t>
      </w:r>
      <w:r w:rsidR="00A45C0F">
        <w:rPr>
          <w:rFonts w:ascii="Times New Roman" w:hAnsi="Times New Roman" w:cs="Times New Roman"/>
          <w:b/>
          <w:bCs/>
          <w:i/>
          <w:iCs/>
          <w:sz w:val="28"/>
          <w:szCs w:val="28"/>
          <w:lang w:val="uk-UA"/>
        </w:rPr>
        <w:t xml:space="preserve"> Елемент керування напругою</w:t>
      </w:r>
    </w:p>
    <w:bookmarkEnd w:id="37"/>
    <w:p w:rsidR="004157E4" w:rsidRDefault="004157E4" w:rsidP="004157E4">
      <w:pPr>
        <w:spacing w:before="100" w:beforeAutospacing="1" w:after="100" w:afterAutospacing="1" w:line="360" w:lineRule="auto"/>
        <w:ind w:firstLine="567"/>
        <w:jc w:val="both"/>
        <w:rPr>
          <w:rFonts w:ascii="Times New Roman" w:hAnsi="Times New Roman" w:cs="Times New Roman"/>
          <w:sz w:val="28"/>
          <w:szCs w:val="28"/>
          <w:lang w:val="ru-RU"/>
        </w:rPr>
      </w:pPr>
      <w:r w:rsidRPr="004157E4">
        <w:rPr>
          <w:rFonts w:ascii="Times New Roman" w:hAnsi="Times New Roman" w:cs="Times New Roman"/>
          <w:sz w:val="28"/>
          <w:szCs w:val="28"/>
          <w:lang w:val="ru-RU"/>
        </w:rPr>
        <w:t>Для моєї схеми я обрав елемент керування напругою LM7805</w:t>
      </w:r>
      <w:r w:rsidR="00164C93">
        <w:rPr>
          <w:rFonts w:ascii="Times New Roman" w:hAnsi="Times New Roman" w:cs="Times New Roman"/>
          <w:sz w:val="28"/>
          <w:szCs w:val="28"/>
          <w:lang w:val="ru-RU"/>
        </w:rPr>
        <w:t>(рис.4.4)</w:t>
      </w:r>
      <w:r w:rsidRPr="004157E4">
        <w:rPr>
          <w:rFonts w:ascii="Times New Roman" w:hAnsi="Times New Roman" w:cs="Times New Roman"/>
          <w:sz w:val="28"/>
          <w:szCs w:val="28"/>
          <w:lang w:val="ru-RU"/>
        </w:rPr>
        <w:t>. Це обумовлено його властивостями та можливостями, які відповідають потребам моєї схеми.</w:t>
      </w:r>
    </w:p>
    <w:p w:rsidR="004157E4" w:rsidRDefault="004157E4" w:rsidP="004157E4">
      <w:pPr>
        <w:spacing w:before="100" w:beforeAutospacing="1" w:after="100" w:afterAutospacing="1" w:line="360" w:lineRule="auto"/>
        <w:ind w:firstLine="567"/>
        <w:jc w:val="center"/>
        <w:rPr>
          <w:rFonts w:ascii="Times New Roman" w:hAnsi="Times New Roman" w:cs="Times New Roman"/>
          <w:sz w:val="28"/>
          <w:szCs w:val="28"/>
          <w:lang w:val="ru-RU"/>
        </w:rPr>
      </w:pPr>
      <w:r>
        <w:rPr>
          <w:noProof/>
          <w:lang w:val="uk-UA" w:eastAsia="uk-UA"/>
        </w:rPr>
        <w:drawing>
          <wp:inline distT="0" distB="0" distL="0" distR="0" wp14:anchorId="51DC3AF3" wp14:editId="08CE5D77">
            <wp:extent cx="4975761" cy="6387155"/>
            <wp:effectExtent l="0" t="0" r="0" b="0"/>
            <wp:docPr id="17983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203" name=""/>
                    <pic:cNvPicPr/>
                  </pic:nvPicPr>
                  <pic:blipFill>
                    <a:blip r:embed="rId39"/>
                    <a:stretch>
                      <a:fillRect/>
                    </a:stretch>
                  </pic:blipFill>
                  <pic:spPr>
                    <a:xfrm>
                      <a:off x="0" y="0"/>
                      <a:ext cx="4980797" cy="6393619"/>
                    </a:xfrm>
                    <a:prstGeom prst="rect">
                      <a:avLst/>
                    </a:prstGeom>
                  </pic:spPr>
                </pic:pic>
              </a:graphicData>
            </a:graphic>
          </wp:inline>
        </w:drawing>
      </w:r>
    </w:p>
    <w:p w:rsidR="004157E4" w:rsidRDefault="004157E4" w:rsidP="00BE6207">
      <w:pPr>
        <w:spacing w:before="100" w:beforeAutospacing="1" w:after="100" w:afterAutospacing="1"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486590">
        <w:rPr>
          <w:rFonts w:ascii="Times New Roman" w:hAnsi="Times New Roman" w:cs="Times New Roman"/>
          <w:sz w:val="28"/>
          <w:szCs w:val="28"/>
          <w:lang w:val="ru-RU"/>
        </w:rPr>
        <w:t>4.4</w:t>
      </w:r>
      <w:r>
        <w:rPr>
          <w:rFonts w:ascii="Times New Roman" w:hAnsi="Times New Roman" w:cs="Times New Roman"/>
          <w:sz w:val="28"/>
          <w:szCs w:val="28"/>
          <w:lang w:val="ru-RU"/>
        </w:rPr>
        <w:t xml:space="preserve"> </w:t>
      </w:r>
      <w:r w:rsidR="00BE620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47F83" w:rsidRPr="00E47F83">
        <w:rPr>
          <w:rFonts w:ascii="Times New Roman" w:hAnsi="Times New Roman" w:cs="Times New Roman"/>
          <w:sz w:val="28"/>
          <w:szCs w:val="28"/>
          <w:lang w:val="ru-RU"/>
        </w:rPr>
        <w:t>Лінійний регулятор напруги</w:t>
      </w:r>
      <w:r w:rsidR="00E47F83" w:rsidRPr="004157E4">
        <w:rPr>
          <w:rFonts w:ascii="Times New Roman" w:hAnsi="Times New Roman" w:cs="Times New Roman"/>
          <w:sz w:val="28"/>
          <w:szCs w:val="28"/>
          <w:lang w:val="ru-RU"/>
        </w:rPr>
        <w:t xml:space="preserve"> </w:t>
      </w:r>
      <w:r w:rsidR="00BE6207" w:rsidRPr="004157E4">
        <w:rPr>
          <w:rFonts w:ascii="Times New Roman" w:hAnsi="Times New Roman" w:cs="Times New Roman"/>
          <w:sz w:val="28"/>
          <w:szCs w:val="28"/>
          <w:lang w:val="ru-RU"/>
        </w:rPr>
        <w:t>LM7805CT/NOPB</w:t>
      </w:r>
      <w:r w:rsidR="00BE6207">
        <w:rPr>
          <w:rFonts w:ascii="Times New Roman" w:hAnsi="Times New Roman" w:cs="Times New Roman"/>
          <w:sz w:val="28"/>
          <w:szCs w:val="28"/>
          <w:lang w:val="ru-RU"/>
        </w:rPr>
        <w:t xml:space="preserve"> </w:t>
      </w:r>
      <w:r w:rsidR="00BE6207" w:rsidRPr="00BE6207">
        <w:rPr>
          <w:rFonts w:ascii="Times New Roman" w:hAnsi="Times New Roman" w:cs="Times New Roman"/>
          <w:sz w:val="28"/>
          <w:szCs w:val="28"/>
          <w:lang w:val="ru-RU"/>
        </w:rPr>
        <w:t>(</w:t>
      </w:r>
      <w:r w:rsidR="00BE6207">
        <w:rPr>
          <w:rFonts w:ascii="Times New Roman" w:hAnsi="Times New Roman" w:cs="Times New Roman"/>
          <w:sz w:val="28"/>
          <w:szCs w:val="28"/>
        </w:rPr>
        <w:t>TO</w:t>
      </w:r>
      <w:r w:rsidR="00BE6207" w:rsidRPr="00BE6207">
        <w:rPr>
          <w:rFonts w:ascii="Times New Roman" w:hAnsi="Times New Roman" w:cs="Times New Roman"/>
          <w:sz w:val="28"/>
          <w:szCs w:val="28"/>
          <w:lang w:val="ru-RU"/>
        </w:rPr>
        <w:t>-220-</w:t>
      </w:r>
      <w:r w:rsidR="00BE6207">
        <w:rPr>
          <w:rFonts w:ascii="Times New Roman" w:hAnsi="Times New Roman" w:cs="Times New Roman"/>
          <w:sz w:val="28"/>
          <w:szCs w:val="28"/>
        </w:rPr>
        <w:t>SQ</w:t>
      </w:r>
      <w:r w:rsidR="00BE6207" w:rsidRPr="00BE6207">
        <w:rPr>
          <w:rFonts w:ascii="Times New Roman" w:hAnsi="Times New Roman" w:cs="Times New Roman"/>
          <w:sz w:val="28"/>
          <w:szCs w:val="28"/>
          <w:lang w:val="ru-RU"/>
        </w:rPr>
        <w:t>)</w:t>
      </w:r>
    </w:p>
    <w:p w:rsidR="008E1F11" w:rsidRPr="00BE6207" w:rsidRDefault="008E1F11" w:rsidP="00BE6207">
      <w:pPr>
        <w:spacing w:before="100" w:beforeAutospacing="1" w:after="100" w:afterAutospacing="1" w:line="360" w:lineRule="auto"/>
        <w:ind w:firstLine="567"/>
        <w:jc w:val="center"/>
        <w:rPr>
          <w:rFonts w:ascii="Times New Roman" w:hAnsi="Times New Roman" w:cs="Times New Roman"/>
          <w:sz w:val="28"/>
          <w:szCs w:val="28"/>
          <w:lang w:val="ru-RU"/>
        </w:rPr>
      </w:pPr>
    </w:p>
    <w:p w:rsidR="004157E4" w:rsidRDefault="009C7F93" w:rsidP="004157E4">
      <w:pPr>
        <w:spacing w:before="100" w:beforeAutospacing="1" w:after="100" w:afterAutospacing="1" w:line="360" w:lineRule="auto"/>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45280" behindDoc="0" locked="0" layoutInCell="0" allowOverlap="1">
                <wp:simplePos x="0" y="0"/>
                <wp:positionH relativeFrom="margin">
                  <wp:posOffset>-349841</wp:posOffset>
                </wp:positionH>
                <wp:positionV relativeFrom="margin">
                  <wp:posOffset>-460231</wp:posOffset>
                </wp:positionV>
                <wp:extent cx="6590030" cy="9541510"/>
                <wp:effectExtent l="19050" t="19050" r="1270" b="2540"/>
                <wp:wrapNone/>
                <wp:docPr id="1000985652"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3768676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52066219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062269191"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69793263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845396108"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58638049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4157E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 o:spid="_x0000_s1299" style="position:absolute;left:0;text-align:left;margin-left:-27.55pt;margin-top:-36.25pt;width:518.9pt;height:751.3pt;z-index:25174528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" o:allowincell="f">
                <v:line id="Line 3" o:spid="_x0000_s130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" strokeweight="2.25pt"/>
                <v:line id="Line 4" o:spid="_x0000_s130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" strokeweight="2.25pt"/>
                <v:line id="Line 5" o:spid="_x0000_s130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" strokeweight="2.25pt"/>
                <v:line id="Line 6" o:spid="_x0000_s130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" strokeweight="2.25pt"/>
                <v:line id="Line 7" o:spid="_x0000_s130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" strokeweight="2.25pt"/>
                <v:shape id="Text Box 8" o:spid="_x0000_s130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4157E4"/>
                    </w:txbxContent>
                  </v:textbox>
                </v:shape>
                <w10:wrap anchorx="margin" anchory="margin"/>
              </v:group>
            </w:pict>
          </mc:Fallback>
        </mc:AlternateContent>
      </w:r>
      <w:r w:rsidR="004157E4">
        <w:rPr>
          <w:rFonts w:ascii="Times New Roman" w:hAnsi="Times New Roman" w:cs="Times New Roman"/>
          <w:sz w:val="28"/>
          <w:szCs w:val="28"/>
          <w:lang w:val="ru-RU"/>
        </w:rPr>
        <w:t xml:space="preserve"> </w:t>
      </w:r>
      <w:r w:rsidR="004157E4" w:rsidRPr="004157E4">
        <w:rPr>
          <w:rFonts w:ascii="Times New Roman" w:hAnsi="Times New Roman" w:cs="Times New Roman"/>
          <w:sz w:val="28"/>
          <w:szCs w:val="28"/>
          <w:lang w:val="ru-RU"/>
        </w:rPr>
        <w:t>LM7805</w:t>
      </w:r>
      <w:r w:rsidR="00CA5E58">
        <w:rPr>
          <w:rFonts w:ascii="Times New Roman" w:hAnsi="Times New Roman" w:cs="Times New Roman"/>
          <w:sz w:val="28"/>
          <w:szCs w:val="28"/>
          <w:lang w:val="ru-RU"/>
        </w:rPr>
        <w:t>(рис.4.5)</w:t>
      </w:r>
      <w:r w:rsidR="004157E4" w:rsidRPr="004157E4">
        <w:rPr>
          <w:rFonts w:ascii="Times New Roman" w:hAnsi="Times New Roman" w:cs="Times New Roman"/>
          <w:sz w:val="28"/>
          <w:szCs w:val="28"/>
          <w:lang w:val="ru-RU"/>
        </w:rPr>
        <w:t xml:space="preserve"> є монолітним 3-х клемним позитивним напруговим регулятором, що використовує внутрішнє обмеження струму, тепловий захист та компенсацію безпечної зони, що робить його практично невразливим. При належному відводу тепла він може постачати понад 1,5 А вихідного струму. Він призначений як фіксований регулятор напруги в широкому спектрі застосувань, включаючи локальну (на платі) регуляцію для усунення шуму та проблем розподілу, пов'язаних з одноточковою регуляцією.</w:t>
      </w:r>
    </w:p>
    <w:p w:rsidR="00A45C0F" w:rsidRDefault="004157E4" w:rsidP="004157E4">
      <w:pPr>
        <w:spacing w:before="100" w:beforeAutospacing="1" w:after="100" w:afterAutospacing="1" w:line="360" w:lineRule="auto"/>
        <w:ind w:firstLine="567"/>
        <w:jc w:val="both"/>
        <w:rPr>
          <w:rFonts w:ascii="Times New Roman" w:hAnsi="Times New Roman" w:cs="Times New Roman"/>
          <w:sz w:val="28"/>
          <w:szCs w:val="28"/>
          <w:lang w:val="ru-RU"/>
        </w:rPr>
      </w:pPr>
      <w:r w:rsidRPr="004157E4">
        <w:rPr>
          <w:rFonts w:ascii="Times New Roman" w:hAnsi="Times New Roman" w:cs="Times New Roman"/>
          <w:sz w:val="28"/>
          <w:szCs w:val="28"/>
          <w:lang w:val="ru-RU"/>
        </w:rPr>
        <w:t xml:space="preserve"> Окрім використання як фіксовані регулятори напруги, ці пристрої можуть використовуватися зовнішніми компонентами для отримання змінних вихідних напруг і струмів.</w:t>
      </w:r>
      <w:r>
        <w:rPr>
          <w:rFonts w:ascii="Times New Roman" w:hAnsi="Times New Roman" w:cs="Times New Roman"/>
          <w:sz w:val="28"/>
          <w:szCs w:val="28"/>
          <w:lang w:val="ru-RU"/>
        </w:rPr>
        <w:t xml:space="preserve"> </w:t>
      </w:r>
      <w:r w:rsidRPr="004157E4">
        <w:rPr>
          <w:rFonts w:ascii="Times New Roman" w:hAnsi="Times New Roman" w:cs="Times New Roman"/>
          <w:sz w:val="28"/>
          <w:szCs w:val="28"/>
          <w:lang w:val="ru-RU"/>
        </w:rPr>
        <w:t>LM7805</w:t>
      </w:r>
      <w:r w:rsidR="00911149" w:rsidRPr="00911149">
        <w:rPr>
          <w:rFonts w:ascii="Times New Roman" w:hAnsi="Times New Roman" w:cs="Times New Roman"/>
          <w:sz w:val="28"/>
          <w:szCs w:val="28"/>
          <w:lang w:val="ru-RU"/>
        </w:rPr>
        <w:t>[6]</w:t>
      </w:r>
      <w:r w:rsidRPr="004157E4">
        <w:rPr>
          <w:rFonts w:ascii="Times New Roman" w:hAnsi="Times New Roman" w:cs="Times New Roman"/>
          <w:sz w:val="28"/>
          <w:szCs w:val="28"/>
          <w:lang w:val="ru-RU"/>
        </w:rPr>
        <w:t xml:space="preserve"> має широкий діапазон вхідної напруги від 7,5 до 20 В, що відповідає вимогам моєї схеми. Його висока надійність та доступність роблять його ідеальним вибором для забезпечення стабільної напруги в моїй схемі.</w:t>
      </w:r>
    </w:p>
    <w:p w:rsidR="004157E4" w:rsidRDefault="004157E4" w:rsidP="004157E4">
      <w:pPr>
        <w:spacing w:before="100" w:beforeAutospacing="1" w:after="100" w:afterAutospacing="1" w:line="360" w:lineRule="auto"/>
        <w:ind w:firstLine="567"/>
        <w:jc w:val="center"/>
        <w:rPr>
          <w:rFonts w:ascii="Times New Roman" w:hAnsi="Times New Roman" w:cs="Times New Roman"/>
          <w:sz w:val="28"/>
          <w:szCs w:val="28"/>
          <w:lang w:val="ru-RU"/>
        </w:rPr>
      </w:pPr>
      <w:r>
        <w:rPr>
          <w:noProof/>
          <w:lang w:val="uk-UA" w:eastAsia="uk-UA"/>
        </w:rPr>
        <w:drawing>
          <wp:inline distT="0" distB="0" distL="0" distR="0" wp14:anchorId="056C25A5" wp14:editId="32AAC8AE">
            <wp:extent cx="3611516" cy="3586348"/>
            <wp:effectExtent l="0" t="0" r="0" b="0"/>
            <wp:docPr id="810185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85089" name=""/>
                    <pic:cNvPicPr/>
                  </pic:nvPicPr>
                  <pic:blipFill>
                    <a:blip r:embed="rId40"/>
                    <a:stretch>
                      <a:fillRect/>
                    </a:stretch>
                  </pic:blipFill>
                  <pic:spPr>
                    <a:xfrm>
                      <a:off x="0" y="0"/>
                      <a:ext cx="3640155" cy="3614787"/>
                    </a:xfrm>
                    <a:prstGeom prst="rect">
                      <a:avLst/>
                    </a:prstGeom>
                  </pic:spPr>
                </pic:pic>
              </a:graphicData>
            </a:graphic>
          </wp:inline>
        </w:drawing>
      </w:r>
    </w:p>
    <w:p w:rsidR="004157E4" w:rsidRPr="00D310CE" w:rsidRDefault="004157E4" w:rsidP="004157E4">
      <w:pPr>
        <w:spacing w:before="100" w:beforeAutospacing="1" w:after="100" w:afterAutospacing="1"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486590">
        <w:rPr>
          <w:rFonts w:ascii="Times New Roman" w:hAnsi="Times New Roman" w:cs="Times New Roman"/>
          <w:sz w:val="28"/>
          <w:szCs w:val="28"/>
          <w:lang w:val="ru-RU"/>
        </w:rPr>
        <w:t>4.5</w:t>
      </w:r>
      <w:r>
        <w:rPr>
          <w:rFonts w:ascii="Times New Roman" w:hAnsi="Times New Roman" w:cs="Times New Roman"/>
          <w:sz w:val="28"/>
          <w:szCs w:val="28"/>
          <w:lang w:val="ru-RU"/>
        </w:rPr>
        <w:t xml:space="preserve"> </w:t>
      </w:r>
      <w:r w:rsidR="00C50072">
        <w:rPr>
          <w:rFonts w:ascii="Times New Roman" w:hAnsi="Times New Roman" w:cs="Times New Roman"/>
          <w:sz w:val="28"/>
          <w:szCs w:val="28"/>
          <w:lang w:val="ru-RU"/>
        </w:rPr>
        <w:t>–</w:t>
      </w:r>
      <w:r w:rsidR="00C50072">
        <w:rPr>
          <w:rFonts w:ascii="Times New Roman" w:hAnsi="Times New Roman" w:cs="Times New Roman"/>
          <w:sz w:val="28"/>
          <w:szCs w:val="28"/>
        </w:rPr>
        <w:t xml:space="preserve"> </w:t>
      </w:r>
      <w:r w:rsidR="00C50072" w:rsidRPr="00C50072">
        <w:rPr>
          <w:rFonts w:ascii="Times New Roman" w:hAnsi="Times New Roman" w:cs="Times New Roman"/>
          <w:sz w:val="28"/>
          <w:szCs w:val="28"/>
          <w:lang w:val="uk-UA"/>
        </w:rPr>
        <w:t>Стабілізатор</w:t>
      </w:r>
      <w:r w:rsidR="00C50072">
        <w:rPr>
          <w:rFonts w:ascii="Times New Roman" w:hAnsi="Times New Roman" w:cs="Times New Roman"/>
          <w:sz w:val="28"/>
          <w:szCs w:val="28"/>
          <w:lang w:val="uk-UA"/>
        </w:rPr>
        <w:t xml:space="preserve"> напруги</w:t>
      </w:r>
      <w:r>
        <w:rPr>
          <w:rFonts w:ascii="Times New Roman" w:hAnsi="Times New Roman" w:cs="Times New Roman"/>
          <w:sz w:val="28"/>
          <w:szCs w:val="28"/>
          <w:lang w:val="ru-RU"/>
        </w:rPr>
        <w:t xml:space="preserve"> </w:t>
      </w:r>
      <w:r w:rsidRPr="004157E4">
        <w:rPr>
          <w:rFonts w:ascii="Times New Roman" w:hAnsi="Times New Roman" w:cs="Times New Roman"/>
          <w:sz w:val="28"/>
          <w:szCs w:val="28"/>
          <w:lang w:val="ru-RU"/>
        </w:rPr>
        <w:t>LM7805CT/NOPB</w:t>
      </w:r>
    </w:p>
    <w:p w:rsidR="005D4B37" w:rsidRPr="00D310CE" w:rsidRDefault="005D4B37" w:rsidP="004157E4">
      <w:pPr>
        <w:spacing w:before="100" w:beforeAutospacing="1" w:after="100" w:afterAutospacing="1" w:line="360" w:lineRule="auto"/>
        <w:ind w:firstLine="567"/>
        <w:jc w:val="center"/>
        <w:rPr>
          <w:rFonts w:ascii="Times New Roman" w:hAnsi="Times New Roman" w:cs="Times New Roman"/>
          <w:sz w:val="28"/>
          <w:szCs w:val="28"/>
          <w:lang w:val="ru-RU"/>
        </w:rPr>
      </w:pPr>
    </w:p>
    <w:p w:rsidR="00250EA9" w:rsidRPr="00250EA9" w:rsidRDefault="00654191" w:rsidP="00250EA9">
      <w:pPr>
        <w:spacing w:before="160" w:line="360" w:lineRule="auto"/>
        <w:ind w:firstLine="567"/>
        <w:jc w:val="both"/>
        <w:outlineLvl w:val="2"/>
        <w:rPr>
          <w:rFonts w:ascii="Times New Roman" w:hAnsi="Times New Roman" w:cs="Times New Roman"/>
          <w:b/>
          <w:bCs/>
          <w:i/>
          <w:iCs/>
          <w:sz w:val="28"/>
          <w:szCs w:val="28"/>
          <w:lang w:val="uk-UA"/>
        </w:rPr>
      </w:pPr>
      <w:bookmarkStart w:id="38" w:name="Вибір424"/>
      <w:r>
        <w:rPr>
          <w:rFonts w:ascii="Times New Roman" w:hAnsi="Times New Roman" w:cs="Times New Roman"/>
          <w:b/>
          <w:bCs/>
          <w:i/>
          <w:iCs/>
          <w:noProof/>
          <w:sz w:val="28"/>
          <w:szCs w:val="28"/>
          <w:lang w:val="uk-UA" w:eastAsia="uk-UA"/>
        </w:rPr>
        <w:lastRenderedPageBreak/>
        <mc:AlternateContent>
          <mc:Choice Requires="wpg">
            <w:drawing>
              <wp:anchor distT="0" distB="0" distL="114300" distR="114300" simplePos="0" relativeHeight="251756544" behindDoc="0" locked="0" layoutInCell="0" allowOverlap="1">
                <wp:simplePos x="0" y="0"/>
                <wp:positionH relativeFrom="margin">
                  <wp:posOffset>-332548</wp:posOffset>
                </wp:positionH>
                <wp:positionV relativeFrom="margin">
                  <wp:posOffset>-421640</wp:posOffset>
                </wp:positionV>
                <wp:extent cx="6590030" cy="9541510"/>
                <wp:effectExtent l="19050" t="19050" r="20320" b="21590"/>
                <wp:wrapNone/>
                <wp:docPr id="530730230"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89466305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5465834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10182424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71639951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94087441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95586693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4</w:t>
                                    </w:r>
                                    <w:r>
                                      <w:rPr>
                                        <w:rFonts w:ascii="Times New Roman" w:hAnsi="Times New Roman"/>
                                        <w:szCs w:val="28"/>
                                        <w:lang w:val="ru-RU"/>
                                      </w:rPr>
                                      <w:t>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50EA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 o:spid="_x0000_s1306" style="position:absolute;left:0;text-align:left;margin-left:-26.2pt;margin-top:-33.2pt;width:518.9pt;height:751.3pt;z-index:25175654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" o:allowincell="f">
                <v:line id="Line 3" o:spid="_x0000_s130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" strokeweight="2.25pt"/>
                <v:line id="Line 4" o:spid="_x0000_s130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" strokeweight="2.25pt"/>
                <v:line id="Line 5" o:spid="_x0000_s130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" strokeweight="2.25pt"/>
                <v:line id="Line 6" o:spid="_x0000_s131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" strokeweight="2.25pt"/>
                <v:line id="Line 7" o:spid="_x0000_s131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" strokeweight="2.25pt"/>
                <v:shape id="Text Box 8" o:spid="_x0000_s131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4</w:t>
                              </w:r>
                              <w:r>
                                <w:rPr>
                                  <w:rFonts w:ascii="Times New Roman" w:hAnsi="Times New Roman"/>
                                  <w:szCs w:val="28"/>
                                  <w:lang w:val="ru-RU"/>
                                </w:rPr>
                                <w:t>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50EA9"/>
                    </w:txbxContent>
                  </v:textbox>
                </v:shape>
                <w10:wrap anchorx="margin" anchory="margin"/>
              </v:group>
            </w:pict>
          </mc:Fallback>
        </mc:AlternateContent>
      </w:r>
      <w:r w:rsidR="00250EA9" w:rsidRPr="00250EA9">
        <w:rPr>
          <w:rFonts w:ascii="Times New Roman" w:hAnsi="Times New Roman" w:cs="Times New Roman"/>
          <w:b/>
          <w:bCs/>
          <w:i/>
          <w:iCs/>
          <w:sz w:val="28"/>
          <w:szCs w:val="28"/>
          <w:lang w:val="uk-UA"/>
        </w:rPr>
        <w:t xml:space="preserve">4.2.4 </w:t>
      </w:r>
      <w:r w:rsidR="00250EA9" w:rsidRPr="00250EA9">
        <w:rPr>
          <w:rFonts w:ascii="Times New Roman" w:hAnsi="Times New Roman" w:cs="Times New Roman"/>
          <w:b/>
          <w:bCs/>
          <w:i/>
          <w:iCs/>
          <w:sz w:val="28"/>
          <w:szCs w:val="28"/>
          <w:lang w:val="uk-UA"/>
          <w14:ligatures w14:val="none"/>
        </w:rPr>
        <w:t>Роз’єм для вхідного сигналу</w:t>
      </w:r>
    </w:p>
    <w:bookmarkEnd w:id="38"/>
    <w:p w:rsidR="002E6AF8" w:rsidRPr="002E6AF8" w:rsidRDefault="002E6AF8"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Для вхідного сигналу був обраний</w:t>
      </w:r>
      <w:r w:rsidRPr="002E6AF8">
        <w:rPr>
          <w:rFonts w:ascii="Times New Roman" w:eastAsia="Times New Roman" w:hAnsi="Times New Roman" w:cs="Times New Roman"/>
          <w:kern w:val="0"/>
          <w:sz w:val="28"/>
          <w:szCs w:val="28"/>
          <w:lang w:val="uk-UA" w:eastAsia="uk-UA"/>
          <w14:ligatures w14:val="none"/>
        </w:rPr>
        <w:t xml:space="preserve"> коаксіальний кабель та роз'єм HDBNC-J-P-HF-ST-BH1</w:t>
      </w:r>
      <w:r w:rsidR="007B0570">
        <w:rPr>
          <w:rFonts w:ascii="Times New Roman" w:eastAsia="Times New Roman" w:hAnsi="Times New Roman" w:cs="Times New Roman"/>
          <w:kern w:val="0"/>
          <w:sz w:val="28"/>
          <w:szCs w:val="28"/>
          <w:lang w:val="uk-UA" w:eastAsia="uk-UA"/>
          <w14:ligatures w14:val="none"/>
        </w:rPr>
        <w:t>(рис.4.6)</w:t>
      </w:r>
      <w:r w:rsidRPr="002E6AF8">
        <w:rPr>
          <w:rFonts w:ascii="Times New Roman" w:eastAsia="Times New Roman" w:hAnsi="Times New Roman" w:cs="Times New Roman"/>
          <w:kern w:val="0"/>
          <w:sz w:val="28"/>
          <w:szCs w:val="28"/>
          <w:lang w:val="uk-UA" w:eastAsia="uk-UA"/>
          <w14:ligatures w14:val="none"/>
        </w:rPr>
        <w:t xml:space="preserve"> від Samtec Inc. для прийому сигналу у </w:t>
      </w:r>
      <w:r>
        <w:rPr>
          <w:rFonts w:ascii="Times New Roman" w:eastAsia="Times New Roman" w:hAnsi="Times New Roman" w:cs="Times New Roman"/>
          <w:kern w:val="0"/>
          <w:sz w:val="28"/>
          <w:szCs w:val="28"/>
          <w:lang w:val="uk-UA" w:eastAsia="uk-UA"/>
          <w14:ligatures w14:val="none"/>
        </w:rPr>
        <w:t>моему</w:t>
      </w:r>
      <w:r w:rsidRPr="002E6AF8">
        <w:rPr>
          <w:rFonts w:ascii="Times New Roman" w:eastAsia="Times New Roman" w:hAnsi="Times New Roman" w:cs="Times New Roman"/>
          <w:kern w:val="0"/>
          <w:sz w:val="28"/>
          <w:szCs w:val="28"/>
          <w:lang w:val="uk-UA" w:eastAsia="uk-UA"/>
          <w14:ligatures w14:val="none"/>
        </w:rPr>
        <w:t xml:space="preserve"> частотомірі з кількох важливих причин. Коаксіальні кабелі забезпечують мінімальні втрати сигналу та захист від електромагнітних перешкод завдяки своєму екрануванню, що є критично важливим для точного вимірювання частоти, де будь-які шуми або втрати сигналу можуть вплинути на точність вимірювань. Роз'єм HDBNC-J-P-HF-ST-BH1</w:t>
      </w:r>
      <w:r w:rsidR="005E1514" w:rsidRPr="00911149">
        <w:rPr>
          <w:rFonts w:ascii="Times New Roman" w:eastAsia="Times New Roman" w:hAnsi="Times New Roman" w:cs="Times New Roman"/>
          <w:kern w:val="0"/>
          <w:sz w:val="28"/>
          <w:szCs w:val="28"/>
          <w:lang w:val="uk-UA" w:eastAsia="uk-UA"/>
          <w14:ligatures w14:val="none"/>
        </w:rPr>
        <w:t>[8]</w:t>
      </w:r>
      <w:r w:rsidRPr="002E6AF8">
        <w:rPr>
          <w:rFonts w:ascii="Times New Roman" w:eastAsia="Times New Roman" w:hAnsi="Times New Roman" w:cs="Times New Roman"/>
          <w:kern w:val="0"/>
          <w:sz w:val="28"/>
          <w:szCs w:val="28"/>
          <w:lang w:val="uk-UA" w:eastAsia="uk-UA"/>
          <w14:ligatures w14:val="none"/>
        </w:rPr>
        <w:t xml:space="preserve"> від Samtec Inc. забезпечує надійне з'єднання з коаксіальним кабелем, стабільний контакт і мінімізує можливість втрати сигналу або виникнення перешкод.</w:t>
      </w:r>
    </w:p>
    <w:p w:rsidR="002E6AF8" w:rsidRPr="002E6AF8" w:rsidRDefault="002E6AF8"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2E6AF8">
        <w:rPr>
          <w:rFonts w:ascii="Times New Roman" w:eastAsia="Times New Roman" w:hAnsi="Times New Roman" w:cs="Times New Roman"/>
          <w:kern w:val="0"/>
          <w:sz w:val="28"/>
          <w:szCs w:val="28"/>
          <w:lang w:val="uk-UA" w:eastAsia="uk-UA"/>
          <w14:ligatures w14:val="none"/>
        </w:rPr>
        <w:t>Роз'єм має імпеданс 75 Ом, що є стандартом для багатьох вимірювальних приладів і систем передачі сигналів. Використання відповідного імпедансу гарантує, що сигнал не буде спотворюватися через невідповідність імпедансів між компонентами системи. Крім того, роз'єм є високощільним BNC-роз'ємом, що дозволяє ефективно використовувати простір на друкованій платі або в корпусі приладу, що особливо важливо для компактних пристроїв. Тип монтажу THT (Through-Hole Technology) забезпечує надійне механічне з'єднання з платою, знижуючи ризик механічних пошкоджень або розривів контактів під час експлуатації пристрою.</w:t>
      </w:r>
    </w:p>
    <w:p w:rsidR="002E6AF8" w:rsidRPr="002E6AF8" w:rsidRDefault="002E6AF8"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2E6AF8">
        <w:rPr>
          <w:rFonts w:ascii="Times New Roman" w:eastAsia="Times New Roman" w:hAnsi="Times New Roman" w:cs="Times New Roman"/>
          <w:kern w:val="0"/>
          <w:sz w:val="28"/>
          <w:szCs w:val="28"/>
          <w:lang w:val="uk-UA" w:eastAsia="uk-UA"/>
          <w14:ligatures w14:val="none"/>
        </w:rPr>
        <w:t>Компанія Samtec Inc. відома своєю високою якістю і надійністю продукції, що зменшує ризик несправностей і забезпечує довготривалу стабільну роботу вашого частотоміра. Таким чином, ваш вибір коаксіального кабелю та роз'єму HDBNC-J-P-HF-ST-BH1 обґрунтований їхньою високою якістю сигналу, надійністю з'єднання, відповідним імпедансом, високою щільністю роз'ємів, зручністю монтажу та надійністю виробника, що робить їх ідеальними для застосування у вашому частотомірі.</w:t>
      </w:r>
    </w:p>
    <w:p w:rsidR="00250EA9" w:rsidRPr="002E6AF8" w:rsidRDefault="00654191" w:rsidP="00250EA9">
      <w:pPr>
        <w:spacing w:before="100" w:beforeAutospacing="1" w:after="100" w:afterAutospacing="1" w:line="360" w:lineRule="auto"/>
        <w:ind w:left="357" w:firstLine="567"/>
        <w:jc w:val="both"/>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lastRenderedPageBreak/>
        <mc:AlternateContent>
          <mc:Choice Requires="wpg">
            <w:drawing>
              <wp:anchor distT="0" distB="0" distL="114300" distR="114300" simplePos="0" relativeHeight="251746304" behindDoc="0" locked="0" layoutInCell="0" allowOverlap="1">
                <wp:simplePos x="0" y="0"/>
                <wp:positionH relativeFrom="margin">
                  <wp:align>center</wp:align>
                </wp:positionH>
                <wp:positionV relativeFrom="margin">
                  <wp:posOffset>-462136</wp:posOffset>
                </wp:positionV>
                <wp:extent cx="6590030" cy="9541510"/>
                <wp:effectExtent l="19050" t="19050" r="20320" b="21590"/>
                <wp:wrapNone/>
                <wp:docPr id="148519435"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77308004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95850190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75921364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66669799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863642681"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788686149"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ru-RU"/>
                                      </w:rPr>
                                      <w:t>43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BE620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313" style="position:absolute;left:0;text-align:left;margin-left:0;margin-top:-36.4pt;width:518.9pt;height:751.3pt;z-index:251746304;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" o:allowincell="f">
                <v:line id="Line 3" o:spid="_x0000_s131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" strokeweight="2.25pt"/>
                <v:line id="Line 4" o:spid="_x0000_s131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" strokeweight="2.25pt"/>
                <v:line id="Line 5" o:spid="_x0000_s131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" strokeweight="2.25pt"/>
                <v:line id="Line 6" o:spid="_x0000_s131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" strokeweight="2.25pt"/>
                <v:line id="Line 7" o:spid="_x0000_s131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" strokeweight="2.25pt"/>
                <v:shape id="Text Box 8" o:spid="_x0000_s131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ru-RU"/>
                                </w:rPr>
                                <w:t>43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BE6207"/>
                    </w:txbxContent>
                  </v:textbox>
                </v:shape>
                <w10:wrap anchorx="margin" anchory="margin"/>
              </v:group>
            </w:pict>
          </mc:Fallback>
        </mc:AlternateContent>
      </w:r>
      <w:r w:rsidR="002E6AF8">
        <w:rPr>
          <w:noProof/>
          <w:lang w:val="uk-UA" w:eastAsia="uk-UA"/>
        </w:rPr>
        <w:drawing>
          <wp:inline distT="0" distB="0" distL="0" distR="0" wp14:anchorId="00BBD26A" wp14:editId="4083E827">
            <wp:extent cx="5352146" cy="4144488"/>
            <wp:effectExtent l="0" t="0" r="0" b="0"/>
            <wp:docPr id="1867865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5803" name=""/>
                    <pic:cNvPicPr/>
                  </pic:nvPicPr>
                  <pic:blipFill>
                    <a:blip r:embed="rId41"/>
                    <a:stretch>
                      <a:fillRect/>
                    </a:stretch>
                  </pic:blipFill>
                  <pic:spPr>
                    <a:xfrm>
                      <a:off x="0" y="0"/>
                      <a:ext cx="5357006" cy="4148251"/>
                    </a:xfrm>
                    <a:prstGeom prst="rect">
                      <a:avLst/>
                    </a:prstGeom>
                  </pic:spPr>
                </pic:pic>
              </a:graphicData>
            </a:graphic>
          </wp:inline>
        </w:drawing>
      </w:r>
    </w:p>
    <w:p w:rsidR="00250EA9" w:rsidRPr="002E6AF8" w:rsidRDefault="002E6AF8" w:rsidP="002E6AF8">
      <w:pPr>
        <w:spacing w:before="100" w:beforeAutospacing="1" w:after="100" w:afterAutospacing="1" w:line="360" w:lineRule="auto"/>
        <w:ind w:left="357" w:firstLine="567"/>
        <w:jc w:val="center"/>
        <w:rPr>
          <w:rFonts w:ascii="Times New Roman" w:hAnsi="Times New Roman" w:cs="Times New Roman"/>
          <w:sz w:val="28"/>
          <w:szCs w:val="28"/>
          <w:lang w:val="uk-UA"/>
        </w:rPr>
      </w:pPr>
      <w:r w:rsidRPr="002E6AF8">
        <w:rPr>
          <w:rFonts w:ascii="Times New Roman" w:hAnsi="Times New Roman" w:cs="Times New Roman"/>
          <w:sz w:val="28"/>
          <w:szCs w:val="28"/>
          <w:lang w:val="uk-UA"/>
        </w:rPr>
        <w:t>Рис.</w:t>
      </w:r>
      <w:r w:rsidR="00486590">
        <w:rPr>
          <w:rFonts w:ascii="Times New Roman" w:hAnsi="Times New Roman" w:cs="Times New Roman"/>
          <w:sz w:val="28"/>
          <w:szCs w:val="28"/>
          <w:lang w:val="uk-UA"/>
        </w:rPr>
        <w:t>4.6</w:t>
      </w:r>
      <w:r w:rsidRPr="002E6AF8">
        <w:rPr>
          <w:rFonts w:ascii="Times New Roman" w:hAnsi="Times New Roman" w:cs="Times New Roman"/>
          <w:sz w:val="28"/>
          <w:szCs w:val="28"/>
          <w:lang w:val="uk-UA"/>
        </w:rPr>
        <w:t xml:space="preserve"> - </w:t>
      </w:r>
      <w:r w:rsidRPr="002E6AF8">
        <w:rPr>
          <w:rFonts w:ascii="Times New Roman" w:eastAsia="Times New Roman" w:hAnsi="Times New Roman" w:cs="Times New Roman"/>
          <w:kern w:val="0"/>
          <w:sz w:val="28"/>
          <w:szCs w:val="28"/>
          <w:lang w:val="uk-UA" w:eastAsia="uk-UA"/>
          <w14:ligatures w14:val="none"/>
        </w:rPr>
        <w:t>BNC-роз'єм HDBNC-J-P-HF-ST-BH1</w:t>
      </w:r>
    </w:p>
    <w:p w:rsidR="004157E4" w:rsidRDefault="00E47F83" w:rsidP="00E47F83">
      <w:pPr>
        <w:spacing w:before="100" w:beforeAutospacing="1" w:after="100" w:afterAutospacing="1" w:line="360" w:lineRule="auto"/>
        <w:ind w:left="357" w:firstLine="567"/>
        <w:jc w:val="both"/>
        <w:outlineLvl w:val="1"/>
        <w:rPr>
          <w:rFonts w:ascii="Times New Roman" w:hAnsi="Times New Roman" w:cs="Times New Roman"/>
          <w:b/>
          <w:bCs/>
          <w:sz w:val="28"/>
          <w:szCs w:val="28"/>
          <w:lang w:val="uk-UA"/>
        </w:rPr>
      </w:pPr>
      <w:bookmarkStart w:id="39" w:name="Вибір43"/>
      <w:r w:rsidRPr="005C3F70">
        <w:rPr>
          <w:rFonts w:ascii="Times New Roman" w:hAnsi="Times New Roman" w:cs="Times New Roman"/>
          <w:b/>
          <w:bCs/>
          <w:sz w:val="28"/>
          <w:szCs w:val="28"/>
          <w:lang w:val="uk-UA"/>
        </w:rPr>
        <w:t xml:space="preserve">4.3 </w:t>
      </w:r>
      <w:r w:rsidRPr="00E47F83">
        <w:rPr>
          <w:rFonts w:ascii="Times New Roman" w:hAnsi="Times New Roman" w:cs="Times New Roman"/>
          <w:b/>
          <w:bCs/>
          <w:sz w:val="28"/>
          <w:szCs w:val="28"/>
          <w:lang w:val="uk-UA"/>
        </w:rPr>
        <w:t>Д</w:t>
      </w:r>
      <w:r>
        <w:rPr>
          <w:rFonts w:ascii="Times New Roman" w:hAnsi="Times New Roman" w:cs="Times New Roman"/>
          <w:b/>
          <w:bCs/>
          <w:sz w:val="28"/>
          <w:szCs w:val="28"/>
          <w:lang w:val="uk-UA"/>
        </w:rPr>
        <w:t>іоди</w:t>
      </w:r>
    </w:p>
    <w:bookmarkEnd w:id="39"/>
    <w:p w:rsidR="000456DC" w:rsidRPr="000456DC" w:rsidRDefault="000456DC" w:rsidP="000456DC">
      <w:pPr>
        <w:tabs>
          <w:tab w:val="left" w:pos="1620"/>
        </w:tabs>
        <w:spacing w:line="360" w:lineRule="auto"/>
        <w:ind w:firstLine="567"/>
        <w:jc w:val="both"/>
        <w:rPr>
          <w:rFonts w:ascii="Times New Roman" w:hAnsi="Times New Roman" w:cs="Times New Roman"/>
          <w:sz w:val="28"/>
          <w:szCs w:val="28"/>
          <w:lang w:val="uk-UA"/>
        </w:rPr>
      </w:pPr>
      <w:r w:rsidRPr="000456DC">
        <w:rPr>
          <w:rFonts w:ascii="Times New Roman" w:hAnsi="Times New Roman" w:cs="Times New Roman"/>
          <w:sz w:val="28"/>
          <w:szCs w:val="28"/>
          <w:lang w:val="uk-UA"/>
        </w:rPr>
        <w:t xml:space="preserve">Для захисту схеми від можливого зворотного напруги, яке могло б пошкодити чутливі компоненти було обрано діоди </w:t>
      </w:r>
      <w:r w:rsidRPr="000456DC">
        <w:rPr>
          <w:rFonts w:ascii="Times New Roman" w:hAnsi="Times New Roman" w:cs="Times New Roman"/>
          <w:sz w:val="28"/>
          <w:szCs w:val="28"/>
        </w:rPr>
        <w:t>BAT</w:t>
      </w:r>
      <w:r w:rsidRPr="000456DC">
        <w:rPr>
          <w:rFonts w:ascii="Times New Roman" w:hAnsi="Times New Roman" w:cs="Times New Roman"/>
          <w:sz w:val="28"/>
          <w:szCs w:val="28"/>
          <w:lang w:val="uk-UA"/>
        </w:rPr>
        <w:t xml:space="preserve">41 </w:t>
      </w:r>
      <w:r w:rsidRPr="000456DC">
        <w:rPr>
          <w:rFonts w:ascii="Times New Roman" w:hAnsi="Times New Roman" w:cs="Times New Roman"/>
          <w:sz w:val="28"/>
          <w:szCs w:val="28"/>
        </w:rPr>
        <w:t>Small</w:t>
      </w:r>
      <w:r w:rsidRPr="000456DC">
        <w:rPr>
          <w:rFonts w:ascii="Times New Roman" w:hAnsi="Times New Roman" w:cs="Times New Roman"/>
          <w:sz w:val="28"/>
          <w:szCs w:val="28"/>
          <w:lang w:val="uk-UA"/>
        </w:rPr>
        <w:t xml:space="preserve"> </w:t>
      </w:r>
      <w:r w:rsidRPr="000456DC">
        <w:rPr>
          <w:rFonts w:ascii="Times New Roman" w:hAnsi="Times New Roman" w:cs="Times New Roman"/>
          <w:sz w:val="28"/>
          <w:szCs w:val="28"/>
        </w:rPr>
        <w:t>Signal</w:t>
      </w:r>
      <w:r w:rsidRPr="000456DC">
        <w:rPr>
          <w:rFonts w:ascii="Times New Roman" w:hAnsi="Times New Roman" w:cs="Times New Roman"/>
          <w:sz w:val="28"/>
          <w:szCs w:val="28"/>
          <w:lang w:val="uk-UA"/>
        </w:rPr>
        <w:t xml:space="preserve"> </w:t>
      </w:r>
      <w:r w:rsidRPr="000456DC">
        <w:rPr>
          <w:rFonts w:ascii="Times New Roman" w:hAnsi="Times New Roman" w:cs="Times New Roman"/>
          <w:sz w:val="28"/>
          <w:szCs w:val="28"/>
        </w:rPr>
        <w:t>Schottky</w:t>
      </w:r>
      <w:r w:rsidRPr="000456DC">
        <w:rPr>
          <w:rFonts w:ascii="Times New Roman" w:hAnsi="Times New Roman" w:cs="Times New Roman"/>
          <w:sz w:val="28"/>
          <w:szCs w:val="28"/>
          <w:lang w:val="uk-UA"/>
        </w:rPr>
        <w:t>.</w:t>
      </w:r>
    </w:p>
    <w:p w:rsidR="000456DC" w:rsidRPr="000456DC" w:rsidRDefault="000456DC" w:rsidP="000456DC">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0456DC">
        <w:rPr>
          <w:rFonts w:ascii="Times New Roman" w:eastAsia="Times New Roman" w:hAnsi="Times New Roman" w:cs="Times New Roman"/>
          <w:kern w:val="0"/>
          <w:sz w:val="28"/>
          <w:szCs w:val="28"/>
          <w:lang w:val="uk-UA" w:eastAsia="uk-UA"/>
          <w14:ligatures w14:val="none"/>
        </w:rPr>
        <w:t>BAT41 є діодами Шотткі</w:t>
      </w:r>
      <w:r w:rsidR="007B0570">
        <w:rPr>
          <w:rFonts w:ascii="Times New Roman" w:eastAsia="Times New Roman" w:hAnsi="Times New Roman" w:cs="Times New Roman"/>
          <w:kern w:val="0"/>
          <w:sz w:val="28"/>
          <w:szCs w:val="28"/>
          <w:lang w:val="uk-UA" w:eastAsia="uk-UA"/>
          <w14:ligatures w14:val="none"/>
        </w:rPr>
        <w:t>(рис.4.8)</w:t>
      </w:r>
      <w:r w:rsidRPr="000456DC">
        <w:rPr>
          <w:rFonts w:ascii="Times New Roman" w:eastAsia="Times New Roman" w:hAnsi="Times New Roman" w:cs="Times New Roman"/>
          <w:kern w:val="0"/>
          <w:sz w:val="28"/>
          <w:szCs w:val="28"/>
          <w:lang w:val="uk-UA" w:eastAsia="uk-UA"/>
          <w14:ligatures w14:val="none"/>
        </w:rPr>
        <w:t xml:space="preserve"> з низьким падінням напруги (0,4 В), що робить їх ідеальними для використання в схемах, де важлива мінімізація втрат напруги. Крім того, вони мають зворотну напругу до 100 В та прямий струм до 0,1 А, що забезпечує достатню потужність для багатьох застосувань.</w:t>
      </w:r>
    </w:p>
    <w:p w:rsidR="008E1F11" w:rsidRDefault="000456DC" w:rsidP="000456DC">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0456DC">
        <w:rPr>
          <w:rFonts w:ascii="Times New Roman" w:eastAsia="Times New Roman" w:hAnsi="Times New Roman" w:cs="Times New Roman"/>
          <w:kern w:val="0"/>
          <w:sz w:val="28"/>
          <w:szCs w:val="28"/>
          <w:lang w:val="uk-UA" w:eastAsia="uk-UA"/>
          <w14:ligatures w14:val="none"/>
        </w:rPr>
        <w:t>BAT41 має компактний корпус DO-35</w:t>
      </w:r>
      <w:r w:rsidR="007B0570">
        <w:rPr>
          <w:rFonts w:ascii="Times New Roman" w:eastAsia="Times New Roman" w:hAnsi="Times New Roman" w:cs="Times New Roman"/>
          <w:kern w:val="0"/>
          <w:sz w:val="28"/>
          <w:szCs w:val="28"/>
          <w:lang w:val="uk-UA" w:eastAsia="uk-UA"/>
          <w14:ligatures w14:val="none"/>
        </w:rPr>
        <w:t>(рис.4.8)</w:t>
      </w:r>
      <w:r w:rsidRPr="000456DC">
        <w:rPr>
          <w:rFonts w:ascii="Times New Roman" w:eastAsia="Times New Roman" w:hAnsi="Times New Roman" w:cs="Times New Roman"/>
          <w:kern w:val="0"/>
          <w:sz w:val="28"/>
          <w:szCs w:val="28"/>
          <w:lang w:val="uk-UA" w:eastAsia="uk-UA"/>
          <w14:ligatures w14:val="none"/>
        </w:rPr>
        <w:t xml:space="preserve">, що полегшує їх монтаж на платі. </w:t>
      </w:r>
    </w:p>
    <w:p w:rsidR="008E1F11" w:rsidRDefault="008E1F11" w:rsidP="000456DC">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0456DC" w:rsidRPr="000456DC" w:rsidRDefault="00654191" w:rsidP="000456DC">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hAnsi="Times New Roman" w:cs="Times New Roman"/>
          <w:b/>
          <w:bCs/>
          <w:noProof/>
          <w:sz w:val="28"/>
          <w:szCs w:val="28"/>
          <w:lang w:val="uk-UA" w:eastAsia="uk-UA"/>
        </w:rPr>
        <w:lastRenderedPageBreak/>
        <mc:AlternateContent>
          <mc:Choice Requires="wpg">
            <w:drawing>
              <wp:anchor distT="0" distB="0" distL="114300" distR="114300" simplePos="0" relativeHeight="251747328" behindDoc="0" locked="0" layoutInCell="0" allowOverlap="1">
                <wp:simplePos x="0" y="0"/>
                <wp:positionH relativeFrom="margin">
                  <wp:posOffset>-319848</wp:posOffset>
                </wp:positionH>
                <wp:positionV relativeFrom="margin">
                  <wp:posOffset>-505445</wp:posOffset>
                </wp:positionV>
                <wp:extent cx="6590030" cy="9541510"/>
                <wp:effectExtent l="19050" t="19050" r="1270" b="2540"/>
                <wp:wrapNone/>
                <wp:docPr id="1648585907"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99239051"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190082381"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005166821"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1697041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996076573"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75976120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456D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 o:spid="_x0000_s1320" style="position:absolute;left:0;text-align:left;margin-left:-25.2pt;margin-top:-39.8pt;width:518.9pt;height:751.3pt;z-index:25174732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" o:allowincell="f">
                <v:line id="Line 3" o:spid="_x0000_s132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" strokeweight="2.25pt"/>
                <v:line id="Line 4" o:spid="_x0000_s132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" strokeweight="2.25pt"/>
                <v:line id="Line 5" o:spid="_x0000_s132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" strokeweight="2.25pt"/>
                <v:line id="Line 6" o:spid="_x0000_s132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" strokeweight="2.25pt"/>
                <v:line id="Line 7" o:spid="_x0000_s132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" strokeweight="2.25pt"/>
                <v:shape id="Text Box 8" o:spid="_x0000_s132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0456DC"/>
                    </w:txbxContent>
                  </v:textbox>
                </v:shape>
                <w10:wrap anchorx="margin" anchory="margin"/>
              </v:group>
            </w:pict>
          </mc:Fallback>
        </mc:AlternateContent>
      </w:r>
      <w:r w:rsidR="000456DC" w:rsidRPr="000456DC">
        <w:rPr>
          <w:rFonts w:ascii="Times New Roman" w:eastAsia="Times New Roman" w:hAnsi="Times New Roman" w:cs="Times New Roman"/>
          <w:kern w:val="0"/>
          <w:sz w:val="28"/>
          <w:szCs w:val="28"/>
          <w:lang w:val="uk-UA" w:eastAsia="uk-UA"/>
          <w14:ligatures w14:val="none"/>
        </w:rPr>
        <w:t>Вони також мають високий імпульсний струм (0,75 А), що робить їх відмінними для захисту від перенапруг.</w:t>
      </w:r>
    </w:p>
    <w:p w:rsidR="000456DC" w:rsidRPr="000456DC" w:rsidRDefault="000456DC" w:rsidP="000456DC">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0456DC">
        <w:rPr>
          <w:rFonts w:ascii="Times New Roman" w:eastAsia="Times New Roman" w:hAnsi="Times New Roman" w:cs="Times New Roman"/>
          <w:kern w:val="0"/>
          <w:sz w:val="28"/>
          <w:szCs w:val="28"/>
          <w:lang w:val="uk-UA" w:eastAsia="uk-UA"/>
          <w14:ligatures w14:val="none"/>
        </w:rPr>
        <w:t>Враховуючи їхні низькі втрати напруги, великий діапазон робочих напруг та компактний корпус, діоди BAT41</w:t>
      </w:r>
      <w:r w:rsidR="006E2972" w:rsidRPr="006E2972">
        <w:rPr>
          <w:rFonts w:ascii="Times New Roman" w:eastAsia="Times New Roman" w:hAnsi="Times New Roman" w:cs="Times New Roman"/>
          <w:kern w:val="0"/>
          <w:sz w:val="28"/>
          <w:szCs w:val="28"/>
          <w:lang w:val="ru-RU" w:eastAsia="uk-UA"/>
          <w14:ligatures w14:val="none"/>
        </w:rPr>
        <w:t>[11]</w:t>
      </w:r>
      <w:r w:rsidRPr="000456DC">
        <w:rPr>
          <w:rFonts w:ascii="Times New Roman" w:eastAsia="Times New Roman" w:hAnsi="Times New Roman" w:cs="Times New Roman"/>
          <w:kern w:val="0"/>
          <w:sz w:val="28"/>
          <w:szCs w:val="28"/>
          <w:lang w:val="uk-UA" w:eastAsia="uk-UA"/>
          <w14:ligatures w14:val="none"/>
        </w:rPr>
        <w:t xml:space="preserve"> є ідеальним вибором для моєї схеми.</w:t>
      </w:r>
    </w:p>
    <w:p w:rsidR="00E47F83" w:rsidRPr="000456DC" w:rsidRDefault="000456DC" w:rsidP="000456DC">
      <w:pPr>
        <w:spacing w:before="100" w:beforeAutospacing="1" w:after="100" w:afterAutospacing="1" w:line="360" w:lineRule="auto"/>
        <w:ind w:left="357" w:firstLine="567"/>
        <w:jc w:val="center"/>
        <w:rPr>
          <w:rFonts w:ascii="Times New Roman" w:hAnsi="Times New Roman" w:cs="Times New Roman"/>
          <w:b/>
          <w:bCs/>
          <w:sz w:val="28"/>
          <w:szCs w:val="28"/>
          <w:lang w:val="uk-UA"/>
        </w:rPr>
      </w:pPr>
      <w:r>
        <w:rPr>
          <w:noProof/>
          <w:lang w:val="uk-UA" w:eastAsia="uk-UA"/>
        </w:rPr>
        <w:drawing>
          <wp:inline distT="0" distB="0" distL="0" distR="0" wp14:anchorId="367ABCF6" wp14:editId="6599B94B">
            <wp:extent cx="5285105" cy="1726606"/>
            <wp:effectExtent l="0" t="0" r="0" b="0"/>
            <wp:docPr id="358376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6619" name=""/>
                    <pic:cNvPicPr/>
                  </pic:nvPicPr>
                  <pic:blipFill>
                    <a:blip r:embed="rId42"/>
                    <a:stretch>
                      <a:fillRect/>
                    </a:stretch>
                  </pic:blipFill>
                  <pic:spPr>
                    <a:xfrm>
                      <a:off x="0" y="0"/>
                      <a:ext cx="5287413" cy="1727360"/>
                    </a:xfrm>
                    <a:prstGeom prst="rect">
                      <a:avLst/>
                    </a:prstGeom>
                  </pic:spPr>
                </pic:pic>
              </a:graphicData>
            </a:graphic>
          </wp:inline>
        </w:drawing>
      </w:r>
    </w:p>
    <w:p w:rsidR="004157E4" w:rsidRPr="000456DC" w:rsidRDefault="000456DC" w:rsidP="004157E4">
      <w:pPr>
        <w:spacing w:before="100" w:beforeAutospacing="1" w:after="100" w:after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uk-UA"/>
        </w:rPr>
        <w:t>Рис.</w:t>
      </w:r>
      <w:r w:rsidR="00486590">
        <w:rPr>
          <w:rFonts w:ascii="Times New Roman" w:hAnsi="Times New Roman" w:cs="Times New Roman"/>
          <w:sz w:val="28"/>
          <w:szCs w:val="28"/>
          <w:lang w:val="uk-UA"/>
        </w:rPr>
        <w:t>4.7</w:t>
      </w:r>
      <w:r>
        <w:rPr>
          <w:rFonts w:ascii="Times New Roman" w:hAnsi="Times New Roman" w:cs="Times New Roman"/>
          <w:sz w:val="28"/>
          <w:szCs w:val="28"/>
          <w:lang w:val="uk-UA"/>
        </w:rPr>
        <w:t xml:space="preserve"> – Розміри </w:t>
      </w:r>
      <w:r>
        <w:rPr>
          <w:rFonts w:ascii="Times New Roman" w:hAnsi="Times New Roman" w:cs="Times New Roman"/>
          <w:sz w:val="28"/>
          <w:szCs w:val="28"/>
        </w:rPr>
        <w:t>BAT41</w:t>
      </w:r>
    </w:p>
    <w:p w:rsidR="00A45C0F" w:rsidRDefault="000456DC" w:rsidP="000456DC">
      <w:pPr>
        <w:spacing w:before="160" w:line="360" w:lineRule="auto"/>
        <w:ind w:firstLine="567"/>
        <w:jc w:val="center"/>
        <w:rPr>
          <w:rFonts w:ascii="Times New Roman" w:hAnsi="Times New Roman" w:cs="Times New Roman"/>
          <w:sz w:val="28"/>
          <w:szCs w:val="28"/>
        </w:rPr>
      </w:pPr>
      <w:r>
        <w:rPr>
          <w:noProof/>
          <w:lang w:val="uk-UA" w:eastAsia="uk-UA"/>
        </w:rPr>
        <w:drawing>
          <wp:inline distT="0" distB="0" distL="0" distR="0" wp14:anchorId="1B263A04" wp14:editId="248C5B2F">
            <wp:extent cx="895350" cy="966977"/>
            <wp:effectExtent l="0" t="0" r="0" b="0"/>
            <wp:docPr id="1267616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16223" name=""/>
                    <pic:cNvPicPr/>
                  </pic:nvPicPr>
                  <pic:blipFill>
                    <a:blip r:embed="rId43"/>
                    <a:stretch>
                      <a:fillRect/>
                    </a:stretch>
                  </pic:blipFill>
                  <pic:spPr>
                    <a:xfrm>
                      <a:off x="0" y="0"/>
                      <a:ext cx="902012" cy="974172"/>
                    </a:xfrm>
                    <a:prstGeom prst="rect">
                      <a:avLst/>
                    </a:prstGeom>
                  </pic:spPr>
                </pic:pic>
              </a:graphicData>
            </a:graphic>
          </wp:inline>
        </w:drawing>
      </w:r>
    </w:p>
    <w:p w:rsidR="000456DC" w:rsidRDefault="000456DC" w:rsidP="000456DC">
      <w:pPr>
        <w:spacing w:before="160" w:line="360" w:lineRule="auto"/>
        <w:ind w:firstLine="567"/>
        <w:jc w:val="center"/>
        <w:rPr>
          <w:rFonts w:ascii="Times New Roman" w:eastAsia="Times New Roman" w:hAnsi="Times New Roman" w:cs="Times New Roman"/>
          <w:kern w:val="0"/>
          <w:sz w:val="28"/>
          <w:szCs w:val="28"/>
          <w:lang w:eastAsia="uk-UA"/>
          <w14:ligatures w14:val="none"/>
        </w:rPr>
      </w:pPr>
      <w:r>
        <w:rPr>
          <w:rFonts w:ascii="Times New Roman" w:hAnsi="Times New Roman" w:cs="Times New Roman"/>
          <w:sz w:val="28"/>
          <w:szCs w:val="28"/>
          <w:lang w:val="uk-UA"/>
        </w:rPr>
        <w:t>Рис.</w:t>
      </w:r>
      <w:r w:rsidR="00486590">
        <w:rPr>
          <w:rFonts w:ascii="Times New Roman" w:hAnsi="Times New Roman" w:cs="Times New Roman"/>
          <w:sz w:val="28"/>
          <w:szCs w:val="28"/>
          <w:lang w:val="uk-UA"/>
        </w:rPr>
        <w:t>4.8</w:t>
      </w:r>
      <w:r>
        <w:rPr>
          <w:rFonts w:ascii="Times New Roman" w:hAnsi="Times New Roman" w:cs="Times New Roman"/>
          <w:sz w:val="28"/>
          <w:szCs w:val="28"/>
          <w:lang w:val="uk-UA"/>
        </w:rPr>
        <w:t xml:space="preserve"> – </w:t>
      </w:r>
      <w:r>
        <w:rPr>
          <w:rFonts w:ascii="Times New Roman" w:hAnsi="Times New Roman" w:cs="Times New Roman"/>
          <w:sz w:val="28"/>
          <w:szCs w:val="28"/>
        </w:rPr>
        <w:t>BAT41(</w:t>
      </w:r>
      <w:r w:rsidRPr="000456DC">
        <w:rPr>
          <w:rFonts w:ascii="Times New Roman" w:eastAsia="Times New Roman" w:hAnsi="Times New Roman" w:cs="Times New Roman"/>
          <w:kern w:val="0"/>
          <w:sz w:val="28"/>
          <w:szCs w:val="28"/>
          <w:lang w:val="uk-UA" w:eastAsia="uk-UA"/>
          <w14:ligatures w14:val="none"/>
        </w:rPr>
        <w:t>DO-35</w:t>
      </w:r>
      <w:r>
        <w:rPr>
          <w:rFonts w:ascii="Times New Roman" w:eastAsia="Times New Roman" w:hAnsi="Times New Roman" w:cs="Times New Roman"/>
          <w:kern w:val="0"/>
          <w:sz w:val="28"/>
          <w:szCs w:val="28"/>
          <w:lang w:eastAsia="uk-UA"/>
          <w14:ligatures w14:val="none"/>
        </w:rPr>
        <w:t>)</w:t>
      </w:r>
    </w:p>
    <w:p w:rsidR="006D55F2" w:rsidRPr="006D55F2" w:rsidRDefault="006D55F2" w:rsidP="006D55F2">
      <w:pPr>
        <w:spacing w:before="160" w:line="360" w:lineRule="auto"/>
        <w:ind w:left="357" w:firstLine="567"/>
        <w:jc w:val="both"/>
        <w:outlineLvl w:val="1"/>
        <w:rPr>
          <w:rFonts w:ascii="Times New Roman" w:hAnsi="Times New Roman" w:cs="Times New Roman"/>
          <w:b/>
          <w:bCs/>
          <w:sz w:val="28"/>
          <w:szCs w:val="28"/>
          <w:lang w:val="uk-UA"/>
        </w:rPr>
      </w:pPr>
      <w:bookmarkStart w:id="40" w:name="Вибір44"/>
      <w:r w:rsidRPr="005C3F70">
        <w:rPr>
          <w:rFonts w:ascii="Times New Roman" w:hAnsi="Times New Roman" w:cs="Times New Roman"/>
          <w:b/>
          <w:bCs/>
          <w:sz w:val="28"/>
          <w:szCs w:val="28"/>
        </w:rPr>
        <w:t xml:space="preserve">4.4 </w:t>
      </w:r>
      <w:r w:rsidRPr="006D55F2">
        <w:rPr>
          <w:rFonts w:ascii="Times New Roman" w:hAnsi="Times New Roman" w:cs="Times New Roman"/>
          <w:b/>
          <w:bCs/>
          <w:sz w:val="28"/>
          <w:szCs w:val="28"/>
          <w:lang w:val="ru-RU"/>
        </w:rPr>
        <w:t>Д</w:t>
      </w:r>
      <w:r w:rsidRPr="006D55F2">
        <w:rPr>
          <w:rFonts w:ascii="Times New Roman" w:hAnsi="Times New Roman" w:cs="Times New Roman"/>
          <w:b/>
          <w:bCs/>
          <w:sz w:val="28"/>
          <w:szCs w:val="28"/>
          <w:lang w:val="uk-UA"/>
        </w:rPr>
        <w:t>ільник частоти</w:t>
      </w:r>
    </w:p>
    <w:bookmarkEnd w:id="40"/>
    <w:p w:rsidR="006D55F2" w:rsidRDefault="006D55F2"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CC1228">
        <w:rPr>
          <w:rFonts w:ascii="Times New Roman" w:eastAsia="Times New Roman" w:hAnsi="Times New Roman" w:cs="Times New Roman"/>
          <w:kern w:val="0"/>
          <w:sz w:val="28"/>
          <w:szCs w:val="28"/>
          <w:lang w:val="uk-UA" w:eastAsia="uk-UA"/>
          <w14:ligatures w14:val="none"/>
        </w:rPr>
        <w:t>Для схеми було обрано такий дільник частоти</w:t>
      </w:r>
      <w:r w:rsidR="006E2972" w:rsidRPr="00C82093">
        <w:rPr>
          <w:rFonts w:ascii="Times New Roman" w:eastAsia="Times New Roman" w:hAnsi="Times New Roman" w:cs="Times New Roman"/>
          <w:kern w:val="0"/>
          <w:sz w:val="28"/>
          <w:szCs w:val="28"/>
          <w:lang w:eastAsia="uk-UA"/>
          <w14:ligatures w14:val="none"/>
        </w:rPr>
        <w:t>[13]</w:t>
      </w:r>
      <w:r w:rsidRPr="00CC1228">
        <w:rPr>
          <w:rFonts w:ascii="Times New Roman" w:eastAsia="Times New Roman" w:hAnsi="Times New Roman" w:cs="Times New Roman"/>
          <w:kern w:val="0"/>
          <w:sz w:val="28"/>
          <w:szCs w:val="28"/>
          <w:lang w:val="uk-UA" w:eastAsia="uk-UA"/>
          <w14:ligatures w14:val="none"/>
        </w:rPr>
        <w:t xml:space="preserve"> як </w:t>
      </w:r>
      <w:r w:rsidRPr="006D55F2">
        <w:rPr>
          <w:rFonts w:ascii="Times New Roman" w:eastAsia="Times New Roman" w:hAnsi="Times New Roman" w:cs="Times New Roman"/>
          <w:kern w:val="0"/>
          <w:sz w:val="28"/>
          <w:szCs w:val="28"/>
          <w:lang w:val="uk-UA" w:eastAsia="uk-UA"/>
          <w14:ligatures w14:val="none"/>
        </w:rPr>
        <w:t>SAB6456</w:t>
      </w:r>
      <w:r w:rsidR="00EF6E24">
        <w:rPr>
          <w:rFonts w:ascii="Times New Roman" w:eastAsia="Times New Roman" w:hAnsi="Times New Roman" w:cs="Times New Roman"/>
          <w:kern w:val="0"/>
          <w:sz w:val="28"/>
          <w:szCs w:val="28"/>
          <w:lang w:val="uk-UA" w:eastAsia="uk-UA"/>
          <w14:ligatures w14:val="none"/>
        </w:rPr>
        <w:t>(рис.4.9)</w:t>
      </w:r>
      <w:r w:rsidRPr="006D55F2">
        <w:rPr>
          <w:rFonts w:ascii="Times New Roman" w:eastAsia="Times New Roman" w:hAnsi="Times New Roman" w:cs="Times New Roman"/>
          <w:kern w:val="0"/>
          <w:sz w:val="28"/>
          <w:szCs w:val="28"/>
          <w:lang w:val="uk-UA" w:eastAsia="uk-UA"/>
          <w14:ligatures w14:val="none"/>
        </w:rPr>
        <w:t xml:space="preserve"> виявляється критично важливим компонентом, оскільки він дозволяє мікроконтролеру обробляти сигнали з дуже високою частотою, розділяючи їх на 64 або 256 разів. Це надає нам можливість ефективно вимірювати і аналізувати великі обсяги даних у широкому діапазоні частот, що важливо для нашої роботи.</w:t>
      </w:r>
    </w:p>
    <w:p w:rsidR="008E1F11" w:rsidRDefault="008E1F11"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2E6AF8" w:rsidRPr="006D55F2" w:rsidRDefault="00654191" w:rsidP="002E6AF8">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748352" behindDoc="0" locked="0" layoutInCell="0" allowOverlap="1">
                <wp:simplePos x="0" y="0"/>
                <wp:positionH relativeFrom="margin">
                  <wp:posOffset>-319848</wp:posOffset>
                </wp:positionH>
                <wp:positionV relativeFrom="margin">
                  <wp:posOffset>-462915</wp:posOffset>
                </wp:positionV>
                <wp:extent cx="6590030" cy="9541510"/>
                <wp:effectExtent l="19050" t="19050" r="1270" b="2540"/>
                <wp:wrapNone/>
                <wp:docPr id="1980702302"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160085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170801937"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548197747"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04607654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875031994"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9023953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C12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327" style="position:absolute;left:0;text-align:left;margin-left:-25.2pt;margin-top:-36.45pt;width:518.9pt;height:751.3pt;z-index:25174835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" o:allowincell="f">
                <v:line id="Line 3" o:spid="_x0000_s132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" strokeweight="2.25pt"/>
                <v:line id="Line 4" o:spid="_x0000_s132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" strokeweight="2.25pt"/>
                <v:line id="Line 5" o:spid="_x0000_s133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" strokeweight="2.25pt"/>
                <v:line id="Line 6" o:spid="_x0000_s133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" strokeweight="2.25pt"/>
                <v:line id="Line 7" o:spid="_x0000_s133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" strokeweight="2.25pt"/>
                <v:shape id="Text Box 8" o:spid="_x0000_s133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C1228"/>
                    </w:txbxContent>
                  </v:textbox>
                </v:shape>
                <w10:wrap anchorx="margin" anchory="margin"/>
              </v:group>
            </w:pict>
          </mc:Fallback>
        </mc:AlternateContent>
      </w:r>
      <w:r w:rsidR="002E6AF8" w:rsidRPr="006D55F2">
        <w:rPr>
          <w:rFonts w:ascii="Times New Roman" w:eastAsia="Times New Roman" w:hAnsi="Times New Roman" w:cs="Times New Roman"/>
          <w:kern w:val="0"/>
          <w:sz w:val="28"/>
          <w:szCs w:val="28"/>
          <w:lang w:val="uk-UA" w:eastAsia="uk-UA"/>
          <w14:ligatures w14:val="none"/>
        </w:rPr>
        <w:t>Крім того, можливість вибору між режимами ділення на 64 або 256 дозволяє нам налаштовувати пристрій згідно з конкретними вимогами наших додатків, забезпечуючи оптимальну ефективність і точність вимірювань.</w:t>
      </w:r>
    </w:p>
    <w:p w:rsidR="002E6AF8" w:rsidRDefault="002E6AF8" w:rsidP="006D55F2">
      <w:pPr>
        <w:spacing w:before="100" w:beforeAutospacing="1" w:after="100" w:afterAutospacing="1" w:line="360" w:lineRule="auto"/>
        <w:ind w:firstLine="720"/>
        <w:jc w:val="both"/>
        <w:rPr>
          <w:rFonts w:ascii="Times New Roman" w:eastAsia="Times New Roman" w:hAnsi="Times New Roman" w:cs="Times New Roman"/>
          <w:kern w:val="0"/>
          <w:sz w:val="28"/>
          <w:szCs w:val="28"/>
          <w:lang w:val="uk-UA" w:eastAsia="uk-UA"/>
          <w14:ligatures w14:val="none"/>
        </w:rPr>
      </w:pPr>
    </w:p>
    <w:p w:rsidR="00CC1228" w:rsidRDefault="00CC1228" w:rsidP="00CC1228">
      <w:pPr>
        <w:spacing w:before="100" w:beforeAutospacing="1" w:after="100" w:afterAutospacing="1" w:line="360" w:lineRule="auto"/>
        <w:ind w:firstLine="720"/>
        <w:jc w:val="center"/>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14:anchorId="76F9E829" wp14:editId="6C4C5CFC">
            <wp:extent cx="4114800" cy="4230753"/>
            <wp:effectExtent l="0" t="0" r="0" b="0"/>
            <wp:docPr id="1552556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88384" name=""/>
                    <pic:cNvPicPr/>
                  </pic:nvPicPr>
                  <pic:blipFill>
                    <a:blip r:embed="rId44"/>
                    <a:stretch>
                      <a:fillRect/>
                    </a:stretch>
                  </pic:blipFill>
                  <pic:spPr>
                    <a:xfrm>
                      <a:off x="0" y="0"/>
                      <a:ext cx="4120315" cy="4236424"/>
                    </a:xfrm>
                    <a:prstGeom prst="rect">
                      <a:avLst/>
                    </a:prstGeom>
                  </pic:spPr>
                </pic:pic>
              </a:graphicData>
            </a:graphic>
          </wp:inline>
        </w:drawing>
      </w:r>
    </w:p>
    <w:p w:rsidR="00CC1228" w:rsidRPr="006D55F2" w:rsidRDefault="005D2F34" w:rsidP="00CC1228">
      <w:pPr>
        <w:spacing w:before="100" w:beforeAutospacing="1" w:after="100" w:afterAutospacing="1" w:line="360" w:lineRule="auto"/>
        <w:ind w:firstLine="720"/>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uk-UA" w:eastAsia="uk-UA"/>
          <w14:ligatures w14:val="none"/>
        </w:rPr>
        <w:t>4.9</w:t>
      </w:r>
      <w:r>
        <w:rPr>
          <w:rFonts w:ascii="Times New Roman" w:eastAsia="Times New Roman" w:hAnsi="Times New Roman" w:cs="Times New Roman"/>
          <w:kern w:val="0"/>
          <w:sz w:val="28"/>
          <w:szCs w:val="28"/>
          <w:lang w:val="uk-UA" w:eastAsia="uk-UA"/>
          <w14:ligatures w14:val="none"/>
        </w:rPr>
        <w:t xml:space="preserve"> – Дільник частоти </w:t>
      </w:r>
      <w:r w:rsidRPr="006D55F2">
        <w:rPr>
          <w:rFonts w:ascii="Times New Roman" w:eastAsia="Times New Roman" w:hAnsi="Times New Roman" w:cs="Times New Roman"/>
          <w:kern w:val="0"/>
          <w:sz w:val="28"/>
          <w:szCs w:val="28"/>
          <w:lang w:val="uk-UA" w:eastAsia="uk-UA"/>
          <w14:ligatures w14:val="none"/>
        </w:rPr>
        <w:t>SAB6456</w:t>
      </w:r>
    </w:p>
    <w:p w:rsidR="006D55F2" w:rsidRDefault="006D55F2" w:rsidP="006D55F2">
      <w:pPr>
        <w:spacing w:before="100" w:beforeAutospacing="1" w:after="100" w:afterAutospacing="1" w:line="360" w:lineRule="auto"/>
        <w:ind w:firstLine="720"/>
        <w:jc w:val="both"/>
        <w:rPr>
          <w:rFonts w:ascii="Times New Roman" w:eastAsia="Times New Roman" w:hAnsi="Times New Roman" w:cs="Times New Roman"/>
          <w:kern w:val="0"/>
          <w:sz w:val="28"/>
          <w:szCs w:val="28"/>
          <w:lang w:val="uk-UA" w:eastAsia="uk-UA"/>
          <w14:ligatures w14:val="none"/>
        </w:rPr>
      </w:pPr>
      <w:r w:rsidRPr="006D55F2">
        <w:rPr>
          <w:rFonts w:ascii="Times New Roman" w:eastAsia="Times New Roman" w:hAnsi="Times New Roman" w:cs="Times New Roman"/>
          <w:kern w:val="0"/>
          <w:sz w:val="28"/>
          <w:szCs w:val="28"/>
          <w:lang w:val="uk-UA" w:eastAsia="uk-UA"/>
          <w14:ligatures w14:val="none"/>
        </w:rPr>
        <w:t>Цей компонент вирішує важну проблему з обробкою великого обсягу даних при високих частотах, забезпечуючи стабільну та надійну роботу нашого частотоміра навіть в умовах великої навантаженості та різноманітних сигнальних умовах.</w:t>
      </w:r>
    </w:p>
    <w:p w:rsidR="008E1F11" w:rsidRDefault="008E1F11" w:rsidP="006D55F2">
      <w:pPr>
        <w:spacing w:before="100" w:beforeAutospacing="1" w:after="100" w:afterAutospacing="1" w:line="360" w:lineRule="auto"/>
        <w:ind w:firstLine="720"/>
        <w:jc w:val="both"/>
        <w:rPr>
          <w:rFonts w:ascii="Times New Roman" w:eastAsia="Times New Roman" w:hAnsi="Times New Roman" w:cs="Times New Roman"/>
          <w:kern w:val="0"/>
          <w:sz w:val="28"/>
          <w:szCs w:val="28"/>
          <w:lang w:val="uk-UA" w:eastAsia="uk-UA"/>
          <w14:ligatures w14:val="none"/>
        </w:rPr>
      </w:pPr>
    </w:p>
    <w:p w:rsidR="008E1F11" w:rsidRDefault="008E1F11" w:rsidP="006D55F2">
      <w:pPr>
        <w:spacing w:before="100" w:beforeAutospacing="1" w:after="100" w:afterAutospacing="1" w:line="360" w:lineRule="auto"/>
        <w:ind w:firstLine="720"/>
        <w:jc w:val="both"/>
        <w:rPr>
          <w:rFonts w:ascii="Times New Roman" w:eastAsia="Times New Roman" w:hAnsi="Times New Roman" w:cs="Times New Roman"/>
          <w:kern w:val="0"/>
          <w:sz w:val="28"/>
          <w:szCs w:val="28"/>
          <w:lang w:val="uk-UA" w:eastAsia="uk-UA"/>
          <w14:ligatures w14:val="none"/>
        </w:rPr>
      </w:pPr>
    </w:p>
    <w:p w:rsidR="008E1F11" w:rsidRDefault="008E1F11" w:rsidP="006D55F2">
      <w:pPr>
        <w:spacing w:before="100" w:beforeAutospacing="1" w:after="100" w:afterAutospacing="1" w:line="360" w:lineRule="auto"/>
        <w:ind w:firstLine="720"/>
        <w:jc w:val="both"/>
        <w:rPr>
          <w:rFonts w:ascii="Times New Roman" w:eastAsia="Times New Roman" w:hAnsi="Times New Roman" w:cs="Times New Roman"/>
          <w:kern w:val="0"/>
          <w:sz w:val="28"/>
          <w:szCs w:val="28"/>
          <w:lang w:val="uk-UA" w:eastAsia="uk-UA"/>
          <w14:ligatures w14:val="none"/>
        </w:rPr>
      </w:pPr>
    </w:p>
    <w:p w:rsidR="005D2F34" w:rsidRPr="006D55F2" w:rsidRDefault="00654191" w:rsidP="00915703">
      <w:pPr>
        <w:spacing w:before="100" w:beforeAutospacing="1" w:after="100" w:afterAutospacing="1" w:line="360" w:lineRule="auto"/>
        <w:ind w:left="357" w:firstLine="567"/>
        <w:jc w:val="both"/>
        <w:outlineLvl w:val="1"/>
        <w:rPr>
          <w:rFonts w:ascii="Times New Roman" w:eastAsia="Times New Roman" w:hAnsi="Times New Roman" w:cs="Times New Roman"/>
          <w:b/>
          <w:bCs/>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750400" behindDoc="0" locked="0" layoutInCell="0" allowOverlap="1">
                <wp:simplePos x="0" y="0"/>
                <wp:positionH relativeFrom="margin">
                  <wp:posOffset>-319848</wp:posOffset>
                </wp:positionH>
                <wp:positionV relativeFrom="margin">
                  <wp:posOffset>-483726</wp:posOffset>
                </wp:positionV>
                <wp:extent cx="6590030" cy="9541510"/>
                <wp:effectExtent l="19050" t="19050" r="1270" b="2540"/>
                <wp:wrapNone/>
                <wp:docPr id="806186385"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04663811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339983214"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75055654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381330933"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379317755"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53896626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D2305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 o:spid="_x0000_s1334" style="position:absolute;left:0;text-align:left;margin-left:-25.2pt;margin-top:-38.1pt;width:518.9pt;height:751.3pt;z-index:25175040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" o:allowincell="f">
                <v:line id="Line 3" o:spid="_x0000_s133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" strokeweight="2.25pt"/>
                <v:line id="Line 4" o:spid="_x0000_s133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" strokeweight="2.25pt"/>
                <v:line id="Line 5" o:spid="_x0000_s133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" strokeweight="2.25pt"/>
                <v:line id="Line 6" o:spid="_x0000_s133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" strokeweight="2.25pt"/>
                <v:line id="Line 7" o:spid="_x0000_s133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" strokeweight="2.25pt"/>
                <v:shape id="Text Box 8" o:spid="_x0000_s134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D2305F"/>
                    </w:txbxContent>
                  </v:textbox>
                </v:shape>
                <w10:wrap anchorx="margin" anchory="margin"/>
              </v:group>
            </w:pict>
          </mc:Fallback>
        </mc:AlternateContent>
      </w:r>
      <w:r w:rsidR="005D2F34" w:rsidRPr="00915703">
        <w:rPr>
          <w:rFonts w:ascii="Times New Roman" w:eastAsia="Times New Roman" w:hAnsi="Times New Roman" w:cs="Times New Roman"/>
          <w:b/>
          <w:bCs/>
          <w:kern w:val="0"/>
          <w:sz w:val="28"/>
          <w:szCs w:val="28"/>
          <w:lang w:val="uk-UA" w:eastAsia="uk-UA"/>
          <w14:ligatures w14:val="none"/>
        </w:rPr>
        <w:t>4.5.</w:t>
      </w:r>
      <w:r w:rsidR="00915703" w:rsidRPr="00915703">
        <w:rPr>
          <w:rFonts w:ascii="Times New Roman" w:eastAsia="Times New Roman" w:hAnsi="Times New Roman" w:cs="Times New Roman"/>
          <w:b/>
          <w:bCs/>
          <w:kern w:val="0"/>
          <w:sz w:val="28"/>
          <w:szCs w:val="28"/>
          <w:lang w:val="uk-UA" w:eastAsia="uk-UA"/>
          <w14:ligatures w14:val="none"/>
        </w:rPr>
        <w:t xml:space="preserve"> </w:t>
      </w:r>
      <w:bookmarkStart w:id="41" w:name="Вибір45"/>
      <w:r w:rsidR="00915703" w:rsidRPr="00915703">
        <w:rPr>
          <w:rFonts w:ascii="Times New Roman" w:eastAsia="Times New Roman" w:hAnsi="Times New Roman" w:cs="Times New Roman"/>
          <w:b/>
          <w:bCs/>
          <w:kern w:val="0"/>
          <w:sz w:val="28"/>
          <w:szCs w:val="28"/>
          <w:lang w:val="uk-UA" w:eastAsia="uk-UA"/>
          <w14:ligatures w14:val="none"/>
        </w:rPr>
        <w:t>Кондесатори</w:t>
      </w:r>
      <w:bookmarkEnd w:id="41"/>
    </w:p>
    <w:p w:rsidR="00956D52" w:rsidRPr="00956D52" w:rsidRDefault="00956D52" w:rsidP="00956D52">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hAnsi="Times New Roman" w:cs="Times New Roman"/>
          <w:sz w:val="28"/>
          <w:szCs w:val="28"/>
          <w:lang w:val="ru-RU"/>
        </w:rPr>
        <w:t>Для схеми було обрано такі конденсатори з п</w:t>
      </w:r>
      <w:r>
        <w:rPr>
          <w:rFonts w:ascii="Times New Roman" w:hAnsi="Times New Roman" w:cs="Times New Roman"/>
          <w:sz w:val="28"/>
          <w:szCs w:val="28"/>
          <w:lang w:val="uk-UA"/>
        </w:rPr>
        <w:t>ідтримкою 16</w:t>
      </w:r>
      <w:r>
        <w:rPr>
          <w:rFonts w:ascii="Times New Roman" w:hAnsi="Times New Roman" w:cs="Times New Roman"/>
          <w:sz w:val="28"/>
          <w:szCs w:val="28"/>
        </w:rPr>
        <w:t>v</w:t>
      </w:r>
      <w:r w:rsidRPr="00956D52">
        <w:rPr>
          <w:rFonts w:ascii="Times New Roman" w:hAnsi="Times New Roman" w:cs="Times New Roman"/>
          <w:sz w:val="28"/>
          <w:szCs w:val="28"/>
          <w:lang w:val="ru-RU"/>
        </w:rPr>
        <w:t xml:space="preserve">, </w:t>
      </w:r>
      <w:r>
        <w:rPr>
          <w:rFonts w:ascii="Times New Roman" w:hAnsi="Times New Roman" w:cs="Times New Roman"/>
          <w:sz w:val="28"/>
          <w:szCs w:val="28"/>
          <w:lang w:val="ru-RU"/>
        </w:rPr>
        <w:t>як</w:t>
      </w:r>
      <w:r>
        <w:rPr>
          <w:rFonts w:ascii="Times New Roman" w:hAnsi="Times New Roman" w:cs="Times New Roman"/>
          <w:sz w:val="28"/>
          <w:szCs w:val="28"/>
          <w:lang w:val="uk-UA"/>
        </w:rPr>
        <w:t>і за своїх характристик цілком підходять для розробленого пристрою</w:t>
      </w:r>
      <w:r w:rsidRPr="00956D52">
        <w:rPr>
          <w:rFonts w:ascii="Times New Roman" w:eastAsia="Times New Roman" w:hAnsi="Times New Roman" w:cs="Times New Roman"/>
          <w:kern w:val="0"/>
          <w:sz w:val="28"/>
          <w:szCs w:val="28"/>
          <w:lang w:val="uk-UA" w:eastAsia="uk-UA"/>
          <w14:ligatures w14:val="none"/>
        </w:rPr>
        <w:t>:</w:t>
      </w:r>
    </w:p>
    <w:p w:rsidR="00956D52" w:rsidRDefault="00956D52" w:rsidP="00956D52">
      <w:pPr>
        <w:numPr>
          <w:ilvl w:val="0"/>
          <w:numId w:val="2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956D52">
        <w:rPr>
          <w:rFonts w:ascii="Times New Roman" w:eastAsia="Times New Roman" w:hAnsi="Times New Roman" w:cs="Times New Roman"/>
          <w:kern w:val="0"/>
          <w:sz w:val="28"/>
          <w:szCs w:val="28"/>
          <w:lang w:val="uk-UA" w:eastAsia="uk-UA"/>
          <w14:ligatures w14:val="none"/>
        </w:rPr>
        <w:t>22μF 16V X5R 10% 1210</w:t>
      </w:r>
      <w:r w:rsidR="00EF6E24">
        <w:rPr>
          <w:rFonts w:ascii="Times New Roman" w:eastAsia="Times New Roman" w:hAnsi="Times New Roman" w:cs="Times New Roman"/>
          <w:kern w:val="0"/>
          <w:sz w:val="28"/>
          <w:szCs w:val="28"/>
          <w:lang w:val="uk-UA" w:eastAsia="uk-UA"/>
          <w14:ligatures w14:val="none"/>
        </w:rPr>
        <w:t>(рис.4.10)</w:t>
      </w:r>
      <w:r w:rsidRPr="00956D52">
        <w:rPr>
          <w:rFonts w:ascii="Times New Roman" w:eastAsia="Times New Roman" w:hAnsi="Times New Roman" w:cs="Times New Roman"/>
          <w:kern w:val="0"/>
          <w:sz w:val="28"/>
          <w:szCs w:val="28"/>
          <w:lang w:val="uk-UA" w:eastAsia="uk-UA"/>
          <w14:ligatures w14:val="none"/>
        </w:rPr>
        <w:t>, щоб утворити стабільний коливальний контур разом з кварцовим резонатором, що забезпечить мікроконтролеру високу точність і стабільність роботи.</w:t>
      </w:r>
    </w:p>
    <w:p w:rsidR="00D2305F" w:rsidRDefault="00D2305F" w:rsidP="00D2305F">
      <w:pPr>
        <w:spacing w:before="100" w:beforeAutospacing="1" w:after="100" w:afterAutospacing="1" w:line="360" w:lineRule="auto"/>
        <w:ind w:left="1287"/>
        <w:jc w:val="center"/>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14:anchorId="58532245" wp14:editId="233AD4F4">
            <wp:extent cx="5046463" cy="2733675"/>
            <wp:effectExtent l="0" t="0" r="0" b="0"/>
            <wp:docPr id="1923876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76449" name=""/>
                    <pic:cNvPicPr/>
                  </pic:nvPicPr>
                  <pic:blipFill>
                    <a:blip r:embed="rId45"/>
                    <a:stretch>
                      <a:fillRect/>
                    </a:stretch>
                  </pic:blipFill>
                  <pic:spPr>
                    <a:xfrm>
                      <a:off x="0" y="0"/>
                      <a:ext cx="5051756" cy="2736542"/>
                    </a:xfrm>
                    <a:prstGeom prst="rect">
                      <a:avLst/>
                    </a:prstGeom>
                  </pic:spPr>
                </pic:pic>
              </a:graphicData>
            </a:graphic>
          </wp:inline>
        </w:drawing>
      </w:r>
    </w:p>
    <w:p w:rsidR="00D2305F" w:rsidRPr="00956D52" w:rsidRDefault="00D2305F" w:rsidP="00D2305F">
      <w:pPr>
        <w:spacing w:before="100" w:beforeAutospacing="1" w:after="100" w:afterAutospacing="1" w:line="360" w:lineRule="auto"/>
        <w:ind w:left="1287"/>
        <w:jc w:val="center"/>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uk-UA" w:eastAsia="uk-UA"/>
          <w14:ligatures w14:val="none"/>
        </w:rPr>
        <w:t>4.10</w:t>
      </w:r>
      <w:r>
        <w:rPr>
          <w:rFonts w:ascii="Times New Roman" w:eastAsia="Times New Roman" w:hAnsi="Times New Roman" w:cs="Times New Roman"/>
          <w:kern w:val="0"/>
          <w:sz w:val="28"/>
          <w:szCs w:val="28"/>
          <w:lang w:val="uk-UA" w:eastAsia="uk-UA"/>
          <w14:ligatures w14:val="none"/>
        </w:rPr>
        <w:t xml:space="preserve"> – Кондесатор </w:t>
      </w:r>
      <w:r>
        <w:rPr>
          <w:rFonts w:ascii="Times New Roman" w:eastAsia="Times New Roman" w:hAnsi="Times New Roman" w:cs="Times New Roman"/>
          <w:kern w:val="0"/>
          <w:sz w:val="28"/>
          <w:szCs w:val="28"/>
          <w:lang w:eastAsia="uk-UA"/>
          <w14:ligatures w14:val="none"/>
        </w:rPr>
        <w:t>X5R 1210</w:t>
      </w:r>
    </w:p>
    <w:p w:rsidR="008E1F11" w:rsidRDefault="00956D52" w:rsidP="008E1F11">
      <w:pPr>
        <w:numPr>
          <w:ilvl w:val="0"/>
          <w:numId w:val="2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956D52">
        <w:rPr>
          <w:rFonts w:ascii="Times New Roman" w:eastAsia="Times New Roman" w:hAnsi="Times New Roman" w:cs="Times New Roman"/>
          <w:kern w:val="0"/>
          <w:sz w:val="28"/>
          <w:szCs w:val="28"/>
          <w:lang w:val="uk-UA" w:eastAsia="uk-UA"/>
          <w14:ligatures w14:val="none"/>
        </w:rPr>
        <w:t>100nF 16V X7R 10% 0805</w:t>
      </w:r>
      <w:r w:rsidR="00EF6E24">
        <w:rPr>
          <w:rFonts w:ascii="Times New Roman" w:eastAsia="Times New Roman" w:hAnsi="Times New Roman" w:cs="Times New Roman"/>
          <w:kern w:val="0"/>
          <w:sz w:val="28"/>
          <w:szCs w:val="28"/>
          <w:lang w:val="uk-UA" w:eastAsia="uk-UA"/>
          <w14:ligatures w14:val="none"/>
        </w:rPr>
        <w:t>(рис.4.11)</w:t>
      </w:r>
      <w:r w:rsidRPr="00956D52">
        <w:rPr>
          <w:rFonts w:ascii="Times New Roman" w:eastAsia="Times New Roman" w:hAnsi="Times New Roman" w:cs="Times New Roman"/>
          <w:kern w:val="0"/>
          <w:sz w:val="28"/>
          <w:szCs w:val="28"/>
          <w:lang w:val="uk-UA" w:eastAsia="uk-UA"/>
          <w14:ligatures w14:val="none"/>
        </w:rPr>
        <w:t>, які використовуються для додаткового згладжування і зменшення пульсацій напруги, забезпечуючи стабільне живлення</w:t>
      </w:r>
      <w:r w:rsidR="008E1F11">
        <w:rPr>
          <w:rFonts w:ascii="Times New Roman" w:eastAsia="Times New Roman" w:hAnsi="Times New Roman" w:cs="Times New Roman"/>
          <w:kern w:val="0"/>
          <w:sz w:val="28"/>
          <w:szCs w:val="28"/>
          <w:lang w:val="uk-UA" w:eastAsia="uk-UA"/>
          <w14:ligatures w14:val="none"/>
        </w:rPr>
        <w:t>.</w:t>
      </w:r>
    </w:p>
    <w:p w:rsidR="00D2305F" w:rsidRPr="008E1F11" w:rsidRDefault="002E6AF8" w:rsidP="008E1F11">
      <w:pPr>
        <w:spacing w:before="100" w:beforeAutospacing="1" w:after="100" w:afterAutospacing="1" w:line="360" w:lineRule="auto"/>
        <w:ind w:left="1287"/>
        <w:jc w:val="center"/>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14:anchorId="275E2A28" wp14:editId="6283F641">
            <wp:extent cx="1284555" cy="961922"/>
            <wp:effectExtent l="0" t="0" r="0" b="0"/>
            <wp:docPr id="459803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03504" name=""/>
                    <pic:cNvPicPr/>
                  </pic:nvPicPr>
                  <pic:blipFill>
                    <a:blip r:embed="rId46"/>
                    <a:stretch>
                      <a:fillRect/>
                    </a:stretch>
                  </pic:blipFill>
                  <pic:spPr>
                    <a:xfrm flipH="1">
                      <a:off x="0" y="0"/>
                      <a:ext cx="1305245" cy="977416"/>
                    </a:xfrm>
                    <a:prstGeom prst="rect">
                      <a:avLst/>
                    </a:prstGeom>
                  </pic:spPr>
                </pic:pic>
              </a:graphicData>
            </a:graphic>
          </wp:inline>
        </w:drawing>
      </w:r>
    </w:p>
    <w:p w:rsidR="00D2305F" w:rsidRPr="00D2305F" w:rsidRDefault="00D2305F" w:rsidP="008E1F11">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uk-UA" w:eastAsia="uk-UA"/>
          <w14:ligatures w14:val="none"/>
        </w:rPr>
        <w:t>4.11</w:t>
      </w:r>
      <w:r>
        <w:rPr>
          <w:rFonts w:ascii="Times New Roman" w:eastAsia="Times New Roman" w:hAnsi="Times New Roman" w:cs="Times New Roman"/>
          <w:kern w:val="0"/>
          <w:sz w:val="28"/>
          <w:szCs w:val="28"/>
          <w:lang w:val="uk-UA" w:eastAsia="uk-UA"/>
          <w14:ligatures w14:val="none"/>
        </w:rPr>
        <w:t xml:space="preserve"> – Конденсатор </w:t>
      </w:r>
      <w:r w:rsidRPr="00956D52">
        <w:rPr>
          <w:rFonts w:ascii="Times New Roman" w:eastAsia="Times New Roman" w:hAnsi="Times New Roman" w:cs="Times New Roman"/>
          <w:kern w:val="0"/>
          <w:sz w:val="28"/>
          <w:szCs w:val="28"/>
          <w:lang w:val="uk-UA" w:eastAsia="uk-UA"/>
          <w14:ligatures w14:val="none"/>
        </w:rPr>
        <w:t>X7R 0805</w:t>
      </w:r>
    </w:p>
    <w:p w:rsidR="00D2305F" w:rsidRDefault="009C7F93" w:rsidP="00D2305F">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757568" behindDoc="0" locked="0" layoutInCell="0" allowOverlap="1">
                <wp:simplePos x="0" y="0"/>
                <wp:positionH relativeFrom="margin">
                  <wp:posOffset>-351332</wp:posOffset>
                </wp:positionH>
                <wp:positionV relativeFrom="margin">
                  <wp:posOffset>-485140</wp:posOffset>
                </wp:positionV>
                <wp:extent cx="6590030" cy="9541510"/>
                <wp:effectExtent l="19050" t="19050" r="1270" b="2540"/>
                <wp:wrapNone/>
                <wp:docPr id="95166146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531356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407528814"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073852851"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4014721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52435895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93143726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E6AF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341" style="position:absolute;left:0;text-align:left;margin-left:-27.65pt;margin-top:-38.2pt;width:518.9pt;height:751.3pt;z-index:25175756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" o:allowincell="f">
                <v:line id="Line 3" o:spid="_x0000_s134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" strokeweight="2.25pt"/>
                <v:line id="Line 4" o:spid="_x0000_s134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" strokeweight="2.25pt"/>
                <v:line id="Line 5" o:spid="_x0000_s134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" strokeweight="2.25pt"/>
                <v:line id="Line 6" o:spid="_x0000_s134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" strokeweight="2.25pt"/>
                <v:line id="Line 7" o:spid="_x0000_s134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" strokeweight="2.25pt"/>
                <v:shape id="Text Box 8" o:spid="_x0000_s134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7</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E6AF8"/>
                    </w:txbxContent>
                  </v:textbox>
                </v:shape>
                <w10:wrap anchorx="margin" anchory="margin"/>
              </v:group>
            </w:pict>
          </mc:Fallback>
        </mc:AlternateContent>
      </w:r>
      <w:r w:rsidR="00D2305F">
        <w:rPr>
          <w:noProof/>
          <w:lang w:val="uk-UA" w:eastAsia="uk-UA"/>
        </w:rPr>
        <w:drawing>
          <wp:inline distT="0" distB="0" distL="0" distR="0" wp14:anchorId="412AFB5C" wp14:editId="096780DC">
            <wp:extent cx="1295400" cy="1057275"/>
            <wp:effectExtent l="0" t="0" r="0" b="9525"/>
            <wp:docPr id="147875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5492" name=""/>
                    <pic:cNvPicPr/>
                  </pic:nvPicPr>
                  <pic:blipFill>
                    <a:blip r:embed="rId47"/>
                    <a:stretch>
                      <a:fillRect/>
                    </a:stretch>
                  </pic:blipFill>
                  <pic:spPr>
                    <a:xfrm>
                      <a:off x="0" y="0"/>
                      <a:ext cx="1295400" cy="1057275"/>
                    </a:xfrm>
                    <a:prstGeom prst="rect">
                      <a:avLst/>
                    </a:prstGeom>
                  </pic:spPr>
                </pic:pic>
              </a:graphicData>
            </a:graphic>
          </wp:inline>
        </w:drawing>
      </w:r>
    </w:p>
    <w:p w:rsidR="00D2305F" w:rsidRPr="00956D52" w:rsidRDefault="00D2305F" w:rsidP="00D2305F">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EF6E24">
        <w:rPr>
          <w:rFonts w:ascii="Times New Roman" w:eastAsia="Times New Roman" w:hAnsi="Times New Roman" w:cs="Times New Roman"/>
          <w:kern w:val="0"/>
          <w:sz w:val="28"/>
          <w:szCs w:val="28"/>
          <w:lang w:val="uk-UA" w:eastAsia="uk-UA"/>
          <w14:ligatures w14:val="none"/>
        </w:rPr>
        <w:t>4.12</w:t>
      </w:r>
      <w:r>
        <w:rPr>
          <w:rFonts w:ascii="Times New Roman" w:eastAsia="Times New Roman" w:hAnsi="Times New Roman" w:cs="Times New Roman"/>
          <w:kern w:val="0"/>
          <w:sz w:val="28"/>
          <w:szCs w:val="28"/>
          <w:lang w:val="uk-UA" w:eastAsia="uk-UA"/>
          <w14:ligatures w14:val="none"/>
        </w:rPr>
        <w:t xml:space="preserve"> – Розміри кондесатора </w:t>
      </w:r>
      <w:r w:rsidRPr="00956D52">
        <w:rPr>
          <w:rFonts w:ascii="Times New Roman" w:eastAsia="Times New Roman" w:hAnsi="Times New Roman" w:cs="Times New Roman"/>
          <w:kern w:val="0"/>
          <w:sz w:val="28"/>
          <w:szCs w:val="28"/>
          <w:lang w:val="uk-UA" w:eastAsia="uk-UA"/>
          <w14:ligatures w14:val="none"/>
        </w:rPr>
        <w:t>X7R 0805</w:t>
      </w:r>
    </w:p>
    <w:p w:rsidR="00956D52" w:rsidRDefault="00956D52" w:rsidP="00956D52">
      <w:pPr>
        <w:numPr>
          <w:ilvl w:val="0"/>
          <w:numId w:val="2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956D52">
        <w:rPr>
          <w:rFonts w:ascii="Times New Roman" w:eastAsia="Times New Roman" w:hAnsi="Times New Roman" w:cs="Times New Roman"/>
          <w:kern w:val="0"/>
          <w:sz w:val="28"/>
          <w:szCs w:val="28"/>
          <w:lang w:val="uk-UA" w:eastAsia="uk-UA"/>
          <w14:ligatures w14:val="none"/>
        </w:rPr>
        <w:t>1nF 16V 2% 0603</w:t>
      </w:r>
      <w:r w:rsidR="00EF6E24">
        <w:rPr>
          <w:rFonts w:ascii="Times New Roman" w:eastAsia="Times New Roman" w:hAnsi="Times New Roman" w:cs="Times New Roman"/>
          <w:kern w:val="0"/>
          <w:sz w:val="28"/>
          <w:szCs w:val="28"/>
          <w:lang w:val="uk-UA" w:eastAsia="uk-UA"/>
          <w14:ligatures w14:val="none"/>
        </w:rPr>
        <w:t>(рис.4.13)</w:t>
      </w:r>
      <w:r w:rsidRPr="00956D52">
        <w:rPr>
          <w:rFonts w:ascii="Times New Roman" w:eastAsia="Times New Roman" w:hAnsi="Times New Roman" w:cs="Times New Roman"/>
          <w:kern w:val="0"/>
          <w:sz w:val="28"/>
          <w:szCs w:val="28"/>
          <w:lang w:val="uk-UA" w:eastAsia="uk-UA"/>
          <w14:ligatures w14:val="none"/>
        </w:rPr>
        <w:t>, що використовуються для усунення високочастотних перешкод і забезпечення чистоти сигналу для подальшої обробки в схемі.</w:t>
      </w:r>
    </w:p>
    <w:p w:rsidR="00D2305F" w:rsidRDefault="00D2305F" w:rsidP="00D2305F">
      <w:pPr>
        <w:spacing w:before="100" w:beforeAutospacing="1" w:after="100" w:afterAutospacing="1" w:line="360" w:lineRule="auto"/>
        <w:ind w:left="1287"/>
        <w:jc w:val="center"/>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extent cx="2524125" cy="1409700"/>
            <wp:effectExtent l="0" t="0" r="0" b="0"/>
            <wp:docPr id="318087286" name="Рисунок 1" descr="ECHU1C102GX5, Panasonic, Capacitor 1 nF 16 VDC ±2% ECH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U1C102GX5, Panasonic, Capacitor 1 nF 16 VDC ±2% ECHU(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4125" cy="1409700"/>
                    </a:xfrm>
                    <a:prstGeom prst="rect">
                      <a:avLst/>
                    </a:prstGeom>
                    <a:noFill/>
                    <a:ln>
                      <a:noFill/>
                    </a:ln>
                  </pic:spPr>
                </pic:pic>
              </a:graphicData>
            </a:graphic>
          </wp:inline>
        </w:drawing>
      </w:r>
    </w:p>
    <w:p w:rsidR="00D2305F" w:rsidRDefault="00D2305F" w:rsidP="00D2305F">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uk-UA" w:eastAsia="uk-UA"/>
          <w14:ligatures w14:val="none"/>
        </w:rPr>
        <w:t>4.1</w:t>
      </w:r>
      <w:r w:rsidR="00EF6E24">
        <w:rPr>
          <w:rFonts w:ascii="Times New Roman" w:eastAsia="Times New Roman" w:hAnsi="Times New Roman" w:cs="Times New Roman"/>
          <w:kern w:val="0"/>
          <w:sz w:val="28"/>
          <w:szCs w:val="28"/>
          <w:lang w:val="uk-UA" w:eastAsia="uk-UA"/>
          <w14:ligatures w14:val="none"/>
        </w:rPr>
        <w:t>3</w:t>
      </w:r>
      <w:r>
        <w:rPr>
          <w:rFonts w:ascii="Times New Roman" w:eastAsia="Times New Roman" w:hAnsi="Times New Roman" w:cs="Times New Roman"/>
          <w:kern w:val="0"/>
          <w:sz w:val="28"/>
          <w:szCs w:val="28"/>
          <w:lang w:val="uk-UA" w:eastAsia="uk-UA"/>
          <w14:ligatures w14:val="none"/>
        </w:rPr>
        <w:t xml:space="preserve"> – Конденсатор </w:t>
      </w:r>
      <w:r w:rsidRPr="00956D52">
        <w:rPr>
          <w:rFonts w:ascii="Times New Roman" w:eastAsia="Times New Roman" w:hAnsi="Times New Roman" w:cs="Times New Roman"/>
          <w:kern w:val="0"/>
          <w:sz w:val="28"/>
          <w:szCs w:val="28"/>
          <w:lang w:val="uk-UA" w:eastAsia="uk-UA"/>
          <w14:ligatures w14:val="none"/>
        </w:rPr>
        <w:t>0603</w:t>
      </w:r>
      <w:r>
        <w:rPr>
          <w:rFonts w:ascii="Times New Roman" w:eastAsia="Times New Roman" w:hAnsi="Times New Roman" w:cs="Times New Roman"/>
          <w:kern w:val="0"/>
          <w:sz w:val="28"/>
          <w:szCs w:val="28"/>
          <w:lang w:val="uk-UA" w:eastAsia="uk-UA"/>
          <w14:ligatures w14:val="none"/>
        </w:rPr>
        <w:t xml:space="preserve"> </w:t>
      </w:r>
      <w:r w:rsidRPr="00D2305F">
        <w:rPr>
          <w:rFonts w:ascii="Times New Roman" w:eastAsia="Times New Roman" w:hAnsi="Times New Roman" w:cs="Times New Roman"/>
          <w:kern w:val="0"/>
          <w:sz w:val="28"/>
          <w:szCs w:val="28"/>
          <w:lang w:val="uk-UA" w:eastAsia="uk-UA"/>
          <w14:ligatures w14:val="none"/>
        </w:rPr>
        <w:t>ECHU1C102GX5</w:t>
      </w:r>
    </w:p>
    <w:p w:rsidR="00D2305F" w:rsidRDefault="002E6AF8" w:rsidP="002E6AF8">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14:anchorId="31C64F7C" wp14:editId="1FE42376">
            <wp:extent cx="5167199" cy="2486025"/>
            <wp:effectExtent l="0" t="0" r="0" b="0"/>
            <wp:docPr id="240794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94956" name=""/>
                    <pic:cNvPicPr/>
                  </pic:nvPicPr>
                  <pic:blipFill>
                    <a:blip r:embed="rId49"/>
                    <a:stretch>
                      <a:fillRect/>
                    </a:stretch>
                  </pic:blipFill>
                  <pic:spPr>
                    <a:xfrm>
                      <a:off x="0" y="0"/>
                      <a:ext cx="5169997" cy="2487371"/>
                    </a:xfrm>
                    <a:prstGeom prst="rect">
                      <a:avLst/>
                    </a:prstGeom>
                  </pic:spPr>
                </pic:pic>
              </a:graphicData>
            </a:graphic>
          </wp:inline>
        </w:drawing>
      </w:r>
    </w:p>
    <w:p w:rsidR="00D2305F" w:rsidRDefault="00D2305F" w:rsidP="00902E39">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uk-UA" w:eastAsia="uk-UA"/>
          <w14:ligatures w14:val="none"/>
        </w:rPr>
        <w:t>4.1</w:t>
      </w:r>
      <w:r w:rsidR="00EF6E24">
        <w:rPr>
          <w:rFonts w:ascii="Times New Roman" w:eastAsia="Times New Roman" w:hAnsi="Times New Roman" w:cs="Times New Roman"/>
          <w:kern w:val="0"/>
          <w:sz w:val="28"/>
          <w:szCs w:val="28"/>
          <w:lang w:val="uk-UA" w:eastAsia="uk-UA"/>
          <w14:ligatures w14:val="none"/>
        </w:rPr>
        <w:t>4</w:t>
      </w:r>
      <w:r>
        <w:rPr>
          <w:rFonts w:ascii="Times New Roman" w:eastAsia="Times New Roman" w:hAnsi="Times New Roman" w:cs="Times New Roman"/>
          <w:kern w:val="0"/>
          <w:sz w:val="28"/>
          <w:szCs w:val="28"/>
          <w:lang w:val="uk-UA" w:eastAsia="uk-UA"/>
          <w14:ligatures w14:val="none"/>
        </w:rPr>
        <w:t xml:space="preserve"> - Конденсатор </w:t>
      </w:r>
      <w:r w:rsidRPr="00956D52">
        <w:rPr>
          <w:rFonts w:ascii="Times New Roman" w:eastAsia="Times New Roman" w:hAnsi="Times New Roman" w:cs="Times New Roman"/>
          <w:kern w:val="0"/>
          <w:sz w:val="28"/>
          <w:szCs w:val="28"/>
          <w:lang w:val="uk-UA" w:eastAsia="uk-UA"/>
          <w14:ligatures w14:val="none"/>
        </w:rPr>
        <w:t>0603</w:t>
      </w:r>
      <w:r>
        <w:rPr>
          <w:rFonts w:ascii="Times New Roman" w:eastAsia="Times New Roman" w:hAnsi="Times New Roman" w:cs="Times New Roman"/>
          <w:kern w:val="0"/>
          <w:sz w:val="28"/>
          <w:szCs w:val="28"/>
          <w:lang w:val="uk-UA" w:eastAsia="uk-UA"/>
          <w14:ligatures w14:val="none"/>
        </w:rPr>
        <w:t>(</w:t>
      </w:r>
      <w:r>
        <w:rPr>
          <w:rFonts w:ascii="Times New Roman" w:eastAsia="Times New Roman" w:hAnsi="Times New Roman" w:cs="Times New Roman"/>
          <w:kern w:val="0"/>
          <w:sz w:val="28"/>
          <w:szCs w:val="28"/>
          <w:lang w:eastAsia="uk-UA"/>
          <w14:ligatures w14:val="none"/>
        </w:rPr>
        <w:t>K1)</w:t>
      </w:r>
    </w:p>
    <w:p w:rsidR="008E1F11" w:rsidRPr="008E1F11" w:rsidRDefault="008E1F11" w:rsidP="00902E39">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p>
    <w:p w:rsidR="00956D52" w:rsidRDefault="00966071" w:rsidP="00956D52">
      <w:pPr>
        <w:numPr>
          <w:ilvl w:val="0"/>
          <w:numId w:val="21"/>
        </w:num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910144" behindDoc="0" locked="0" layoutInCell="0" allowOverlap="1" wp14:anchorId="00FD2905" wp14:editId="0B1B4A82">
                <wp:simplePos x="0" y="0"/>
                <wp:positionH relativeFrom="margin">
                  <wp:posOffset>-262255</wp:posOffset>
                </wp:positionH>
                <wp:positionV relativeFrom="margin">
                  <wp:posOffset>-468192</wp:posOffset>
                </wp:positionV>
                <wp:extent cx="6590030" cy="9541510"/>
                <wp:effectExtent l="19050" t="19050" r="1270" b="2540"/>
                <wp:wrapNone/>
                <wp:docPr id="91963087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315392906"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64287541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79305825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12455371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06319767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5214796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966071" w:rsidRDefault="00934E21" w:rsidP="00210C6E">
                                    <w:pPr>
                                      <w:pStyle w:val="a5"/>
                                      <w:jc w:val="center"/>
                                      <w:rPr>
                                        <w:rFonts w:ascii="Times New Roman" w:hAnsi="Times New Roman"/>
                                        <w:szCs w:val="28"/>
                                        <w:lang w:val="en-US"/>
                                      </w:rPr>
                                    </w:pPr>
                                    <w:r>
                                      <w:rPr>
                                        <w:rFonts w:ascii="Times New Roman" w:hAnsi="Times New Roman"/>
                                        <w:szCs w:val="28"/>
                                      </w:rPr>
                                      <w:t>4</w:t>
                                    </w:r>
                                    <w:r>
                                      <w:rPr>
                                        <w:rFonts w:ascii="Times New Roman" w:hAnsi="Times New Roman"/>
                                        <w:szCs w:val="28"/>
                                        <w:lang w:val="en-US"/>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96607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D2905" id="_x0000_s1348" style="position:absolute;left:0;text-align:left;margin-left:-20.65pt;margin-top:-36.85pt;width:518.9pt;height:751.3pt;z-index:25191014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" o:allowincell="f">
                <v:line id="Line 3" o:spid="_x0000_s134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" strokeweight="2.25pt"/>
                <v:line id="Line 4" o:spid="_x0000_s135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" strokeweight="2.25pt"/>
                <v:line id="Line 5" o:spid="_x0000_s135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" strokeweight="2.25pt"/>
                <v:line id="Line 6" o:spid="_x0000_s135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" strokeweight="2.25pt"/>
                <v:line id="Line 7" o:spid="_x0000_s135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" strokeweight="2.25pt"/>
                <v:shape id="Text Box 8" o:spid="_x0000_s135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966071" w:rsidRDefault="00934E21" w:rsidP="00210C6E">
                              <w:pPr>
                                <w:pStyle w:val="a5"/>
                                <w:jc w:val="center"/>
                                <w:rPr>
                                  <w:rFonts w:ascii="Times New Roman" w:hAnsi="Times New Roman"/>
                                  <w:szCs w:val="28"/>
                                  <w:lang w:val="en-US"/>
                                </w:rPr>
                              </w:pPr>
                              <w:r>
                                <w:rPr>
                                  <w:rFonts w:ascii="Times New Roman" w:hAnsi="Times New Roman"/>
                                  <w:szCs w:val="28"/>
                                </w:rPr>
                                <w:t>4</w:t>
                              </w:r>
                              <w:r>
                                <w:rPr>
                                  <w:rFonts w:ascii="Times New Roman" w:hAnsi="Times New Roman"/>
                                  <w:szCs w:val="28"/>
                                  <w:lang w:val="en-US"/>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966071"/>
                    </w:txbxContent>
                  </v:textbox>
                </v:shape>
                <w10:wrap anchorx="margin" anchory="margin"/>
              </v:group>
            </w:pict>
          </mc:Fallback>
        </mc:AlternateContent>
      </w:r>
      <w:r w:rsidR="00956D52" w:rsidRPr="00956D52">
        <w:rPr>
          <w:rFonts w:ascii="Times New Roman" w:eastAsia="Times New Roman" w:hAnsi="Times New Roman" w:cs="Times New Roman"/>
          <w:kern w:val="0"/>
          <w:sz w:val="28"/>
          <w:szCs w:val="28"/>
          <w:lang w:val="uk-UA" w:eastAsia="uk-UA"/>
          <w14:ligatures w14:val="none"/>
        </w:rPr>
        <w:t xml:space="preserve"> 100</w:t>
      </w:r>
      <w:r w:rsidR="00956D52">
        <w:rPr>
          <w:rFonts w:ascii="Times New Roman" w:eastAsia="Times New Roman" w:hAnsi="Times New Roman" w:cs="Times New Roman"/>
          <w:kern w:val="0"/>
          <w:sz w:val="28"/>
          <w:szCs w:val="28"/>
          <w:lang w:eastAsia="uk-UA"/>
          <w14:ligatures w14:val="none"/>
        </w:rPr>
        <w:t>uf</w:t>
      </w:r>
      <w:r w:rsidR="00956D52" w:rsidRPr="00956D52">
        <w:rPr>
          <w:rFonts w:ascii="Times New Roman" w:eastAsia="Times New Roman" w:hAnsi="Times New Roman" w:cs="Times New Roman"/>
          <w:kern w:val="0"/>
          <w:sz w:val="28"/>
          <w:szCs w:val="28"/>
          <w:lang w:val="uk-UA" w:eastAsia="uk-UA"/>
          <w14:ligatures w14:val="none"/>
        </w:rPr>
        <w:t xml:space="preserve"> 16</w:t>
      </w:r>
      <w:r w:rsidR="00956D52">
        <w:rPr>
          <w:rFonts w:ascii="Times New Roman" w:eastAsia="Times New Roman" w:hAnsi="Times New Roman" w:cs="Times New Roman"/>
          <w:kern w:val="0"/>
          <w:sz w:val="28"/>
          <w:szCs w:val="28"/>
          <w:lang w:eastAsia="uk-UA"/>
          <w14:ligatures w14:val="none"/>
        </w:rPr>
        <w:t>V</w:t>
      </w:r>
      <w:r w:rsidR="00956D52" w:rsidRPr="00956D52">
        <w:rPr>
          <w:rFonts w:ascii="Times New Roman" w:eastAsia="Times New Roman" w:hAnsi="Times New Roman" w:cs="Times New Roman"/>
          <w:kern w:val="0"/>
          <w:sz w:val="28"/>
          <w:szCs w:val="28"/>
          <w:lang w:val="uk-UA" w:eastAsia="uk-UA"/>
          <w14:ligatures w14:val="none"/>
        </w:rPr>
        <w:t xml:space="preserve"> 20% Алюм</w:t>
      </w:r>
      <w:r w:rsidR="00956D52">
        <w:rPr>
          <w:rFonts w:ascii="Times New Roman" w:eastAsia="Times New Roman" w:hAnsi="Times New Roman" w:cs="Times New Roman"/>
          <w:kern w:val="0"/>
          <w:sz w:val="28"/>
          <w:szCs w:val="28"/>
          <w:lang w:val="uk-UA" w:eastAsia="uk-UA"/>
          <w14:ligatures w14:val="none"/>
        </w:rPr>
        <w:t>інієвий електролітичний конденсатор</w:t>
      </w:r>
      <w:r w:rsidR="00EF6E24">
        <w:rPr>
          <w:rFonts w:ascii="Times New Roman" w:eastAsia="Times New Roman" w:hAnsi="Times New Roman" w:cs="Times New Roman"/>
          <w:kern w:val="0"/>
          <w:sz w:val="28"/>
          <w:szCs w:val="28"/>
          <w:lang w:val="uk-UA" w:eastAsia="uk-UA"/>
          <w14:ligatures w14:val="none"/>
        </w:rPr>
        <w:t>(рис.4.14)</w:t>
      </w:r>
      <w:r w:rsidR="00956D52">
        <w:rPr>
          <w:rFonts w:ascii="Times New Roman" w:eastAsia="Times New Roman" w:hAnsi="Times New Roman" w:cs="Times New Roman"/>
          <w:kern w:val="0"/>
          <w:sz w:val="28"/>
          <w:szCs w:val="28"/>
          <w:lang w:val="uk-UA" w:eastAsia="uk-UA"/>
          <w14:ligatures w14:val="none"/>
        </w:rPr>
        <w:t xml:space="preserve"> </w:t>
      </w:r>
      <w:r w:rsidR="00956D52" w:rsidRPr="00956D52">
        <w:rPr>
          <w:rFonts w:ascii="Times New Roman" w:eastAsia="Times New Roman" w:hAnsi="Times New Roman" w:cs="Times New Roman"/>
          <w:kern w:val="0"/>
          <w:sz w:val="28"/>
          <w:szCs w:val="28"/>
          <w:lang w:val="uk-UA" w:eastAsia="uk-UA"/>
          <w14:ligatures w14:val="none"/>
        </w:rPr>
        <w:t>ECA1CM101</w:t>
      </w:r>
      <w:r w:rsidR="00360886" w:rsidRPr="00360886">
        <w:rPr>
          <w:rFonts w:ascii="Times New Roman" w:eastAsia="Times New Roman" w:hAnsi="Times New Roman" w:cs="Times New Roman"/>
          <w:kern w:val="0"/>
          <w:sz w:val="28"/>
          <w:szCs w:val="28"/>
          <w:lang w:val="uk-UA" w:eastAsia="uk-UA"/>
          <w14:ligatures w14:val="none"/>
        </w:rPr>
        <w:t>[9]</w:t>
      </w:r>
      <w:r w:rsidR="00956D52">
        <w:rPr>
          <w:rFonts w:ascii="Times New Roman" w:eastAsia="Times New Roman" w:hAnsi="Times New Roman" w:cs="Times New Roman"/>
          <w:kern w:val="0"/>
          <w:sz w:val="28"/>
          <w:szCs w:val="28"/>
          <w:lang w:val="uk-UA" w:eastAsia="uk-UA"/>
          <w14:ligatures w14:val="none"/>
        </w:rPr>
        <w:t xml:space="preserve"> який теж використовується для зменшення пульсацій напруги.</w:t>
      </w:r>
    </w:p>
    <w:p w:rsidR="00D2305F" w:rsidRPr="00902E39" w:rsidRDefault="00902E39" w:rsidP="00902E39">
      <w:pPr>
        <w:spacing w:before="100" w:beforeAutospacing="1" w:after="100" w:afterAutospacing="1" w:line="360" w:lineRule="auto"/>
        <w:ind w:left="1287"/>
        <w:jc w:val="center"/>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14:anchorId="31882A70" wp14:editId="4FD0E68D">
            <wp:extent cx="3028950" cy="1107004"/>
            <wp:effectExtent l="0" t="0" r="0" b="0"/>
            <wp:docPr id="1901810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1056" name=""/>
                    <pic:cNvPicPr/>
                  </pic:nvPicPr>
                  <pic:blipFill>
                    <a:blip r:embed="rId50"/>
                    <a:stretch>
                      <a:fillRect/>
                    </a:stretch>
                  </pic:blipFill>
                  <pic:spPr>
                    <a:xfrm>
                      <a:off x="0" y="0"/>
                      <a:ext cx="3035354" cy="1109344"/>
                    </a:xfrm>
                    <a:prstGeom prst="rect">
                      <a:avLst/>
                    </a:prstGeom>
                  </pic:spPr>
                </pic:pic>
              </a:graphicData>
            </a:graphic>
          </wp:inline>
        </w:drawing>
      </w:r>
    </w:p>
    <w:p w:rsidR="00902E39" w:rsidRDefault="00902E39" w:rsidP="00902E39">
      <w:pPr>
        <w:spacing w:before="100" w:beforeAutospacing="1" w:after="100" w:afterAutospacing="1" w:line="360" w:lineRule="auto"/>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EF6E24">
        <w:rPr>
          <w:rFonts w:ascii="Times New Roman" w:eastAsia="Times New Roman" w:hAnsi="Times New Roman" w:cs="Times New Roman"/>
          <w:kern w:val="0"/>
          <w:sz w:val="28"/>
          <w:szCs w:val="28"/>
          <w:lang w:val="uk-UA" w:eastAsia="uk-UA"/>
          <w14:ligatures w14:val="none"/>
        </w:rPr>
        <w:t>4.14</w:t>
      </w:r>
      <w:r>
        <w:rPr>
          <w:rFonts w:ascii="Times New Roman" w:eastAsia="Times New Roman" w:hAnsi="Times New Roman" w:cs="Times New Roman"/>
          <w:kern w:val="0"/>
          <w:sz w:val="28"/>
          <w:szCs w:val="28"/>
          <w:lang w:val="uk-UA" w:eastAsia="uk-UA"/>
          <w14:ligatures w14:val="none"/>
        </w:rPr>
        <w:t xml:space="preserve"> - Електролітичний конденсатор </w:t>
      </w:r>
      <w:r w:rsidRPr="00956D52">
        <w:rPr>
          <w:rFonts w:ascii="Times New Roman" w:eastAsia="Times New Roman" w:hAnsi="Times New Roman" w:cs="Times New Roman"/>
          <w:kern w:val="0"/>
          <w:sz w:val="28"/>
          <w:szCs w:val="28"/>
          <w:lang w:val="uk-UA" w:eastAsia="uk-UA"/>
          <w14:ligatures w14:val="none"/>
        </w:rPr>
        <w:t>ECA1CM101</w:t>
      </w:r>
    </w:p>
    <w:p w:rsidR="00902E39" w:rsidRPr="00956D52" w:rsidRDefault="00902E39" w:rsidP="00902E39">
      <w:pPr>
        <w:spacing w:before="100" w:beforeAutospacing="1" w:after="100" w:afterAutospacing="1" w:line="360" w:lineRule="auto"/>
        <w:ind w:left="1287"/>
        <w:rPr>
          <w:rFonts w:ascii="Times New Roman" w:eastAsia="Times New Roman" w:hAnsi="Times New Roman" w:cs="Times New Roman"/>
          <w:kern w:val="0"/>
          <w:sz w:val="28"/>
          <w:szCs w:val="28"/>
          <w:lang w:val="uk-UA" w:eastAsia="uk-UA"/>
          <w14:ligatures w14:val="none"/>
        </w:rPr>
      </w:pPr>
      <w:r>
        <w:rPr>
          <w:noProof/>
          <w:lang w:val="uk-UA" w:eastAsia="uk-UA"/>
        </w:rPr>
        <w:drawing>
          <wp:inline distT="0" distB="0" distL="0" distR="0" wp14:anchorId="0DED175A" wp14:editId="639C2A57">
            <wp:extent cx="5095875" cy="638020"/>
            <wp:effectExtent l="0" t="0" r="0" b="0"/>
            <wp:docPr id="124937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7549" name=""/>
                    <pic:cNvPicPr/>
                  </pic:nvPicPr>
                  <pic:blipFill>
                    <a:blip r:embed="rId51"/>
                    <a:stretch>
                      <a:fillRect/>
                    </a:stretch>
                  </pic:blipFill>
                  <pic:spPr>
                    <a:xfrm>
                      <a:off x="0" y="0"/>
                      <a:ext cx="5110774" cy="639885"/>
                    </a:xfrm>
                    <a:prstGeom prst="rect">
                      <a:avLst/>
                    </a:prstGeom>
                  </pic:spPr>
                </pic:pic>
              </a:graphicData>
            </a:graphic>
          </wp:inline>
        </w:drawing>
      </w:r>
    </w:p>
    <w:p w:rsidR="006D55F2" w:rsidRDefault="00902E39" w:rsidP="00CC1228">
      <w:pPr>
        <w:spacing w:after="0" w:line="360" w:lineRule="auto"/>
        <w:ind w:firstLine="720"/>
        <w:jc w:val="center"/>
        <w:rPr>
          <w:rFonts w:ascii="Times New Roman" w:eastAsia="Times New Roman" w:hAnsi="Times New Roman" w:cs="Times New Roman"/>
          <w:kern w:val="0"/>
          <w:sz w:val="24"/>
          <w:szCs w:val="24"/>
          <w:lang w:val="uk-UA" w:eastAsia="uk-UA"/>
          <w14:ligatures w14:val="none"/>
        </w:rPr>
      </w:pPr>
      <w:r>
        <w:rPr>
          <w:noProof/>
          <w:lang w:val="uk-UA" w:eastAsia="uk-UA"/>
        </w:rPr>
        <w:drawing>
          <wp:inline distT="0" distB="0" distL="0" distR="0" wp14:anchorId="08914517" wp14:editId="4814401F">
            <wp:extent cx="5457825" cy="190500"/>
            <wp:effectExtent l="0" t="0" r="9525" b="0"/>
            <wp:docPr id="1910569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69643" name=""/>
                    <pic:cNvPicPr/>
                  </pic:nvPicPr>
                  <pic:blipFill>
                    <a:blip r:embed="rId52"/>
                    <a:stretch>
                      <a:fillRect/>
                    </a:stretch>
                  </pic:blipFill>
                  <pic:spPr>
                    <a:xfrm>
                      <a:off x="0" y="0"/>
                      <a:ext cx="5457825" cy="190500"/>
                    </a:xfrm>
                    <a:prstGeom prst="rect">
                      <a:avLst/>
                    </a:prstGeom>
                  </pic:spPr>
                </pic:pic>
              </a:graphicData>
            </a:graphic>
          </wp:inline>
        </w:drawing>
      </w:r>
    </w:p>
    <w:p w:rsidR="00902E39" w:rsidRDefault="00902E39" w:rsidP="00902E39">
      <w:pPr>
        <w:spacing w:after="0" w:line="360" w:lineRule="auto"/>
        <w:ind w:firstLine="720"/>
        <w:jc w:val="center"/>
        <w:rPr>
          <w:rFonts w:ascii="Times New Roman" w:eastAsia="Times New Roman" w:hAnsi="Times New Roman" w:cs="Times New Roman"/>
          <w:kern w:val="0"/>
          <w:sz w:val="28"/>
          <w:szCs w:val="28"/>
          <w:lang w:val="uk-UA" w:eastAsia="uk-UA"/>
          <w14:ligatures w14:val="none"/>
        </w:rPr>
      </w:pPr>
      <w:r w:rsidRPr="00902E39">
        <w:rPr>
          <w:rFonts w:ascii="Times New Roman" w:eastAsia="Times New Roman" w:hAnsi="Times New Roman" w:cs="Times New Roman"/>
          <w:kern w:val="0"/>
          <w:sz w:val="28"/>
          <w:szCs w:val="28"/>
          <w:lang w:val="uk-UA" w:eastAsia="uk-UA"/>
          <w14:ligatures w14:val="none"/>
        </w:rPr>
        <w:t>Рис.</w:t>
      </w:r>
      <w:r w:rsidR="00EF6E24">
        <w:rPr>
          <w:rFonts w:ascii="Times New Roman" w:eastAsia="Times New Roman" w:hAnsi="Times New Roman" w:cs="Times New Roman"/>
          <w:kern w:val="0"/>
          <w:sz w:val="28"/>
          <w:szCs w:val="28"/>
          <w:lang w:val="ru-RU" w:eastAsia="uk-UA"/>
          <w14:ligatures w14:val="none"/>
        </w:rPr>
        <w:t>4.15</w:t>
      </w:r>
      <w:r>
        <w:rPr>
          <w:rFonts w:ascii="Times New Roman" w:eastAsia="Times New Roman" w:hAnsi="Times New Roman" w:cs="Times New Roman"/>
          <w:kern w:val="0"/>
          <w:sz w:val="28"/>
          <w:szCs w:val="28"/>
          <w:lang w:val="uk-UA" w:eastAsia="uk-UA"/>
          <w14:ligatures w14:val="none"/>
        </w:rPr>
        <w:t xml:space="preserve"> - Електролітичний конденсатор розміри</w:t>
      </w:r>
    </w:p>
    <w:p w:rsidR="00902E39" w:rsidRDefault="00902E39" w:rsidP="00902E39">
      <w:pPr>
        <w:spacing w:after="0" w:line="360" w:lineRule="auto"/>
        <w:ind w:firstLine="567"/>
        <w:jc w:val="both"/>
        <w:rPr>
          <w:rFonts w:ascii="Times New Roman" w:hAnsi="Times New Roman" w:cs="Times New Roman"/>
          <w:sz w:val="28"/>
          <w:szCs w:val="28"/>
          <w:lang w:val="ru-RU"/>
        </w:rPr>
      </w:pPr>
      <w:r w:rsidRPr="00902E39">
        <w:rPr>
          <w:rFonts w:ascii="Times New Roman" w:hAnsi="Times New Roman" w:cs="Times New Roman"/>
          <w:sz w:val="28"/>
          <w:szCs w:val="28"/>
          <w:lang w:val="ru-RU"/>
        </w:rPr>
        <w:t>Вибрані конденсатори є досить компактними та економічними варіантами для використання в схемі.</w:t>
      </w:r>
    </w:p>
    <w:p w:rsidR="00902E39" w:rsidRDefault="00902E39" w:rsidP="00902E39">
      <w:pPr>
        <w:spacing w:after="0" w:line="360" w:lineRule="auto"/>
        <w:ind w:firstLine="567"/>
        <w:jc w:val="both"/>
        <w:rPr>
          <w:rFonts w:ascii="Times New Roman" w:hAnsi="Times New Roman" w:cs="Times New Roman"/>
          <w:sz w:val="28"/>
          <w:szCs w:val="28"/>
          <w:lang w:val="ru-RU"/>
        </w:rPr>
      </w:pPr>
    </w:p>
    <w:p w:rsidR="00520BD7" w:rsidRDefault="008B7696" w:rsidP="00520BD7">
      <w:pPr>
        <w:spacing w:after="0" w:line="360" w:lineRule="auto"/>
        <w:ind w:left="357" w:firstLine="567"/>
        <w:jc w:val="both"/>
        <w:outlineLvl w:val="1"/>
        <w:rPr>
          <w:rFonts w:ascii="Times New Roman" w:eastAsia="Times New Roman" w:hAnsi="Times New Roman" w:cs="Times New Roman"/>
          <w:b/>
          <w:bCs/>
          <w:kern w:val="0"/>
          <w:sz w:val="28"/>
          <w:szCs w:val="28"/>
          <w:lang w:val="ru-RU" w:eastAsia="uk-UA"/>
          <w14:ligatures w14:val="none"/>
        </w:rPr>
      </w:pPr>
      <w:r w:rsidRPr="008B7696">
        <w:rPr>
          <w:rFonts w:ascii="Times New Roman" w:eastAsia="Times New Roman" w:hAnsi="Times New Roman" w:cs="Times New Roman"/>
          <w:b/>
          <w:bCs/>
          <w:kern w:val="0"/>
          <w:sz w:val="28"/>
          <w:szCs w:val="28"/>
          <w:lang w:val="ru-RU" w:eastAsia="uk-UA"/>
          <w14:ligatures w14:val="none"/>
        </w:rPr>
        <w:t xml:space="preserve">4.6 </w:t>
      </w:r>
      <w:bookmarkStart w:id="42" w:name="Вибір46"/>
      <w:r w:rsidRPr="008B7696">
        <w:rPr>
          <w:rFonts w:ascii="Times New Roman" w:eastAsia="Times New Roman" w:hAnsi="Times New Roman" w:cs="Times New Roman"/>
          <w:b/>
          <w:bCs/>
          <w:kern w:val="0"/>
          <w:sz w:val="28"/>
          <w:szCs w:val="28"/>
          <w:lang w:val="ru-RU" w:eastAsia="uk-UA"/>
          <w14:ligatures w14:val="none"/>
        </w:rPr>
        <w:t>Резистори</w:t>
      </w:r>
      <w:bookmarkEnd w:id="42"/>
    </w:p>
    <w:p w:rsidR="00780A8A" w:rsidRPr="00431418" w:rsidRDefault="00520BD7" w:rsidP="00431418">
      <w:pPr>
        <w:spacing w:after="0" w:line="360" w:lineRule="auto"/>
        <w:ind w:firstLine="567"/>
        <w:jc w:val="both"/>
        <w:rPr>
          <w:rFonts w:ascii="Times New Roman" w:hAnsi="Times New Roman" w:cs="Times New Roman"/>
          <w:sz w:val="28"/>
          <w:szCs w:val="28"/>
        </w:rPr>
      </w:pPr>
      <w:r w:rsidRPr="00520BD7">
        <w:rPr>
          <w:rFonts w:ascii="Times New Roman" w:hAnsi="Times New Roman" w:cs="Times New Roman"/>
          <w:sz w:val="28"/>
          <w:szCs w:val="28"/>
          <w:lang w:val="ru-RU"/>
        </w:rPr>
        <w:t>Враховуючи, що мікроконтролер підтримує струм до 25мА на пін та максимальна напруга схеми становить 12 В, для вибору відповідних резисторів, нам необхідно розрахувати потужність. Формула розрахунку потужності така:</w:t>
      </w:r>
    </w:p>
    <w:p w:rsidR="008E1F11" w:rsidRPr="00431418" w:rsidRDefault="00520BD7" w:rsidP="00431418">
      <w:pPr>
        <w:spacing w:after="0" w:line="360" w:lineRule="auto"/>
        <w:ind w:firstLine="567"/>
        <w:jc w:val="both"/>
        <w:rPr>
          <w:rFonts w:ascii="Times New Roman" w:eastAsia="Times New Roman" w:hAnsi="Times New Roman" w:cs="Times New Roman"/>
          <w:i/>
          <w:kern w:val="0"/>
          <w:sz w:val="28"/>
          <w:szCs w:val="28"/>
          <w:lang w:eastAsia="uk-UA"/>
          <w14:ligatures w14:val="none"/>
        </w:rPr>
      </w:pPr>
      <m:oMathPara>
        <m:oMath>
          <m:r>
            <w:rPr>
              <w:rFonts w:ascii="Cambria Math" w:eastAsia="Times New Roman" w:hAnsi="Cambria Math" w:cs="Times New Roman"/>
              <w:kern w:val="0"/>
              <w:sz w:val="28"/>
              <w:szCs w:val="28"/>
              <w:lang w:val="ru-RU" w:eastAsia="uk-UA"/>
              <w14:ligatures w14:val="none"/>
            </w:rPr>
            <m:t>P</m:t>
          </m:r>
          <m:r>
            <w:rPr>
              <w:rFonts w:ascii="Cambria Math" w:eastAsia="Times New Roman" w:hAnsi="Cambria Math" w:cs="Times New Roman"/>
              <w:kern w:val="0"/>
              <w:sz w:val="28"/>
              <w:szCs w:val="28"/>
              <w:lang w:eastAsia="uk-UA"/>
              <w14:ligatures w14:val="none"/>
            </w:rPr>
            <m:t>=I×U=25mA×12V=0.300W</m:t>
          </m:r>
        </m:oMath>
      </m:oMathPara>
    </w:p>
    <w:p w:rsidR="00431418" w:rsidRPr="00431418" w:rsidRDefault="00431418" w:rsidP="00431418">
      <w:pPr>
        <w:spacing w:after="0" w:line="360" w:lineRule="auto"/>
        <w:ind w:firstLine="567"/>
        <w:jc w:val="both"/>
        <w:rPr>
          <w:rFonts w:ascii="Times New Roman" w:eastAsia="Times New Roman" w:hAnsi="Times New Roman" w:cs="Times New Roman"/>
          <w:i/>
          <w:kern w:val="0"/>
          <w:sz w:val="28"/>
          <w:szCs w:val="28"/>
          <w:lang w:eastAsia="uk-UA"/>
          <w14:ligatures w14:val="none"/>
        </w:rPr>
      </w:pPr>
    </w:p>
    <w:p w:rsidR="00431418" w:rsidRPr="004B28B3" w:rsidRDefault="00780A8A" w:rsidP="00780A8A">
      <w:pPr>
        <w:spacing w:after="0" w:line="360" w:lineRule="auto"/>
        <w:ind w:firstLine="567"/>
        <w:jc w:val="both"/>
        <w:rPr>
          <w:rFonts w:ascii="Times New Roman" w:eastAsia="Times New Roman" w:hAnsi="Times New Roman" w:cs="Times New Roman"/>
          <w:iCs/>
          <w:kern w:val="0"/>
          <w:sz w:val="28"/>
          <w:szCs w:val="28"/>
          <w:lang w:val="ru-RU" w:eastAsia="uk-UA"/>
          <w14:ligatures w14:val="none"/>
        </w:rPr>
      </w:pPr>
      <w:r w:rsidRPr="00780A8A">
        <w:rPr>
          <w:rFonts w:ascii="Times New Roman" w:eastAsia="Times New Roman" w:hAnsi="Times New Roman" w:cs="Times New Roman"/>
          <w:iCs/>
          <w:kern w:val="0"/>
          <w:sz w:val="28"/>
          <w:szCs w:val="28"/>
          <w:lang w:val="uk-UA" w:eastAsia="uk-UA"/>
          <w14:ligatures w14:val="none"/>
        </w:rPr>
        <w:t>Отримана потужність величиною 0,125 Вт є типовою для резисторів, проте, з метою забезпечення більшої надійності, доцільно обирати резистори з запасом потужності, наприклад, 0,5 Вт.</w:t>
      </w:r>
    </w:p>
    <w:p w:rsidR="00431418" w:rsidRPr="004B28B3" w:rsidRDefault="00431418" w:rsidP="00780A8A">
      <w:pPr>
        <w:spacing w:after="0" w:line="360" w:lineRule="auto"/>
        <w:ind w:firstLine="567"/>
        <w:jc w:val="both"/>
        <w:rPr>
          <w:rFonts w:ascii="Times New Roman" w:eastAsia="Times New Roman" w:hAnsi="Times New Roman" w:cs="Times New Roman"/>
          <w:iCs/>
          <w:kern w:val="0"/>
          <w:sz w:val="28"/>
          <w:szCs w:val="28"/>
          <w:lang w:val="ru-RU" w:eastAsia="uk-UA"/>
          <w14:ligatures w14:val="none"/>
        </w:rPr>
      </w:pPr>
    </w:p>
    <w:p w:rsidR="00431418" w:rsidRPr="004B28B3" w:rsidRDefault="00431418" w:rsidP="00780A8A">
      <w:pPr>
        <w:spacing w:after="0" w:line="360" w:lineRule="auto"/>
        <w:ind w:firstLine="567"/>
        <w:jc w:val="both"/>
        <w:rPr>
          <w:rFonts w:ascii="Times New Roman" w:eastAsia="Times New Roman" w:hAnsi="Times New Roman" w:cs="Times New Roman"/>
          <w:iCs/>
          <w:kern w:val="0"/>
          <w:sz w:val="28"/>
          <w:szCs w:val="28"/>
          <w:lang w:val="ru-RU" w:eastAsia="uk-UA"/>
          <w14:ligatures w14:val="none"/>
        </w:rPr>
      </w:pPr>
    </w:p>
    <w:p w:rsidR="00431418" w:rsidRPr="004B28B3" w:rsidRDefault="00431418" w:rsidP="00780A8A">
      <w:pPr>
        <w:spacing w:after="0" w:line="360" w:lineRule="auto"/>
        <w:ind w:firstLine="567"/>
        <w:jc w:val="both"/>
        <w:rPr>
          <w:rFonts w:ascii="Times New Roman" w:eastAsia="Times New Roman" w:hAnsi="Times New Roman" w:cs="Times New Roman"/>
          <w:iCs/>
          <w:kern w:val="0"/>
          <w:sz w:val="28"/>
          <w:szCs w:val="28"/>
          <w:lang w:val="ru-RU" w:eastAsia="uk-UA"/>
          <w14:ligatures w14:val="none"/>
        </w:rPr>
      </w:pPr>
    </w:p>
    <w:p w:rsidR="00520BD7" w:rsidRDefault="00654191" w:rsidP="00780A8A">
      <w:pPr>
        <w:spacing w:after="0" w:line="360" w:lineRule="auto"/>
        <w:ind w:firstLine="567"/>
        <w:jc w:val="both"/>
        <w:rPr>
          <w:rFonts w:ascii="Times New Roman" w:eastAsia="Times New Roman" w:hAnsi="Times New Roman" w:cs="Times New Roman"/>
          <w:iCs/>
          <w:kern w:val="0"/>
          <w:sz w:val="28"/>
          <w:szCs w:val="28"/>
          <w:lang w:val="uk-UA" w:eastAsia="uk-UA"/>
          <w14:ligatures w14:val="none"/>
        </w:rPr>
      </w:pPr>
      <w:r>
        <w:rPr>
          <w:rFonts w:ascii="Times New Roman" w:eastAsia="Times New Roman" w:hAnsi="Times New Roman" w:cs="Times New Roman"/>
          <w:b/>
          <w:bCs/>
          <w:noProof/>
          <w:kern w:val="0"/>
          <w:sz w:val="28"/>
          <w:szCs w:val="28"/>
          <w:lang w:val="uk-UA" w:eastAsia="uk-UA"/>
        </w:rPr>
        <w:lastRenderedPageBreak/>
        <mc:AlternateContent>
          <mc:Choice Requires="wpg">
            <w:drawing>
              <wp:anchor distT="0" distB="0" distL="114300" distR="114300" simplePos="0" relativeHeight="251752448" behindDoc="0" locked="0" layoutInCell="0" allowOverlap="1">
                <wp:simplePos x="0" y="0"/>
                <wp:positionH relativeFrom="margin">
                  <wp:align>center</wp:align>
                </wp:positionH>
                <wp:positionV relativeFrom="margin">
                  <wp:posOffset>-464023</wp:posOffset>
                </wp:positionV>
                <wp:extent cx="6590030" cy="9541510"/>
                <wp:effectExtent l="19050" t="19050" r="20320" b="21590"/>
                <wp:wrapNone/>
                <wp:docPr id="208457211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09956450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8036012"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0196330"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34559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35988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4461199"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654191">
                                    <w:pPr>
                                      <w:pStyle w:val="a5"/>
                                      <w:rPr>
                                        <w:sz w:val="18"/>
                                      </w:rPr>
                                    </w:pPr>
                                  </w:p>
                                </w:tc>
                                <w:tc>
                                  <w:tcPr>
                                    <w:tcW w:w="567" w:type="dxa"/>
                                    <w:tcBorders>
                                      <w:top w:val="single" w:sz="4" w:space="0" w:color="auto"/>
                                      <w:left w:val="nil"/>
                                      <w:right w:val="single" w:sz="18" w:space="0" w:color="auto"/>
                                    </w:tcBorders>
                                    <w:vAlign w:val="center"/>
                                  </w:tcPr>
                                  <w:p w:rsidR="00934E21" w:rsidRDefault="00934E21" w:rsidP="00654191">
                                    <w:pPr>
                                      <w:pStyle w:val="a5"/>
                                      <w:rPr>
                                        <w:sz w:val="18"/>
                                      </w:rPr>
                                    </w:pPr>
                                  </w:p>
                                </w:tc>
                                <w:tc>
                                  <w:tcPr>
                                    <w:tcW w:w="1304" w:type="dxa"/>
                                    <w:tcBorders>
                                      <w:top w:val="single" w:sz="4" w:space="0" w:color="auto"/>
                                      <w:left w:val="nil"/>
                                      <w:right w:val="nil"/>
                                    </w:tcBorders>
                                    <w:vAlign w:val="center"/>
                                  </w:tcPr>
                                  <w:p w:rsidR="00934E21" w:rsidRDefault="00934E21" w:rsidP="00654191">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654191">
                                    <w:pPr>
                                      <w:pStyle w:val="a5"/>
                                      <w:rPr>
                                        <w:sz w:val="18"/>
                                      </w:rPr>
                                    </w:pPr>
                                  </w:p>
                                </w:tc>
                                <w:tc>
                                  <w:tcPr>
                                    <w:tcW w:w="567" w:type="dxa"/>
                                    <w:tcBorders>
                                      <w:top w:val="single" w:sz="4" w:space="0" w:color="auto"/>
                                      <w:left w:val="nil"/>
                                      <w:right w:val="single" w:sz="18" w:space="0" w:color="auto"/>
                                    </w:tcBorders>
                                    <w:vAlign w:val="center"/>
                                  </w:tcPr>
                                  <w:p w:rsidR="00934E21" w:rsidRDefault="00934E21" w:rsidP="00654191">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654191">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654191">
                                    <w:pPr>
                                      <w:pStyle w:val="a5"/>
                                      <w:rPr>
                                        <w:sz w:val="18"/>
                                      </w:rPr>
                                    </w:pPr>
                                  </w:p>
                                </w:tc>
                                <w:tc>
                                  <w:tcPr>
                                    <w:tcW w:w="567" w:type="dxa"/>
                                    <w:tcBorders>
                                      <w:left w:val="nil"/>
                                      <w:bottom w:val="nil"/>
                                      <w:right w:val="single" w:sz="18" w:space="0" w:color="auto"/>
                                    </w:tcBorders>
                                    <w:vAlign w:val="center"/>
                                  </w:tcPr>
                                  <w:p w:rsidR="00934E21" w:rsidRDefault="00934E21" w:rsidP="00654191">
                                    <w:pPr>
                                      <w:pStyle w:val="a5"/>
                                      <w:rPr>
                                        <w:sz w:val="18"/>
                                      </w:rPr>
                                    </w:pPr>
                                  </w:p>
                                </w:tc>
                                <w:tc>
                                  <w:tcPr>
                                    <w:tcW w:w="1304" w:type="dxa"/>
                                    <w:tcBorders>
                                      <w:left w:val="nil"/>
                                      <w:bottom w:val="nil"/>
                                      <w:right w:val="nil"/>
                                    </w:tcBorders>
                                    <w:vAlign w:val="center"/>
                                  </w:tcPr>
                                  <w:p w:rsidR="00934E21" w:rsidRDefault="00934E21" w:rsidP="00654191">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654191">
                                    <w:pPr>
                                      <w:pStyle w:val="a5"/>
                                      <w:rPr>
                                        <w:sz w:val="18"/>
                                      </w:rPr>
                                    </w:pPr>
                                  </w:p>
                                </w:tc>
                                <w:tc>
                                  <w:tcPr>
                                    <w:tcW w:w="567" w:type="dxa"/>
                                    <w:tcBorders>
                                      <w:left w:val="nil"/>
                                      <w:bottom w:val="nil"/>
                                      <w:right w:val="single" w:sz="18" w:space="0" w:color="auto"/>
                                    </w:tcBorders>
                                    <w:vAlign w:val="center"/>
                                  </w:tcPr>
                                  <w:p w:rsidR="00934E21" w:rsidRDefault="00934E21" w:rsidP="00654191">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654191">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654191">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654191">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654191">
                                    <w:pPr>
                                      <w:pStyle w:val="a5"/>
                                      <w:rPr>
                                        <w:rFonts w:ascii="Times New Roman" w:hAnsi="Times New Roman"/>
                                        <w:szCs w:val="28"/>
                                      </w:rPr>
                                    </w:pPr>
                                  </w:p>
                                </w:tc>
                              </w:tr>
                            </w:tbl>
                            <w:p w:rsidR="00934E21" w:rsidRPr="008B3701" w:rsidRDefault="00934E21" w:rsidP="0019144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355" style="position:absolute;left:0;text-align:left;margin-left:0;margin-top:-36.55pt;width:518.9pt;height:751.3pt;z-index:251752448;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" o:allowincell="f">
                <v:line id="Line 3" o:spid="_x0000_s135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" strokeweight="2.25pt"/>
                <v:line id="Line 4" o:spid="_x0000_s135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" strokeweight="2.25pt"/>
                <v:line id="Line 5" o:spid="_x0000_s135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" strokeweight="2.25pt"/>
                <v:line id="Line 6" o:spid="_x0000_s135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" strokeweight="2.25pt"/>
                <v:line id="Line 7" o:spid="_x0000_s136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" strokeweight="2.25pt"/>
                <v:shape id="Text Box 8" o:spid="_x0000_s136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654191">
                              <w:pPr>
                                <w:pStyle w:val="a5"/>
                                <w:rPr>
                                  <w:sz w:val="18"/>
                                </w:rPr>
                              </w:pPr>
                            </w:p>
                          </w:tc>
                          <w:tc>
                            <w:tcPr>
                              <w:tcW w:w="567" w:type="dxa"/>
                              <w:tcBorders>
                                <w:top w:val="single" w:sz="4" w:space="0" w:color="auto"/>
                                <w:left w:val="nil"/>
                                <w:right w:val="single" w:sz="18" w:space="0" w:color="auto"/>
                              </w:tcBorders>
                              <w:vAlign w:val="center"/>
                            </w:tcPr>
                            <w:p w:rsidR="00934E21" w:rsidRDefault="00934E21" w:rsidP="00654191">
                              <w:pPr>
                                <w:pStyle w:val="a5"/>
                                <w:rPr>
                                  <w:sz w:val="18"/>
                                </w:rPr>
                              </w:pPr>
                            </w:p>
                          </w:tc>
                          <w:tc>
                            <w:tcPr>
                              <w:tcW w:w="1304" w:type="dxa"/>
                              <w:tcBorders>
                                <w:top w:val="single" w:sz="4" w:space="0" w:color="auto"/>
                                <w:left w:val="nil"/>
                                <w:right w:val="nil"/>
                              </w:tcBorders>
                              <w:vAlign w:val="center"/>
                            </w:tcPr>
                            <w:p w:rsidR="00934E21" w:rsidRDefault="00934E21" w:rsidP="00654191">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654191">
                              <w:pPr>
                                <w:pStyle w:val="a5"/>
                                <w:rPr>
                                  <w:sz w:val="18"/>
                                </w:rPr>
                              </w:pPr>
                            </w:p>
                          </w:tc>
                          <w:tc>
                            <w:tcPr>
                              <w:tcW w:w="567" w:type="dxa"/>
                              <w:tcBorders>
                                <w:top w:val="single" w:sz="4" w:space="0" w:color="auto"/>
                                <w:left w:val="nil"/>
                                <w:right w:val="single" w:sz="18" w:space="0" w:color="auto"/>
                              </w:tcBorders>
                              <w:vAlign w:val="center"/>
                            </w:tcPr>
                            <w:p w:rsidR="00934E21" w:rsidRDefault="00934E21" w:rsidP="00654191">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654191">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654191">
                              <w:pPr>
                                <w:pStyle w:val="a5"/>
                                <w:rPr>
                                  <w:sz w:val="18"/>
                                </w:rPr>
                              </w:pPr>
                            </w:p>
                          </w:tc>
                          <w:tc>
                            <w:tcPr>
                              <w:tcW w:w="567" w:type="dxa"/>
                              <w:tcBorders>
                                <w:left w:val="nil"/>
                                <w:bottom w:val="nil"/>
                                <w:right w:val="single" w:sz="18" w:space="0" w:color="auto"/>
                              </w:tcBorders>
                              <w:vAlign w:val="center"/>
                            </w:tcPr>
                            <w:p w:rsidR="00934E21" w:rsidRDefault="00934E21" w:rsidP="00654191">
                              <w:pPr>
                                <w:pStyle w:val="a5"/>
                                <w:rPr>
                                  <w:sz w:val="18"/>
                                </w:rPr>
                              </w:pPr>
                            </w:p>
                          </w:tc>
                          <w:tc>
                            <w:tcPr>
                              <w:tcW w:w="1304" w:type="dxa"/>
                              <w:tcBorders>
                                <w:left w:val="nil"/>
                                <w:bottom w:val="nil"/>
                                <w:right w:val="nil"/>
                              </w:tcBorders>
                              <w:vAlign w:val="center"/>
                            </w:tcPr>
                            <w:p w:rsidR="00934E21" w:rsidRDefault="00934E21" w:rsidP="00654191">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654191">
                              <w:pPr>
                                <w:pStyle w:val="a5"/>
                                <w:rPr>
                                  <w:sz w:val="18"/>
                                </w:rPr>
                              </w:pPr>
                            </w:p>
                          </w:tc>
                          <w:tc>
                            <w:tcPr>
                              <w:tcW w:w="567" w:type="dxa"/>
                              <w:tcBorders>
                                <w:left w:val="nil"/>
                                <w:bottom w:val="nil"/>
                                <w:right w:val="single" w:sz="18" w:space="0" w:color="auto"/>
                              </w:tcBorders>
                              <w:vAlign w:val="center"/>
                            </w:tcPr>
                            <w:p w:rsidR="00934E21" w:rsidRDefault="00934E21" w:rsidP="00654191">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654191">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654191">
                              <w:pPr>
                                <w:pStyle w:val="a5"/>
                                <w:jc w:val="center"/>
                                <w:rPr>
                                  <w:rFonts w:ascii="Times New Roman" w:hAnsi="Times New Roman"/>
                                  <w:szCs w:val="28"/>
                                  <w:lang w:val="ru-RU"/>
                                </w:rPr>
                              </w:pPr>
                              <w:r>
                                <w:rPr>
                                  <w:rFonts w:ascii="Times New Roman" w:hAnsi="Times New Roman"/>
                                  <w:szCs w:val="28"/>
                                </w:rPr>
                                <w:t>4</w:t>
                              </w:r>
                              <w:r>
                                <w:rPr>
                                  <w:rFonts w:ascii="Times New Roman" w:hAnsi="Times New Roman"/>
                                  <w:szCs w:val="28"/>
                                  <w:lang w:val="ru-RU"/>
                                </w:rPr>
                                <w:t>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654191">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654191">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654191">
                              <w:pPr>
                                <w:pStyle w:val="a5"/>
                                <w:rPr>
                                  <w:rFonts w:ascii="Times New Roman" w:hAnsi="Times New Roman"/>
                                  <w:szCs w:val="28"/>
                                </w:rPr>
                              </w:pPr>
                            </w:p>
                          </w:tc>
                        </w:tr>
                      </w:tbl>
                      <w:p w:rsidR="00934E21" w:rsidRPr="008B3701" w:rsidRDefault="00934E21" w:rsidP="00191447"/>
                    </w:txbxContent>
                  </v:textbox>
                </v:shape>
                <w10:wrap anchorx="margin" anchory="margin"/>
              </v:group>
            </w:pict>
          </mc:Fallback>
        </mc:AlternateContent>
      </w:r>
      <w:r w:rsidR="00780A8A" w:rsidRPr="00780A8A">
        <w:rPr>
          <w:rFonts w:ascii="Times New Roman" w:eastAsia="Times New Roman" w:hAnsi="Times New Roman" w:cs="Times New Roman"/>
          <w:iCs/>
          <w:kern w:val="0"/>
          <w:sz w:val="28"/>
          <w:szCs w:val="28"/>
          <w:lang w:val="uk-UA" w:eastAsia="uk-UA"/>
          <w14:ligatures w14:val="none"/>
        </w:rPr>
        <w:t xml:space="preserve"> Хоча струм споживання в 25 мА є малоймовірним, такий підхід дозволить забезпечити додатковий резерв у випадку неочікуваних обставин.</w:t>
      </w:r>
    </w:p>
    <w:p w:rsidR="00780A8A" w:rsidRDefault="00780A8A" w:rsidP="00780A8A">
      <w:pPr>
        <w:spacing w:after="0" w:line="360" w:lineRule="auto"/>
        <w:ind w:firstLine="567"/>
        <w:jc w:val="both"/>
        <w:rPr>
          <w:rFonts w:ascii="Times New Roman" w:hAnsi="Times New Roman" w:cs="Times New Roman"/>
          <w:sz w:val="28"/>
          <w:szCs w:val="28"/>
          <w:lang w:val="ru-RU"/>
        </w:rPr>
      </w:pPr>
      <w:r w:rsidRPr="00780A8A">
        <w:rPr>
          <w:rFonts w:ascii="Times New Roman" w:hAnsi="Times New Roman" w:cs="Times New Roman"/>
          <w:sz w:val="28"/>
          <w:szCs w:val="28"/>
          <w:lang w:val="ru-RU"/>
        </w:rPr>
        <w:t xml:space="preserve">Були обрані резистори з точністю 1%/5% і потужністю 0,5 Вт, з кодом </w:t>
      </w:r>
      <w:r w:rsidRPr="00780A8A">
        <w:rPr>
          <w:rFonts w:ascii="Times New Roman" w:hAnsi="Times New Roman" w:cs="Times New Roman"/>
          <w:sz w:val="28"/>
          <w:szCs w:val="28"/>
        </w:rPr>
        <w:t>MFR</w:t>
      </w:r>
      <w:r w:rsidRPr="00780A8A">
        <w:rPr>
          <w:rFonts w:ascii="Times New Roman" w:hAnsi="Times New Roman" w:cs="Times New Roman"/>
          <w:sz w:val="28"/>
          <w:szCs w:val="28"/>
          <w:lang w:val="ru-RU"/>
        </w:rPr>
        <w:t>050</w:t>
      </w:r>
      <w:r w:rsidRPr="00780A8A">
        <w:rPr>
          <w:rFonts w:ascii="Times New Roman" w:hAnsi="Times New Roman" w:cs="Times New Roman"/>
          <w:sz w:val="28"/>
          <w:szCs w:val="28"/>
        </w:rPr>
        <w:t>SSJTB</w:t>
      </w:r>
      <w:r w:rsidRPr="00780A8A">
        <w:rPr>
          <w:rFonts w:ascii="Times New Roman" w:hAnsi="Times New Roman" w:cs="Times New Roman"/>
          <w:sz w:val="28"/>
          <w:szCs w:val="28"/>
          <w:lang w:val="ru-RU"/>
        </w:rPr>
        <w:t>-39</w:t>
      </w:r>
      <w:r w:rsidRPr="00780A8A">
        <w:rPr>
          <w:rFonts w:ascii="Times New Roman" w:hAnsi="Times New Roman" w:cs="Times New Roman"/>
          <w:sz w:val="28"/>
          <w:szCs w:val="28"/>
        </w:rPr>
        <w:t>KR</w:t>
      </w:r>
      <w:r w:rsidR="005E1514" w:rsidRPr="005E1514">
        <w:rPr>
          <w:rFonts w:ascii="Times New Roman" w:hAnsi="Times New Roman" w:cs="Times New Roman"/>
          <w:sz w:val="28"/>
          <w:szCs w:val="28"/>
          <w:lang w:val="ru-RU"/>
        </w:rPr>
        <w:t>[15]</w:t>
      </w:r>
      <w:r w:rsidRPr="00780A8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r w:rsidRPr="00780A8A">
        <w:rPr>
          <w:rFonts w:ascii="Times New Roman" w:hAnsi="Times New Roman" w:cs="Times New Roman"/>
          <w:sz w:val="28"/>
          <w:szCs w:val="28"/>
          <w:lang w:val="ru-RU"/>
        </w:rPr>
        <w:t>CR050SJTB</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від </w:t>
      </w:r>
      <w:r>
        <w:rPr>
          <w:rFonts w:ascii="Times New Roman" w:hAnsi="Times New Roman" w:cs="Times New Roman"/>
          <w:sz w:val="28"/>
          <w:szCs w:val="28"/>
        </w:rPr>
        <w:t>Hitano</w:t>
      </w:r>
      <w:r w:rsidR="00EF6E24">
        <w:rPr>
          <w:rFonts w:ascii="Times New Roman" w:hAnsi="Times New Roman" w:cs="Times New Roman"/>
          <w:sz w:val="28"/>
          <w:szCs w:val="28"/>
          <w:lang w:val="uk-UA"/>
        </w:rPr>
        <w:t>(рис.4.16</w:t>
      </w:r>
      <w:r w:rsidR="00EF6E24">
        <w:rPr>
          <w:rFonts w:ascii="Times New Roman" w:hAnsi="Times New Roman" w:cs="Times New Roman"/>
          <w:sz w:val="28"/>
          <w:szCs w:val="28"/>
          <w:lang w:val="ru-RU"/>
        </w:rPr>
        <w:t>).</w:t>
      </w:r>
    </w:p>
    <w:p w:rsidR="008E1F11" w:rsidRDefault="008E1F11" w:rsidP="00780A8A">
      <w:pPr>
        <w:spacing w:after="0" w:line="360" w:lineRule="auto"/>
        <w:ind w:firstLine="567"/>
        <w:jc w:val="both"/>
        <w:rPr>
          <w:rFonts w:ascii="Times New Roman" w:hAnsi="Times New Roman" w:cs="Times New Roman"/>
          <w:sz w:val="28"/>
          <w:szCs w:val="28"/>
          <w:lang w:val="ru-RU"/>
        </w:rPr>
      </w:pPr>
    </w:p>
    <w:p w:rsidR="00780A8A" w:rsidRDefault="00780A8A" w:rsidP="00780A8A">
      <w:pPr>
        <w:spacing w:after="0" w:line="360" w:lineRule="auto"/>
        <w:ind w:firstLine="567"/>
        <w:jc w:val="center"/>
        <w:rPr>
          <w:rFonts w:ascii="Times New Roman" w:eastAsia="Times New Roman" w:hAnsi="Times New Roman" w:cs="Times New Roman"/>
          <w:iCs/>
          <w:kern w:val="0"/>
          <w:sz w:val="28"/>
          <w:szCs w:val="28"/>
          <w:lang w:eastAsia="uk-UA"/>
          <w14:ligatures w14:val="none"/>
        </w:rPr>
      </w:pPr>
      <w:r>
        <w:rPr>
          <w:noProof/>
          <w:lang w:val="uk-UA" w:eastAsia="uk-UA"/>
        </w:rPr>
        <w:drawing>
          <wp:inline distT="0" distB="0" distL="0" distR="0" wp14:anchorId="1C26E1C7" wp14:editId="2EE9560F">
            <wp:extent cx="5015344" cy="2314575"/>
            <wp:effectExtent l="0" t="0" r="0" b="0"/>
            <wp:docPr id="1284257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7936" name=""/>
                    <pic:cNvPicPr/>
                  </pic:nvPicPr>
                  <pic:blipFill>
                    <a:blip r:embed="rId53"/>
                    <a:stretch>
                      <a:fillRect/>
                    </a:stretch>
                  </pic:blipFill>
                  <pic:spPr>
                    <a:xfrm>
                      <a:off x="0" y="0"/>
                      <a:ext cx="5021857" cy="2317581"/>
                    </a:xfrm>
                    <a:prstGeom prst="rect">
                      <a:avLst/>
                    </a:prstGeom>
                  </pic:spPr>
                </pic:pic>
              </a:graphicData>
            </a:graphic>
          </wp:inline>
        </w:drawing>
      </w:r>
    </w:p>
    <w:p w:rsidR="00A260C2" w:rsidRPr="007B34AE" w:rsidRDefault="00780A8A" w:rsidP="007B34AE">
      <w:pPr>
        <w:spacing w:after="0" w:line="360" w:lineRule="auto"/>
        <w:ind w:firstLine="567"/>
        <w:jc w:val="center"/>
        <w:rPr>
          <w:rFonts w:ascii="Times New Roman" w:eastAsia="Times New Roman" w:hAnsi="Times New Roman" w:cs="Times New Roman"/>
          <w:iCs/>
          <w:kern w:val="0"/>
          <w:sz w:val="28"/>
          <w:szCs w:val="28"/>
          <w:lang w:val="uk-UA" w:eastAsia="uk-UA"/>
          <w14:ligatures w14:val="none"/>
        </w:rPr>
      </w:pPr>
      <w:r>
        <w:rPr>
          <w:rFonts w:ascii="Times New Roman" w:eastAsia="Times New Roman" w:hAnsi="Times New Roman" w:cs="Times New Roman"/>
          <w:iCs/>
          <w:kern w:val="0"/>
          <w:sz w:val="28"/>
          <w:szCs w:val="28"/>
          <w:lang w:val="uk-UA" w:eastAsia="uk-UA"/>
          <w14:ligatures w14:val="none"/>
        </w:rPr>
        <w:t>Рис.</w:t>
      </w:r>
      <w:r w:rsidR="00486590">
        <w:rPr>
          <w:rFonts w:ascii="Times New Roman" w:eastAsia="Times New Roman" w:hAnsi="Times New Roman" w:cs="Times New Roman"/>
          <w:iCs/>
          <w:kern w:val="0"/>
          <w:sz w:val="28"/>
          <w:szCs w:val="28"/>
          <w:lang w:val="uk-UA" w:eastAsia="uk-UA"/>
          <w14:ligatures w14:val="none"/>
        </w:rPr>
        <w:t>4.1</w:t>
      </w:r>
      <w:r w:rsidR="00EF6E24">
        <w:rPr>
          <w:rFonts w:ascii="Times New Roman" w:eastAsia="Times New Roman" w:hAnsi="Times New Roman" w:cs="Times New Roman"/>
          <w:iCs/>
          <w:kern w:val="0"/>
          <w:sz w:val="28"/>
          <w:szCs w:val="28"/>
          <w:lang w:val="uk-UA" w:eastAsia="uk-UA"/>
          <w14:ligatures w14:val="none"/>
        </w:rPr>
        <w:t>6</w:t>
      </w:r>
      <w:r>
        <w:rPr>
          <w:rFonts w:ascii="Times New Roman" w:eastAsia="Times New Roman" w:hAnsi="Times New Roman" w:cs="Times New Roman"/>
          <w:iCs/>
          <w:kern w:val="0"/>
          <w:sz w:val="28"/>
          <w:szCs w:val="28"/>
          <w:lang w:val="uk-UA" w:eastAsia="uk-UA"/>
          <w14:ligatures w14:val="none"/>
        </w:rPr>
        <w:t xml:space="preserve"> – </w:t>
      </w:r>
      <w:r w:rsidR="00A260C2" w:rsidRPr="00780A8A">
        <w:rPr>
          <w:rFonts w:ascii="Times New Roman" w:hAnsi="Times New Roman" w:cs="Times New Roman"/>
          <w:sz w:val="28"/>
          <w:szCs w:val="28"/>
        </w:rPr>
        <w:t>MFR</w:t>
      </w:r>
      <w:r w:rsidR="00A260C2" w:rsidRPr="00A260C2">
        <w:rPr>
          <w:rFonts w:ascii="Times New Roman" w:hAnsi="Times New Roman" w:cs="Times New Roman"/>
          <w:sz w:val="28"/>
          <w:szCs w:val="28"/>
        </w:rPr>
        <w:t>050</w:t>
      </w:r>
      <w:r w:rsidR="00A260C2" w:rsidRPr="00780A8A">
        <w:rPr>
          <w:rFonts w:ascii="Times New Roman" w:hAnsi="Times New Roman" w:cs="Times New Roman"/>
          <w:sz w:val="28"/>
          <w:szCs w:val="28"/>
        </w:rPr>
        <w:t>SSJTB</w:t>
      </w:r>
      <w:r w:rsidR="00A260C2" w:rsidRPr="00A260C2">
        <w:rPr>
          <w:rFonts w:ascii="Times New Roman" w:hAnsi="Times New Roman" w:cs="Times New Roman"/>
          <w:sz w:val="28"/>
          <w:szCs w:val="28"/>
        </w:rPr>
        <w:t>-39</w:t>
      </w:r>
      <w:r w:rsidR="00A260C2" w:rsidRPr="00780A8A">
        <w:rPr>
          <w:rFonts w:ascii="Times New Roman" w:hAnsi="Times New Roman" w:cs="Times New Roman"/>
          <w:sz w:val="28"/>
          <w:szCs w:val="28"/>
        </w:rPr>
        <w:t>KR</w:t>
      </w:r>
      <w:r w:rsidR="00A260C2" w:rsidRPr="00A260C2">
        <w:rPr>
          <w:rFonts w:ascii="Times New Roman" w:hAnsi="Times New Roman" w:cs="Times New Roman"/>
          <w:sz w:val="28"/>
          <w:szCs w:val="28"/>
        </w:rPr>
        <w:t xml:space="preserve"> </w:t>
      </w:r>
      <w:r w:rsidR="00A260C2">
        <w:rPr>
          <w:rFonts w:ascii="Times New Roman" w:hAnsi="Times New Roman" w:cs="Times New Roman"/>
          <w:sz w:val="28"/>
          <w:szCs w:val="28"/>
          <w:lang w:val="ru-RU"/>
        </w:rPr>
        <w:t>та</w:t>
      </w:r>
      <w:r w:rsidR="00A260C2" w:rsidRPr="00A260C2">
        <w:rPr>
          <w:rFonts w:ascii="Times New Roman" w:hAnsi="Times New Roman" w:cs="Times New Roman"/>
          <w:sz w:val="28"/>
          <w:szCs w:val="28"/>
        </w:rPr>
        <w:t xml:space="preserve"> CR050SJTB</w:t>
      </w:r>
    </w:p>
    <w:p w:rsidR="00FF3CA1" w:rsidRPr="005C3F70" w:rsidRDefault="00FF3CA1" w:rsidP="00FF3CA1">
      <w:pPr>
        <w:spacing w:after="0" w:line="360" w:lineRule="auto"/>
        <w:ind w:left="357" w:firstLine="567"/>
        <w:jc w:val="both"/>
        <w:outlineLvl w:val="1"/>
        <w:rPr>
          <w:rFonts w:ascii="Times New Roman" w:eastAsia="Times New Roman" w:hAnsi="Times New Roman" w:cs="Times New Roman"/>
          <w:b/>
          <w:bCs/>
          <w:iCs/>
          <w:kern w:val="0"/>
          <w:sz w:val="28"/>
          <w:szCs w:val="28"/>
          <w:lang w:eastAsia="uk-UA"/>
          <w14:ligatures w14:val="none"/>
        </w:rPr>
      </w:pPr>
      <w:bookmarkStart w:id="43" w:name="Вибір47"/>
      <w:r w:rsidRPr="00FF3CA1">
        <w:rPr>
          <w:rFonts w:ascii="Times New Roman" w:eastAsia="Times New Roman" w:hAnsi="Times New Roman" w:cs="Times New Roman"/>
          <w:b/>
          <w:bCs/>
          <w:iCs/>
          <w:kern w:val="0"/>
          <w:sz w:val="28"/>
          <w:szCs w:val="28"/>
          <w:lang w:eastAsia="uk-UA"/>
          <w14:ligatures w14:val="none"/>
        </w:rPr>
        <w:t xml:space="preserve">4.7 </w:t>
      </w:r>
      <w:r w:rsidRPr="00FF3CA1">
        <w:rPr>
          <w:rFonts w:ascii="Times New Roman" w:eastAsia="Times New Roman" w:hAnsi="Times New Roman" w:cs="Times New Roman"/>
          <w:b/>
          <w:bCs/>
          <w:iCs/>
          <w:kern w:val="0"/>
          <w:sz w:val="28"/>
          <w:szCs w:val="28"/>
          <w:lang w:val="ru-RU" w:eastAsia="uk-UA"/>
          <w14:ligatures w14:val="none"/>
        </w:rPr>
        <w:t>Транзистори</w:t>
      </w:r>
    </w:p>
    <w:bookmarkEnd w:id="43"/>
    <w:p w:rsidR="00191447" w:rsidRPr="00191447" w:rsidRDefault="00191447" w:rsidP="0019144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191447">
        <w:rPr>
          <w:rFonts w:ascii="Times New Roman" w:eastAsia="Times New Roman" w:hAnsi="Times New Roman" w:cs="Times New Roman"/>
          <w:kern w:val="0"/>
          <w:sz w:val="28"/>
          <w:szCs w:val="28"/>
          <w:lang w:val="uk-UA" w:eastAsia="uk-UA"/>
          <w14:ligatures w14:val="none"/>
        </w:rPr>
        <w:t xml:space="preserve"> </w:t>
      </w:r>
      <w:r>
        <w:rPr>
          <w:rFonts w:ascii="Times New Roman" w:eastAsia="Times New Roman" w:hAnsi="Times New Roman" w:cs="Times New Roman"/>
          <w:kern w:val="0"/>
          <w:sz w:val="28"/>
          <w:szCs w:val="28"/>
          <w:lang w:val="uk-UA" w:eastAsia="uk-UA"/>
          <w14:ligatures w14:val="none"/>
        </w:rPr>
        <w:t>Д</w:t>
      </w:r>
      <w:r w:rsidRPr="00191447">
        <w:rPr>
          <w:rFonts w:ascii="Times New Roman" w:eastAsia="Times New Roman" w:hAnsi="Times New Roman" w:cs="Times New Roman"/>
          <w:kern w:val="0"/>
          <w:sz w:val="28"/>
          <w:szCs w:val="28"/>
          <w:lang w:val="uk-UA" w:eastAsia="uk-UA"/>
          <w14:ligatures w14:val="none"/>
        </w:rPr>
        <w:t>ля управління індикатором через аноди світлодіодного індикатора</w:t>
      </w:r>
      <w:r>
        <w:rPr>
          <w:rFonts w:ascii="Times New Roman" w:eastAsia="Times New Roman" w:hAnsi="Times New Roman" w:cs="Times New Roman"/>
          <w:kern w:val="0"/>
          <w:sz w:val="28"/>
          <w:szCs w:val="28"/>
          <w:lang w:val="uk-UA" w:eastAsia="uk-UA"/>
          <w14:ligatures w14:val="none"/>
        </w:rPr>
        <w:t xml:space="preserve"> було обрано </w:t>
      </w:r>
      <w:r w:rsidRPr="00191447">
        <w:rPr>
          <w:rFonts w:ascii="Times New Roman" w:eastAsia="Times New Roman" w:hAnsi="Times New Roman" w:cs="Times New Roman"/>
          <w:kern w:val="0"/>
          <w:sz w:val="28"/>
          <w:szCs w:val="28"/>
          <w:lang w:val="uk-UA" w:eastAsia="uk-UA"/>
          <w14:ligatures w14:val="none"/>
        </w:rPr>
        <w:t>транзистори BC556B</w:t>
      </w:r>
      <w:r w:rsidR="003C1895">
        <w:rPr>
          <w:rFonts w:ascii="Times New Roman" w:eastAsia="Times New Roman" w:hAnsi="Times New Roman" w:cs="Times New Roman"/>
          <w:kern w:val="0"/>
          <w:sz w:val="28"/>
          <w:szCs w:val="28"/>
          <w:lang w:val="uk-UA" w:eastAsia="uk-UA"/>
          <w14:ligatures w14:val="none"/>
        </w:rPr>
        <w:t>(</w:t>
      </w:r>
      <w:r w:rsidR="003C1895">
        <w:rPr>
          <w:rFonts w:ascii="Times New Roman" w:eastAsia="Times New Roman" w:hAnsi="Times New Roman" w:cs="Times New Roman"/>
          <w:kern w:val="0"/>
          <w:sz w:val="28"/>
          <w:szCs w:val="28"/>
          <w:lang w:eastAsia="uk-UA"/>
          <w14:ligatures w14:val="none"/>
        </w:rPr>
        <w:t>PNP</w:t>
      </w:r>
      <w:r w:rsidR="003C1895" w:rsidRPr="003C1895">
        <w:rPr>
          <w:rFonts w:ascii="Times New Roman" w:eastAsia="Times New Roman" w:hAnsi="Times New Roman" w:cs="Times New Roman"/>
          <w:kern w:val="0"/>
          <w:sz w:val="28"/>
          <w:szCs w:val="28"/>
          <w:lang w:val="ru-RU" w:eastAsia="uk-UA"/>
          <w14:ligatures w14:val="none"/>
        </w:rPr>
        <w:t>)</w:t>
      </w:r>
      <w:r w:rsidR="00EF6E24">
        <w:rPr>
          <w:rFonts w:ascii="Times New Roman" w:eastAsia="Times New Roman" w:hAnsi="Times New Roman" w:cs="Times New Roman"/>
          <w:kern w:val="0"/>
          <w:sz w:val="28"/>
          <w:szCs w:val="28"/>
          <w:lang w:val="ru-RU" w:eastAsia="uk-UA"/>
          <w14:ligatures w14:val="none"/>
        </w:rPr>
        <w:t>(рис.4.17)</w:t>
      </w:r>
      <w:r w:rsidRPr="00191447">
        <w:rPr>
          <w:rFonts w:ascii="Times New Roman" w:eastAsia="Times New Roman" w:hAnsi="Times New Roman" w:cs="Times New Roman"/>
          <w:kern w:val="0"/>
          <w:sz w:val="28"/>
          <w:szCs w:val="28"/>
          <w:lang w:val="uk-UA" w:eastAsia="uk-UA"/>
          <w14:ligatures w14:val="none"/>
        </w:rPr>
        <w:t xml:space="preserve"> з кількох причин:</w:t>
      </w:r>
    </w:p>
    <w:p w:rsidR="00191447" w:rsidRPr="00191447" w:rsidRDefault="00191447" w:rsidP="0019144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191447">
        <w:rPr>
          <w:rFonts w:ascii="Times New Roman" w:eastAsia="Times New Roman" w:hAnsi="Times New Roman" w:cs="Times New Roman"/>
          <w:b/>
          <w:bCs/>
          <w:kern w:val="0"/>
          <w:sz w:val="28"/>
          <w:szCs w:val="28"/>
          <w:lang w:val="uk-UA" w:eastAsia="uk-UA"/>
          <w14:ligatures w14:val="none"/>
        </w:rPr>
        <w:t>Сумісність з сигналами керування</w:t>
      </w:r>
      <w:r w:rsidRPr="00191447">
        <w:rPr>
          <w:rFonts w:ascii="Times New Roman" w:eastAsia="Times New Roman" w:hAnsi="Times New Roman" w:cs="Times New Roman"/>
          <w:kern w:val="0"/>
          <w:sz w:val="28"/>
          <w:szCs w:val="28"/>
          <w:lang w:val="uk-UA" w:eastAsia="uk-UA"/>
          <w14:ligatures w14:val="none"/>
        </w:rPr>
        <w:t>: Транзистори BC556B мають високий коефіцієнт передачі струму h21, що робить їх ефективними для управління індикатором через малий вхідний струм.</w:t>
      </w:r>
    </w:p>
    <w:p w:rsidR="00191447" w:rsidRPr="004B28B3" w:rsidRDefault="00191447" w:rsidP="00191447">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r w:rsidRPr="00191447">
        <w:rPr>
          <w:rFonts w:ascii="Times New Roman" w:eastAsia="Times New Roman" w:hAnsi="Times New Roman" w:cs="Times New Roman"/>
          <w:b/>
          <w:bCs/>
          <w:kern w:val="0"/>
          <w:sz w:val="28"/>
          <w:szCs w:val="28"/>
          <w:lang w:val="uk-UA" w:eastAsia="uk-UA"/>
          <w14:ligatures w14:val="none"/>
        </w:rPr>
        <w:t>Достатність характеристик</w:t>
      </w:r>
      <w:r w:rsidRPr="00191447">
        <w:rPr>
          <w:rFonts w:ascii="Times New Roman" w:eastAsia="Times New Roman" w:hAnsi="Times New Roman" w:cs="Times New Roman"/>
          <w:kern w:val="0"/>
          <w:sz w:val="28"/>
          <w:szCs w:val="28"/>
          <w:lang w:val="uk-UA" w:eastAsia="uk-UA"/>
          <w14:ligatures w14:val="none"/>
        </w:rPr>
        <w:t>: Характеристики транзисторів BC556B, такі як максимальна напруга колектор-база і колектор-емітер, а також максимальний струм колектора, більше ніж достатні для потреб управління індикатором.</w:t>
      </w:r>
    </w:p>
    <w:p w:rsidR="00431418" w:rsidRPr="004B28B3" w:rsidRDefault="00431418" w:rsidP="00191447">
      <w:pPr>
        <w:spacing w:before="100" w:beforeAutospacing="1" w:after="100" w:afterAutospacing="1" w:line="360" w:lineRule="auto"/>
        <w:ind w:firstLine="567"/>
        <w:jc w:val="both"/>
        <w:rPr>
          <w:rFonts w:ascii="Times New Roman" w:eastAsia="Times New Roman" w:hAnsi="Times New Roman" w:cs="Times New Roman"/>
          <w:kern w:val="0"/>
          <w:sz w:val="28"/>
          <w:szCs w:val="28"/>
          <w:lang w:val="ru-RU" w:eastAsia="uk-UA"/>
          <w14:ligatures w14:val="none"/>
        </w:rPr>
      </w:pPr>
    </w:p>
    <w:p w:rsidR="00191447" w:rsidRPr="00191447" w:rsidRDefault="00654191" w:rsidP="0019144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iCs/>
          <w:noProof/>
          <w:kern w:val="0"/>
          <w:sz w:val="28"/>
          <w:szCs w:val="28"/>
          <w:lang w:val="uk-UA" w:eastAsia="uk-UA"/>
        </w:rPr>
        <w:lastRenderedPageBreak/>
        <mc:AlternateContent>
          <mc:Choice Requires="wpg">
            <w:drawing>
              <wp:anchor distT="0" distB="0" distL="114300" distR="114300" simplePos="0" relativeHeight="251753472" behindDoc="0" locked="0" layoutInCell="0" allowOverlap="1">
                <wp:simplePos x="0" y="0"/>
                <wp:positionH relativeFrom="margin">
                  <wp:posOffset>-319848</wp:posOffset>
                </wp:positionH>
                <wp:positionV relativeFrom="margin">
                  <wp:posOffset>-474201</wp:posOffset>
                </wp:positionV>
                <wp:extent cx="6590030" cy="9541510"/>
                <wp:effectExtent l="19050" t="19050" r="1270" b="2540"/>
                <wp:wrapNone/>
                <wp:docPr id="73444967"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13335045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2486246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53911037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71460557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66329095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774032294"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ru-RU"/>
                                      </w:rPr>
                                      <w:t>50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E7274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362" style="position:absolute;left:0;text-align:left;margin-left:-25.2pt;margin-top:-37.35pt;width:518.9pt;height:751.3pt;z-index:25175347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" o:allowincell="f">
                <v:line id="Line 3" o:spid="_x0000_s136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" strokeweight="2.25pt"/>
                <v:line id="Line 4" o:spid="_x0000_s136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" strokeweight="2.25pt"/>
                <v:line id="Line 5" o:spid="_x0000_s136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" strokeweight="2.25pt"/>
                <v:line id="Line 6" o:spid="_x0000_s136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" strokeweight="2.25pt"/>
                <v:line id="Line 7" o:spid="_x0000_s136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" strokeweight="2.25pt"/>
                <v:shape id="Text Box 8" o:spid="_x0000_s136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ru-RU"/>
                                </w:rPr>
                                <w:t>50</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E72741"/>
                    </w:txbxContent>
                  </v:textbox>
                </v:shape>
                <w10:wrap anchorx="margin" anchory="margin"/>
              </v:group>
            </w:pict>
          </mc:Fallback>
        </mc:AlternateContent>
      </w:r>
      <w:r w:rsidR="00191447" w:rsidRPr="00191447">
        <w:rPr>
          <w:rFonts w:ascii="Times New Roman" w:eastAsia="Times New Roman" w:hAnsi="Times New Roman" w:cs="Times New Roman"/>
          <w:b/>
          <w:bCs/>
          <w:kern w:val="0"/>
          <w:sz w:val="28"/>
          <w:szCs w:val="28"/>
          <w:lang w:val="uk-UA" w:eastAsia="uk-UA"/>
          <w14:ligatures w14:val="none"/>
        </w:rPr>
        <w:t>Швидкодія</w:t>
      </w:r>
      <w:r w:rsidR="00191447" w:rsidRPr="00191447">
        <w:rPr>
          <w:rFonts w:ascii="Times New Roman" w:eastAsia="Times New Roman" w:hAnsi="Times New Roman" w:cs="Times New Roman"/>
          <w:kern w:val="0"/>
          <w:sz w:val="28"/>
          <w:szCs w:val="28"/>
          <w:lang w:val="uk-UA" w:eastAsia="uk-UA"/>
          <w14:ligatures w14:val="none"/>
        </w:rPr>
        <w:t>: Транзистори BC556B</w:t>
      </w:r>
      <w:r w:rsidR="00640E0A" w:rsidRPr="00640E0A">
        <w:rPr>
          <w:rFonts w:ascii="Times New Roman" w:eastAsia="Times New Roman" w:hAnsi="Times New Roman" w:cs="Times New Roman"/>
          <w:kern w:val="0"/>
          <w:sz w:val="28"/>
          <w:szCs w:val="28"/>
          <w:lang w:val="ru-RU" w:eastAsia="uk-UA"/>
          <w14:ligatures w14:val="none"/>
        </w:rPr>
        <w:t>[10]</w:t>
      </w:r>
      <w:r w:rsidR="00191447" w:rsidRPr="00191447">
        <w:rPr>
          <w:rFonts w:ascii="Times New Roman" w:eastAsia="Times New Roman" w:hAnsi="Times New Roman" w:cs="Times New Roman"/>
          <w:kern w:val="0"/>
          <w:sz w:val="28"/>
          <w:szCs w:val="28"/>
          <w:lang w:val="uk-UA" w:eastAsia="uk-UA"/>
          <w14:ligatures w14:val="none"/>
        </w:rPr>
        <w:t xml:space="preserve"> мають високу критичну частоту перетворення fT, що означає, що вони здатні працювати на високих частотах, що може бути корисним для деяких застосувань індикатора.</w:t>
      </w:r>
    </w:p>
    <w:p w:rsidR="00191447" w:rsidRPr="00191447" w:rsidRDefault="00191447" w:rsidP="00191447">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191447">
        <w:rPr>
          <w:rFonts w:ascii="Times New Roman" w:eastAsia="Times New Roman" w:hAnsi="Times New Roman" w:cs="Times New Roman"/>
          <w:b/>
          <w:bCs/>
          <w:kern w:val="0"/>
          <w:sz w:val="28"/>
          <w:szCs w:val="28"/>
          <w:lang w:val="uk-UA" w:eastAsia="uk-UA"/>
          <w14:ligatures w14:val="none"/>
        </w:rPr>
        <w:t>Доступність і популярність</w:t>
      </w:r>
      <w:r w:rsidRPr="00191447">
        <w:rPr>
          <w:rFonts w:ascii="Times New Roman" w:eastAsia="Times New Roman" w:hAnsi="Times New Roman" w:cs="Times New Roman"/>
          <w:kern w:val="0"/>
          <w:sz w:val="28"/>
          <w:szCs w:val="28"/>
          <w:lang w:val="uk-UA" w:eastAsia="uk-UA"/>
          <w14:ligatures w14:val="none"/>
        </w:rPr>
        <w:t>: Транзистори BC556B широко використовуються в електронних пристроях, що робить їх доступними і забезпечує наявність на ринку.</w:t>
      </w:r>
    </w:p>
    <w:p w:rsidR="00FF3CA1" w:rsidRDefault="00E72741" w:rsidP="00E72741">
      <w:pPr>
        <w:spacing w:line="360" w:lineRule="auto"/>
        <w:ind w:firstLine="567"/>
        <w:jc w:val="center"/>
        <w:rPr>
          <w:rFonts w:ascii="Times New Roman" w:eastAsia="Times New Roman" w:hAnsi="Times New Roman" w:cs="Times New Roman"/>
          <w:b/>
          <w:bCs/>
          <w:iCs/>
          <w:kern w:val="0"/>
          <w:sz w:val="28"/>
          <w:szCs w:val="28"/>
          <w:lang w:eastAsia="uk-UA"/>
          <w14:ligatures w14:val="none"/>
        </w:rPr>
      </w:pPr>
      <w:r>
        <w:rPr>
          <w:noProof/>
          <w:lang w:val="uk-UA" w:eastAsia="uk-UA"/>
        </w:rPr>
        <w:drawing>
          <wp:inline distT="0" distB="0" distL="0" distR="0" wp14:anchorId="0FEC7CE7" wp14:editId="66E18F75">
            <wp:extent cx="5407305" cy="4800600"/>
            <wp:effectExtent l="0" t="0" r="3175" b="0"/>
            <wp:docPr id="1763043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43751" name=""/>
                    <pic:cNvPicPr/>
                  </pic:nvPicPr>
                  <pic:blipFill>
                    <a:blip r:embed="rId54"/>
                    <a:stretch>
                      <a:fillRect/>
                    </a:stretch>
                  </pic:blipFill>
                  <pic:spPr>
                    <a:xfrm>
                      <a:off x="0" y="0"/>
                      <a:ext cx="5437863" cy="4827729"/>
                    </a:xfrm>
                    <a:prstGeom prst="rect">
                      <a:avLst/>
                    </a:prstGeom>
                  </pic:spPr>
                </pic:pic>
              </a:graphicData>
            </a:graphic>
          </wp:inline>
        </w:drawing>
      </w:r>
    </w:p>
    <w:p w:rsidR="00E72741" w:rsidRDefault="00E72741" w:rsidP="00E72741">
      <w:pPr>
        <w:spacing w:line="360" w:lineRule="auto"/>
        <w:ind w:firstLine="567"/>
        <w:jc w:val="center"/>
        <w:rPr>
          <w:rFonts w:ascii="Times New Roman" w:eastAsia="Times New Roman" w:hAnsi="Times New Roman" w:cs="Times New Roman"/>
          <w:kern w:val="0"/>
          <w:sz w:val="28"/>
          <w:szCs w:val="28"/>
          <w:lang w:val="uk-UA" w:eastAsia="uk-UA"/>
          <w14:ligatures w14:val="none"/>
        </w:rPr>
      </w:pPr>
      <w:r w:rsidRPr="00E72741">
        <w:rPr>
          <w:rFonts w:ascii="Times New Roman" w:eastAsia="Times New Roman" w:hAnsi="Times New Roman" w:cs="Times New Roman"/>
          <w:iCs/>
          <w:kern w:val="0"/>
          <w:sz w:val="28"/>
          <w:szCs w:val="28"/>
          <w:lang w:val="uk-UA" w:eastAsia="uk-UA"/>
          <w14:ligatures w14:val="none"/>
        </w:rPr>
        <w:t>Рис.</w:t>
      </w:r>
      <w:r w:rsidR="00486590">
        <w:rPr>
          <w:rFonts w:ascii="Times New Roman" w:eastAsia="Times New Roman" w:hAnsi="Times New Roman" w:cs="Times New Roman"/>
          <w:iCs/>
          <w:kern w:val="0"/>
          <w:sz w:val="28"/>
          <w:szCs w:val="28"/>
          <w:lang w:val="ru-RU" w:eastAsia="uk-UA"/>
          <w14:ligatures w14:val="none"/>
        </w:rPr>
        <w:t>4.1</w:t>
      </w:r>
      <w:r w:rsidR="00EF6E24">
        <w:rPr>
          <w:rFonts w:ascii="Times New Roman" w:eastAsia="Times New Roman" w:hAnsi="Times New Roman" w:cs="Times New Roman"/>
          <w:iCs/>
          <w:kern w:val="0"/>
          <w:sz w:val="28"/>
          <w:szCs w:val="28"/>
          <w:lang w:val="ru-RU" w:eastAsia="uk-UA"/>
          <w14:ligatures w14:val="none"/>
        </w:rPr>
        <w:t>7</w:t>
      </w:r>
      <w:r w:rsidRPr="00E72741">
        <w:rPr>
          <w:rFonts w:ascii="Times New Roman" w:eastAsia="Times New Roman" w:hAnsi="Times New Roman" w:cs="Times New Roman"/>
          <w:iCs/>
          <w:kern w:val="0"/>
          <w:sz w:val="28"/>
          <w:szCs w:val="28"/>
          <w:lang w:val="uk-UA" w:eastAsia="uk-UA"/>
          <w14:ligatures w14:val="none"/>
        </w:rPr>
        <w:t xml:space="preserve"> - </w:t>
      </w:r>
      <w:r w:rsidRPr="00191447">
        <w:rPr>
          <w:rFonts w:ascii="Times New Roman" w:eastAsia="Times New Roman" w:hAnsi="Times New Roman" w:cs="Times New Roman"/>
          <w:kern w:val="0"/>
          <w:sz w:val="28"/>
          <w:szCs w:val="28"/>
          <w:lang w:val="uk-UA" w:eastAsia="uk-UA"/>
          <w14:ligatures w14:val="none"/>
        </w:rPr>
        <w:t>BC556B</w:t>
      </w:r>
      <w:r w:rsidR="003C1895" w:rsidRPr="005C3F70">
        <w:rPr>
          <w:rFonts w:ascii="Times New Roman" w:eastAsia="Times New Roman" w:hAnsi="Times New Roman" w:cs="Times New Roman"/>
          <w:kern w:val="0"/>
          <w:sz w:val="28"/>
          <w:szCs w:val="28"/>
          <w:lang w:val="ru-RU" w:eastAsia="uk-UA"/>
          <w14:ligatures w14:val="none"/>
        </w:rPr>
        <w:t>(</w:t>
      </w:r>
      <w:r w:rsidR="003C1895">
        <w:rPr>
          <w:rFonts w:ascii="Times New Roman" w:eastAsia="Times New Roman" w:hAnsi="Times New Roman" w:cs="Times New Roman"/>
          <w:kern w:val="0"/>
          <w:sz w:val="28"/>
          <w:szCs w:val="28"/>
          <w:lang w:eastAsia="uk-UA"/>
          <w14:ligatures w14:val="none"/>
        </w:rPr>
        <w:t>PNP</w:t>
      </w:r>
      <w:r w:rsidR="003C1895" w:rsidRPr="005C3F70">
        <w:rPr>
          <w:rFonts w:ascii="Times New Roman" w:eastAsia="Times New Roman" w:hAnsi="Times New Roman" w:cs="Times New Roman"/>
          <w:kern w:val="0"/>
          <w:sz w:val="28"/>
          <w:szCs w:val="28"/>
          <w:lang w:val="ru-RU" w:eastAsia="uk-UA"/>
          <w14:ligatures w14:val="none"/>
        </w:rPr>
        <w:t>)</w:t>
      </w:r>
      <w:r w:rsidRPr="00E72741">
        <w:rPr>
          <w:rFonts w:ascii="Times New Roman" w:eastAsia="Times New Roman" w:hAnsi="Times New Roman" w:cs="Times New Roman"/>
          <w:kern w:val="0"/>
          <w:sz w:val="28"/>
          <w:szCs w:val="28"/>
          <w:lang w:val="uk-UA" w:eastAsia="uk-UA"/>
          <w14:ligatures w14:val="none"/>
        </w:rPr>
        <w:t xml:space="preserve"> Транзистор</w:t>
      </w:r>
    </w:p>
    <w:p w:rsidR="008E1F11" w:rsidRDefault="00B328CF" w:rsidP="00170808">
      <w:pPr>
        <w:spacing w:line="360" w:lineRule="auto"/>
        <w:ind w:firstLine="567"/>
        <w:jc w:val="both"/>
        <w:rPr>
          <w:rFonts w:ascii="Times New Roman" w:hAnsi="Times New Roman" w:cs="Times New Roman"/>
          <w:sz w:val="28"/>
          <w:szCs w:val="28"/>
          <w:lang w:val="ru-RU"/>
        </w:rPr>
      </w:pPr>
      <w:r w:rsidRPr="00170808">
        <w:rPr>
          <w:rFonts w:ascii="Times New Roman" w:eastAsia="Times New Roman" w:hAnsi="Times New Roman" w:cs="Times New Roman"/>
          <w:iCs/>
          <w:kern w:val="0"/>
          <w:sz w:val="28"/>
          <w:szCs w:val="28"/>
          <w:lang w:val="ru-RU" w:eastAsia="uk-UA"/>
          <w14:ligatures w14:val="none"/>
        </w:rPr>
        <w:t xml:space="preserve">А також для </w:t>
      </w:r>
      <w:r w:rsidRPr="00170808">
        <w:rPr>
          <w:rFonts w:ascii="Times New Roman" w:hAnsi="Times New Roman" w:cs="Times New Roman"/>
          <w:sz w:val="28"/>
          <w:szCs w:val="28"/>
          <w:lang w:val="ru-RU"/>
        </w:rPr>
        <w:t>п</w:t>
      </w:r>
      <w:r w:rsidRPr="00170808">
        <w:rPr>
          <w:rFonts w:ascii="Times New Roman" w:hAnsi="Times New Roman" w:cs="Times New Roman"/>
          <w:sz w:val="28"/>
          <w:szCs w:val="28"/>
          <w:lang w:val="uk-UA"/>
        </w:rPr>
        <w:t xml:space="preserve">ідсилення сигналу </w:t>
      </w:r>
      <w:r w:rsidRPr="00170808">
        <w:rPr>
          <w:rFonts w:ascii="Times New Roman" w:hAnsi="Times New Roman" w:cs="Times New Roman"/>
          <w:sz w:val="28"/>
          <w:szCs w:val="28"/>
          <w:lang w:val="ru-RU"/>
        </w:rPr>
        <w:t>було обрано 2N3904</w:t>
      </w:r>
      <w:r w:rsidR="00EF6E24">
        <w:rPr>
          <w:rFonts w:ascii="Times New Roman" w:hAnsi="Times New Roman" w:cs="Times New Roman"/>
          <w:sz w:val="28"/>
          <w:szCs w:val="28"/>
          <w:lang w:val="ru-RU"/>
        </w:rPr>
        <w:t>(рис.4.18)</w:t>
      </w:r>
      <w:r w:rsidRPr="00170808">
        <w:rPr>
          <w:rFonts w:ascii="Times New Roman" w:hAnsi="Times New Roman" w:cs="Times New Roman"/>
          <w:sz w:val="28"/>
          <w:szCs w:val="28"/>
          <w:lang w:val="ru-RU"/>
        </w:rPr>
        <w:t xml:space="preserve"> транзистор</w:t>
      </w:r>
      <w:r w:rsidR="00640E0A" w:rsidRPr="00640E0A">
        <w:rPr>
          <w:rFonts w:ascii="Times New Roman" w:hAnsi="Times New Roman" w:cs="Times New Roman"/>
          <w:sz w:val="28"/>
          <w:szCs w:val="28"/>
          <w:lang w:val="ru-RU"/>
        </w:rPr>
        <w:t>[12]</w:t>
      </w:r>
      <w:r w:rsidRPr="00170808">
        <w:rPr>
          <w:rFonts w:ascii="Times New Roman" w:hAnsi="Times New Roman" w:cs="Times New Roman"/>
          <w:sz w:val="28"/>
          <w:szCs w:val="28"/>
          <w:lang w:val="ru-RU"/>
        </w:rPr>
        <w:t>.</w:t>
      </w:r>
    </w:p>
    <w:p w:rsidR="00E72741" w:rsidRPr="00170808" w:rsidRDefault="00B328CF" w:rsidP="00170808">
      <w:pPr>
        <w:spacing w:line="360" w:lineRule="auto"/>
        <w:ind w:firstLine="567"/>
        <w:jc w:val="both"/>
        <w:rPr>
          <w:rFonts w:ascii="Times New Roman" w:eastAsia="Times New Roman" w:hAnsi="Times New Roman" w:cs="Times New Roman"/>
          <w:iCs/>
          <w:kern w:val="0"/>
          <w:sz w:val="28"/>
          <w:szCs w:val="28"/>
          <w:lang w:val="ru-RU" w:eastAsia="uk-UA"/>
          <w14:ligatures w14:val="none"/>
        </w:rPr>
      </w:pPr>
      <w:r w:rsidRPr="00170808">
        <w:rPr>
          <w:rFonts w:ascii="Times New Roman" w:hAnsi="Times New Roman" w:cs="Times New Roman"/>
          <w:sz w:val="28"/>
          <w:szCs w:val="28"/>
          <w:lang w:val="ru-RU"/>
        </w:rPr>
        <w:t xml:space="preserve"> </w:t>
      </w:r>
    </w:p>
    <w:p w:rsidR="00FF3CA1" w:rsidRDefault="00654191" w:rsidP="00820DA4">
      <w:pPr>
        <w:tabs>
          <w:tab w:val="left" w:pos="2145"/>
        </w:tabs>
        <w:spacing w:line="360" w:lineRule="auto"/>
        <w:ind w:firstLine="567"/>
        <w:jc w:val="center"/>
        <w:rPr>
          <w:rFonts w:ascii="Times New Roman" w:eastAsia="Times New Roman" w:hAnsi="Times New Roman" w:cs="Times New Roman"/>
          <w:sz w:val="28"/>
          <w:szCs w:val="28"/>
          <w:lang w:val="ru-RU" w:eastAsia="uk-UA"/>
        </w:rPr>
      </w:pPr>
      <w:r>
        <w:rPr>
          <w:rFonts w:ascii="Times New Roman" w:hAnsi="Times New Roman" w:cs="Times New Roman"/>
          <w:b/>
          <w:bCs/>
          <w:noProof/>
          <w:sz w:val="28"/>
          <w:szCs w:val="28"/>
          <w:lang w:val="uk-UA" w:eastAsia="uk-UA"/>
        </w:rPr>
        <w:lastRenderedPageBreak/>
        <mc:AlternateContent>
          <mc:Choice Requires="wpg">
            <w:drawing>
              <wp:anchor distT="0" distB="0" distL="114300" distR="114300" simplePos="0" relativeHeight="251758592" behindDoc="0" locked="0" layoutInCell="0" allowOverlap="1">
                <wp:simplePos x="0" y="0"/>
                <wp:positionH relativeFrom="margin">
                  <wp:align>center</wp:align>
                </wp:positionH>
                <wp:positionV relativeFrom="margin">
                  <wp:posOffset>-484996</wp:posOffset>
                </wp:positionV>
                <wp:extent cx="6590030" cy="9541510"/>
                <wp:effectExtent l="19050" t="19050" r="20320" b="21590"/>
                <wp:wrapNone/>
                <wp:docPr id="1309312566"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71314112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43677491"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132301569"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32888810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533946844"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070326439"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5</w:t>
                                    </w:r>
                                    <w:r>
                                      <w:rPr>
                                        <w:rFonts w:ascii="Times New Roman" w:hAnsi="Times New Roman"/>
                                        <w:szCs w:val="28"/>
                                        <w:lang w:val="ru-RU"/>
                                      </w:rPr>
                                      <w:t>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7B34A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369" style="position:absolute;left:0;text-align:left;margin-left:0;margin-top:-38.2pt;width:518.9pt;height:751.3pt;z-index:251758592;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" o:allowincell="f">
                <v:line id="Line 3" o:spid="_x0000_s137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" strokeweight="2.25pt"/>
                <v:line id="Line 4" o:spid="_x0000_s137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" strokeweight="2.25pt"/>
                <v:line id="Line 5" o:spid="_x0000_s137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" strokeweight="2.25pt"/>
                <v:line id="Line 6" o:spid="_x0000_s137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" strokeweight="2.25pt"/>
                <v:line id="Line 7" o:spid="_x0000_s137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" strokeweight="2.25pt"/>
                <v:shape id="Text Box 8" o:spid="_x0000_s137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rPr>
                                <w:t>5</w:t>
                              </w:r>
                              <w:r>
                                <w:rPr>
                                  <w:rFonts w:ascii="Times New Roman" w:hAnsi="Times New Roman"/>
                                  <w:szCs w:val="28"/>
                                  <w:lang w:val="ru-RU"/>
                                </w:rPr>
                                <w:t>1</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7B34AE"/>
                    </w:txbxContent>
                  </v:textbox>
                </v:shape>
                <w10:wrap anchorx="margin" anchory="margin"/>
              </v:group>
            </w:pict>
          </mc:Fallback>
        </mc:AlternateContent>
      </w:r>
      <w:r w:rsidR="00820DA4">
        <w:rPr>
          <w:noProof/>
          <w:lang w:val="uk-UA" w:eastAsia="uk-UA"/>
        </w:rPr>
        <w:drawing>
          <wp:inline distT="0" distB="0" distL="0" distR="0" wp14:anchorId="4BCF7D08" wp14:editId="62D08140">
            <wp:extent cx="5060694" cy="2363189"/>
            <wp:effectExtent l="0" t="0" r="6985" b="0"/>
            <wp:docPr id="1519033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3022" name=""/>
                    <pic:cNvPicPr/>
                  </pic:nvPicPr>
                  <pic:blipFill>
                    <a:blip r:embed="rId55"/>
                    <a:stretch>
                      <a:fillRect/>
                    </a:stretch>
                  </pic:blipFill>
                  <pic:spPr>
                    <a:xfrm>
                      <a:off x="0" y="0"/>
                      <a:ext cx="5108775" cy="2385641"/>
                    </a:xfrm>
                    <a:prstGeom prst="rect">
                      <a:avLst/>
                    </a:prstGeom>
                  </pic:spPr>
                </pic:pic>
              </a:graphicData>
            </a:graphic>
          </wp:inline>
        </w:drawing>
      </w:r>
    </w:p>
    <w:p w:rsidR="00820DA4" w:rsidRDefault="00820DA4" w:rsidP="00820DA4">
      <w:pPr>
        <w:tabs>
          <w:tab w:val="left" w:pos="2145"/>
        </w:tabs>
        <w:spacing w:line="360" w:lineRule="auto"/>
        <w:ind w:firstLine="567"/>
        <w:jc w:val="center"/>
        <w:rPr>
          <w:rFonts w:ascii="Times New Roman" w:hAnsi="Times New Roman" w:cs="Times New Roman"/>
          <w:sz w:val="28"/>
          <w:szCs w:val="28"/>
        </w:rPr>
      </w:pPr>
      <w:r>
        <w:rPr>
          <w:rFonts w:ascii="Times New Roman" w:eastAsia="Times New Roman" w:hAnsi="Times New Roman" w:cs="Times New Roman"/>
          <w:sz w:val="28"/>
          <w:szCs w:val="28"/>
          <w:lang w:val="ru-RU" w:eastAsia="uk-UA"/>
        </w:rPr>
        <w:t>Рис.</w:t>
      </w:r>
      <w:r w:rsidR="00486590">
        <w:rPr>
          <w:rFonts w:ascii="Times New Roman" w:eastAsia="Times New Roman" w:hAnsi="Times New Roman" w:cs="Times New Roman"/>
          <w:sz w:val="28"/>
          <w:szCs w:val="28"/>
          <w:lang w:val="ru-RU" w:eastAsia="uk-UA"/>
        </w:rPr>
        <w:t>4.1</w:t>
      </w:r>
      <w:r w:rsidR="00EF6E24">
        <w:rPr>
          <w:rFonts w:ascii="Times New Roman" w:eastAsia="Times New Roman" w:hAnsi="Times New Roman" w:cs="Times New Roman"/>
          <w:sz w:val="28"/>
          <w:szCs w:val="28"/>
          <w:lang w:val="ru-RU" w:eastAsia="uk-UA"/>
        </w:rPr>
        <w:t>8</w:t>
      </w:r>
      <w:r>
        <w:rPr>
          <w:rFonts w:ascii="Times New Roman" w:eastAsia="Times New Roman" w:hAnsi="Times New Roman" w:cs="Times New Roman"/>
          <w:sz w:val="28"/>
          <w:szCs w:val="28"/>
          <w:lang w:val="ru-RU" w:eastAsia="uk-UA"/>
        </w:rPr>
        <w:t xml:space="preserve"> - </w:t>
      </w:r>
      <w:r w:rsidRPr="00170808">
        <w:rPr>
          <w:rFonts w:ascii="Times New Roman" w:hAnsi="Times New Roman" w:cs="Times New Roman"/>
          <w:sz w:val="28"/>
          <w:szCs w:val="28"/>
          <w:lang w:val="ru-RU"/>
        </w:rPr>
        <w:t>2N3904</w:t>
      </w:r>
      <w:r w:rsidR="002E4AF5" w:rsidRPr="005C3F70">
        <w:rPr>
          <w:rFonts w:ascii="Times New Roman" w:hAnsi="Times New Roman" w:cs="Times New Roman"/>
          <w:sz w:val="28"/>
          <w:szCs w:val="28"/>
          <w:lang w:val="ru-RU"/>
        </w:rPr>
        <w:t xml:space="preserve"> </w:t>
      </w:r>
      <w:r w:rsidRPr="005C3F70">
        <w:rPr>
          <w:rFonts w:ascii="Times New Roman" w:hAnsi="Times New Roman" w:cs="Times New Roman"/>
          <w:sz w:val="28"/>
          <w:szCs w:val="28"/>
          <w:lang w:val="ru-RU"/>
        </w:rPr>
        <w:t>(</w:t>
      </w:r>
      <w:r>
        <w:rPr>
          <w:rFonts w:ascii="Times New Roman" w:hAnsi="Times New Roman" w:cs="Times New Roman"/>
          <w:sz w:val="28"/>
          <w:szCs w:val="28"/>
        </w:rPr>
        <w:t>NPN</w:t>
      </w:r>
      <w:r w:rsidRPr="005C3F70">
        <w:rPr>
          <w:rFonts w:ascii="Times New Roman" w:hAnsi="Times New Roman" w:cs="Times New Roman"/>
          <w:sz w:val="28"/>
          <w:szCs w:val="28"/>
          <w:lang w:val="ru-RU"/>
        </w:rPr>
        <w:t>)</w:t>
      </w:r>
      <w:r w:rsidRPr="00170808">
        <w:rPr>
          <w:rFonts w:ascii="Times New Roman" w:hAnsi="Times New Roman" w:cs="Times New Roman"/>
          <w:sz w:val="28"/>
          <w:szCs w:val="28"/>
          <w:lang w:val="ru-RU"/>
        </w:rPr>
        <w:t xml:space="preserve"> транзистор</w:t>
      </w:r>
    </w:p>
    <w:p w:rsidR="002E4AF5" w:rsidRDefault="002E4AF5" w:rsidP="00820DA4">
      <w:pPr>
        <w:tabs>
          <w:tab w:val="left" w:pos="2145"/>
        </w:tabs>
        <w:spacing w:line="360" w:lineRule="auto"/>
        <w:ind w:firstLine="567"/>
        <w:jc w:val="center"/>
        <w:rPr>
          <w:rFonts w:ascii="Times New Roman" w:hAnsi="Times New Roman" w:cs="Times New Roman"/>
          <w:sz w:val="28"/>
          <w:szCs w:val="28"/>
        </w:rPr>
      </w:pPr>
      <w:r>
        <w:rPr>
          <w:noProof/>
          <w:lang w:val="uk-UA" w:eastAsia="uk-UA"/>
        </w:rPr>
        <w:drawing>
          <wp:inline distT="0" distB="0" distL="0" distR="0">
            <wp:extent cx="1721691" cy="1721691"/>
            <wp:effectExtent l="0" t="0" r="0" b="0"/>
            <wp:docPr id="1329759333" name="Рисунок 517" descr="2N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N39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3675" cy="1733675"/>
                    </a:xfrm>
                    <a:prstGeom prst="rect">
                      <a:avLst/>
                    </a:prstGeom>
                    <a:noFill/>
                    <a:ln>
                      <a:noFill/>
                    </a:ln>
                  </pic:spPr>
                </pic:pic>
              </a:graphicData>
            </a:graphic>
          </wp:inline>
        </w:drawing>
      </w:r>
    </w:p>
    <w:p w:rsidR="002E4AF5" w:rsidRPr="002E4AF5" w:rsidRDefault="002E4AF5" w:rsidP="00820DA4">
      <w:pPr>
        <w:tabs>
          <w:tab w:val="left" w:pos="2145"/>
        </w:tabs>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uk-UA"/>
        </w:rPr>
        <w:t>Рис.</w:t>
      </w:r>
      <w:r w:rsidR="00F55B63">
        <w:rPr>
          <w:rFonts w:ascii="Times New Roman" w:hAnsi="Times New Roman" w:cs="Times New Roman"/>
          <w:sz w:val="28"/>
          <w:szCs w:val="28"/>
        </w:rPr>
        <w:t>19</w:t>
      </w:r>
      <w:r>
        <w:rPr>
          <w:rFonts w:ascii="Times New Roman" w:hAnsi="Times New Roman" w:cs="Times New Roman"/>
          <w:sz w:val="28"/>
          <w:szCs w:val="28"/>
          <w:lang w:val="uk-UA"/>
        </w:rPr>
        <w:t xml:space="preserve"> </w:t>
      </w:r>
      <w:r w:rsidRPr="00C82093">
        <w:rPr>
          <w:rFonts w:ascii="Times New Roman" w:hAnsi="Times New Roman" w:cs="Times New Roman"/>
          <w:sz w:val="28"/>
          <w:szCs w:val="28"/>
        </w:rPr>
        <w:t>2N3904(</w:t>
      </w:r>
      <w:r>
        <w:rPr>
          <w:rFonts w:ascii="Times New Roman" w:hAnsi="Times New Roman" w:cs="Times New Roman"/>
          <w:sz w:val="28"/>
          <w:szCs w:val="28"/>
        </w:rPr>
        <w:t>TO</w:t>
      </w:r>
      <w:r w:rsidRPr="00C82093">
        <w:rPr>
          <w:rFonts w:ascii="Times New Roman" w:hAnsi="Times New Roman" w:cs="Times New Roman"/>
          <w:sz w:val="28"/>
          <w:szCs w:val="28"/>
        </w:rPr>
        <w:t>-9</w:t>
      </w:r>
      <w:r>
        <w:rPr>
          <w:rFonts w:ascii="Times New Roman" w:hAnsi="Times New Roman" w:cs="Times New Roman"/>
          <w:sz w:val="28"/>
          <w:szCs w:val="28"/>
        </w:rPr>
        <w:t>2)</w:t>
      </w:r>
    </w:p>
    <w:p w:rsidR="00820DA4" w:rsidRPr="00C82093" w:rsidRDefault="00820DA4" w:rsidP="001853FE">
      <w:pPr>
        <w:tabs>
          <w:tab w:val="left" w:pos="2145"/>
        </w:tabs>
        <w:spacing w:line="360" w:lineRule="auto"/>
        <w:ind w:left="357" w:firstLine="567"/>
        <w:outlineLvl w:val="1"/>
        <w:rPr>
          <w:rFonts w:ascii="Times New Roman" w:hAnsi="Times New Roman" w:cs="Times New Roman"/>
          <w:b/>
          <w:bCs/>
          <w:sz w:val="28"/>
          <w:szCs w:val="28"/>
        </w:rPr>
      </w:pPr>
      <w:bookmarkStart w:id="44" w:name="Вибір48"/>
      <w:r w:rsidRPr="00C82093">
        <w:rPr>
          <w:rFonts w:ascii="Times New Roman" w:hAnsi="Times New Roman" w:cs="Times New Roman"/>
          <w:b/>
          <w:bCs/>
          <w:sz w:val="28"/>
          <w:szCs w:val="28"/>
        </w:rPr>
        <w:t xml:space="preserve">4.8 </w:t>
      </w:r>
      <w:r w:rsidR="001853FE" w:rsidRPr="001853FE">
        <w:rPr>
          <w:rFonts w:ascii="Times New Roman" w:hAnsi="Times New Roman" w:cs="Times New Roman"/>
          <w:b/>
          <w:bCs/>
          <w:sz w:val="28"/>
          <w:szCs w:val="28"/>
          <w:lang w:val="ru-RU"/>
        </w:rPr>
        <w:t>Кварцевий</w:t>
      </w:r>
      <w:r w:rsidR="001853FE" w:rsidRPr="00C82093">
        <w:rPr>
          <w:rFonts w:ascii="Times New Roman" w:hAnsi="Times New Roman" w:cs="Times New Roman"/>
          <w:b/>
          <w:bCs/>
          <w:sz w:val="28"/>
          <w:szCs w:val="28"/>
        </w:rPr>
        <w:t xml:space="preserve"> </w:t>
      </w:r>
      <w:r w:rsidR="001853FE" w:rsidRPr="001853FE">
        <w:rPr>
          <w:rFonts w:ascii="Times New Roman" w:hAnsi="Times New Roman" w:cs="Times New Roman"/>
          <w:b/>
          <w:bCs/>
          <w:sz w:val="28"/>
          <w:szCs w:val="28"/>
          <w:lang w:val="ru-RU"/>
        </w:rPr>
        <w:t>резонатор</w:t>
      </w:r>
    </w:p>
    <w:bookmarkEnd w:id="44"/>
    <w:p w:rsidR="00AE21C2" w:rsidRDefault="00AE21C2" w:rsidP="00AE21C2">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К</w:t>
      </w:r>
      <w:r w:rsidRPr="00AE21C2">
        <w:rPr>
          <w:rFonts w:ascii="Times New Roman" w:eastAsia="Times New Roman" w:hAnsi="Times New Roman" w:cs="Times New Roman"/>
          <w:kern w:val="0"/>
          <w:sz w:val="28"/>
          <w:szCs w:val="28"/>
          <w:lang w:val="uk-UA" w:eastAsia="uk-UA"/>
          <w14:ligatures w14:val="none"/>
        </w:rPr>
        <w:t>варцовий резонатор</w:t>
      </w:r>
      <w:r w:rsidR="00640E0A" w:rsidRPr="00C82093">
        <w:rPr>
          <w:rFonts w:ascii="Times New Roman" w:eastAsia="Times New Roman" w:hAnsi="Times New Roman" w:cs="Times New Roman"/>
          <w:kern w:val="0"/>
          <w:sz w:val="28"/>
          <w:szCs w:val="28"/>
          <w:lang w:eastAsia="uk-UA"/>
          <w14:ligatures w14:val="none"/>
        </w:rPr>
        <w:t>[14]</w:t>
      </w:r>
      <w:r w:rsidRPr="00AE21C2">
        <w:rPr>
          <w:rFonts w:ascii="Times New Roman" w:eastAsia="Times New Roman" w:hAnsi="Times New Roman" w:cs="Times New Roman"/>
          <w:kern w:val="0"/>
          <w:sz w:val="28"/>
          <w:szCs w:val="28"/>
          <w:lang w:val="uk-UA" w:eastAsia="uk-UA"/>
          <w14:ligatures w14:val="none"/>
        </w:rPr>
        <w:t xml:space="preserve"> KX-3H 4.0 MHz (20pF, 30PPM) від Geyer/Strong</w:t>
      </w:r>
      <w:r w:rsidR="00EF6E24">
        <w:rPr>
          <w:rFonts w:ascii="Times New Roman" w:eastAsia="Times New Roman" w:hAnsi="Times New Roman" w:cs="Times New Roman"/>
          <w:kern w:val="0"/>
          <w:sz w:val="28"/>
          <w:szCs w:val="28"/>
          <w:lang w:val="uk-UA" w:eastAsia="uk-UA"/>
          <w14:ligatures w14:val="none"/>
        </w:rPr>
        <w:t>(рис.4.</w:t>
      </w:r>
      <w:r w:rsidR="00F55B63">
        <w:rPr>
          <w:rFonts w:ascii="Times New Roman" w:eastAsia="Times New Roman" w:hAnsi="Times New Roman" w:cs="Times New Roman"/>
          <w:kern w:val="0"/>
          <w:sz w:val="28"/>
          <w:szCs w:val="28"/>
          <w:lang w:val="uk-UA" w:eastAsia="uk-UA"/>
          <w14:ligatures w14:val="none"/>
        </w:rPr>
        <w:t>20</w:t>
      </w:r>
      <w:r w:rsidR="00EF6E24">
        <w:rPr>
          <w:rFonts w:ascii="Times New Roman" w:eastAsia="Times New Roman" w:hAnsi="Times New Roman" w:cs="Times New Roman"/>
          <w:kern w:val="0"/>
          <w:sz w:val="28"/>
          <w:szCs w:val="28"/>
          <w:lang w:val="uk-UA" w:eastAsia="uk-UA"/>
          <w14:ligatures w14:val="none"/>
        </w:rPr>
        <w:t>)</w:t>
      </w:r>
      <w:r w:rsidRPr="00AE21C2">
        <w:rPr>
          <w:rFonts w:ascii="Times New Roman" w:eastAsia="Times New Roman" w:hAnsi="Times New Roman" w:cs="Times New Roman"/>
          <w:kern w:val="0"/>
          <w:sz w:val="28"/>
          <w:szCs w:val="28"/>
          <w:lang w:val="uk-UA" w:eastAsia="uk-UA"/>
          <w14:ligatures w14:val="none"/>
        </w:rPr>
        <w:t xml:space="preserve"> для  схеми</w:t>
      </w:r>
      <w:r>
        <w:rPr>
          <w:rFonts w:ascii="Times New Roman" w:eastAsia="Times New Roman" w:hAnsi="Times New Roman" w:cs="Times New Roman"/>
          <w:kern w:val="0"/>
          <w:sz w:val="28"/>
          <w:szCs w:val="28"/>
          <w:lang w:val="uk-UA" w:eastAsia="uk-UA"/>
          <w14:ligatures w14:val="none"/>
        </w:rPr>
        <w:t xml:space="preserve"> був обран</w:t>
      </w:r>
      <w:r w:rsidRPr="00AE21C2">
        <w:rPr>
          <w:rFonts w:ascii="Times New Roman" w:eastAsia="Times New Roman" w:hAnsi="Times New Roman" w:cs="Times New Roman"/>
          <w:kern w:val="0"/>
          <w:sz w:val="28"/>
          <w:szCs w:val="28"/>
          <w:lang w:val="uk-UA" w:eastAsia="uk-UA"/>
          <w14:ligatures w14:val="none"/>
        </w:rPr>
        <w:t xml:space="preserve"> через його високу точність і стабільність. Стабільність резонатора становить +/-30ppm при 25°C, що забезпечує надійну роботу мікроконтролера і точні вимірювання. Частота 4 MHz є оптимальною для багатьох мікроконтролерів, забезпечуючи баланс між продуктивністю і споживанням енергії. Резонатор з навантажувальною ємністю 20 pF ідеально підходить для </w:t>
      </w:r>
      <w:r w:rsidR="00EF6E24">
        <w:rPr>
          <w:rFonts w:ascii="Times New Roman" w:eastAsia="Times New Roman" w:hAnsi="Times New Roman" w:cs="Times New Roman"/>
          <w:kern w:val="0"/>
          <w:sz w:val="28"/>
          <w:szCs w:val="28"/>
          <w:lang w:val="uk-UA" w:eastAsia="uk-UA"/>
          <w14:ligatures w14:val="none"/>
        </w:rPr>
        <w:t>мого</w:t>
      </w:r>
      <w:r w:rsidRPr="00AE21C2">
        <w:rPr>
          <w:rFonts w:ascii="Times New Roman" w:eastAsia="Times New Roman" w:hAnsi="Times New Roman" w:cs="Times New Roman"/>
          <w:kern w:val="0"/>
          <w:sz w:val="28"/>
          <w:szCs w:val="28"/>
          <w:lang w:val="uk-UA" w:eastAsia="uk-UA"/>
          <w14:ligatures w14:val="none"/>
        </w:rPr>
        <w:t xml:space="preserve"> мікроконтролера, утворюючи разом з конденсаторами C8 і C9 стабільний коливальний контур, що покращує точність і стабільність сигналу.</w:t>
      </w:r>
    </w:p>
    <w:p w:rsidR="007B34AE" w:rsidRDefault="00654191" w:rsidP="007B34AE">
      <w:pPr>
        <w:spacing w:before="100" w:beforeAutospacing="1" w:after="100" w:afterAutospacing="1" w:line="360" w:lineRule="auto"/>
        <w:ind w:firstLine="567"/>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760640" behindDoc="0" locked="0" layoutInCell="0" allowOverlap="1">
                <wp:simplePos x="0" y="0"/>
                <wp:positionH relativeFrom="margin">
                  <wp:posOffset>-319848</wp:posOffset>
                </wp:positionH>
                <wp:positionV relativeFrom="margin">
                  <wp:posOffset>-452282</wp:posOffset>
                </wp:positionV>
                <wp:extent cx="6590030" cy="9541510"/>
                <wp:effectExtent l="19050" t="19050" r="1270" b="2540"/>
                <wp:wrapNone/>
                <wp:docPr id="1900947281"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80602597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55458326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71403776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71195427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54939018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56684533"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7B34A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376" style="position:absolute;left:0;text-align:left;margin-left:-25.2pt;margin-top:-35.6pt;width:518.9pt;height:751.3pt;z-index:25176064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" o:allowincell="f">
                <v:line id="Line 3" o:spid="_x0000_s137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" strokeweight="2.25pt"/>
                <v:line id="Line 4" o:spid="_x0000_s137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" strokeweight="2.25pt"/>
                <v:line id="Line 5" o:spid="_x0000_s137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" strokeweight="2.25pt"/>
                <v:line id="Line 6" o:spid="_x0000_s138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" strokeweight="2.25pt"/>
                <v:line id="Line 7" o:spid="_x0000_s138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" strokeweight="2.25pt"/>
                <v:shape id="Text Box 8" o:spid="_x0000_s138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2</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7B34AE"/>
                    </w:txbxContent>
                  </v:textbox>
                </v:shape>
                <w10:wrap anchorx="margin" anchory="margin"/>
              </v:group>
            </w:pict>
          </mc:Fallback>
        </mc:AlternateContent>
      </w:r>
      <w:r w:rsidR="007B34AE">
        <w:rPr>
          <w:noProof/>
          <w:lang w:val="uk-UA" w:eastAsia="uk-UA"/>
        </w:rPr>
        <w:drawing>
          <wp:inline distT="0" distB="0" distL="0" distR="0" wp14:anchorId="269A4751" wp14:editId="07AEA5E0">
            <wp:extent cx="4358211" cy="4358211"/>
            <wp:effectExtent l="0" t="0" r="4445" b="4445"/>
            <wp:docPr id="1766655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5779" name=""/>
                    <pic:cNvPicPr/>
                  </pic:nvPicPr>
                  <pic:blipFill>
                    <a:blip r:embed="rId57"/>
                    <a:stretch>
                      <a:fillRect/>
                    </a:stretch>
                  </pic:blipFill>
                  <pic:spPr>
                    <a:xfrm>
                      <a:off x="0" y="0"/>
                      <a:ext cx="4370338" cy="4370338"/>
                    </a:xfrm>
                    <a:prstGeom prst="rect">
                      <a:avLst/>
                    </a:prstGeom>
                  </pic:spPr>
                </pic:pic>
              </a:graphicData>
            </a:graphic>
          </wp:inline>
        </w:drawing>
      </w:r>
    </w:p>
    <w:p w:rsidR="007B34AE" w:rsidRPr="00AE21C2" w:rsidRDefault="007B34AE" w:rsidP="009D2F61">
      <w:pPr>
        <w:spacing w:before="100" w:beforeAutospacing="1" w:after="100" w:afterAutospacing="1" w:line="360" w:lineRule="auto"/>
        <w:ind w:firstLine="567"/>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ru-RU" w:eastAsia="uk-UA"/>
          <w14:ligatures w14:val="none"/>
        </w:rPr>
        <w:t>4.</w:t>
      </w:r>
      <w:r w:rsidR="00F55B63" w:rsidRPr="00F55B63">
        <w:rPr>
          <w:rFonts w:ascii="Times New Roman" w:eastAsia="Times New Roman" w:hAnsi="Times New Roman" w:cs="Times New Roman"/>
          <w:kern w:val="0"/>
          <w:sz w:val="28"/>
          <w:szCs w:val="28"/>
          <w:lang w:val="ru-RU" w:eastAsia="uk-UA"/>
          <w14:ligatures w14:val="none"/>
        </w:rPr>
        <w:t>20</w:t>
      </w:r>
      <w:r>
        <w:rPr>
          <w:rFonts w:ascii="Times New Roman" w:eastAsia="Times New Roman" w:hAnsi="Times New Roman" w:cs="Times New Roman"/>
          <w:kern w:val="0"/>
          <w:sz w:val="28"/>
          <w:szCs w:val="28"/>
          <w:lang w:val="uk-UA" w:eastAsia="uk-UA"/>
          <w14:ligatures w14:val="none"/>
        </w:rPr>
        <w:t xml:space="preserve"> - К</w:t>
      </w:r>
      <w:r w:rsidRPr="00AE21C2">
        <w:rPr>
          <w:rFonts w:ascii="Times New Roman" w:eastAsia="Times New Roman" w:hAnsi="Times New Roman" w:cs="Times New Roman"/>
          <w:kern w:val="0"/>
          <w:sz w:val="28"/>
          <w:szCs w:val="28"/>
          <w:lang w:val="uk-UA" w:eastAsia="uk-UA"/>
          <w14:ligatures w14:val="none"/>
        </w:rPr>
        <w:t>варцовий резонатор KX-3H 4.0 MHz</w:t>
      </w:r>
    </w:p>
    <w:p w:rsidR="00AE21C2" w:rsidRDefault="00AE21C2" w:rsidP="007B34AE">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AE21C2">
        <w:rPr>
          <w:rFonts w:ascii="Times New Roman" w:eastAsia="Times New Roman" w:hAnsi="Times New Roman" w:cs="Times New Roman"/>
          <w:kern w:val="0"/>
          <w:sz w:val="28"/>
          <w:szCs w:val="28"/>
          <w:lang w:val="uk-UA" w:eastAsia="uk-UA"/>
          <w14:ligatures w14:val="none"/>
        </w:rPr>
        <w:t>Корпус HC-49/U3H (човник) і монтаж типу THT (через отвір) роблять резонатор зручним для встановлення в друковану плату, що спрощує процес складання та забезпечує надійний механічний контакт. Вибір резонатора від виробника Geyer/Strong також обумовлений надійністю і якістю продукції, що зменшує ризик несправностей і забезпечує довговічність роботи схеми.</w:t>
      </w:r>
    </w:p>
    <w:p w:rsidR="00AE21C2" w:rsidRDefault="00AE21C2" w:rsidP="00827582">
      <w:pPr>
        <w:tabs>
          <w:tab w:val="left" w:pos="2145"/>
        </w:tabs>
        <w:spacing w:line="360" w:lineRule="auto"/>
        <w:ind w:left="357" w:firstLine="567"/>
        <w:jc w:val="both"/>
        <w:outlineLvl w:val="1"/>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4.9</w:t>
      </w:r>
      <w:r w:rsidR="00827582">
        <w:rPr>
          <w:rFonts w:ascii="Times New Roman" w:eastAsia="Times New Roman" w:hAnsi="Times New Roman" w:cs="Times New Roman"/>
          <w:b/>
          <w:bCs/>
          <w:sz w:val="28"/>
          <w:szCs w:val="28"/>
          <w:lang w:val="uk-UA" w:eastAsia="uk-UA"/>
        </w:rPr>
        <w:t xml:space="preserve"> </w:t>
      </w:r>
      <w:bookmarkStart w:id="45" w:name="Вибір49"/>
      <w:r w:rsidR="00827582">
        <w:rPr>
          <w:rFonts w:ascii="Times New Roman" w:eastAsia="Times New Roman" w:hAnsi="Times New Roman" w:cs="Times New Roman"/>
          <w:b/>
          <w:bCs/>
          <w:sz w:val="28"/>
          <w:szCs w:val="28"/>
          <w:lang w:val="uk-UA" w:eastAsia="uk-UA"/>
        </w:rPr>
        <w:t>Семисегментний дисплей</w:t>
      </w:r>
      <w:bookmarkEnd w:id="45"/>
    </w:p>
    <w:p w:rsidR="00827582" w:rsidRPr="00827582" w:rsidRDefault="00827582" w:rsidP="009D2F61">
      <w:pPr>
        <w:pStyle w:val="a3"/>
        <w:spacing w:line="360" w:lineRule="auto"/>
        <w:ind w:firstLine="567"/>
        <w:jc w:val="both"/>
        <w:rPr>
          <w:sz w:val="28"/>
          <w:szCs w:val="28"/>
          <w14:ligatures w14:val="none"/>
        </w:rPr>
      </w:pPr>
      <w:r w:rsidRPr="00827582">
        <w:rPr>
          <w:sz w:val="28"/>
          <w:szCs w:val="28"/>
        </w:rPr>
        <w:t>Цей дисплей</w:t>
      </w:r>
      <w:r w:rsidR="00640E0A" w:rsidRPr="00640E0A">
        <w:rPr>
          <w:sz w:val="28"/>
          <w:szCs w:val="28"/>
          <w:lang w:val="ru-RU"/>
        </w:rPr>
        <w:t>[7]</w:t>
      </w:r>
      <w:r w:rsidRPr="00827582">
        <w:rPr>
          <w:sz w:val="28"/>
          <w:szCs w:val="28"/>
        </w:rPr>
        <w:t xml:space="preserve"> </w:t>
      </w:r>
      <w:r w:rsidRPr="00827582">
        <w:rPr>
          <w:sz w:val="28"/>
          <w:szCs w:val="28"/>
          <w14:ligatures w14:val="none"/>
        </w:rPr>
        <w:t>доступний у конфігураціях з загальним анодом або катодом, що дозволяє гнучко інтегрувати його у</w:t>
      </w:r>
      <w:r w:rsidR="00250EA9">
        <w:rPr>
          <w:sz w:val="28"/>
          <w:szCs w:val="28"/>
          <w14:ligatures w14:val="none"/>
        </w:rPr>
        <w:t xml:space="preserve"> </w:t>
      </w:r>
      <w:r w:rsidRPr="00827582">
        <w:rPr>
          <w:sz w:val="28"/>
          <w:szCs w:val="28"/>
          <w14:ligatures w14:val="none"/>
        </w:rPr>
        <w:t>схему</w:t>
      </w:r>
      <w:r w:rsidR="00250EA9">
        <w:rPr>
          <w:sz w:val="28"/>
          <w:szCs w:val="28"/>
          <w14:ligatures w14:val="none"/>
        </w:rPr>
        <w:t>.</w:t>
      </w:r>
      <w:r w:rsidR="009D2F61">
        <w:rPr>
          <w:sz w:val="28"/>
          <w:szCs w:val="28"/>
          <w14:ligatures w14:val="none"/>
        </w:rPr>
        <w:t xml:space="preserve"> </w:t>
      </w:r>
      <w:r w:rsidR="009D2F61" w:rsidRPr="00827582">
        <w:rPr>
          <w:sz w:val="28"/>
          <w:szCs w:val="28"/>
          <w14:ligatures w14:val="none"/>
        </w:rPr>
        <w:t>Крім того, дисплей</w:t>
      </w:r>
      <w:r w:rsidR="00F55B63" w:rsidRPr="00F55B63">
        <w:rPr>
          <w:sz w:val="28"/>
          <w:szCs w:val="28"/>
          <w14:ligatures w14:val="none"/>
        </w:rPr>
        <w:t xml:space="preserve">(рис.4.21) </w:t>
      </w:r>
      <w:r w:rsidR="009D2F61" w:rsidRPr="00827582">
        <w:rPr>
          <w:sz w:val="28"/>
          <w:szCs w:val="28"/>
          <w14:ligatures w14:val="none"/>
        </w:rPr>
        <w:t>пропонується з сегментами, які можуть бути як затемненими (tinted green), так і незатемненими (untinted).</w:t>
      </w:r>
    </w:p>
    <w:p w:rsidR="00250EA9" w:rsidRDefault="00654191" w:rsidP="00250EA9">
      <w:pPr>
        <w:spacing w:before="100" w:beforeAutospacing="1" w:after="100" w:afterAutospacing="1" w:line="240" w:lineRule="auto"/>
        <w:ind w:firstLine="567"/>
        <w:jc w:val="center"/>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noProof/>
          <w:kern w:val="0"/>
          <w:sz w:val="28"/>
          <w:szCs w:val="28"/>
          <w:lang w:val="uk-UA" w:eastAsia="uk-UA"/>
        </w:rPr>
        <w:lastRenderedPageBreak/>
        <mc:AlternateContent>
          <mc:Choice Requires="wpg">
            <w:drawing>
              <wp:anchor distT="0" distB="0" distL="114300" distR="114300" simplePos="0" relativeHeight="251755520" behindDoc="0" locked="0" layoutInCell="0" allowOverlap="1">
                <wp:simplePos x="0" y="0"/>
                <wp:positionH relativeFrom="margin">
                  <wp:posOffset>-320040</wp:posOffset>
                </wp:positionH>
                <wp:positionV relativeFrom="margin">
                  <wp:posOffset>-462915</wp:posOffset>
                </wp:positionV>
                <wp:extent cx="6590030" cy="9541510"/>
                <wp:effectExtent l="19050" t="19050" r="1270" b="2540"/>
                <wp:wrapNone/>
                <wp:docPr id="1160429301"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28620970"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57351126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30210405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10718488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469020668"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31997779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50EA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383" style="position:absolute;left:0;text-align:left;margin-left:-25.2pt;margin-top:-36.45pt;width:518.9pt;height:751.3pt;z-index:25175552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" o:allowincell="f">
                <v:line id="Line 3" o:spid="_x0000_s138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" strokeweight="2.25pt"/>
                <v:line id="Line 4" o:spid="_x0000_s138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" strokeweight="2.25pt"/>
                <v:line id="Line 5" o:spid="_x0000_s138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" strokeweight="2.25pt"/>
                <v:line id="Line 6" o:spid="_x0000_s138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" strokeweight="2.25pt"/>
                <v:line id="Line 7" o:spid="_x0000_s138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" strokeweight="2.25pt"/>
                <v:shape id="Text Box 8" o:spid="_x0000_s138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3</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250EA9"/>
                    </w:txbxContent>
                  </v:textbox>
                </v:shape>
                <w10:wrap anchorx="margin" anchory="margin"/>
              </v:group>
            </w:pict>
          </mc:Fallback>
        </mc:AlternateContent>
      </w:r>
      <w:r w:rsidR="00250EA9">
        <w:rPr>
          <w:noProof/>
          <w:lang w:val="uk-UA" w:eastAsia="uk-UA"/>
        </w:rPr>
        <w:drawing>
          <wp:inline distT="0" distB="0" distL="0" distR="0" wp14:anchorId="61C01FEF" wp14:editId="22960AD0">
            <wp:extent cx="5458552" cy="2962275"/>
            <wp:effectExtent l="0" t="0" r="8890" b="0"/>
            <wp:docPr id="2101136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36737" name=""/>
                    <pic:cNvPicPr/>
                  </pic:nvPicPr>
                  <pic:blipFill>
                    <a:blip r:embed="rId58"/>
                    <a:stretch>
                      <a:fillRect/>
                    </a:stretch>
                  </pic:blipFill>
                  <pic:spPr>
                    <a:xfrm>
                      <a:off x="0" y="0"/>
                      <a:ext cx="5491963" cy="2980407"/>
                    </a:xfrm>
                    <a:prstGeom prst="rect">
                      <a:avLst/>
                    </a:prstGeom>
                  </pic:spPr>
                </pic:pic>
              </a:graphicData>
            </a:graphic>
          </wp:inline>
        </w:drawing>
      </w:r>
    </w:p>
    <w:p w:rsidR="00250EA9" w:rsidRPr="00250EA9" w:rsidRDefault="00250EA9" w:rsidP="00250EA9">
      <w:pPr>
        <w:spacing w:before="100" w:beforeAutospacing="1" w:after="100" w:afterAutospacing="1" w:line="240" w:lineRule="auto"/>
        <w:ind w:firstLine="567"/>
        <w:jc w:val="center"/>
        <w:rPr>
          <w:rFonts w:ascii="Times New Roman" w:eastAsia="Times New Roman" w:hAnsi="Times New Roman" w:cs="Times New Roman"/>
          <w:kern w:val="0"/>
          <w:sz w:val="28"/>
          <w:szCs w:val="28"/>
          <w:lang w:val="uk-UA" w:eastAsia="uk-UA"/>
          <w14:ligatures w14:val="none"/>
        </w:rPr>
      </w:pPr>
      <w:r w:rsidRPr="00250EA9">
        <w:rPr>
          <w:rFonts w:ascii="Times New Roman" w:eastAsia="Times New Roman" w:hAnsi="Times New Roman" w:cs="Times New Roman"/>
          <w:kern w:val="0"/>
          <w:sz w:val="28"/>
          <w:szCs w:val="28"/>
          <w:lang w:val="uk-UA" w:eastAsia="uk-UA"/>
          <w14:ligatures w14:val="none"/>
        </w:rPr>
        <w:t>Рис.</w:t>
      </w:r>
      <w:r w:rsidR="00486590">
        <w:rPr>
          <w:rFonts w:ascii="Times New Roman" w:eastAsia="Times New Roman" w:hAnsi="Times New Roman" w:cs="Times New Roman"/>
          <w:kern w:val="0"/>
          <w:sz w:val="28"/>
          <w:szCs w:val="28"/>
          <w:lang w:val="uk-UA" w:eastAsia="uk-UA"/>
          <w14:ligatures w14:val="none"/>
        </w:rPr>
        <w:t>4.</w:t>
      </w:r>
      <w:r w:rsidR="00EF6E24">
        <w:rPr>
          <w:rFonts w:ascii="Times New Roman" w:eastAsia="Times New Roman" w:hAnsi="Times New Roman" w:cs="Times New Roman"/>
          <w:kern w:val="0"/>
          <w:sz w:val="28"/>
          <w:szCs w:val="28"/>
          <w:lang w:val="uk-UA" w:eastAsia="uk-UA"/>
          <w14:ligatures w14:val="none"/>
        </w:rPr>
        <w:t>2</w:t>
      </w:r>
      <w:r w:rsidR="00F55B63" w:rsidRPr="00C82093">
        <w:rPr>
          <w:rFonts w:ascii="Times New Roman" w:eastAsia="Times New Roman" w:hAnsi="Times New Roman" w:cs="Times New Roman"/>
          <w:kern w:val="0"/>
          <w:sz w:val="28"/>
          <w:szCs w:val="28"/>
          <w:lang w:val="uk-UA" w:eastAsia="uk-UA"/>
          <w14:ligatures w14:val="none"/>
        </w:rPr>
        <w:t>1</w:t>
      </w:r>
      <w:r w:rsidRPr="00250EA9">
        <w:rPr>
          <w:rFonts w:ascii="Times New Roman" w:eastAsia="Times New Roman" w:hAnsi="Times New Roman" w:cs="Times New Roman"/>
          <w:kern w:val="0"/>
          <w:sz w:val="28"/>
          <w:szCs w:val="28"/>
          <w:lang w:val="uk-UA" w:eastAsia="uk-UA"/>
          <w14:ligatures w14:val="none"/>
        </w:rPr>
        <w:t xml:space="preserve"> – </w:t>
      </w:r>
      <w:r w:rsidRPr="00250EA9">
        <w:rPr>
          <w:rFonts w:ascii="Times New Roman" w:hAnsi="Times New Roman" w:cs="Times New Roman"/>
          <w:sz w:val="28"/>
          <w:szCs w:val="28"/>
          <w:lang w:val="uk-UA"/>
        </w:rPr>
        <w:t>Д</w:t>
      </w:r>
      <w:r w:rsidRPr="005C3F70">
        <w:rPr>
          <w:rFonts w:ascii="Times New Roman" w:hAnsi="Times New Roman" w:cs="Times New Roman"/>
          <w:sz w:val="28"/>
          <w:szCs w:val="28"/>
          <w:lang w:val="uk-UA"/>
        </w:rPr>
        <w:t>исплей</w:t>
      </w:r>
      <w:r w:rsidRPr="00250EA9">
        <w:rPr>
          <w:rFonts w:ascii="Times New Roman" w:hAnsi="Times New Roman" w:cs="Times New Roman"/>
          <w:sz w:val="28"/>
          <w:szCs w:val="28"/>
          <w:lang w:val="uk-UA"/>
        </w:rPr>
        <w:t xml:space="preserve"> HDSP-B08G</w:t>
      </w:r>
    </w:p>
    <w:p w:rsidR="00827582" w:rsidRDefault="00827582"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r w:rsidRPr="00827582">
        <w:rPr>
          <w:rFonts w:ascii="Times New Roman" w:eastAsia="Times New Roman" w:hAnsi="Times New Roman" w:cs="Times New Roman"/>
          <w:kern w:val="0"/>
          <w:sz w:val="28"/>
          <w:szCs w:val="28"/>
          <w:lang w:val="uk-UA" w:eastAsia="uk-UA"/>
          <w14:ligatures w14:val="none"/>
        </w:rPr>
        <w:t>Це дає можливість обрати варіант, який найкраще відповідає потребам щодо видимості та естетичних уподобань.</w:t>
      </w:r>
    </w:p>
    <w:p w:rsidR="00D60F92" w:rsidRDefault="00D60F92"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D60F92" w:rsidRDefault="00D60F92"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D60F92" w:rsidRDefault="00D60F92"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8E1F11" w:rsidRDefault="008E1F11" w:rsidP="00250EA9">
      <w:pPr>
        <w:spacing w:before="100" w:beforeAutospacing="1" w:after="100" w:afterAutospacing="1" w:line="360" w:lineRule="auto"/>
        <w:ind w:firstLine="567"/>
        <w:jc w:val="both"/>
        <w:rPr>
          <w:rFonts w:ascii="Times New Roman" w:eastAsia="Times New Roman" w:hAnsi="Times New Roman" w:cs="Times New Roman"/>
          <w:kern w:val="0"/>
          <w:sz w:val="28"/>
          <w:szCs w:val="28"/>
          <w:lang w:val="uk-UA" w:eastAsia="uk-UA"/>
          <w14:ligatures w14:val="none"/>
        </w:rPr>
      </w:pPr>
    </w:p>
    <w:p w:rsidR="00D60F92" w:rsidRPr="005C3F70" w:rsidRDefault="009C7F93" w:rsidP="005C3F70">
      <w:pPr>
        <w:spacing w:before="100" w:beforeAutospacing="1" w:after="100" w:afterAutospacing="1" w:line="360" w:lineRule="auto"/>
        <w:jc w:val="center"/>
        <w:outlineLvl w:val="0"/>
        <w:rPr>
          <w:rFonts w:ascii="Times New Roman" w:eastAsia="Times New Roman" w:hAnsi="Times New Roman" w:cs="Times New Roman"/>
          <w:b/>
          <w:bCs/>
          <w:kern w:val="0"/>
          <w:sz w:val="28"/>
          <w:szCs w:val="28"/>
          <w:lang w:val="uk-UA" w:eastAsia="uk-UA"/>
          <w14:ligatures w14:val="none"/>
        </w:rPr>
      </w:pPr>
      <w:bookmarkStart w:id="46" w:name="Елект5"/>
      <w:r w:rsidRPr="005C3F70">
        <w:rPr>
          <w:rFonts w:ascii="Times New Roman" w:eastAsia="Times New Roman" w:hAnsi="Times New Roman" w:cs="Times New Roman"/>
          <w:b/>
          <w:bCs/>
          <w:noProof/>
          <w:kern w:val="0"/>
          <w:sz w:val="28"/>
          <w:szCs w:val="28"/>
          <w:lang w:val="uk-UA" w:eastAsia="uk-UA"/>
        </w:rPr>
        <w:lastRenderedPageBreak/>
        <mc:AlternateContent>
          <mc:Choice Requires="wpg">
            <w:drawing>
              <wp:anchor distT="0" distB="0" distL="114300" distR="114300" simplePos="0" relativeHeight="251761664" behindDoc="0" locked="0" layoutInCell="0" allowOverlap="1">
                <wp:simplePos x="0" y="0"/>
                <wp:positionH relativeFrom="margin">
                  <wp:posOffset>-319553</wp:posOffset>
                </wp:positionH>
                <wp:positionV relativeFrom="margin">
                  <wp:posOffset>-462915</wp:posOffset>
                </wp:positionV>
                <wp:extent cx="6590030" cy="9541510"/>
                <wp:effectExtent l="19050" t="19050" r="1270" b="2540"/>
                <wp:wrapNone/>
                <wp:docPr id="97802358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545994510"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39530147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72070425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00064928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89836521"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31446823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D60F9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390" style="position:absolute;left:0;text-align:left;margin-left:-25.15pt;margin-top:-36.45pt;width:518.9pt;height:751.3pt;z-index:25176166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" o:allowincell="f">
                <v:line id="Line 3" o:spid="_x0000_s139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" strokeweight="2.25pt"/>
                <v:line id="Line 4" o:spid="_x0000_s139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" strokeweight="2.25pt"/>
                <v:line id="Line 5" o:spid="_x0000_s139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" strokeweight="2.25pt"/>
                <v:line id="Line 6" o:spid="_x0000_s139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" strokeweight="2.25pt"/>
                <v:line id="Line 7" o:spid="_x0000_s139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" strokeweight="2.25pt"/>
                <v:shape id="Text Box 8" o:spid="_x0000_s139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4</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D60F92"/>
                    </w:txbxContent>
                  </v:textbox>
                </v:shape>
                <w10:wrap anchorx="margin" anchory="margin"/>
              </v:group>
            </w:pict>
          </mc:Fallback>
        </mc:AlternateContent>
      </w:r>
      <w:r w:rsidR="005C3F70" w:rsidRPr="005C3F70">
        <w:rPr>
          <w:rFonts w:ascii="Times New Roman" w:eastAsia="Times New Roman" w:hAnsi="Times New Roman" w:cs="Times New Roman"/>
          <w:b/>
          <w:bCs/>
          <w:kern w:val="0"/>
          <w:sz w:val="28"/>
          <w:szCs w:val="28"/>
          <w:lang w:val="uk-UA" w:eastAsia="uk-UA"/>
          <w14:ligatures w14:val="none"/>
        </w:rPr>
        <w:t>5 РОЗРОБКА ЕЛЕКТРОННОГО МОДУЛЯ</w:t>
      </w:r>
    </w:p>
    <w:bookmarkEnd w:id="46"/>
    <w:p w:rsidR="005C3F70" w:rsidRPr="005C3F70" w:rsidRDefault="005C3F70" w:rsidP="00592D0D">
      <w:pPr>
        <w:pStyle w:val="TableParagraph"/>
        <w:spacing w:line="360" w:lineRule="auto"/>
        <w:ind w:firstLine="567"/>
        <w:jc w:val="both"/>
        <w:rPr>
          <w:sz w:val="28"/>
          <w:szCs w:val="28"/>
          <w:lang w:val="uk-UA"/>
        </w:rPr>
      </w:pPr>
      <w:r w:rsidRPr="005C3F70">
        <w:rPr>
          <w:sz w:val="28"/>
          <w:szCs w:val="28"/>
          <w:lang w:val="uk-UA"/>
        </w:rPr>
        <w:t>В цьому розділі був проведений розрахункок параметрів друкованих провідників,</w:t>
      </w:r>
      <w:r w:rsidRPr="005C3F70">
        <w:rPr>
          <w:spacing w:val="-9"/>
          <w:sz w:val="28"/>
          <w:szCs w:val="28"/>
          <w:lang w:val="uk-UA"/>
        </w:rPr>
        <w:t xml:space="preserve"> </w:t>
      </w:r>
      <w:r w:rsidRPr="005C3F70">
        <w:rPr>
          <w:sz w:val="28"/>
          <w:szCs w:val="28"/>
          <w:lang w:val="uk-UA"/>
        </w:rPr>
        <w:t>необхідних</w:t>
      </w:r>
      <w:r w:rsidRPr="005C3F70">
        <w:rPr>
          <w:spacing w:val="-9"/>
          <w:sz w:val="28"/>
          <w:szCs w:val="28"/>
          <w:lang w:val="uk-UA"/>
        </w:rPr>
        <w:t xml:space="preserve"> </w:t>
      </w:r>
      <w:r w:rsidRPr="005C3F70">
        <w:rPr>
          <w:sz w:val="28"/>
          <w:szCs w:val="28"/>
          <w:lang w:val="uk-UA"/>
        </w:rPr>
        <w:t>для</w:t>
      </w:r>
      <w:r w:rsidRPr="005C3F70">
        <w:rPr>
          <w:spacing w:val="-8"/>
          <w:sz w:val="28"/>
          <w:szCs w:val="28"/>
          <w:lang w:val="uk-UA"/>
        </w:rPr>
        <w:t xml:space="preserve"> </w:t>
      </w:r>
      <w:r w:rsidRPr="005C3F70">
        <w:rPr>
          <w:sz w:val="28"/>
          <w:szCs w:val="28"/>
          <w:lang w:val="uk-UA"/>
        </w:rPr>
        <w:t>нормальної</w:t>
      </w:r>
      <w:r w:rsidRPr="005C3F70">
        <w:rPr>
          <w:spacing w:val="-8"/>
          <w:sz w:val="28"/>
          <w:szCs w:val="28"/>
          <w:lang w:val="uk-UA"/>
        </w:rPr>
        <w:t xml:space="preserve"> </w:t>
      </w:r>
      <w:r w:rsidRPr="005C3F70">
        <w:rPr>
          <w:sz w:val="28"/>
          <w:szCs w:val="28"/>
          <w:lang w:val="uk-UA"/>
        </w:rPr>
        <w:t>роботи</w:t>
      </w:r>
      <w:r w:rsidRPr="005C3F70">
        <w:rPr>
          <w:spacing w:val="-7"/>
          <w:sz w:val="28"/>
          <w:szCs w:val="28"/>
          <w:lang w:val="uk-UA"/>
        </w:rPr>
        <w:t xml:space="preserve"> </w:t>
      </w:r>
      <w:r w:rsidRPr="005C3F70">
        <w:rPr>
          <w:sz w:val="28"/>
          <w:szCs w:val="28"/>
          <w:lang w:val="uk-UA"/>
        </w:rPr>
        <w:t>пристрою.</w:t>
      </w:r>
      <w:r w:rsidRPr="005C3F70">
        <w:rPr>
          <w:spacing w:val="-9"/>
          <w:sz w:val="28"/>
          <w:szCs w:val="28"/>
          <w:lang w:val="uk-UA"/>
        </w:rPr>
        <w:t xml:space="preserve"> </w:t>
      </w:r>
      <w:r w:rsidRPr="005C3F70">
        <w:rPr>
          <w:sz w:val="28"/>
          <w:szCs w:val="28"/>
          <w:lang w:val="uk-UA"/>
        </w:rPr>
        <w:t>На</w:t>
      </w:r>
      <w:r w:rsidRPr="005C3F70">
        <w:rPr>
          <w:spacing w:val="-8"/>
          <w:sz w:val="28"/>
          <w:szCs w:val="28"/>
          <w:lang w:val="uk-UA"/>
        </w:rPr>
        <w:t xml:space="preserve"> </w:t>
      </w:r>
      <w:r w:rsidRPr="005C3F70">
        <w:rPr>
          <w:sz w:val="28"/>
          <w:szCs w:val="28"/>
          <w:lang w:val="uk-UA"/>
        </w:rPr>
        <w:t>основі</w:t>
      </w:r>
      <w:r w:rsidRPr="005C3F70">
        <w:rPr>
          <w:spacing w:val="-8"/>
          <w:sz w:val="28"/>
          <w:szCs w:val="28"/>
          <w:lang w:val="uk-UA"/>
        </w:rPr>
        <w:t xml:space="preserve"> </w:t>
      </w:r>
      <w:r w:rsidRPr="005C3F70">
        <w:rPr>
          <w:sz w:val="28"/>
          <w:szCs w:val="28"/>
          <w:lang w:val="uk-UA"/>
        </w:rPr>
        <w:t>схеми</w:t>
      </w:r>
      <w:r w:rsidRPr="005C3F70">
        <w:rPr>
          <w:spacing w:val="-8"/>
          <w:sz w:val="28"/>
          <w:szCs w:val="28"/>
          <w:lang w:val="uk-UA"/>
        </w:rPr>
        <w:t xml:space="preserve"> </w:t>
      </w:r>
      <w:r w:rsidRPr="005C3F70">
        <w:rPr>
          <w:sz w:val="28"/>
          <w:szCs w:val="28"/>
          <w:lang w:val="uk-UA"/>
        </w:rPr>
        <w:t>електричної принципової, обраної елементної бази, та проведених розрахунків, будуть</w:t>
      </w:r>
      <w:r w:rsidRPr="005C3F70">
        <w:rPr>
          <w:spacing w:val="1"/>
          <w:sz w:val="28"/>
          <w:szCs w:val="28"/>
          <w:lang w:val="uk-UA"/>
        </w:rPr>
        <w:t xml:space="preserve"> </w:t>
      </w:r>
      <w:r w:rsidRPr="005C3F70">
        <w:rPr>
          <w:sz w:val="28"/>
          <w:szCs w:val="28"/>
          <w:lang w:val="uk-UA"/>
        </w:rPr>
        <w:t>спроектовані</w:t>
      </w:r>
      <w:r w:rsidRPr="005C3F70">
        <w:rPr>
          <w:spacing w:val="-2"/>
          <w:sz w:val="28"/>
          <w:szCs w:val="28"/>
          <w:lang w:val="uk-UA"/>
        </w:rPr>
        <w:t xml:space="preserve"> </w:t>
      </w:r>
      <w:r w:rsidRPr="005C3F70">
        <w:rPr>
          <w:sz w:val="28"/>
          <w:szCs w:val="28"/>
          <w:lang w:val="uk-UA"/>
        </w:rPr>
        <w:t>друковані</w:t>
      </w:r>
      <w:r w:rsidRPr="005C3F70">
        <w:rPr>
          <w:spacing w:val="-1"/>
          <w:sz w:val="28"/>
          <w:szCs w:val="28"/>
          <w:lang w:val="uk-UA"/>
        </w:rPr>
        <w:t xml:space="preserve"> </w:t>
      </w:r>
      <w:r w:rsidRPr="005C3F70">
        <w:rPr>
          <w:sz w:val="28"/>
          <w:szCs w:val="28"/>
          <w:lang w:val="uk-UA"/>
        </w:rPr>
        <w:t>плати.</w:t>
      </w:r>
    </w:p>
    <w:p w:rsidR="005C3F70" w:rsidRPr="005C3F70" w:rsidRDefault="005C3F70" w:rsidP="00592D0D">
      <w:pPr>
        <w:pStyle w:val="TableParagraph"/>
        <w:spacing w:before="320" w:after="320" w:line="360" w:lineRule="auto"/>
        <w:ind w:left="357" w:firstLine="567"/>
        <w:jc w:val="both"/>
        <w:outlineLvl w:val="1"/>
        <w:rPr>
          <w:b/>
          <w:bCs/>
          <w:sz w:val="28"/>
          <w:lang w:val="uk-UA"/>
        </w:rPr>
      </w:pPr>
      <w:bookmarkStart w:id="47" w:name="Елект51"/>
      <w:r w:rsidRPr="005C3F70">
        <w:rPr>
          <w:b/>
          <w:bCs/>
          <w:sz w:val="28"/>
          <w:lang w:val="uk-UA"/>
        </w:rPr>
        <w:t>5.1 Аналіз з точки зори технолога</w:t>
      </w:r>
    </w:p>
    <w:p w:rsidR="005C3F70" w:rsidRPr="00592D0D" w:rsidRDefault="005C3F70" w:rsidP="00592D0D">
      <w:pPr>
        <w:tabs>
          <w:tab w:val="left" w:pos="2145"/>
        </w:tabs>
        <w:spacing w:before="160" w:line="360" w:lineRule="auto"/>
        <w:ind w:firstLine="567"/>
        <w:jc w:val="both"/>
        <w:outlineLvl w:val="2"/>
        <w:rPr>
          <w:rFonts w:ascii="Times New Roman" w:eastAsia="Times New Roman" w:hAnsi="Times New Roman" w:cs="Times New Roman"/>
          <w:b/>
          <w:bCs/>
          <w:i/>
          <w:iCs/>
          <w:sz w:val="28"/>
          <w:szCs w:val="28"/>
          <w:lang w:val="uk-UA" w:eastAsia="uk-UA"/>
        </w:rPr>
      </w:pPr>
      <w:bookmarkStart w:id="48" w:name="Елект511"/>
      <w:bookmarkEnd w:id="47"/>
      <w:r w:rsidRPr="00592D0D">
        <w:rPr>
          <w:rFonts w:ascii="Times New Roman" w:eastAsia="Times New Roman" w:hAnsi="Times New Roman" w:cs="Times New Roman"/>
          <w:b/>
          <w:bCs/>
          <w:i/>
          <w:iCs/>
          <w:sz w:val="28"/>
          <w:szCs w:val="28"/>
          <w:lang w:val="uk-UA" w:eastAsia="uk-UA"/>
        </w:rPr>
        <w:t>5.1.1</w:t>
      </w:r>
      <w:r w:rsidR="00592D0D">
        <w:rPr>
          <w:rFonts w:ascii="Times New Roman" w:eastAsia="Times New Roman" w:hAnsi="Times New Roman" w:cs="Times New Roman"/>
          <w:b/>
          <w:bCs/>
          <w:i/>
          <w:iCs/>
          <w:sz w:val="28"/>
          <w:szCs w:val="28"/>
          <w:lang w:val="uk-UA" w:eastAsia="uk-UA"/>
        </w:rPr>
        <w:t xml:space="preserve"> Рішення щодо виготовлення ДП</w:t>
      </w:r>
    </w:p>
    <w:bookmarkEnd w:id="48"/>
    <w:p w:rsidR="005C3F70" w:rsidRPr="00040FA1" w:rsidRDefault="00592D0D" w:rsidP="00592D0D">
      <w:pPr>
        <w:tabs>
          <w:tab w:val="left" w:pos="2145"/>
        </w:tabs>
        <w:spacing w:line="360" w:lineRule="auto"/>
        <w:ind w:firstLine="567"/>
        <w:jc w:val="both"/>
        <w:rPr>
          <w:rFonts w:ascii="Times New Roman" w:hAnsi="Times New Roman" w:cs="Times New Roman"/>
          <w:sz w:val="28"/>
          <w:szCs w:val="28"/>
          <w:lang w:val="ru-RU"/>
        </w:rPr>
      </w:pPr>
      <w:r w:rsidRPr="00592D0D">
        <w:rPr>
          <w:rFonts w:ascii="Times New Roman" w:hAnsi="Times New Roman" w:cs="Times New Roman"/>
          <w:sz w:val="28"/>
          <w:szCs w:val="28"/>
          <w:lang w:val="uk-UA"/>
        </w:rPr>
        <w:t xml:space="preserve">На основі електричної принципової схеми та вибраної елементної бази, більшість компонентів на друкованій платі будуть </w:t>
      </w:r>
      <w:r>
        <w:rPr>
          <w:rFonts w:ascii="Times New Roman" w:hAnsi="Times New Roman" w:cs="Times New Roman"/>
          <w:sz w:val="28"/>
          <w:szCs w:val="28"/>
          <w:lang w:val="uk-UA"/>
        </w:rPr>
        <w:t>мати виводи</w:t>
      </w:r>
      <w:r w:rsidRPr="00592D0D">
        <w:rPr>
          <w:rFonts w:ascii="Times New Roman" w:hAnsi="Times New Roman" w:cs="Times New Roman"/>
          <w:sz w:val="28"/>
          <w:szCs w:val="28"/>
          <w:lang w:val="uk-UA"/>
        </w:rPr>
        <w:t xml:space="preserve">, хоча деякі компоненти </w:t>
      </w:r>
      <w:r>
        <w:rPr>
          <w:rFonts w:ascii="Times New Roman" w:hAnsi="Times New Roman" w:cs="Times New Roman"/>
          <w:sz w:val="28"/>
          <w:szCs w:val="28"/>
          <w:lang w:val="uk-UA"/>
        </w:rPr>
        <w:t>будуть встановлені поверхневим монтажем</w:t>
      </w:r>
      <w:r w:rsidRPr="00592D0D">
        <w:rPr>
          <w:rFonts w:ascii="Times New Roman" w:hAnsi="Times New Roman" w:cs="Times New Roman"/>
          <w:sz w:val="28"/>
          <w:szCs w:val="28"/>
          <w:lang w:val="uk-UA"/>
        </w:rPr>
        <w:t xml:space="preserve">. </w:t>
      </w:r>
      <w:r w:rsidRPr="00592D0D">
        <w:rPr>
          <w:rFonts w:ascii="Times New Roman" w:hAnsi="Times New Roman" w:cs="Times New Roman"/>
          <w:sz w:val="28"/>
          <w:szCs w:val="28"/>
          <w:lang w:val="ru-RU"/>
        </w:rPr>
        <w:t>Плата буде мати односторонній монтаж та два шари металізації</w:t>
      </w:r>
      <w:r>
        <w:rPr>
          <w:rFonts w:ascii="Times New Roman" w:hAnsi="Times New Roman" w:cs="Times New Roman"/>
          <w:sz w:val="28"/>
          <w:szCs w:val="28"/>
          <w:lang w:val="ru-RU"/>
        </w:rPr>
        <w:t>(рис.)</w:t>
      </w:r>
      <w:r w:rsidRPr="00592D0D">
        <w:rPr>
          <w:rFonts w:ascii="Times New Roman" w:hAnsi="Times New Roman" w:cs="Times New Roman"/>
          <w:sz w:val="28"/>
          <w:szCs w:val="28"/>
          <w:lang w:val="ru-RU"/>
        </w:rPr>
        <w:t>.</w:t>
      </w:r>
    </w:p>
    <w:p w:rsidR="00592D0D" w:rsidRPr="00E838B8" w:rsidRDefault="00040FA1" w:rsidP="00040FA1">
      <w:pPr>
        <w:tabs>
          <w:tab w:val="left" w:pos="2145"/>
        </w:tabs>
        <w:spacing w:line="360" w:lineRule="auto"/>
        <w:ind w:firstLine="567"/>
        <w:jc w:val="center"/>
        <w:rPr>
          <w:rFonts w:ascii="Times New Roman" w:hAnsi="Times New Roman" w:cs="Times New Roman"/>
          <w:sz w:val="28"/>
          <w:szCs w:val="28"/>
          <w:lang w:val="ru-RU"/>
        </w:rPr>
      </w:pPr>
      <w:r>
        <w:rPr>
          <w:noProof/>
          <w:lang w:val="uk-UA" w:eastAsia="uk-UA"/>
        </w:rPr>
        <w:drawing>
          <wp:inline distT="0" distB="0" distL="0" distR="0" wp14:anchorId="28208022" wp14:editId="1A69F4E6">
            <wp:extent cx="1634947" cy="3076124"/>
            <wp:effectExtent l="3175" t="0" r="6985" b="6985"/>
            <wp:docPr id="496953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53782" name=""/>
                    <pic:cNvPicPr/>
                  </pic:nvPicPr>
                  <pic:blipFill>
                    <a:blip r:embed="rId59"/>
                    <a:stretch>
                      <a:fillRect/>
                    </a:stretch>
                  </pic:blipFill>
                  <pic:spPr>
                    <a:xfrm rot="16200000">
                      <a:off x="0" y="0"/>
                      <a:ext cx="1650901" cy="3106142"/>
                    </a:xfrm>
                    <a:prstGeom prst="rect">
                      <a:avLst/>
                    </a:prstGeom>
                  </pic:spPr>
                </pic:pic>
              </a:graphicData>
            </a:graphic>
          </wp:inline>
        </w:drawing>
      </w:r>
    </w:p>
    <w:p w:rsidR="00592D0D" w:rsidRDefault="00592D0D" w:rsidP="00592D0D">
      <w:pPr>
        <w:pStyle w:val="Drawingtitle"/>
      </w:pPr>
      <w:r w:rsidRPr="00592D0D">
        <w:t>Рис</w:t>
      </w:r>
      <w:r>
        <w:t>.</w:t>
      </w:r>
      <w:r w:rsidR="00486590">
        <w:rPr>
          <w:lang w:val="ru-RU"/>
        </w:rPr>
        <w:t>5.1</w:t>
      </w:r>
      <w:r w:rsidRPr="00592D0D">
        <w:t xml:space="preserve"> — Умовний вигляд з боку ДП</w:t>
      </w:r>
    </w:p>
    <w:p w:rsidR="00592D0D" w:rsidRDefault="00592D0D" w:rsidP="00592D0D">
      <w:pPr>
        <w:spacing w:line="360" w:lineRule="auto"/>
        <w:ind w:firstLine="567"/>
        <w:jc w:val="both"/>
        <w:rPr>
          <w:rFonts w:ascii="Times New Roman" w:hAnsi="Times New Roman" w:cs="Times New Roman"/>
          <w:sz w:val="28"/>
          <w:szCs w:val="28"/>
          <w:lang w:val="ru-RU"/>
        </w:rPr>
      </w:pPr>
      <w:r w:rsidRPr="00592D0D">
        <w:rPr>
          <w:rFonts w:ascii="Times New Roman" w:hAnsi="Times New Roman" w:cs="Times New Roman"/>
          <w:sz w:val="28"/>
          <w:szCs w:val="28"/>
          <w:lang w:val="ru-RU"/>
        </w:rPr>
        <w:t>Для виготовлення ДП потрібно витравити провідники, просверлити отвори, нанести захисні покриття</w:t>
      </w:r>
      <w:r>
        <w:rPr>
          <w:rFonts w:ascii="Times New Roman" w:hAnsi="Times New Roman" w:cs="Times New Roman"/>
          <w:sz w:val="28"/>
          <w:szCs w:val="28"/>
          <w:lang w:val="ru-RU"/>
        </w:rPr>
        <w:t xml:space="preserve"> та </w:t>
      </w:r>
      <w:r w:rsidRPr="00592D0D">
        <w:rPr>
          <w:rFonts w:ascii="Times New Roman" w:hAnsi="Times New Roman" w:cs="Times New Roman"/>
          <w:sz w:val="28"/>
          <w:szCs w:val="28"/>
          <w:lang w:val="ru-RU"/>
        </w:rPr>
        <w:t>шовкографію</w:t>
      </w:r>
      <w:r>
        <w:rPr>
          <w:rFonts w:ascii="Times New Roman" w:hAnsi="Times New Roman" w:cs="Times New Roman"/>
          <w:sz w:val="28"/>
          <w:szCs w:val="28"/>
          <w:lang w:val="ru-RU"/>
        </w:rPr>
        <w:t>.</w:t>
      </w:r>
    </w:p>
    <w:p w:rsidR="00592D0D" w:rsidRPr="00CB4294" w:rsidRDefault="00592D0D" w:rsidP="00CB4294">
      <w:pPr>
        <w:spacing w:before="320" w:after="320" w:line="360" w:lineRule="auto"/>
        <w:ind w:firstLine="567"/>
        <w:jc w:val="both"/>
        <w:outlineLvl w:val="2"/>
        <w:rPr>
          <w:rFonts w:ascii="Times New Roman" w:hAnsi="Times New Roman" w:cs="Times New Roman"/>
          <w:b/>
          <w:bCs/>
          <w:i/>
          <w:iCs/>
          <w:sz w:val="28"/>
          <w:szCs w:val="28"/>
          <w:lang w:val="ru-RU"/>
        </w:rPr>
      </w:pPr>
      <w:bookmarkStart w:id="49" w:name="Елект512"/>
      <w:r w:rsidRPr="00CB4294">
        <w:rPr>
          <w:rFonts w:ascii="Times New Roman" w:hAnsi="Times New Roman" w:cs="Times New Roman"/>
          <w:b/>
          <w:bCs/>
          <w:i/>
          <w:iCs/>
          <w:sz w:val="28"/>
          <w:szCs w:val="28"/>
          <w:lang w:val="ru-RU"/>
        </w:rPr>
        <w:t>5.1.2</w:t>
      </w:r>
      <w:r w:rsidR="00CB4294" w:rsidRPr="00CB4294">
        <w:rPr>
          <w:rFonts w:ascii="Times New Roman" w:hAnsi="Times New Roman" w:cs="Times New Roman"/>
          <w:b/>
          <w:bCs/>
          <w:i/>
          <w:iCs/>
          <w:sz w:val="28"/>
          <w:szCs w:val="28"/>
          <w:lang w:val="ru-RU"/>
        </w:rPr>
        <w:t xml:space="preserve"> Вибір матеріалу</w:t>
      </w:r>
    </w:p>
    <w:bookmarkEnd w:id="49"/>
    <w:p w:rsidR="008E1F11" w:rsidRDefault="00CB4294" w:rsidP="00CB4294">
      <w:pPr>
        <w:spacing w:line="360" w:lineRule="auto"/>
        <w:ind w:firstLine="720"/>
        <w:jc w:val="both"/>
        <w:rPr>
          <w:rFonts w:ascii="Times New Roman" w:hAnsi="Times New Roman" w:cs="Times New Roman"/>
          <w:sz w:val="28"/>
          <w:szCs w:val="28"/>
          <w:lang w:val="ru-RU"/>
        </w:rPr>
      </w:pPr>
      <w:r w:rsidRPr="00CB4294">
        <w:rPr>
          <w:rFonts w:ascii="Times New Roman" w:hAnsi="Times New Roman" w:cs="Times New Roman"/>
          <w:sz w:val="28"/>
          <w:szCs w:val="28"/>
          <w:lang w:val="ru-RU"/>
        </w:rPr>
        <w:t>Матеріалом для друкованої плати обрано склотекстоліт, фольгований міддю, типу FR4 (СФ) — 2 — 35/35 — 1.5.</w:t>
      </w:r>
    </w:p>
    <w:p w:rsidR="008E1F11" w:rsidRDefault="008E1F11" w:rsidP="00CB4294">
      <w:pPr>
        <w:spacing w:line="360" w:lineRule="auto"/>
        <w:ind w:firstLine="720"/>
        <w:jc w:val="both"/>
        <w:rPr>
          <w:rFonts w:ascii="Times New Roman" w:hAnsi="Times New Roman" w:cs="Times New Roman"/>
          <w:sz w:val="28"/>
          <w:szCs w:val="28"/>
          <w:lang w:val="ru-RU"/>
        </w:rPr>
      </w:pPr>
    </w:p>
    <w:p w:rsidR="008C1A99" w:rsidRDefault="00D372B5" w:rsidP="00CB4294">
      <w:pPr>
        <w:spacing w:line="360" w:lineRule="auto"/>
        <w:ind w:firstLine="720"/>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65760" behindDoc="0" locked="0" layoutInCell="0" allowOverlap="1">
                <wp:simplePos x="0" y="0"/>
                <wp:positionH relativeFrom="margin">
                  <wp:posOffset>-313365</wp:posOffset>
                </wp:positionH>
                <wp:positionV relativeFrom="margin">
                  <wp:posOffset>-464185</wp:posOffset>
                </wp:positionV>
                <wp:extent cx="6590030" cy="9541510"/>
                <wp:effectExtent l="19050" t="19050" r="1270" b="2540"/>
                <wp:wrapNone/>
                <wp:docPr id="795998398"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97955263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39692625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72915793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54962443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164287692"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000005965"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B42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397" style="position:absolute;left:0;text-align:left;margin-left:-24.65pt;margin-top:-36.55pt;width:518.9pt;height:751.3pt;z-index:25176576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" o:allowincell="f">
                <v:line id="Line 3" o:spid="_x0000_s139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" strokeweight="2.25pt"/>
                <v:line id="Line 4" o:spid="_x0000_s139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" strokeweight="2.25pt"/>
                <v:line id="Line 5" o:spid="_x0000_s140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" strokeweight="2.25pt"/>
                <v:line id="Line 6" o:spid="_x0000_s140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" strokeweight="2.25pt"/>
                <v:line id="Line 7" o:spid="_x0000_s140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" strokeweight="2.25pt"/>
                <v:shape id="Text Box 8" o:spid="_x0000_s140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ru-RU"/>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5</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B4294"/>
                    </w:txbxContent>
                  </v:textbox>
                </v:shape>
                <w10:wrap anchorx="margin" anchory="margin"/>
              </v:group>
            </w:pict>
          </mc:Fallback>
        </mc:AlternateContent>
      </w:r>
      <w:r w:rsidR="00CB4294" w:rsidRPr="00CB4294">
        <w:rPr>
          <w:rFonts w:ascii="Times New Roman" w:hAnsi="Times New Roman" w:cs="Times New Roman"/>
          <w:sz w:val="28"/>
          <w:szCs w:val="28"/>
          <w:lang w:val="ru-RU"/>
        </w:rPr>
        <w:t xml:space="preserve"> Цей матеріал має ряд переваг: високу механічну міцність, термостійкість, низькі діелектричні втрати та високий поверхневий опір. Крім того, FR4 добре протистоїть вологі, що забезпечує довговічність плати в різних умовах експлуатації. </w:t>
      </w:r>
    </w:p>
    <w:p w:rsidR="00592D0D" w:rsidRDefault="00CB4294" w:rsidP="00CB4294">
      <w:pPr>
        <w:spacing w:line="360" w:lineRule="auto"/>
        <w:ind w:firstLine="720"/>
        <w:jc w:val="both"/>
        <w:rPr>
          <w:rFonts w:ascii="Times New Roman" w:hAnsi="Times New Roman" w:cs="Times New Roman"/>
          <w:sz w:val="28"/>
          <w:szCs w:val="28"/>
          <w:lang w:val="ru-RU"/>
        </w:rPr>
      </w:pPr>
      <w:r w:rsidRPr="00CB4294">
        <w:rPr>
          <w:rFonts w:ascii="Times New Roman" w:hAnsi="Times New Roman" w:cs="Times New Roman"/>
          <w:sz w:val="28"/>
          <w:szCs w:val="28"/>
          <w:lang w:val="ru-RU"/>
        </w:rPr>
        <w:t>Він також має чудові електричні властивості, які забезпечують стабільність роботи пристрою навіть при високих частотах. Завдяки цим характеристикам, FR4 є ідеальним вибором для більшості електронних застосувань, від побутової електроніки до промислових систем.</w:t>
      </w:r>
    </w:p>
    <w:p w:rsidR="00CB4294" w:rsidRPr="00CB4294" w:rsidRDefault="00CB4294" w:rsidP="00F06FE8">
      <w:pPr>
        <w:spacing w:before="160" w:line="360" w:lineRule="auto"/>
        <w:ind w:firstLine="567"/>
        <w:jc w:val="both"/>
        <w:outlineLvl w:val="2"/>
        <w:rPr>
          <w:rFonts w:ascii="Times New Roman" w:hAnsi="Times New Roman" w:cs="Times New Roman"/>
          <w:b/>
          <w:bCs/>
          <w:i/>
          <w:iCs/>
          <w:sz w:val="28"/>
          <w:szCs w:val="28"/>
          <w:lang w:val="ru-RU"/>
        </w:rPr>
      </w:pPr>
      <w:bookmarkStart w:id="50" w:name="Елект513"/>
      <w:r w:rsidRPr="00CB4294">
        <w:rPr>
          <w:rFonts w:ascii="Times New Roman" w:hAnsi="Times New Roman" w:cs="Times New Roman"/>
          <w:b/>
          <w:bCs/>
          <w:i/>
          <w:iCs/>
          <w:sz w:val="28"/>
          <w:szCs w:val="28"/>
          <w:lang w:val="ru-RU"/>
        </w:rPr>
        <w:t>5.1.3 Вибір класу точності ДП</w:t>
      </w:r>
    </w:p>
    <w:bookmarkEnd w:id="50"/>
    <w:p w:rsidR="0099166E" w:rsidRDefault="00C37E0E" w:rsidP="00C37E0E">
      <w:pPr>
        <w:spacing w:after="0" w:line="360" w:lineRule="auto"/>
        <w:ind w:firstLine="567"/>
        <w:jc w:val="both"/>
        <w:rPr>
          <w:rFonts w:ascii="Times New Roman" w:hAnsi="Times New Roman" w:cs="Times New Roman"/>
          <w:sz w:val="28"/>
          <w:szCs w:val="28"/>
          <w:lang w:val="ru-RU"/>
        </w:rPr>
      </w:pPr>
      <w:r w:rsidRPr="00C37E0E">
        <w:rPr>
          <w:rFonts w:ascii="Times New Roman" w:hAnsi="Times New Roman" w:cs="Times New Roman"/>
          <w:sz w:val="28"/>
          <w:szCs w:val="28"/>
          <w:lang w:val="ru-RU"/>
        </w:rPr>
        <w:t xml:space="preserve">Було обрано класу 1 за стандартом </w:t>
      </w:r>
      <w:r w:rsidRPr="00C37E0E">
        <w:rPr>
          <w:rFonts w:ascii="Times New Roman" w:hAnsi="Times New Roman" w:cs="Times New Roman"/>
          <w:sz w:val="28"/>
          <w:szCs w:val="28"/>
        </w:rPr>
        <w:t>IPC</w:t>
      </w:r>
      <w:r w:rsidRPr="00C37E0E">
        <w:rPr>
          <w:rFonts w:ascii="Times New Roman" w:hAnsi="Times New Roman" w:cs="Times New Roman"/>
          <w:sz w:val="28"/>
          <w:szCs w:val="28"/>
          <w:lang w:val="ru-RU"/>
        </w:rPr>
        <w:t>-6011</w:t>
      </w:r>
      <w:r w:rsidR="00B87A2F" w:rsidRPr="00B87A2F">
        <w:rPr>
          <w:rFonts w:ascii="Times New Roman" w:hAnsi="Times New Roman" w:cs="Times New Roman"/>
          <w:sz w:val="28"/>
          <w:szCs w:val="28"/>
          <w:lang w:val="ru-RU"/>
        </w:rPr>
        <w:t>[</w:t>
      </w:r>
      <w:r w:rsidR="00B87A2F">
        <w:rPr>
          <w:rFonts w:ascii="Times New Roman" w:hAnsi="Times New Roman" w:cs="Times New Roman"/>
          <w:sz w:val="28"/>
          <w:szCs w:val="28"/>
          <w:lang w:val="ru-RU"/>
        </w:rPr>
        <w:t>3</w:t>
      </w:r>
      <w:r w:rsidR="00B87A2F" w:rsidRPr="00B87A2F">
        <w:rPr>
          <w:rFonts w:ascii="Times New Roman" w:hAnsi="Times New Roman" w:cs="Times New Roman"/>
          <w:sz w:val="28"/>
          <w:szCs w:val="28"/>
          <w:lang w:val="ru-RU"/>
        </w:rPr>
        <w:t>]</w:t>
      </w:r>
      <w:r w:rsidRPr="00C37E0E">
        <w:rPr>
          <w:rFonts w:ascii="Times New Roman" w:hAnsi="Times New Roman" w:cs="Times New Roman"/>
          <w:sz w:val="28"/>
          <w:szCs w:val="28"/>
          <w:lang w:val="ru-RU"/>
        </w:rPr>
        <w:t xml:space="preserve"> для плати багато</w:t>
      </w:r>
      <w:r w:rsidR="00B87A2F">
        <w:rPr>
          <w:rFonts w:ascii="Times New Roman" w:hAnsi="Times New Roman" w:cs="Times New Roman"/>
          <w:sz w:val="28"/>
          <w:szCs w:val="28"/>
          <w:lang w:val="ru-RU"/>
        </w:rPr>
        <w:t>функціонального</w:t>
      </w:r>
      <w:r w:rsidRPr="00C37E0E">
        <w:rPr>
          <w:rFonts w:ascii="Times New Roman" w:hAnsi="Times New Roman" w:cs="Times New Roman"/>
          <w:sz w:val="28"/>
          <w:szCs w:val="28"/>
          <w:lang w:val="ru-RU"/>
        </w:rPr>
        <w:t xml:space="preserve"> частотоміра обґрунтований тим, що:</w:t>
      </w:r>
    </w:p>
    <w:p w:rsidR="00C37E0E" w:rsidRDefault="00C37E0E" w:rsidP="00C37E0E">
      <w:pPr>
        <w:pStyle w:val="ac"/>
        <w:numPr>
          <w:ilvl w:val="0"/>
          <w:numId w:val="23"/>
        </w:numPr>
        <w:spacing w:after="0" w:line="360" w:lineRule="auto"/>
        <w:ind w:left="1060" w:firstLine="567"/>
        <w:jc w:val="both"/>
        <w:rPr>
          <w:rFonts w:ascii="Times New Roman" w:eastAsia="Times New Roman" w:hAnsi="Times New Roman" w:cs="Times New Roman"/>
          <w:kern w:val="0"/>
          <w:sz w:val="28"/>
          <w:szCs w:val="28"/>
          <w:lang w:val="uk-UA" w:eastAsia="uk-UA"/>
          <w14:ligatures w14:val="none"/>
        </w:rPr>
      </w:pPr>
      <w:r w:rsidRPr="00C37E0E">
        <w:rPr>
          <w:rFonts w:ascii="Times New Roman" w:eastAsia="Times New Roman" w:hAnsi="Times New Roman" w:cs="Times New Roman"/>
          <w:b/>
          <w:bCs/>
          <w:kern w:val="0"/>
          <w:sz w:val="28"/>
          <w:szCs w:val="28"/>
          <w:lang w:val="uk-UA" w:eastAsia="uk-UA"/>
          <w14:ligatures w14:val="none"/>
        </w:rPr>
        <w:t>Функціональні вимоги:</w:t>
      </w:r>
      <w:r w:rsidRPr="00C37E0E">
        <w:rPr>
          <w:rFonts w:ascii="Times New Roman" w:eastAsia="Times New Roman" w:hAnsi="Times New Roman" w:cs="Times New Roman"/>
          <w:kern w:val="0"/>
          <w:sz w:val="28"/>
          <w:szCs w:val="28"/>
          <w:lang w:val="uk-UA" w:eastAsia="uk-UA"/>
          <w14:ligatures w14:val="none"/>
        </w:rPr>
        <w:t xml:space="preserve"> Для багатоканального частотоміра класу 1 достатньо забезпечення основних функцій вимірювання частоти без суворих вимог до довговічності та екстремальної надійності, що характерно для класів 2 і 3.</w:t>
      </w:r>
    </w:p>
    <w:p w:rsidR="00C37E0E" w:rsidRDefault="00C37E0E" w:rsidP="00C37E0E">
      <w:pPr>
        <w:pStyle w:val="ac"/>
        <w:numPr>
          <w:ilvl w:val="0"/>
          <w:numId w:val="23"/>
        </w:numPr>
        <w:spacing w:after="0" w:line="360" w:lineRule="auto"/>
        <w:ind w:left="1060" w:firstLine="567"/>
        <w:jc w:val="both"/>
        <w:rPr>
          <w:rFonts w:ascii="Times New Roman" w:eastAsia="Times New Roman" w:hAnsi="Times New Roman" w:cs="Times New Roman"/>
          <w:kern w:val="0"/>
          <w:sz w:val="28"/>
          <w:szCs w:val="28"/>
          <w:lang w:val="uk-UA" w:eastAsia="uk-UA"/>
          <w14:ligatures w14:val="none"/>
        </w:rPr>
      </w:pPr>
      <w:r w:rsidRPr="00C37E0E">
        <w:rPr>
          <w:rFonts w:ascii="Times New Roman" w:eastAsia="Times New Roman" w:hAnsi="Times New Roman" w:cs="Times New Roman"/>
          <w:kern w:val="0"/>
          <w:sz w:val="28"/>
          <w:szCs w:val="28"/>
          <w:lang w:val="uk-UA" w:eastAsia="uk-UA"/>
          <w14:ligatures w14:val="none"/>
        </w:rPr>
        <w:t xml:space="preserve"> </w:t>
      </w:r>
      <w:r w:rsidRPr="00C37E0E">
        <w:rPr>
          <w:rFonts w:ascii="Times New Roman" w:eastAsia="Times New Roman" w:hAnsi="Times New Roman" w:cs="Times New Roman"/>
          <w:b/>
          <w:bCs/>
          <w:kern w:val="0"/>
          <w:sz w:val="28"/>
          <w:szCs w:val="28"/>
          <w:lang w:val="uk-UA" w:eastAsia="uk-UA"/>
          <w14:ligatures w14:val="none"/>
        </w:rPr>
        <w:t>Вартість:</w:t>
      </w:r>
      <w:r w:rsidRPr="00C37E0E">
        <w:rPr>
          <w:rFonts w:ascii="Times New Roman" w:eastAsia="Times New Roman" w:hAnsi="Times New Roman" w:cs="Times New Roman"/>
          <w:kern w:val="0"/>
          <w:sz w:val="28"/>
          <w:szCs w:val="28"/>
          <w:lang w:val="uk-UA" w:eastAsia="uk-UA"/>
          <w14:ligatures w14:val="none"/>
        </w:rPr>
        <w:t xml:space="preserve"> Вибір Class 1 може бути більш економічно доцільним, оскільки він передбачає використання матеріалів і методів виробництва з меншими витратами порівняно з вищими класами.</w:t>
      </w:r>
    </w:p>
    <w:p w:rsidR="00C37E0E" w:rsidRDefault="00C37E0E" w:rsidP="00C37E0E">
      <w:pPr>
        <w:pStyle w:val="ac"/>
        <w:numPr>
          <w:ilvl w:val="0"/>
          <w:numId w:val="23"/>
        </w:numPr>
        <w:spacing w:after="0" w:line="360" w:lineRule="auto"/>
        <w:ind w:left="1060" w:firstLine="567"/>
        <w:jc w:val="both"/>
        <w:rPr>
          <w:rFonts w:ascii="Times New Roman" w:eastAsia="Times New Roman" w:hAnsi="Times New Roman" w:cs="Times New Roman"/>
          <w:kern w:val="0"/>
          <w:sz w:val="28"/>
          <w:szCs w:val="28"/>
          <w:lang w:val="uk-UA" w:eastAsia="uk-UA"/>
          <w14:ligatures w14:val="none"/>
        </w:rPr>
      </w:pPr>
      <w:r w:rsidRPr="00C37E0E">
        <w:rPr>
          <w:rFonts w:ascii="Times New Roman" w:eastAsia="Times New Roman" w:hAnsi="Times New Roman" w:cs="Times New Roman"/>
          <w:b/>
          <w:bCs/>
          <w:kern w:val="0"/>
          <w:sz w:val="28"/>
          <w:szCs w:val="28"/>
          <w:lang w:val="uk-UA" w:eastAsia="uk-UA"/>
          <w14:ligatures w14:val="none"/>
        </w:rPr>
        <w:t>Простота виробництва:</w:t>
      </w:r>
      <w:r w:rsidRPr="00C37E0E">
        <w:rPr>
          <w:rFonts w:ascii="Times New Roman" w:eastAsia="Times New Roman" w:hAnsi="Times New Roman" w:cs="Times New Roman"/>
          <w:kern w:val="0"/>
          <w:sz w:val="28"/>
          <w:szCs w:val="28"/>
          <w:lang w:val="uk-UA" w:eastAsia="uk-UA"/>
          <w14:ligatures w14:val="none"/>
        </w:rPr>
        <w:t xml:space="preserve"> Клас 1 дозволяє спрощені процедури тестування та контролю якості, що також знижує загальні витрати і спрощує виробництво.</w:t>
      </w:r>
    </w:p>
    <w:p w:rsid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8E1F11" w:rsidRPr="008E1F11" w:rsidRDefault="008E1F11" w:rsidP="008E1F11">
      <w:pPr>
        <w:spacing w:after="0" w:line="360" w:lineRule="auto"/>
        <w:jc w:val="both"/>
        <w:rPr>
          <w:rFonts w:ascii="Times New Roman" w:eastAsia="Times New Roman" w:hAnsi="Times New Roman" w:cs="Times New Roman"/>
          <w:kern w:val="0"/>
          <w:sz w:val="28"/>
          <w:szCs w:val="28"/>
          <w:lang w:val="uk-UA" w:eastAsia="uk-UA"/>
          <w14:ligatures w14:val="none"/>
        </w:rPr>
      </w:pPr>
    </w:p>
    <w:p w:rsidR="0099166E" w:rsidRPr="00F06FE8" w:rsidRDefault="0099166E" w:rsidP="00F06FE8">
      <w:pPr>
        <w:spacing w:before="160" w:line="360" w:lineRule="auto"/>
        <w:ind w:firstLine="567"/>
        <w:jc w:val="both"/>
        <w:outlineLvl w:val="2"/>
        <w:rPr>
          <w:rFonts w:ascii="Times New Roman" w:hAnsi="Times New Roman" w:cs="Times New Roman"/>
          <w:b/>
          <w:bCs/>
          <w:i/>
          <w:iCs/>
          <w:sz w:val="28"/>
          <w:szCs w:val="28"/>
          <w:lang w:val="uk-UA"/>
        </w:rPr>
      </w:pPr>
      <w:bookmarkStart w:id="51" w:name="Елект514"/>
      <w:r w:rsidRPr="00F06FE8">
        <w:rPr>
          <w:rFonts w:ascii="Times New Roman" w:hAnsi="Times New Roman" w:cs="Times New Roman"/>
          <w:b/>
          <w:bCs/>
          <w:i/>
          <w:iCs/>
          <w:sz w:val="28"/>
          <w:szCs w:val="28"/>
          <w:lang w:val="ru-RU"/>
        </w:rPr>
        <w:lastRenderedPageBreak/>
        <w:t>5.1.4</w:t>
      </w:r>
      <w:r w:rsidR="00F06FE8" w:rsidRPr="00F06FE8">
        <w:rPr>
          <w:rFonts w:ascii="Times New Roman" w:hAnsi="Times New Roman" w:cs="Times New Roman"/>
          <w:b/>
          <w:bCs/>
          <w:i/>
          <w:iCs/>
          <w:sz w:val="28"/>
          <w:szCs w:val="28"/>
          <w:lang w:val="ru-RU"/>
        </w:rPr>
        <w:t xml:space="preserve"> Розрахунок ширини пров</w:t>
      </w:r>
      <w:r w:rsidR="00F06FE8" w:rsidRPr="00F06FE8">
        <w:rPr>
          <w:rFonts w:ascii="Times New Roman" w:hAnsi="Times New Roman" w:cs="Times New Roman"/>
          <w:b/>
          <w:bCs/>
          <w:i/>
          <w:iCs/>
          <w:sz w:val="28"/>
          <w:szCs w:val="28"/>
          <w:lang w:val="uk-UA"/>
        </w:rPr>
        <w:t>ідників</w:t>
      </w:r>
    </w:p>
    <w:bookmarkEnd w:id="51"/>
    <w:p w:rsidR="00592D0D" w:rsidRPr="006833E5" w:rsidRDefault="00592D0D" w:rsidP="00592D0D">
      <w:pPr>
        <w:pStyle w:val="Tabletitle"/>
        <w:rPr>
          <w:lang w:val="uk-UA"/>
        </w:rPr>
      </w:pPr>
      <w:r>
        <w:rPr>
          <w:lang w:val="uk-UA"/>
        </w:rPr>
        <w:t xml:space="preserve">Таблиця 5.1 </w:t>
      </w:r>
      <w:r w:rsidRPr="00CB4294">
        <w:rPr>
          <w:lang w:val="ru-RU"/>
        </w:rPr>
        <w:t>—</w:t>
      </w:r>
      <w:r>
        <w:rPr>
          <w:lang w:val="uk-UA"/>
        </w:rPr>
        <w:t xml:space="preserve"> Напруги та струми </w:t>
      </w:r>
    </w:p>
    <w:tbl>
      <w:tblPr>
        <w:tblStyle w:val="a6"/>
        <w:tblW w:w="0" w:type="auto"/>
        <w:jc w:val="center"/>
        <w:tblLook w:val="04A0" w:firstRow="1" w:lastRow="0" w:firstColumn="1" w:lastColumn="0" w:noHBand="0" w:noVBand="1"/>
      </w:tblPr>
      <w:tblGrid>
        <w:gridCol w:w="2896"/>
        <w:gridCol w:w="2896"/>
        <w:gridCol w:w="2896"/>
      </w:tblGrid>
      <w:tr w:rsidR="00592D0D" w:rsidTr="00B27027">
        <w:trPr>
          <w:trHeight w:val="509"/>
          <w:jc w:val="center"/>
        </w:trPr>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rPr>
              <w:t>Тип лінії</w:t>
            </w:r>
          </w:p>
        </w:tc>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rPr>
              <w:t>Напруга</w:t>
            </w:r>
          </w:p>
        </w:tc>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rPr>
              <w:t>Струм</w:t>
            </w:r>
          </w:p>
        </w:tc>
      </w:tr>
      <w:tr w:rsidR="00592D0D" w:rsidTr="00B27027">
        <w:trPr>
          <w:trHeight w:val="509"/>
          <w:jc w:val="center"/>
        </w:trPr>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rPr>
              <w:t>Силові</w:t>
            </w:r>
          </w:p>
        </w:tc>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lang w:val="en-US"/>
              </w:rPr>
              <w:t>12</w:t>
            </w:r>
            <w:r w:rsidRPr="0099166E">
              <w:rPr>
                <w:rFonts w:ascii="Times New Roman" w:hAnsi="Times New Roman" w:cs="Times New Roman"/>
                <w:sz w:val="28"/>
                <w:szCs w:val="28"/>
              </w:rPr>
              <w:t xml:space="preserve"> В</w:t>
            </w:r>
          </w:p>
        </w:tc>
        <w:tc>
          <w:tcPr>
            <w:tcW w:w="2896" w:type="dxa"/>
          </w:tcPr>
          <w:p w:rsidR="00592D0D" w:rsidRPr="0099166E" w:rsidRDefault="001F50D5" w:rsidP="00B27027">
            <w:pPr>
              <w:rPr>
                <w:rFonts w:ascii="Times New Roman" w:hAnsi="Times New Roman" w:cs="Times New Roman"/>
                <w:sz w:val="28"/>
                <w:szCs w:val="28"/>
                <w:lang w:val="en-US"/>
              </w:rPr>
            </w:pPr>
            <w:r>
              <w:rPr>
                <w:rFonts w:ascii="Times New Roman" w:hAnsi="Times New Roman" w:cs="Times New Roman"/>
                <w:sz w:val="28"/>
                <w:szCs w:val="28"/>
                <w:lang w:val="en-US"/>
              </w:rPr>
              <w:t>0.</w:t>
            </w:r>
            <w:r w:rsidR="00335B47">
              <w:rPr>
                <w:rFonts w:ascii="Times New Roman" w:hAnsi="Times New Roman" w:cs="Times New Roman"/>
                <w:sz w:val="28"/>
                <w:szCs w:val="28"/>
                <w:lang w:val="en-US"/>
              </w:rPr>
              <w:t>8</w:t>
            </w:r>
            <w:r w:rsidR="00592D0D" w:rsidRPr="0099166E">
              <w:rPr>
                <w:rFonts w:ascii="Times New Roman" w:hAnsi="Times New Roman" w:cs="Times New Roman"/>
                <w:sz w:val="28"/>
                <w:szCs w:val="28"/>
                <w:lang w:val="en-US"/>
              </w:rPr>
              <w:t xml:space="preserve"> A</w:t>
            </w:r>
          </w:p>
        </w:tc>
      </w:tr>
      <w:tr w:rsidR="00592D0D" w:rsidTr="00B27027">
        <w:trPr>
          <w:trHeight w:val="509"/>
          <w:jc w:val="center"/>
        </w:trPr>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rPr>
              <w:t>Силові</w:t>
            </w:r>
          </w:p>
        </w:tc>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lang w:val="en-US"/>
              </w:rPr>
              <w:t>5</w:t>
            </w:r>
            <w:r w:rsidRPr="0099166E">
              <w:rPr>
                <w:rFonts w:ascii="Times New Roman" w:hAnsi="Times New Roman" w:cs="Times New Roman"/>
                <w:sz w:val="28"/>
                <w:szCs w:val="28"/>
              </w:rPr>
              <w:t xml:space="preserve"> В</w:t>
            </w:r>
          </w:p>
        </w:tc>
        <w:tc>
          <w:tcPr>
            <w:tcW w:w="2896" w:type="dxa"/>
          </w:tcPr>
          <w:p w:rsidR="00592D0D" w:rsidRPr="0099166E" w:rsidRDefault="001F50D5" w:rsidP="00B27027">
            <w:pPr>
              <w:rPr>
                <w:rFonts w:ascii="Times New Roman" w:hAnsi="Times New Roman" w:cs="Times New Roman"/>
                <w:sz w:val="28"/>
                <w:szCs w:val="28"/>
                <w:lang w:val="en-US"/>
              </w:rPr>
            </w:pPr>
            <w:r>
              <w:rPr>
                <w:rFonts w:ascii="Times New Roman" w:hAnsi="Times New Roman" w:cs="Times New Roman"/>
                <w:sz w:val="28"/>
                <w:szCs w:val="28"/>
                <w:lang w:val="en-US"/>
              </w:rPr>
              <w:t>0.</w:t>
            </w:r>
            <w:r w:rsidR="00335B47">
              <w:rPr>
                <w:rFonts w:ascii="Times New Roman" w:hAnsi="Times New Roman" w:cs="Times New Roman"/>
                <w:sz w:val="28"/>
                <w:szCs w:val="28"/>
                <w:lang w:val="en-US"/>
              </w:rPr>
              <w:t>6</w:t>
            </w:r>
            <w:r w:rsidR="00592D0D" w:rsidRPr="0099166E">
              <w:rPr>
                <w:rFonts w:ascii="Times New Roman" w:hAnsi="Times New Roman" w:cs="Times New Roman"/>
                <w:sz w:val="28"/>
                <w:szCs w:val="28"/>
                <w:lang w:val="en-US"/>
              </w:rPr>
              <w:t xml:space="preserve"> A</w:t>
            </w:r>
          </w:p>
        </w:tc>
      </w:tr>
      <w:tr w:rsidR="00592D0D" w:rsidTr="00B27027">
        <w:trPr>
          <w:trHeight w:val="607"/>
          <w:jc w:val="center"/>
        </w:trPr>
        <w:tc>
          <w:tcPr>
            <w:tcW w:w="2896" w:type="dxa"/>
          </w:tcPr>
          <w:p w:rsidR="00592D0D" w:rsidRPr="0099166E" w:rsidRDefault="00592D0D" w:rsidP="00B27027">
            <w:pPr>
              <w:rPr>
                <w:rFonts w:ascii="Times New Roman" w:hAnsi="Times New Roman" w:cs="Times New Roman"/>
                <w:sz w:val="28"/>
                <w:szCs w:val="28"/>
              </w:rPr>
            </w:pPr>
            <w:r w:rsidRPr="0099166E">
              <w:rPr>
                <w:rFonts w:ascii="Times New Roman" w:hAnsi="Times New Roman" w:cs="Times New Roman"/>
                <w:sz w:val="28"/>
                <w:szCs w:val="28"/>
              </w:rPr>
              <w:t>Сигнальні</w:t>
            </w:r>
          </w:p>
        </w:tc>
        <w:tc>
          <w:tcPr>
            <w:tcW w:w="2896" w:type="dxa"/>
          </w:tcPr>
          <w:p w:rsidR="00592D0D" w:rsidRPr="0099166E" w:rsidRDefault="00592D0D" w:rsidP="00B27027">
            <w:pPr>
              <w:rPr>
                <w:rFonts w:ascii="Times New Roman" w:hAnsi="Times New Roman" w:cs="Times New Roman"/>
                <w:sz w:val="28"/>
                <w:szCs w:val="28"/>
              </w:rPr>
            </w:pPr>
          </w:p>
        </w:tc>
        <w:tc>
          <w:tcPr>
            <w:tcW w:w="2896" w:type="dxa"/>
          </w:tcPr>
          <w:p w:rsidR="00592D0D" w:rsidRPr="0099166E" w:rsidRDefault="00592D0D" w:rsidP="00B27027">
            <w:pPr>
              <w:rPr>
                <w:rFonts w:ascii="Times New Roman" w:hAnsi="Times New Roman" w:cs="Times New Roman"/>
                <w:sz w:val="28"/>
                <w:szCs w:val="28"/>
                <w:lang w:val="en-US"/>
              </w:rPr>
            </w:pPr>
            <w:r w:rsidRPr="0099166E">
              <w:rPr>
                <w:rFonts w:ascii="Times New Roman" w:hAnsi="Times New Roman" w:cs="Times New Roman"/>
                <w:sz w:val="28"/>
                <w:szCs w:val="28"/>
              </w:rPr>
              <w:t>0.</w:t>
            </w:r>
            <w:r w:rsidR="001F50D5">
              <w:rPr>
                <w:rFonts w:ascii="Times New Roman" w:hAnsi="Times New Roman" w:cs="Times New Roman"/>
                <w:sz w:val="28"/>
                <w:szCs w:val="28"/>
                <w:lang w:val="en-US"/>
              </w:rPr>
              <w:t>2</w:t>
            </w:r>
            <w:r w:rsidRPr="0099166E">
              <w:rPr>
                <w:rFonts w:ascii="Times New Roman" w:hAnsi="Times New Roman" w:cs="Times New Roman"/>
                <w:sz w:val="28"/>
                <w:szCs w:val="28"/>
                <w:lang w:val="en-US"/>
              </w:rPr>
              <w:t xml:space="preserve"> A</w:t>
            </w:r>
          </w:p>
        </w:tc>
      </w:tr>
    </w:tbl>
    <w:p w:rsidR="00F06FE8" w:rsidRDefault="00F06FE8" w:rsidP="00592D0D">
      <w:pPr>
        <w:rPr>
          <w:rFonts w:ascii="Times New Roman" w:hAnsi="Times New Roman" w:cs="Times New Roman"/>
          <w:sz w:val="28"/>
          <w:szCs w:val="28"/>
          <w:lang w:val="ru-RU"/>
        </w:rPr>
      </w:pPr>
    </w:p>
    <w:p w:rsidR="00592D0D" w:rsidRPr="00F06FE8" w:rsidRDefault="00C37E0E" w:rsidP="00F06FE8">
      <w:pPr>
        <w:spacing w:line="360" w:lineRule="auto"/>
        <w:ind w:firstLine="720"/>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84192" behindDoc="0" locked="0" layoutInCell="0" allowOverlap="1" wp14:anchorId="40F4032A" wp14:editId="6C2A2996">
                <wp:simplePos x="0" y="0"/>
                <wp:positionH relativeFrom="margin">
                  <wp:align>center</wp:align>
                </wp:positionH>
                <wp:positionV relativeFrom="margin">
                  <wp:posOffset>-490678</wp:posOffset>
                </wp:positionV>
                <wp:extent cx="6590030" cy="9541510"/>
                <wp:effectExtent l="19050" t="19050" r="20320" b="21590"/>
                <wp:wrapNone/>
                <wp:docPr id="146739681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76308427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445777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739665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821867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6067807"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5680292"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37E0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4032A" id="Group 603" o:spid="_x0000_s1404" style="position:absolute;left:0;text-align:left;margin-left:0;margin-top:-38.65pt;width:518.9pt;height:751.3pt;z-index:251784192;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" o:allowincell="f">
                <v:line id="Line 3" o:spid="_x0000_s140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" strokeweight="2.25pt"/>
                <v:line id="Line 4" o:spid="_x0000_s140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" strokeweight="2.25pt"/>
                <v:line id="Line 5" o:spid="_x0000_s140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" strokeweight="2.25pt"/>
                <v:line id="Line 6" o:spid="_x0000_s140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" strokeweight="2.25pt"/>
                <v:line id="Line 7" o:spid="_x0000_s140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" strokeweight="2.25pt"/>
                <v:shape id="Text Box 8" o:spid="_x0000_s141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6</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37E0E"/>
                    </w:txbxContent>
                  </v:textbox>
                </v:shape>
                <w10:wrap anchorx="margin" anchory="margin"/>
              </v:group>
            </w:pict>
          </mc:Fallback>
        </mc:AlternateContent>
      </w:r>
      <w:r w:rsidR="00592D0D" w:rsidRPr="00F06FE8">
        <w:rPr>
          <w:rFonts w:ascii="Times New Roman" w:hAnsi="Times New Roman" w:cs="Times New Roman"/>
          <w:sz w:val="28"/>
          <w:szCs w:val="28"/>
          <w:lang w:val="ru-RU"/>
        </w:rPr>
        <w:t xml:space="preserve">Мінімальне значення ширини провідника: </w:t>
      </w:r>
      <w:r w:rsidR="00592D0D" w:rsidRPr="00F06FE8">
        <w:rPr>
          <w:rFonts w:ascii="Times New Roman" w:hAnsi="Times New Roman" w:cs="Times New Roman"/>
          <w:i/>
          <w:iCs/>
          <w:sz w:val="28"/>
          <w:szCs w:val="28"/>
        </w:rPr>
        <w:t>t</w:t>
      </w:r>
      <w:r w:rsidR="00592D0D" w:rsidRPr="00F06FE8">
        <w:rPr>
          <w:rFonts w:ascii="Times New Roman" w:hAnsi="Times New Roman" w:cs="Times New Roman"/>
          <w:i/>
          <w:iCs/>
          <w:sz w:val="28"/>
          <w:szCs w:val="28"/>
          <w:vertAlign w:val="subscript"/>
        </w:rPr>
        <w:t>min</w:t>
      </w:r>
      <w:r w:rsidR="00592D0D" w:rsidRPr="00F06FE8">
        <w:rPr>
          <w:rFonts w:ascii="Times New Roman" w:hAnsi="Times New Roman" w:cs="Times New Roman"/>
          <w:sz w:val="28"/>
          <w:szCs w:val="28"/>
          <w:lang w:val="ru-RU"/>
        </w:rPr>
        <w:t xml:space="preserve"> = 0,</w:t>
      </w:r>
      <w:r w:rsidR="00862815">
        <w:rPr>
          <w:rFonts w:ascii="Times New Roman" w:hAnsi="Times New Roman" w:cs="Times New Roman"/>
          <w:sz w:val="28"/>
          <w:szCs w:val="28"/>
          <w:lang w:val="ru-RU"/>
        </w:rPr>
        <w:t>1</w:t>
      </w:r>
      <w:r w:rsidR="00592D0D" w:rsidRPr="00F06FE8">
        <w:rPr>
          <w:rFonts w:ascii="Times New Roman" w:hAnsi="Times New Roman" w:cs="Times New Roman"/>
          <w:sz w:val="28"/>
          <w:szCs w:val="28"/>
          <w:lang w:val="ru-RU"/>
        </w:rPr>
        <w:t xml:space="preserve"> мм.</w:t>
      </w:r>
    </w:p>
    <w:p w:rsidR="00592D0D" w:rsidRPr="00F06FE8" w:rsidRDefault="00592D0D" w:rsidP="00F06FE8">
      <w:pPr>
        <w:spacing w:line="360" w:lineRule="auto"/>
        <w:ind w:firstLine="720"/>
        <w:jc w:val="both"/>
        <w:rPr>
          <w:rFonts w:ascii="Times New Roman" w:hAnsi="Times New Roman" w:cs="Times New Roman"/>
          <w:sz w:val="28"/>
          <w:szCs w:val="28"/>
          <w:lang w:val="ru-RU"/>
        </w:rPr>
      </w:pPr>
      <w:r w:rsidRPr="00F06FE8">
        <w:rPr>
          <w:rFonts w:ascii="Times New Roman" w:hAnsi="Times New Roman" w:cs="Times New Roman"/>
          <w:sz w:val="28"/>
          <w:szCs w:val="28"/>
          <w:lang w:val="ru-RU"/>
        </w:rPr>
        <w:t xml:space="preserve">Відхилення ширини провідника: </w:t>
      </w:r>
      <w:r w:rsidRPr="00F06FE8">
        <w:rPr>
          <w:rFonts w:ascii="Times New Roman" w:hAnsi="Times New Roman" w:cs="Times New Roman"/>
          <w:i/>
          <w:iCs/>
          <w:sz w:val="28"/>
          <w:szCs w:val="28"/>
        </w:rPr>
        <w:t>Δt</w:t>
      </w:r>
      <w:r w:rsidRPr="00F06FE8">
        <w:rPr>
          <w:rFonts w:ascii="Times New Roman" w:hAnsi="Times New Roman" w:cs="Times New Roman"/>
          <w:sz w:val="28"/>
          <w:szCs w:val="28"/>
          <w:lang w:val="ru-RU"/>
        </w:rPr>
        <w:t xml:space="preserve"> = ±0,03 мм.</w:t>
      </w:r>
    </w:p>
    <w:p w:rsidR="00592D0D" w:rsidRPr="00B71161" w:rsidRDefault="00592D0D" w:rsidP="00F06FE8">
      <w:pPr>
        <w:spacing w:line="360" w:lineRule="auto"/>
        <w:ind w:firstLine="720"/>
        <w:jc w:val="both"/>
        <w:rPr>
          <w:rFonts w:ascii="Times New Roman" w:hAnsi="Times New Roman" w:cs="Times New Roman"/>
          <w:sz w:val="28"/>
          <w:szCs w:val="28"/>
          <w:lang w:val="ru-RU"/>
        </w:rPr>
      </w:pPr>
      <w:r w:rsidRPr="00F06FE8">
        <w:rPr>
          <w:rFonts w:ascii="Times New Roman" w:hAnsi="Times New Roman" w:cs="Times New Roman"/>
          <w:sz w:val="28"/>
          <w:szCs w:val="28"/>
          <w:lang w:val="ru-RU"/>
        </w:rPr>
        <w:t xml:space="preserve">Мінімальний розмір гарантійного пояска: </w:t>
      </w:r>
      <w:r w:rsidRPr="00F06FE8">
        <w:rPr>
          <w:rFonts w:ascii="Times New Roman" w:hAnsi="Times New Roman" w:cs="Times New Roman"/>
          <w:i/>
          <w:iCs/>
          <w:sz w:val="28"/>
          <w:szCs w:val="28"/>
        </w:rPr>
        <w:t>b</w:t>
      </w:r>
      <w:r w:rsidRPr="00F06FE8">
        <w:rPr>
          <w:rFonts w:ascii="Times New Roman" w:hAnsi="Times New Roman" w:cs="Times New Roman"/>
          <w:i/>
          <w:iCs/>
          <w:sz w:val="28"/>
          <w:szCs w:val="28"/>
          <w:lang w:val="ru-RU"/>
        </w:rPr>
        <w:t xml:space="preserve"> </w:t>
      </w:r>
      <w:r w:rsidRPr="00F06FE8">
        <w:rPr>
          <w:rFonts w:ascii="Times New Roman" w:hAnsi="Times New Roman" w:cs="Times New Roman"/>
          <w:sz w:val="28"/>
          <w:szCs w:val="28"/>
          <w:lang w:val="ru-RU"/>
        </w:rPr>
        <w:t>=</w:t>
      </w:r>
      <w:r w:rsidRPr="00F06FE8">
        <w:rPr>
          <w:rFonts w:ascii="Times New Roman" w:hAnsi="Times New Roman" w:cs="Times New Roman"/>
          <w:i/>
          <w:iCs/>
          <w:sz w:val="28"/>
          <w:szCs w:val="28"/>
          <w:lang w:val="ru-RU"/>
        </w:rPr>
        <w:t xml:space="preserve"> </w:t>
      </w:r>
      <w:r w:rsidRPr="00F06FE8">
        <w:rPr>
          <w:rFonts w:ascii="Times New Roman" w:hAnsi="Times New Roman" w:cs="Times New Roman"/>
          <w:sz w:val="28"/>
          <w:szCs w:val="28"/>
          <w:lang w:val="ru-RU"/>
        </w:rPr>
        <w:t>±0.05 мм.</w:t>
      </w:r>
    </w:p>
    <w:p w:rsidR="00613AEE" w:rsidRPr="00B71161" w:rsidRDefault="00613AEE" w:rsidP="00F06FE8">
      <w:pPr>
        <w:spacing w:line="360" w:lineRule="auto"/>
        <w:ind w:firstLine="720"/>
        <w:jc w:val="both"/>
        <w:rPr>
          <w:rFonts w:ascii="Times New Roman" w:hAnsi="Times New Roman" w:cs="Times New Roman"/>
          <w:sz w:val="28"/>
          <w:szCs w:val="28"/>
          <w:lang w:val="ru-RU"/>
        </w:rPr>
      </w:pPr>
    </w:p>
    <w:p w:rsidR="00592D0D" w:rsidRPr="00CA376D" w:rsidRDefault="004651BF" w:rsidP="00C21090">
      <w:pPr>
        <w:jc w:val="center"/>
        <w:rPr>
          <w:lang w:val="ru-RU"/>
        </w:rPr>
      </w:pPr>
      <w:r>
        <w:rPr>
          <w:noProof/>
          <w:lang w:val="uk-UA" w:eastAsia="uk-UA"/>
        </w:rPr>
        <w:drawing>
          <wp:inline distT="0" distB="0" distL="0" distR="0" wp14:anchorId="0874597E" wp14:editId="05AEF5BA">
            <wp:extent cx="5575974" cy="2892056"/>
            <wp:effectExtent l="0" t="0" r="5715" b="3810"/>
            <wp:docPr id="1631052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2158" name=""/>
                    <pic:cNvPicPr/>
                  </pic:nvPicPr>
                  <pic:blipFill>
                    <a:blip r:embed="rId60"/>
                    <a:stretch>
                      <a:fillRect/>
                    </a:stretch>
                  </pic:blipFill>
                  <pic:spPr>
                    <a:xfrm>
                      <a:off x="0" y="0"/>
                      <a:ext cx="5634096" cy="2922202"/>
                    </a:xfrm>
                    <a:prstGeom prst="rect">
                      <a:avLst/>
                    </a:prstGeom>
                  </pic:spPr>
                </pic:pic>
              </a:graphicData>
            </a:graphic>
          </wp:inline>
        </w:drawing>
      </w:r>
    </w:p>
    <w:p w:rsidR="00592D0D" w:rsidRPr="005D4B37" w:rsidRDefault="00C21090" w:rsidP="00C21090">
      <w:pPr>
        <w:jc w:val="center"/>
        <w:rPr>
          <w:rFonts w:ascii="Times New Roman" w:hAnsi="Times New Roman" w:cs="Times New Roman"/>
          <w:sz w:val="28"/>
          <w:szCs w:val="28"/>
          <w:lang w:val="ru-RU"/>
        </w:rPr>
      </w:pPr>
      <w:r w:rsidRPr="00C21090">
        <w:rPr>
          <w:rFonts w:ascii="Times New Roman" w:hAnsi="Times New Roman" w:cs="Times New Roman"/>
          <w:sz w:val="28"/>
          <w:szCs w:val="28"/>
          <w:lang w:val="ru-RU"/>
        </w:rPr>
        <w:t>Рис.</w:t>
      </w:r>
      <w:r w:rsidR="00486590">
        <w:rPr>
          <w:rFonts w:ascii="Times New Roman" w:hAnsi="Times New Roman" w:cs="Times New Roman"/>
          <w:sz w:val="28"/>
          <w:szCs w:val="28"/>
          <w:lang w:val="ru-RU"/>
        </w:rPr>
        <w:t>5.2</w:t>
      </w:r>
      <w:r w:rsidRPr="00C21090">
        <w:rPr>
          <w:rFonts w:ascii="Times New Roman" w:hAnsi="Times New Roman" w:cs="Times New Roman"/>
          <w:sz w:val="28"/>
          <w:szCs w:val="28"/>
          <w:lang w:val="ru-RU"/>
        </w:rPr>
        <w:t xml:space="preserve"> - Для силової ліній 12</w:t>
      </w:r>
      <w:r w:rsidRPr="00C21090">
        <w:rPr>
          <w:rFonts w:ascii="Times New Roman" w:hAnsi="Times New Roman" w:cs="Times New Roman"/>
          <w:sz w:val="28"/>
          <w:szCs w:val="28"/>
        </w:rPr>
        <w:t>V</w:t>
      </w:r>
    </w:p>
    <w:p w:rsidR="00943AF8" w:rsidRPr="00C21090" w:rsidRDefault="00943AF8" w:rsidP="00C21090">
      <w:pPr>
        <w:jc w:val="center"/>
        <w:rPr>
          <w:rFonts w:ascii="Times New Roman" w:hAnsi="Times New Roman" w:cs="Times New Roman"/>
          <w:sz w:val="28"/>
          <w:szCs w:val="28"/>
          <w:lang w:val="ru-RU"/>
        </w:rPr>
      </w:pPr>
    </w:p>
    <w:p w:rsidR="00592D0D" w:rsidRPr="00C21090" w:rsidRDefault="00D372B5" w:rsidP="00C21090">
      <w:pPr>
        <w:jc w:val="center"/>
        <w:rPr>
          <w:lang w:val="ru-RU"/>
        </w:rPr>
      </w:pPr>
      <w:r w:rsidRPr="00C21090">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64736" behindDoc="0" locked="0" layoutInCell="0" allowOverlap="1">
                <wp:simplePos x="0" y="0"/>
                <wp:positionH relativeFrom="margin">
                  <wp:posOffset>-316673</wp:posOffset>
                </wp:positionH>
                <wp:positionV relativeFrom="margin">
                  <wp:posOffset>-462915</wp:posOffset>
                </wp:positionV>
                <wp:extent cx="6590030" cy="9541510"/>
                <wp:effectExtent l="19050" t="19050" r="1270" b="2540"/>
                <wp:wrapNone/>
                <wp:docPr id="807920352"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783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83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8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89"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9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9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1304" w:type="dxa"/>
                                    <w:tcBorders>
                                      <w:top w:val="single" w:sz="4" w:space="0" w:color="auto"/>
                                      <w:left w:val="nil"/>
                                      <w:right w:val="nil"/>
                                    </w:tcBorders>
                                    <w:vAlign w:val="center"/>
                                  </w:tcPr>
                                  <w:p w:rsidR="00934E21" w:rsidRDefault="00934E21">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1304" w:type="dxa"/>
                                    <w:tcBorders>
                                      <w:left w:val="nil"/>
                                      <w:bottom w:val="nil"/>
                                      <w:right w:val="nil"/>
                                    </w:tcBorders>
                                    <w:vAlign w:val="center"/>
                                  </w:tcPr>
                                  <w:p w:rsidR="00934E21" w:rsidRDefault="00934E21">
                                    <w:pPr>
                                      <w:pStyle w:val="a5"/>
                                      <w:rPr>
                                        <w:sz w:val="18"/>
                                      </w:rPr>
                                    </w:pPr>
                                  </w:p>
                                </w:tc>
                                <w:tc>
                                  <w:tcPr>
                                    <w:tcW w:w="851" w:type="dxa"/>
                                    <w:tcBorders>
                                      <w:left w:val="single" w:sz="18" w:space="0" w:color="auto"/>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7</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5"/>
                                      <w:rPr>
                                        <w:rFonts w:ascii="Times New Roman" w:hAnsi="Times New Roman"/>
                                        <w:szCs w:val="28"/>
                                      </w:rPr>
                                    </w:pPr>
                                  </w:p>
                                </w:tc>
                              </w:tr>
                            </w:tbl>
                            <w:p w:rsidR="00934E21" w:rsidRPr="008B3701" w:rsidRDefault="00934E21" w:rsidP="00592D0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411" style="position:absolute;left:0;text-align:left;margin-left:-24.95pt;margin-top:-36.45pt;width:518.9pt;height:751.3pt;z-index:25176473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" o:allowincell="f">
                <v:line id="Line 3" o:spid="_x0000_s141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" strokeweight="2.25pt"/>
                <v:line id="Line 4" o:spid="_x0000_s141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" strokeweight="2.25pt"/>
                <v:line id="Line 5" o:spid="_x0000_s141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" strokeweight="2.25pt"/>
                <v:line id="Line 6" o:spid="_x0000_s141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" strokeweight="2.25pt"/>
                <v:line id="Line 7" o:spid="_x0000_s141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 id="Text Box 8" o:spid="_x0000_s141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1304" w:type="dxa"/>
                              <w:tcBorders>
                                <w:top w:val="single" w:sz="4" w:space="0" w:color="auto"/>
                                <w:left w:val="nil"/>
                                <w:right w:val="nil"/>
                              </w:tcBorders>
                              <w:vAlign w:val="center"/>
                            </w:tcPr>
                            <w:p w:rsidR="00934E21" w:rsidRDefault="00934E21">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1304" w:type="dxa"/>
                              <w:tcBorders>
                                <w:left w:val="nil"/>
                                <w:bottom w:val="nil"/>
                                <w:right w:val="nil"/>
                              </w:tcBorders>
                              <w:vAlign w:val="center"/>
                            </w:tcPr>
                            <w:p w:rsidR="00934E21" w:rsidRDefault="00934E21">
                              <w:pPr>
                                <w:pStyle w:val="a5"/>
                                <w:rPr>
                                  <w:sz w:val="18"/>
                                </w:rPr>
                              </w:pPr>
                            </w:p>
                          </w:tc>
                          <w:tc>
                            <w:tcPr>
                              <w:tcW w:w="851" w:type="dxa"/>
                              <w:tcBorders>
                                <w:left w:val="single" w:sz="18" w:space="0" w:color="auto"/>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7</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5"/>
                                <w:rPr>
                                  <w:rFonts w:ascii="Times New Roman" w:hAnsi="Times New Roman"/>
                                  <w:szCs w:val="28"/>
                                </w:rPr>
                              </w:pPr>
                            </w:p>
                          </w:tc>
                        </w:tr>
                      </w:tbl>
                      <w:p w:rsidR="00934E21" w:rsidRPr="008B3701" w:rsidRDefault="00934E21" w:rsidP="00592D0D"/>
                    </w:txbxContent>
                  </v:textbox>
                </v:shape>
                <w10:wrap anchorx="margin" anchory="margin"/>
              </v:group>
            </w:pict>
          </mc:Fallback>
        </mc:AlternateContent>
      </w:r>
      <w:r w:rsidR="004651BF">
        <w:rPr>
          <w:noProof/>
          <w:lang w:val="uk-UA" w:eastAsia="uk-UA"/>
        </w:rPr>
        <w:drawing>
          <wp:inline distT="0" distB="0" distL="0" distR="0" wp14:anchorId="2F151CC2" wp14:editId="2FA5C1D3">
            <wp:extent cx="5955641" cy="3019425"/>
            <wp:effectExtent l="0" t="0" r="7620" b="0"/>
            <wp:docPr id="534545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45980" name=""/>
                    <pic:cNvPicPr/>
                  </pic:nvPicPr>
                  <pic:blipFill>
                    <a:blip r:embed="rId61"/>
                    <a:stretch>
                      <a:fillRect/>
                    </a:stretch>
                  </pic:blipFill>
                  <pic:spPr>
                    <a:xfrm>
                      <a:off x="0" y="0"/>
                      <a:ext cx="5982229" cy="3032905"/>
                    </a:xfrm>
                    <a:prstGeom prst="rect">
                      <a:avLst/>
                    </a:prstGeom>
                  </pic:spPr>
                </pic:pic>
              </a:graphicData>
            </a:graphic>
          </wp:inline>
        </w:drawing>
      </w:r>
    </w:p>
    <w:p w:rsidR="00592D0D" w:rsidRPr="00486590" w:rsidRDefault="00592D0D" w:rsidP="00592D0D">
      <w:pPr>
        <w:jc w:val="center"/>
        <w:rPr>
          <w:rFonts w:ascii="Times New Roman" w:hAnsi="Times New Roman" w:cs="Times New Roman"/>
          <w:sz w:val="28"/>
          <w:szCs w:val="28"/>
          <w:lang w:val="ru-RU"/>
        </w:rPr>
      </w:pPr>
      <w:r w:rsidRPr="00C21090">
        <w:rPr>
          <w:rFonts w:ascii="Times New Roman" w:hAnsi="Times New Roman" w:cs="Times New Roman"/>
          <w:sz w:val="28"/>
          <w:szCs w:val="28"/>
          <w:lang w:val="ru-RU"/>
        </w:rPr>
        <w:t>Рис.</w:t>
      </w:r>
      <w:r w:rsidR="00486590">
        <w:rPr>
          <w:rFonts w:ascii="Times New Roman" w:hAnsi="Times New Roman" w:cs="Times New Roman"/>
          <w:sz w:val="28"/>
          <w:szCs w:val="28"/>
          <w:lang w:val="ru-RU"/>
        </w:rPr>
        <w:t>5.3</w:t>
      </w:r>
      <w:r w:rsidRPr="00C21090">
        <w:rPr>
          <w:rFonts w:ascii="Times New Roman" w:hAnsi="Times New Roman" w:cs="Times New Roman"/>
          <w:sz w:val="28"/>
          <w:szCs w:val="28"/>
          <w:lang w:val="ru-RU"/>
        </w:rPr>
        <w:t xml:space="preserve"> - Для силової ліній 5</w:t>
      </w:r>
      <w:r w:rsidRPr="00C21090">
        <w:rPr>
          <w:rFonts w:ascii="Times New Roman" w:hAnsi="Times New Roman" w:cs="Times New Roman"/>
          <w:sz w:val="28"/>
          <w:szCs w:val="28"/>
        </w:rPr>
        <w:t>V</w:t>
      </w:r>
    </w:p>
    <w:p w:rsidR="00613AEE" w:rsidRDefault="00613AEE" w:rsidP="00592D0D">
      <w:pPr>
        <w:jc w:val="center"/>
        <w:rPr>
          <w:rFonts w:ascii="Times New Roman" w:hAnsi="Times New Roman" w:cs="Times New Roman"/>
          <w:sz w:val="28"/>
          <w:szCs w:val="28"/>
          <w:lang w:val="ru-RU"/>
        </w:rPr>
      </w:pPr>
    </w:p>
    <w:p w:rsidR="00F337A2" w:rsidRPr="00C21090" w:rsidRDefault="00F337A2" w:rsidP="00592D0D">
      <w:pPr>
        <w:jc w:val="center"/>
        <w:rPr>
          <w:rFonts w:ascii="Times New Roman" w:hAnsi="Times New Roman" w:cs="Times New Roman"/>
          <w:sz w:val="28"/>
          <w:szCs w:val="28"/>
          <w:lang w:val="ru-RU"/>
        </w:rPr>
      </w:pPr>
    </w:p>
    <w:p w:rsidR="00592D0D" w:rsidRDefault="00335B47" w:rsidP="00592D0D">
      <w:pPr>
        <w:jc w:val="center"/>
      </w:pPr>
      <w:r>
        <w:rPr>
          <w:noProof/>
          <w:lang w:val="uk-UA" w:eastAsia="uk-UA"/>
        </w:rPr>
        <w:drawing>
          <wp:inline distT="0" distB="0" distL="0" distR="0" wp14:anchorId="54D2C70D" wp14:editId="31374EE3">
            <wp:extent cx="5676494" cy="3162300"/>
            <wp:effectExtent l="0" t="0" r="635" b="0"/>
            <wp:docPr id="331690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0803" name=""/>
                    <pic:cNvPicPr/>
                  </pic:nvPicPr>
                  <pic:blipFill>
                    <a:blip r:embed="rId62"/>
                    <a:stretch>
                      <a:fillRect/>
                    </a:stretch>
                  </pic:blipFill>
                  <pic:spPr>
                    <a:xfrm>
                      <a:off x="0" y="0"/>
                      <a:ext cx="5742474" cy="3199056"/>
                    </a:xfrm>
                    <a:prstGeom prst="rect">
                      <a:avLst/>
                    </a:prstGeom>
                  </pic:spPr>
                </pic:pic>
              </a:graphicData>
            </a:graphic>
          </wp:inline>
        </w:drawing>
      </w:r>
    </w:p>
    <w:p w:rsidR="00592D0D" w:rsidRDefault="00592D0D" w:rsidP="00592D0D">
      <w:pPr>
        <w:jc w:val="center"/>
        <w:rPr>
          <w:rFonts w:ascii="Times New Roman" w:hAnsi="Times New Roman" w:cs="Times New Roman"/>
          <w:sz w:val="28"/>
          <w:szCs w:val="28"/>
          <w:lang w:val="ru-RU"/>
        </w:rPr>
      </w:pPr>
      <w:r w:rsidRPr="00C21090">
        <w:rPr>
          <w:rFonts w:ascii="Times New Roman" w:hAnsi="Times New Roman" w:cs="Times New Roman"/>
          <w:sz w:val="28"/>
          <w:szCs w:val="28"/>
          <w:lang w:val="ru-RU"/>
        </w:rPr>
        <w:t>Рис.</w:t>
      </w:r>
      <w:r w:rsidR="00486590">
        <w:rPr>
          <w:rFonts w:ascii="Times New Roman" w:hAnsi="Times New Roman" w:cs="Times New Roman"/>
          <w:sz w:val="28"/>
          <w:szCs w:val="28"/>
          <w:lang w:val="ru-RU"/>
        </w:rPr>
        <w:t>5.4</w:t>
      </w:r>
      <w:r w:rsidRPr="00C21090">
        <w:rPr>
          <w:rFonts w:ascii="Times New Roman" w:hAnsi="Times New Roman" w:cs="Times New Roman"/>
          <w:sz w:val="28"/>
          <w:szCs w:val="28"/>
          <w:lang w:val="ru-RU"/>
        </w:rPr>
        <w:t xml:space="preserve"> - Для сигнальних ліній.</w:t>
      </w:r>
    </w:p>
    <w:p w:rsidR="001737B0" w:rsidRPr="00B71161" w:rsidRDefault="001737B0" w:rsidP="00592D0D">
      <w:pPr>
        <w:jc w:val="center"/>
        <w:rPr>
          <w:rFonts w:ascii="Times New Roman" w:hAnsi="Times New Roman" w:cs="Times New Roman"/>
          <w:sz w:val="28"/>
          <w:szCs w:val="28"/>
          <w:lang w:val="ru-RU"/>
        </w:rPr>
      </w:pPr>
    </w:p>
    <w:p w:rsidR="00613AEE" w:rsidRPr="00B71161" w:rsidRDefault="00613AEE" w:rsidP="00592D0D">
      <w:pPr>
        <w:jc w:val="center"/>
        <w:rPr>
          <w:rFonts w:ascii="Times New Roman" w:hAnsi="Times New Roman" w:cs="Times New Roman"/>
          <w:sz w:val="28"/>
          <w:szCs w:val="28"/>
          <w:lang w:val="ru-RU"/>
        </w:rPr>
      </w:pPr>
    </w:p>
    <w:p w:rsidR="00613AEE" w:rsidRPr="00B71161" w:rsidRDefault="00613AEE" w:rsidP="00592D0D">
      <w:pPr>
        <w:jc w:val="center"/>
        <w:rPr>
          <w:rFonts w:ascii="Times New Roman" w:hAnsi="Times New Roman" w:cs="Times New Roman"/>
          <w:sz w:val="28"/>
          <w:szCs w:val="28"/>
          <w:lang w:val="ru-RU"/>
        </w:rPr>
      </w:pPr>
    </w:p>
    <w:p w:rsidR="00613AEE" w:rsidRPr="00B71161" w:rsidRDefault="00613AEE" w:rsidP="00592D0D">
      <w:pPr>
        <w:jc w:val="center"/>
        <w:rPr>
          <w:rFonts w:ascii="Times New Roman" w:hAnsi="Times New Roman" w:cs="Times New Roman"/>
          <w:sz w:val="28"/>
          <w:szCs w:val="28"/>
          <w:lang w:val="ru-RU"/>
        </w:rPr>
      </w:pPr>
    </w:p>
    <w:p w:rsidR="00613AEE" w:rsidRPr="00B71161" w:rsidRDefault="00613AEE" w:rsidP="00592D0D">
      <w:pPr>
        <w:jc w:val="center"/>
        <w:rPr>
          <w:rFonts w:ascii="Times New Roman" w:hAnsi="Times New Roman" w:cs="Times New Roman"/>
          <w:sz w:val="28"/>
          <w:szCs w:val="28"/>
          <w:lang w:val="ru-RU"/>
        </w:rPr>
      </w:pPr>
    </w:p>
    <w:p w:rsidR="00592D0D" w:rsidRPr="00C21090" w:rsidRDefault="00592D0D" w:rsidP="001737B0">
      <w:pPr>
        <w:pStyle w:val="Tabletitle"/>
        <w:jc w:val="center"/>
        <w:rPr>
          <w:lang w:val="uk-UA"/>
        </w:rPr>
      </w:pPr>
      <w:r w:rsidRPr="00C21090">
        <w:rPr>
          <w:lang w:val="uk-UA"/>
        </w:rPr>
        <w:lastRenderedPageBreak/>
        <w:t xml:space="preserve">Таблиця </w:t>
      </w:r>
      <w:r w:rsidR="00657383" w:rsidRPr="00D310CE">
        <w:rPr>
          <w:lang w:val="ru-RU"/>
        </w:rPr>
        <w:t xml:space="preserve">5.2 </w:t>
      </w:r>
      <w:r w:rsidRPr="00C21090">
        <w:rPr>
          <w:lang w:val="ru-RU"/>
        </w:rPr>
        <w:t>—</w:t>
      </w:r>
      <w:r w:rsidRPr="00C21090">
        <w:rPr>
          <w:lang w:val="uk-UA"/>
        </w:rPr>
        <w:t xml:space="preserve"> Ширина провідників </w:t>
      </w:r>
    </w:p>
    <w:tbl>
      <w:tblPr>
        <w:tblStyle w:val="a6"/>
        <w:tblW w:w="0" w:type="auto"/>
        <w:tblLook w:val="04A0" w:firstRow="1" w:lastRow="0" w:firstColumn="1" w:lastColumn="0" w:noHBand="0" w:noVBand="1"/>
      </w:tblPr>
      <w:tblGrid>
        <w:gridCol w:w="4677"/>
        <w:gridCol w:w="4667"/>
      </w:tblGrid>
      <w:tr w:rsidR="00592D0D" w:rsidRPr="00C21090" w:rsidTr="00B27027">
        <w:tc>
          <w:tcPr>
            <w:tcW w:w="4952" w:type="dxa"/>
          </w:tcPr>
          <w:p w:rsidR="00592D0D" w:rsidRPr="00C21090" w:rsidRDefault="00592D0D" w:rsidP="00B27027">
            <w:pPr>
              <w:jc w:val="center"/>
              <w:rPr>
                <w:rFonts w:ascii="Times New Roman" w:hAnsi="Times New Roman" w:cs="Times New Roman"/>
                <w:sz w:val="28"/>
                <w:szCs w:val="28"/>
              </w:rPr>
            </w:pPr>
            <w:r w:rsidRPr="00C21090">
              <w:rPr>
                <w:rFonts w:ascii="Times New Roman" w:hAnsi="Times New Roman" w:cs="Times New Roman"/>
                <w:sz w:val="28"/>
                <w:szCs w:val="28"/>
              </w:rPr>
              <w:t>12В</w:t>
            </w:r>
          </w:p>
        </w:tc>
        <w:tc>
          <w:tcPr>
            <w:tcW w:w="4953" w:type="dxa"/>
          </w:tcPr>
          <w:p w:rsidR="00592D0D" w:rsidRPr="00335B47" w:rsidRDefault="00335B47" w:rsidP="00B27027">
            <w:pPr>
              <w:jc w:val="center"/>
              <w:rPr>
                <w:rFonts w:ascii="Times New Roman" w:hAnsi="Times New Roman" w:cs="Times New Roman"/>
                <w:sz w:val="28"/>
                <w:szCs w:val="28"/>
                <w:lang w:val="en-US"/>
              </w:rPr>
            </w:pPr>
            <w:r>
              <w:rPr>
                <w:rFonts w:ascii="Times New Roman" w:hAnsi="Times New Roman" w:cs="Times New Roman"/>
                <w:sz w:val="28"/>
                <w:szCs w:val="28"/>
                <w:lang w:val="en-US"/>
              </w:rPr>
              <w:t>0.</w:t>
            </w:r>
            <w:r w:rsidR="004651BF">
              <w:rPr>
                <w:rFonts w:ascii="Times New Roman" w:hAnsi="Times New Roman" w:cs="Times New Roman"/>
                <w:sz w:val="28"/>
                <w:szCs w:val="28"/>
                <w:lang w:val="en-US"/>
              </w:rPr>
              <w:t>57</w:t>
            </w:r>
          </w:p>
        </w:tc>
      </w:tr>
      <w:tr w:rsidR="00592D0D" w:rsidRPr="00C21090" w:rsidTr="00B27027">
        <w:tc>
          <w:tcPr>
            <w:tcW w:w="4952" w:type="dxa"/>
          </w:tcPr>
          <w:p w:rsidR="00592D0D" w:rsidRPr="00C21090" w:rsidRDefault="00592D0D" w:rsidP="00B27027">
            <w:pPr>
              <w:jc w:val="center"/>
              <w:rPr>
                <w:rFonts w:ascii="Times New Roman" w:hAnsi="Times New Roman" w:cs="Times New Roman"/>
                <w:sz w:val="28"/>
                <w:szCs w:val="28"/>
              </w:rPr>
            </w:pPr>
            <w:r w:rsidRPr="00C21090">
              <w:rPr>
                <w:rFonts w:ascii="Times New Roman" w:hAnsi="Times New Roman" w:cs="Times New Roman"/>
                <w:sz w:val="28"/>
                <w:szCs w:val="28"/>
                <w:lang w:val="en-US"/>
              </w:rPr>
              <w:t>5</w:t>
            </w:r>
            <w:r w:rsidRPr="00C21090">
              <w:rPr>
                <w:rFonts w:ascii="Times New Roman" w:hAnsi="Times New Roman" w:cs="Times New Roman"/>
                <w:sz w:val="28"/>
                <w:szCs w:val="28"/>
              </w:rPr>
              <w:t xml:space="preserve"> В</w:t>
            </w:r>
          </w:p>
        </w:tc>
        <w:tc>
          <w:tcPr>
            <w:tcW w:w="4953" w:type="dxa"/>
          </w:tcPr>
          <w:p w:rsidR="00592D0D" w:rsidRPr="00335B47" w:rsidRDefault="00592D0D" w:rsidP="00B27027">
            <w:pPr>
              <w:jc w:val="center"/>
              <w:rPr>
                <w:rFonts w:ascii="Times New Roman" w:hAnsi="Times New Roman" w:cs="Times New Roman"/>
                <w:sz w:val="28"/>
                <w:szCs w:val="28"/>
                <w:lang w:val="en-US"/>
              </w:rPr>
            </w:pPr>
            <w:r w:rsidRPr="00C21090">
              <w:rPr>
                <w:rFonts w:ascii="Times New Roman" w:hAnsi="Times New Roman" w:cs="Times New Roman"/>
                <w:sz w:val="28"/>
                <w:szCs w:val="28"/>
              </w:rPr>
              <w:t>0.</w:t>
            </w:r>
            <w:r w:rsidR="004651BF">
              <w:rPr>
                <w:rFonts w:ascii="Times New Roman" w:hAnsi="Times New Roman" w:cs="Times New Roman"/>
                <w:sz w:val="28"/>
                <w:szCs w:val="28"/>
                <w:lang w:val="en-US"/>
              </w:rPr>
              <w:t>38</w:t>
            </w:r>
          </w:p>
        </w:tc>
      </w:tr>
      <w:tr w:rsidR="00592D0D" w:rsidRPr="00C21090" w:rsidTr="00B27027">
        <w:tc>
          <w:tcPr>
            <w:tcW w:w="4952" w:type="dxa"/>
          </w:tcPr>
          <w:p w:rsidR="00592D0D" w:rsidRPr="00C21090" w:rsidRDefault="00592D0D" w:rsidP="00B27027">
            <w:pPr>
              <w:jc w:val="center"/>
              <w:rPr>
                <w:rFonts w:ascii="Times New Roman" w:hAnsi="Times New Roman" w:cs="Times New Roman"/>
                <w:sz w:val="28"/>
                <w:szCs w:val="28"/>
              </w:rPr>
            </w:pPr>
            <w:r w:rsidRPr="00C21090">
              <w:rPr>
                <w:rFonts w:ascii="Times New Roman" w:hAnsi="Times New Roman" w:cs="Times New Roman"/>
                <w:sz w:val="28"/>
                <w:szCs w:val="28"/>
                <w:lang w:val="en-US"/>
              </w:rPr>
              <w:t>Sig group</w:t>
            </w:r>
          </w:p>
        </w:tc>
        <w:tc>
          <w:tcPr>
            <w:tcW w:w="4953" w:type="dxa"/>
          </w:tcPr>
          <w:p w:rsidR="00592D0D" w:rsidRPr="00335B47" w:rsidRDefault="00592D0D" w:rsidP="00B27027">
            <w:pPr>
              <w:jc w:val="center"/>
              <w:rPr>
                <w:rFonts w:ascii="Times New Roman" w:hAnsi="Times New Roman" w:cs="Times New Roman"/>
                <w:sz w:val="28"/>
                <w:szCs w:val="28"/>
                <w:lang w:val="en-US"/>
              </w:rPr>
            </w:pPr>
            <w:r w:rsidRPr="00C21090">
              <w:rPr>
                <w:rFonts w:ascii="Times New Roman" w:hAnsi="Times New Roman" w:cs="Times New Roman"/>
                <w:sz w:val="28"/>
                <w:szCs w:val="28"/>
              </w:rPr>
              <w:t>0.0</w:t>
            </w:r>
            <w:r w:rsidR="00335B47">
              <w:rPr>
                <w:rFonts w:ascii="Times New Roman" w:hAnsi="Times New Roman" w:cs="Times New Roman"/>
                <w:sz w:val="28"/>
                <w:szCs w:val="28"/>
                <w:lang w:val="en-US"/>
              </w:rPr>
              <w:t>8</w:t>
            </w:r>
          </w:p>
        </w:tc>
      </w:tr>
    </w:tbl>
    <w:p w:rsidR="00592D0D" w:rsidRPr="00C21090" w:rsidRDefault="00592D0D" w:rsidP="00592D0D">
      <w:pPr>
        <w:jc w:val="both"/>
        <w:rPr>
          <w:rFonts w:ascii="Times New Roman" w:hAnsi="Times New Roman" w:cs="Times New Roman"/>
          <w:sz w:val="28"/>
          <w:szCs w:val="28"/>
          <w:lang w:val="uk-UA"/>
        </w:rPr>
      </w:pPr>
    </w:p>
    <w:p w:rsidR="008E1F11" w:rsidRPr="00B71161" w:rsidRDefault="00592D0D" w:rsidP="00613AEE">
      <w:pPr>
        <w:spacing w:before="100" w:beforeAutospacing="1" w:after="100" w:afterAutospacing="1" w:line="360" w:lineRule="auto"/>
        <w:ind w:firstLine="567"/>
        <w:jc w:val="both"/>
        <w:rPr>
          <w:rFonts w:ascii="Times New Roman" w:hAnsi="Times New Roman" w:cs="Times New Roman"/>
          <w:sz w:val="28"/>
          <w:szCs w:val="28"/>
          <w:lang w:val="ru-RU"/>
        </w:rPr>
      </w:pPr>
      <w:r w:rsidRPr="00C21090">
        <w:rPr>
          <w:rFonts w:ascii="Times New Roman" w:hAnsi="Times New Roman" w:cs="Times New Roman"/>
          <w:sz w:val="28"/>
          <w:szCs w:val="28"/>
          <w:lang w:val="ru-RU"/>
        </w:rPr>
        <w:t>За даними табл. 5.1 та 5.2 для сигнальних ліній мінімальна ширина провідників становить 0,0</w:t>
      </w:r>
      <w:r w:rsidR="00335B47" w:rsidRPr="00335B47">
        <w:rPr>
          <w:rFonts w:ascii="Times New Roman" w:hAnsi="Times New Roman" w:cs="Times New Roman"/>
          <w:sz w:val="28"/>
          <w:szCs w:val="28"/>
          <w:lang w:val="ru-RU"/>
        </w:rPr>
        <w:t>8</w:t>
      </w:r>
      <w:r w:rsidRPr="00C21090">
        <w:rPr>
          <w:rFonts w:ascii="Times New Roman" w:hAnsi="Times New Roman" w:cs="Times New Roman"/>
          <w:sz w:val="28"/>
          <w:szCs w:val="28"/>
          <w:lang w:val="ru-RU"/>
        </w:rPr>
        <w:t xml:space="preserve"> мм. При проектування для сигнальних ліній було обрано ширину провідників 0,4 мм.</w:t>
      </w:r>
    </w:p>
    <w:p w:rsidR="00592D0D" w:rsidRPr="00C21090" w:rsidRDefault="00431418" w:rsidP="00C21090">
      <w:pPr>
        <w:spacing w:before="100" w:beforeAutospacing="1" w:after="100" w:afterAutospacing="1" w:line="360" w:lineRule="auto"/>
        <w:ind w:firstLine="567"/>
        <w:jc w:val="both"/>
        <w:rPr>
          <w:rFonts w:ascii="Times New Roman" w:hAnsi="Times New Roman" w:cs="Times New Roman"/>
          <w:sz w:val="28"/>
          <w:szCs w:val="28"/>
          <w:lang w:val="ru-RU"/>
        </w:rPr>
      </w:pPr>
      <w:r>
        <w:rPr>
          <w:noProof/>
          <w:lang w:val="uk-UA" w:eastAsia="uk-UA"/>
        </w:rPr>
        <mc:AlternateContent>
          <mc:Choice Requires="wpg">
            <w:drawing>
              <wp:anchor distT="0" distB="0" distL="114300" distR="114300" simplePos="0" relativeHeight="251767808" behindDoc="0" locked="0" layoutInCell="0" allowOverlap="1">
                <wp:simplePos x="0" y="0"/>
                <wp:positionH relativeFrom="margin">
                  <wp:posOffset>-325755</wp:posOffset>
                </wp:positionH>
                <wp:positionV relativeFrom="margin">
                  <wp:posOffset>-447807</wp:posOffset>
                </wp:positionV>
                <wp:extent cx="6590030" cy="9541510"/>
                <wp:effectExtent l="19050" t="19050" r="20320" b="21590"/>
                <wp:wrapNone/>
                <wp:docPr id="991760457"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50582355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916111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762948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866255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72156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8343022"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2109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8" style="position:absolute;left:0;text-align:left;margin-left:-25.65pt;margin-top:-35.25pt;width:518.9pt;height:751.3pt;z-index:25176780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" o:allowincell="f">
                <v:line id="Line 3" o:spid="_x0000_s141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" strokeweight="2.25pt"/>
                <v:line id="Line 4" o:spid="_x0000_s142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" strokeweight="2.25pt"/>
                <v:line id="Line 5" o:spid="_x0000_s142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" strokeweight="2.25pt"/>
                <v:line id="Line 6" o:spid="_x0000_s142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" strokeweight="2.25pt"/>
                <v:line id="Line 7" o:spid="_x0000_s142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" strokeweight="2.25pt"/>
                <v:shape id="Text Box 8" o:spid="_x0000_s142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8</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C21090"/>
                    </w:txbxContent>
                  </v:textbox>
                </v:shape>
                <w10:wrap anchorx="margin" anchory="margin"/>
              </v:group>
            </w:pict>
          </mc:Fallback>
        </mc:AlternateContent>
      </w:r>
      <w:r w:rsidR="00592D0D" w:rsidRPr="00C21090">
        <w:rPr>
          <w:rFonts w:ascii="Times New Roman" w:hAnsi="Times New Roman" w:cs="Times New Roman"/>
          <w:sz w:val="28"/>
          <w:szCs w:val="28"/>
          <w:lang w:val="ru-RU"/>
        </w:rPr>
        <w:t>Мінімальна ширина провідників для силових ліній 12</w:t>
      </w:r>
      <w:r w:rsidR="00592D0D" w:rsidRPr="00C21090">
        <w:rPr>
          <w:rFonts w:ascii="Times New Roman" w:hAnsi="Times New Roman" w:cs="Times New Roman"/>
          <w:sz w:val="28"/>
          <w:szCs w:val="28"/>
        </w:rPr>
        <w:t>V</w:t>
      </w:r>
      <w:r w:rsidR="00592D0D" w:rsidRPr="00C21090">
        <w:rPr>
          <w:rFonts w:ascii="Times New Roman" w:hAnsi="Times New Roman" w:cs="Times New Roman"/>
          <w:sz w:val="28"/>
          <w:szCs w:val="28"/>
          <w:lang w:val="ru-RU"/>
        </w:rPr>
        <w:t xml:space="preserve"> за даними при значеннях з табл. 5.1 та 5.2 становить </w:t>
      </w:r>
      <w:r w:rsidR="004651BF" w:rsidRPr="004651BF">
        <w:rPr>
          <w:rFonts w:ascii="Times New Roman" w:hAnsi="Times New Roman" w:cs="Times New Roman"/>
          <w:sz w:val="28"/>
          <w:szCs w:val="28"/>
          <w:lang w:val="ru-RU"/>
        </w:rPr>
        <w:t>0.57</w:t>
      </w:r>
      <w:r w:rsidR="00592D0D" w:rsidRPr="00C21090">
        <w:rPr>
          <w:rFonts w:ascii="Times New Roman" w:hAnsi="Times New Roman" w:cs="Times New Roman"/>
          <w:sz w:val="28"/>
          <w:szCs w:val="28"/>
          <w:lang w:val="ru-RU"/>
        </w:rPr>
        <w:t xml:space="preserve"> мм. При проектуванні використано ширину силової лінії </w:t>
      </w:r>
      <w:r w:rsidR="004651BF" w:rsidRPr="004651BF">
        <w:rPr>
          <w:rFonts w:ascii="Times New Roman" w:hAnsi="Times New Roman" w:cs="Times New Roman"/>
          <w:sz w:val="28"/>
          <w:szCs w:val="28"/>
          <w:lang w:val="ru-RU"/>
        </w:rPr>
        <w:t>0.</w:t>
      </w:r>
      <w:r w:rsidR="004651BF" w:rsidRPr="00950CC7">
        <w:rPr>
          <w:rFonts w:ascii="Times New Roman" w:hAnsi="Times New Roman" w:cs="Times New Roman"/>
          <w:sz w:val="28"/>
          <w:szCs w:val="28"/>
          <w:lang w:val="ru-RU"/>
        </w:rPr>
        <w:t>6</w:t>
      </w:r>
      <w:r w:rsidR="00592D0D" w:rsidRPr="00C21090">
        <w:rPr>
          <w:rFonts w:ascii="Times New Roman" w:hAnsi="Times New Roman" w:cs="Times New Roman"/>
          <w:sz w:val="28"/>
          <w:szCs w:val="28"/>
          <w:lang w:val="ru-RU"/>
        </w:rPr>
        <w:t xml:space="preserve"> мм.</w:t>
      </w:r>
    </w:p>
    <w:p w:rsidR="00592D0D" w:rsidRPr="00C21090" w:rsidRDefault="00592D0D" w:rsidP="00C21090">
      <w:pPr>
        <w:spacing w:before="100" w:beforeAutospacing="1" w:after="100" w:afterAutospacing="1" w:line="360" w:lineRule="auto"/>
        <w:ind w:firstLine="567"/>
        <w:jc w:val="both"/>
        <w:rPr>
          <w:rFonts w:ascii="Times New Roman" w:hAnsi="Times New Roman" w:cs="Times New Roman"/>
          <w:sz w:val="28"/>
          <w:szCs w:val="28"/>
          <w:lang w:val="uk-UA"/>
        </w:rPr>
      </w:pPr>
      <w:r w:rsidRPr="00C21090">
        <w:rPr>
          <w:rFonts w:ascii="Times New Roman" w:hAnsi="Times New Roman" w:cs="Times New Roman"/>
          <w:sz w:val="28"/>
          <w:szCs w:val="28"/>
          <w:lang w:val="ru-RU"/>
        </w:rPr>
        <w:t>Мінімальна ширина провідників для силових ліній 5</w:t>
      </w:r>
      <w:r w:rsidRPr="00C21090">
        <w:rPr>
          <w:rFonts w:ascii="Times New Roman" w:hAnsi="Times New Roman" w:cs="Times New Roman"/>
          <w:sz w:val="28"/>
          <w:szCs w:val="28"/>
        </w:rPr>
        <w:t>V</w:t>
      </w:r>
      <w:r w:rsidRPr="00C21090">
        <w:rPr>
          <w:rFonts w:ascii="Times New Roman" w:hAnsi="Times New Roman" w:cs="Times New Roman"/>
          <w:sz w:val="28"/>
          <w:szCs w:val="28"/>
          <w:lang w:val="ru-RU"/>
        </w:rPr>
        <w:t xml:space="preserve"> за даними при значеннях з табл. 5.1 та 5.2 становить 0.</w:t>
      </w:r>
      <w:r w:rsidR="004651BF" w:rsidRPr="004651BF">
        <w:rPr>
          <w:rFonts w:ascii="Times New Roman" w:hAnsi="Times New Roman" w:cs="Times New Roman"/>
          <w:sz w:val="28"/>
          <w:szCs w:val="28"/>
          <w:lang w:val="ru-RU"/>
        </w:rPr>
        <w:t>3</w:t>
      </w:r>
      <w:r w:rsidRPr="00C21090">
        <w:rPr>
          <w:rFonts w:ascii="Times New Roman" w:hAnsi="Times New Roman" w:cs="Times New Roman"/>
          <w:sz w:val="28"/>
          <w:szCs w:val="28"/>
          <w:lang w:val="ru-RU"/>
        </w:rPr>
        <w:t>8 мм. При проектуванні використано ширину силової лінії 0.</w:t>
      </w:r>
      <w:r w:rsidR="004651BF" w:rsidRPr="004651BF">
        <w:rPr>
          <w:rFonts w:ascii="Times New Roman" w:hAnsi="Times New Roman" w:cs="Times New Roman"/>
          <w:sz w:val="28"/>
          <w:szCs w:val="28"/>
          <w:lang w:val="ru-RU"/>
        </w:rPr>
        <w:t>4</w:t>
      </w:r>
      <w:r w:rsidRPr="00C21090">
        <w:rPr>
          <w:rFonts w:ascii="Times New Roman" w:hAnsi="Times New Roman" w:cs="Times New Roman"/>
          <w:sz w:val="28"/>
          <w:szCs w:val="28"/>
          <w:lang w:val="ru-RU"/>
        </w:rPr>
        <w:t xml:space="preserve"> мм.</w:t>
      </w:r>
    </w:p>
    <w:p w:rsidR="00592D0D" w:rsidRPr="00BC4270" w:rsidRDefault="00BC4270" w:rsidP="00BC4270">
      <w:pPr>
        <w:spacing w:before="160" w:line="360" w:lineRule="auto"/>
        <w:ind w:firstLine="567"/>
        <w:jc w:val="both"/>
        <w:outlineLvl w:val="2"/>
        <w:rPr>
          <w:rFonts w:ascii="Times New Roman" w:hAnsi="Times New Roman" w:cs="Times New Roman"/>
          <w:b/>
          <w:bCs/>
          <w:i/>
          <w:iCs/>
          <w:sz w:val="28"/>
          <w:szCs w:val="28"/>
          <w:lang w:val="uk-UA"/>
        </w:rPr>
      </w:pPr>
      <w:bookmarkStart w:id="52" w:name="Елект515"/>
      <w:r w:rsidRPr="00BC4270">
        <w:rPr>
          <w:rFonts w:ascii="Times New Roman" w:hAnsi="Times New Roman" w:cs="Times New Roman"/>
          <w:b/>
          <w:bCs/>
          <w:i/>
          <w:iCs/>
          <w:sz w:val="28"/>
          <w:szCs w:val="28"/>
          <w:lang w:val="uk-UA"/>
        </w:rPr>
        <w:t>5.1.5 Розрахунок розмірів контактних та монтажних отворів</w:t>
      </w:r>
    </w:p>
    <w:bookmarkEnd w:id="52"/>
    <w:p w:rsidR="0024106B" w:rsidRDefault="0024106B" w:rsidP="0024106B">
      <w:pPr>
        <w:pStyle w:val="ad"/>
        <w:spacing w:before="100" w:beforeAutospacing="1" w:after="100" w:afterAutospacing="1" w:line="360" w:lineRule="auto"/>
        <w:ind w:firstLine="567"/>
        <w:jc w:val="both"/>
        <w:rPr>
          <w:lang w:val="ru-RU"/>
        </w:rPr>
      </w:pPr>
      <w:r>
        <w:t xml:space="preserve">Діаметр контактного майданчика розраховується </w:t>
      </w:r>
      <w:r>
        <w:rPr>
          <w:lang w:val="ru-RU"/>
        </w:rPr>
        <w:t>зг</w:t>
      </w:r>
      <w:r>
        <w:t>ідно формули(</w:t>
      </w:r>
      <w:r w:rsidR="00486590">
        <w:t>5</w:t>
      </w:r>
      <w:r>
        <w:t>.1)</w:t>
      </w:r>
      <w:r w:rsidRPr="00886F21">
        <w:rPr>
          <w:lang w:val="ru-RU"/>
        </w:rPr>
        <w:t>:</w:t>
      </w:r>
    </w:p>
    <w:p w:rsidR="0024106B" w:rsidRDefault="0024106B" w:rsidP="0024106B">
      <w:pPr>
        <w:pStyle w:val="ad"/>
        <w:spacing w:before="9"/>
        <w:jc w:val="center"/>
        <w:rPr>
          <w:lang w:val="ru-RU"/>
        </w:rPr>
      </w:pPr>
    </w:p>
    <w:p w:rsidR="0024106B" w:rsidRPr="008F5B4F" w:rsidRDefault="0024106B" w:rsidP="0024106B">
      <w:pPr>
        <w:pStyle w:val="ad"/>
        <w:spacing w:before="9"/>
        <w:jc w:val="center"/>
        <w:rPr>
          <w:lang w:val="ru-RU"/>
        </w:rPr>
      </w:pPr>
      <w:r w:rsidRPr="008F5B4F">
        <w:rPr>
          <w:lang w:val="ru-RU"/>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rPr>
              <m:t>км</m:t>
            </m:r>
          </m:sub>
        </m:sSub>
        <m:r>
          <w:rPr>
            <w:rFonts w:ascii="Cambria Math" w:hAnsi="Cambria Math"/>
            <w:lang w:val="ru-RU"/>
          </w:rPr>
          <m:t xml:space="preserve"> = </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m:t>
            </m:r>
          </m:sub>
        </m:sSub>
        <m:r>
          <w:rPr>
            <w:rFonts w:ascii="Cambria Math" w:hAnsi="Cambria Math"/>
            <w:lang w:val="ru-RU"/>
          </w:rPr>
          <m:t xml:space="preserve"> + </m:t>
        </m:r>
        <m:f>
          <m:fPr>
            <m:ctrlPr>
              <w:rPr>
                <w:rFonts w:ascii="Cambria Math" w:hAnsi="Cambria Math"/>
                <w:i/>
                <w:lang w:val="en-US"/>
              </w:rPr>
            </m:ctrlPr>
          </m:fPr>
          <m:num>
            <m:r>
              <w:rPr>
                <w:rFonts w:ascii="Cambria Math" w:hAnsi="Cambria Math"/>
                <w:lang w:val="ru-RU"/>
              </w:rPr>
              <m:t>2</m:t>
            </m:r>
          </m:num>
          <m:den>
            <m:r>
              <w:rPr>
                <w:rFonts w:ascii="Cambria Math" w:hAnsi="Cambria Math"/>
                <w:lang w:val="ru-RU"/>
              </w:rPr>
              <m:t>3</m:t>
            </m:r>
          </m:den>
        </m:f>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m:t>
            </m:r>
          </m:sub>
        </m:sSub>
      </m:oMath>
      <w:r w:rsidRPr="00886F21">
        <w:rPr>
          <w:lang w:val="ru-RU"/>
        </w:rPr>
        <w:t xml:space="preserve"> </w:t>
      </w:r>
      <w:r>
        <w:rPr>
          <w:lang w:val="ru-RU"/>
        </w:rPr>
        <w:t xml:space="preserve"> </w:t>
      </w:r>
      <w:r w:rsidRPr="008F5B4F">
        <w:rPr>
          <w:lang w:val="ru-RU"/>
        </w:rPr>
        <w:t xml:space="preserve">                                     </w:t>
      </w:r>
      <w:r w:rsidR="00486590">
        <w:rPr>
          <w:lang w:val="ru-RU"/>
        </w:rPr>
        <w:t>(</w:t>
      </w:r>
      <w:r w:rsidR="00613AEE" w:rsidRPr="00B71161">
        <w:rPr>
          <w:lang w:val="ru-RU"/>
        </w:rPr>
        <w:t>5</w:t>
      </w:r>
      <w:r w:rsidRPr="008F5B4F">
        <w:rPr>
          <w:lang w:val="ru-RU"/>
        </w:rPr>
        <w:t>.1</w:t>
      </w:r>
      <w:r w:rsidR="00486590">
        <w:rPr>
          <w:lang w:val="ru-RU"/>
        </w:rPr>
        <w:t>)</w:t>
      </w:r>
    </w:p>
    <w:p w:rsidR="0024106B" w:rsidRDefault="0024106B" w:rsidP="0024106B">
      <w:pPr>
        <w:pStyle w:val="ad"/>
        <w:spacing w:before="9"/>
        <w:jc w:val="center"/>
        <w:rPr>
          <w:lang w:val="ru-RU"/>
        </w:rPr>
      </w:pPr>
    </w:p>
    <w:p w:rsidR="0024106B" w:rsidRDefault="0024106B" w:rsidP="0024106B">
      <w:pPr>
        <w:pStyle w:val="ad"/>
        <w:spacing w:before="9"/>
        <w:rPr>
          <w:lang w:val="ru-RU"/>
        </w:rPr>
      </w:pPr>
      <w:r>
        <w:rPr>
          <w:lang w:val="ru-RU"/>
        </w:rPr>
        <w:t xml:space="preserve">де </w:t>
      </w:r>
      <w:r>
        <w:rPr>
          <w:lang w:val="en-US"/>
        </w:rPr>
        <w:t>D</w:t>
      </w:r>
      <w:r>
        <w:rPr>
          <w:vertAlign w:val="subscript"/>
        </w:rPr>
        <w:t>км</w:t>
      </w:r>
      <w:r>
        <w:rPr>
          <w:lang w:val="ru-RU"/>
        </w:rPr>
        <w:t xml:space="preserve"> – діаметр контактного майданчика</w:t>
      </w:r>
    </w:p>
    <w:p w:rsidR="0024106B" w:rsidRDefault="0024106B" w:rsidP="0024106B">
      <w:pPr>
        <w:pStyle w:val="ad"/>
        <w:spacing w:before="9"/>
      </w:pPr>
      <w:r>
        <w:rPr>
          <w:lang w:val="ru-RU"/>
        </w:rPr>
        <w:t xml:space="preserve">     </w:t>
      </w:r>
      <w:r>
        <w:rPr>
          <w:lang w:val="en-US"/>
        </w:rPr>
        <w:t>D</w:t>
      </w:r>
      <w:r>
        <w:rPr>
          <w:vertAlign w:val="subscript"/>
          <w:lang w:val="en-US"/>
        </w:rPr>
        <w:t>o</w:t>
      </w:r>
      <w:r w:rsidRPr="001E347D">
        <w:rPr>
          <w:lang w:val="ru-RU"/>
        </w:rPr>
        <w:t xml:space="preserve"> </w:t>
      </w:r>
      <w:r>
        <w:rPr>
          <w:lang w:val="ru-RU"/>
        </w:rPr>
        <w:t>–</w:t>
      </w:r>
      <w:r w:rsidRPr="001E347D">
        <w:rPr>
          <w:lang w:val="ru-RU"/>
        </w:rPr>
        <w:t xml:space="preserve"> </w:t>
      </w:r>
      <w:r>
        <w:rPr>
          <w:lang w:val="ru-RU"/>
        </w:rPr>
        <w:t>д</w:t>
      </w:r>
      <w:r>
        <w:t>іаметр отвору</w:t>
      </w:r>
    </w:p>
    <w:p w:rsidR="0024106B" w:rsidRPr="001E347D" w:rsidRDefault="0024106B" w:rsidP="0024106B">
      <w:pPr>
        <w:pStyle w:val="ad"/>
        <w:spacing w:before="9"/>
      </w:pPr>
    </w:p>
    <w:p w:rsidR="0024106B" w:rsidRPr="00C00F16" w:rsidRDefault="0024106B" w:rsidP="0024106B">
      <w:pPr>
        <w:pStyle w:val="ad"/>
        <w:spacing w:before="100" w:beforeAutospacing="1" w:line="360" w:lineRule="auto"/>
        <w:ind w:firstLine="567"/>
        <w:jc w:val="both"/>
        <w:rPr>
          <w:lang w:val="ru-RU"/>
        </w:rPr>
      </w:pPr>
      <w:r w:rsidRPr="001E347D">
        <w:rPr>
          <w:lang w:val="ru-RU"/>
        </w:rPr>
        <w:t>Діаметри о</w:t>
      </w:r>
      <w:r>
        <w:rPr>
          <w:lang w:val="ru-RU"/>
        </w:rPr>
        <w:t>твору розраховується згідно формули (</w:t>
      </w:r>
      <w:r w:rsidR="00486590">
        <w:rPr>
          <w:lang w:val="ru-RU"/>
        </w:rPr>
        <w:t>5</w:t>
      </w:r>
      <w:r>
        <w:rPr>
          <w:lang w:val="ru-RU"/>
        </w:rPr>
        <w:t>.2)</w:t>
      </w:r>
      <w:r w:rsidRPr="00C00F16">
        <w:rPr>
          <w:lang w:val="ru-RU"/>
        </w:rPr>
        <w:t>:</w:t>
      </w:r>
    </w:p>
    <w:p w:rsidR="0024106B" w:rsidRPr="001E347D" w:rsidRDefault="0024106B" w:rsidP="0024106B">
      <w:pPr>
        <w:pStyle w:val="ad"/>
        <w:spacing w:before="9"/>
        <w:jc w:val="center"/>
        <w:rPr>
          <w:lang w:val="ru-RU"/>
        </w:rPr>
      </w:pPr>
    </w:p>
    <w:p w:rsidR="0024106B" w:rsidRPr="008F5B4F" w:rsidRDefault="0024106B" w:rsidP="00613AEE">
      <w:pPr>
        <w:pStyle w:val="ad"/>
        <w:spacing w:before="9" w:line="360" w:lineRule="auto"/>
        <w:jc w:val="center"/>
        <w:rPr>
          <w:lang w:val="ru-RU"/>
        </w:rPr>
      </w:pPr>
      <w:r w:rsidRPr="008F5B4F">
        <w:rPr>
          <w:lang w:val="ru-RU"/>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ru-RU"/>
              </w:rPr>
              <m:t>o</m:t>
            </m:r>
          </m:sub>
        </m:sSub>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D</m:t>
            </m:r>
          </m:e>
          <m:sub>
            <m:r>
              <w:rPr>
                <w:rFonts w:ascii="Cambria Math" w:hAnsi="Cambria Math"/>
                <w:lang w:val="ru-RU"/>
              </w:rPr>
              <m:t>в</m:t>
            </m:r>
          </m:sub>
        </m:sSub>
        <m:r>
          <w:rPr>
            <w:rFonts w:ascii="Cambria Math" w:hAnsi="Cambria Math"/>
            <w:lang w:val="ru-RU"/>
          </w:rPr>
          <m:t>+0.2</m:t>
        </m:r>
      </m:oMath>
      <w:r w:rsidRPr="00C00F16">
        <w:rPr>
          <w:lang w:val="ru-RU"/>
        </w:rPr>
        <w:t xml:space="preserve">                                                    </w:t>
      </w:r>
      <w:r w:rsidR="00486590">
        <w:rPr>
          <w:lang w:val="ru-RU"/>
        </w:rPr>
        <w:t>(</w:t>
      </w:r>
      <w:r w:rsidR="00613AEE" w:rsidRPr="00B71161">
        <w:rPr>
          <w:lang w:val="ru-RU"/>
        </w:rPr>
        <w:t>5</w:t>
      </w:r>
      <w:r w:rsidRPr="00C00F16">
        <w:rPr>
          <w:lang w:val="ru-RU"/>
        </w:rPr>
        <w:t>.</w:t>
      </w:r>
      <w:r w:rsidRPr="008F5B4F">
        <w:rPr>
          <w:lang w:val="ru-RU"/>
        </w:rPr>
        <w:t>2</w:t>
      </w:r>
      <w:r w:rsidR="00486590">
        <w:rPr>
          <w:lang w:val="ru-RU"/>
        </w:rPr>
        <w:t>)</w:t>
      </w:r>
    </w:p>
    <w:p w:rsidR="0024106B" w:rsidRPr="00B71161" w:rsidRDefault="0024106B" w:rsidP="00613AEE">
      <w:pPr>
        <w:pStyle w:val="ad"/>
        <w:spacing w:before="9" w:line="360" w:lineRule="auto"/>
        <w:ind w:firstLine="567"/>
        <w:jc w:val="both"/>
        <w:rPr>
          <w:lang w:val="ru-RU"/>
        </w:rPr>
      </w:pPr>
      <w:r w:rsidRPr="00C00F16">
        <w:rPr>
          <w:lang w:val="ru-RU"/>
        </w:rPr>
        <w:t xml:space="preserve">де </w:t>
      </w:r>
      <w:r>
        <w:rPr>
          <w:lang w:val="en-US"/>
        </w:rPr>
        <w:t>D</w:t>
      </w:r>
      <w:r>
        <w:rPr>
          <w:vertAlign w:val="subscript"/>
        </w:rPr>
        <w:t>в</w:t>
      </w:r>
      <w:r>
        <w:t xml:space="preserve"> – діаметр виводу</w:t>
      </w:r>
    </w:p>
    <w:p w:rsidR="00613AEE" w:rsidRPr="00B71161" w:rsidRDefault="00613AEE" w:rsidP="00613AEE">
      <w:pPr>
        <w:pStyle w:val="ad"/>
        <w:spacing w:before="9" w:line="360" w:lineRule="auto"/>
        <w:ind w:firstLine="567"/>
        <w:jc w:val="both"/>
        <w:rPr>
          <w:lang w:val="ru-RU"/>
        </w:rPr>
      </w:pPr>
    </w:p>
    <w:p w:rsidR="00613AEE" w:rsidRPr="00B71161" w:rsidRDefault="00613AEE" w:rsidP="00613AEE">
      <w:pPr>
        <w:pStyle w:val="ad"/>
        <w:spacing w:before="9" w:line="360" w:lineRule="auto"/>
        <w:ind w:firstLine="567"/>
        <w:jc w:val="both"/>
        <w:rPr>
          <w:lang w:val="ru-RU"/>
        </w:rPr>
      </w:pPr>
    </w:p>
    <w:p w:rsidR="00613AEE" w:rsidRPr="00B71161" w:rsidRDefault="0024106B" w:rsidP="00486590">
      <w:pPr>
        <w:pStyle w:val="ad"/>
        <w:spacing w:before="100" w:beforeAutospacing="1" w:line="360" w:lineRule="auto"/>
        <w:jc w:val="center"/>
        <w:rPr>
          <w:lang w:val="ru-RU"/>
        </w:rPr>
      </w:pPr>
      <w:r>
        <w:rPr>
          <w:lang w:val="ru-RU"/>
        </w:rPr>
        <w:lastRenderedPageBreak/>
        <w:t>Результати розрахунки наведені в табл.</w:t>
      </w:r>
      <w:r w:rsidR="008008D2">
        <w:rPr>
          <w:lang w:val="ru-RU"/>
        </w:rPr>
        <w:t>5</w:t>
      </w:r>
      <w:r>
        <w:rPr>
          <w:lang w:val="ru-RU"/>
        </w:rPr>
        <w:t>.</w:t>
      </w:r>
      <w:r w:rsidR="008008D2">
        <w:rPr>
          <w:lang w:val="ru-RU"/>
        </w:rPr>
        <w:t>3</w:t>
      </w:r>
    </w:p>
    <w:tbl>
      <w:tblPr>
        <w:tblStyle w:val="a6"/>
        <w:tblW w:w="0" w:type="auto"/>
        <w:tblLook w:val="04A0" w:firstRow="1" w:lastRow="0" w:firstColumn="1" w:lastColumn="0" w:noHBand="0" w:noVBand="1"/>
      </w:tblPr>
      <w:tblGrid>
        <w:gridCol w:w="3174"/>
        <w:gridCol w:w="3085"/>
        <w:gridCol w:w="3085"/>
      </w:tblGrid>
      <w:tr w:rsidR="00657383" w:rsidTr="00657383">
        <w:tc>
          <w:tcPr>
            <w:tcW w:w="3226" w:type="dxa"/>
          </w:tcPr>
          <w:p w:rsidR="00657383" w:rsidRDefault="00D310CE" w:rsidP="00D310CE">
            <w:pPr>
              <w:pStyle w:val="ad"/>
              <w:spacing w:before="9"/>
              <w:jc w:val="center"/>
              <w:rPr>
                <w:sz w:val="34"/>
              </w:rPr>
            </w:pPr>
            <w:r>
              <w:t>Компонент</w:t>
            </w:r>
          </w:p>
        </w:tc>
        <w:tc>
          <w:tcPr>
            <w:tcW w:w="3226" w:type="dxa"/>
          </w:tcPr>
          <w:p w:rsidR="00657383" w:rsidRDefault="00D310CE" w:rsidP="00D310CE">
            <w:pPr>
              <w:pStyle w:val="ad"/>
              <w:spacing w:before="9"/>
              <w:jc w:val="center"/>
              <w:rPr>
                <w:sz w:val="34"/>
              </w:rPr>
            </w:pPr>
            <w:r>
              <w:t>D</w:t>
            </w:r>
            <w:r>
              <w:rPr>
                <w:vertAlign w:val="subscript"/>
              </w:rPr>
              <w:t>o</w:t>
            </w:r>
            <w:r>
              <w:t>,</w:t>
            </w:r>
            <w:r>
              <w:rPr>
                <w:spacing w:val="-2"/>
              </w:rPr>
              <w:t xml:space="preserve"> </w:t>
            </w:r>
            <w:r>
              <w:t>мм</w:t>
            </w:r>
          </w:p>
        </w:tc>
        <w:tc>
          <w:tcPr>
            <w:tcW w:w="3226" w:type="dxa"/>
          </w:tcPr>
          <w:p w:rsidR="00657383" w:rsidRDefault="00D310CE" w:rsidP="00D310CE">
            <w:pPr>
              <w:pStyle w:val="ad"/>
              <w:spacing w:before="9"/>
              <w:jc w:val="center"/>
              <w:rPr>
                <w:sz w:val="34"/>
              </w:rPr>
            </w:pPr>
            <w:r>
              <w:rPr>
                <w:i/>
                <w:spacing w:val="-1"/>
              </w:rPr>
              <w:t>D</w:t>
            </w:r>
            <w:r>
              <w:rPr>
                <w:i/>
                <w:spacing w:val="-1"/>
                <w:vertAlign w:val="subscript"/>
              </w:rPr>
              <w:t>км</w:t>
            </w:r>
            <w:r>
              <w:rPr>
                <w:i/>
                <w:spacing w:val="-1"/>
              </w:rPr>
              <w:t>,</w:t>
            </w:r>
            <w:r>
              <w:rPr>
                <w:i/>
                <w:spacing w:val="-25"/>
              </w:rPr>
              <w:t xml:space="preserve"> </w:t>
            </w:r>
            <w:r>
              <w:t>мм</w:t>
            </w:r>
          </w:p>
        </w:tc>
      </w:tr>
      <w:tr w:rsidR="00657383" w:rsidTr="00657383">
        <w:tc>
          <w:tcPr>
            <w:tcW w:w="3226" w:type="dxa"/>
          </w:tcPr>
          <w:p w:rsidR="00657383" w:rsidRPr="00D310CE" w:rsidRDefault="00D310CE" w:rsidP="00D310CE">
            <w:pPr>
              <w:pStyle w:val="ad"/>
              <w:spacing w:before="9"/>
              <w:jc w:val="center"/>
              <w:rPr>
                <w:lang w:val="en-US"/>
              </w:rPr>
            </w:pPr>
            <w:r w:rsidRPr="00D310CE">
              <w:rPr>
                <w:lang w:val="en-US"/>
              </w:rPr>
              <w:t>D1-D2(BAT-41)</w:t>
            </w:r>
          </w:p>
        </w:tc>
        <w:tc>
          <w:tcPr>
            <w:tcW w:w="3226" w:type="dxa"/>
          </w:tcPr>
          <w:p w:rsidR="00657383" w:rsidRPr="00D310CE" w:rsidRDefault="00D310CE" w:rsidP="00D310CE">
            <w:pPr>
              <w:pStyle w:val="ad"/>
              <w:spacing w:before="9"/>
              <w:jc w:val="center"/>
              <w:rPr>
                <w:lang w:val="en-US"/>
              </w:rPr>
            </w:pPr>
            <w:r w:rsidRPr="00D310CE">
              <w:t>0.</w:t>
            </w:r>
            <w:r w:rsidRPr="00D310CE">
              <w:rPr>
                <w:lang w:val="ru-RU"/>
              </w:rPr>
              <w:t>8</w:t>
            </w:r>
          </w:p>
        </w:tc>
        <w:tc>
          <w:tcPr>
            <w:tcW w:w="3226" w:type="dxa"/>
          </w:tcPr>
          <w:p w:rsidR="00657383" w:rsidRPr="00D310CE" w:rsidRDefault="00D310CE" w:rsidP="00D310CE">
            <w:pPr>
              <w:pStyle w:val="ad"/>
              <w:spacing w:before="9"/>
              <w:jc w:val="center"/>
              <w:rPr>
                <w:lang w:val="en-US"/>
              </w:rPr>
            </w:pPr>
            <w:r w:rsidRPr="00D310CE">
              <w:rPr>
                <w:lang w:val="en-US"/>
              </w:rPr>
              <w:t>1.3</w:t>
            </w:r>
          </w:p>
        </w:tc>
      </w:tr>
      <w:tr w:rsidR="00657383" w:rsidTr="00657383">
        <w:tc>
          <w:tcPr>
            <w:tcW w:w="3226" w:type="dxa"/>
          </w:tcPr>
          <w:p w:rsidR="00657383" w:rsidRPr="00D310CE" w:rsidRDefault="00D310CE" w:rsidP="00D310CE">
            <w:pPr>
              <w:pStyle w:val="ad"/>
              <w:spacing w:before="9"/>
              <w:jc w:val="center"/>
              <w:rPr>
                <w:lang w:val="en-US"/>
              </w:rPr>
            </w:pPr>
            <w:r>
              <w:rPr>
                <w:lang w:val="en-US"/>
              </w:rPr>
              <w:t>VT1(2N3904)</w:t>
            </w:r>
          </w:p>
        </w:tc>
        <w:tc>
          <w:tcPr>
            <w:tcW w:w="3226" w:type="dxa"/>
          </w:tcPr>
          <w:p w:rsidR="00657383" w:rsidRPr="00D310CE" w:rsidRDefault="00D310CE" w:rsidP="00D310CE">
            <w:pPr>
              <w:pStyle w:val="ad"/>
              <w:spacing w:before="9"/>
              <w:jc w:val="center"/>
            </w:pPr>
            <w:r w:rsidRPr="00D310CE">
              <w:rPr>
                <w:lang w:val="en-US"/>
              </w:rPr>
              <w:t>0.9</w:t>
            </w:r>
          </w:p>
        </w:tc>
        <w:tc>
          <w:tcPr>
            <w:tcW w:w="3226" w:type="dxa"/>
          </w:tcPr>
          <w:p w:rsidR="00657383" w:rsidRPr="00D310CE" w:rsidRDefault="00D310CE" w:rsidP="00D310CE">
            <w:pPr>
              <w:pStyle w:val="ad"/>
              <w:spacing w:before="9"/>
              <w:jc w:val="center"/>
              <w:rPr>
                <w:lang w:val="en-US"/>
              </w:rPr>
            </w:pPr>
            <w:r w:rsidRPr="00D310CE">
              <w:rPr>
                <w:lang w:val="en-US"/>
              </w:rPr>
              <w:t>1.5</w:t>
            </w:r>
          </w:p>
        </w:tc>
      </w:tr>
      <w:tr w:rsidR="00657383" w:rsidTr="00657383">
        <w:tc>
          <w:tcPr>
            <w:tcW w:w="3226" w:type="dxa"/>
          </w:tcPr>
          <w:p w:rsidR="00657383" w:rsidRPr="00D310CE" w:rsidRDefault="00D310CE" w:rsidP="00D310CE">
            <w:pPr>
              <w:pStyle w:val="ad"/>
              <w:spacing w:before="9"/>
              <w:jc w:val="center"/>
              <w:rPr>
                <w:lang w:val="en-US"/>
              </w:rPr>
            </w:pPr>
            <w:r>
              <w:rPr>
                <w:lang w:val="en-US"/>
              </w:rPr>
              <w:t>X1(KX-3H)</w:t>
            </w:r>
          </w:p>
        </w:tc>
        <w:tc>
          <w:tcPr>
            <w:tcW w:w="3226" w:type="dxa"/>
          </w:tcPr>
          <w:p w:rsidR="00657383" w:rsidRPr="00D310CE" w:rsidRDefault="00D310CE" w:rsidP="00D310CE">
            <w:pPr>
              <w:pStyle w:val="ad"/>
              <w:spacing w:before="9"/>
              <w:jc w:val="center"/>
              <w:rPr>
                <w:lang w:val="en-US"/>
              </w:rPr>
            </w:pPr>
            <w:r w:rsidRPr="00D310CE">
              <w:rPr>
                <w:lang w:val="en-US"/>
              </w:rPr>
              <w:t>0.65</w:t>
            </w:r>
          </w:p>
        </w:tc>
        <w:tc>
          <w:tcPr>
            <w:tcW w:w="3226" w:type="dxa"/>
          </w:tcPr>
          <w:p w:rsidR="00657383" w:rsidRPr="00D310CE" w:rsidRDefault="00D310CE" w:rsidP="00D310CE">
            <w:pPr>
              <w:pStyle w:val="ad"/>
              <w:spacing w:before="9"/>
              <w:jc w:val="center"/>
              <w:rPr>
                <w:lang w:val="en-US"/>
              </w:rPr>
            </w:pPr>
            <w:r w:rsidRPr="00D310CE">
              <w:rPr>
                <w:lang w:val="en-US"/>
              </w:rPr>
              <w:t>1.1</w:t>
            </w:r>
          </w:p>
        </w:tc>
      </w:tr>
      <w:tr w:rsidR="00657383" w:rsidTr="00657383">
        <w:tc>
          <w:tcPr>
            <w:tcW w:w="3226" w:type="dxa"/>
          </w:tcPr>
          <w:p w:rsidR="00657383" w:rsidRPr="00D310CE" w:rsidRDefault="00D310CE" w:rsidP="00D310CE">
            <w:pPr>
              <w:pStyle w:val="ad"/>
              <w:spacing w:before="9"/>
              <w:jc w:val="center"/>
              <w:rPr>
                <w:lang w:val="en-US"/>
              </w:rPr>
            </w:pPr>
            <w:r w:rsidRPr="00D310CE">
              <w:rPr>
                <w:lang w:val="en-US"/>
              </w:rPr>
              <w:t>VT2-VT5(BC558B)</w:t>
            </w:r>
          </w:p>
        </w:tc>
        <w:tc>
          <w:tcPr>
            <w:tcW w:w="3226" w:type="dxa"/>
          </w:tcPr>
          <w:p w:rsidR="00657383" w:rsidRPr="00D310CE" w:rsidRDefault="00D310CE" w:rsidP="00D310CE">
            <w:pPr>
              <w:pStyle w:val="ad"/>
              <w:spacing w:before="9"/>
              <w:jc w:val="center"/>
              <w:rPr>
                <w:lang w:val="en-US"/>
              </w:rPr>
            </w:pPr>
            <w:r w:rsidRPr="00D310CE">
              <w:rPr>
                <w:lang w:val="en-US"/>
              </w:rPr>
              <w:t>0.7</w:t>
            </w:r>
          </w:p>
        </w:tc>
        <w:tc>
          <w:tcPr>
            <w:tcW w:w="3226" w:type="dxa"/>
          </w:tcPr>
          <w:p w:rsidR="00657383" w:rsidRPr="00D310CE" w:rsidRDefault="00D310CE" w:rsidP="00D310CE">
            <w:pPr>
              <w:pStyle w:val="ad"/>
              <w:spacing w:before="9"/>
              <w:jc w:val="center"/>
              <w:rPr>
                <w:lang w:val="en-US"/>
              </w:rPr>
            </w:pPr>
            <w:r w:rsidRPr="00D310CE">
              <w:rPr>
                <w:lang w:val="en-US"/>
              </w:rPr>
              <w:t>1.2</w:t>
            </w:r>
          </w:p>
        </w:tc>
      </w:tr>
      <w:tr w:rsidR="00D310CE" w:rsidTr="00657383">
        <w:tc>
          <w:tcPr>
            <w:tcW w:w="3226" w:type="dxa"/>
          </w:tcPr>
          <w:p w:rsidR="00D310CE" w:rsidRPr="00D310CE" w:rsidRDefault="00D310CE" w:rsidP="00D310CE">
            <w:pPr>
              <w:pStyle w:val="ad"/>
              <w:spacing w:before="9"/>
              <w:jc w:val="center"/>
              <w:rPr>
                <w:lang w:val="en-US"/>
              </w:rPr>
            </w:pPr>
            <w:r>
              <w:rPr>
                <w:lang w:val="en-US"/>
              </w:rPr>
              <w:t>C7(ECA1CM101)</w:t>
            </w:r>
          </w:p>
        </w:tc>
        <w:tc>
          <w:tcPr>
            <w:tcW w:w="3226" w:type="dxa"/>
          </w:tcPr>
          <w:p w:rsidR="00D310CE" w:rsidRPr="00D310CE" w:rsidRDefault="00D310CE" w:rsidP="00D310CE">
            <w:pPr>
              <w:pStyle w:val="ad"/>
              <w:spacing w:before="9"/>
              <w:jc w:val="center"/>
              <w:rPr>
                <w:lang w:val="en-US"/>
              </w:rPr>
            </w:pPr>
            <w:r>
              <w:rPr>
                <w:lang w:val="en-US"/>
              </w:rPr>
              <w:t>0.7</w:t>
            </w:r>
          </w:p>
        </w:tc>
        <w:tc>
          <w:tcPr>
            <w:tcW w:w="3226" w:type="dxa"/>
          </w:tcPr>
          <w:p w:rsidR="00D310CE" w:rsidRPr="00D310CE" w:rsidRDefault="00D310CE" w:rsidP="00D310CE">
            <w:pPr>
              <w:pStyle w:val="ad"/>
              <w:spacing w:before="9"/>
              <w:jc w:val="center"/>
              <w:rPr>
                <w:lang w:val="en-US"/>
              </w:rPr>
            </w:pPr>
            <w:r>
              <w:rPr>
                <w:lang w:val="en-US"/>
              </w:rPr>
              <w:t>1.2</w:t>
            </w:r>
          </w:p>
        </w:tc>
      </w:tr>
      <w:tr w:rsidR="00D310CE" w:rsidTr="00657383">
        <w:tc>
          <w:tcPr>
            <w:tcW w:w="3226" w:type="dxa"/>
          </w:tcPr>
          <w:p w:rsidR="00D310CE" w:rsidRPr="00D310CE" w:rsidRDefault="00D310CE" w:rsidP="00D310CE">
            <w:pPr>
              <w:pStyle w:val="ad"/>
              <w:spacing w:before="9"/>
              <w:jc w:val="center"/>
              <w:rPr>
                <w:lang w:val="en-US"/>
              </w:rPr>
            </w:pPr>
            <w:r>
              <w:rPr>
                <w:lang w:val="en-US"/>
              </w:rPr>
              <w:t>CON1(HDBNC-TH)</w:t>
            </w:r>
          </w:p>
        </w:tc>
        <w:tc>
          <w:tcPr>
            <w:tcW w:w="3226" w:type="dxa"/>
          </w:tcPr>
          <w:p w:rsidR="00D310CE" w:rsidRDefault="00D310CE" w:rsidP="00D310CE">
            <w:pPr>
              <w:pStyle w:val="ad"/>
              <w:spacing w:before="9"/>
              <w:jc w:val="center"/>
              <w:rPr>
                <w:lang w:val="en-US"/>
              </w:rPr>
            </w:pPr>
            <w:r>
              <w:rPr>
                <w:lang w:val="en-US"/>
              </w:rPr>
              <w:t>0.76</w:t>
            </w:r>
          </w:p>
          <w:p w:rsidR="00D310CE" w:rsidRPr="00D310CE" w:rsidRDefault="00D310CE" w:rsidP="00D310CE">
            <w:pPr>
              <w:pStyle w:val="ad"/>
              <w:spacing w:before="9"/>
              <w:jc w:val="center"/>
              <w:rPr>
                <w:lang w:val="en-US"/>
              </w:rPr>
            </w:pPr>
            <w:r>
              <w:rPr>
                <w:lang w:val="en-US"/>
              </w:rPr>
              <w:t>1.7</w:t>
            </w:r>
          </w:p>
        </w:tc>
        <w:tc>
          <w:tcPr>
            <w:tcW w:w="3226" w:type="dxa"/>
          </w:tcPr>
          <w:p w:rsidR="00D310CE" w:rsidRDefault="00D310CE" w:rsidP="00D310CE">
            <w:pPr>
              <w:pStyle w:val="ad"/>
              <w:spacing w:before="9"/>
              <w:jc w:val="center"/>
              <w:rPr>
                <w:lang w:val="en-US"/>
              </w:rPr>
            </w:pPr>
            <w:r>
              <w:rPr>
                <w:lang w:val="en-US"/>
              </w:rPr>
              <w:t>1.3</w:t>
            </w:r>
          </w:p>
          <w:p w:rsidR="00D310CE" w:rsidRPr="00D310CE" w:rsidRDefault="00D310CE" w:rsidP="00D310CE">
            <w:pPr>
              <w:pStyle w:val="ad"/>
              <w:spacing w:before="9"/>
              <w:jc w:val="center"/>
              <w:rPr>
                <w:lang w:val="en-US"/>
              </w:rPr>
            </w:pPr>
            <w:r>
              <w:rPr>
                <w:lang w:val="en-US"/>
              </w:rPr>
              <w:t>1.7</w:t>
            </w:r>
          </w:p>
        </w:tc>
      </w:tr>
      <w:tr w:rsidR="00D310CE" w:rsidTr="00657383">
        <w:tc>
          <w:tcPr>
            <w:tcW w:w="3226" w:type="dxa"/>
          </w:tcPr>
          <w:p w:rsidR="00D310CE" w:rsidRPr="00D310CE" w:rsidRDefault="00D310CE" w:rsidP="00D310CE">
            <w:pPr>
              <w:pStyle w:val="ad"/>
              <w:spacing w:before="9"/>
              <w:jc w:val="center"/>
              <w:rPr>
                <w:lang w:val="en-US"/>
              </w:rPr>
            </w:pPr>
            <w:r>
              <w:rPr>
                <w:lang w:val="en-US"/>
              </w:rPr>
              <w:t>DC1(DCJ-200-A-K1-K)</w:t>
            </w:r>
          </w:p>
        </w:tc>
        <w:tc>
          <w:tcPr>
            <w:tcW w:w="3226" w:type="dxa"/>
          </w:tcPr>
          <w:p w:rsidR="00D310CE" w:rsidRPr="00D310CE" w:rsidRDefault="00D310CE" w:rsidP="00D310CE">
            <w:pPr>
              <w:pStyle w:val="ad"/>
              <w:spacing w:before="9"/>
              <w:jc w:val="center"/>
              <w:rPr>
                <w:lang w:val="en-US"/>
              </w:rPr>
            </w:pPr>
            <w:r>
              <w:rPr>
                <w:lang w:val="en-US"/>
              </w:rPr>
              <w:t>0.7</w:t>
            </w:r>
          </w:p>
        </w:tc>
        <w:tc>
          <w:tcPr>
            <w:tcW w:w="3226" w:type="dxa"/>
          </w:tcPr>
          <w:p w:rsidR="00D310CE" w:rsidRPr="00D310CE" w:rsidRDefault="00D310CE" w:rsidP="00D310CE">
            <w:pPr>
              <w:pStyle w:val="ad"/>
              <w:spacing w:before="9"/>
              <w:jc w:val="center"/>
              <w:rPr>
                <w:lang w:val="en-US"/>
              </w:rPr>
            </w:pPr>
            <w:r>
              <w:rPr>
                <w:lang w:val="en-US"/>
              </w:rPr>
              <w:t>1.2</w:t>
            </w:r>
          </w:p>
        </w:tc>
      </w:tr>
      <w:tr w:rsidR="00D310CE" w:rsidTr="00657383">
        <w:tc>
          <w:tcPr>
            <w:tcW w:w="3226" w:type="dxa"/>
          </w:tcPr>
          <w:p w:rsidR="00D310CE" w:rsidRPr="00DA11BE" w:rsidRDefault="00DA11BE" w:rsidP="00D310CE">
            <w:pPr>
              <w:pStyle w:val="ad"/>
              <w:spacing w:before="9"/>
              <w:jc w:val="center"/>
              <w:rPr>
                <w:lang w:val="en-US"/>
              </w:rPr>
            </w:pPr>
            <w:r>
              <w:rPr>
                <w:lang w:val="en-US"/>
              </w:rPr>
              <w:t>DS1(</w:t>
            </w:r>
            <w:r w:rsidRPr="00DA11BE">
              <w:rPr>
                <w:lang w:val="en-US"/>
              </w:rPr>
              <w:t>HDSP-B09G</w:t>
            </w:r>
            <w:r>
              <w:rPr>
                <w:lang w:val="en-US"/>
              </w:rPr>
              <w:t>)</w:t>
            </w:r>
          </w:p>
        </w:tc>
        <w:tc>
          <w:tcPr>
            <w:tcW w:w="3226" w:type="dxa"/>
          </w:tcPr>
          <w:p w:rsidR="00D310CE" w:rsidRPr="00D310CE" w:rsidRDefault="00D310CE" w:rsidP="00D310CE">
            <w:pPr>
              <w:pStyle w:val="ad"/>
              <w:spacing w:before="9"/>
              <w:jc w:val="center"/>
              <w:rPr>
                <w:lang w:val="en-US"/>
              </w:rPr>
            </w:pPr>
            <w:r>
              <w:rPr>
                <w:lang w:val="en-US"/>
              </w:rPr>
              <w:t>0.7</w:t>
            </w:r>
          </w:p>
        </w:tc>
        <w:tc>
          <w:tcPr>
            <w:tcW w:w="3226" w:type="dxa"/>
          </w:tcPr>
          <w:p w:rsidR="00D310CE" w:rsidRPr="00D310CE" w:rsidRDefault="00D310CE" w:rsidP="00D310CE">
            <w:pPr>
              <w:pStyle w:val="ad"/>
              <w:spacing w:before="9"/>
              <w:jc w:val="center"/>
              <w:rPr>
                <w:lang w:val="en-US"/>
              </w:rPr>
            </w:pPr>
            <w:r>
              <w:rPr>
                <w:lang w:val="en-US"/>
              </w:rPr>
              <w:t>1.2</w:t>
            </w:r>
          </w:p>
        </w:tc>
      </w:tr>
      <w:tr w:rsidR="00D310CE" w:rsidTr="00657383">
        <w:tc>
          <w:tcPr>
            <w:tcW w:w="3226" w:type="dxa"/>
          </w:tcPr>
          <w:p w:rsidR="00D310CE" w:rsidRPr="00660BF5" w:rsidRDefault="00660BF5" w:rsidP="00660BF5">
            <w:pPr>
              <w:pStyle w:val="ad"/>
              <w:spacing w:before="9"/>
              <w:jc w:val="center"/>
              <w:rPr>
                <w:lang w:val="en-US"/>
              </w:rPr>
            </w:pPr>
            <w:r>
              <w:rPr>
                <w:lang w:val="en-US"/>
              </w:rPr>
              <w:t>IC</w:t>
            </w:r>
            <w:r w:rsidR="00247443">
              <w:rPr>
                <w:lang w:val="en-US"/>
              </w:rPr>
              <w:t>1</w:t>
            </w:r>
            <w:r>
              <w:rPr>
                <w:lang w:val="en-US"/>
              </w:rPr>
              <w:t>(LM7805</w:t>
            </w:r>
            <w:r>
              <w:t>СТ</w:t>
            </w:r>
            <w:r>
              <w:rPr>
                <w:lang w:val="en-US"/>
              </w:rPr>
              <w:t>)</w:t>
            </w:r>
          </w:p>
        </w:tc>
        <w:tc>
          <w:tcPr>
            <w:tcW w:w="3226" w:type="dxa"/>
          </w:tcPr>
          <w:p w:rsidR="00D310CE" w:rsidRPr="00D310CE" w:rsidRDefault="00DA11BE" w:rsidP="00D310CE">
            <w:pPr>
              <w:pStyle w:val="ad"/>
              <w:spacing w:before="9"/>
              <w:jc w:val="center"/>
              <w:rPr>
                <w:lang w:val="en-US"/>
              </w:rPr>
            </w:pPr>
            <w:r>
              <w:rPr>
                <w:lang w:val="en-US"/>
              </w:rPr>
              <w:t>0.9</w:t>
            </w:r>
          </w:p>
        </w:tc>
        <w:tc>
          <w:tcPr>
            <w:tcW w:w="3226" w:type="dxa"/>
          </w:tcPr>
          <w:p w:rsidR="00D310CE" w:rsidRPr="00D310CE" w:rsidRDefault="00DA11BE" w:rsidP="00D310CE">
            <w:pPr>
              <w:pStyle w:val="ad"/>
              <w:spacing w:before="9"/>
              <w:jc w:val="center"/>
              <w:rPr>
                <w:lang w:val="en-US"/>
              </w:rPr>
            </w:pPr>
            <w:r>
              <w:rPr>
                <w:lang w:val="en-US"/>
              </w:rPr>
              <w:t>1.5</w:t>
            </w:r>
          </w:p>
        </w:tc>
      </w:tr>
      <w:tr w:rsidR="00D310CE" w:rsidTr="00657383">
        <w:tc>
          <w:tcPr>
            <w:tcW w:w="3226" w:type="dxa"/>
          </w:tcPr>
          <w:p w:rsidR="00D310CE" w:rsidRPr="00D310CE" w:rsidRDefault="00660BF5" w:rsidP="00D310CE">
            <w:pPr>
              <w:pStyle w:val="ad"/>
              <w:spacing w:before="9"/>
              <w:jc w:val="center"/>
              <w:rPr>
                <w:lang w:val="en-US"/>
              </w:rPr>
            </w:pPr>
            <w:r>
              <w:rPr>
                <w:lang w:val="en-US"/>
              </w:rPr>
              <w:t>R7-R14(CR-50)</w:t>
            </w:r>
          </w:p>
        </w:tc>
        <w:tc>
          <w:tcPr>
            <w:tcW w:w="3226" w:type="dxa"/>
          </w:tcPr>
          <w:p w:rsidR="00D310CE" w:rsidRPr="00D310CE" w:rsidRDefault="00DA11BE" w:rsidP="00D310CE">
            <w:pPr>
              <w:pStyle w:val="ad"/>
              <w:spacing w:before="9"/>
              <w:jc w:val="center"/>
              <w:rPr>
                <w:lang w:val="en-US"/>
              </w:rPr>
            </w:pPr>
            <w:r>
              <w:rPr>
                <w:lang w:val="en-US"/>
              </w:rPr>
              <w:t>0.75</w:t>
            </w:r>
          </w:p>
        </w:tc>
        <w:tc>
          <w:tcPr>
            <w:tcW w:w="3226" w:type="dxa"/>
          </w:tcPr>
          <w:p w:rsidR="00D310CE" w:rsidRPr="00D310CE" w:rsidRDefault="00DA11BE" w:rsidP="00D310CE">
            <w:pPr>
              <w:pStyle w:val="ad"/>
              <w:spacing w:before="9"/>
              <w:jc w:val="center"/>
              <w:rPr>
                <w:lang w:val="en-US"/>
              </w:rPr>
            </w:pPr>
            <w:r>
              <w:rPr>
                <w:lang w:val="en-US"/>
              </w:rPr>
              <w:t>1.25</w:t>
            </w:r>
          </w:p>
        </w:tc>
      </w:tr>
      <w:tr w:rsidR="00D310CE" w:rsidTr="00657383">
        <w:tc>
          <w:tcPr>
            <w:tcW w:w="3226" w:type="dxa"/>
          </w:tcPr>
          <w:p w:rsidR="00D310CE" w:rsidRPr="00D310CE" w:rsidRDefault="00660BF5" w:rsidP="00D310CE">
            <w:pPr>
              <w:pStyle w:val="ad"/>
              <w:spacing w:before="9"/>
              <w:jc w:val="center"/>
              <w:rPr>
                <w:lang w:val="en-US"/>
              </w:rPr>
            </w:pPr>
            <w:r>
              <w:rPr>
                <w:lang w:val="en-US"/>
              </w:rPr>
              <w:t>R1</w:t>
            </w:r>
            <w:r w:rsidRPr="00C657D5">
              <w:rPr>
                <w:lang w:val="en-US"/>
              </w:rPr>
              <w:t>(MFR050SS)</w:t>
            </w:r>
          </w:p>
        </w:tc>
        <w:tc>
          <w:tcPr>
            <w:tcW w:w="3226" w:type="dxa"/>
          </w:tcPr>
          <w:p w:rsidR="00D310CE" w:rsidRPr="00D310CE" w:rsidRDefault="00DA11BE" w:rsidP="00D310CE">
            <w:pPr>
              <w:pStyle w:val="ad"/>
              <w:spacing w:before="9"/>
              <w:jc w:val="center"/>
              <w:rPr>
                <w:lang w:val="en-US"/>
              </w:rPr>
            </w:pPr>
            <w:r>
              <w:rPr>
                <w:lang w:val="en-US"/>
              </w:rPr>
              <w:t>0.65</w:t>
            </w:r>
          </w:p>
        </w:tc>
        <w:tc>
          <w:tcPr>
            <w:tcW w:w="3226" w:type="dxa"/>
          </w:tcPr>
          <w:p w:rsidR="00D310CE" w:rsidRPr="00D310CE" w:rsidRDefault="00DA11BE" w:rsidP="00D310CE">
            <w:pPr>
              <w:pStyle w:val="ad"/>
              <w:spacing w:before="9"/>
              <w:jc w:val="center"/>
              <w:rPr>
                <w:lang w:val="en-US"/>
              </w:rPr>
            </w:pPr>
            <w:r>
              <w:rPr>
                <w:lang w:val="en-US"/>
              </w:rPr>
              <w:t>1.1</w:t>
            </w:r>
          </w:p>
        </w:tc>
      </w:tr>
      <w:tr w:rsidR="00D310CE" w:rsidTr="00657383">
        <w:tc>
          <w:tcPr>
            <w:tcW w:w="3226" w:type="dxa"/>
          </w:tcPr>
          <w:p w:rsidR="00D310CE" w:rsidRPr="00D310CE" w:rsidRDefault="00C657D5" w:rsidP="00D310CE">
            <w:pPr>
              <w:pStyle w:val="ad"/>
              <w:spacing w:before="9"/>
              <w:jc w:val="center"/>
              <w:rPr>
                <w:lang w:val="en-US"/>
              </w:rPr>
            </w:pPr>
            <w:r>
              <w:rPr>
                <w:lang w:val="en-US"/>
              </w:rPr>
              <w:t>R</w:t>
            </w:r>
            <w:r w:rsidR="00660BF5">
              <w:rPr>
                <w:lang w:val="en-US"/>
              </w:rPr>
              <w:t>2</w:t>
            </w:r>
            <w:r w:rsidRPr="00C657D5">
              <w:rPr>
                <w:lang w:val="en-US"/>
              </w:rPr>
              <w:t>(MFR050SS)</w:t>
            </w:r>
          </w:p>
        </w:tc>
        <w:tc>
          <w:tcPr>
            <w:tcW w:w="3226" w:type="dxa"/>
          </w:tcPr>
          <w:p w:rsidR="00DA11BE" w:rsidRPr="00D310CE" w:rsidRDefault="00DA11BE" w:rsidP="00DA11BE">
            <w:pPr>
              <w:pStyle w:val="ad"/>
              <w:spacing w:before="9"/>
              <w:jc w:val="center"/>
              <w:rPr>
                <w:lang w:val="en-US"/>
              </w:rPr>
            </w:pPr>
            <w:r>
              <w:rPr>
                <w:lang w:val="en-US"/>
              </w:rPr>
              <w:t>0.65</w:t>
            </w:r>
          </w:p>
        </w:tc>
        <w:tc>
          <w:tcPr>
            <w:tcW w:w="3226" w:type="dxa"/>
          </w:tcPr>
          <w:p w:rsidR="00D310CE" w:rsidRPr="00D310CE" w:rsidRDefault="00DA11BE" w:rsidP="00D310CE">
            <w:pPr>
              <w:pStyle w:val="ad"/>
              <w:spacing w:before="9"/>
              <w:jc w:val="center"/>
              <w:rPr>
                <w:lang w:val="en-US"/>
              </w:rPr>
            </w:pPr>
            <w:r>
              <w:rPr>
                <w:lang w:val="en-US"/>
              </w:rPr>
              <w:t>1.1</w:t>
            </w:r>
          </w:p>
        </w:tc>
      </w:tr>
      <w:tr w:rsidR="00D310CE" w:rsidTr="00657383">
        <w:tc>
          <w:tcPr>
            <w:tcW w:w="3226" w:type="dxa"/>
          </w:tcPr>
          <w:p w:rsidR="00D310CE" w:rsidRPr="00C657D5" w:rsidRDefault="00C657D5" w:rsidP="00D310CE">
            <w:pPr>
              <w:pStyle w:val="ad"/>
              <w:spacing w:before="9"/>
              <w:jc w:val="center"/>
              <w:rPr>
                <w:lang w:val="en-US"/>
              </w:rPr>
            </w:pPr>
            <w:r>
              <w:rPr>
                <w:lang w:val="en-US"/>
              </w:rPr>
              <w:t>R3-R6(</w:t>
            </w:r>
            <w:r w:rsidRPr="00C657D5">
              <w:rPr>
                <w:lang w:val="en-US"/>
              </w:rPr>
              <w:t>MFR050SS</w:t>
            </w:r>
            <w:r>
              <w:rPr>
                <w:lang w:val="en-US"/>
              </w:rPr>
              <w:t>)</w:t>
            </w:r>
          </w:p>
        </w:tc>
        <w:tc>
          <w:tcPr>
            <w:tcW w:w="3226" w:type="dxa"/>
          </w:tcPr>
          <w:p w:rsidR="00D310CE" w:rsidRPr="00D310CE" w:rsidRDefault="00DA11BE" w:rsidP="00D310CE">
            <w:pPr>
              <w:pStyle w:val="ad"/>
              <w:spacing w:before="9"/>
              <w:jc w:val="center"/>
              <w:rPr>
                <w:lang w:val="en-US"/>
              </w:rPr>
            </w:pPr>
            <w:r>
              <w:rPr>
                <w:lang w:val="en-US"/>
              </w:rPr>
              <w:t>0.65</w:t>
            </w:r>
          </w:p>
        </w:tc>
        <w:tc>
          <w:tcPr>
            <w:tcW w:w="3226" w:type="dxa"/>
          </w:tcPr>
          <w:p w:rsidR="00D310CE" w:rsidRPr="00D310CE" w:rsidRDefault="00DA11BE" w:rsidP="00D310CE">
            <w:pPr>
              <w:pStyle w:val="ad"/>
              <w:spacing w:before="9"/>
              <w:jc w:val="center"/>
              <w:rPr>
                <w:lang w:val="en-US"/>
              </w:rPr>
            </w:pPr>
            <w:r>
              <w:rPr>
                <w:lang w:val="en-US"/>
              </w:rPr>
              <w:t>1.1</w:t>
            </w:r>
          </w:p>
        </w:tc>
      </w:tr>
      <w:tr w:rsidR="00DA11BE" w:rsidTr="00657383">
        <w:tc>
          <w:tcPr>
            <w:tcW w:w="3226" w:type="dxa"/>
          </w:tcPr>
          <w:p w:rsidR="00DA11BE" w:rsidRPr="00D310CE" w:rsidRDefault="00DA11BE" w:rsidP="00D310CE">
            <w:pPr>
              <w:pStyle w:val="ad"/>
              <w:spacing w:before="9"/>
              <w:jc w:val="center"/>
              <w:rPr>
                <w:lang w:val="en-US"/>
              </w:rPr>
            </w:pPr>
            <w:r>
              <w:rPr>
                <w:lang w:val="en-US"/>
              </w:rPr>
              <w:t>PIC1(PIC16F88)</w:t>
            </w:r>
          </w:p>
        </w:tc>
        <w:tc>
          <w:tcPr>
            <w:tcW w:w="3226" w:type="dxa"/>
          </w:tcPr>
          <w:p w:rsidR="00DA11BE" w:rsidRDefault="00DA11BE" w:rsidP="00D310CE">
            <w:pPr>
              <w:pStyle w:val="ad"/>
              <w:spacing w:before="9"/>
              <w:jc w:val="center"/>
              <w:rPr>
                <w:lang w:val="en-US"/>
              </w:rPr>
            </w:pPr>
            <w:r>
              <w:rPr>
                <w:lang w:val="en-US"/>
              </w:rPr>
              <w:t>0.75</w:t>
            </w:r>
          </w:p>
        </w:tc>
        <w:tc>
          <w:tcPr>
            <w:tcW w:w="3226" w:type="dxa"/>
          </w:tcPr>
          <w:p w:rsidR="00DA11BE" w:rsidRPr="00D310CE" w:rsidRDefault="00DA11BE" w:rsidP="00D310CE">
            <w:pPr>
              <w:pStyle w:val="ad"/>
              <w:spacing w:before="9"/>
              <w:jc w:val="center"/>
              <w:rPr>
                <w:lang w:val="en-US"/>
              </w:rPr>
            </w:pPr>
            <w:r>
              <w:rPr>
                <w:lang w:val="en-US"/>
              </w:rPr>
              <w:t>1.3</w:t>
            </w:r>
          </w:p>
        </w:tc>
      </w:tr>
    </w:tbl>
    <w:p w:rsidR="0024106B" w:rsidRDefault="00194968" w:rsidP="0024106B">
      <w:pPr>
        <w:pStyle w:val="ad"/>
        <w:spacing w:before="9"/>
        <w:rPr>
          <w:sz w:val="34"/>
        </w:rPr>
      </w:pPr>
      <w:r>
        <w:rPr>
          <w:noProof/>
          <w:lang w:eastAsia="uk-UA"/>
        </w:rPr>
        <mc:AlternateContent>
          <mc:Choice Requires="wpg">
            <w:drawing>
              <wp:anchor distT="0" distB="0" distL="114300" distR="114300" simplePos="0" relativeHeight="251887616" behindDoc="0" locked="0" layoutInCell="0" allowOverlap="1" wp14:anchorId="1B7BA9EC" wp14:editId="723286FE">
                <wp:simplePos x="0" y="0"/>
                <wp:positionH relativeFrom="margin">
                  <wp:posOffset>-361064</wp:posOffset>
                </wp:positionH>
                <wp:positionV relativeFrom="margin">
                  <wp:posOffset>-461645</wp:posOffset>
                </wp:positionV>
                <wp:extent cx="6590030" cy="9541510"/>
                <wp:effectExtent l="19050" t="19050" r="20320" b="21590"/>
                <wp:wrapNone/>
                <wp:docPr id="1303618947"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351697333"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077702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66642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980716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824192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0591119"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9496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BA9EC" id="_x0000_s1425" style="position:absolute;margin-left:-28.45pt;margin-top:-36.35pt;width:518.9pt;height:751.3pt;z-index:25188761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" o:allowincell="f">
                <v:line id="Line 3" o:spid="_x0000_s142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" strokeweight="2.25pt"/>
                <v:line id="Line 4" o:spid="_x0000_s142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" strokeweight="2.25pt"/>
                <v:line id="Line 5" o:spid="_x0000_s142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" strokeweight="2.25pt"/>
                <v:line id="Line 6" o:spid="_x0000_s142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" strokeweight="2.25pt"/>
                <v:line id="Line 7" o:spid="_x0000_s143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" strokeweight="2.25pt"/>
                <v:shape id="Text Box 8" o:spid="_x0000_s143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210C6E">
                          <w:trPr>
                            <w:cantSplit/>
                            <w:trHeight w:hRule="exact" w:val="284"/>
                          </w:trPr>
                          <w:tc>
                            <w:tcPr>
                              <w:tcW w:w="39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1304" w:type="dxa"/>
                              <w:tcBorders>
                                <w:top w:val="single" w:sz="4" w:space="0" w:color="auto"/>
                                <w:left w:val="nil"/>
                                <w:right w:val="nil"/>
                              </w:tcBorders>
                              <w:vAlign w:val="center"/>
                            </w:tcPr>
                            <w:p w:rsidR="00934E21" w:rsidRDefault="00934E21" w:rsidP="00210C6E">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210C6E">
                              <w:pPr>
                                <w:pStyle w:val="a5"/>
                                <w:rPr>
                                  <w:sz w:val="18"/>
                                </w:rPr>
                              </w:pPr>
                            </w:p>
                          </w:tc>
                          <w:tc>
                            <w:tcPr>
                              <w:tcW w:w="567" w:type="dxa"/>
                              <w:tcBorders>
                                <w:top w:val="single" w:sz="4" w:space="0" w:color="auto"/>
                                <w:left w:val="nil"/>
                                <w:right w:val="single" w:sz="18" w:space="0" w:color="auto"/>
                              </w:tcBorders>
                              <w:vAlign w:val="center"/>
                            </w:tcPr>
                            <w:p w:rsidR="00934E21" w:rsidRDefault="00934E21" w:rsidP="00210C6E">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210C6E">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r>
                        <w:tr w:rsidR="00934E21" w:rsidRPr="008B3701" w:rsidTr="00210C6E">
                          <w:trPr>
                            <w:cantSplit/>
                            <w:trHeight w:hRule="exact" w:val="186"/>
                          </w:trPr>
                          <w:tc>
                            <w:tcPr>
                              <w:tcW w:w="397" w:type="dxa"/>
                              <w:tcBorders>
                                <w:left w:val="nil"/>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1304" w:type="dxa"/>
                              <w:tcBorders>
                                <w:left w:val="nil"/>
                                <w:bottom w:val="nil"/>
                                <w:right w:val="nil"/>
                              </w:tcBorders>
                              <w:vAlign w:val="center"/>
                            </w:tcPr>
                            <w:p w:rsidR="00934E21" w:rsidRDefault="00934E21" w:rsidP="00210C6E">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210C6E">
                              <w:pPr>
                                <w:pStyle w:val="a5"/>
                                <w:rPr>
                                  <w:sz w:val="18"/>
                                </w:rPr>
                              </w:pPr>
                            </w:p>
                          </w:tc>
                          <w:tc>
                            <w:tcPr>
                              <w:tcW w:w="567" w:type="dxa"/>
                              <w:tcBorders>
                                <w:left w:val="nil"/>
                                <w:bottom w:val="nil"/>
                                <w:right w:val="single" w:sz="18" w:space="0" w:color="auto"/>
                              </w:tcBorders>
                              <w:vAlign w:val="center"/>
                            </w:tcPr>
                            <w:p w:rsidR="00934E21" w:rsidRDefault="00934E21" w:rsidP="00210C6E">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210C6E">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rsidP="00210C6E">
                              <w:pPr>
                                <w:pStyle w:val="a5"/>
                                <w:jc w:val="center"/>
                                <w:rPr>
                                  <w:rFonts w:ascii="Times New Roman" w:hAnsi="Times New Roman"/>
                                  <w:szCs w:val="28"/>
                                  <w:lang w:val="ru-RU"/>
                                </w:rPr>
                              </w:pPr>
                              <w:r>
                                <w:rPr>
                                  <w:rFonts w:ascii="Times New Roman" w:hAnsi="Times New Roman"/>
                                  <w:szCs w:val="28"/>
                                  <w:lang w:val="en-US"/>
                                </w:rPr>
                                <w:t>5</w:t>
                              </w:r>
                              <w:r>
                                <w:rPr>
                                  <w:rFonts w:ascii="Times New Roman" w:hAnsi="Times New Roman"/>
                                  <w:szCs w:val="28"/>
                                  <w:lang w:val="ru-RU"/>
                                </w:rPr>
                                <w:t>9</w:t>
                              </w:r>
                            </w:p>
                          </w:tc>
                        </w:tr>
                        <w:tr w:rsidR="00934E21" w:rsidRPr="008B3701" w:rsidTr="00210C6E">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210C6E">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210C6E">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210C6E">
                              <w:pPr>
                                <w:pStyle w:val="a5"/>
                                <w:rPr>
                                  <w:rFonts w:ascii="Times New Roman" w:hAnsi="Times New Roman"/>
                                  <w:szCs w:val="28"/>
                                </w:rPr>
                              </w:pPr>
                            </w:p>
                          </w:tc>
                        </w:tr>
                      </w:tbl>
                      <w:p w:rsidR="00934E21" w:rsidRPr="008B3701" w:rsidRDefault="00934E21" w:rsidP="00194968"/>
                    </w:txbxContent>
                  </v:textbox>
                </v:shape>
                <w10:wrap anchorx="margin" anchory="margin"/>
              </v:group>
            </w:pict>
          </mc:Fallback>
        </mc:AlternateContent>
      </w:r>
    </w:p>
    <w:p w:rsidR="00A06518" w:rsidRPr="00B71161" w:rsidRDefault="0024106B" w:rsidP="00613AEE">
      <w:pPr>
        <w:pStyle w:val="ad"/>
        <w:spacing w:before="100" w:beforeAutospacing="1" w:after="100" w:afterAutospacing="1" w:line="360" w:lineRule="auto"/>
        <w:jc w:val="center"/>
        <w:rPr>
          <w:lang w:val="ru-RU"/>
        </w:rPr>
      </w:pPr>
      <w:r>
        <w:t xml:space="preserve">Таблиця </w:t>
      </w:r>
      <w:r w:rsidR="008008D2">
        <w:t>5</w:t>
      </w:r>
      <w:r>
        <w:t>.</w:t>
      </w:r>
      <w:r w:rsidR="008008D2">
        <w:t>3</w:t>
      </w:r>
      <w:r>
        <w:t xml:space="preserve"> — Результати розрахунку контактних майданчиків вивідних</w:t>
      </w:r>
      <w:r>
        <w:rPr>
          <w:spacing w:val="-68"/>
        </w:rPr>
        <w:t xml:space="preserve"> </w:t>
      </w:r>
      <w:r>
        <w:t>компонентів.</w:t>
      </w:r>
    </w:p>
    <w:p w:rsidR="00A06518" w:rsidRPr="00A06518" w:rsidRDefault="00A06518" w:rsidP="00D433DD">
      <w:pPr>
        <w:spacing w:before="100" w:beforeAutospacing="1" w:after="100" w:afterAutospacing="1" w:line="360" w:lineRule="auto"/>
        <w:ind w:firstLine="567"/>
        <w:jc w:val="both"/>
        <w:rPr>
          <w:rFonts w:ascii="Times New Roman" w:hAnsi="Times New Roman" w:cs="Times New Roman"/>
          <w:sz w:val="28"/>
          <w:szCs w:val="28"/>
          <w:lang w:val="ru-RU"/>
        </w:rPr>
      </w:pPr>
      <w:r w:rsidRPr="00A06518">
        <w:rPr>
          <w:rFonts w:ascii="Times New Roman" w:hAnsi="Times New Roman" w:cs="Times New Roman"/>
          <w:sz w:val="28"/>
          <w:szCs w:val="28"/>
          <w:lang w:val="ru-RU"/>
        </w:rPr>
        <w:t>Після добавлення всіх елементів до таблиці для результатів розрахунку майданчиків вивідних компонентів, був проведений розрахунок за допомогою формули 1.1.</w:t>
      </w:r>
    </w:p>
    <w:p w:rsidR="00A06518" w:rsidRPr="003E64F4" w:rsidRDefault="00A06518" w:rsidP="00613AEE">
      <w:pPr>
        <w:spacing w:before="100" w:beforeAutospacing="1" w:after="100" w:afterAutospacing="1" w:line="360" w:lineRule="auto"/>
        <w:ind w:firstLine="567"/>
        <w:jc w:val="both"/>
        <w:rPr>
          <w:rFonts w:ascii="Times New Roman" w:hAnsi="Times New Roman" w:cs="Times New Roman"/>
          <w:sz w:val="28"/>
          <w:szCs w:val="28"/>
          <w:lang w:val="ru-RU"/>
        </w:rPr>
      </w:pPr>
      <w:r w:rsidRPr="003E64F4">
        <w:rPr>
          <w:rFonts w:ascii="Times New Roman" w:hAnsi="Times New Roman" w:cs="Times New Roman"/>
          <w:sz w:val="28"/>
          <w:szCs w:val="28"/>
          <w:lang w:val="ru-RU"/>
        </w:rPr>
        <w:t>Після розрахунків всі розраховані дані були занесені до таблиці 1.1.</w:t>
      </w:r>
    </w:p>
    <w:p w:rsidR="003E64F4" w:rsidRPr="003E64F4" w:rsidRDefault="003E64F4" w:rsidP="003E64F4">
      <w:pPr>
        <w:pStyle w:val="ad"/>
        <w:spacing w:before="100" w:beforeAutospacing="1" w:after="100" w:afterAutospacing="1" w:line="360" w:lineRule="auto"/>
        <w:ind w:firstLine="567"/>
        <w:jc w:val="both"/>
        <w:rPr>
          <w:lang w:val="ru-RU"/>
        </w:rPr>
      </w:pPr>
      <w:bookmarkStart w:id="53" w:name="_Hlk168631802"/>
      <w:r w:rsidRPr="003E64F4">
        <w:t>Площа контактного майданчика розраховується згідно формули(1.3)</w:t>
      </w:r>
      <w:r w:rsidRPr="003E64F4">
        <w:rPr>
          <w:lang w:val="ru-RU"/>
        </w:rPr>
        <w:t>:</w:t>
      </w:r>
    </w:p>
    <w:p w:rsidR="003E64F4" w:rsidRPr="003E64F4" w:rsidRDefault="003E64F4" w:rsidP="003E64F4">
      <w:pPr>
        <w:pStyle w:val="ad"/>
        <w:spacing w:before="100" w:beforeAutospacing="1" w:after="100" w:afterAutospacing="1" w:line="360" w:lineRule="auto"/>
        <w:ind w:firstLine="567"/>
        <w:jc w:val="both"/>
        <w:rPr>
          <w:iCs/>
          <w:lang w:val="ru-RU"/>
        </w:rPr>
      </w:pPr>
      <w:r w:rsidRPr="003E64F4">
        <w:rPr>
          <w:lang w:val="ru-RU"/>
        </w:rPr>
        <w:t xml:space="preserve">                                           </w:t>
      </w:r>
      <m:oMath>
        <m:sSub>
          <m:sSubPr>
            <m:ctrlPr>
              <w:rPr>
                <w:rFonts w:ascii="Cambria Math" w:hAnsi="Cambria Math"/>
                <w:i/>
                <w:lang w:val="ru-RU"/>
              </w:rPr>
            </m:ctrlPr>
          </m:sSubPr>
          <m:e>
            <m:r>
              <w:rPr>
                <w:rFonts w:ascii="Cambria Math" w:hAnsi="Cambria Math"/>
                <w:lang w:val="ru-RU"/>
              </w:rPr>
              <m:t>S</m:t>
            </m:r>
          </m:e>
          <m:sub>
            <m:r>
              <w:rPr>
                <w:rFonts w:ascii="Cambria Math" w:hAnsi="Cambria Math"/>
              </w:rPr>
              <m:t>км</m:t>
            </m:r>
          </m:sub>
        </m:sSub>
        <m:r>
          <w:rPr>
            <w:rFonts w:ascii="Cambria Math" w:hAnsi="Cambria Math"/>
            <w:lang w:val="ru-RU"/>
          </w:rPr>
          <m:t>=</m:t>
        </m:r>
        <m:r>
          <w:rPr>
            <w:rFonts w:ascii="Cambria Math" w:hAnsi="Cambria Math"/>
            <w:lang w:val="en-US"/>
          </w:rPr>
          <m:t>a</m:t>
        </m:r>
        <m:r>
          <w:rPr>
            <w:rFonts w:ascii="Cambria Math" w:hAnsi="Cambria Math"/>
            <w:lang w:val="ru-RU"/>
          </w:rPr>
          <m:t>+0.3×</m:t>
        </m:r>
        <m:r>
          <w:rPr>
            <w:rFonts w:ascii="Cambria Math" w:hAnsi="Cambria Math"/>
            <w:lang w:val="en-US"/>
          </w:rPr>
          <m:t>b</m:t>
        </m:r>
        <m:r>
          <w:rPr>
            <w:rFonts w:ascii="Cambria Math" w:hAnsi="Cambria Math"/>
            <w:lang w:val="ru-RU"/>
          </w:rPr>
          <m:t xml:space="preserve">+0.3 </m:t>
        </m:r>
      </m:oMath>
      <w:r w:rsidRPr="003E64F4">
        <w:rPr>
          <w:i/>
          <w:lang w:val="ru-RU"/>
        </w:rPr>
        <w:t xml:space="preserve">                                         </w:t>
      </w:r>
      <w:r w:rsidR="00613AEE" w:rsidRPr="00613AEE">
        <w:rPr>
          <w:iCs/>
          <w:lang w:val="ru-RU"/>
        </w:rPr>
        <w:t>5</w:t>
      </w:r>
      <w:r w:rsidRPr="003E64F4">
        <w:rPr>
          <w:iCs/>
          <w:lang w:val="ru-RU"/>
        </w:rPr>
        <w:t>.3</w:t>
      </w:r>
    </w:p>
    <w:p w:rsidR="003E64F4" w:rsidRPr="00B71161" w:rsidRDefault="003E64F4" w:rsidP="003E64F4">
      <w:pPr>
        <w:pStyle w:val="ad"/>
        <w:spacing w:before="100" w:beforeAutospacing="1" w:after="100" w:afterAutospacing="1" w:line="360" w:lineRule="auto"/>
        <w:ind w:firstLine="567"/>
        <w:jc w:val="both"/>
        <w:rPr>
          <w:lang w:val="ru-RU"/>
        </w:rPr>
      </w:pPr>
      <w:r w:rsidRPr="003E64F4">
        <w:t xml:space="preserve">Де </w:t>
      </w:r>
      <w:r w:rsidRPr="003E64F4">
        <w:rPr>
          <w:lang w:val="en-US"/>
        </w:rPr>
        <w:t>S</w:t>
      </w:r>
      <w:r w:rsidRPr="003E64F4">
        <w:rPr>
          <w:vertAlign w:val="subscript"/>
        </w:rPr>
        <w:t>км</w:t>
      </w:r>
      <w:r w:rsidRPr="003E64F4">
        <w:t xml:space="preserve"> – площа контактного майданчика</w:t>
      </w:r>
      <w:r w:rsidR="00613AEE" w:rsidRPr="00613AEE">
        <w:rPr>
          <w:lang w:val="ru-RU"/>
        </w:rPr>
        <w:t xml:space="preserve"> </w:t>
      </w:r>
    </w:p>
    <w:p w:rsidR="00613AEE" w:rsidRDefault="00613AEE" w:rsidP="003E64F4">
      <w:pPr>
        <w:pStyle w:val="ad"/>
        <w:spacing w:before="100" w:beforeAutospacing="1" w:after="100" w:afterAutospacing="1" w:line="360" w:lineRule="auto"/>
        <w:ind w:firstLine="567"/>
        <w:jc w:val="both"/>
        <w:rPr>
          <w:lang w:val="ru-RU"/>
        </w:rPr>
      </w:pPr>
    </w:p>
    <w:p w:rsidR="008008D2" w:rsidRPr="00B71161" w:rsidRDefault="008008D2" w:rsidP="003E64F4">
      <w:pPr>
        <w:pStyle w:val="ad"/>
        <w:spacing w:before="100" w:beforeAutospacing="1" w:after="100" w:afterAutospacing="1" w:line="360" w:lineRule="auto"/>
        <w:ind w:firstLine="567"/>
        <w:jc w:val="both"/>
        <w:rPr>
          <w:lang w:val="ru-RU"/>
        </w:rPr>
      </w:pPr>
    </w:p>
    <w:p w:rsidR="00613AEE" w:rsidRPr="00B71161" w:rsidRDefault="00613AEE" w:rsidP="003E64F4">
      <w:pPr>
        <w:pStyle w:val="ad"/>
        <w:spacing w:before="100" w:beforeAutospacing="1" w:after="100" w:afterAutospacing="1" w:line="360" w:lineRule="auto"/>
        <w:ind w:firstLine="567"/>
        <w:jc w:val="both"/>
        <w:rPr>
          <w:lang w:val="ru-RU"/>
        </w:rPr>
      </w:pPr>
    </w:p>
    <w:p w:rsidR="00613AEE" w:rsidRPr="00B71161" w:rsidRDefault="003E64F4" w:rsidP="00613AEE">
      <w:pPr>
        <w:pStyle w:val="ad"/>
        <w:spacing w:before="100" w:beforeAutospacing="1" w:after="100" w:afterAutospacing="1" w:line="360" w:lineRule="auto"/>
        <w:ind w:firstLine="567"/>
        <w:jc w:val="both"/>
        <w:rPr>
          <w:lang w:val="ru-RU"/>
        </w:rPr>
      </w:pPr>
      <w:r w:rsidRPr="003E64F4">
        <w:lastRenderedPageBreak/>
        <w:t xml:space="preserve">     </w:t>
      </w:r>
      <w:r w:rsidRPr="003E64F4">
        <w:rPr>
          <w:lang w:val="ru-RU"/>
        </w:rPr>
        <w:t xml:space="preserve"> </w:t>
      </w:r>
      <w:r w:rsidRPr="003E64F4">
        <w:rPr>
          <w:lang w:val="en-US"/>
        </w:rPr>
        <w:t>a</w:t>
      </w:r>
      <w:r w:rsidRPr="003E64F4">
        <w:rPr>
          <w:lang w:val="ru-RU"/>
        </w:rPr>
        <w:t>,</w:t>
      </w:r>
      <w:r w:rsidRPr="003E64F4">
        <w:rPr>
          <w:lang w:val="en-US"/>
        </w:rPr>
        <w:t>b</w:t>
      </w:r>
      <w:r w:rsidRPr="003E64F4">
        <w:rPr>
          <w:lang w:val="ru-RU"/>
        </w:rPr>
        <w:t xml:space="preserve"> – </w:t>
      </w:r>
      <w:r w:rsidRPr="003E64F4">
        <w:t>довжина та ширина</w:t>
      </w:r>
    </w:p>
    <w:p w:rsidR="00660BF5" w:rsidRPr="006C2D7A" w:rsidRDefault="003E64F4" w:rsidP="00660BF5">
      <w:pPr>
        <w:pStyle w:val="ad"/>
        <w:spacing w:before="100" w:beforeAutospacing="1" w:after="100" w:afterAutospacing="1" w:line="360" w:lineRule="auto"/>
        <w:ind w:firstLine="567"/>
        <w:jc w:val="center"/>
        <w:rPr>
          <w:lang w:val="ru-RU"/>
        </w:rPr>
      </w:pPr>
      <w:r w:rsidRPr="003E64F4">
        <w:rPr>
          <w:lang w:val="ru-RU"/>
        </w:rPr>
        <w:t>Результати розрахунки наведені в табл.</w:t>
      </w:r>
      <w:r w:rsidR="008008D2">
        <w:rPr>
          <w:lang w:val="ru-RU"/>
        </w:rPr>
        <w:t>5</w:t>
      </w:r>
      <w:r w:rsidRPr="003E64F4">
        <w:rPr>
          <w:lang w:val="ru-RU"/>
        </w:rPr>
        <w:t>.</w:t>
      </w:r>
      <w:r w:rsidR="008008D2">
        <w:rPr>
          <w:lang w:val="ru-RU"/>
        </w:rPr>
        <w:t>4</w:t>
      </w:r>
    </w:p>
    <w:p w:rsidR="003E64F4" w:rsidRPr="006C2D7A" w:rsidRDefault="00420BB1" w:rsidP="003E64F4">
      <w:pPr>
        <w:pStyle w:val="ad"/>
        <w:spacing w:before="100" w:beforeAutospacing="1" w:after="100" w:afterAutospacing="1" w:line="360" w:lineRule="auto"/>
        <w:ind w:firstLine="567"/>
        <w:jc w:val="center"/>
        <w:rPr>
          <w:spacing w:val="-2"/>
          <w:lang w:val="ru-RU"/>
        </w:rPr>
      </w:pPr>
      <w:r>
        <w:rPr>
          <w:noProof/>
          <w:lang w:eastAsia="uk-UA"/>
        </w:rPr>
        <mc:AlternateContent>
          <mc:Choice Requires="wpg">
            <w:drawing>
              <wp:anchor distT="0" distB="0" distL="114300" distR="114300" simplePos="0" relativeHeight="251769856" behindDoc="0" locked="0" layoutInCell="0" allowOverlap="1">
                <wp:simplePos x="0" y="0"/>
                <wp:positionH relativeFrom="margin">
                  <wp:align>center</wp:align>
                </wp:positionH>
                <wp:positionV relativeFrom="margin">
                  <wp:posOffset>-456993</wp:posOffset>
                </wp:positionV>
                <wp:extent cx="6590030" cy="9541510"/>
                <wp:effectExtent l="19050" t="19050" r="20320" b="21590"/>
                <wp:wrapNone/>
                <wp:docPr id="1701180206"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13745088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763315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315322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0821536"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521340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4654032"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1304" w:type="dxa"/>
                                    <w:tcBorders>
                                      <w:top w:val="single" w:sz="4" w:space="0" w:color="auto"/>
                                      <w:left w:val="nil"/>
                                      <w:right w:val="nil"/>
                                    </w:tcBorders>
                                    <w:vAlign w:val="center"/>
                                  </w:tcPr>
                                  <w:p w:rsidR="00934E21" w:rsidRDefault="00934E21">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1304" w:type="dxa"/>
                                    <w:tcBorders>
                                      <w:left w:val="nil"/>
                                      <w:bottom w:val="nil"/>
                                      <w:right w:val="nil"/>
                                    </w:tcBorders>
                                    <w:vAlign w:val="center"/>
                                  </w:tcPr>
                                  <w:p w:rsidR="00934E21" w:rsidRDefault="00934E21">
                                    <w:pPr>
                                      <w:pStyle w:val="a5"/>
                                      <w:rPr>
                                        <w:sz w:val="18"/>
                                      </w:rPr>
                                    </w:pPr>
                                  </w:p>
                                </w:tc>
                                <w:tc>
                                  <w:tcPr>
                                    <w:tcW w:w="851" w:type="dxa"/>
                                    <w:tcBorders>
                                      <w:left w:val="single" w:sz="18" w:space="0" w:color="auto"/>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5"/>
                                      <w:jc w:val="center"/>
                                      <w:rPr>
                                        <w:rFonts w:ascii="Times New Roman" w:hAnsi="Times New Roman"/>
                                        <w:szCs w:val="28"/>
                                        <w:lang w:val="ru-RU"/>
                                      </w:rPr>
                                    </w:pPr>
                                    <w:r>
                                      <w:rPr>
                                        <w:rFonts w:ascii="Times New Roman" w:hAnsi="Times New Roman"/>
                                        <w:szCs w:val="28"/>
                                        <w:lang w:val="ru-RU"/>
                                      </w:rPr>
                                      <w:t>60</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5"/>
                                      <w:rPr>
                                        <w:rFonts w:ascii="Times New Roman" w:hAnsi="Times New Roman"/>
                                        <w:szCs w:val="28"/>
                                      </w:rPr>
                                    </w:pPr>
                                  </w:p>
                                </w:tc>
                              </w:tr>
                            </w:tbl>
                            <w:p w:rsidR="00934E21" w:rsidRPr="008B3701" w:rsidRDefault="00934E21" w:rsidP="00A0651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32" style="position:absolute;left:0;text-align:left;margin-left:0;margin-top:-36pt;width:518.9pt;height:751.3pt;z-index:251769856;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" o:allowincell="f">
                <v:line id="Line 3" o:spid="_x0000_s143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" strokeweight="2.25pt"/>
                <v:line id="Line 4" o:spid="_x0000_s143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" strokeweight="2.25pt"/>
                <v:line id="Line 5" o:spid="_x0000_s143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" strokeweight="2.25pt"/>
                <v:line id="Line 6" o:spid="_x0000_s143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" strokeweight="2.25pt"/>
                <v:line id="Line 7" o:spid="_x0000_s143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" strokeweight="2.25pt"/>
                <v:shape id="Text Box 8" o:spid="_x0000_s143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1304" w:type="dxa"/>
                              <w:tcBorders>
                                <w:top w:val="single" w:sz="4" w:space="0" w:color="auto"/>
                                <w:left w:val="nil"/>
                                <w:right w:val="nil"/>
                              </w:tcBorders>
                              <w:vAlign w:val="center"/>
                            </w:tcPr>
                            <w:p w:rsidR="00934E21" w:rsidRDefault="00934E21">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5"/>
                                <w:rPr>
                                  <w:sz w:val="18"/>
                                </w:rPr>
                              </w:pPr>
                            </w:p>
                          </w:tc>
                          <w:tc>
                            <w:tcPr>
                              <w:tcW w:w="567" w:type="dxa"/>
                              <w:tcBorders>
                                <w:top w:val="single" w:sz="4" w:space="0" w:color="auto"/>
                                <w:left w:val="nil"/>
                                <w:right w:val="single" w:sz="18" w:space="0" w:color="auto"/>
                              </w:tcBorders>
                              <w:vAlign w:val="center"/>
                            </w:tcPr>
                            <w:p w:rsidR="00934E21" w:rsidRDefault="00934E21">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1304" w:type="dxa"/>
                              <w:tcBorders>
                                <w:left w:val="nil"/>
                                <w:bottom w:val="nil"/>
                                <w:right w:val="nil"/>
                              </w:tcBorders>
                              <w:vAlign w:val="center"/>
                            </w:tcPr>
                            <w:p w:rsidR="00934E21" w:rsidRDefault="00934E21">
                              <w:pPr>
                                <w:pStyle w:val="a5"/>
                                <w:rPr>
                                  <w:sz w:val="18"/>
                                </w:rPr>
                              </w:pPr>
                            </w:p>
                          </w:tc>
                          <w:tc>
                            <w:tcPr>
                              <w:tcW w:w="851" w:type="dxa"/>
                              <w:tcBorders>
                                <w:left w:val="single" w:sz="18" w:space="0" w:color="auto"/>
                                <w:bottom w:val="nil"/>
                                <w:right w:val="single" w:sz="18" w:space="0" w:color="auto"/>
                              </w:tcBorders>
                              <w:vAlign w:val="center"/>
                            </w:tcPr>
                            <w:p w:rsidR="00934E21" w:rsidRDefault="00934E21">
                              <w:pPr>
                                <w:pStyle w:val="a5"/>
                                <w:rPr>
                                  <w:sz w:val="18"/>
                                </w:rPr>
                              </w:pPr>
                            </w:p>
                          </w:tc>
                          <w:tc>
                            <w:tcPr>
                              <w:tcW w:w="567" w:type="dxa"/>
                              <w:tcBorders>
                                <w:left w:val="nil"/>
                                <w:bottom w:val="nil"/>
                                <w:right w:val="single" w:sz="18" w:space="0" w:color="auto"/>
                              </w:tcBorders>
                              <w:vAlign w:val="center"/>
                            </w:tcPr>
                            <w:p w:rsidR="00934E21" w:rsidRDefault="00934E21">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5"/>
                                <w:jc w:val="center"/>
                                <w:rPr>
                                  <w:rFonts w:ascii="Times New Roman" w:hAnsi="Times New Roman"/>
                                  <w:szCs w:val="28"/>
                                  <w:lang w:val="ru-RU"/>
                                </w:rPr>
                              </w:pPr>
                              <w:r>
                                <w:rPr>
                                  <w:rFonts w:ascii="Times New Roman" w:hAnsi="Times New Roman"/>
                                  <w:szCs w:val="28"/>
                                  <w:lang w:val="ru-RU"/>
                                </w:rPr>
                                <w:t>60</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5"/>
                                <w:rPr>
                                  <w:rFonts w:ascii="Times New Roman" w:hAnsi="Times New Roman"/>
                                  <w:szCs w:val="28"/>
                                </w:rPr>
                              </w:pPr>
                            </w:p>
                          </w:tc>
                        </w:tr>
                      </w:tbl>
                      <w:p w:rsidR="00934E21" w:rsidRPr="008B3701" w:rsidRDefault="00934E21" w:rsidP="00A06518"/>
                    </w:txbxContent>
                  </v:textbox>
                </v:shape>
                <w10:wrap anchorx="margin" anchory="margin"/>
              </v:group>
            </w:pict>
          </mc:Fallback>
        </mc:AlternateContent>
      </w:r>
      <w:r w:rsidR="003E64F4">
        <w:t>Таблиця</w:t>
      </w:r>
      <w:r w:rsidR="003E64F4">
        <w:rPr>
          <w:spacing w:val="-4"/>
        </w:rPr>
        <w:t xml:space="preserve"> </w:t>
      </w:r>
      <w:r w:rsidR="008008D2">
        <w:t>5</w:t>
      </w:r>
      <w:r w:rsidR="003E64F4">
        <w:t>.</w:t>
      </w:r>
      <w:r w:rsidR="008008D2">
        <w:t>4</w:t>
      </w:r>
      <w:r w:rsidR="003E64F4">
        <w:rPr>
          <w:spacing w:val="-4"/>
        </w:rPr>
        <w:t xml:space="preserve"> </w:t>
      </w:r>
      <w:r w:rsidR="003E64F4">
        <w:t>—</w:t>
      </w:r>
      <w:r w:rsidR="003E64F4">
        <w:rPr>
          <w:spacing w:val="-5"/>
        </w:rPr>
        <w:t xml:space="preserve"> </w:t>
      </w:r>
      <w:r w:rsidR="003E64F4">
        <w:t>Результати</w:t>
      </w:r>
      <w:r w:rsidR="003E64F4">
        <w:rPr>
          <w:spacing w:val="-4"/>
        </w:rPr>
        <w:t xml:space="preserve"> </w:t>
      </w:r>
      <w:r w:rsidR="003E64F4">
        <w:t>розрахунку</w:t>
      </w:r>
      <w:r w:rsidR="003E64F4">
        <w:rPr>
          <w:spacing w:val="-8"/>
        </w:rPr>
        <w:t xml:space="preserve"> </w:t>
      </w:r>
      <w:r w:rsidR="003E64F4">
        <w:t>контактних</w:t>
      </w:r>
      <w:r w:rsidR="003E64F4">
        <w:rPr>
          <w:spacing w:val="-3"/>
        </w:rPr>
        <w:t xml:space="preserve"> </w:t>
      </w:r>
      <w:r w:rsidR="003E64F4">
        <w:t>майданчиків</w:t>
      </w:r>
      <w:r w:rsidR="003E64F4">
        <w:rPr>
          <w:spacing w:val="-1"/>
        </w:rPr>
        <w:t xml:space="preserve"> </w:t>
      </w:r>
      <w:r w:rsidR="003E64F4">
        <w:t xml:space="preserve">SMD/SMT </w:t>
      </w:r>
      <w:r w:rsidR="003E64F4">
        <w:rPr>
          <w:spacing w:val="-2"/>
        </w:rPr>
        <w:t>компонентів.</w:t>
      </w:r>
    </w:p>
    <w:tbl>
      <w:tblPr>
        <w:tblStyle w:val="a6"/>
        <w:tblW w:w="0" w:type="auto"/>
        <w:tblLook w:val="04A0" w:firstRow="1" w:lastRow="0" w:firstColumn="1" w:lastColumn="0" w:noHBand="0" w:noVBand="1"/>
      </w:tblPr>
      <w:tblGrid>
        <w:gridCol w:w="4683"/>
        <w:gridCol w:w="4661"/>
      </w:tblGrid>
      <w:tr w:rsidR="00660BF5" w:rsidTr="00660BF5">
        <w:tc>
          <w:tcPr>
            <w:tcW w:w="4839" w:type="dxa"/>
          </w:tcPr>
          <w:p w:rsidR="00660BF5" w:rsidRDefault="00247443" w:rsidP="003E64F4">
            <w:pPr>
              <w:pStyle w:val="ad"/>
              <w:spacing w:before="100" w:beforeAutospacing="1" w:after="100" w:afterAutospacing="1" w:line="360" w:lineRule="auto"/>
              <w:jc w:val="center"/>
              <w:rPr>
                <w:lang w:val="en-US"/>
              </w:rPr>
            </w:pPr>
            <w:r>
              <w:rPr>
                <w:spacing w:val="-2"/>
              </w:rPr>
              <w:t>Компонент</w:t>
            </w:r>
          </w:p>
        </w:tc>
        <w:tc>
          <w:tcPr>
            <w:tcW w:w="4839" w:type="dxa"/>
          </w:tcPr>
          <w:p w:rsidR="00660BF5" w:rsidRDefault="00660BF5" w:rsidP="003E64F4">
            <w:pPr>
              <w:pStyle w:val="ad"/>
              <w:spacing w:before="100" w:beforeAutospacing="1" w:after="100" w:afterAutospacing="1" w:line="360" w:lineRule="auto"/>
              <w:jc w:val="center"/>
              <w:rPr>
                <w:lang w:val="en-US"/>
              </w:rPr>
            </w:pPr>
            <w:r>
              <w:t>S</w:t>
            </w:r>
            <w:r>
              <w:rPr>
                <w:i/>
                <w:vertAlign w:val="subscript"/>
              </w:rPr>
              <w:t>км</w:t>
            </w:r>
            <w:r>
              <w:t>,</w:t>
            </w:r>
            <w:r>
              <w:rPr>
                <w:spacing w:val="-2"/>
              </w:rPr>
              <w:t xml:space="preserve"> </w:t>
            </w:r>
            <w:r>
              <w:rPr>
                <w:spacing w:val="-5"/>
              </w:rPr>
              <w:t>мм</w:t>
            </w:r>
          </w:p>
        </w:tc>
      </w:tr>
      <w:tr w:rsidR="00660BF5" w:rsidTr="00660BF5">
        <w:tc>
          <w:tcPr>
            <w:tcW w:w="4839" w:type="dxa"/>
          </w:tcPr>
          <w:p w:rsidR="00660BF5" w:rsidRDefault="00247443" w:rsidP="003E64F4">
            <w:pPr>
              <w:pStyle w:val="ad"/>
              <w:spacing w:before="100" w:beforeAutospacing="1" w:after="100" w:afterAutospacing="1" w:line="360" w:lineRule="auto"/>
              <w:jc w:val="center"/>
              <w:rPr>
                <w:lang w:val="en-US"/>
              </w:rPr>
            </w:pPr>
            <w:r>
              <w:rPr>
                <w:lang w:val="en-US"/>
              </w:rPr>
              <w:t>C1, C5-C6</w:t>
            </w:r>
          </w:p>
        </w:tc>
        <w:tc>
          <w:tcPr>
            <w:tcW w:w="4839" w:type="dxa"/>
          </w:tcPr>
          <w:p w:rsidR="00660BF5" w:rsidRDefault="00247443" w:rsidP="003E64F4">
            <w:pPr>
              <w:pStyle w:val="ad"/>
              <w:spacing w:before="100" w:beforeAutospacing="1" w:after="100" w:afterAutospacing="1" w:line="360" w:lineRule="auto"/>
              <w:jc w:val="center"/>
              <w:rPr>
                <w:lang w:val="en-US"/>
              </w:rPr>
            </w:pPr>
            <w:r>
              <w:rPr>
                <w:lang w:val="en-US"/>
              </w:rPr>
              <w:t>1x1.8</w:t>
            </w:r>
          </w:p>
        </w:tc>
      </w:tr>
      <w:tr w:rsidR="00247443" w:rsidTr="00660BF5">
        <w:tc>
          <w:tcPr>
            <w:tcW w:w="4839" w:type="dxa"/>
          </w:tcPr>
          <w:p w:rsidR="00247443" w:rsidRDefault="00247443" w:rsidP="003E64F4">
            <w:pPr>
              <w:pStyle w:val="ad"/>
              <w:spacing w:before="100" w:beforeAutospacing="1" w:after="100" w:afterAutospacing="1" w:line="360" w:lineRule="auto"/>
              <w:jc w:val="center"/>
              <w:rPr>
                <w:lang w:val="en-US"/>
              </w:rPr>
            </w:pPr>
            <w:r>
              <w:rPr>
                <w:lang w:val="en-US"/>
              </w:rPr>
              <w:t>C2-C4</w:t>
            </w:r>
          </w:p>
        </w:tc>
        <w:tc>
          <w:tcPr>
            <w:tcW w:w="4839" w:type="dxa"/>
          </w:tcPr>
          <w:p w:rsidR="00247443" w:rsidRDefault="00247443" w:rsidP="003E64F4">
            <w:pPr>
              <w:pStyle w:val="ad"/>
              <w:spacing w:before="100" w:beforeAutospacing="1" w:after="100" w:afterAutospacing="1" w:line="360" w:lineRule="auto"/>
              <w:jc w:val="center"/>
              <w:rPr>
                <w:lang w:val="en-US"/>
              </w:rPr>
            </w:pPr>
            <w:r>
              <w:rPr>
                <w:lang w:val="en-US"/>
              </w:rPr>
              <w:t>0.7x1.1</w:t>
            </w:r>
          </w:p>
        </w:tc>
      </w:tr>
      <w:tr w:rsidR="00247443" w:rsidTr="00660BF5">
        <w:tc>
          <w:tcPr>
            <w:tcW w:w="4839" w:type="dxa"/>
          </w:tcPr>
          <w:p w:rsidR="00247443" w:rsidRDefault="00247443" w:rsidP="003E64F4">
            <w:pPr>
              <w:pStyle w:val="ad"/>
              <w:spacing w:before="100" w:beforeAutospacing="1" w:after="100" w:afterAutospacing="1" w:line="360" w:lineRule="auto"/>
              <w:jc w:val="center"/>
              <w:rPr>
                <w:lang w:val="en-US"/>
              </w:rPr>
            </w:pPr>
            <w:r>
              <w:rPr>
                <w:lang w:val="en-US"/>
              </w:rPr>
              <w:t>C8-C9</w:t>
            </w:r>
          </w:p>
        </w:tc>
        <w:tc>
          <w:tcPr>
            <w:tcW w:w="4839" w:type="dxa"/>
          </w:tcPr>
          <w:p w:rsidR="00247443" w:rsidRDefault="00247443" w:rsidP="003E64F4">
            <w:pPr>
              <w:pStyle w:val="ad"/>
              <w:spacing w:before="100" w:beforeAutospacing="1" w:after="100" w:afterAutospacing="1" w:line="360" w:lineRule="auto"/>
              <w:jc w:val="center"/>
              <w:rPr>
                <w:lang w:val="en-US"/>
              </w:rPr>
            </w:pPr>
            <w:r>
              <w:rPr>
                <w:lang w:val="en-US"/>
              </w:rPr>
              <w:t>1.2x3</w:t>
            </w:r>
          </w:p>
        </w:tc>
      </w:tr>
      <w:tr w:rsidR="00247443" w:rsidTr="00660BF5">
        <w:tc>
          <w:tcPr>
            <w:tcW w:w="4839" w:type="dxa"/>
          </w:tcPr>
          <w:p w:rsidR="00247443" w:rsidRDefault="00247443" w:rsidP="003E64F4">
            <w:pPr>
              <w:pStyle w:val="ad"/>
              <w:spacing w:before="100" w:beforeAutospacing="1" w:after="100" w:afterAutospacing="1" w:line="360" w:lineRule="auto"/>
              <w:jc w:val="center"/>
              <w:rPr>
                <w:lang w:val="en-US"/>
              </w:rPr>
            </w:pPr>
            <w:r>
              <w:rPr>
                <w:lang w:val="en-US"/>
              </w:rPr>
              <w:t>IC2(SAB)</w:t>
            </w:r>
          </w:p>
        </w:tc>
        <w:tc>
          <w:tcPr>
            <w:tcW w:w="4839" w:type="dxa"/>
          </w:tcPr>
          <w:p w:rsidR="00247443" w:rsidRDefault="00247443" w:rsidP="003E64F4">
            <w:pPr>
              <w:pStyle w:val="ad"/>
              <w:spacing w:before="100" w:beforeAutospacing="1" w:after="100" w:afterAutospacing="1" w:line="360" w:lineRule="auto"/>
              <w:jc w:val="center"/>
              <w:rPr>
                <w:lang w:val="en-US"/>
              </w:rPr>
            </w:pPr>
            <w:r>
              <w:rPr>
                <w:lang w:val="en-US"/>
              </w:rPr>
              <w:t>0.5x1</w:t>
            </w:r>
          </w:p>
        </w:tc>
      </w:tr>
      <w:tr w:rsidR="00194968" w:rsidTr="00660BF5">
        <w:tc>
          <w:tcPr>
            <w:tcW w:w="4839" w:type="dxa"/>
          </w:tcPr>
          <w:p w:rsidR="00194968" w:rsidRDefault="00194968" w:rsidP="00194968">
            <w:pPr>
              <w:pStyle w:val="ad"/>
              <w:spacing w:before="100" w:beforeAutospacing="1" w:after="100" w:afterAutospacing="1" w:line="360" w:lineRule="auto"/>
              <w:rPr>
                <w:lang w:val="en-US"/>
              </w:rPr>
            </w:pPr>
          </w:p>
        </w:tc>
        <w:tc>
          <w:tcPr>
            <w:tcW w:w="4839" w:type="dxa"/>
          </w:tcPr>
          <w:p w:rsidR="00194968" w:rsidRDefault="00194968" w:rsidP="003E64F4">
            <w:pPr>
              <w:pStyle w:val="ad"/>
              <w:spacing w:before="100" w:beforeAutospacing="1" w:after="100" w:afterAutospacing="1" w:line="360" w:lineRule="auto"/>
              <w:jc w:val="center"/>
              <w:rPr>
                <w:lang w:val="en-US"/>
              </w:rPr>
            </w:pPr>
          </w:p>
        </w:tc>
      </w:tr>
      <w:bookmarkEnd w:id="53"/>
    </w:tbl>
    <w:p w:rsidR="00D433DD" w:rsidRPr="0069127F" w:rsidRDefault="00D433DD" w:rsidP="00247443">
      <w:pPr>
        <w:pStyle w:val="ad"/>
        <w:spacing w:line="360" w:lineRule="auto"/>
      </w:pPr>
    </w:p>
    <w:p w:rsidR="00D433DD" w:rsidRPr="00D433DD" w:rsidRDefault="00D433DD" w:rsidP="00D433DD">
      <w:pPr>
        <w:pStyle w:val="ad"/>
        <w:spacing w:line="360" w:lineRule="auto"/>
        <w:ind w:firstLine="567"/>
        <w:jc w:val="both"/>
      </w:pPr>
      <w:r w:rsidRPr="00D433DD">
        <w:rPr>
          <w:lang w:val="ru-RU"/>
        </w:rPr>
        <w:t>П</w:t>
      </w:r>
      <w:r w:rsidRPr="00D433DD">
        <w:t xml:space="preserve">ісля розрахунків всі розраховані дані були занесені до таблиці </w:t>
      </w:r>
      <w:r w:rsidR="008008D2">
        <w:t>5</w:t>
      </w:r>
      <w:r w:rsidRPr="00D433DD">
        <w:t>.</w:t>
      </w:r>
      <w:r w:rsidR="008008D2">
        <w:t>4</w:t>
      </w:r>
      <w:r w:rsidRPr="00D433DD">
        <w:t>.</w:t>
      </w:r>
    </w:p>
    <w:p w:rsidR="00D433DD" w:rsidRPr="00D433DD" w:rsidRDefault="00D433DD" w:rsidP="00D433DD">
      <w:pPr>
        <w:pStyle w:val="ad"/>
        <w:spacing w:line="360" w:lineRule="auto"/>
        <w:ind w:firstLine="567"/>
        <w:jc w:val="both"/>
      </w:pPr>
    </w:p>
    <w:p w:rsidR="00885391" w:rsidRPr="00B71161" w:rsidRDefault="00D433DD" w:rsidP="00F21C8E">
      <w:pPr>
        <w:pStyle w:val="ad"/>
        <w:spacing w:line="360" w:lineRule="auto"/>
        <w:ind w:firstLine="567"/>
        <w:jc w:val="both"/>
      </w:pPr>
      <w:r w:rsidRPr="00D433DD">
        <w:t xml:space="preserve">Після всіх розрахунків для ТНТ та </w:t>
      </w:r>
      <w:r w:rsidRPr="00D433DD">
        <w:rPr>
          <w:lang w:val="en-US"/>
        </w:rPr>
        <w:t>SMD</w:t>
      </w:r>
      <w:r w:rsidRPr="00D433DD">
        <w:t>/</w:t>
      </w:r>
      <w:r w:rsidRPr="00D433DD">
        <w:rPr>
          <w:lang w:val="en-US"/>
        </w:rPr>
        <w:t>SMT</w:t>
      </w:r>
      <w:r w:rsidRPr="00D433DD">
        <w:t xml:space="preserve"> елементів,  розраховані дані були успішно занесені до своїх таблиць.</w:t>
      </w:r>
    </w:p>
    <w:p w:rsidR="003A65A3" w:rsidRPr="003A65A3" w:rsidRDefault="003A65A3" w:rsidP="003A65A3">
      <w:pPr>
        <w:pStyle w:val="ad"/>
        <w:spacing w:before="160" w:after="160" w:line="360" w:lineRule="auto"/>
        <w:ind w:firstLine="567"/>
        <w:jc w:val="both"/>
        <w:outlineLvl w:val="2"/>
        <w:rPr>
          <w:b/>
          <w:bCs/>
          <w:i/>
          <w:iCs/>
        </w:rPr>
      </w:pPr>
      <w:bookmarkStart w:id="54" w:name="Елект516"/>
      <w:r w:rsidRPr="003A65A3">
        <w:rPr>
          <w:b/>
          <w:bCs/>
          <w:i/>
          <w:iCs/>
          <w:lang w:val="ru-RU"/>
        </w:rPr>
        <w:t xml:space="preserve">5.1.6 </w:t>
      </w:r>
      <w:r w:rsidRPr="003A65A3">
        <w:rPr>
          <w:b/>
          <w:bCs/>
          <w:i/>
          <w:iCs/>
        </w:rPr>
        <w:t>Трасування провідників</w:t>
      </w:r>
    </w:p>
    <w:bookmarkEnd w:id="54"/>
    <w:p w:rsidR="003A65A3" w:rsidRPr="003A65A3" w:rsidRDefault="003A65A3" w:rsidP="003A65A3">
      <w:pPr>
        <w:spacing w:after="0" w:line="360" w:lineRule="auto"/>
        <w:ind w:firstLine="567"/>
        <w:jc w:val="both"/>
        <w:rPr>
          <w:rFonts w:ascii="Times New Roman" w:hAnsi="Times New Roman" w:cs="Times New Roman"/>
          <w:sz w:val="28"/>
          <w:szCs w:val="28"/>
          <w:lang w:val="ru-RU" w:eastAsia="uk-UA"/>
        </w:rPr>
      </w:pPr>
      <w:r w:rsidRPr="003A65A3">
        <w:rPr>
          <w:rFonts w:ascii="Times New Roman" w:hAnsi="Times New Roman" w:cs="Times New Roman"/>
          <w:sz w:val="28"/>
          <w:szCs w:val="28"/>
          <w:lang w:val="ru-RU" w:eastAsia="uk-UA"/>
        </w:rPr>
        <w:t xml:space="preserve">Проектування виконано в програмному середовищі </w:t>
      </w:r>
      <w:r w:rsidRPr="003A65A3">
        <w:rPr>
          <w:rFonts w:ascii="Times New Roman" w:hAnsi="Times New Roman" w:cs="Times New Roman"/>
          <w:sz w:val="28"/>
          <w:szCs w:val="28"/>
          <w:lang w:eastAsia="uk-UA"/>
        </w:rPr>
        <w:t>Altium</w:t>
      </w:r>
      <w:r w:rsidRPr="003A65A3">
        <w:rPr>
          <w:rFonts w:ascii="Times New Roman" w:hAnsi="Times New Roman" w:cs="Times New Roman"/>
          <w:sz w:val="28"/>
          <w:szCs w:val="28"/>
          <w:lang w:val="ru-RU" w:eastAsia="uk-UA"/>
        </w:rPr>
        <w:t xml:space="preserve"> </w:t>
      </w:r>
      <w:r w:rsidRPr="003A65A3">
        <w:rPr>
          <w:rFonts w:ascii="Times New Roman" w:hAnsi="Times New Roman" w:cs="Times New Roman"/>
          <w:sz w:val="28"/>
          <w:szCs w:val="28"/>
          <w:lang w:eastAsia="uk-UA"/>
        </w:rPr>
        <w:t>Designer</w:t>
      </w:r>
      <w:r w:rsidRPr="003A65A3">
        <w:rPr>
          <w:rFonts w:ascii="Times New Roman" w:hAnsi="Times New Roman" w:cs="Times New Roman"/>
          <w:sz w:val="28"/>
          <w:szCs w:val="28"/>
          <w:lang w:val="ru-RU" w:eastAsia="uk-UA"/>
        </w:rPr>
        <w:t>.</w:t>
      </w:r>
    </w:p>
    <w:p w:rsidR="003E64F4" w:rsidRPr="003A65A3" w:rsidRDefault="003A65A3" w:rsidP="003A65A3">
      <w:pPr>
        <w:tabs>
          <w:tab w:val="left" w:pos="2820"/>
        </w:tabs>
        <w:spacing w:after="0" w:line="360" w:lineRule="auto"/>
        <w:ind w:firstLine="567"/>
        <w:jc w:val="both"/>
        <w:rPr>
          <w:rFonts w:ascii="Times New Roman" w:eastAsia="Times New Roman" w:hAnsi="Times New Roman" w:cs="Times New Roman"/>
          <w:b/>
          <w:bCs/>
          <w:sz w:val="28"/>
          <w:szCs w:val="28"/>
          <w:lang w:val="ru-RU" w:eastAsia="uk-UA"/>
        </w:rPr>
      </w:pPr>
      <w:r w:rsidRPr="003A65A3">
        <w:rPr>
          <w:rFonts w:ascii="Times New Roman" w:hAnsi="Times New Roman" w:cs="Times New Roman"/>
          <w:sz w:val="28"/>
          <w:szCs w:val="28"/>
          <w:lang w:val="ru-RU" w:eastAsia="uk-UA"/>
        </w:rPr>
        <w:t>На основі виконаних розрахунків контактних майданчиків та отворів для</w:t>
      </w:r>
      <w:r>
        <w:rPr>
          <w:rFonts w:ascii="Times New Roman" w:hAnsi="Times New Roman" w:cs="Times New Roman"/>
          <w:sz w:val="28"/>
          <w:szCs w:val="28"/>
          <w:lang w:val="ru-RU" w:eastAsia="uk-UA"/>
        </w:rPr>
        <w:t xml:space="preserve">  </w:t>
      </w:r>
      <w:r w:rsidRPr="003A65A3">
        <w:rPr>
          <w:rFonts w:ascii="Times New Roman" w:hAnsi="Times New Roman" w:cs="Times New Roman"/>
          <w:sz w:val="28"/>
          <w:szCs w:val="28"/>
          <w:lang w:val="ru-RU" w:eastAsia="uk-UA"/>
        </w:rPr>
        <w:t xml:space="preserve">монтажу вивідних елементів, обрано ширину провідників силової лінії </w:t>
      </w:r>
      <w:r>
        <w:rPr>
          <w:rFonts w:ascii="Times New Roman" w:hAnsi="Times New Roman" w:cs="Times New Roman"/>
          <w:sz w:val="28"/>
          <w:szCs w:val="28"/>
          <w:lang w:val="ru-RU" w:eastAsia="uk-UA"/>
        </w:rPr>
        <w:t>12</w:t>
      </w:r>
      <w:r>
        <w:rPr>
          <w:rFonts w:ascii="Times New Roman" w:hAnsi="Times New Roman" w:cs="Times New Roman"/>
          <w:sz w:val="28"/>
          <w:szCs w:val="28"/>
          <w:lang w:eastAsia="uk-UA"/>
        </w:rPr>
        <w:t>v</w:t>
      </w:r>
      <w:r w:rsidRPr="003A65A3">
        <w:rPr>
          <w:rFonts w:ascii="Times New Roman" w:hAnsi="Times New Roman" w:cs="Times New Roman"/>
          <w:sz w:val="28"/>
          <w:szCs w:val="28"/>
          <w:lang w:val="ru-RU" w:eastAsia="uk-UA"/>
        </w:rPr>
        <w:t xml:space="preserve"> </w:t>
      </w:r>
      <w:r>
        <w:rPr>
          <w:rFonts w:ascii="Times New Roman" w:hAnsi="Times New Roman" w:cs="Times New Roman"/>
          <w:sz w:val="28"/>
          <w:szCs w:val="28"/>
          <w:lang w:val="ru-RU" w:eastAsia="uk-UA"/>
        </w:rPr>
        <w:t>було обрано</w:t>
      </w:r>
      <w:r w:rsidRPr="003A65A3">
        <w:rPr>
          <w:rFonts w:ascii="Times New Roman" w:hAnsi="Times New Roman" w:cs="Times New Roman"/>
          <w:sz w:val="28"/>
          <w:szCs w:val="28"/>
          <w:lang w:val="ru-RU" w:eastAsia="uk-UA"/>
        </w:rPr>
        <w:t xml:space="preserve"> </w:t>
      </w:r>
      <w:r>
        <w:rPr>
          <w:rFonts w:ascii="Times New Roman" w:hAnsi="Times New Roman" w:cs="Times New Roman"/>
          <w:sz w:val="28"/>
          <w:szCs w:val="28"/>
          <w:lang w:val="ru-RU" w:eastAsia="uk-UA"/>
        </w:rPr>
        <w:t>1.6</w:t>
      </w:r>
      <w:r w:rsidRPr="003A65A3">
        <w:rPr>
          <w:rFonts w:ascii="Times New Roman" w:hAnsi="Times New Roman" w:cs="Times New Roman"/>
          <w:sz w:val="28"/>
          <w:szCs w:val="28"/>
          <w:lang w:val="ru-RU" w:eastAsia="uk-UA"/>
        </w:rPr>
        <w:t xml:space="preserve"> мм і сигнальних ліній </w:t>
      </w:r>
      <w:r w:rsidRPr="003A65A3">
        <w:rPr>
          <w:rFonts w:ascii="Times New Roman" w:hAnsi="Times New Roman" w:cs="Times New Roman"/>
          <w:sz w:val="28"/>
          <w:szCs w:val="28"/>
          <w:lang w:val="ru-RU" w:eastAsia="ru-RU"/>
        </w:rPr>
        <w:t>— 0,</w:t>
      </w:r>
      <w:r>
        <w:rPr>
          <w:rFonts w:ascii="Times New Roman" w:hAnsi="Times New Roman" w:cs="Times New Roman"/>
          <w:sz w:val="28"/>
          <w:szCs w:val="28"/>
          <w:lang w:val="ru-RU" w:eastAsia="ru-RU"/>
        </w:rPr>
        <w:t>4</w:t>
      </w:r>
      <w:r w:rsidRPr="003A65A3">
        <w:rPr>
          <w:rFonts w:ascii="Times New Roman" w:hAnsi="Times New Roman" w:cs="Times New Roman"/>
          <w:sz w:val="28"/>
          <w:szCs w:val="28"/>
          <w:lang w:val="ru-RU" w:eastAsia="ru-RU"/>
        </w:rPr>
        <w:t xml:space="preserve"> мм.</w:t>
      </w:r>
      <w:r>
        <w:rPr>
          <w:rFonts w:ascii="Times New Roman" w:hAnsi="Times New Roman" w:cs="Times New Roman"/>
          <w:sz w:val="28"/>
          <w:szCs w:val="28"/>
          <w:lang w:val="ru-RU" w:eastAsia="ru-RU"/>
        </w:rPr>
        <w:t xml:space="preserve"> А також для силових </w:t>
      </w:r>
      <w:r>
        <w:rPr>
          <w:rFonts w:ascii="Times New Roman" w:hAnsi="Times New Roman" w:cs="Times New Roman"/>
          <w:sz w:val="28"/>
          <w:szCs w:val="28"/>
          <w:lang w:val="uk-UA" w:eastAsia="ru-RU"/>
        </w:rPr>
        <w:t>ліній 5</w:t>
      </w:r>
      <w:r>
        <w:rPr>
          <w:rFonts w:ascii="Times New Roman" w:hAnsi="Times New Roman" w:cs="Times New Roman"/>
          <w:sz w:val="28"/>
          <w:szCs w:val="28"/>
          <w:lang w:eastAsia="ru-RU"/>
        </w:rPr>
        <w:t>v</w:t>
      </w:r>
      <w:r w:rsidRPr="003A65A3">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w:t>
      </w:r>
      <w:r w:rsidRPr="003A65A3">
        <w:rPr>
          <w:rFonts w:ascii="Times New Roman" w:hAnsi="Times New Roman" w:cs="Times New Roman"/>
          <w:sz w:val="28"/>
          <w:szCs w:val="28"/>
          <w:lang w:val="ru-RU" w:eastAsia="ru-RU"/>
        </w:rPr>
        <w:t xml:space="preserve"> 0.8</w:t>
      </w:r>
      <w:r>
        <w:rPr>
          <w:rFonts w:ascii="Times New Roman" w:hAnsi="Times New Roman" w:cs="Times New Roman"/>
          <w:sz w:val="28"/>
          <w:szCs w:val="28"/>
          <w:lang w:val="ru-RU" w:eastAsia="ru-RU"/>
        </w:rPr>
        <w:t xml:space="preserve"> </w:t>
      </w:r>
      <w:r>
        <w:rPr>
          <w:rFonts w:ascii="Times New Roman" w:hAnsi="Times New Roman" w:cs="Times New Roman"/>
          <w:sz w:val="28"/>
          <w:szCs w:val="28"/>
          <w:lang w:val="uk-UA" w:eastAsia="ru-RU"/>
        </w:rPr>
        <w:t>мм.</w:t>
      </w:r>
      <w:r w:rsidRPr="003A65A3">
        <w:rPr>
          <w:rFonts w:ascii="Times New Roman" w:hAnsi="Times New Roman" w:cs="Times New Roman"/>
          <w:sz w:val="28"/>
          <w:szCs w:val="28"/>
          <w:lang w:val="ru-RU" w:eastAsia="ru-RU"/>
        </w:rPr>
        <w:t xml:space="preserve"> Загальний ланцюг низького потенціалу </w:t>
      </w:r>
      <w:r w:rsidRPr="003A65A3">
        <w:rPr>
          <w:rFonts w:ascii="Times New Roman" w:hAnsi="Times New Roman" w:cs="Times New Roman"/>
          <w:sz w:val="28"/>
          <w:szCs w:val="28"/>
          <w:lang w:eastAsia="ru-RU"/>
        </w:rPr>
        <w:t>GND</w:t>
      </w:r>
      <w:r w:rsidRPr="003A65A3">
        <w:rPr>
          <w:rFonts w:ascii="Times New Roman" w:hAnsi="Times New Roman" w:cs="Times New Roman"/>
          <w:sz w:val="28"/>
          <w:szCs w:val="28"/>
          <w:lang w:val="ru-RU" w:eastAsia="ru-RU"/>
        </w:rPr>
        <w:t xml:space="preserve"> (</w:t>
      </w:r>
      <w:r w:rsidRPr="003A65A3">
        <w:rPr>
          <w:rFonts w:ascii="Times New Roman" w:hAnsi="Times New Roman" w:cs="Times New Roman"/>
          <w:sz w:val="28"/>
          <w:szCs w:val="28"/>
          <w:lang w:eastAsia="ru-RU"/>
        </w:rPr>
        <w:t>Ground</w:t>
      </w:r>
      <w:r w:rsidRPr="003A65A3">
        <w:rPr>
          <w:rFonts w:ascii="Times New Roman" w:hAnsi="Times New Roman" w:cs="Times New Roman"/>
          <w:sz w:val="28"/>
          <w:szCs w:val="28"/>
          <w:lang w:val="ru-RU" w:eastAsia="ru-RU"/>
        </w:rPr>
        <w:t>) опорної напруги виконаний у вигляді полігону по невикористаній площі верхньої</w:t>
      </w:r>
      <w:r w:rsidR="00C812B5">
        <w:rPr>
          <w:rFonts w:ascii="Times New Roman" w:hAnsi="Times New Roman" w:cs="Times New Roman"/>
          <w:sz w:val="28"/>
          <w:szCs w:val="28"/>
          <w:lang w:val="ru-RU" w:eastAsia="ru-RU"/>
        </w:rPr>
        <w:t>(рис.5.5)</w:t>
      </w:r>
      <w:r w:rsidRPr="003A65A3">
        <w:rPr>
          <w:rFonts w:ascii="Times New Roman" w:hAnsi="Times New Roman" w:cs="Times New Roman"/>
          <w:sz w:val="28"/>
          <w:szCs w:val="28"/>
          <w:lang w:val="ru-RU" w:eastAsia="ru-RU"/>
        </w:rPr>
        <w:t xml:space="preserve"> та нижньої</w:t>
      </w:r>
      <w:r w:rsidR="00C812B5">
        <w:rPr>
          <w:rFonts w:ascii="Times New Roman" w:hAnsi="Times New Roman" w:cs="Times New Roman"/>
          <w:sz w:val="28"/>
          <w:szCs w:val="28"/>
          <w:lang w:val="ru-RU" w:eastAsia="ru-RU"/>
        </w:rPr>
        <w:t>(рис.5.6)</w:t>
      </w:r>
      <w:r w:rsidRPr="003A65A3">
        <w:rPr>
          <w:rFonts w:ascii="Times New Roman" w:hAnsi="Times New Roman" w:cs="Times New Roman"/>
          <w:sz w:val="28"/>
          <w:szCs w:val="28"/>
          <w:lang w:val="ru-RU" w:eastAsia="ru-RU"/>
        </w:rPr>
        <w:t xml:space="preserve"> сторін ДП.</w:t>
      </w:r>
    </w:p>
    <w:p w:rsidR="003E64F4" w:rsidRPr="008C1A99" w:rsidRDefault="00D372B5" w:rsidP="00592D0D">
      <w:pPr>
        <w:tabs>
          <w:tab w:val="left" w:pos="2820"/>
        </w:tabs>
        <w:spacing w:before="100" w:beforeAutospacing="1" w:after="100" w:afterAutospacing="1" w:line="360" w:lineRule="auto"/>
        <w:ind w:firstLine="567"/>
        <w:jc w:val="center"/>
        <w:rPr>
          <w:rFonts w:ascii="Times New Roman" w:eastAsia="Times New Roman" w:hAnsi="Times New Roman" w:cs="Times New Roman"/>
          <w:b/>
          <w:bCs/>
          <w:sz w:val="28"/>
          <w:szCs w:val="28"/>
          <w:lang w:val="ru-RU" w:eastAsia="uk-UA"/>
        </w:rPr>
      </w:pPr>
      <w:r w:rsidRPr="00862815">
        <w:rPr>
          <w:noProof/>
          <w:lang w:val="uk-UA" w:eastAsia="uk-UA"/>
        </w:rPr>
        <w:lastRenderedPageBreak/>
        <mc:AlternateContent>
          <mc:Choice Requires="wpg">
            <w:drawing>
              <wp:anchor distT="0" distB="0" distL="114300" distR="114300" simplePos="0" relativeHeight="251819008" behindDoc="0" locked="0" layoutInCell="0" allowOverlap="1" wp14:anchorId="76D52056" wp14:editId="694683AB">
                <wp:simplePos x="0" y="0"/>
                <wp:positionH relativeFrom="margin">
                  <wp:posOffset>-330835</wp:posOffset>
                </wp:positionH>
                <wp:positionV relativeFrom="margin">
                  <wp:posOffset>-501650</wp:posOffset>
                </wp:positionV>
                <wp:extent cx="6590030" cy="9541510"/>
                <wp:effectExtent l="19050" t="19050" r="20320" b="21590"/>
                <wp:wrapNone/>
                <wp:docPr id="1629668275"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7636648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3680994"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106009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14523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345709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5652682"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rPr>
                                      <w:t>6</w:t>
                                    </w:r>
                                    <w:r>
                                      <w:rPr>
                                        <w:i/>
                                        <w:iCs/>
                                        <w:sz w:val="28"/>
                                        <w:szCs w:val="28"/>
                                        <w:lang w:val="ru-RU"/>
                                      </w:rPr>
                                      <w:t>1</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D9649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52056" id="_x0000_s1439" style="position:absolute;left:0;text-align:left;margin-left:-26.05pt;margin-top:-39.5pt;width:518.9pt;height:751.3pt;z-index:25181900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" o:allowincell="f">
                <v:line id="Line 3" o:spid="_x0000_s144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" strokeweight="2.25pt"/>
                <v:line id="Line 4" o:spid="_x0000_s144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" strokeweight="2.25pt"/>
                <v:line id="Line 5" o:spid="_x0000_s144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" strokeweight="2.25pt"/>
                <v:line id="Line 6" o:spid="_x0000_s144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" strokeweight="2.25pt"/>
                <v:line id="Line 7" o:spid="_x0000_s144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" strokeweight="2.25pt"/>
                <v:shape id="Text Box 8" o:spid="_x0000_s144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rPr>
                                <w:t>6</w:t>
                              </w:r>
                              <w:r>
                                <w:rPr>
                                  <w:i/>
                                  <w:iCs/>
                                  <w:sz w:val="28"/>
                                  <w:szCs w:val="28"/>
                                  <w:lang w:val="ru-RU"/>
                                </w:rPr>
                                <w:t>1</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D9649C"/>
                    </w:txbxContent>
                  </v:textbox>
                </v:shape>
                <w10:wrap anchorx="margin" anchory="margin"/>
              </v:group>
            </w:pict>
          </mc:Fallback>
        </mc:AlternateContent>
      </w:r>
      <w:r w:rsidR="00950CC7">
        <w:rPr>
          <w:noProof/>
          <w:lang w:val="uk-UA" w:eastAsia="uk-UA"/>
        </w:rPr>
        <w:drawing>
          <wp:inline distT="0" distB="0" distL="0" distR="0" wp14:anchorId="4886B4A6" wp14:editId="72CD1261">
            <wp:extent cx="3447059" cy="3438525"/>
            <wp:effectExtent l="0" t="0" r="1270" b="0"/>
            <wp:docPr id="176550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284" name=""/>
                    <pic:cNvPicPr/>
                  </pic:nvPicPr>
                  <pic:blipFill>
                    <a:blip r:embed="rId63"/>
                    <a:stretch>
                      <a:fillRect/>
                    </a:stretch>
                  </pic:blipFill>
                  <pic:spPr>
                    <a:xfrm>
                      <a:off x="0" y="0"/>
                      <a:ext cx="3489729" cy="3481090"/>
                    </a:xfrm>
                    <a:prstGeom prst="rect">
                      <a:avLst/>
                    </a:prstGeom>
                  </pic:spPr>
                </pic:pic>
              </a:graphicData>
            </a:graphic>
          </wp:inline>
        </w:drawing>
      </w:r>
    </w:p>
    <w:p w:rsidR="003E64F4" w:rsidRPr="00CD2A36" w:rsidRDefault="00862815" w:rsidP="00CD2A36">
      <w:pPr>
        <w:tabs>
          <w:tab w:val="left" w:pos="2820"/>
        </w:tabs>
        <w:spacing w:before="100" w:beforeAutospacing="1" w:after="100" w:afterAutospacing="1" w:line="360" w:lineRule="auto"/>
        <w:ind w:firstLine="567"/>
        <w:jc w:val="center"/>
        <w:rPr>
          <w:rFonts w:ascii="Times New Roman" w:eastAsia="Times New Roman" w:hAnsi="Times New Roman" w:cs="Times New Roman"/>
          <w:sz w:val="28"/>
          <w:szCs w:val="28"/>
          <w:lang w:val="uk-UA" w:eastAsia="uk-UA"/>
        </w:rPr>
      </w:pPr>
      <w:r w:rsidRPr="00862815">
        <w:rPr>
          <w:rFonts w:ascii="Times New Roman" w:eastAsia="Times New Roman" w:hAnsi="Times New Roman" w:cs="Times New Roman"/>
          <w:sz w:val="28"/>
          <w:szCs w:val="28"/>
          <w:lang w:val="uk-UA" w:eastAsia="uk-UA"/>
        </w:rPr>
        <w:t>Рис.</w:t>
      </w:r>
      <w:r w:rsidR="008008D2">
        <w:rPr>
          <w:rFonts w:ascii="Times New Roman" w:eastAsia="Times New Roman" w:hAnsi="Times New Roman" w:cs="Times New Roman"/>
          <w:sz w:val="28"/>
          <w:szCs w:val="28"/>
          <w:lang w:val="uk-UA" w:eastAsia="uk-UA"/>
        </w:rPr>
        <w:t>5.5</w:t>
      </w:r>
      <w:r w:rsidRPr="00862815">
        <w:rPr>
          <w:rFonts w:ascii="Times New Roman" w:eastAsia="Times New Roman" w:hAnsi="Times New Roman" w:cs="Times New Roman"/>
          <w:sz w:val="28"/>
          <w:szCs w:val="28"/>
          <w:lang w:val="uk-UA" w:eastAsia="uk-UA"/>
        </w:rPr>
        <w:t xml:space="preserve"> – Верхній шар металізаці</w:t>
      </w:r>
      <w:r w:rsidR="00CD2A36">
        <w:rPr>
          <w:rFonts w:ascii="Times New Roman" w:eastAsia="Times New Roman" w:hAnsi="Times New Roman" w:cs="Times New Roman"/>
          <w:sz w:val="28"/>
          <w:szCs w:val="28"/>
          <w:lang w:val="uk-UA" w:eastAsia="uk-UA"/>
        </w:rPr>
        <w:t>ї</w:t>
      </w:r>
      <w:r w:rsidRPr="00862815">
        <w:rPr>
          <w:rFonts w:ascii="Times New Roman" w:eastAsia="Times New Roman" w:hAnsi="Times New Roman" w:cs="Times New Roman"/>
          <w:sz w:val="28"/>
          <w:szCs w:val="28"/>
          <w:lang w:val="uk-UA" w:eastAsia="uk-UA"/>
        </w:rPr>
        <w:t xml:space="preserve"> ДП</w:t>
      </w:r>
    </w:p>
    <w:p w:rsidR="003E64F4" w:rsidRDefault="00950CC7" w:rsidP="00592D0D">
      <w:pPr>
        <w:tabs>
          <w:tab w:val="left" w:pos="2820"/>
        </w:tabs>
        <w:spacing w:before="100" w:beforeAutospacing="1" w:after="100" w:afterAutospacing="1" w:line="360" w:lineRule="auto"/>
        <w:ind w:firstLine="567"/>
        <w:jc w:val="center"/>
        <w:rPr>
          <w:rFonts w:ascii="Times New Roman" w:eastAsia="Times New Roman" w:hAnsi="Times New Roman" w:cs="Times New Roman"/>
          <w:b/>
          <w:bCs/>
          <w:sz w:val="28"/>
          <w:szCs w:val="28"/>
          <w:lang w:val="uk-UA" w:eastAsia="uk-UA"/>
        </w:rPr>
      </w:pPr>
      <w:r>
        <w:rPr>
          <w:noProof/>
          <w:lang w:val="uk-UA" w:eastAsia="uk-UA"/>
        </w:rPr>
        <w:drawing>
          <wp:inline distT="0" distB="0" distL="0" distR="0" wp14:anchorId="10772A64" wp14:editId="46A1F626">
            <wp:extent cx="3263900" cy="3263900"/>
            <wp:effectExtent l="0" t="0" r="9525" b="9525"/>
            <wp:docPr id="340414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4311" name=""/>
                    <pic:cNvPicPr/>
                  </pic:nvPicPr>
                  <pic:blipFill>
                    <a:blip r:embed="rId64"/>
                    <a:stretch>
                      <a:fillRect/>
                    </a:stretch>
                  </pic:blipFill>
                  <pic:spPr>
                    <a:xfrm>
                      <a:off x="0" y="0"/>
                      <a:ext cx="3263900" cy="3263900"/>
                    </a:xfrm>
                    <a:prstGeom prst="rect">
                      <a:avLst/>
                    </a:prstGeom>
                  </pic:spPr>
                </pic:pic>
              </a:graphicData>
            </a:graphic>
          </wp:inline>
        </w:drawing>
      </w:r>
    </w:p>
    <w:p w:rsidR="00CD2A36" w:rsidRDefault="00CD2A36" w:rsidP="00592D0D">
      <w:pPr>
        <w:tabs>
          <w:tab w:val="left" w:pos="2820"/>
        </w:tabs>
        <w:spacing w:before="100" w:beforeAutospacing="1" w:after="100" w:afterAutospacing="1" w:line="360" w:lineRule="auto"/>
        <w:ind w:firstLine="567"/>
        <w:jc w:val="center"/>
        <w:rPr>
          <w:rFonts w:ascii="Times New Roman" w:eastAsia="Times New Roman" w:hAnsi="Times New Roman" w:cs="Times New Roman"/>
          <w:sz w:val="28"/>
          <w:szCs w:val="28"/>
          <w:lang w:val="uk-UA" w:eastAsia="uk-UA"/>
        </w:rPr>
      </w:pPr>
      <w:r w:rsidRPr="00CD2A36">
        <w:rPr>
          <w:rFonts w:ascii="Times New Roman" w:eastAsia="Times New Roman" w:hAnsi="Times New Roman" w:cs="Times New Roman"/>
          <w:sz w:val="28"/>
          <w:szCs w:val="28"/>
          <w:lang w:val="uk-UA" w:eastAsia="uk-UA"/>
        </w:rPr>
        <w:t>Рис.</w:t>
      </w:r>
      <w:r w:rsidR="008008D2">
        <w:rPr>
          <w:rFonts w:ascii="Times New Roman" w:eastAsia="Times New Roman" w:hAnsi="Times New Roman" w:cs="Times New Roman"/>
          <w:sz w:val="28"/>
          <w:szCs w:val="28"/>
          <w:lang w:val="uk-UA" w:eastAsia="uk-UA"/>
        </w:rPr>
        <w:t>5.6</w:t>
      </w:r>
      <w:r w:rsidRPr="00CD2A36">
        <w:rPr>
          <w:rFonts w:ascii="Times New Roman" w:eastAsia="Times New Roman" w:hAnsi="Times New Roman" w:cs="Times New Roman"/>
          <w:sz w:val="28"/>
          <w:szCs w:val="28"/>
          <w:lang w:val="uk-UA" w:eastAsia="uk-UA"/>
        </w:rPr>
        <w:t xml:space="preserve"> – Нижній шар металіізації ДП</w:t>
      </w:r>
    </w:p>
    <w:p w:rsidR="0069127F" w:rsidRDefault="0069127F" w:rsidP="00CD2A36">
      <w:pPr>
        <w:tabs>
          <w:tab w:val="left" w:pos="2820"/>
        </w:tabs>
        <w:spacing w:before="100" w:beforeAutospacing="1" w:after="100" w:afterAutospacing="1" w:line="360" w:lineRule="auto"/>
        <w:ind w:firstLine="567"/>
        <w:jc w:val="both"/>
        <w:rPr>
          <w:rFonts w:ascii="Times New Roman" w:hAnsi="Times New Roman" w:cs="Times New Roman"/>
          <w:sz w:val="28"/>
          <w:szCs w:val="28"/>
          <w:lang w:val="ru-RU" w:eastAsia="uk-UA"/>
        </w:rPr>
      </w:pPr>
    </w:p>
    <w:p w:rsidR="0069127F" w:rsidRDefault="0069127F" w:rsidP="00CD2A36">
      <w:pPr>
        <w:tabs>
          <w:tab w:val="left" w:pos="2820"/>
        </w:tabs>
        <w:spacing w:before="100" w:beforeAutospacing="1" w:after="100" w:afterAutospacing="1" w:line="360" w:lineRule="auto"/>
        <w:ind w:firstLine="567"/>
        <w:jc w:val="both"/>
        <w:rPr>
          <w:rFonts w:ascii="Times New Roman" w:hAnsi="Times New Roman" w:cs="Times New Roman"/>
          <w:sz w:val="28"/>
          <w:szCs w:val="28"/>
          <w:lang w:val="ru-RU" w:eastAsia="uk-UA"/>
        </w:rPr>
      </w:pPr>
    </w:p>
    <w:p w:rsidR="00CD2A36" w:rsidRPr="00CD2A36" w:rsidRDefault="0069127F" w:rsidP="00CD2A36">
      <w:pPr>
        <w:tabs>
          <w:tab w:val="left" w:pos="2820"/>
        </w:tabs>
        <w:spacing w:before="100" w:beforeAutospacing="1" w:after="100" w:afterAutospacing="1" w:line="360" w:lineRule="auto"/>
        <w:ind w:firstLine="567"/>
        <w:jc w:val="both"/>
        <w:rPr>
          <w:rFonts w:ascii="Times New Roman" w:eastAsia="Times New Roman" w:hAnsi="Times New Roman" w:cs="Times New Roman"/>
          <w:sz w:val="28"/>
          <w:szCs w:val="28"/>
          <w:lang w:val="ru-RU" w:eastAsia="uk-UA"/>
        </w:rPr>
      </w:pPr>
      <w:r w:rsidRPr="00862815">
        <w:rPr>
          <w:noProof/>
          <w:lang w:val="uk-UA" w:eastAsia="uk-UA"/>
        </w:rPr>
        <w:lastRenderedPageBreak/>
        <mc:AlternateContent>
          <mc:Choice Requires="wpg">
            <w:drawing>
              <wp:anchor distT="0" distB="0" distL="114300" distR="114300" simplePos="0" relativeHeight="251880448" behindDoc="0" locked="0" layoutInCell="0" allowOverlap="1" wp14:anchorId="5CE95110" wp14:editId="7DD7AE5F">
                <wp:simplePos x="0" y="0"/>
                <wp:positionH relativeFrom="margin">
                  <wp:posOffset>-323540</wp:posOffset>
                </wp:positionH>
                <wp:positionV relativeFrom="margin">
                  <wp:posOffset>-425790</wp:posOffset>
                </wp:positionV>
                <wp:extent cx="6590030" cy="9541510"/>
                <wp:effectExtent l="19050" t="19050" r="20320" b="21590"/>
                <wp:wrapNone/>
                <wp:docPr id="2071604733"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01408457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916012"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317697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414852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8240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0727488"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lang w:val="en-US"/>
                                      </w:rPr>
                                      <w:t>6</w:t>
                                    </w:r>
                                    <w:r>
                                      <w:rPr>
                                        <w:i/>
                                        <w:iCs/>
                                        <w:sz w:val="28"/>
                                        <w:szCs w:val="28"/>
                                        <w:lang w:val="ru-RU"/>
                                      </w:rPr>
                                      <w:t>2</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69127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95110" id="_x0000_s1446" style="position:absolute;left:0;text-align:left;margin-left:-25.5pt;margin-top:-33.55pt;width:518.9pt;height:751.3pt;z-index:25188044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" o:allowincell="f">
                <v:line id="Line 3" o:spid="_x0000_s144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" strokeweight="2.25pt"/>
                <v:line id="Line 4" o:spid="_x0000_s144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" strokeweight="2.25pt"/>
                <v:line id="Line 5" o:spid="_x0000_s144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" strokeweight="2.25pt"/>
                <v:line id="Line 6" o:spid="_x0000_s145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" strokeweight="2.25pt"/>
                <v:line id="Line 7" o:spid="_x0000_s145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" strokeweight="2.25pt"/>
                <v:shape id="Text Box 8" o:spid="_x0000_s145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lang w:val="en-US"/>
                                </w:rPr>
                                <w:t>6</w:t>
                              </w:r>
                              <w:r>
                                <w:rPr>
                                  <w:i/>
                                  <w:iCs/>
                                  <w:sz w:val="28"/>
                                  <w:szCs w:val="28"/>
                                  <w:lang w:val="ru-RU"/>
                                </w:rPr>
                                <w:t>2</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69127F"/>
                    </w:txbxContent>
                  </v:textbox>
                </v:shape>
                <w10:wrap anchorx="margin" anchory="margin"/>
              </v:group>
            </w:pict>
          </mc:Fallback>
        </mc:AlternateContent>
      </w:r>
      <w:r w:rsidR="00CD2A36" w:rsidRPr="00CD2A36">
        <w:rPr>
          <w:rFonts w:ascii="Times New Roman" w:hAnsi="Times New Roman" w:cs="Times New Roman"/>
          <w:sz w:val="28"/>
          <w:szCs w:val="28"/>
          <w:lang w:val="ru-RU" w:eastAsia="uk-UA"/>
        </w:rPr>
        <w:t xml:space="preserve">Вигляд </w:t>
      </w:r>
      <w:r w:rsidR="00CD2A36">
        <w:rPr>
          <w:rFonts w:ascii="Times New Roman" w:hAnsi="Times New Roman" w:cs="Times New Roman"/>
          <w:sz w:val="28"/>
          <w:szCs w:val="28"/>
          <w:lang w:val="ru-RU" w:eastAsia="uk-UA"/>
        </w:rPr>
        <w:t>б</w:t>
      </w:r>
      <w:r w:rsidR="00CD2A36" w:rsidRPr="00CD2A36">
        <w:rPr>
          <w:rFonts w:ascii="Times New Roman" w:hAnsi="Times New Roman" w:cs="Times New Roman"/>
          <w:sz w:val="28"/>
          <w:szCs w:val="28"/>
          <w:lang w:val="ru-RU" w:eastAsia="uk-UA"/>
        </w:rPr>
        <w:t>агатофункціонального частотоміра з семисегментним ди</w:t>
      </w:r>
      <w:r w:rsidR="00D04E10">
        <w:rPr>
          <w:rFonts w:ascii="Times New Roman" w:hAnsi="Times New Roman" w:cs="Times New Roman"/>
          <w:sz w:val="28"/>
          <w:szCs w:val="28"/>
          <w:lang w:val="ru-RU" w:eastAsia="uk-UA"/>
        </w:rPr>
        <w:t>с</w:t>
      </w:r>
      <w:r w:rsidR="00CD2A36" w:rsidRPr="00CD2A36">
        <w:rPr>
          <w:rFonts w:ascii="Times New Roman" w:hAnsi="Times New Roman" w:cs="Times New Roman"/>
          <w:sz w:val="28"/>
          <w:szCs w:val="28"/>
          <w:lang w:val="ru-RU" w:eastAsia="uk-UA"/>
        </w:rPr>
        <w:t xml:space="preserve">плеем зображено на </w:t>
      </w:r>
      <w:r w:rsidR="008008D2">
        <w:rPr>
          <w:rFonts w:ascii="Times New Roman" w:hAnsi="Times New Roman" w:cs="Times New Roman"/>
          <w:sz w:val="28"/>
          <w:szCs w:val="28"/>
          <w:lang w:val="ru-RU" w:eastAsia="uk-UA"/>
        </w:rPr>
        <w:t>(</w:t>
      </w:r>
      <w:r w:rsidR="00CD2A36" w:rsidRPr="00CD2A36">
        <w:rPr>
          <w:rFonts w:ascii="Times New Roman" w:hAnsi="Times New Roman" w:cs="Times New Roman"/>
          <w:sz w:val="28"/>
          <w:szCs w:val="28"/>
          <w:lang w:val="ru-RU" w:eastAsia="uk-UA"/>
        </w:rPr>
        <w:t>рис.</w:t>
      </w:r>
      <w:r w:rsidR="008008D2">
        <w:rPr>
          <w:rFonts w:ascii="Times New Roman" w:hAnsi="Times New Roman" w:cs="Times New Roman"/>
          <w:sz w:val="28"/>
          <w:szCs w:val="28"/>
          <w:lang w:val="ru-RU" w:eastAsia="uk-UA"/>
        </w:rPr>
        <w:t>5.7)</w:t>
      </w:r>
      <w:r w:rsidR="00D04E10">
        <w:rPr>
          <w:rFonts w:ascii="Times New Roman" w:hAnsi="Times New Roman" w:cs="Times New Roman"/>
          <w:sz w:val="28"/>
          <w:szCs w:val="28"/>
          <w:lang w:val="ru-RU" w:eastAsia="uk-UA"/>
        </w:rPr>
        <w:t xml:space="preserve">. А вигляд ззаду частотоміра на </w:t>
      </w:r>
      <w:r w:rsidR="008008D2">
        <w:rPr>
          <w:rFonts w:ascii="Times New Roman" w:hAnsi="Times New Roman" w:cs="Times New Roman"/>
          <w:sz w:val="28"/>
          <w:szCs w:val="28"/>
          <w:lang w:val="ru-RU" w:eastAsia="uk-UA"/>
        </w:rPr>
        <w:t>(</w:t>
      </w:r>
      <w:r w:rsidR="00D04E10">
        <w:rPr>
          <w:rFonts w:ascii="Times New Roman" w:hAnsi="Times New Roman" w:cs="Times New Roman"/>
          <w:sz w:val="28"/>
          <w:szCs w:val="28"/>
          <w:lang w:val="ru-RU" w:eastAsia="uk-UA"/>
        </w:rPr>
        <w:t>рис.</w:t>
      </w:r>
      <w:r w:rsidR="008008D2">
        <w:rPr>
          <w:rFonts w:ascii="Times New Roman" w:hAnsi="Times New Roman" w:cs="Times New Roman"/>
          <w:sz w:val="28"/>
          <w:szCs w:val="28"/>
          <w:lang w:val="ru-RU" w:eastAsia="uk-UA"/>
        </w:rPr>
        <w:t>5.8)</w:t>
      </w:r>
      <w:r w:rsidR="00D04E10">
        <w:rPr>
          <w:rFonts w:ascii="Times New Roman" w:hAnsi="Times New Roman" w:cs="Times New Roman"/>
          <w:sz w:val="28"/>
          <w:szCs w:val="28"/>
          <w:lang w:val="ru-RU" w:eastAsia="uk-UA"/>
        </w:rPr>
        <w:t>.</w:t>
      </w:r>
    </w:p>
    <w:p w:rsidR="009A18CB" w:rsidRDefault="00EE58A5" w:rsidP="00EE58A5">
      <w:pPr>
        <w:tabs>
          <w:tab w:val="left" w:pos="2820"/>
        </w:tabs>
        <w:spacing w:before="100" w:beforeAutospacing="1" w:after="100" w:afterAutospacing="1" w:line="360" w:lineRule="auto"/>
        <w:ind w:firstLine="567"/>
        <w:jc w:val="center"/>
        <w:rPr>
          <w:rFonts w:ascii="Times New Roman" w:eastAsia="Times New Roman" w:hAnsi="Times New Roman" w:cs="Times New Roman"/>
          <w:b/>
          <w:bCs/>
          <w:sz w:val="28"/>
          <w:szCs w:val="28"/>
          <w:lang w:val="uk-UA" w:eastAsia="uk-UA"/>
        </w:rPr>
      </w:pPr>
      <w:r>
        <w:rPr>
          <w:noProof/>
          <w:lang w:val="uk-UA" w:eastAsia="uk-UA"/>
        </w:rPr>
        <w:drawing>
          <wp:inline distT="0" distB="0" distL="0" distR="0" wp14:anchorId="085113FB" wp14:editId="29784B24">
            <wp:extent cx="4125275" cy="2838893"/>
            <wp:effectExtent l="0" t="0" r="8890" b="0"/>
            <wp:docPr id="1171804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04190" name=""/>
                    <pic:cNvPicPr/>
                  </pic:nvPicPr>
                  <pic:blipFill>
                    <a:blip r:embed="rId65"/>
                    <a:stretch>
                      <a:fillRect/>
                    </a:stretch>
                  </pic:blipFill>
                  <pic:spPr>
                    <a:xfrm>
                      <a:off x="0" y="0"/>
                      <a:ext cx="4149478" cy="2855549"/>
                    </a:xfrm>
                    <a:prstGeom prst="rect">
                      <a:avLst/>
                    </a:prstGeom>
                  </pic:spPr>
                </pic:pic>
              </a:graphicData>
            </a:graphic>
          </wp:inline>
        </w:drawing>
      </w:r>
    </w:p>
    <w:p w:rsidR="009A18CB" w:rsidRPr="009A18CB" w:rsidRDefault="009A18CB" w:rsidP="00EE58A5">
      <w:pPr>
        <w:tabs>
          <w:tab w:val="left" w:pos="2820"/>
        </w:tabs>
        <w:spacing w:before="100" w:beforeAutospacing="1" w:after="100" w:afterAutospacing="1" w:line="360" w:lineRule="auto"/>
        <w:ind w:firstLine="567"/>
        <w:jc w:val="center"/>
        <w:rPr>
          <w:rFonts w:ascii="Times New Roman" w:eastAsia="Times New Roman" w:hAnsi="Times New Roman" w:cs="Times New Roman"/>
          <w:sz w:val="28"/>
          <w:szCs w:val="28"/>
          <w:lang w:val="uk-UA" w:eastAsia="uk-UA"/>
        </w:rPr>
      </w:pPr>
      <w:r w:rsidRPr="009A18CB">
        <w:rPr>
          <w:rFonts w:ascii="Times New Roman" w:eastAsia="Times New Roman" w:hAnsi="Times New Roman" w:cs="Times New Roman"/>
          <w:sz w:val="28"/>
          <w:szCs w:val="28"/>
          <w:lang w:val="uk-UA" w:eastAsia="uk-UA"/>
        </w:rPr>
        <w:t>Рис.</w:t>
      </w:r>
      <w:r w:rsidR="008008D2">
        <w:rPr>
          <w:rFonts w:ascii="Times New Roman" w:eastAsia="Times New Roman" w:hAnsi="Times New Roman" w:cs="Times New Roman"/>
          <w:sz w:val="28"/>
          <w:szCs w:val="28"/>
          <w:lang w:val="uk-UA" w:eastAsia="uk-UA"/>
        </w:rPr>
        <w:t>5.7</w:t>
      </w:r>
      <w:r w:rsidRPr="009A18CB">
        <w:rPr>
          <w:rFonts w:ascii="Times New Roman" w:eastAsia="Times New Roman" w:hAnsi="Times New Roman" w:cs="Times New Roman"/>
          <w:sz w:val="28"/>
          <w:szCs w:val="28"/>
          <w:lang w:val="uk-UA" w:eastAsia="uk-UA"/>
        </w:rPr>
        <w:t xml:space="preserve"> -  Зовнішній вигляд частотоміра</w:t>
      </w:r>
      <w:r w:rsidR="00913EE8">
        <w:rPr>
          <w:rFonts w:ascii="Times New Roman" w:eastAsia="Times New Roman" w:hAnsi="Times New Roman" w:cs="Times New Roman"/>
          <w:sz w:val="28"/>
          <w:szCs w:val="28"/>
          <w:lang w:val="uk-UA" w:eastAsia="uk-UA"/>
        </w:rPr>
        <w:t xml:space="preserve"> спереду</w:t>
      </w:r>
    </w:p>
    <w:p w:rsidR="00592D0D" w:rsidRDefault="00EE58A5" w:rsidP="00EE58A5">
      <w:pPr>
        <w:tabs>
          <w:tab w:val="left" w:pos="2820"/>
        </w:tabs>
        <w:spacing w:before="100" w:beforeAutospacing="1" w:after="100" w:afterAutospacing="1" w:line="360" w:lineRule="auto"/>
        <w:ind w:firstLine="567"/>
        <w:jc w:val="center"/>
        <w:rPr>
          <w:rFonts w:ascii="Times New Roman" w:eastAsia="Times New Roman" w:hAnsi="Times New Roman" w:cs="Times New Roman"/>
          <w:b/>
          <w:bCs/>
          <w:sz w:val="28"/>
          <w:szCs w:val="28"/>
          <w:lang w:val="uk-UA" w:eastAsia="uk-UA"/>
        </w:rPr>
      </w:pPr>
      <w:r>
        <w:rPr>
          <w:noProof/>
          <w:lang w:val="uk-UA" w:eastAsia="uk-UA"/>
        </w:rPr>
        <w:drawing>
          <wp:inline distT="0" distB="0" distL="0" distR="0" wp14:anchorId="71B342DE" wp14:editId="0519254E">
            <wp:extent cx="4051787" cy="3602239"/>
            <wp:effectExtent l="0" t="0" r="6350" b="0"/>
            <wp:docPr id="845953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53503" name=""/>
                    <pic:cNvPicPr/>
                  </pic:nvPicPr>
                  <pic:blipFill>
                    <a:blip r:embed="rId66"/>
                    <a:stretch>
                      <a:fillRect/>
                    </a:stretch>
                  </pic:blipFill>
                  <pic:spPr>
                    <a:xfrm>
                      <a:off x="0" y="0"/>
                      <a:ext cx="4081009" cy="3628219"/>
                    </a:xfrm>
                    <a:prstGeom prst="rect">
                      <a:avLst/>
                    </a:prstGeom>
                  </pic:spPr>
                </pic:pic>
              </a:graphicData>
            </a:graphic>
          </wp:inline>
        </w:drawing>
      </w:r>
    </w:p>
    <w:p w:rsidR="0069127F" w:rsidRDefault="009A18CB" w:rsidP="0069127F">
      <w:pPr>
        <w:tabs>
          <w:tab w:val="left" w:pos="2820"/>
        </w:tabs>
        <w:spacing w:before="100" w:beforeAutospacing="1" w:after="100" w:afterAutospacing="1" w:line="360" w:lineRule="auto"/>
        <w:ind w:firstLine="567"/>
        <w:jc w:val="center"/>
        <w:rPr>
          <w:rFonts w:ascii="Times New Roman" w:eastAsia="Times New Roman" w:hAnsi="Times New Roman" w:cs="Times New Roman"/>
          <w:sz w:val="28"/>
          <w:szCs w:val="28"/>
          <w:lang w:val="uk-UA" w:eastAsia="uk-UA"/>
        </w:rPr>
      </w:pPr>
      <w:r w:rsidRPr="00913EE8">
        <w:rPr>
          <w:rFonts w:ascii="Times New Roman" w:eastAsia="Times New Roman" w:hAnsi="Times New Roman" w:cs="Times New Roman"/>
          <w:sz w:val="28"/>
          <w:szCs w:val="28"/>
          <w:lang w:val="uk-UA" w:eastAsia="uk-UA"/>
        </w:rPr>
        <w:t>Рис.</w:t>
      </w:r>
      <w:r w:rsidR="008008D2">
        <w:rPr>
          <w:rFonts w:ascii="Times New Roman" w:eastAsia="Times New Roman" w:hAnsi="Times New Roman" w:cs="Times New Roman"/>
          <w:sz w:val="28"/>
          <w:szCs w:val="28"/>
          <w:lang w:val="uk-UA" w:eastAsia="uk-UA"/>
        </w:rPr>
        <w:t>5.8</w:t>
      </w:r>
      <w:r w:rsidR="00913EE8" w:rsidRPr="00913EE8">
        <w:rPr>
          <w:rFonts w:ascii="Times New Roman" w:eastAsia="Times New Roman" w:hAnsi="Times New Roman" w:cs="Times New Roman"/>
          <w:sz w:val="28"/>
          <w:szCs w:val="28"/>
          <w:lang w:val="uk-UA" w:eastAsia="uk-UA"/>
        </w:rPr>
        <w:t xml:space="preserve"> – Зовнішний вигляд частотоміру ззаду</w:t>
      </w:r>
    </w:p>
    <w:p w:rsidR="0069127F" w:rsidRDefault="0069127F" w:rsidP="0069127F">
      <w:pPr>
        <w:tabs>
          <w:tab w:val="left" w:pos="2820"/>
        </w:tabs>
        <w:spacing w:before="100" w:beforeAutospacing="1" w:after="100" w:afterAutospacing="1" w:line="360" w:lineRule="auto"/>
        <w:ind w:firstLine="567"/>
        <w:jc w:val="center"/>
        <w:rPr>
          <w:rFonts w:ascii="Times New Roman" w:eastAsia="Times New Roman" w:hAnsi="Times New Roman" w:cs="Times New Roman"/>
          <w:sz w:val="28"/>
          <w:szCs w:val="28"/>
          <w:lang w:val="uk-UA" w:eastAsia="uk-UA"/>
        </w:rPr>
      </w:pPr>
    </w:p>
    <w:p w:rsidR="00D9649C" w:rsidRPr="00943AF8" w:rsidRDefault="00943AF8" w:rsidP="00943AF8">
      <w:pPr>
        <w:pStyle w:val="1"/>
        <w:spacing w:line="360" w:lineRule="auto"/>
        <w:jc w:val="center"/>
        <w:rPr>
          <w:rFonts w:ascii="Times New Roman" w:hAnsi="Times New Roman" w:cs="Times New Roman"/>
          <w:b/>
          <w:bCs/>
          <w:color w:val="auto"/>
          <w:sz w:val="28"/>
          <w:szCs w:val="28"/>
          <w:lang w:val="ru-RU"/>
        </w:rPr>
      </w:pPr>
      <w:bookmarkStart w:id="55" w:name="_Toc137762716"/>
      <w:bookmarkStart w:id="56" w:name="Корпус6"/>
      <w:r w:rsidRPr="00862815">
        <w:rPr>
          <w:noProof/>
          <w:lang w:val="uk-UA" w:eastAsia="uk-UA"/>
        </w:rPr>
        <w:lastRenderedPageBreak/>
        <mc:AlternateContent>
          <mc:Choice Requires="wpg">
            <w:drawing>
              <wp:anchor distT="0" distB="0" distL="114300" distR="114300" simplePos="0" relativeHeight="251792384" behindDoc="0" locked="0" layoutInCell="0" allowOverlap="1" wp14:anchorId="33C94E92" wp14:editId="4CD7FD06">
                <wp:simplePos x="0" y="0"/>
                <wp:positionH relativeFrom="margin">
                  <wp:posOffset>-329373</wp:posOffset>
                </wp:positionH>
                <wp:positionV relativeFrom="margin">
                  <wp:posOffset>-481965</wp:posOffset>
                </wp:positionV>
                <wp:extent cx="6590030" cy="9541510"/>
                <wp:effectExtent l="19050" t="19050" r="20320" b="21590"/>
                <wp:wrapNone/>
                <wp:docPr id="1485857742"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5329085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65824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35228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3379446"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493021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4906365"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rPr>
                                      <w:t>6</w:t>
                                    </w:r>
                                    <w:r>
                                      <w:rPr>
                                        <w:i/>
                                        <w:iCs/>
                                        <w:sz w:val="28"/>
                                        <w:szCs w:val="28"/>
                                        <w:lang w:val="ru-RU"/>
                                      </w:rPr>
                                      <w:t>3</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943AF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94E92" id="_x0000_s1453" style="position:absolute;left:0;text-align:left;margin-left:-25.95pt;margin-top:-37.95pt;width:518.9pt;height:751.3pt;z-index:25179238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" o:allowincell="f">
                <v:line id="Line 3" o:spid="_x0000_s145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" strokeweight="2.25pt"/>
                <v:line id="Line 4" o:spid="_x0000_s145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" strokeweight="2.25pt"/>
                <v:line id="Line 5" o:spid="_x0000_s145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" strokeweight="2.25pt"/>
                <v:line id="Line 6" o:spid="_x0000_s145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" strokeweight="2.25pt"/>
                <v:line id="Line 7" o:spid="_x0000_s145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" strokeweight="2.25pt"/>
                <v:shape id="Text Box 8" o:spid="_x0000_s145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rPr>
                                <w:t>6</w:t>
                              </w:r>
                              <w:r>
                                <w:rPr>
                                  <w:i/>
                                  <w:iCs/>
                                  <w:sz w:val="28"/>
                                  <w:szCs w:val="28"/>
                                  <w:lang w:val="ru-RU"/>
                                </w:rPr>
                                <w:t>3</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943AF8"/>
                    </w:txbxContent>
                  </v:textbox>
                </v:shape>
                <w10:wrap anchorx="margin" anchory="margin"/>
              </v:group>
            </w:pict>
          </mc:Fallback>
        </mc:AlternateContent>
      </w:r>
      <w:r w:rsidR="00D9649C" w:rsidRPr="00D9649C">
        <w:rPr>
          <w:rFonts w:ascii="Times New Roman" w:hAnsi="Times New Roman" w:cs="Times New Roman"/>
          <w:b/>
          <w:bCs/>
          <w:color w:val="auto"/>
          <w:sz w:val="28"/>
          <w:szCs w:val="28"/>
          <w:lang w:val="ru-RU"/>
        </w:rPr>
        <w:t>6 РОЗРОБКА КОРПУСУ ТА АНАЛІЗ ПРАЦЕЗДАТНОСТІ</w:t>
      </w:r>
      <w:bookmarkEnd w:id="55"/>
    </w:p>
    <w:bookmarkEnd w:id="56"/>
    <w:p w:rsidR="00943AF8" w:rsidRPr="00267406" w:rsidRDefault="00943AF8" w:rsidP="00943AF8">
      <w:pPr>
        <w:rPr>
          <w:lang w:val="ru-RU"/>
        </w:rPr>
      </w:pPr>
    </w:p>
    <w:p w:rsidR="00267406" w:rsidRDefault="00267406" w:rsidP="00267406">
      <w:pPr>
        <w:tabs>
          <w:tab w:val="left" w:pos="2820"/>
        </w:tabs>
        <w:spacing w:before="100" w:beforeAutospacing="1" w:after="100" w:afterAutospacing="1" w:line="360" w:lineRule="auto"/>
        <w:ind w:left="357" w:firstLine="567"/>
        <w:jc w:val="both"/>
        <w:outlineLvl w:val="1"/>
        <w:rPr>
          <w:rFonts w:ascii="Times New Roman" w:eastAsia="Times New Roman" w:hAnsi="Times New Roman" w:cs="Times New Roman"/>
          <w:b/>
          <w:bCs/>
          <w:sz w:val="28"/>
          <w:szCs w:val="28"/>
          <w:lang w:val="ru-RU" w:eastAsia="uk-UA"/>
        </w:rPr>
      </w:pPr>
      <w:bookmarkStart w:id="57" w:name="Корпус61"/>
      <w:r w:rsidRPr="00267406">
        <w:rPr>
          <w:rFonts w:ascii="Times New Roman" w:eastAsia="Times New Roman" w:hAnsi="Times New Roman" w:cs="Times New Roman"/>
          <w:b/>
          <w:bCs/>
          <w:sz w:val="28"/>
          <w:szCs w:val="28"/>
          <w:lang w:val="ru-RU" w:eastAsia="uk-UA"/>
        </w:rPr>
        <w:t>6.1 Розробка корпусу</w:t>
      </w:r>
    </w:p>
    <w:bookmarkEnd w:id="57"/>
    <w:p w:rsidR="009F26FF" w:rsidRPr="009F26FF" w:rsidRDefault="009F26FF" w:rsidP="009F26FF">
      <w:pPr>
        <w:spacing w:after="0" w:line="360" w:lineRule="auto"/>
        <w:ind w:firstLine="567"/>
        <w:jc w:val="both"/>
        <w:rPr>
          <w:rFonts w:ascii="Times New Roman" w:hAnsi="Times New Roman" w:cs="Times New Roman"/>
          <w:sz w:val="28"/>
          <w:szCs w:val="28"/>
          <w:lang w:val="ru-RU"/>
        </w:rPr>
      </w:pPr>
      <w:r w:rsidRPr="009F26FF">
        <w:rPr>
          <w:rFonts w:ascii="Times New Roman" w:hAnsi="Times New Roman" w:cs="Times New Roman"/>
          <w:sz w:val="28"/>
          <w:szCs w:val="28"/>
          <w:lang w:val="ru-RU"/>
        </w:rPr>
        <w:t>Проектування корпусу</w:t>
      </w:r>
      <w:r w:rsidR="009532AF">
        <w:rPr>
          <w:rFonts w:ascii="Times New Roman" w:hAnsi="Times New Roman" w:cs="Times New Roman"/>
          <w:sz w:val="28"/>
          <w:szCs w:val="28"/>
          <w:lang w:val="ru-RU"/>
        </w:rPr>
        <w:t xml:space="preserve"> частотоміру</w:t>
      </w:r>
      <w:r w:rsidRPr="009F26FF">
        <w:rPr>
          <w:rFonts w:ascii="Times New Roman" w:hAnsi="Times New Roman" w:cs="Times New Roman"/>
          <w:sz w:val="28"/>
          <w:szCs w:val="28"/>
          <w:lang w:val="ru-RU"/>
        </w:rPr>
        <w:t xml:space="preserve"> виконано в програмному середовищі </w:t>
      </w:r>
      <w:r w:rsidRPr="009F26FF">
        <w:rPr>
          <w:rFonts w:ascii="Times New Roman" w:hAnsi="Times New Roman" w:cs="Times New Roman"/>
          <w:sz w:val="28"/>
          <w:szCs w:val="28"/>
        </w:rPr>
        <w:t>SolidWorks</w:t>
      </w:r>
      <w:r w:rsidRPr="009F26FF">
        <w:rPr>
          <w:rFonts w:ascii="Times New Roman" w:hAnsi="Times New Roman" w:cs="Times New Roman"/>
          <w:sz w:val="28"/>
          <w:szCs w:val="28"/>
          <w:lang w:val="ru-RU"/>
        </w:rPr>
        <w:t xml:space="preserve"> [2].</w:t>
      </w:r>
    </w:p>
    <w:p w:rsidR="009532AF" w:rsidRDefault="009F26FF" w:rsidP="009532AF">
      <w:pPr>
        <w:tabs>
          <w:tab w:val="left" w:pos="2820"/>
        </w:tabs>
        <w:spacing w:after="0" w:line="360" w:lineRule="auto"/>
        <w:ind w:firstLine="567"/>
        <w:jc w:val="both"/>
        <w:rPr>
          <w:rFonts w:ascii="Times New Roman" w:hAnsi="Times New Roman" w:cs="Times New Roman"/>
          <w:sz w:val="28"/>
          <w:szCs w:val="28"/>
          <w:lang w:val="ru-RU"/>
        </w:rPr>
      </w:pPr>
      <w:r w:rsidRPr="009F26FF">
        <w:rPr>
          <w:rFonts w:ascii="Times New Roman" w:hAnsi="Times New Roman" w:cs="Times New Roman"/>
          <w:sz w:val="28"/>
          <w:szCs w:val="28"/>
          <w:lang w:val="ru-RU"/>
        </w:rPr>
        <w:t xml:space="preserve">Згідно з вимогами ТЗ (додаток А) корпус пристрою виконано прямокутної мінімалістичної форми (рис. 6.1), складається з двох частин: кришка і основа корпусу. В кришці </w:t>
      </w:r>
      <w:r w:rsidR="00684C73">
        <w:rPr>
          <w:rFonts w:ascii="Times New Roman" w:hAnsi="Times New Roman" w:cs="Times New Roman"/>
          <w:sz w:val="28"/>
          <w:szCs w:val="28"/>
          <w:lang w:val="ru-RU"/>
        </w:rPr>
        <w:t>зроблено прямокутний отвір закриктий пластиковою кришкою</w:t>
      </w:r>
      <w:r w:rsidRPr="009F26FF">
        <w:rPr>
          <w:rFonts w:ascii="Times New Roman" w:hAnsi="Times New Roman" w:cs="Times New Roman"/>
          <w:sz w:val="28"/>
          <w:szCs w:val="28"/>
          <w:lang w:val="ru-RU"/>
        </w:rPr>
        <w:t xml:space="preserve"> для графічного дисплею. Вимоги до матеріалу виготовлення в ТЗ не висуваються. В якості матеріалу</w:t>
      </w:r>
      <w:r w:rsidR="00684C73">
        <w:rPr>
          <w:rFonts w:ascii="Times New Roman" w:hAnsi="Times New Roman" w:cs="Times New Roman"/>
          <w:sz w:val="28"/>
          <w:szCs w:val="28"/>
          <w:lang w:val="ru-RU"/>
        </w:rPr>
        <w:t xml:space="preserve"> </w:t>
      </w:r>
      <w:r w:rsidRPr="009F26FF">
        <w:rPr>
          <w:rFonts w:ascii="Times New Roman" w:hAnsi="Times New Roman" w:cs="Times New Roman"/>
          <w:sz w:val="28"/>
          <w:szCs w:val="28"/>
          <w:lang w:val="ru-RU"/>
        </w:rPr>
        <w:t>для</w:t>
      </w:r>
      <w:r w:rsidR="00684C73">
        <w:rPr>
          <w:rFonts w:ascii="Times New Roman" w:hAnsi="Times New Roman" w:cs="Times New Roman"/>
          <w:sz w:val="28"/>
          <w:szCs w:val="28"/>
          <w:lang w:val="ru-RU"/>
        </w:rPr>
        <w:t xml:space="preserve"> </w:t>
      </w:r>
      <w:r w:rsidRPr="009F26FF">
        <w:rPr>
          <w:rFonts w:ascii="Times New Roman" w:hAnsi="Times New Roman" w:cs="Times New Roman"/>
          <w:sz w:val="28"/>
          <w:szCs w:val="28"/>
          <w:lang w:val="ru-RU"/>
        </w:rPr>
        <w:t>прикладу обрано</w:t>
      </w:r>
      <w:r w:rsidR="00684C73">
        <w:rPr>
          <w:rFonts w:ascii="Times New Roman" w:hAnsi="Times New Roman" w:cs="Times New Roman"/>
          <w:sz w:val="28"/>
          <w:szCs w:val="28"/>
          <w:lang w:val="ru-RU"/>
        </w:rPr>
        <w:t xml:space="preserve"> прозорий</w:t>
      </w:r>
      <w:r w:rsidRPr="009F26FF">
        <w:rPr>
          <w:rFonts w:ascii="Times New Roman" w:hAnsi="Times New Roman" w:cs="Times New Roman"/>
          <w:sz w:val="28"/>
          <w:szCs w:val="28"/>
          <w:lang w:val="ru-RU"/>
        </w:rPr>
        <w:t xml:space="preserve"> </w:t>
      </w:r>
      <w:r w:rsidR="002709D2" w:rsidRPr="002709D2">
        <w:rPr>
          <w:rFonts w:ascii="Times New Roman" w:hAnsi="Times New Roman" w:cs="Times New Roman"/>
          <w:sz w:val="28"/>
          <w:szCs w:val="28"/>
        </w:rPr>
        <w:t>PETG</w:t>
      </w:r>
      <w:r w:rsidRPr="009F26FF">
        <w:rPr>
          <w:rFonts w:ascii="Times New Roman" w:hAnsi="Times New Roman" w:cs="Times New Roman"/>
          <w:sz w:val="28"/>
          <w:szCs w:val="28"/>
          <w:lang w:val="ru-RU"/>
        </w:rPr>
        <w:t>-пластик.</w:t>
      </w:r>
    </w:p>
    <w:p w:rsidR="009532AF" w:rsidRDefault="009532AF" w:rsidP="009532AF">
      <w:pPr>
        <w:tabs>
          <w:tab w:val="left" w:pos="2820"/>
        </w:tabs>
        <w:spacing w:after="0" w:line="360" w:lineRule="auto"/>
        <w:ind w:firstLine="567"/>
        <w:jc w:val="center"/>
        <w:rPr>
          <w:rFonts w:ascii="Times New Roman" w:hAnsi="Times New Roman" w:cs="Times New Roman"/>
          <w:sz w:val="28"/>
          <w:szCs w:val="28"/>
          <w:lang w:val="ru-RU"/>
        </w:rPr>
      </w:pPr>
    </w:p>
    <w:p w:rsidR="009532AF" w:rsidRDefault="00652C8D" w:rsidP="009532AF">
      <w:pPr>
        <w:tabs>
          <w:tab w:val="left" w:pos="2820"/>
        </w:tabs>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noProof/>
          <w:sz w:val="28"/>
          <w:szCs w:val="28"/>
          <w:lang w:val="uk-UA" w:eastAsia="uk-UA"/>
        </w:rPr>
        <w:drawing>
          <wp:inline distT="0" distB="0" distL="0" distR="0" wp14:anchorId="45092394" wp14:editId="0AA6BE62">
            <wp:extent cx="3276223" cy="3106122"/>
            <wp:effectExtent l="0" t="0" r="635" b="0"/>
            <wp:docPr id="1405771595"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pic:nvPicPr>
                  <pic:blipFill>
                    <a:blip r:embed="rId67">
                      <a:extLst>
                        <a:ext uri="{28A0092B-C50C-407E-A947-70E740481C1C}">
                          <a14:useLocalDpi xmlns:a14="http://schemas.microsoft.com/office/drawing/2010/main" val="0"/>
                        </a:ext>
                      </a:extLst>
                    </a:blip>
                    <a:stretch>
                      <a:fillRect/>
                    </a:stretch>
                  </pic:blipFill>
                  <pic:spPr>
                    <a:xfrm>
                      <a:off x="0" y="0"/>
                      <a:ext cx="3300718" cy="3129346"/>
                    </a:xfrm>
                    <a:prstGeom prst="rect">
                      <a:avLst/>
                    </a:prstGeom>
                  </pic:spPr>
                </pic:pic>
              </a:graphicData>
            </a:graphic>
          </wp:inline>
        </w:drawing>
      </w:r>
    </w:p>
    <w:p w:rsidR="009532AF" w:rsidRDefault="009532AF" w:rsidP="003D3899">
      <w:pPr>
        <w:tabs>
          <w:tab w:val="left" w:pos="2820"/>
        </w:tabs>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3D0619">
        <w:rPr>
          <w:rFonts w:ascii="Times New Roman" w:hAnsi="Times New Roman" w:cs="Times New Roman"/>
          <w:sz w:val="28"/>
          <w:szCs w:val="28"/>
          <w:lang w:val="ru-RU"/>
        </w:rPr>
        <w:t>6.1</w:t>
      </w:r>
      <w:r>
        <w:rPr>
          <w:rFonts w:ascii="Times New Roman" w:hAnsi="Times New Roman" w:cs="Times New Roman"/>
          <w:sz w:val="28"/>
          <w:szCs w:val="28"/>
          <w:lang w:val="ru-RU"/>
        </w:rPr>
        <w:t xml:space="preserve"> Основа корпусу</w:t>
      </w:r>
    </w:p>
    <w:p w:rsidR="008D1091" w:rsidRDefault="009F26FF" w:rsidP="00D04E10">
      <w:pPr>
        <w:tabs>
          <w:tab w:val="left" w:pos="2820"/>
        </w:tabs>
        <w:spacing w:after="0" w:line="360" w:lineRule="auto"/>
        <w:ind w:firstLine="567"/>
        <w:jc w:val="both"/>
        <w:rPr>
          <w:rFonts w:ascii="Times New Roman" w:hAnsi="Times New Roman" w:cs="Times New Roman"/>
          <w:noProof/>
          <w:sz w:val="28"/>
          <w:szCs w:val="28"/>
          <w:lang w:val="ru-RU"/>
        </w:rPr>
      </w:pPr>
      <w:r w:rsidRPr="009F26FF">
        <w:rPr>
          <w:rFonts w:ascii="Times New Roman" w:hAnsi="Times New Roman" w:cs="Times New Roman"/>
          <w:sz w:val="28"/>
          <w:szCs w:val="28"/>
          <w:lang w:val="ru-RU"/>
        </w:rPr>
        <w:t>З погляду естетики ребра кришки і кути основи корпусу виконані зі скругленням</w:t>
      </w:r>
      <w:r w:rsidR="00D04E10">
        <w:rPr>
          <w:rFonts w:ascii="Times New Roman" w:hAnsi="Times New Roman" w:cs="Times New Roman"/>
          <w:sz w:val="28"/>
          <w:szCs w:val="28"/>
          <w:lang w:val="ru-RU"/>
        </w:rPr>
        <w:t>(рис.</w:t>
      </w:r>
      <w:r w:rsidR="003D0619">
        <w:rPr>
          <w:rFonts w:ascii="Times New Roman" w:hAnsi="Times New Roman" w:cs="Times New Roman"/>
          <w:sz w:val="28"/>
          <w:szCs w:val="28"/>
          <w:lang w:val="ru-RU"/>
        </w:rPr>
        <w:t>6.1</w:t>
      </w:r>
      <w:r w:rsidR="00D04E10">
        <w:rPr>
          <w:rFonts w:ascii="Times New Roman" w:hAnsi="Times New Roman" w:cs="Times New Roman"/>
          <w:sz w:val="28"/>
          <w:szCs w:val="28"/>
          <w:lang w:val="ru-RU"/>
        </w:rPr>
        <w:t>)</w:t>
      </w:r>
      <w:r w:rsidR="00652C8D" w:rsidRPr="00652C8D">
        <w:rPr>
          <w:rFonts w:ascii="Times New Roman" w:hAnsi="Times New Roman" w:cs="Times New Roman"/>
          <w:sz w:val="28"/>
          <w:szCs w:val="28"/>
          <w:lang w:val="ru-RU"/>
        </w:rPr>
        <w:t xml:space="preserve">. </w:t>
      </w:r>
      <w:r w:rsidR="00652C8D">
        <w:rPr>
          <w:rFonts w:ascii="Times New Roman" w:hAnsi="Times New Roman" w:cs="Times New Roman"/>
          <w:sz w:val="28"/>
          <w:szCs w:val="28"/>
          <w:lang w:val="uk-UA"/>
        </w:rPr>
        <w:t>Також ф</w:t>
      </w:r>
      <w:r w:rsidR="00652C8D" w:rsidRPr="00652C8D">
        <w:rPr>
          <w:rFonts w:ascii="Times New Roman" w:hAnsi="Times New Roman" w:cs="Times New Roman"/>
          <w:sz w:val="28"/>
          <w:szCs w:val="28"/>
          <w:lang w:val="uk-UA"/>
        </w:rPr>
        <w:t>іксація ДП в корпусі відбувається завдяки нержавіючим саморізом М1.</w:t>
      </w:r>
      <w:r w:rsidR="00827148">
        <w:rPr>
          <w:rFonts w:ascii="Times New Roman" w:hAnsi="Times New Roman" w:cs="Times New Roman"/>
          <w:sz w:val="28"/>
          <w:szCs w:val="28"/>
          <w:lang w:val="uk-UA"/>
        </w:rPr>
        <w:t>5</w:t>
      </w:r>
      <w:r w:rsidR="00652C8D" w:rsidRPr="00652C8D">
        <w:rPr>
          <w:rFonts w:ascii="Times New Roman" w:hAnsi="Times New Roman" w:cs="Times New Roman"/>
          <w:sz w:val="28"/>
          <w:szCs w:val="28"/>
          <w:lang w:val="ru-RU"/>
        </w:rPr>
        <w:t>, це додатково захистить наш пристрій відвпливу корозії</w:t>
      </w:r>
      <w:r w:rsidR="00652C8D">
        <w:rPr>
          <w:rFonts w:ascii="Times New Roman" w:hAnsi="Times New Roman" w:cs="Times New Roman"/>
          <w:sz w:val="28"/>
          <w:szCs w:val="28"/>
          <w:lang w:val="ru-RU"/>
        </w:rPr>
        <w:t>(рис.</w:t>
      </w:r>
      <w:r w:rsidR="003D0619">
        <w:rPr>
          <w:rFonts w:ascii="Times New Roman" w:hAnsi="Times New Roman" w:cs="Times New Roman"/>
          <w:sz w:val="28"/>
          <w:szCs w:val="28"/>
          <w:lang w:val="ru-RU"/>
        </w:rPr>
        <w:t>6.</w:t>
      </w:r>
      <w:r w:rsidR="00D04E10">
        <w:rPr>
          <w:rFonts w:ascii="Times New Roman" w:hAnsi="Times New Roman" w:cs="Times New Roman"/>
          <w:sz w:val="28"/>
          <w:szCs w:val="28"/>
          <w:lang w:val="ru-RU"/>
        </w:rPr>
        <w:t>6</w:t>
      </w:r>
      <w:r w:rsidR="00652C8D">
        <w:rPr>
          <w:rFonts w:ascii="Times New Roman" w:hAnsi="Times New Roman" w:cs="Times New Roman"/>
          <w:sz w:val="28"/>
          <w:szCs w:val="28"/>
          <w:lang w:val="ru-RU"/>
        </w:rPr>
        <w:t>)</w:t>
      </w:r>
      <w:r w:rsidR="008D1091" w:rsidRPr="008D1091">
        <w:rPr>
          <w:rFonts w:ascii="Times New Roman" w:hAnsi="Times New Roman" w:cs="Times New Roman"/>
          <w:noProof/>
          <w:sz w:val="28"/>
          <w:szCs w:val="28"/>
          <w:lang w:val="ru-RU"/>
        </w:rPr>
        <w:t xml:space="preserve"> </w:t>
      </w:r>
    </w:p>
    <w:p w:rsidR="00652C8D" w:rsidRDefault="00184372" w:rsidP="008D1091">
      <w:pPr>
        <w:tabs>
          <w:tab w:val="left" w:pos="2820"/>
        </w:tabs>
        <w:spacing w:after="0" w:line="360" w:lineRule="auto"/>
        <w:ind w:firstLine="567"/>
        <w:jc w:val="center"/>
        <w:rPr>
          <w:rFonts w:ascii="Times New Roman" w:hAnsi="Times New Roman" w:cs="Times New Roman"/>
          <w:noProof/>
          <w:sz w:val="28"/>
          <w:szCs w:val="28"/>
          <w:lang w:val="ru-RU"/>
        </w:rPr>
      </w:pPr>
      <w:r w:rsidRPr="00862815">
        <w:rPr>
          <w:noProof/>
          <w:lang w:val="uk-UA" w:eastAsia="uk-UA"/>
        </w:rPr>
        <w:lastRenderedPageBreak/>
        <mc:AlternateContent>
          <mc:Choice Requires="wpg">
            <w:drawing>
              <wp:anchor distT="0" distB="0" distL="114300" distR="114300" simplePos="0" relativeHeight="251806720" behindDoc="0" locked="0" layoutInCell="0" allowOverlap="1" wp14:anchorId="4841904B" wp14:editId="1649745A">
                <wp:simplePos x="0" y="0"/>
                <wp:positionH relativeFrom="margin">
                  <wp:posOffset>-330835</wp:posOffset>
                </wp:positionH>
                <wp:positionV relativeFrom="page">
                  <wp:posOffset>259715</wp:posOffset>
                </wp:positionV>
                <wp:extent cx="6590030" cy="9541510"/>
                <wp:effectExtent l="19050" t="19050" r="20320" b="21590"/>
                <wp:wrapNone/>
                <wp:docPr id="905717025"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39112200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338299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002973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863648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869355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2373957"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7E6045">
                                      <w:rPr>
                                        <w:i/>
                                        <w:iCs/>
                                        <w:sz w:val="28"/>
                                        <w:szCs w:val="28"/>
                                        <w:lang w:val="en-US"/>
                                      </w:rPr>
                                      <w:t>6</w:t>
                                    </w:r>
                                    <w:r>
                                      <w:rPr>
                                        <w:i/>
                                        <w:iCs/>
                                        <w:sz w:val="28"/>
                                        <w:szCs w:val="28"/>
                                        <w:lang w:val="ru-RU"/>
                                      </w:rPr>
                                      <w:t>4</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4B536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904B" id="_x0000_s1460" style="position:absolute;left:0;text-align:left;margin-left:-26.05pt;margin-top:20.45pt;width:518.9pt;height:751.3pt;z-index:251806720;mso-position-horizontal-relative:margin;mso-position-vertical-relative:page"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" o:allowincell="f">
                <v:line id="Line 3" o:spid="_x0000_s146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" strokeweight="2.25pt"/>
                <v:line id="Line 4" o:spid="_x0000_s146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" strokeweight="2.25pt"/>
                <v:line id="Line 5" o:spid="_x0000_s146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" strokeweight="2.25pt"/>
                <v:line id="Line 6" o:spid="_x0000_s146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" strokeweight="2.25pt"/>
                <v:line id="Line 7" o:spid="_x0000_s146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" strokeweight="2.25pt"/>
                <v:shape id="Text Box 8" o:spid="_x0000_s146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7E6045">
                                <w:rPr>
                                  <w:i/>
                                  <w:iCs/>
                                  <w:sz w:val="28"/>
                                  <w:szCs w:val="28"/>
                                  <w:lang w:val="en-US"/>
                                </w:rPr>
                                <w:t>6</w:t>
                              </w:r>
                              <w:r>
                                <w:rPr>
                                  <w:i/>
                                  <w:iCs/>
                                  <w:sz w:val="28"/>
                                  <w:szCs w:val="28"/>
                                  <w:lang w:val="ru-RU"/>
                                </w:rPr>
                                <w:t>4</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4B5360"/>
                    </w:txbxContent>
                  </v:textbox>
                </v:shape>
                <w10:wrap anchorx="margin" anchory="page"/>
              </v:group>
            </w:pict>
          </mc:Fallback>
        </mc:AlternateContent>
      </w:r>
      <w:r w:rsidR="008D1091">
        <w:rPr>
          <w:rFonts w:ascii="Times New Roman" w:hAnsi="Times New Roman" w:cs="Times New Roman"/>
          <w:noProof/>
          <w:sz w:val="28"/>
          <w:szCs w:val="28"/>
          <w:lang w:val="uk-UA" w:eastAsia="uk-UA"/>
        </w:rPr>
        <w:drawing>
          <wp:inline distT="0" distB="0" distL="0" distR="0" wp14:anchorId="2EC9A48C" wp14:editId="08BA5C44">
            <wp:extent cx="5545291" cy="5188688"/>
            <wp:effectExtent l="0" t="0" r="0" b="0"/>
            <wp:docPr id="1725301387"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85489" cy="5319870"/>
                    </a:xfrm>
                    <a:prstGeom prst="rect">
                      <a:avLst/>
                    </a:prstGeom>
                  </pic:spPr>
                </pic:pic>
              </a:graphicData>
            </a:graphic>
          </wp:inline>
        </w:drawing>
      </w:r>
    </w:p>
    <w:p w:rsidR="008D1091" w:rsidRDefault="008D1091" w:rsidP="008D1091">
      <w:pPr>
        <w:tabs>
          <w:tab w:val="left" w:pos="2820"/>
        </w:tabs>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ru-RU"/>
        </w:rPr>
        <w:t>Рис.</w:t>
      </w:r>
      <w:r w:rsidR="003D0619">
        <w:rPr>
          <w:rFonts w:ascii="Times New Roman" w:hAnsi="Times New Roman" w:cs="Times New Roman"/>
          <w:sz w:val="28"/>
          <w:szCs w:val="28"/>
          <w:lang w:val="ru-RU"/>
        </w:rPr>
        <w:t>6.2</w:t>
      </w:r>
      <w:r>
        <w:rPr>
          <w:rFonts w:ascii="Times New Roman" w:hAnsi="Times New Roman" w:cs="Times New Roman"/>
          <w:sz w:val="28"/>
          <w:szCs w:val="28"/>
          <w:lang w:val="ru-RU"/>
        </w:rPr>
        <w:t xml:space="preserve"> – Корпус з самор</w:t>
      </w:r>
      <w:r>
        <w:rPr>
          <w:rFonts w:ascii="Times New Roman" w:hAnsi="Times New Roman" w:cs="Times New Roman"/>
          <w:sz w:val="28"/>
          <w:szCs w:val="28"/>
          <w:lang w:val="uk-UA"/>
        </w:rPr>
        <w:t>ізами та пазами</w:t>
      </w:r>
    </w:p>
    <w:p w:rsidR="008E1F11" w:rsidRPr="008D1091" w:rsidRDefault="008E1F11" w:rsidP="008D1091">
      <w:pPr>
        <w:tabs>
          <w:tab w:val="left" w:pos="2820"/>
        </w:tabs>
        <w:spacing w:after="0" w:line="360" w:lineRule="auto"/>
        <w:ind w:firstLine="567"/>
        <w:jc w:val="center"/>
        <w:rPr>
          <w:rFonts w:ascii="Times New Roman" w:hAnsi="Times New Roman" w:cs="Times New Roman"/>
          <w:sz w:val="28"/>
          <w:szCs w:val="28"/>
          <w:lang w:val="uk-UA"/>
        </w:rPr>
      </w:pPr>
    </w:p>
    <w:p w:rsidR="001539C8" w:rsidRDefault="001539C8" w:rsidP="00652C8D">
      <w:pPr>
        <w:tabs>
          <w:tab w:val="left" w:pos="2820"/>
        </w:tabs>
        <w:spacing w:after="0" w:line="360" w:lineRule="auto"/>
        <w:ind w:firstLine="567"/>
        <w:jc w:val="both"/>
        <w:rPr>
          <w:rFonts w:ascii="Times New Roman" w:hAnsi="Times New Roman" w:cs="Times New Roman"/>
          <w:sz w:val="28"/>
          <w:szCs w:val="28"/>
          <w:lang w:val="ru-RU"/>
        </w:rPr>
      </w:pPr>
      <w:r w:rsidRPr="001539C8">
        <w:rPr>
          <w:rFonts w:ascii="Times New Roman" w:hAnsi="Times New Roman" w:cs="Times New Roman"/>
          <w:sz w:val="28"/>
          <w:szCs w:val="28"/>
          <w:lang w:val="ru-RU"/>
        </w:rPr>
        <w:t>Також для того щоб закріпити верхню частину корпусу з нижньою частиною корпусу та легче можна було замінити компоненти на платі було використано 4 пластикові пази які стоять на нижньому корпусі та 4 отвори для них на верхній частині корпуса</w:t>
      </w:r>
      <w:r>
        <w:rPr>
          <w:rFonts w:ascii="Times New Roman" w:hAnsi="Times New Roman" w:cs="Times New Roman"/>
          <w:sz w:val="28"/>
          <w:szCs w:val="28"/>
          <w:lang w:val="ru-RU"/>
        </w:rPr>
        <w:t>(рис).</w:t>
      </w:r>
    </w:p>
    <w:p w:rsidR="00A00527" w:rsidRDefault="00A00527" w:rsidP="00652C8D">
      <w:pPr>
        <w:tabs>
          <w:tab w:val="left" w:pos="2820"/>
        </w:tabs>
        <w:spacing w:after="0" w:line="360" w:lineRule="auto"/>
        <w:ind w:firstLine="567"/>
        <w:jc w:val="both"/>
        <w:rPr>
          <w:rFonts w:ascii="Times New Roman" w:hAnsi="Times New Roman" w:cs="Times New Roman"/>
          <w:sz w:val="28"/>
          <w:szCs w:val="28"/>
          <w:lang w:val="ru-RU"/>
        </w:rPr>
      </w:pPr>
      <w:r w:rsidRPr="00A00527">
        <w:rPr>
          <w:rFonts w:ascii="Times New Roman" w:hAnsi="Times New Roman" w:cs="Times New Roman"/>
          <w:sz w:val="28"/>
          <w:szCs w:val="28"/>
          <w:lang w:val="ru-RU"/>
        </w:rPr>
        <w:t xml:space="preserve">Верхна частина корпусу складається з </w:t>
      </w:r>
      <w:r>
        <w:rPr>
          <w:rFonts w:ascii="Times New Roman" w:hAnsi="Times New Roman" w:cs="Times New Roman"/>
          <w:sz w:val="28"/>
          <w:szCs w:val="28"/>
          <w:lang w:val="ru-RU"/>
        </w:rPr>
        <w:t>3</w:t>
      </w:r>
      <w:r w:rsidRPr="00A00527">
        <w:rPr>
          <w:rFonts w:ascii="Times New Roman" w:hAnsi="Times New Roman" w:cs="Times New Roman"/>
          <w:sz w:val="28"/>
          <w:szCs w:val="28"/>
          <w:lang w:val="ru-RU"/>
        </w:rPr>
        <w:t xml:space="preserve"> отворів на </w:t>
      </w:r>
      <w:r w:rsidR="003D0619">
        <w:rPr>
          <w:rFonts w:ascii="Times New Roman" w:hAnsi="Times New Roman" w:cs="Times New Roman"/>
          <w:sz w:val="28"/>
          <w:szCs w:val="28"/>
          <w:lang w:val="ru-RU"/>
        </w:rPr>
        <w:t>(р</w:t>
      </w:r>
      <w:r w:rsidRPr="00A00527">
        <w:rPr>
          <w:rFonts w:ascii="Times New Roman" w:hAnsi="Times New Roman" w:cs="Times New Roman"/>
          <w:sz w:val="28"/>
          <w:szCs w:val="28"/>
          <w:lang w:val="ru-RU"/>
        </w:rPr>
        <w:t>ис</w:t>
      </w:r>
      <w:r w:rsidR="00D04E10">
        <w:rPr>
          <w:rFonts w:ascii="Times New Roman" w:hAnsi="Times New Roman" w:cs="Times New Roman"/>
          <w:sz w:val="28"/>
          <w:szCs w:val="28"/>
          <w:lang w:val="ru-RU"/>
        </w:rPr>
        <w:t>.</w:t>
      </w:r>
      <w:r w:rsidR="003D0619">
        <w:rPr>
          <w:rFonts w:ascii="Times New Roman" w:hAnsi="Times New Roman" w:cs="Times New Roman"/>
          <w:sz w:val="28"/>
          <w:szCs w:val="28"/>
          <w:lang w:val="ru-RU"/>
        </w:rPr>
        <w:t>6.3)</w:t>
      </w:r>
      <w:r w:rsidRPr="00A00527">
        <w:rPr>
          <w:rFonts w:ascii="Times New Roman" w:hAnsi="Times New Roman" w:cs="Times New Roman"/>
          <w:sz w:val="28"/>
          <w:szCs w:val="28"/>
          <w:lang w:val="ru-RU"/>
        </w:rPr>
        <w:t xml:space="preserve">: </w:t>
      </w:r>
    </w:p>
    <w:p w:rsidR="00A00527" w:rsidRDefault="00A00527" w:rsidP="00652C8D">
      <w:pPr>
        <w:tabs>
          <w:tab w:val="left" w:pos="2820"/>
        </w:tabs>
        <w:spacing w:after="0" w:line="360" w:lineRule="auto"/>
        <w:ind w:firstLine="567"/>
        <w:jc w:val="both"/>
        <w:rPr>
          <w:rFonts w:ascii="Times New Roman" w:hAnsi="Times New Roman" w:cs="Times New Roman"/>
          <w:sz w:val="28"/>
          <w:szCs w:val="28"/>
          <w:lang w:val="ru-RU"/>
        </w:rPr>
      </w:pPr>
      <w:r w:rsidRPr="00A00527">
        <w:rPr>
          <w:rFonts w:ascii="Times New Roman" w:hAnsi="Times New Roman" w:cs="Times New Roman"/>
          <w:sz w:val="28"/>
          <w:szCs w:val="28"/>
          <w:lang w:val="ru-RU"/>
        </w:rPr>
        <w:t xml:space="preserve">1. Отвір </w:t>
      </w:r>
      <w:r w:rsidR="00147724">
        <w:rPr>
          <w:rFonts w:ascii="Times New Roman" w:hAnsi="Times New Roman" w:cs="Times New Roman"/>
          <w:sz w:val="28"/>
          <w:szCs w:val="28"/>
          <w:lang w:val="ru-RU"/>
        </w:rPr>
        <w:t>для спостереження за частотою на екрані семисегментного дисплею.</w:t>
      </w:r>
      <w:r w:rsidRPr="00A00527">
        <w:rPr>
          <w:rFonts w:ascii="Times New Roman" w:hAnsi="Times New Roman" w:cs="Times New Roman"/>
          <w:sz w:val="28"/>
          <w:szCs w:val="28"/>
          <w:lang w:val="ru-RU"/>
        </w:rPr>
        <w:t xml:space="preserve"> </w:t>
      </w:r>
    </w:p>
    <w:p w:rsidR="00652C8D" w:rsidRDefault="00A00527" w:rsidP="00652C8D">
      <w:pPr>
        <w:tabs>
          <w:tab w:val="left" w:pos="2820"/>
        </w:tabs>
        <w:spacing w:after="0" w:line="360" w:lineRule="auto"/>
        <w:ind w:firstLine="567"/>
        <w:jc w:val="both"/>
        <w:rPr>
          <w:rFonts w:ascii="Times New Roman" w:hAnsi="Times New Roman" w:cs="Times New Roman"/>
          <w:sz w:val="28"/>
          <w:szCs w:val="28"/>
          <w:lang w:val="ru-RU"/>
        </w:rPr>
      </w:pPr>
      <w:r w:rsidRPr="00A00527">
        <w:rPr>
          <w:rFonts w:ascii="Times New Roman" w:hAnsi="Times New Roman" w:cs="Times New Roman"/>
          <w:sz w:val="28"/>
          <w:szCs w:val="28"/>
          <w:lang w:val="ru-RU"/>
        </w:rPr>
        <w:t xml:space="preserve">2. Два отвори </w:t>
      </w:r>
      <w:r w:rsidR="00147724">
        <w:rPr>
          <w:rFonts w:ascii="Times New Roman" w:hAnsi="Times New Roman" w:cs="Times New Roman"/>
          <w:sz w:val="28"/>
          <w:szCs w:val="28"/>
          <w:lang w:val="ru-RU"/>
        </w:rPr>
        <w:t>для роз'єму вхідного сигналу та роз'єму адаптера живлення</w:t>
      </w:r>
      <w:r w:rsidR="00122788">
        <w:rPr>
          <w:rFonts w:ascii="Times New Roman" w:hAnsi="Times New Roman" w:cs="Times New Roman"/>
          <w:sz w:val="28"/>
          <w:szCs w:val="28"/>
          <w:lang w:val="ru-RU"/>
        </w:rPr>
        <w:t>.</w:t>
      </w:r>
    </w:p>
    <w:p w:rsidR="00D04E10" w:rsidRDefault="00D04E10" w:rsidP="00652C8D">
      <w:pPr>
        <w:tabs>
          <w:tab w:val="left" w:pos="2820"/>
        </w:tabs>
        <w:spacing w:after="0" w:line="360" w:lineRule="auto"/>
        <w:ind w:firstLine="567"/>
        <w:jc w:val="both"/>
        <w:rPr>
          <w:rFonts w:ascii="Times New Roman" w:hAnsi="Times New Roman" w:cs="Times New Roman"/>
          <w:sz w:val="28"/>
          <w:szCs w:val="28"/>
          <w:lang w:val="ru-RU"/>
        </w:rPr>
      </w:pPr>
    </w:p>
    <w:p w:rsidR="00D04E10" w:rsidRDefault="00D04E10" w:rsidP="00652C8D">
      <w:pPr>
        <w:tabs>
          <w:tab w:val="left" w:pos="2820"/>
        </w:tabs>
        <w:spacing w:after="0" w:line="360" w:lineRule="auto"/>
        <w:ind w:firstLine="567"/>
        <w:jc w:val="both"/>
        <w:rPr>
          <w:rFonts w:ascii="Times New Roman" w:hAnsi="Times New Roman" w:cs="Times New Roman"/>
          <w:sz w:val="28"/>
          <w:szCs w:val="28"/>
          <w:lang w:val="ru-RU"/>
        </w:rPr>
      </w:pPr>
    </w:p>
    <w:p w:rsidR="00D04E10" w:rsidRPr="00B71161" w:rsidRDefault="00D04E10" w:rsidP="00464485">
      <w:pPr>
        <w:tabs>
          <w:tab w:val="left" w:pos="2820"/>
        </w:tabs>
        <w:spacing w:after="0" w:line="360" w:lineRule="auto"/>
        <w:jc w:val="both"/>
        <w:rPr>
          <w:rFonts w:ascii="Times New Roman" w:hAnsi="Times New Roman" w:cs="Times New Roman"/>
          <w:sz w:val="28"/>
          <w:szCs w:val="28"/>
          <w:lang w:val="ru-RU"/>
        </w:rPr>
      </w:pPr>
    </w:p>
    <w:p w:rsidR="00652C8D" w:rsidRDefault="00184372" w:rsidP="00652C8D">
      <w:pPr>
        <w:tabs>
          <w:tab w:val="left" w:pos="2820"/>
        </w:tabs>
        <w:spacing w:after="0" w:line="360" w:lineRule="auto"/>
        <w:ind w:firstLine="567"/>
        <w:jc w:val="center"/>
        <w:rPr>
          <w:rFonts w:ascii="Times New Roman" w:hAnsi="Times New Roman" w:cs="Times New Roman"/>
          <w:sz w:val="28"/>
          <w:szCs w:val="28"/>
          <w:lang w:val="ru-RU"/>
        </w:rPr>
      </w:pPr>
      <w:r w:rsidRPr="00862815">
        <w:rPr>
          <w:noProof/>
          <w:lang w:val="uk-UA" w:eastAsia="uk-UA"/>
        </w:rPr>
        <w:lastRenderedPageBreak/>
        <mc:AlternateContent>
          <mc:Choice Requires="wpg">
            <w:drawing>
              <wp:anchor distT="0" distB="0" distL="114300" distR="114300" simplePos="0" relativeHeight="251810816" behindDoc="0" locked="0" layoutInCell="0" allowOverlap="1" wp14:anchorId="1A8B788A" wp14:editId="739C16AE">
                <wp:simplePos x="0" y="0"/>
                <wp:positionH relativeFrom="margin">
                  <wp:align>center</wp:align>
                </wp:positionH>
                <wp:positionV relativeFrom="page">
                  <wp:posOffset>279252</wp:posOffset>
                </wp:positionV>
                <wp:extent cx="6590030" cy="9541510"/>
                <wp:effectExtent l="19050" t="19050" r="20320" b="21590"/>
                <wp:wrapNone/>
                <wp:docPr id="973820279"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2287838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610852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364469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143272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1851042"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4925796"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7E6045">
                                      <w:rPr>
                                        <w:i/>
                                        <w:iCs/>
                                        <w:sz w:val="28"/>
                                        <w:szCs w:val="28"/>
                                        <w:lang w:val="en-US"/>
                                      </w:rPr>
                                      <w:t>6</w:t>
                                    </w:r>
                                    <w:r>
                                      <w:rPr>
                                        <w:i/>
                                        <w:iCs/>
                                        <w:sz w:val="28"/>
                                        <w:szCs w:val="28"/>
                                        <w:lang w:val="ru-RU"/>
                                      </w:rPr>
                                      <w:t>5</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4B536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B788A" id="_x0000_s1467" style="position:absolute;left:0;text-align:left;margin-left:0;margin-top:22pt;width:518.9pt;height:751.3pt;z-index:251810816;mso-position-horizontal:center;mso-position-horizontal-relative:margin;mso-position-vertical-relative:page"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" o:allowincell="f">
                <v:line id="Line 3" o:spid="_x0000_s146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" strokeweight="2.25pt"/>
                <v:line id="Line 4" o:spid="_x0000_s146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" strokeweight="2.25pt"/>
                <v:line id="Line 5" o:spid="_x0000_s147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" strokeweight="2.25pt"/>
                <v:line id="Line 6" o:spid="_x0000_s147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" strokeweight="2.25pt"/>
                <v:line id="Line 7" o:spid="_x0000_s147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" strokeweight="2.25pt"/>
                <v:shape id="Text Box 8" o:spid="_x0000_s147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7E6045">
                                <w:rPr>
                                  <w:i/>
                                  <w:iCs/>
                                  <w:sz w:val="28"/>
                                  <w:szCs w:val="28"/>
                                  <w:lang w:val="en-US"/>
                                </w:rPr>
                                <w:t>6</w:t>
                              </w:r>
                              <w:r>
                                <w:rPr>
                                  <w:i/>
                                  <w:iCs/>
                                  <w:sz w:val="28"/>
                                  <w:szCs w:val="28"/>
                                  <w:lang w:val="ru-RU"/>
                                </w:rPr>
                                <w:t>5</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4B5360"/>
                    </w:txbxContent>
                  </v:textbox>
                </v:shape>
                <w10:wrap anchorx="margin" anchory="page"/>
              </v:group>
            </w:pict>
          </mc:Fallback>
        </mc:AlternateContent>
      </w:r>
      <w:r w:rsidR="00122788">
        <w:rPr>
          <w:rFonts w:ascii="Times New Roman" w:hAnsi="Times New Roman" w:cs="Times New Roman"/>
          <w:noProof/>
          <w:sz w:val="28"/>
          <w:szCs w:val="28"/>
          <w:lang w:val="uk-UA" w:eastAsia="uk-UA"/>
        </w:rPr>
        <w:drawing>
          <wp:inline distT="0" distB="0" distL="0" distR="0">
            <wp:extent cx="5192909" cy="4157330"/>
            <wp:effectExtent l="0" t="0" r="8255" b="0"/>
            <wp:docPr id="593125375"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pic:nvPicPr>
                  <pic:blipFill>
                    <a:blip r:embed="rId69">
                      <a:extLst>
                        <a:ext uri="{28A0092B-C50C-407E-A947-70E740481C1C}">
                          <a14:useLocalDpi xmlns:a14="http://schemas.microsoft.com/office/drawing/2010/main" val="0"/>
                        </a:ext>
                      </a:extLst>
                    </a:blip>
                    <a:stretch>
                      <a:fillRect/>
                    </a:stretch>
                  </pic:blipFill>
                  <pic:spPr>
                    <a:xfrm>
                      <a:off x="0" y="0"/>
                      <a:ext cx="5217481" cy="4177002"/>
                    </a:xfrm>
                    <a:prstGeom prst="rect">
                      <a:avLst/>
                    </a:prstGeom>
                  </pic:spPr>
                </pic:pic>
              </a:graphicData>
            </a:graphic>
          </wp:inline>
        </w:drawing>
      </w:r>
    </w:p>
    <w:p w:rsidR="00122788" w:rsidRDefault="00122788" w:rsidP="00652C8D">
      <w:pPr>
        <w:tabs>
          <w:tab w:val="left" w:pos="2820"/>
        </w:tabs>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3D0619">
        <w:rPr>
          <w:rFonts w:ascii="Times New Roman" w:hAnsi="Times New Roman" w:cs="Times New Roman"/>
          <w:sz w:val="28"/>
          <w:szCs w:val="28"/>
          <w:lang w:val="ru-RU"/>
        </w:rPr>
        <w:t>6.3</w:t>
      </w:r>
      <w:r>
        <w:rPr>
          <w:rFonts w:ascii="Times New Roman" w:hAnsi="Times New Roman" w:cs="Times New Roman"/>
          <w:sz w:val="28"/>
          <w:szCs w:val="28"/>
          <w:lang w:val="ru-RU"/>
        </w:rPr>
        <w:t xml:space="preserve"> </w:t>
      </w:r>
      <w:r w:rsidR="00827148">
        <w:rPr>
          <w:rFonts w:ascii="Times New Roman" w:hAnsi="Times New Roman" w:cs="Times New Roman"/>
          <w:sz w:val="28"/>
          <w:szCs w:val="28"/>
          <w:lang w:val="ru-RU"/>
        </w:rPr>
        <w:t>Зібраний пристрій</w:t>
      </w:r>
    </w:p>
    <w:p w:rsidR="00442B62" w:rsidRDefault="00442B62" w:rsidP="00652C8D">
      <w:pPr>
        <w:tabs>
          <w:tab w:val="left" w:pos="2820"/>
        </w:tabs>
        <w:spacing w:after="0" w:line="360" w:lineRule="auto"/>
        <w:ind w:firstLine="567"/>
        <w:jc w:val="center"/>
        <w:rPr>
          <w:rFonts w:ascii="Times New Roman" w:hAnsi="Times New Roman" w:cs="Times New Roman"/>
          <w:sz w:val="28"/>
          <w:szCs w:val="28"/>
          <w:lang w:val="ru-RU"/>
        </w:rPr>
      </w:pPr>
    </w:p>
    <w:p w:rsidR="00DB6A44" w:rsidRPr="00DB6A44" w:rsidRDefault="00DB6A44" w:rsidP="00DB6A44">
      <w:pPr>
        <w:pStyle w:val="TableParagraph"/>
        <w:spacing w:before="100" w:beforeAutospacing="1" w:after="100" w:afterAutospacing="1" w:line="360" w:lineRule="auto"/>
        <w:ind w:firstLine="567"/>
        <w:jc w:val="both"/>
        <w:rPr>
          <w:b/>
          <w:sz w:val="28"/>
          <w:lang w:val="uk-UA"/>
        </w:rPr>
      </w:pPr>
      <w:bookmarkStart w:id="58" w:name="Корпус62"/>
      <w:r>
        <w:rPr>
          <w:b/>
          <w:sz w:val="28"/>
          <w:lang w:val="uk-UA"/>
        </w:rPr>
        <w:t>6</w:t>
      </w:r>
      <w:r w:rsidRPr="00495060">
        <w:rPr>
          <w:b/>
          <w:sz w:val="28"/>
          <w:lang w:val="uk-UA"/>
        </w:rPr>
        <w:t>.2</w:t>
      </w:r>
      <w:r w:rsidRPr="00495060">
        <w:rPr>
          <w:b/>
          <w:spacing w:val="2"/>
          <w:sz w:val="28"/>
          <w:lang w:val="uk-UA"/>
        </w:rPr>
        <w:t xml:space="preserve"> </w:t>
      </w:r>
      <w:r w:rsidRPr="00495060">
        <w:rPr>
          <w:b/>
          <w:sz w:val="28"/>
          <w:lang w:val="uk-UA"/>
        </w:rPr>
        <w:t>Розрахунок</w:t>
      </w:r>
      <w:r w:rsidRPr="00495060">
        <w:rPr>
          <w:b/>
          <w:spacing w:val="-6"/>
          <w:sz w:val="28"/>
          <w:lang w:val="uk-UA"/>
        </w:rPr>
        <w:t xml:space="preserve"> </w:t>
      </w:r>
      <w:r w:rsidRPr="00495060">
        <w:rPr>
          <w:b/>
          <w:sz w:val="28"/>
          <w:lang w:val="uk-UA"/>
        </w:rPr>
        <w:t>надійності</w:t>
      </w:r>
    </w:p>
    <w:bookmarkEnd w:id="58"/>
    <w:p w:rsidR="008E1F11" w:rsidRDefault="00DB6A44" w:rsidP="0069127F">
      <w:pPr>
        <w:pStyle w:val="TableParagraph"/>
        <w:spacing w:before="100" w:beforeAutospacing="1" w:after="100" w:afterAutospacing="1" w:line="360" w:lineRule="auto"/>
        <w:ind w:firstLine="567"/>
        <w:jc w:val="both"/>
        <w:rPr>
          <w:sz w:val="28"/>
          <w:lang w:val="uk-UA"/>
        </w:rPr>
      </w:pPr>
      <w:r w:rsidRPr="00495060">
        <w:rPr>
          <w:sz w:val="28"/>
          <w:lang w:val="uk-UA"/>
        </w:rPr>
        <w:t>Розрахунок надійності буде проведено у відповідності до методичних</w:t>
      </w:r>
      <w:r w:rsidRPr="00495060">
        <w:rPr>
          <w:spacing w:val="1"/>
          <w:sz w:val="28"/>
          <w:lang w:val="uk-UA"/>
        </w:rPr>
        <w:t xml:space="preserve"> </w:t>
      </w:r>
      <w:r w:rsidRPr="00495060">
        <w:rPr>
          <w:sz w:val="28"/>
          <w:lang w:val="uk-UA"/>
        </w:rPr>
        <w:t>вказівок [</w:t>
      </w:r>
      <w:r w:rsidR="00D04E10">
        <w:rPr>
          <w:sz w:val="28"/>
          <w:lang w:val="uk-UA"/>
        </w:rPr>
        <w:t>24</w:t>
      </w:r>
      <w:r w:rsidRPr="00495060">
        <w:rPr>
          <w:sz w:val="28"/>
          <w:lang w:val="uk-UA"/>
        </w:rPr>
        <w:t xml:space="preserve">]. </w:t>
      </w:r>
    </w:p>
    <w:p w:rsidR="00DB6A44" w:rsidRPr="00495060" w:rsidRDefault="00DB6A44" w:rsidP="00DB6A44">
      <w:pPr>
        <w:pStyle w:val="TableParagraph"/>
        <w:spacing w:before="100" w:beforeAutospacing="1" w:after="100" w:afterAutospacing="1" w:line="360" w:lineRule="auto"/>
        <w:ind w:firstLine="567"/>
        <w:jc w:val="both"/>
        <w:rPr>
          <w:sz w:val="28"/>
          <w:lang w:val="uk-UA"/>
        </w:rPr>
      </w:pPr>
      <w:r w:rsidRPr="00495060">
        <w:rPr>
          <w:sz w:val="28"/>
          <w:lang w:val="uk-UA"/>
        </w:rPr>
        <w:t xml:space="preserve">Будь-який радіоелемент </w:t>
      </w:r>
      <w:r>
        <w:rPr>
          <w:sz w:val="28"/>
          <w:lang w:val="uk-UA"/>
        </w:rPr>
        <w:t>частотоміра</w:t>
      </w:r>
      <w:r w:rsidRPr="00495060">
        <w:rPr>
          <w:sz w:val="28"/>
          <w:lang w:val="uk-UA"/>
        </w:rPr>
        <w:t xml:space="preserve"> можна відремонтувати або</w:t>
      </w:r>
      <w:r w:rsidRPr="00495060">
        <w:rPr>
          <w:spacing w:val="1"/>
          <w:sz w:val="28"/>
          <w:lang w:val="uk-UA"/>
        </w:rPr>
        <w:t xml:space="preserve"> </w:t>
      </w:r>
      <w:r w:rsidRPr="00495060">
        <w:rPr>
          <w:sz w:val="28"/>
          <w:lang w:val="uk-UA"/>
        </w:rPr>
        <w:t xml:space="preserve">замінити, тому розроблений </w:t>
      </w:r>
      <w:r>
        <w:rPr>
          <w:sz w:val="28"/>
          <w:lang w:val="uk-UA"/>
        </w:rPr>
        <w:t>частотомір</w:t>
      </w:r>
      <w:r w:rsidRPr="00495060">
        <w:rPr>
          <w:sz w:val="28"/>
          <w:lang w:val="uk-UA"/>
        </w:rPr>
        <w:t xml:space="preserve"> відноситься до відновлювальної</w:t>
      </w:r>
      <w:r w:rsidRPr="00495060">
        <w:rPr>
          <w:spacing w:val="-67"/>
          <w:sz w:val="28"/>
          <w:lang w:val="uk-UA"/>
        </w:rPr>
        <w:t xml:space="preserve"> </w:t>
      </w:r>
      <w:r w:rsidRPr="00495060">
        <w:rPr>
          <w:sz w:val="28"/>
          <w:lang w:val="uk-UA"/>
        </w:rPr>
        <w:t xml:space="preserve">апаратури. </w:t>
      </w:r>
      <w:r>
        <w:rPr>
          <w:sz w:val="28"/>
          <w:lang w:val="uk-UA"/>
        </w:rPr>
        <w:t xml:space="preserve">Частотомір </w:t>
      </w:r>
      <w:r w:rsidRPr="00495060">
        <w:rPr>
          <w:sz w:val="28"/>
          <w:lang w:val="uk-UA"/>
        </w:rPr>
        <w:t>буде використовуватися в лабораторних умовах, тому</w:t>
      </w:r>
      <w:r w:rsidRPr="00495060">
        <w:rPr>
          <w:spacing w:val="1"/>
          <w:sz w:val="28"/>
          <w:lang w:val="uk-UA"/>
        </w:rPr>
        <w:t xml:space="preserve"> </w:t>
      </w:r>
      <w:r w:rsidRPr="00495060">
        <w:rPr>
          <w:sz w:val="28"/>
          <w:lang w:val="uk-UA"/>
        </w:rPr>
        <w:t>поправочний коефіцієнт K</w:t>
      </w:r>
      <w:r w:rsidRPr="00495060">
        <w:rPr>
          <w:sz w:val="28"/>
          <w:vertAlign w:val="subscript"/>
          <w:lang w:val="uk-UA"/>
        </w:rPr>
        <w:t>e</w:t>
      </w:r>
      <w:r w:rsidRPr="00495060">
        <w:rPr>
          <w:sz w:val="28"/>
          <w:lang w:val="uk-UA"/>
        </w:rPr>
        <w:t xml:space="preserve"> = 1,5. Інтенсивність відмов для кожного радіоеле-</w:t>
      </w:r>
      <w:r w:rsidRPr="00495060">
        <w:rPr>
          <w:spacing w:val="-67"/>
          <w:sz w:val="28"/>
          <w:lang w:val="uk-UA"/>
        </w:rPr>
        <w:t xml:space="preserve"> </w:t>
      </w:r>
      <w:r w:rsidRPr="00495060">
        <w:rPr>
          <w:sz w:val="28"/>
          <w:lang w:val="uk-UA"/>
        </w:rPr>
        <w:t>менту можна розрахувати</w:t>
      </w:r>
      <w:r w:rsidRPr="00495060">
        <w:rPr>
          <w:spacing w:val="-1"/>
          <w:sz w:val="28"/>
          <w:lang w:val="uk-UA"/>
        </w:rPr>
        <w:t xml:space="preserve"> </w:t>
      </w:r>
      <w:r w:rsidRPr="00495060">
        <w:rPr>
          <w:sz w:val="28"/>
          <w:lang w:val="uk-UA"/>
        </w:rPr>
        <w:t>за</w:t>
      </w:r>
      <w:r w:rsidRPr="00495060">
        <w:rPr>
          <w:spacing w:val="-1"/>
          <w:sz w:val="28"/>
          <w:lang w:val="uk-UA"/>
        </w:rPr>
        <w:t xml:space="preserve"> </w:t>
      </w:r>
      <w:r w:rsidRPr="00495060">
        <w:rPr>
          <w:sz w:val="28"/>
          <w:lang w:val="uk-UA"/>
        </w:rPr>
        <w:t>формулою:</w:t>
      </w:r>
    </w:p>
    <w:p w:rsidR="00DB6A44" w:rsidRPr="00DB6A44" w:rsidRDefault="00DB6A44" w:rsidP="00DB6A44">
      <w:pPr>
        <w:pStyle w:val="TableParagraph"/>
        <w:tabs>
          <w:tab w:val="left" w:pos="9243"/>
        </w:tabs>
        <w:spacing w:before="100" w:beforeAutospacing="1" w:after="100" w:afterAutospacing="1" w:line="360" w:lineRule="auto"/>
        <w:ind w:firstLine="567"/>
        <w:jc w:val="right"/>
        <w:rPr>
          <w:sz w:val="28"/>
          <w:lang w:val="uk-UA"/>
        </w:rPr>
      </w:pPr>
      <w:r w:rsidRPr="00495060">
        <w:rPr>
          <w:noProof/>
          <w:position w:val="-3"/>
          <w:lang w:val="uk-UA" w:eastAsia="uk-UA"/>
        </w:rPr>
        <w:drawing>
          <wp:inline distT="0" distB="0" distL="0" distR="0" wp14:anchorId="4E92BCEE" wp14:editId="6E66CFA0">
            <wp:extent cx="1197661" cy="239439"/>
            <wp:effectExtent l="0" t="0" r="2540" b="8255"/>
            <wp:docPr id="1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png"/>
                    <pic:cNvPicPr/>
                  </pic:nvPicPr>
                  <pic:blipFill>
                    <a:blip r:embed="rId70" cstate="print"/>
                    <a:stretch>
                      <a:fillRect/>
                    </a:stretch>
                  </pic:blipFill>
                  <pic:spPr>
                    <a:xfrm>
                      <a:off x="0" y="0"/>
                      <a:ext cx="1208732" cy="241652"/>
                    </a:xfrm>
                    <a:prstGeom prst="rect">
                      <a:avLst/>
                    </a:prstGeom>
                  </pic:spPr>
                </pic:pic>
              </a:graphicData>
            </a:graphic>
          </wp:inline>
        </w:drawing>
      </w:r>
      <w:r>
        <w:rPr>
          <w:sz w:val="28"/>
          <w:lang w:val="uk-UA"/>
        </w:rPr>
        <w:t xml:space="preserve">                                            </w:t>
      </w:r>
      <w:r w:rsidRPr="00495060">
        <w:rPr>
          <w:sz w:val="28"/>
          <w:lang w:val="uk-UA"/>
        </w:rPr>
        <w:t>(6.1)</w:t>
      </w:r>
    </w:p>
    <w:p w:rsidR="0069127F" w:rsidRDefault="0069127F" w:rsidP="003D0619">
      <w:pPr>
        <w:pStyle w:val="TableParagraph"/>
        <w:spacing w:before="100" w:beforeAutospacing="1" w:after="100" w:afterAutospacing="1" w:line="360" w:lineRule="auto"/>
        <w:jc w:val="both"/>
        <w:rPr>
          <w:sz w:val="28"/>
          <w:lang w:val="uk-UA"/>
        </w:rPr>
      </w:pPr>
    </w:p>
    <w:p w:rsidR="00D527A4" w:rsidRPr="004B5360" w:rsidRDefault="00676B80" w:rsidP="004B5360">
      <w:pPr>
        <w:pStyle w:val="TableParagraph"/>
        <w:spacing w:before="100" w:beforeAutospacing="1" w:after="100" w:afterAutospacing="1" w:line="360" w:lineRule="auto"/>
        <w:ind w:firstLine="567"/>
        <w:jc w:val="both"/>
        <w:rPr>
          <w:sz w:val="28"/>
          <w:lang w:val="uk-UA"/>
        </w:rPr>
      </w:pPr>
      <w:r w:rsidRPr="00862815">
        <w:rPr>
          <w:noProof/>
          <w:lang w:val="uk-UA" w:eastAsia="uk-UA"/>
        </w:rPr>
        <w:lastRenderedPageBreak/>
        <mc:AlternateContent>
          <mc:Choice Requires="wpg">
            <w:drawing>
              <wp:anchor distT="0" distB="0" distL="114300" distR="114300" simplePos="0" relativeHeight="251816960" behindDoc="0" locked="0" layoutInCell="0" allowOverlap="1" wp14:anchorId="1D67A34C" wp14:editId="2BF06B89">
                <wp:simplePos x="0" y="0"/>
                <wp:positionH relativeFrom="margin">
                  <wp:posOffset>-355600</wp:posOffset>
                </wp:positionH>
                <wp:positionV relativeFrom="page">
                  <wp:posOffset>293193</wp:posOffset>
                </wp:positionV>
                <wp:extent cx="6590030" cy="9541510"/>
                <wp:effectExtent l="19050" t="19050" r="20320" b="21590"/>
                <wp:wrapNone/>
                <wp:docPr id="496688658"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1188886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256208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067419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87327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529867"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6324085"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492C1B">
                                      <w:rPr>
                                        <w:i/>
                                        <w:iCs/>
                                        <w:sz w:val="28"/>
                                        <w:szCs w:val="28"/>
                                        <w:lang w:val="en-US"/>
                                      </w:rPr>
                                      <w:t>6</w:t>
                                    </w:r>
                                    <w:r>
                                      <w:rPr>
                                        <w:i/>
                                        <w:iCs/>
                                        <w:sz w:val="28"/>
                                        <w:szCs w:val="28"/>
                                        <w:lang w:val="ru-RU"/>
                                      </w:rPr>
                                      <w:t>6</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4B536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7A34C" id="_x0000_s1474" style="position:absolute;left:0;text-align:left;margin-left:-28pt;margin-top:23.1pt;width:518.9pt;height:751.3pt;z-index:251816960;mso-position-horizontal-relative:margin;mso-position-vertical-relative:page"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" o:allowincell="f">
                <v:line id="Line 3" o:spid="_x0000_s147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" strokeweight="2.25pt"/>
                <v:line id="Line 4" o:spid="_x0000_s147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" strokeweight="2.25pt"/>
                <v:line id="Line 5" o:spid="_x0000_s147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" strokeweight="2.25pt"/>
                <v:line id="Line 6" o:spid="_x0000_s147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" strokeweight="2.25pt"/>
                <v:line id="Line 7" o:spid="_x0000_s147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" strokeweight="2.25pt"/>
                <v:shape id="Text Box 8" o:spid="_x0000_s148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492C1B">
                                <w:rPr>
                                  <w:i/>
                                  <w:iCs/>
                                  <w:sz w:val="28"/>
                                  <w:szCs w:val="28"/>
                                  <w:lang w:val="en-US"/>
                                </w:rPr>
                                <w:t>6</w:t>
                              </w:r>
                              <w:r>
                                <w:rPr>
                                  <w:i/>
                                  <w:iCs/>
                                  <w:sz w:val="28"/>
                                  <w:szCs w:val="28"/>
                                  <w:lang w:val="ru-RU"/>
                                </w:rPr>
                                <w:t>6</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4B5360"/>
                    </w:txbxContent>
                  </v:textbox>
                </v:shape>
                <w10:wrap anchorx="margin" anchory="page"/>
              </v:group>
            </w:pict>
          </mc:Fallback>
        </mc:AlternateContent>
      </w:r>
      <w:r w:rsidR="00DB6A44" w:rsidRPr="004B5360">
        <w:rPr>
          <w:sz w:val="28"/>
          <w:lang w:val="uk-UA"/>
        </w:rPr>
        <w:t>де: λ</w:t>
      </w:r>
      <w:r w:rsidR="00DB6A44" w:rsidRPr="004B5360">
        <w:rPr>
          <w:sz w:val="28"/>
          <w:vertAlign w:val="subscript"/>
          <w:lang w:val="uk-UA"/>
        </w:rPr>
        <w:t>pi</w:t>
      </w:r>
      <w:r w:rsidR="00DB6A44" w:rsidRPr="004B5360">
        <w:rPr>
          <w:sz w:val="28"/>
          <w:lang w:val="uk-UA"/>
        </w:rPr>
        <w:t xml:space="preserve"> – робоче значення інтенсивності відмов кожного елементу;</w:t>
      </w:r>
    </w:p>
    <w:p w:rsidR="00DB6A44" w:rsidRPr="004B5360" w:rsidRDefault="00DB6A44" w:rsidP="004B5360">
      <w:pPr>
        <w:pStyle w:val="TableParagraph"/>
        <w:spacing w:before="100" w:beforeAutospacing="1" w:after="100" w:afterAutospacing="1" w:line="360" w:lineRule="auto"/>
        <w:ind w:firstLine="567"/>
        <w:jc w:val="both"/>
        <w:rPr>
          <w:sz w:val="28"/>
          <w:lang w:val="uk-UA"/>
        </w:rPr>
      </w:pPr>
      <w:r w:rsidRPr="004B5360">
        <w:rPr>
          <w:sz w:val="28"/>
          <w:lang w:val="uk-UA"/>
        </w:rPr>
        <w:t>λ</w:t>
      </w:r>
      <w:r w:rsidRPr="004B5360">
        <w:rPr>
          <w:sz w:val="28"/>
          <w:vertAlign w:val="subscript"/>
          <w:lang w:val="uk-UA"/>
        </w:rPr>
        <w:t>0i</w:t>
      </w:r>
      <w:r w:rsidRPr="004B5360">
        <w:rPr>
          <w:spacing w:val="-1"/>
          <w:sz w:val="28"/>
          <w:lang w:val="uk-UA"/>
        </w:rPr>
        <w:t xml:space="preserve"> </w:t>
      </w:r>
      <w:r w:rsidRPr="004B5360">
        <w:rPr>
          <w:sz w:val="28"/>
          <w:lang w:val="uk-UA"/>
        </w:rPr>
        <w:t>– інтенсивність відмов кожного елементу;</w:t>
      </w:r>
    </w:p>
    <w:p w:rsidR="00652C8D" w:rsidRPr="004B5360" w:rsidRDefault="00DB6A44" w:rsidP="004B5360">
      <w:pPr>
        <w:tabs>
          <w:tab w:val="left" w:pos="2820"/>
        </w:tabs>
        <w:spacing w:before="100" w:beforeAutospacing="1" w:after="100" w:afterAutospacing="1" w:line="360" w:lineRule="auto"/>
        <w:ind w:firstLine="567"/>
        <w:jc w:val="both"/>
        <w:rPr>
          <w:rFonts w:ascii="Times New Roman" w:hAnsi="Times New Roman" w:cs="Times New Roman"/>
          <w:sz w:val="28"/>
          <w:lang w:val="uk-UA"/>
        </w:rPr>
      </w:pPr>
      <w:r w:rsidRPr="004B5360">
        <w:rPr>
          <w:rFonts w:ascii="Times New Roman" w:hAnsi="Times New Roman" w:cs="Times New Roman"/>
          <w:sz w:val="28"/>
          <w:lang w:val="uk-UA"/>
        </w:rPr>
        <w:t>K</w:t>
      </w:r>
      <w:r w:rsidRPr="004B5360">
        <w:rPr>
          <w:rFonts w:ascii="Times New Roman" w:hAnsi="Times New Roman" w:cs="Times New Roman"/>
          <w:sz w:val="28"/>
          <w:vertAlign w:val="subscript"/>
          <w:lang w:val="uk-UA"/>
        </w:rPr>
        <w:t>ei</w:t>
      </w:r>
      <w:r w:rsidRPr="004B5360">
        <w:rPr>
          <w:rFonts w:ascii="Times New Roman" w:hAnsi="Times New Roman" w:cs="Times New Roman"/>
          <w:spacing w:val="-3"/>
          <w:sz w:val="28"/>
          <w:lang w:val="uk-UA"/>
        </w:rPr>
        <w:t xml:space="preserve"> </w:t>
      </w:r>
      <w:r w:rsidRPr="004B5360">
        <w:rPr>
          <w:rFonts w:ascii="Times New Roman" w:hAnsi="Times New Roman" w:cs="Times New Roman"/>
          <w:sz w:val="28"/>
          <w:lang w:val="uk-UA"/>
        </w:rPr>
        <w:t>–</w:t>
      </w:r>
      <w:r w:rsidRPr="004B5360">
        <w:rPr>
          <w:rFonts w:ascii="Times New Roman" w:hAnsi="Times New Roman" w:cs="Times New Roman"/>
          <w:spacing w:val="-2"/>
          <w:sz w:val="28"/>
          <w:lang w:val="uk-UA"/>
        </w:rPr>
        <w:t xml:space="preserve"> </w:t>
      </w:r>
      <w:r w:rsidRPr="004B5360">
        <w:rPr>
          <w:rFonts w:ascii="Times New Roman" w:hAnsi="Times New Roman" w:cs="Times New Roman"/>
          <w:sz w:val="28"/>
          <w:lang w:val="uk-UA"/>
        </w:rPr>
        <w:t>поправочний</w:t>
      </w:r>
      <w:r w:rsidRPr="004B5360">
        <w:rPr>
          <w:rFonts w:ascii="Times New Roman" w:hAnsi="Times New Roman" w:cs="Times New Roman"/>
          <w:spacing w:val="-2"/>
          <w:sz w:val="28"/>
          <w:lang w:val="uk-UA"/>
        </w:rPr>
        <w:t xml:space="preserve"> </w:t>
      </w:r>
      <w:r w:rsidRPr="004B5360">
        <w:rPr>
          <w:rFonts w:ascii="Times New Roman" w:hAnsi="Times New Roman" w:cs="Times New Roman"/>
          <w:sz w:val="28"/>
          <w:lang w:val="uk-UA"/>
        </w:rPr>
        <w:t>коефіцієнт.</w:t>
      </w:r>
    </w:p>
    <w:p w:rsidR="000D6D16" w:rsidRPr="00495060" w:rsidRDefault="000D6D16" w:rsidP="004B5360">
      <w:pPr>
        <w:pStyle w:val="TableParagraph"/>
        <w:spacing w:before="1" w:line="360" w:lineRule="auto"/>
        <w:ind w:right="408" w:firstLine="567"/>
        <w:jc w:val="both"/>
        <w:rPr>
          <w:sz w:val="28"/>
          <w:lang w:val="uk-UA"/>
        </w:rPr>
      </w:pPr>
      <w:r w:rsidRPr="00495060">
        <w:rPr>
          <w:spacing w:val="-1"/>
          <w:sz w:val="28"/>
          <w:lang w:val="uk-UA"/>
        </w:rPr>
        <w:t>Підставивши в (6.1) відомі значення λ</w:t>
      </w:r>
      <w:r w:rsidRPr="00495060">
        <w:rPr>
          <w:spacing w:val="-1"/>
          <w:sz w:val="28"/>
          <w:vertAlign w:val="subscript"/>
          <w:lang w:val="uk-UA"/>
        </w:rPr>
        <w:t>0</w:t>
      </w:r>
      <w:r w:rsidRPr="00495060">
        <w:rPr>
          <w:spacing w:val="-1"/>
          <w:sz w:val="28"/>
          <w:lang w:val="uk-UA"/>
        </w:rPr>
        <w:t xml:space="preserve"> отримаємо </w:t>
      </w:r>
      <w:r w:rsidRPr="00495060">
        <w:rPr>
          <w:sz w:val="28"/>
          <w:lang w:val="uk-UA"/>
        </w:rPr>
        <w:t>робочі значення інтен-</w:t>
      </w:r>
      <w:r w:rsidRPr="00495060">
        <w:rPr>
          <w:spacing w:val="-67"/>
          <w:sz w:val="28"/>
          <w:lang w:val="uk-UA"/>
        </w:rPr>
        <w:t xml:space="preserve"> </w:t>
      </w:r>
      <w:r w:rsidRPr="00495060">
        <w:rPr>
          <w:sz w:val="28"/>
          <w:lang w:val="uk-UA"/>
        </w:rPr>
        <w:t>сивності відмов для кожного елементу плати. Результат розрахунку для кож-</w:t>
      </w:r>
      <w:r w:rsidRPr="00495060">
        <w:rPr>
          <w:spacing w:val="1"/>
          <w:sz w:val="28"/>
          <w:lang w:val="uk-UA"/>
        </w:rPr>
        <w:t xml:space="preserve"> </w:t>
      </w:r>
      <w:r w:rsidRPr="00495060">
        <w:rPr>
          <w:sz w:val="28"/>
          <w:lang w:val="uk-UA"/>
        </w:rPr>
        <w:t>ного</w:t>
      </w:r>
      <w:r w:rsidRPr="00495060">
        <w:rPr>
          <w:spacing w:val="-1"/>
          <w:sz w:val="28"/>
          <w:lang w:val="uk-UA"/>
        </w:rPr>
        <w:t xml:space="preserve"> </w:t>
      </w:r>
      <w:r w:rsidRPr="00495060">
        <w:rPr>
          <w:sz w:val="28"/>
          <w:lang w:val="uk-UA"/>
        </w:rPr>
        <w:t>елементу,</w:t>
      </w:r>
      <w:r w:rsidRPr="00495060">
        <w:rPr>
          <w:spacing w:val="-2"/>
          <w:sz w:val="28"/>
          <w:lang w:val="uk-UA"/>
        </w:rPr>
        <w:t xml:space="preserve"> </w:t>
      </w:r>
      <w:r w:rsidRPr="00495060">
        <w:rPr>
          <w:sz w:val="28"/>
          <w:lang w:val="uk-UA"/>
        </w:rPr>
        <w:t>разом</w:t>
      </w:r>
      <w:r w:rsidRPr="00495060">
        <w:rPr>
          <w:spacing w:val="-2"/>
          <w:sz w:val="28"/>
          <w:lang w:val="uk-UA"/>
        </w:rPr>
        <w:t xml:space="preserve"> </w:t>
      </w:r>
      <w:r w:rsidRPr="00495060">
        <w:rPr>
          <w:sz w:val="28"/>
          <w:lang w:val="uk-UA"/>
        </w:rPr>
        <w:t>з кількістю</w:t>
      </w:r>
      <w:r w:rsidRPr="00495060">
        <w:rPr>
          <w:spacing w:val="-2"/>
          <w:sz w:val="28"/>
          <w:lang w:val="uk-UA"/>
        </w:rPr>
        <w:t xml:space="preserve"> </w:t>
      </w:r>
      <w:r w:rsidRPr="00495060">
        <w:rPr>
          <w:sz w:val="28"/>
          <w:lang w:val="uk-UA"/>
        </w:rPr>
        <w:t>елементів</w:t>
      </w:r>
      <w:r w:rsidRPr="00495060">
        <w:rPr>
          <w:spacing w:val="1"/>
          <w:sz w:val="28"/>
          <w:lang w:val="uk-UA"/>
        </w:rPr>
        <w:t xml:space="preserve"> </w:t>
      </w:r>
      <w:r w:rsidRPr="00495060">
        <w:rPr>
          <w:sz w:val="28"/>
          <w:lang w:val="uk-UA"/>
        </w:rPr>
        <w:t>N</w:t>
      </w:r>
      <w:r w:rsidRPr="00495060">
        <w:rPr>
          <w:spacing w:val="-2"/>
          <w:sz w:val="28"/>
          <w:lang w:val="uk-UA"/>
        </w:rPr>
        <w:t xml:space="preserve"> </w:t>
      </w:r>
      <w:r w:rsidRPr="00495060">
        <w:rPr>
          <w:sz w:val="28"/>
          <w:lang w:val="uk-UA"/>
        </w:rPr>
        <w:t>занесемо</w:t>
      </w:r>
      <w:r w:rsidRPr="00495060">
        <w:rPr>
          <w:spacing w:val="-1"/>
          <w:sz w:val="28"/>
          <w:lang w:val="uk-UA"/>
        </w:rPr>
        <w:t xml:space="preserve"> </w:t>
      </w:r>
      <w:r w:rsidRPr="00495060">
        <w:rPr>
          <w:sz w:val="28"/>
          <w:lang w:val="uk-UA"/>
        </w:rPr>
        <w:t>до таблиці</w:t>
      </w:r>
      <w:r w:rsidRPr="00495060">
        <w:rPr>
          <w:spacing w:val="-1"/>
          <w:sz w:val="28"/>
          <w:lang w:val="uk-UA"/>
        </w:rPr>
        <w:t xml:space="preserve"> </w:t>
      </w:r>
      <w:r w:rsidRPr="00495060">
        <w:rPr>
          <w:sz w:val="28"/>
          <w:lang w:val="uk-UA"/>
        </w:rPr>
        <w:t>6.1</w:t>
      </w:r>
    </w:p>
    <w:p w:rsidR="000D6D16" w:rsidRDefault="000D6D16" w:rsidP="003841C5">
      <w:pPr>
        <w:pStyle w:val="TableParagraph"/>
        <w:spacing w:line="360" w:lineRule="auto"/>
        <w:ind w:firstLine="567"/>
        <w:jc w:val="both"/>
        <w:rPr>
          <w:sz w:val="28"/>
        </w:rPr>
      </w:pPr>
      <w:r w:rsidRPr="00495060">
        <w:rPr>
          <w:sz w:val="28"/>
          <w:lang w:val="uk-UA"/>
        </w:rPr>
        <w:t>Таблиця</w:t>
      </w:r>
      <w:r w:rsidRPr="00495060">
        <w:rPr>
          <w:spacing w:val="-2"/>
          <w:sz w:val="28"/>
          <w:lang w:val="uk-UA"/>
        </w:rPr>
        <w:t xml:space="preserve"> </w:t>
      </w:r>
      <w:r w:rsidRPr="00495060">
        <w:rPr>
          <w:sz w:val="28"/>
          <w:lang w:val="uk-UA"/>
        </w:rPr>
        <w:t>6.1</w:t>
      </w:r>
      <w:r w:rsidRPr="00495060">
        <w:rPr>
          <w:spacing w:val="-1"/>
          <w:sz w:val="28"/>
          <w:lang w:val="uk-UA"/>
        </w:rPr>
        <w:t xml:space="preserve"> </w:t>
      </w:r>
      <w:r w:rsidRPr="00495060">
        <w:rPr>
          <w:sz w:val="28"/>
          <w:lang w:val="uk-UA"/>
        </w:rPr>
        <w:t>—</w:t>
      </w:r>
      <w:r w:rsidRPr="00495060">
        <w:rPr>
          <w:spacing w:val="-3"/>
          <w:sz w:val="28"/>
          <w:lang w:val="uk-UA"/>
        </w:rPr>
        <w:t xml:space="preserve"> </w:t>
      </w:r>
      <w:r w:rsidRPr="00495060">
        <w:rPr>
          <w:sz w:val="28"/>
          <w:lang w:val="uk-UA"/>
        </w:rPr>
        <w:t>результат розрахунків</w:t>
      </w:r>
    </w:p>
    <w:tbl>
      <w:tblPr>
        <w:tblStyle w:val="a6"/>
        <w:tblW w:w="0" w:type="auto"/>
        <w:tblLook w:val="04A0" w:firstRow="1" w:lastRow="0" w:firstColumn="1" w:lastColumn="0" w:noHBand="0" w:noVBand="1"/>
      </w:tblPr>
      <w:tblGrid>
        <w:gridCol w:w="2410"/>
        <w:gridCol w:w="2318"/>
        <w:gridCol w:w="2297"/>
        <w:gridCol w:w="2319"/>
      </w:tblGrid>
      <w:tr w:rsidR="003841C5" w:rsidTr="004B5360">
        <w:tc>
          <w:tcPr>
            <w:tcW w:w="2419" w:type="dxa"/>
          </w:tcPr>
          <w:p w:rsidR="003841C5" w:rsidRPr="003841C5" w:rsidRDefault="003841C5" w:rsidP="003841C5">
            <w:pPr>
              <w:pStyle w:val="TableParagraph"/>
              <w:spacing w:line="360" w:lineRule="auto"/>
              <w:jc w:val="center"/>
              <w:rPr>
                <w:sz w:val="28"/>
                <w:lang w:val="uk-UA"/>
              </w:rPr>
            </w:pPr>
            <w:r>
              <w:rPr>
                <w:sz w:val="28"/>
                <w:lang w:val="uk-UA"/>
              </w:rPr>
              <w:t>Назва та тип елемента</w:t>
            </w:r>
          </w:p>
        </w:tc>
        <w:tc>
          <w:tcPr>
            <w:tcW w:w="2419" w:type="dxa"/>
          </w:tcPr>
          <w:p w:rsidR="003841C5" w:rsidRPr="00077A03" w:rsidRDefault="00077A03" w:rsidP="003E6119">
            <w:pPr>
              <w:pStyle w:val="TableParagraph"/>
              <w:spacing w:line="360" w:lineRule="auto"/>
              <w:jc w:val="center"/>
              <w:rPr>
                <w:sz w:val="32"/>
                <w:szCs w:val="32"/>
              </w:rPr>
            </w:pPr>
            <w:r w:rsidRPr="00077A03">
              <w:rPr>
                <w:sz w:val="32"/>
                <w:szCs w:val="32"/>
                <w:lang w:val="uk-UA"/>
              </w:rPr>
              <w:t>λ</w:t>
            </w:r>
            <w:r w:rsidRPr="00077A03">
              <w:rPr>
                <w:sz w:val="32"/>
                <w:szCs w:val="32"/>
                <w:vertAlign w:val="subscript"/>
                <w:lang w:val="uk-UA"/>
              </w:rPr>
              <w:t>0i</w:t>
            </w:r>
          </w:p>
        </w:tc>
        <w:tc>
          <w:tcPr>
            <w:tcW w:w="2420" w:type="dxa"/>
          </w:tcPr>
          <w:p w:rsidR="003841C5" w:rsidRPr="003841C5" w:rsidRDefault="003841C5" w:rsidP="003E6119">
            <w:pPr>
              <w:pStyle w:val="TableParagraph"/>
              <w:spacing w:line="360" w:lineRule="auto"/>
              <w:jc w:val="center"/>
              <w:rPr>
                <w:sz w:val="28"/>
                <w:lang w:val="en-US"/>
              </w:rPr>
            </w:pPr>
            <w:r>
              <w:rPr>
                <w:sz w:val="28"/>
                <w:lang w:val="en-US"/>
              </w:rPr>
              <w:t>N</w:t>
            </w:r>
          </w:p>
        </w:tc>
        <w:tc>
          <w:tcPr>
            <w:tcW w:w="2420" w:type="dxa"/>
          </w:tcPr>
          <w:p w:rsidR="003841C5" w:rsidRPr="00077A03" w:rsidRDefault="00077A03" w:rsidP="00077A03">
            <w:pPr>
              <w:pStyle w:val="TableParagraph"/>
              <w:spacing w:line="360" w:lineRule="auto"/>
              <w:jc w:val="center"/>
              <w:rPr>
                <w:sz w:val="32"/>
                <w:szCs w:val="32"/>
              </w:rPr>
            </w:pPr>
            <w:r w:rsidRPr="00077A03">
              <w:rPr>
                <w:sz w:val="32"/>
                <w:szCs w:val="32"/>
                <w:lang w:val="uk-UA"/>
              </w:rPr>
              <w:t>λ</w:t>
            </w:r>
            <w:r w:rsidRPr="00077A03">
              <w:rPr>
                <w:sz w:val="32"/>
                <w:szCs w:val="32"/>
                <w:vertAlign w:val="subscript"/>
                <w:lang w:val="uk-UA"/>
              </w:rPr>
              <w:t>pi</w:t>
            </w:r>
          </w:p>
        </w:tc>
      </w:tr>
      <w:tr w:rsidR="003841C5" w:rsidTr="004B5360">
        <w:tc>
          <w:tcPr>
            <w:tcW w:w="2419" w:type="dxa"/>
          </w:tcPr>
          <w:p w:rsidR="003841C5" w:rsidRPr="003841C5" w:rsidRDefault="003841C5" w:rsidP="003841C5">
            <w:pPr>
              <w:pStyle w:val="TableParagraph"/>
              <w:spacing w:line="360" w:lineRule="auto"/>
              <w:jc w:val="center"/>
              <w:rPr>
                <w:sz w:val="28"/>
                <w:lang w:val="uk-UA"/>
              </w:rPr>
            </w:pPr>
            <w:r>
              <w:rPr>
                <w:sz w:val="28"/>
                <w:lang w:val="uk-UA"/>
              </w:rPr>
              <w:t>Резистор</w:t>
            </w:r>
            <w:r w:rsidR="003E6119">
              <w:rPr>
                <w:sz w:val="28"/>
                <w:lang w:val="uk-UA"/>
              </w:rPr>
              <w:t>и</w:t>
            </w:r>
          </w:p>
        </w:tc>
        <w:tc>
          <w:tcPr>
            <w:tcW w:w="2419" w:type="dxa"/>
          </w:tcPr>
          <w:p w:rsidR="003841C5" w:rsidRPr="00782DCE" w:rsidRDefault="00747C5D" w:rsidP="00747C5D">
            <w:pPr>
              <w:pStyle w:val="TableParagraph"/>
              <w:spacing w:line="360" w:lineRule="auto"/>
              <w:jc w:val="center"/>
              <w:rPr>
                <w:sz w:val="28"/>
                <w:lang w:val="uk-UA"/>
              </w:rPr>
            </w:pPr>
            <w:r w:rsidRPr="00747C5D">
              <w:rPr>
                <w:sz w:val="28"/>
                <w:lang w:val="en-US"/>
              </w:rPr>
              <w:t>0,05</w:t>
            </w:r>
          </w:p>
        </w:tc>
        <w:tc>
          <w:tcPr>
            <w:tcW w:w="2420" w:type="dxa"/>
          </w:tcPr>
          <w:p w:rsidR="003841C5" w:rsidRPr="00293C3E" w:rsidRDefault="00293C3E" w:rsidP="00293C3E">
            <w:pPr>
              <w:pStyle w:val="TableParagraph"/>
              <w:spacing w:line="360" w:lineRule="auto"/>
              <w:jc w:val="center"/>
              <w:rPr>
                <w:sz w:val="28"/>
                <w:lang w:val="en-US"/>
              </w:rPr>
            </w:pPr>
            <w:r>
              <w:rPr>
                <w:sz w:val="28"/>
                <w:lang w:val="en-US"/>
              </w:rPr>
              <w:t>14</w:t>
            </w:r>
          </w:p>
        </w:tc>
        <w:tc>
          <w:tcPr>
            <w:tcW w:w="2420" w:type="dxa"/>
          </w:tcPr>
          <w:p w:rsidR="003841C5" w:rsidRDefault="009B0B58" w:rsidP="009B0B58">
            <w:pPr>
              <w:pStyle w:val="TableParagraph"/>
              <w:spacing w:line="360" w:lineRule="auto"/>
              <w:jc w:val="center"/>
              <w:rPr>
                <w:sz w:val="28"/>
              </w:rPr>
            </w:pPr>
            <w:r w:rsidRPr="009B0B58">
              <w:rPr>
                <w:sz w:val="28"/>
              </w:rPr>
              <w:t>0,075</w:t>
            </w:r>
          </w:p>
        </w:tc>
      </w:tr>
      <w:tr w:rsidR="003841C5" w:rsidTr="004B5360">
        <w:tc>
          <w:tcPr>
            <w:tcW w:w="2419" w:type="dxa"/>
          </w:tcPr>
          <w:p w:rsidR="003841C5" w:rsidRPr="003841C5" w:rsidRDefault="003841C5" w:rsidP="003E6119">
            <w:pPr>
              <w:pStyle w:val="TableParagraph"/>
              <w:spacing w:line="360" w:lineRule="auto"/>
              <w:jc w:val="center"/>
              <w:rPr>
                <w:sz w:val="28"/>
                <w:lang w:val="en-US"/>
              </w:rPr>
            </w:pPr>
            <w:r>
              <w:rPr>
                <w:sz w:val="28"/>
              </w:rPr>
              <w:t>Конденсатор</w:t>
            </w:r>
            <w:r w:rsidR="003E6119">
              <w:rPr>
                <w:sz w:val="28"/>
              </w:rPr>
              <w:t>и</w:t>
            </w:r>
            <w:r>
              <w:rPr>
                <w:sz w:val="28"/>
              </w:rPr>
              <w:t xml:space="preserve"> </w:t>
            </w:r>
          </w:p>
        </w:tc>
        <w:tc>
          <w:tcPr>
            <w:tcW w:w="2419" w:type="dxa"/>
          </w:tcPr>
          <w:p w:rsidR="003841C5" w:rsidRDefault="003E6119" w:rsidP="005E743B">
            <w:pPr>
              <w:pStyle w:val="TableParagraph"/>
              <w:spacing w:line="360" w:lineRule="auto"/>
              <w:jc w:val="center"/>
              <w:rPr>
                <w:sz w:val="28"/>
              </w:rPr>
            </w:pPr>
            <w:r>
              <w:rPr>
                <w:sz w:val="28"/>
              </w:rPr>
              <w:t>0.7</w:t>
            </w:r>
          </w:p>
        </w:tc>
        <w:tc>
          <w:tcPr>
            <w:tcW w:w="2420" w:type="dxa"/>
          </w:tcPr>
          <w:p w:rsidR="003841C5" w:rsidRDefault="005E743B" w:rsidP="005E743B">
            <w:pPr>
              <w:pStyle w:val="TableParagraph"/>
              <w:spacing w:line="360" w:lineRule="auto"/>
              <w:jc w:val="center"/>
              <w:rPr>
                <w:sz w:val="28"/>
              </w:rPr>
            </w:pPr>
            <w:r>
              <w:rPr>
                <w:sz w:val="28"/>
              </w:rPr>
              <w:t>9</w:t>
            </w:r>
          </w:p>
        </w:tc>
        <w:tc>
          <w:tcPr>
            <w:tcW w:w="2420" w:type="dxa"/>
          </w:tcPr>
          <w:p w:rsidR="003841C5" w:rsidRDefault="009B0B58" w:rsidP="009B0B58">
            <w:pPr>
              <w:pStyle w:val="TableParagraph"/>
              <w:spacing w:line="360" w:lineRule="auto"/>
              <w:jc w:val="center"/>
              <w:rPr>
                <w:sz w:val="28"/>
              </w:rPr>
            </w:pPr>
            <w:r w:rsidRPr="009B0B58">
              <w:rPr>
                <w:sz w:val="28"/>
              </w:rPr>
              <w:t>1,05</w:t>
            </w:r>
          </w:p>
        </w:tc>
      </w:tr>
      <w:tr w:rsidR="003841C5" w:rsidTr="004B5360">
        <w:tc>
          <w:tcPr>
            <w:tcW w:w="2419" w:type="dxa"/>
          </w:tcPr>
          <w:p w:rsidR="003841C5" w:rsidRPr="003841C5" w:rsidRDefault="003841C5" w:rsidP="003841C5">
            <w:pPr>
              <w:pStyle w:val="TableParagraph"/>
              <w:spacing w:line="360" w:lineRule="auto"/>
              <w:jc w:val="center"/>
              <w:rPr>
                <w:sz w:val="28"/>
                <w:lang w:val="uk-UA"/>
              </w:rPr>
            </w:pPr>
            <w:r>
              <w:rPr>
                <w:sz w:val="28"/>
                <w:lang w:val="uk-UA"/>
              </w:rPr>
              <w:t>Електролітичний конденсатор</w:t>
            </w:r>
          </w:p>
        </w:tc>
        <w:tc>
          <w:tcPr>
            <w:tcW w:w="2419" w:type="dxa"/>
          </w:tcPr>
          <w:p w:rsidR="003841C5" w:rsidRDefault="00747C5D" w:rsidP="00747C5D">
            <w:pPr>
              <w:pStyle w:val="TableParagraph"/>
              <w:spacing w:line="360" w:lineRule="auto"/>
              <w:jc w:val="center"/>
              <w:rPr>
                <w:sz w:val="28"/>
              </w:rPr>
            </w:pPr>
            <w:r w:rsidRPr="00747C5D">
              <w:rPr>
                <w:sz w:val="28"/>
                <w:lang w:val="en-US"/>
              </w:rPr>
              <w:t>0,55</w:t>
            </w:r>
          </w:p>
        </w:tc>
        <w:tc>
          <w:tcPr>
            <w:tcW w:w="2420" w:type="dxa"/>
          </w:tcPr>
          <w:p w:rsidR="003841C5" w:rsidRPr="00293C3E" w:rsidRDefault="00293C3E" w:rsidP="00293C3E">
            <w:pPr>
              <w:pStyle w:val="TableParagraph"/>
              <w:spacing w:line="360" w:lineRule="auto"/>
              <w:jc w:val="center"/>
              <w:rPr>
                <w:sz w:val="28"/>
                <w:lang w:val="en-US"/>
              </w:rPr>
            </w:pPr>
            <w:r>
              <w:rPr>
                <w:sz w:val="28"/>
                <w:lang w:val="en-US"/>
              </w:rPr>
              <w:t>1</w:t>
            </w:r>
          </w:p>
        </w:tc>
        <w:tc>
          <w:tcPr>
            <w:tcW w:w="2420" w:type="dxa"/>
          </w:tcPr>
          <w:p w:rsidR="003841C5" w:rsidRDefault="009B0B58" w:rsidP="009B0B58">
            <w:pPr>
              <w:pStyle w:val="TableParagraph"/>
              <w:spacing w:line="360" w:lineRule="auto"/>
              <w:jc w:val="center"/>
              <w:rPr>
                <w:sz w:val="28"/>
              </w:rPr>
            </w:pPr>
            <w:r w:rsidRPr="009B0B58">
              <w:rPr>
                <w:sz w:val="28"/>
              </w:rPr>
              <w:t>0,825</w:t>
            </w:r>
          </w:p>
        </w:tc>
      </w:tr>
      <w:tr w:rsidR="003841C5" w:rsidTr="004B5360">
        <w:tc>
          <w:tcPr>
            <w:tcW w:w="2419" w:type="dxa"/>
          </w:tcPr>
          <w:p w:rsidR="003841C5" w:rsidRDefault="003841C5" w:rsidP="003841C5">
            <w:pPr>
              <w:pStyle w:val="TableParagraph"/>
              <w:spacing w:line="360" w:lineRule="auto"/>
              <w:jc w:val="center"/>
              <w:rPr>
                <w:sz w:val="28"/>
                <w:lang w:val="uk-UA"/>
              </w:rPr>
            </w:pPr>
            <w:r>
              <w:rPr>
                <w:sz w:val="28"/>
                <w:lang w:val="uk-UA"/>
              </w:rPr>
              <w:t>Прескалер</w:t>
            </w:r>
          </w:p>
        </w:tc>
        <w:tc>
          <w:tcPr>
            <w:tcW w:w="2419" w:type="dxa"/>
          </w:tcPr>
          <w:p w:rsidR="003841C5" w:rsidRDefault="00747C5D" w:rsidP="00747C5D">
            <w:pPr>
              <w:pStyle w:val="TableParagraph"/>
              <w:spacing w:line="360" w:lineRule="auto"/>
              <w:jc w:val="center"/>
              <w:rPr>
                <w:sz w:val="28"/>
              </w:rPr>
            </w:pPr>
            <w:r w:rsidRPr="00747C5D">
              <w:rPr>
                <w:sz w:val="28"/>
                <w:lang w:val="en-US"/>
              </w:rPr>
              <w:t>0,028</w:t>
            </w:r>
          </w:p>
        </w:tc>
        <w:tc>
          <w:tcPr>
            <w:tcW w:w="2420" w:type="dxa"/>
          </w:tcPr>
          <w:p w:rsidR="003841C5" w:rsidRPr="00293C3E" w:rsidRDefault="00293C3E" w:rsidP="00293C3E">
            <w:pPr>
              <w:pStyle w:val="TableParagraph"/>
              <w:spacing w:line="360" w:lineRule="auto"/>
              <w:jc w:val="center"/>
              <w:rPr>
                <w:sz w:val="28"/>
                <w:lang w:val="en-US"/>
              </w:rPr>
            </w:pPr>
            <w:r>
              <w:rPr>
                <w:sz w:val="28"/>
                <w:lang w:val="en-US"/>
              </w:rPr>
              <w:t>1</w:t>
            </w:r>
          </w:p>
        </w:tc>
        <w:tc>
          <w:tcPr>
            <w:tcW w:w="2420" w:type="dxa"/>
          </w:tcPr>
          <w:p w:rsidR="003841C5" w:rsidRDefault="009B0B58" w:rsidP="009B0B58">
            <w:pPr>
              <w:pStyle w:val="TableParagraph"/>
              <w:spacing w:line="360" w:lineRule="auto"/>
              <w:jc w:val="center"/>
              <w:rPr>
                <w:sz w:val="28"/>
              </w:rPr>
            </w:pPr>
            <w:r w:rsidRPr="009B0B58">
              <w:rPr>
                <w:sz w:val="28"/>
              </w:rPr>
              <w:t>0,042</w:t>
            </w:r>
          </w:p>
        </w:tc>
      </w:tr>
      <w:tr w:rsidR="003841C5" w:rsidTr="004B5360">
        <w:tc>
          <w:tcPr>
            <w:tcW w:w="2419" w:type="dxa"/>
          </w:tcPr>
          <w:p w:rsidR="003841C5" w:rsidRDefault="003841C5" w:rsidP="003841C5">
            <w:pPr>
              <w:pStyle w:val="TableParagraph"/>
              <w:spacing w:line="360" w:lineRule="auto"/>
              <w:jc w:val="center"/>
              <w:rPr>
                <w:sz w:val="28"/>
                <w:lang w:val="uk-UA"/>
              </w:rPr>
            </w:pPr>
            <w:r>
              <w:rPr>
                <w:sz w:val="28"/>
                <w:lang w:val="uk-UA"/>
              </w:rPr>
              <w:t>Діоди</w:t>
            </w:r>
          </w:p>
        </w:tc>
        <w:tc>
          <w:tcPr>
            <w:tcW w:w="2419" w:type="dxa"/>
          </w:tcPr>
          <w:p w:rsidR="003841C5" w:rsidRDefault="00747C5D" w:rsidP="003E6119">
            <w:pPr>
              <w:pStyle w:val="TableParagraph"/>
              <w:spacing w:line="360" w:lineRule="auto"/>
              <w:jc w:val="center"/>
              <w:rPr>
                <w:sz w:val="28"/>
              </w:rPr>
            </w:pPr>
            <w:r w:rsidRPr="00747C5D">
              <w:rPr>
                <w:sz w:val="28"/>
                <w:lang w:val="en-US"/>
              </w:rPr>
              <w:t>0,162</w:t>
            </w:r>
          </w:p>
        </w:tc>
        <w:tc>
          <w:tcPr>
            <w:tcW w:w="2420" w:type="dxa"/>
          </w:tcPr>
          <w:p w:rsidR="003841C5" w:rsidRPr="00293C3E" w:rsidRDefault="00293C3E" w:rsidP="00293C3E">
            <w:pPr>
              <w:pStyle w:val="TableParagraph"/>
              <w:spacing w:line="360" w:lineRule="auto"/>
              <w:jc w:val="center"/>
              <w:rPr>
                <w:sz w:val="28"/>
                <w:lang w:val="en-US"/>
              </w:rPr>
            </w:pPr>
            <w:r>
              <w:rPr>
                <w:sz w:val="28"/>
                <w:lang w:val="en-US"/>
              </w:rPr>
              <w:t>2</w:t>
            </w:r>
          </w:p>
        </w:tc>
        <w:tc>
          <w:tcPr>
            <w:tcW w:w="2420" w:type="dxa"/>
          </w:tcPr>
          <w:p w:rsidR="003841C5" w:rsidRDefault="009B0B58" w:rsidP="00C66BC9">
            <w:pPr>
              <w:pStyle w:val="TableParagraph"/>
              <w:spacing w:line="360" w:lineRule="auto"/>
              <w:jc w:val="center"/>
              <w:rPr>
                <w:sz w:val="28"/>
              </w:rPr>
            </w:pPr>
            <w:r w:rsidRPr="009B0B58">
              <w:rPr>
                <w:sz w:val="28"/>
              </w:rPr>
              <w:t>0,243</w:t>
            </w:r>
          </w:p>
        </w:tc>
      </w:tr>
      <w:tr w:rsidR="003841C5" w:rsidTr="004B5360">
        <w:tc>
          <w:tcPr>
            <w:tcW w:w="2419" w:type="dxa"/>
          </w:tcPr>
          <w:p w:rsidR="003841C5" w:rsidRDefault="003841C5" w:rsidP="003841C5">
            <w:pPr>
              <w:pStyle w:val="TableParagraph"/>
              <w:spacing w:line="360" w:lineRule="auto"/>
              <w:jc w:val="center"/>
              <w:rPr>
                <w:sz w:val="28"/>
                <w:lang w:val="uk-UA"/>
              </w:rPr>
            </w:pPr>
            <w:r>
              <w:rPr>
                <w:sz w:val="28"/>
                <w:lang w:val="uk-UA"/>
              </w:rPr>
              <w:t>Тра</w:t>
            </w:r>
            <w:r w:rsidR="00747C5D">
              <w:rPr>
                <w:sz w:val="28"/>
                <w:lang w:val="uk-UA"/>
              </w:rPr>
              <w:t>н</w:t>
            </w:r>
            <w:r>
              <w:rPr>
                <w:sz w:val="28"/>
                <w:lang w:val="uk-UA"/>
              </w:rPr>
              <w:t>зистор</w:t>
            </w:r>
          </w:p>
        </w:tc>
        <w:tc>
          <w:tcPr>
            <w:tcW w:w="2419" w:type="dxa"/>
          </w:tcPr>
          <w:p w:rsidR="003841C5" w:rsidRDefault="003E6119" w:rsidP="003E6119">
            <w:pPr>
              <w:pStyle w:val="TableParagraph"/>
              <w:spacing w:line="360" w:lineRule="auto"/>
              <w:jc w:val="center"/>
              <w:rPr>
                <w:sz w:val="28"/>
              </w:rPr>
            </w:pPr>
            <w:r>
              <w:rPr>
                <w:sz w:val="28"/>
              </w:rPr>
              <w:t>1.6</w:t>
            </w:r>
          </w:p>
        </w:tc>
        <w:tc>
          <w:tcPr>
            <w:tcW w:w="2420" w:type="dxa"/>
          </w:tcPr>
          <w:p w:rsidR="003841C5" w:rsidRPr="00293C3E" w:rsidRDefault="00293C3E" w:rsidP="00293C3E">
            <w:pPr>
              <w:pStyle w:val="TableParagraph"/>
              <w:spacing w:line="360" w:lineRule="auto"/>
              <w:jc w:val="center"/>
              <w:rPr>
                <w:sz w:val="28"/>
                <w:lang w:val="en-US"/>
              </w:rPr>
            </w:pPr>
            <w:r>
              <w:rPr>
                <w:sz w:val="28"/>
                <w:lang w:val="en-US"/>
              </w:rPr>
              <w:t>5</w:t>
            </w:r>
          </w:p>
        </w:tc>
        <w:tc>
          <w:tcPr>
            <w:tcW w:w="2420" w:type="dxa"/>
          </w:tcPr>
          <w:p w:rsidR="003841C5" w:rsidRDefault="009B0B58" w:rsidP="009B0B58">
            <w:pPr>
              <w:pStyle w:val="TableParagraph"/>
              <w:spacing w:line="360" w:lineRule="auto"/>
              <w:jc w:val="center"/>
              <w:rPr>
                <w:sz w:val="28"/>
              </w:rPr>
            </w:pPr>
            <w:r w:rsidRPr="009B0B58">
              <w:rPr>
                <w:sz w:val="28"/>
              </w:rPr>
              <w:t>2,4</w:t>
            </w:r>
          </w:p>
        </w:tc>
      </w:tr>
      <w:tr w:rsidR="003841C5" w:rsidTr="004B5360">
        <w:tc>
          <w:tcPr>
            <w:tcW w:w="2419" w:type="dxa"/>
          </w:tcPr>
          <w:p w:rsidR="003841C5" w:rsidRDefault="006D5E69" w:rsidP="003841C5">
            <w:pPr>
              <w:pStyle w:val="TableParagraph"/>
              <w:spacing w:line="360" w:lineRule="auto"/>
              <w:jc w:val="center"/>
              <w:rPr>
                <w:sz w:val="28"/>
                <w:lang w:val="uk-UA"/>
              </w:rPr>
            </w:pPr>
            <w:r>
              <w:rPr>
                <w:sz w:val="28"/>
                <w:lang w:val="uk-UA"/>
              </w:rPr>
              <w:t>Мікроконтролер</w:t>
            </w:r>
          </w:p>
        </w:tc>
        <w:tc>
          <w:tcPr>
            <w:tcW w:w="2419" w:type="dxa"/>
          </w:tcPr>
          <w:p w:rsidR="003841C5" w:rsidRDefault="00747C5D" w:rsidP="00747C5D">
            <w:pPr>
              <w:pStyle w:val="TableParagraph"/>
              <w:spacing w:line="360" w:lineRule="auto"/>
              <w:jc w:val="center"/>
              <w:rPr>
                <w:sz w:val="28"/>
              </w:rPr>
            </w:pPr>
            <w:r>
              <w:rPr>
                <w:sz w:val="28"/>
              </w:rPr>
              <w:t>2.5</w:t>
            </w:r>
          </w:p>
        </w:tc>
        <w:tc>
          <w:tcPr>
            <w:tcW w:w="2420" w:type="dxa"/>
          </w:tcPr>
          <w:p w:rsidR="003841C5" w:rsidRDefault="005E743B" w:rsidP="005E743B">
            <w:pPr>
              <w:pStyle w:val="TableParagraph"/>
              <w:spacing w:line="360" w:lineRule="auto"/>
              <w:jc w:val="center"/>
              <w:rPr>
                <w:sz w:val="28"/>
              </w:rPr>
            </w:pPr>
            <w:r>
              <w:rPr>
                <w:sz w:val="28"/>
              </w:rPr>
              <w:t>1</w:t>
            </w:r>
          </w:p>
        </w:tc>
        <w:tc>
          <w:tcPr>
            <w:tcW w:w="2420" w:type="dxa"/>
          </w:tcPr>
          <w:p w:rsidR="003841C5" w:rsidRDefault="009B0B58" w:rsidP="009B0B58">
            <w:pPr>
              <w:pStyle w:val="TableParagraph"/>
              <w:spacing w:line="360" w:lineRule="auto"/>
              <w:jc w:val="center"/>
              <w:rPr>
                <w:sz w:val="28"/>
              </w:rPr>
            </w:pPr>
            <w:r w:rsidRPr="009B0B58">
              <w:rPr>
                <w:sz w:val="28"/>
              </w:rPr>
              <w:t>3,75</w:t>
            </w:r>
          </w:p>
        </w:tc>
      </w:tr>
      <w:tr w:rsidR="00747C5D" w:rsidTr="004B5360">
        <w:tc>
          <w:tcPr>
            <w:tcW w:w="2419" w:type="dxa"/>
          </w:tcPr>
          <w:p w:rsidR="00747C5D" w:rsidRPr="00747C5D" w:rsidRDefault="00747C5D" w:rsidP="003841C5">
            <w:pPr>
              <w:pStyle w:val="TableParagraph"/>
              <w:spacing w:line="360" w:lineRule="auto"/>
              <w:jc w:val="center"/>
              <w:rPr>
                <w:sz w:val="28"/>
                <w:lang w:val="uk-UA"/>
              </w:rPr>
            </w:pPr>
            <w:r>
              <w:rPr>
                <w:sz w:val="28"/>
                <w:lang w:val="uk-UA"/>
              </w:rPr>
              <w:t>Стабізатор напруги</w:t>
            </w:r>
          </w:p>
        </w:tc>
        <w:tc>
          <w:tcPr>
            <w:tcW w:w="2419" w:type="dxa"/>
          </w:tcPr>
          <w:p w:rsidR="00747C5D" w:rsidRDefault="00747C5D" w:rsidP="00747C5D">
            <w:pPr>
              <w:pStyle w:val="TableParagraph"/>
              <w:spacing w:line="360" w:lineRule="auto"/>
              <w:jc w:val="center"/>
              <w:rPr>
                <w:sz w:val="28"/>
              </w:rPr>
            </w:pPr>
            <w:r>
              <w:rPr>
                <w:sz w:val="28"/>
              </w:rPr>
              <w:t>0.7</w:t>
            </w:r>
          </w:p>
        </w:tc>
        <w:tc>
          <w:tcPr>
            <w:tcW w:w="2420" w:type="dxa"/>
          </w:tcPr>
          <w:p w:rsidR="00747C5D" w:rsidRDefault="00747C5D" w:rsidP="005E743B">
            <w:pPr>
              <w:pStyle w:val="TableParagraph"/>
              <w:spacing w:line="360" w:lineRule="auto"/>
              <w:jc w:val="center"/>
              <w:rPr>
                <w:sz w:val="28"/>
              </w:rPr>
            </w:pPr>
            <w:r>
              <w:rPr>
                <w:sz w:val="28"/>
              </w:rPr>
              <w:t>1</w:t>
            </w:r>
          </w:p>
        </w:tc>
        <w:tc>
          <w:tcPr>
            <w:tcW w:w="2420" w:type="dxa"/>
          </w:tcPr>
          <w:p w:rsidR="00747C5D" w:rsidRDefault="009B0B58" w:rsidP="009B0B58">
            <w:pPr>
              <w:pStyle w:val="TableParagraph"/>
              <w:spacing w:line="360" w:lineRule="auto"/>
              <w:jc w:val="center"/>
              <w:rPr>
                <w:sz w:val="28"/>
              </w:rPr>
            </w:pPr>
            <w:r w:rsidRPr="009B0B58">
              <w:rPr>
                <w:sz w:val="28"/>
              </w:rPr>
              <w:t>1,05</w:t>
            </w:r>
          </w:p>
        </w:tc>
      </w:tr>
      <w:tr w:rsidR="00747C5D" w:rsidTr="004B5360">
        <w:tc>
          <w:tcPr>
            <w:tcW w:w="2419" w:type="dxa"/>
          </w:tcPr>
          <w:p w:rsidR="00747C5D" w:rsidRDefault="00747C5D" w:rsidP="003841C5">
            <w:pPr>
              <w:pStyle w:val="TableParagraph"/>
              <w:spacing w:line="360" w:lineRule="auto"/>
              <w:jc w:val="center"/>
              <w:rPr>
                <w:sz w:val="28"/>
                <w:lang w:val="uk-UA"/>
              </w:rPr>
            </w:pPr>
            <w:r>
              <w:rPr>
                <w:sz w:val="28"/>
                <w:lang w:val="uk-UA"/>
              </w:rPr>
              <w:t>Роз’єми</w:t>
            </w:r>
          </w:p>
        </w:tc>
        <w:tc>
          <w:tcPr>
            <w:tcW w:w="2419" w:type="dxa"/>
          </w:tcPr>
          <w:p w:rsidR="00747C5D" w:rsidRDefault="00747C5D" w:rsidP="00747C5D">
            <w:pPr>
              <w:pStyle w:val="TableParagraph"/>
              <w:spacing w:line="360" w:lineRule="auto"/>
              <w:jc w:val="center"/>
              <w:rPr>
                <w:sz w:val="28"/>
              </w:rPr>
            </w:pPr>
            <w:r>
              <w:rPr>
                <w:sz w:val="28"/>
              </w:rPr>
              <w:t>0.2</w:t>
            </w:r>
          </w:p>
        </w:tc>
        <w:tc>
          <w:tcPr>
            <w:tcW w:w="2420" w:type="dxa"/>
          </w:tcPr>
          <w:p w:rsidR="00747C5D" w:rsidRDefault="00747C5D" w:rsidP="005E743B">
            <w:pPr>
              <w:pStyle w:val="TableParagraph"/>
              <w:spacing w:line="360" w:lineRule="auto"/>
              <w:jc w:val="center"/>
              <w:rPr>
                <w:sz w:val="28"/>
              </w:rPr>
            </w:pPr>
            <w:r>
              <w:rPr>
                <w:sz w:val="28"/>
              </w:rPr>
              <w:t>2</w:t>
            </w:r>
          </w:p>
        </w:tc>
        <w:tc>
          <w:tcPr>
            <w:tcW w:w="2420" w:type="dxa"/>
          </w:tcPr>
          <w:p w:rsidR="00747C5D" w:rsidRDefault="009B0B58" w:rsidP="009B0B58">
            <w:pPr>
              <w:pStyle w:val="TableParagraph"/>
              <w:spacing w:line="360" w:lineRule="auto"/>
              <w:jc w:val="center"/>
              <w:rPr>
                <w:sz w:val="28"/>
              </w:rPr>
            </w:pPr>
            <w:r w:rsidRPr="009B0B58">
              <w:rPr>
                <w:sz w:val="28"/>
              </w:rPr>
              <w:t>0,3</w:t>
            </w:r>
          </w:p>
        </w:tc>
      </w:tr>
      <w:tr w:rsidR="00676B80" w:rsidTr="004B5360">
        <w:tc>
          <w:tcPr>
            <w:tcW w:w="2419" w:type="dxa"/>
          </w:tcPr>
          <w:p w:rsidR="00676B80" w:rsidRDefault="00676B80" w:rsidP="003841C5">
            <w:pPr>
              <w:pStyle w:val="TableParagraph"/>
              <w:spacing w:line="360" w:lineRule="auto"/>
              <w:jc w:val="center"/>
              <w:rPr>
                <w:sz w:val="28"/>
                <w:lang w:val="uk-UA"/>
              </w:rPr>
            </w:pPr>
            <w:r>
              <w:rPr>
                <w:sz w:val="28"/>
                <w:lang w:val="uk-UA"/>
              </w:rPr>
              <w:t>Дисплей</w:t>
            </w:r>
          </w:p>
        </w:tc>
        <w:tc>
          <w:tcPr>
            <w:tcW w:w="2419" w:type="dxa"/>
          </w:tcPr>
          <w:p w:rsidR="00676B80" w:rsidRDefault="00676B80" w:rsidP="00747C5D">
            <w:pPr>
              <w:pStyle w:val="TableParagraph"/>
              <w:spacing w:line="360" w:lineRule="auto"/>
              <w:jc w:val="center"/>
              <w:rPr>
                <w:sz w:val="28"/>
              </w:rPr>
            </w:pPr>
            <w:r>
              <w:rPr>
                <w:sz w:val="28"/>
              </w:rPr>
              <w:t>0.42</w:t>
            </w:r>
          </w:p>
        </w:tc>
        <w:tc>
          <w:tcPr>
            <w:tcW w:w="2420" w:type="dxa"/>
          </w:tcPr>
          <w:p w:rsidR="00676B80" w:rsidRDefault="00676B80" w:rsidP="005E743B">
            <w:pPr>
              <w:pStyle w:val="TableParagraph"/>
              <w:spacing w:line="360" w:lineRule="auto"/>
              <w:jc w:val="center"/>
              <w:rPr>
                <w:sz w:val="28"/>
              </w:rPr>
            </w:pPr>
            <w:r>
              <w:rPr>
                <w:sz w:val="28"/>
              </w:rPr>
              <w:t>1</w:t>
            </w:r>
          </w:p>
        </w:tc>
        <w:tc>
          <w:tcPr>
            <w:tcW w:w="2420" w:type="dxa"/>
          </w:tcPr>
          <w:p w:rsidR="00676B80" w:rsidRDefault="008C35E0" w:rsidP="008C35E0">
            <w:pPr>
              <w:pStyle w:val="TableParagraph"/>
              <w:spacing w:line="360" w:lineRule="auto"/>
              <w:jc w:val="center"/>
              <w:rPr>
                <w:sz w:val="28"/>
              </w:rPr>
            </w:pPr>
            <w:r w:rsidRPr="008C35E0">
              <w:rPr>
                <w:sz w:val="28"/>
              </w:rPr>
              <w:t>0,126</w:t>
            </w:r>
          </w:p>
        </w:tc>
      </w:tr>
      <w:tr w:rsidR="00676B80" w:rsidTr="004B5360">
        <w:tc>
          <w:tcPr>
            <w:tcW w:w="2419" w:type="dxa"/>
          </w:tcPr>
          <w:p w:rsidR="00676B80" w:rsidRDefault="00676B80" w:rsidP="003841C5">
            <w:pPr>
              <w:pStyle w:val="TableParagraph"/>
              <w:spacing w:line="360" w:lineRule="auto"/>
              <w:jc w:val="center"/>
              <w:rPr>
                <w:sz w:val="28"/>
                <w:lang w:val="uk-UA"/>
              </w:rPr>
            </w:pPr>
            <w:r>
              <w:rPr>
                <w:sz w:val="28"/>
                <w:lang w:val="uk-UA"/>
              </w:rPr>
              <w:t>Плата</w:t>
            </w:r>
          </w:p>
        </w:tc>
        <w:tc>
          <w:tcPr>
            <w:tcW w:w="2419" w:type="dxa"/>
          </w:tcPr>
          <w:p w:rsidR="00676B80" w:rsidRDefault="00676B80" w:rsidP="00747C5D">
            <w:pPr>
              <w:pStyle w:val="TableParagraph"/>
              <w:spacing w:line="360" w:lineRule="auto"/>
              <w:jc w:val="center"/>
              <w:rPr>
                <w:sz w:val="28"/>
              </w:rPr>
            </w:pPr>
            <w:r w:rsidRPr="00676B80">
              <w:rPr>
                <w:sz w:val="28"/>
                <w:lang w:val="en-US"/>
              </w:rPr>
              <w:t>0,2</w:t>
            </w:r>
          </w:p>
        </w:tc>
        <w:tc>
          <w:tcPr>
            <w:tcW w:w="2420" w:type="dxa"/>
          </w:tcPr>
          <w:p w:rsidR="00676B80" w:rsidRDefault="00676B80" w:rsidP="005E743B">
            <w:pPr>
              <w:pStyle w:val="TableParagraph"/>
              <w:spacing w:line="360" w:lineRule="auto"/>
              <w:jc w:val="center"/>
              <w:rPr>
                <w:sz w:val="28"/>
              </w:rPr>
            </w:pPr>
            <w:r>
              <w:rPr>
                <w:sz w:val="28"/>
              </w:rPr>
              <w:t>1</w:t>
            </w:r>
          </w:p>
        </w:tc>
        <w:tc>
          <w:tcPr>
            <w:tcW w:w="2420" w:type="dxa"/>
          </w:tcPr>
          <w:p w:rsidR="00676B80" w:rsidRDefault="009B0B58" w:rsidP="009B0B58">
            <w:pPr>
              <w:pStyle w:val="TableParagraph"/>
              <w:spacing w:line="360" w:lineRule="auto"/>
              <w:jc w:val="center"/>
              <w:rPr>
                <w:sz w:val="28"/>
              </w:rPr>
            </w:pPr>
            <w:r w:rsidRPr="009B0B58">
              <w:rPr>
                <w:sz w:val="28"/>
              </w:rPr>
              <w:t>0,3</w:t>
            </w:r>
          </w:p>
        </w:tc>
      </w:tr>
    </w:tbl>
    <w:p w:rsidR="008E1F11" w:rsidRDefault="008E1F11" w:rsidP="00782DCE">
      <w:pPr>
        <w:pStyle w:val="TableParagraph"/>
        <w:tabs>
          <w:tab w:val="left" w:pos="6271"/>
          <w:tab w:val="left" w:pos="7653"/>
          <w:tab w:val="left" w:pos="8922"/>
        </w:tabs>
        <w:spacing w:line="360" w:lineRule="auto"/>
        <w:ind w:firstLine="567"/>
        <w:jc w:val="both"/>
        <w:rPr>
          <w:sz w:val="28"/>
          <w:lang w:val="uk-UA"/>
        </w:rPr>
      </w:pPr>
    </w:p>
    <w:p w:rsidR="00676B80" w:rsidRDefault="00676B80" w:rsidP="00782DCE">
      <w:pPr>
        <w:pStyle w:val="TableParagraph"/>
        <w:tabs>
          <w:tab w:val="left" w:pos="6271"/>
          <w:tab w:val="left" w:pos="7653"/>
          <w:tab w:val="left" w:pos="8922"/>
        </w:tabs>
        <w:spacing w:line="360" w:lineRule="auto"/>
        <w:ind w:firstLine="567"/>
        <w:jc w:val="both"/>
        <w:rPr>
          <w:sz w:val="28"/>
          <w:lang w:val="uk-UA"/>
        </w:rPr>
      </w:pPr>
    </w:p>
    <w:p w:rsidR="003D0619" w:rsidRDefault="003D0619" w:rsidP="00782DCE">
      <w:pPr>
        <w:pStyle w:val="TableParagraph"/>
        <w:tabs>
          <w:tab w:val="left" w:pos="6271"/>
          <w:tab w:val="left" w:pos="7653"/>
          <w:tab w:val="left" w:pos="8922"/>
        </w:tabs>
        <w:spacing w:line="360" w:lineRule="auto"/>
        <w:ind w:firstLine="567"/>
        <w:jc w:val="both"/>
        <w:rPr>
          <w:sz w:val="28"/>
          <w:lang w:val="uk-UA"/>
        </w:rPr>
      </w:pPr>
    </w:p>
    <w:p w:rsidR="00676B80" w:rsidRDefault="00676B80" w:rsidP="00782DCE">
      <w:pPr>
        <w:pStyle w:val="TableParagraph"/>
        <w:tabs>
          <w:tab w:val="left" w:pos="6271"/>
          <w:tab w:val="left" w:pos="7653"/>
          <w:tab w:val="left" w:pos="8922"/>
        </w:tabs>
        <w:spacing w:line="360" w:lineRule="auto"/>
        <w:ind w:firstLine="567"/>
        <w:jc w:val="both"/>
        <w:rPr>
          <w:sz w:val="28"/>
          <w:lang w:val="uk-UA"/>
        </w:rPr>
      </w:pPr>
    </w:p>
    <w:p w:rsidR="00676B80" w:rsidRDefault="00676B80" w:rsidP="003D0619">
      <w:pPr>
        <w:pStyle w:val="TableParagraph"/>
        <w:tabs>
          <w:tab w:val="left" w:pos="6271"/>
          <w:tab w:val="left" w:pos="7653"/>
          <w:tab w:val="left" w:pos="8922"/>
        </w:tabs>
        <w:spacing w:line="360" w:lineRule="auto"/>
        <w:jc w:val="both"/>
        <w:rPr>
          <w:sz w:val="28"/>
          <w:lang w:val="uk-UA"/>
        </w:rPr>
      </w:pPr>
    </w:p>
    <w:p w:rsidR="000D6D16" w:rsidRPr="00495060" w:rsidRDefault="008E1F11" w:rsidP="00782DCE">
      <w:pPr>
        <w:pStyle w:val="TableParagraph"/>
        <w:tabs>
          <w:tab w:val="left" w:pos="6271"/>
          <w:tab w:val="left" w:pos="7653"/>
          <w:tab w:val="left" w:pos="8922"/>
        </w:tabs>
        <w:spacing w:line="360" w:lineRule="auto"/>
        <w:ind w:firstLine="567"/>
        <w:jc w:val="both"/>
        <w:rPr>
          <w:sz w:val="28"/>
          <w:lang w:val="uk-UA"/>
        </w:rPr>
      </w:pPr>
      <w:r w:rsidRPr="00862815">
        <w:rPr>
          <w:noProof/>
          <w:lang w:val="uk-UA" w:eastAsia="uk-UA"/>
        </w:rPr>
        <w:lastRenderedPageBreak/>
        <mc:AlternateContent>
          <mc:Choice Requires="wpg">
            <w:drawing>
              <wp:anchor distT="0" distB="0" distL="114300" distR="114300" simplePos="0" relativeHeight="251827200" behindDoc="0" locked="0" layoutInCell="0" allowOverlap="1" wp14:anchorId="1E6E4EB0" wp14:editId="08CD703C">
                <wp:simplePos x="0" y="0"/>
                <wp:positionH relativeFrom="margin">
                  <wp:posOffset>-328886</wp:posOffset>
                </wp:positionH>
                <wp:positionV relativeFrom="page">
                  <wp:posOffset>312420</wp:posOffset>
                </wp:positionV>
                <wp:extent cx="6590030" cy="9541510"/>
                <wp:effectExtent l="19050" t="19050" r="20320" b="21590"/>
                <wp:wrapNone/>
                <wp:docPr id="1050027110"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48864201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454431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691784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590007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330395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7865866"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492C1B">
                                      <w:rPr>
                                        <w:i/>
                                        <w:iCs/>
                                        <w:sz w:val="28"/>
                                        <w:szCs w:val="28"/>
                                        <w:lang w:val="en-US"/>
                                      </w:rPr>
                                      <w:t>6</w:t>
                                    </w:r>
                                    <w:r>
                                      <w:rPr>
                                        <w:i/>
                                        <w:iCs/>
                                        <w:sz w:val="28"/>
                                        <w:szCs w:val="28"/>
                                        <w:lang w:val="ru-RU"/>
                                      </w:rPr>
                                      <w:t>7</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72323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E4EB0" id="_x0000_s1481" style="position:absolute;left:0;text-align:left;margin-left:-25.9pt;margin-top:24.6pt;width:518.9pt;height:751.3pt;z-index:251827200;mso-position-horizontal-relative:margin;mso-position-vertical-relative:page"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" o:allowincell="f">
                <v:line id="Line 3" o:spid="_x0000_s148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" strokeweight="2.25pt"/>
                <v:line id="Line 4" o:spid="_x0000_s148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" strokeweight="2.25pt"/>
                <v:line id="Line 5" o:spid="_x0000_s148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" strokeweight="2.25pt"/>
                <v:line id="Line 6" o:spid="_x0000_s148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" strokeweight="2.25pt"/>
                <v:line id="Line 7" o:spid="_x0000_s148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" strokeweight="2.25pt"/>
                <v:shape id="Text Box 8" o:spid="_x0000_s148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uk-UA"/>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492C1B">
                                <w:rPr>
                                  <w:i/>
                                  <w:iCs/>
                                  <w:sz w:val="28"/>
                                  <w:szCs w:val="28"/>
                                  <w:lang w:val="en-US"/>
                                </w:rPr>
                                <w:t>6</w:t>
                              </w:r>
                              <w:r>
                                <w:rPr>
                                  <w:i/>
                                  <w:iCs/>
                                  <w:sz w:val="28"/>
                                  <w:szCs w:val="28"/>
                                  <w:lang w:val="ru-RU"/>
                                </w:rPr>
                                <w:t>7</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723230"/>
                    </w:txbxContent>
                  </v:textbox>
                </v:shape>
                <w10:wrap anchorx="margin" anchory="page"/>
              </v:group>
            </w:pict>
          </mc:Fallback>
        </mc:AlternateContent>
      </w:r>
      <w:r w:rsidR="000D6D16" w:rsidRPr="00495060">
        <w:rPr>
          <w:sz w:val="28"/>
          <w:lang w:val="uk-UA"/>
        </w:rPr>
        <w:t>Для</w:t>
      </w:r>
      <w:r w:rsidR="000D6D16" w:rsidRPr="00495060">
        <w:rPr>
          <w:spacing w:val="-3"/>
          <w:sz w:val="28"/>
          <w:lang w:val="uk-UA"/>
        </w:rPr>
        <w:t xml:space="preserve"> </w:t>
      </w:r>
      <w:r w:rsidR="000D6D16" w:rsidRPr="00495060">
        <w:rPr>
          <w:sz w:val="28"/>
          <w:lang w:val="uk-UA"/>
        </w:rPr>
        <w:t>розрахунку</w:t>
      </w:r>
      <w:r w:rsidR="000D6D16" w:rsidRPr="00495060">
        <w:rPr>
          <w:spacing w:val="-3"/>
          <w:sz w:val="28"/>
          <w:lang w:val="uk-UA"/>
        </w:rPr>
        <w:t xml:space="preserve"> </w:t>
      </w:r>
      <w:r w:rsidR="000D6D16" w:rsidRPr="00495060">
        <w:rPr>
          <w:sz w:val="28"/>
          <w:lang w:val="uk-UA"/>
        </w:rPr>
        <w:t>потоку</w:t>
      </w:r>
      <w:r w:rsidR="000D6D16" w:rsidRPr="00495060">
        <w:rPr>
          <w:spacing w:val="-2"/>
          <w:sz w:val="28"/>
          <w:lang w:val="uk-UA"/>
        </w:rPr>
        <w:t xml:space="preserve"> </w:t>
      </w:r>
      <w:r w:rsidR="000D6D16" w:rsidRPr="00495060">
        <w:rPr>
          <w:sz w:val="28"/>
          <w:lang w:val="uk-UA"/>
        </w:rPr>
        <w:t>відмов</w:t>
      </w:r>
      <w:r w:rsidR="000D6D16" w:rsidRPr="00495060">
        <w:rPr>
          <w:spacing w:val="-3"/>
          <w:sz w:val="28"/>
          <w:lang w:val="uk-UA"/>
        </w:rPr>
        <w:t xml:space="preserve"> </w:t>
      </w:r>
      <w:r w:rsidR="000D6D16" w:rsidRPr="00495060">
        <w:rPr>
          <w:sz w:val="28"/>
          <w:lang w:val="uk-UA"/>
        </w:rPr>
        <w:t>потрібно</w:t>
      </w:r>
      <w:r w:rsidR="000D6D16" w:rsidRPr="00495060">
        <w:rPr>
          <w:spacing w:val="-2"/>
          <w:sz w:val="28"/>
          <w:lang w:val="uk-UA"/>
        </w:rPr>
        <w:t xml:space="preserve"> </w:t>
      </w:r>
      <w:r w:rsidR="000D6D16" w:rsidRPr="00495060">
        <w:rPr>
          <w:sz w:val="28"/>
          <w:lang w:val="uk-UA"/>
        </w:rPr>
        <w:t>використати</w:t>
      </w:r>
      <w:r w:rsidR="000D6D16" w:rsidRPr="00495060">
        <w:rPr>
          <w:spacing w:val="-2"/>
          <w:sz w:val="28"/>
          <w:lang w:val="uk-UA"/>
        </w:rPr>
        <w:t xml:space="preserve"> </w:t>
      </w:r>
      <w:r w:rsidR="000D6D16" w:rsidRPr="00495060">
        <w:rPr>
          <w:sz w:val="28"/>
          <w:lang w:val="uk-UA"/>
        </w:rPr>
        <w:t>формулу</w:t>
      </w:r>
    </w:p>
    <w:p w:rsidR="000D6D16" w:rsidRDefault="000D6D16" w:rsidP="00782DCE">
      <w:pPr>
        <w:pStyle w:val="TableParagraph"/>
        <w:tabs>
          <w:tab w:val="left" w:pos="5014"/>
        </w:tabs>
        <w:spacing w:before="63" w:line="360" w:lineRule="auto"/>
        <w:ind w:right="546" w:firstLine="567"/>
        <w:jc w:val="right"/>
        <w:rPr>
          <w:sz w:val="28"/>
          <w:lang w:val="uk-UA"/>
        </w:rPr>
      </w:pPr>
      <w:r w:rsidRPr="00495060">
        <w:rPr>
          <w:noProof/>
          <w:position w:val="-12"/>
          <w:lang w:val="uk-UA" w:eastAsia="uk-UA"/>
        </w:rPr>
        <w:drawing>
          <wp:inline distT="0" distB="0" distL="0" distR="0" wp14:anchorId="7043348A" wp14:editId="5D4375C9">
            <wp:extent cx="1096774" cy="428625"/>
            <wp:effectExtent l="0" t="0" r="8255" b="0"/>
            <wp:docPr id="1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71" cstate="print"/>
                    <a:stretch>
                      <a:fillRect/>
                    </a:stretch>
                  </pic:blipFill>
                  <pic:spPr>
                    <a:xfrm>
                      <a:off x="0" y="0"/>
                      <a:ext cx="1098599" cy="429338"/>
                    </a:xfrm>
                    <a:prstGeom prst="rect">
                      <a:avLst/>
                    </a:prstGeom>
                  </pic:spPr>
                </pic:pic>
              </a:graphicData>
            </a:graphic>
          </wp:inline>
        </w:drawing>
      </w:r>
      <w:r w:rsidR="00DF6BE1" w:rsidRPr="00782DCE">
        <w:rPr>
          <w:sz w:val="28"/>
          <w:lang w:val="ru-RU"/>
        </w:rPr>
        <w:t xml:space="preserve">                                </w:t>
      </w:r>
      <w:r w:rsidR="00B512E5">
        <w:rPr>
          <w:sz w:val="28"/>
          <w:lang w:val="ru-RU"/>
        </w:rPr>
        <w:t xml:space="preserve">        </w:t>
      </w:r>
      <w:r w:rsidRPr="00495060">
        <w:rPr>
          <w:sz w:val="28"/>
          <w:lang w:val="uk-UA"/>
        </w:rPr>
        <w:t>(6.2)</w:t>
      </w:r>
    </w:p>
    <w:p w:rsidR="0069127F" w:rsidRPr="00782DCE" w:rsidRDefault="0069127F" w:rsidP="009B0B58">
      <w:pPr>
        <w:pStyle w:val="TableParagraph"/>
        <w:tabs>
          <w:tab w:val="left" w:pos="5014"/>
        </w:tabs>
        <w:spacing w:before="63" w:line="360" w:lineRule="auto"/>
        <w:ind w:right="546"/>
        <w:rPr>
          <w:sz w:val="28"/>
          <w:lang w:val="uk-UA"/>
        </w:rPr>
      </w:pPr>
    </w:p>
    <w:p w:rsidR="000D6D16" w:rsidRDefault="000D6D16" w:rsidP="00782DCE">
      <w:pPr>
        <w:pStyle w:val="TableParagraph"/>
        <w:spacing w:line="360" w:lineRule="auto"/>
        <w:ind w:firstLine="567"/>
        <w:jc w:val="both"/>
        <w:rPr>
          <w:sz w:val="28"/>
          <w:lang w:val="uk-UA"/>
        </w:rPr>
      </w:pPr>
      <w:r w:rsidRPr="00782DCE">
        <w:rPr>
          <w:sz w:val="28"/>
          <w:lang w:val="uk-UA"/>
        </w:rPr>
        <w:t>Після підстановки даних з таблиці 6.1 в формулу (6.2) отримаємо ω =</w:t>
      </w:r>
      <w:r w:rsidRPr="00782DCE">
        <w:rPr>
          <w:spacing w:val="1"/>
          <w:sz w:val="28"/>
          <w:lang w:val="uk-UA"/>
        </w:rPr>
        <w:t xml:space="preserve"> </w:t>
      </w:r>
      <w:r w:rsidR="00B512E5" w:rsidRPr="00B512E5">
        <w:rPr>
          <w:sz w:val="28"/>
          <w:lang w:val="ru-RU"/>
        </w:rPr>
        <w:t>29.679</w:t>
      </w:r>
      <w:r w:rsidRPr="00782DCE">
        <w:rPr>
          <w:sz w:val="28"/>
          <w:lang w:val="uk-UA"/>
        </w:rPr>
        <w:t>‧10</w:t>
      </w:r>
      <w:r w:rsidRPr="00782DCE">
        <w:rPr>
          <w:sz w:val="28"/>
          <w:vertAlign w:val="superscript"/>
          <w:lang w:val="uk-UA"/>
        </w:rPr>
        <w:t>-6</w:t>
      </w:r>
      <w:r w:rsidRPr="00782DCE">
        <w:rPr>
          <w:sz w:val="28"/>
          <w:lang w:val="uk-UA"/>
        </w:rPr>
        <w:t xml:space="preserve"> 1/год. Для розрахунку часу напрацювання на відмову потрібно вико-</w:t>
      </w:r>
      <w:r w:rsidRPr="00782DCE">
        <w:rPr>
          <w:spacing w:val="-67"/>
          <w:sz w:val="28"/>
          <w:lang w:val="uk-UA"/>
        </w:rPr>
        <w:t xml:space="preserve"> </w:t>
      </w:r>
      <w:r w:rsidRPr="00782DCE">
        <w:rPr>
          <w:sz w:val="28"/>
          <w:lang w:val="uk-UA"/>
        </w:rPr>
        <w:t>ристати</w:t>
      </w:r>
      <w:r w:rsidRPr="00782DCE">
        <w:rPr>
          <w:spacing w:val="-2"/>
          <w:sz w:val="28"/>
          <w:lang w:val="uk-UA"/>
        </w:rPr>
        <w:t xml:space="preserve"> </w:t>
      </w:r>
      <w:r w:rsidRPr="00782DCE">
        <w:rPr>
          <w:sz w:val="28"/>
          <w:lang w:val="uk-UA"/>
        </w:rPr>
        <w:t>формулу</w:t>
      </w:r>
    </w:p>
    <w:p w:rsidR="0069127F" w:rsidRPr="00782DCE" w:rsidRDefault="0069127F" w:rsidP="00782DCE">
      <w:pPr>
        <w:pStyle w:val="TableParagraph"/>
        <w:spacing w:line="360" w:lineRule="auto"/>
        <w:ind w:firstLine="567"/>
        <w:jc w:val="both"/>
        <w:rPr>
          <w:sz w:val="28"/>
          <w:lang w:val="uk-UA"/>
        </w:rPr>
      </w:pPr>
    </w:p>
    <w:p w:rsidR="000D6D16" w:rsidRPr="00782DCE" w:rsidRDefault="000D6D16" w:rsidP="00077A03">
      <w:pPr>
        <w:pStyle w:val="TableParagraph"/>
        <w:tabs>
          <w:tab w:val="left" w:pos="4732"/>
        </w:tabs>
        <w:spacing w:before="150" w:line="360" w:lineRule="auto"/>
        <w:ind w:right="546" w:firstLine="567"/>
        <w:jc w:val="right"/>
        <w:rPr>
          <w:sz w:val="28"/>
          <w:lang w:val="uk-UA"/>
        </w:rPr>
      </w:pPr>
      <w:r w:rsidRPr="00782DCE">
        <w:rPr>
          <w:noProof/>
          <w:position w:val="-12"/>
          <w:lang w:val="uk-UA" w:eastAsia="uk-UA"/>
        </w:rPr>
        <w:drawing>
          <wp:inline distT="0" distB="0" distL="0" distR="0" wp14:anchorId="000A9057" wp14:editId="305017CC">
            <wp:extent cx="621620" cy="403797"/>
            <wp:effectExtent l="0" t="0" r="7620" b="0"/>
            <wp:docPr id="12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png"/>
                    <pic:cNvPicPr/>
                  </pic:nvPicPr>
                  <pic:blipFill>
                    <a:blip r:embed="rId72" cstate="print"/>
                    <a:stretch>
                      <a:fillRect/>
                    </a:stretch>
                  </pic:blipFill>
                  <pic:spPr>
                    <a:xfrm>
                      <a:off x="0" y="0"/>
                      <a:ext cx="624144" cy="405436"/>
                    </a:xfrm>
                    <a:prstGeom prst="rect">
                      <a:avLst/>
                    </a:prstGeom>
                  </pic:spPr>
                </pic:pic>
              </a:graphicData>
            </a:graphic>
          </wp:inline>
        </w:drawing>
      </w:r>
      <w:r w:rsidRPr="00782DCE">
        <w:rPr>
          <w:sz w:val="20"/>
          <w:lang w:val="uk-UA"/>
        </w:rPr>
        <w:tab/>
      </w:r>
      <w:r w:rsidRPr="00782DCE">
        <w:rPr>
          <w:spacing w:val="-7"/>
          <w:sz w:val="20"/>
          <w:lang w:val="uk-UA"/>
        </w:rPr>
        <w:t xml:space="preserve"> </w:t>
      </w:r>
      <w:r w:rsidRPr="00782DCE">
        <w:rPr>
          <w:sz w:val="28"/>
          <w:lang w:val="uk-UA"/>
        </w:rPr>
        <w:t>(6.3)</w:t>
      </w:r>
    </w:p>
    <w:p w:rsidR="000D6D16" w:rsidRPr="0036702D" w:rsidRDefault="000D6D16" w:rsidP="00782DCE">
      <w:pPr>
        <w:tabs>
          <w:tab w:val="left" w:pos="2820"/>
        </w:tabs>
        <w:spacing w:before="100" w:beforeAutospacing="1" w:after="100" w:afterAutospacing="1" w:line="360" w:lineRule="auto"/>
        <w:ind w:firstLine="567"/>
        <w:jc w:val="both"/>
        <w:rPr>
          <w:rFonts w:ascii="Times New Roman" w:hAnsi="Times New Roman" w:cs="Times New Roman"/>
          <w:sz w:val="28"/>
          <w:szCs w:val="28"/>
          <w:lang w:val="uk-UA"/>
        </w:rPr>
      </w:pPr>
      <w:r w:rsidRPr="00782DCE">
        <w:rPr>
          <w:rFonts w:ascii="Times New Roman" w:hAnsi="Times New Roman" w:cs="Times New Roman"/>
          <w:sz w:val="28"/>
          <w:lang w:val="uk-UA"/>
        </w:rPr>
        <w:t>Підставивши розраховане в (6.2) значення в (6.3) отримаємо Т</w:t>
      </w:r>
      <w:r w:rsidRPr="00782DCE">
        <w:rPr>
          <w:rFonts w:ascii="Times New Roman" w:hAnsi="Times New Roman" w:cs="Times New Roman"/>
          <w:sz w:val="28"/>
          <w:vertAlign w:val="subscript"/>
          <w:lang w:val="uk-UA"/>
        </w:rPr>
        <w:t>0</w:t>
      </w:r>
      <w:r w:rsidRPr="00782DCE">
        <w:rPr>
          <w:rFonts w:ascii="Times New Roman" w:hAnsi="Times New Roman" w:cs="Times New Roman"/>
          <w:sz w:val="28"/>
          <w:lang w:val="uk-UA"/>
        </w:rPr>
        <w:t xml:space="preserve"> = 3</w:t>
      </w:r>
      <w:r w:rsidR="00B512E5">
        <w:rPr>
          <w:rFonts w:ascii="Times New Roman" w:hAnsi="Times New Roman" w:cs="Times New Roman"/>
          <w:sz w:val="28"/>
          <w:lang w:val="uk-UA"/>
        </w:rPr>
        <w:t>4</w:t>
      </w:r>
      <w:r w:rsidRPr="00782DCE">
        <w:rPr>
          <w:rFonts w:ascii="Times New Roman" w:hAnsi="Times New Roman" w:cs="Times New Roman"/>
          <w:sz w:val="28"/>
          <w:lang w:val="uk-UA"/>
        </w:rPr>
        <w:t>000</w:t>
      </w:r>
      <w:r w:rsidRPr="00782DCE">
        <w:rPr>
          <w:rFonts w:ascii="Times New Roman" w:hAnsi="Times New Roman" w:cs="Times New Roman"/>
          <w:spacing w:val="1"/>
          <w:sz w:val="28"/>
          <w:lang w:val="uk-UA"/>
        </w:rPr>
        <w:t xml:space="preserve"> </w:t>
      </w:r>
      <w:r w:rsidRPr="00782DCE">
        <w:rPr>
          <w:rFonts w:ascii="Times New Roman" w:hAnsi="Times New Roman" w:cs="Times New Roman"/>
          <w:sz w:val="28"/>
          <w:lang w:val="uk-UA"/>
        </w:rPr>
        <w:t>год.</w:t>
      </w:r>
      <w:r w:rsidRPr="00782DCE">
        <w:rPr>
          <w:rFonts w:ascii="Times New Roman" w:hAnsi="Times New Roman" w:cs="Times New Roman"/>
          <w:spacing w:val="-1"/>
          <w:sz w:val="28"/>
          <w:lang w:val="uk-UA"/>
        </w:rPr>
        <w:t xml:space="preserve"> </w:t>
      </w:r>
      <w:r w:rsidRPr="00782DCE">
        <w:rPr>
          <w:rFonts w:ascii="Times New Roman" w:hAnsi="Times New Roman" w:cs="Times New Roman"/>
          <w:sz w:val="28"/>
          <w:lang w:val="uk-UA"/>
        </w:rPr>
        <w:t>Отриманий</w:t>
      </w:r>
      <w:r w:rsidRPr="00782DCE">
        <w:rPr>
          <w:rFonts w:ascii="Times New Roman" w:hAnsi="Times New Roman" w:cs="Times New Roman"/>
          <w:spacing w:val="-1"/>
          <w:sz w:val="28"/>
          <w:lang w:val="uk-UA"/>
        </w:rPr>
        <w:t xml:space="preserve"> </w:t>
      </w:r>
      <w:r w:rsidRPr="00782DCE">
        <w:rPr>
          <w:rFonts w:ascii="Times New Roman" w:hAnsi="Times New Roman" w:cs="Times New Roman"/>
          <w:sz w:val="28"/>
          <w:lang w:val="uk-UA"/>
        </w:rPr>
        <w:t>результат</w:t>
      </w:r>
      <w:r w:rsidRPr="00782DCE">
        <w:rPr>
          <w:rFonts w:ascii="Times New Roman" w:hAnsi="Times New Roman" w:cs="Times New Roman"/>
          <w:spacing w:val="-2"/>
          <w:sz w:val="28"/>
          <w:lang w:val="uk-UA"/>
        </w:rPr>
        <w:t xml:space="preserve"> </w:t>
      </w:r>
      <w:r w:rsidRPr="00782DCE">
        <w:rPr>
          <w:rFonts w:ascii="Times New Roman" w:hAnsi="Times New Roman" w:cs="Times New Roman"/>
          <w:sz w:val="28"/>
          <w:lang w:val="uk-UA"/>
        </w:rPr>
        <w:t>відповідає</w:t>
      </w:r>
      <w:r w:rsidRPr="00782DCE">
        <w:rPr>
          <w:rFonts w:ascii="Times New Roman" w:hAnsi="Times New Roman" w:cs="Times New Roman"/>
          <w:spacing w:val="-2"/>
          <w:sz w:val="28"/>
          <w:lang w:val="uk-UA"/>
        </w:rPr>
        <w:t xml:space="preserve"> </w:t>
      </w:r>
      <w:r w:rsidRPr="00782DCE">
        <w:rPr>
          <w:rFonts w:ascii="Times New Roman" w:hAnsi="Times New Roman" w:cs="Times New Roman"/>
          <w:sz w:val="28"/>
          <w:lang w:val="uk-UA"/>
        </w:rPr>
        <w:t>вимогам,</w:t>
      </w:r>
      <w:r w:rsidRPr="00782DCE">
        <w:rPr>
          <w:rFonts w:ascii="Times New Roman" w:hAnsi="Times New Roman" w:cs="Times New Roman"/>
          <w:spacing w:val="-1"/>
          <w:sz w:val="28"/>
          <w:lang w:val="uk-UA"/>
        </w:rPr>
        <w:t xml:space="preserve"> </w:t>
      </w:r>
      <w:r w:rsidRPr="00782DCE">
        <w:rPr>
          <w:rFonts w:ascii="Times New Roman" w:hAnsi="Times New Roman" w:cs="Times New Roman"/>
          <w:sz w:val="28"/>
          <w:lang w:val="uk-UA"/>
        </w:rPr>
        <w:t>поставленим</w:t>
      </w:r>
      <w:r w:rsidRPr="00782DCE">
        <w:rPr>
          <w:rFonts w:ascii="Times New Roman" w:hAnsi="Times New Roman" w:cs="Times New Roman"/>
          <w:spacing w:val="-2"/>
          <w:sz w:val="28"/>
          <w:lang w:val="uk-UA"/>
        </w:rPr>
        <w:t xml:space="preserve"> </w:t>
      </w:r>
      <w:r w:rsidRPr="00782DCE">
        <w:rPr>
          <w:rFonts w:ascii="Times New Roman" w:hAnsi="Times New Roman" w:cs="Times New Roman"/>
          <w:sz w:val="28"/>
          <w:lang w:val="uk-UA"/>
        </w:rPr>
        <w:t>в</w:t>
      </w:r>
      <w:r w:rsidRPr="00782DCE">
        <w:rPr>
          <w:rFonts w:ascii="Times New Roman" w:hAnsi="Times New Roman" w:cs="Times New Roman"/>
          <w:spacing w:val="-1"/>
          <w:sz w:val="28"/>
          <w:lang w:val="uk-UA"/>
        </w:rPr>
        <w:t xml:space="preserve"> </w:t>
      </w:r>
      <w:r w:rsidRPr="00782DCE">
        <w:rPr>
          <w:rFonts w:ascii="Times New Roman" w:hAnsi="Times New Roman" w:cs="Times New Roman"/>
          <w:sz w:val="28"/>
          <w:lang w:val="uk-UA"/>
        </w:rPr>
        <w:t>ТЗ.</w:t>
      </w:r>
    </w:p>
    <w:p w:rsidR="002709D2" w:rsidRPr="0036702D" w:rsidRDefault="002709D2"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Pr="0036702D"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782DCE" w:rsidRDefault="00782DCE" w:rsidP="00652C8D">
      <w:pPr>
        <w:tabs>
          <w:tab w:val="left" w:pos="2820"/>
        </w:tabs>
        <w:spacing w:after="0" w:line="360" w:lineRule="auto"/>
        <w:ind w:firstLine="567"/>
        <w:jc w:val="both"/>
        <w:rPr>
          <w:rFonts w:ascii="Times New Roman" w:hAnsi="Times New Roman" w:cs="Times New Roman"/>
          <w:sz w:val="28"/>
          <w:szCs w:val="28"/>
          <w:lang w:val="uk-UA"/>
        </w:rPr>
      </w:pPr>
    </w:p>
    <w:p w:rsidR="003D0619" w:rsidRDefault="003D0619" w:rsidP="00652C8D">
      <w:pPr>
        <w:tabs>
          <w:tab w:val="left" w:pos="2820"/>
        </w:tabs>
        <w:spacing w:after="0" w:line="360" w:lineRule="auto"/>
        <w:ind w:firstLine="567"/>
        <w:jc w:val="both"/>
        <w:rPr>
          <w:rFonts w:ascii="Times New Roman" w:hAnsi="Times New Roman" w:cs="Times New Roman"/>
          <w:sz w:val="28"/>
          <w:szCs w:val="28"/>
          <w:lang w:val="uk-UA"/>
        </w:rPr>
      </w:pPr>
    </w:p>
    <w:p w:rsidR="003D0619" w:rsidRDefault="003D0619" w:rsidP="00652C8D">
      <w:pPr>
        <w:tabs>
          <w:tab w:val="left" w:pos="2820"/>
        </w:tabs>
        <w:spacing w:after="0" w:line="360" w:lineRule="auto"/>
        <w:ind w:firstLine="567"/>
        <w:jc w:val="both"/>
        <w:rPr>
          <w:rFonts w:ascii="Times New Roman" w:hAnsi="Times New Roman" w:cs="Times New Roman"/>
          <w:sz w:val="28"/>
          <w:szCs w:val="28"/>
          <w:lang w:val="uk-UA"/>
        </w:rPr>
      </w:pPr>
    </w:p>
    <w:p w:rsidR="009B0B58" w:rsidRDefault="009B0B58" w:rsidP="00652C8D">
      <w:pPr>
        <w:tabs>
          <w:tab w:val="left" w:pos="2820"/>
        </w:tabs>
        <w:spacing w:after="0" w:line="360" w:lineRule="auto"/>
        <w:ind w:firstLine="567"/>
        <w:jc w:val="both"/>
        <w:rPr>
          <w:rFonts w:ascii="Times New Roman" w:hAnsi="Times New Roman" w:cs="Times New Roman"/>
          <w:sz w:val="28"/>
          <w:szCs w:val="28"/>
          <w:lang w:val="uk-UA"/>
        </w:rPr>
      </w:pPr>
    </w:p>
    <w:p w:rsidR="009B0B58" w:rsidRDefault="009B0B58" w:rsidP="00652C8D">
      <w:pPr>
        <w:tabs>
          <w:tab w:val="left" w:pos="2820"/>
        </w:tabs>
        <w:spacing w:after="0" w:line="360" w:lineRule="auto"/>
        <w:ind w:firstLine="567"/>
        <w:jc w:val="both"/>
        <w:rPr>
          <w:rFonts w:ascii="Times New Roman" w:hAnsi="Times New Roman" w:cs="Times New Roman"/>
          <w:sz w:val="28"/>
          <w:szCs w:val="28"/>
          <w:lang w:val="uk-UA"/>
        </w:rPr>
      </w:pPr>
    </w:p>
    <w:p w:rsidR="009B0B58" w:rsidRPr="00676B80" w:rsidRDefault="009B0B58" w:rsidP="00464485">
      <w:pPr>
        <w:tabs>
          <w:tab w:val="left" w:pos="2820"/>
        </w:tabs>
        <w:spacing w:after="0" w:line="360" w:lineRule="auto"/>
        <w:jc w:val="both"/>
        <w:rPr>
          <w:rFonts w:ascii="Times New Roman" w:hAnsi="Times New Roman" w:cs="Times New Roman"/>
          <w:sz w:val="28"/>
          <w:szCs w:val="28"/>
          <w:lang w:val="uk-UA"/>
        </w:rPr>
      </w:pPr>
    </w:p>
    <w:p w:rsidR="00782DCE" w:rsidRDefault="0069127F" w:rsidP="00B27027">
      <w:pPr>
        <w:tabs>
          <w:tab w:val="left" w:pos="2820"/>
        </w:tabs>
        <w:spacing w:after="0" w:line="360" w:lineRule="auto"/>
        <w:ind w:firstLine="567"/>
        <w:jc w:val="center"/>
        <w:outlineLvl w:val="0"/>
        <w:rPr>
          <w:rFonts w:ascii="Times New Roman" w:hAnsi="Times New Roman" w:cs="Times New Roman"/>
          <w:b/>
          <w:bCs/>
          <w:sz w:val="28"/>
          <w:szCs w:val="28"/>
          <w:lang w:val="uk-UA"/>
        </w:rPr>
      </w:pPr>
      <w:bookmarkStart w:id="59" w:name="Вискновки"/>
      <w:r w:rsidRPr="00862815">
        <w:rPr>
          <w:noProof/>
          <w:lang w:val="uk-UA" w:eastAsia="uk-UA"/>
        </w:rPr>
        <w:lastRenderedPageBreak/>
        <mc:AlternateContent>
          <mc:Choice Requires="wpg">
            <w:drawing>
              <wp:anchor distT="0" distB="0" distL="114300" distR="114300" simplePos="0" relativeHeight="251882496" behindDoc="0" locked="0" layoutInCell="0" allowOverlap="1" wp14:anchorId="268D7043" wp14:editId="1B186EB8">
                <wp:simplePos x="0" y="0"/>
                <wp:positionH relativeFrom="margin">
                  <wp:posOffset>-337673</wp:posOffset>
                </wp:positionH>
                <wp:positionV relativeFrom="margin">
                  <wp:posOffset>-384810</wp:posOffset>
                </wp:positionV>
                <wp:extent cx="6590030" cy="9541510"/>
                <wp:effectExtent l="19050" t="19050" r="20320" b="21590"/>
                <wp:wrapNone/>
                <wp:docPr id="1806312315"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46294869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069992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078954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9756416"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082561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0717915"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ru-RU"/>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492C1B">
                                      <w:rPr>
                                        <w:i/>
                                        <w:iCs/>
                                        <w:sz w:val="28"/>
                                        <w:szCs w:val="28"/>
                                        <w:lang w:val="en-US"/>
                                      </w:rPr>
                                      <w:t>6</w:t>
                                    </w:r>
                                    <w:r>
                                      <w:rPr>
                                        <w:i/>
                                        <w:iCs/>
                                        <w:sz w:val="28"/>
                                        <w:szCs w:val="28"/>
                                        <w:lang w:val="ru-RU"/>
                                      </w:rPr>
                                      <w:t>8</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69127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D7043" id="_x0000_s1488" style="position:absolute;left:0;text-align:left;margin-left:-26.6pt;margin-top:-30.3pt;width:518.9pt;height:751.3pt;z-index:25188249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" o:allowincell="f">
                <v:line id="Line 3" o:spid="_x0000_s148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" strokeweight="2.25pt"/>
                <v:line id="Line 4" o:spid="_x0000_s149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" strokeweight="2.25pt"/>
                <v:line id="Line 5" o:spid="_x0000_s149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" strokeweight="2.25pt"/>
                <v:line id="Line 6" o:spid="_x0000_s149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" strokeweight="2.25pt"/>
                <v:line id="Line 7" o:spid="_x0000_s149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" strokeweight="2.25pt"/>
                <v:shape id="Text Box 8" o:spid="_x0000_s149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 xml:space="preserve">.001 </w:t>
                              </w:r>
                              <w:r>
                                <w:rPr>
                                  <w:i/>
                                  <w:color w:val="000000" w:themeColor="text1"/>
                                  <w:sz w:val="32"/>
                                  <w:szCs w:val="32"/>
                                  <w:lang w:val="ru-RU"/>
                                </w:rPr>
                                <w:t>П</w:t>
                              </w:r>
                              <w:r>
                                <w:rPr>
                                  <w:i/>
                                  <w:color w:val="000000" w:themeColor="text1"/>
                                  <w:sz w:val="32"/>
                                  <w:szCs w:val="32"/>
                                </w:rPr>
                                <w:t>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sidRPr="00492C1B">
                                <w:rPr>
                                  <w:i/>
                                  <w:iCs/>
                                  <w:sz w:val="28"/>
                                  <w:szCs w:val="28"/>
                                  <w:lang w:val="en-US"/>
                                </w:rPr>
                                <w:t>6</w:t>
                              </w:r>
                              <w:r>
                                <w:rPr>
                                  <w:i/>
                                  <w:iCs/>
                                  <w:sz w:val="28"/>
                                  <w:szCs w:val="28"/>
                                  <w:lang w:val="ru-RU"/>
                                </w:rPr>
                                <w:t>8</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69127F"/>
                    </w:txbxContent>
                  </v:textbox>
                </v:shape>
                <w10:wrap anchorx="margin" anchory="margin"/>
              </v:group>
            </w:pict>
          </mc:Fallback>
        </mc:AlternateContent>
      </w:r>
      <w:r w:rsidR="00B27027" w:rsidRPr="0036702D">
        <w:rPr>
          <w:rFonts w:ascii="Times New Roman" w:hAnsi="Times New Roman" w:cs="Times New Roman"/>
          <w:b/>
          <w:bCs/>
          <w:sz w:val="28"/>
          <w:szCs w:val="28"/>
          <w:lang w:val="uk-UA"/>
        </w:rPr>
        <w:t>ВИСНОВКИ</w:t>
      </w:r>
    </w:p>
    <w:bookmarkEnd w:id="59"/>
    <w:p w:rsidR="008D5A20" w:rsidRPr="0036702D" w:rsidRDefault="008D5A20" w:rsidP="008D5A20">
      <w:pPr>
        <w:tabs>
          <w:tab w:val="left" w:pos="2820"/>
        </w:tabs>
        <w:spacing w:after="0" w:line="360" w:lineRule="auto"/>
        <w:ind w:firstLine="567"/>
        <w:jc w:val="center"/>
        <w:rPr>
          <w:rFonts w:ascii="Times New Roman" w:hAnsi="Times New Roman" w:cs="Times New Roman"/>
          <w:b/>
          <w:bCs/>
          <w:sz w:val="28"/>
          <w:szCs w:val="28"/>
          <w:lang w:val="uk-UA"/>
        </w:rPr>
      </w:pPr>
    </w:p>
    <w:p w:rsidR="0086241C" w:rsidRPr="0086241C" w:rsidRDefault="0086241C" w:rsidP="0086241C">
      <w:pPr>
        <w:tabs>
          <w:tab w:val="left" w:pos="2820"/>
        </w:tabs>
        <w:spacing w:after="0" w:line="360" w:lineRule="auto"/>
        <w:ind w:firstLine="567"/>
        <w:jc w:val="both"/>
        <w:rPr>
          <w:rFonts w:ascii="Times New Roman" w:eastAsia="Times New Roman" w:hAnsi="Times New Roman" w:cs="Times New Roman"/>
          <w:sz w:val="28"/>
          <w:szCs w:val="28"/>
          <w:lang w:val="uk-UA" w:eastAsia="uk-UA"/>
        </w:rPr>
      </w:pPr>
      <w:r w:rsidRPr="0086241C">
        <w:rPr>
          <w:rFonts w:ascii="Times New Roman" w:eastAsia="Times New Roman" w:hAnsi="Times New Roman" w:cs="Times New Roman"/>
          <w:sz w:val="28"/>
          <w:szCs w:val="28"/>
          <w:lang w:val="uk-UA" w:eastAsia="uk-UA"/>
        </w:rPr>
        <w:t xml:space="preserve">У дипломному проекті здійснено комплексний аналіз існуючих частотомірів </w:t>
      </w:r>
      <w:r>
        <w:rPr>
          <w:rFonts w:ascii="Times New Roman" w:eastAsia="Times New Roman" w:hAnsi="Times New Roman" w:cs="Times New Roman"/>
          <w:sz w:val="28"/>
          <w:szCs w:val="28"/>
          <w:lang w:val="uk-UA" w:eastAsia="uk-UA"/>
        </w:rPr>
        <w:t>як аналогових та цифрових</w:t>
      </w:r>
      <w:r w:rsidRPr="0086241C">
        <w:rPr>
          <w:rFonts w:ascii="Times New Roman" w:eastAsia="Times New Roman" w:hAnsi="Times New Roman" w:cs="Times New Roman"/>
          <w:sz w:val="28"/>
          <w:szCs w:val="28"/>
          <w:lang w:val="uk-UA" w:eastAsia="uk-UA"/>
        </w:rPr>
        <w:t xml:space="preserve"> та визначено їх основні </w:t>
      </w:r>
      <w:r>
        <w:rPr>
          <w:rFonts w:ascii="Times New Roman" w:eastAsia="Times New Roman" w:hAnsi="Times New Roman" w:cs="Times New Roman"/>
          <w:sz w:val="28"/>
          <w:szCs w:val="28"/>
          <w:lang w:val="uk-UA" w:eastAsia="uk-UA"/>
        </w:rPr>
        <w:t>методи вимірювання</w:t>
      </w:r>
      <w:r w:rsidRPr="0086241C">
        <w:rPr>
          <w:rFonts w:ascii="Times New Roman" w:eastAsia="Times New Roman" w:hAnsi="Times New Roman" w:cs="Times New Roman"/>
          <w:sz w:val="28"/>
          <w:szCs w:val="28"/>
          <w:lang w:val="uk-UA" w:eastAsia="uk-UA"/>
        </w:rPr>
        <w:t>. На основі проведеного дослідження та згідно з вимогами технічного завдання розроблено багатофункціональний частотомір, який відповідає сучасним стандартам</w:t>
      </w:r>
      <w:r w:rsidR="007571BA">
        <w:rPr>
          <w:rFonts w:ascii="Times New Roman" w:eastAsia="Times New Roman" w:hAnsi="Times New Roman" w:cs="Times New Roman"/>
          <w:sz w:val="28"/>
          <w:szCs w:val="28"/>
          <w:lang w:val="uk-UA" w:eastAsia="uk-UA"/>
        </w:rPr>
        <w:t>.</w:t>
      </w:r>
      <w:r w:rsidRPr="0086241C">
        <w:rPr>
          <w:rFonts w:ascii="Times New Roman" w:eastAsia="Times New Roman" w:hAnsi="Times New Roman" w:cs="Times New Roman"/>
          <w:sz w:val="28"/>
          <w:szCs w:val="28"/>
          <w:lang w:val="uk-UA" w:eastAsia="uk-UA"/>
        </w:rPr>
        <w:t xml:space="preserve"> </w:t>
      </w:r>
    </w:p>
    <w:p w:rsidR="0086241C" w:rsidRPr="0086241C" w:rsidRDefault="0086241C" w:rsidP="00490716">
      <w:pPr>
        <w:tabs>
          <w:tab w:val="left" w:pos="2820"/>
        </w:tabs>
        <w:spacing w:after="0" w:line="360" w:lineRule="auto"/>
        <w:ind w:firstLine="567"/>
        <w:jc w:val="both"/>
        <w:rPr>
          <w:rFonts w:ascii="Times New Roman" w:eastAsia="Times New Roman" w:hAnsi="Times New Roman" w:cs="Times New Roman"/>
          <w:sz w:val="28"/>
          <w:szCs w:val="28"/>
          <w:lang w:val="uk-UA" w:eastAsia="uk-UA"/>
        </w:rPr>
      </w:pPr>
      <w:r w:rsidRPr="0086241C">
        <w:rPr>
          <w:rFonts w:ascii="Times New Roman" w:eastAsia="Times New Roman" w:hAnsi="Times New Roman" w:cs="Times New Roman"/>
          <w:sz w:val="28"/>
          <w:szCs w:val="28"/>
          <w:lang w:val="uk-UA" w:eastAsia="uk-UA"/>
        </w:rPr>
        <w:t xml:space="preserve">Розроблено структурну та принципову електричну схеми частотоміра. Особливістю запропонованої конструкції є застосування </w:t>
      </w:r>
      <w:r w:rsidR="007571BA">
        <w:rPr>
          <w:rFonts w:ascii="Times New Roman" w:eastAsia="Times New Roman" w:hAnsi="Times New Roman" w:cs="Times New Roman"/>
          <w:sz w:val="28"/>
          <w:szCs w:val="28"/>
          <w:lang w:val="uk-UA" w:eastAsia="uk-UA"/>
        </w:rPr>
        <w:t>прескалера(дільника частоти) та мікроконтролера</w:t>
      </w:r>
      <w:r w:rsidRPr="0086241C">
        <w:rPr>
          <w:rFonts w:ascii="Times New Roman" w:eastAsia="Times New Roman" w:hAnsi="Times New Roman" w:cs="Times New Roman"/>
          <w:sz w:val="28"/>
          <w:szCs w:val="28"/>
          <w:lang w:val="uk-UA" w:eastAsia="uk-UA"/>
        </w:rPr>
        <w:t xml:space="preserve">, що дозволяє забезпечити високу точність і стабільність вимірювань у діапазоні від </w:t>
      </w:r>
      <w:r>
        <w:rPr>
          <w:rFonts w:ascii="Times New Roman" w:eastAsia="Times New Roman" w:hAnsi="Times New Roman" w:cs="Times New Roman"/>
          <w:sz w:val="28"/>
          <w:szCs w:val="28"/>
          <w:lang w:val="uk-UA" w:eastAsia="uk-UA"/>
        </w:rPr>
        <w:t>0</w:t>
      </w:r>
      <w:r w:rsidRPr="0086241C">
        <w:rPr>
          <w:rFonts w:ascii="Times New Roman" w:eastAsia="Times New Roman" w:hAnsi="Times New Roman" w:cs="Times New Roman"/>
          <w:sz w:val="28"/>
          <w:szCs w:val="28"/>
          <w:lang w:val="uk-UA" w:eastAsia="uk-UA"/>
        </w:rPr>
        <w:t xml:space="preserve"> до </w:t>
      </w:r>
      <w:r>
        <w:rPr>
          <w:rFonts w:ascii="Times New Roman" w:eastAsia="Times New Roman" w:hAnsi="Times New Roman" w:cs="Times New Roman"/>
          <w:sz w:val="28"/>
          <w:szCs w:val="28"/>
          <w:lang w:val="uk-UA" w:eastAsia="uk-UA"/>
        </w:rPr>
        <w:t>1</w:t>
      </w:r>
      <w:r w:rsidRPr="0086241C">
        <w:rPr>
          <w:rFonts w:ascii="Times New Roman" w:eastAsia="Times New Roman" w:hAnsi="Times New Roman" w:cs="Times New Roman"/>
          <w:sz w:val="28"/>
          <w:szCs w:val="28"/>
          <w:lang w:val="uk-UA" w:eastAsia="uk-UA"/>
        </w:rPr>
        <w:t xml:space="preserve"> ГГц. Застосування таких рішень значно підвищує ефективність пристрою та його універсальність у використанні.</w:t>
      </w:r>
    </w:p>
    <w:p w:rsidR="00316249" w:rsidRPr="0086241C" w:rsidRDefault="0086241C" w:rsidP="00316249">
      <w:pPr>
        <w:tabs>
          <w:tab w:val="left" w:pos="2820"/>
        </w:tabs>
        <w:spacing w:after="0" w:line="360" w:lineRule="auto"/>
        <w:ind w:firstLine="567"/>
        <w:jc w:val="both"/>
        <w:rPr>
          <w:rFonts w:ascii="Times New Roman" w:eastAsia="Times New Roman" w:hAnsi="Times New Roman" w:cs="Times New Roman"/>
          <w:sz w:val="28"/>
          <w:szCs w:val="28"/>
          <w:lang w:val="uk-UA" w:eastAsia="uk-UA"/>
        </w:rPr>
      </w:pPr>
      <w:r w:rsidRPr="0086241C">
        <w:rPr>
          <w:rFonts w:ascii="Times New Roman" w:eastAsia="Times New Roman" w:hAnsi="Times New Roman" w:cs="Times New Roman"/>
          <w:sz w:val="28"/>
          <w:szCs w:val="28"/>
          <w:lang w:val="uk-UA" w:eastAsia="uk-UA"/>
        </w:rPr>
        <w:t>У проекті також було здійснено детальний розрахунок параметрів друкованих плат для всіх вузлів частотоміра.</w:t>
      </w:r>
    </w:p>
    <w:p w:rsidR="00490716" w:rsidRDefault="0086241C" w:rsidP="0086241C">
      <w:pPr>
        <w:tabs>
          <w:tab w:val="left" w:pos="2820"/>
        </w:tabs>
        <w:spacing w:after="0" w:line="360" w:lineRule="auto"/>
        <w:ind w:firstLine="567"/>
        <w:jc w:val="both"/>
        <w:rPr>
          <w:rFonts w:ascii="Times New Roman" w:eastAsia="Times New Roman" w:hAnsi="Times New Roman" w:cs="Times New Roman"/>
          <w:sz w:val="28"/>
          <w:szCs w:val="28"/>
          <w:lang w:val="uk-UA" w:eastAsia="uk-UA"/>
        </w:rPr>
      </w:pPr>
      <w:r w:rsidRPr="0086241C">
        <w:rPr>
          <w:rFonts w:ascii="Times New Roman" w:eastAsia="Times New Roman" w:hAnsi="Times New Roman" w:cs="Times New Roman"/>
          <w:sz w:val="28"/>
          <w:szCs w:val="28"/>
          <w:lang w:val="uk-UA" w:eastAsia="uk-UA"/>
        </w:rPr>
        <w:t xml:space="preserve">Розроблений багатофункціональний частотомір НВЧ діапазону має потенціал для широкого використання в лабораторіях, науково-дослідних інститутах та промислових підприємствах, що працюють у галузі високочастотних технологій. </w:t>
      </w:r>
    </w:p>
    <w:p w:rsidR="00CB0C16" w:rsidRPr="00CB0C16" w:rsidRDefault="00CB0C16" w:rsidP="00CB0C16">
      <w:pPr>
        <w:tabs>
          <w:tab w:val="left" w:pos="2820"/>
        </w:tabs>
        <w:spacing w:line="360" w:lineRule="auto"/>
        <w:ind w:firstLine="567"/>
        <w:jc w:val="both"/>
        <w:rPr>
          <w:rFonts w:ascii="Times New Roman" w:hAnsi="Times New Roman" w:cs="Times New Roman"/>
          <w:sz w:val="28"/>
          <w:szCs w:val="28"/>
          <w:lang w:val="ru-RU"/>
        </w:rPr>
      </w:pPr>
      <w:r w:rsidRPr="00CB0C16">
        <w:rPr>
          <w:rFonts w:ascii="Times New Roman" w:hAnsi="Times New Roman" w:cs="Times New Roman"/>
          <w:sz w:val="28"/>
          <w:szCs w:val="28"/>
          <w:lang w:val="ru-RU"/>
        </w:rPr>
        <w:t xml:space="preserve">Для підвищення ефективності та точності роботи даного частотоміра можна розглянути кілька покращень. Одним з них є додавання вхідного підсилювача, який підвищить чутливість схеми, що особливо важливо при роботі зі слабкими сигналами. Впровадження інтерфейсу зв'язку, такого як </w:t>
      </w:r>
      <w:r w:rsidRPr="00CB0C16">
        <w:rPr>
          <w:rFonts w:ascii="Times New Roman" w:hAnsi="Times New Roman" w:cs="Times New Roman"/>
          <w:sz w:val="28"/>
          <w:szCs w:val="28"/>
        </w:rPr>
        <w:t>USB</w:t>
      </w:r>
      <w:r w:rsidRPr="00CB0C16">
        <w:rPr>
          <w:rFonts w:ascii="Times New Roman" w:hAnsi="Times New Roman" w:cs="Times New Roman"/>
          <w:sz w:val="28"/>
          <w:szCs w:val="28"/>
          <w:lang w:val="ru-RU"/>
        </w:rPr>
        <w:t xml:space="preserve"> або </w:t>
      </w:r>
      <w:r w:rsidRPr="00CB0C16">
        <w:rPr>
          <w:rFonts w:ascii="Times New Roman" w:hAnsi="Times New Roman" w:cs="Times New Roman"/>
          <w:sz w:val="28"/>
          <w:szCs w:val="28"/>
        </w:rPr>
        <w:t>Bluetooth</w:t>
      </w:r>
      <w:r w:rsidRPr="00CB0C16">
        <w:rPr>
          <w:rFonts w:ascii="Times New Roman" w:hAnsi="Times New Roman" w:cs="Times New Roman"/>
          <w:sz w:val="28"/>
          <w:szCs w:val="28"/>
          <w:lang w:val="ru-RU"/>
        </w:rPr>
        <w:t>, дозволить передавати дані на комп'ютер для подальшої обробки та аналізу, покращивши взаємодію з частотоміром та спростивши роботу з більшими обсягами даних.</w:t>
      </w:r>
    </w:p>
    <w:p w:rsidR="0086241C" w:rsidRPr="0086241C" w:rsidRDefault="0086241C" w:rsidP="0086241C">
      <w:pPr>
        <w:tabs>
          <w:tab w:val="left" w:pos="2820"/>
        </w:tabs>
        <w:spacing w:after="0" w:line="360" w:lineRule="auto"/>
        <w:ind w:firstLine="567"/>
        <w:jc w:val="both"/>
        <w:rPr>
          <w:rFonts w:ascii="Times New Roman" w:eastAsia="Times New Roman" w:hAnsi="Times New Roman" w:cs="Times New Roman"/>
          <w:sz w:val="28"/>
          <w:szCs w:val="28"/>
          <w:lang w:val="uk-UA" w:eastAsia="uk-UA"/>
        </w:rPr>
      </w:pPr>
    </w:p>
    <w:p w:rsidR="002709D2" w:rsidRDefault="002709D2" w:rsidP="002709D2">
      <w:pPr>
        <w:tabs>
          <w:tab w:val="left" w:pos="2820"/>
        </w:tabs>
        <w:spacing w:after="0" w:line="360" w:lineRule="auto"/>
        <w:jc w:val="both"/>
        <w:rPr>
          <w:rFonts w:ascii="Times New Roman" w:eastAsia="Times New Roman" w:hAnsi="Times New Roman" w:cs="Times New Roman"/>
          <w:b/>
          <w:bCs/>
          <w:sz w:val="28"/>
          <w:szCs w:val="28"/>
          <w:lang w:val="ru-RU" w:eastAsia="uk-UA"/>
        </w:rPr>
      </w:pPr>
    </w:p>
    <w:p w:rsidR="00316249" w:rsidRDefault="00316249" w:rsidP="002709D2">
      <w:pPr>
        <w:tabs>
          <w:tab w:val="left" w:pos="2820"/>
        </w:tabs>
        <w:spacing w:after="0" w:line="360" w:lineRule="auto"/>
        <w:jc w:val="both"/>
        <w:rPr>
          <w:rFonts w:ascii="Times New Roman" w:eastAsia="Times New Roman" w:hAnsi="Times New Roman" w:cs="Times New Roman"/>
          <w:b/>
          <w:bCs/>
          <w:sz w:val="28"/>
          <w:szCs w:val="28"/>
          <w:lang w:val="ru-RU" w:eastAsia="uk-UA"/>
        </w:rPr>
      </w:pPr>
    </w:p>
    <w:p w:rsidR="00316249" w:rsidRPr="0036702D" w:rsidRDefault="00316249" w:rsidP="002709D2">
      <w:pPr>
        <w:tabs>
          <w:tab w:val="left" w:pos="2820"/>
        </w:tabs>
        <w:spacing w:after="0" w:line="360" w:lineRule="auto"/>
        <w:jc w:val="both"/>
        <w:rPr>
          <w:rFonts w:ascii="Times New Roman" w:eastAsia="Times New Roman" w:hAnsi="Times New Roman" w:cs="Times New Roman"/>
          <w:b/>
          <w:bCs/>
          <w:sz w:val="28"/>
          <w:szCs w:val="28"/>
          <w:lang w:val="ru-RU" w:eastAsia="uk-UA"/>
        </w:rPr>
      </w:pPr>
    </w:p>
    <w:p w:rsidR="00316249" w:rsidRDefault="00527AB0" w:rsidP="00F273B9">
      <w:pPr>
        <w:tabs>
          <w:tab w:val="left" w:pos="2820"/>
        </w:tabs>
        <w:spacing w:after="0" w:line="360" w:lineRule="auto"/>
        <w:ind w:firstLine="567"/>
        <w:jc w:val="center"/>
        <w:outlineLvl w:val="0"/>
        <w:rPr>
          <w:rFonts w:ascii="Times New Roman" w:eastAsia="Times New Roman" w:hAnsi="Times New Roman" w:cs="Times New Roman"/>
          <w:b/>
          <w:bCs/>
          <w:sz w:val="28"/>
          <w:szCs w:val="28"/>
          <w:lang w:val="uk-UA" w:eastAsia="uk-UA"/>
        </w:rPr>
      </w:pPr>
      <w:bookmarkStart w:id="60" w:name="Посилання"/>
      <w:r w:rsidRPr="00862815">
        <w:rPr>
          <w:noProof/>
          <w:lang w:val="uk-UA" w:eastAsia="uk-UA"/>
        </w:rPr>
        <w:lastRenderedPageBreak/>
        <mc:AlternateContent>
          <mc:Choice Requires="wpg">
            <w:drawing>
              <wp:anchor distT="0" distB="0" distL="114300" distR="114300" simplePos="0" relativeHeight="251833344" behindDoc="0" locked="0" layoutInCell="0" allowOverlap="1" wp14:anchorId="1702CDDD" wp14:editId="61A055C6">
                <wp:simplePos x="0" y="0"/>
                <wp:positionH relativeFrom="margin">
                  <wp:align>center</wp:align>
                </wp:positionH>
                <wp:positionV relativeFrom="margin">
                  <wp:posOffset>-336727</wp:posOffset>
                </wp:positionV>
                <wp:extent cx="6590030" cy="9541510"/>
                <wp:effectExtent l="19050" t="19050" r="20320" b="21590"/>
                <wp:wrapNone/>
                <wp:docPr id="1666921732"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069646809"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586520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825795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1611189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583092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3162774"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464485" w:rsidRDefault="00934E21">
                                    <w:pPr>
                                      <w:pStyle w:val="a3"/>
                                      <w:jc w:val="center"/>
                                      <w:rPr>
                                        <w:i/>
                                        <w:iCs/>
                                        <w:sz w:val="28"/>
                                        <w:szCs w:val="28"/>
                                        <w:lang w:val="ru-RU"/>
                                      </w:rPr>
                                    </w:pPr>
                                    <w:r w:rsidRPr="00492C1B">
                                      <w:rPr>
                                        <w:i/>
                                        <w:iCs/>
                                        <w:sz w:val="28"/>
                                        <w:szCs w:val="28"/>
                                        <w:lang w:val="en-US"/>
                                      </w:rPr>
                                      <w:t>6</w:t>
                                    </w:r>
                                    <w:r>
                                      <w:rPr>
                                        <w:i/>
                                        <w:iCs/>
                                        <w:sz w:val="28"/>
                                        <w:szCs w:val="28"/>
                                        <w:lang w:val="ru-RU"/>
                                      </w:rPr>
                                      <w:t>9</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527AB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2CDDD" id="_x0000_s1495" style="position:absolute;left:0;text-align:left;margin-left:0;margin-top:-26.5pt;width:518.9pt;height:751.3pt;z-index:251833344;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" o:allowincell="f">
                <v:line id="Line 3" o:spid="_x0000_s149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" strokeweight="2.25pt"/>
                <v:line id="Line 4" o:spid="_x0000_s149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" strokeweight="2.25pt"/>
                <v:line id="Line 5" o:spid="_x0000_s149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" strokeweight="2.25pt"/>
                <v:line id="Line 6" o:spid="_x0000_s149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" strokeweight="2.25pt"/>
                <v:line id="Line 7" o:spid="_x0000_s150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" strokeweight="2.25pt"/>
                <v:shape id="Text Box 8" o:spid="_x0000_s150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464485" w:rsidRDefault="00934E21">
                              <w:pPr>
                                <w:pStyle w:val="a3"/>
                                <w:jc w:val="center"/>
                                <w:rPr>
                                  <w:i/>
                                  <w:iCs/>
                                  <w:sz w:val="28"/>
                                  <w:szCs w:val="28"/>
                                  <w:lang w:val="ru-RU"/>
                                </w:rPr>
                              </w:pPr>
                              <w:r w:rsidRPr="00492C1B">
                                <w:rPr>
                                  <w:i/>
                                  <w:iCs/>
                                  <w:sz w:val="28"/>
                                  <w:szCs w:val="28"/>
                                  <w:lang w:val="en-US"/>
                                </w:rPr>
                                <w:t>6</w:t>
                              </w:r>
                              <w:r>
                                <w:rPr>
                                  <w:i/>
                                  <w:iCs/>
                                  <w:sz w:val="28"/>
                                  <w:szCs w:val="28"/>
                                  <w:lang w:val="ru-RU"/>
                                </w:rPr>
                                <w:t>9</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527AB0"/>
                    </w:txbxContent>
                  </v:textbox>
                </v:shape>
                <w10:wrap anchorx="margin" anchory="margin"/>
              </v:group>
            </w:pict>
          </mc:Fallback>
        </mc:AlternateContent>
      </w:r>
      <w:r w:rsidR="00F273B9">
        <w:rPr>
          <w:rFonts w:ascii="Times New Roman" w:eastAsia="Times New Roman" w:hAnsi="Times New Roman" w:cs="Times New Roman"/>
          <w:b/>
          <w:bCs/>
          <w:sz w:val="28"/>
          <w:szCs w:val="28"/>
          <w:lang w:val="uk-UA" w:eastAsia="uk-UA"/>
        </w:rPr>
        <w:t>ПЕРЕЛІК ДЖЕРЕЛА ПОСИЛАННЯ</w:t>
      </w:r>
    </w:p>
    <w:bookmarkEnd w:id="60"/>
    <w:p w:rsidR="008D5A20" w:rsidRDefault="008D5A20" w:rsidP="008D5A20">
      <w:pPr>
        <w:tabs>
          <w:tab w:val="left" w:pos="2820"/>
        </w:tabs>
        <w:spacing w:after="0" w:line="360" w:lineRule="auto"/>
        <w:ind w:firstLine="567"/>
        <w:jc w:val="center"/>
        <w:rPr>
          <w:rFonts w:ascii="Times New Roman" w:eastAsia="Times New Roman" w:hAnsi="Times New Roman" w:cs="Times New Roman"/>
          <w:b/>
          <w:bCs/>
          <w:sz w:val="28"/>
          <w:szCs w:val="28"/>
          <w:lang w:eastAsia="uk-UA"/>
        </w:rPr>
      </w:pPr>
    </w:p>
    <w:p w:rsidR="00F6796D" w:rsidRPr="00B71290" w:rsidRDefault="00F6796D" w:rsidP="004B5360">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eastAsia="uk-UA"/>
        </w:rPr>
      </w:pPr>
      <w:r w:rsidRPr="00B71290">
        <w:rPr>
          <w:rFonts w:ascii="Times New Roman" w:eastAsia="Times New Roman" w:hAnsi="Times New Roman" w:cs="Times New Roman"/>
          <w:sz w:val="28"/>
          <w:szCs w:val="28"/>
          <w:lang w:eastAsia="uk-UA"/>
        </w:rPr>
        <w:t>Altium</w:t>
      </w:r>
      <w:r w:rsidRPr="00C82093">
        <w:rPr>
          <w:rFonts w:ascii="Times New Roman" w:eastAsia="Times New Roman" w:hAnsi="Times New Roman" w:cs="Times New Roman"/>
          <w:sz w:val="28"/>
          <w:szCs w:val="28"/>
          <w:lang w:val="ru-RU" w:eastAsia="uk-UA"/>
        </w:rPr>
        <w:t xml:space="preserve"> </w:t>
      </w:r>
      <w:r w:rsidRPr="00B71290">
        <w:rPr>
          <w:rFonts w:ascii="Times New Roman" w:eastAsia="Times New Roman" w:hAnsi="Times New Roman" w:cs="Times New Roman"/>
          <w:sz w:val="28"/>
          <w:szCs w:val="28"/>
          <w:lang w:eastAsia="uk-UA"/>
        </w:rPr>
        <w:t>Designer</w:t>
      </w:r>
      <w:r w:rsidRPr="00C82093">
        <w:rPr>
          <w:rFonts w:ascii="Times New Roman" w:eastAsia="Times New Roman" w:hAnsi="Times New Roman" w:cs="Times New Roman"/>
          <w:sz w:val="28"/>
          <w:szCs w:val="28"/>
          <w:lang w:val="ru-RU" w:eastAsia="uk-UA"/>
        </w:rPr>
        <w:t xml:space="preserve">: </w:t>
      </w:r>
      <w:r w:rsidRPr="00F6796D">
        <w:rPr>
          <w:rFonts w:ascii="Times New Roman" w:eastAsia="Times New Roman" w:hAnsi="Times New Roman" w:cs="Times New Roman"/>
          <w:sz w:val="28"/>
          <w:szCs w:val="28"/>
          <w:lang w:val="ru-RU" w:eastAsia="uk-UA"/>
        </w:rPr>
        <w:t>система</w:t>
      </w:r>
      <w:r w:rsidRPr="00C82093">
        <w:rPr>
          <w:rFonts w:ascii="Times New Roman" w:eastAsia="Times New Roman" w:hAnsi="Times New Roman" w:cs="Times New Roman"/>
          <w:sz w:val="28"/>
          <w:szCs w:val="28"/>
          <w:lang w:val="ru-RU" w:eastAsia="uk-UA"/>
        </w:rPr>
        <w:t xml:space="preserve"> </w:t>
      </w:r>
      <w:r w:rsidRPr="00F6796D">
        <w:rPr>
          <w:rFonts w:ascii="Times New Roman" w:eastAsia="Times New Roman" w:hAnsi="Times New Roman" w:cs="Times New Roman"/>
          <w:sz w:val="28"/>
          <w:szCs w:val="28"/>
          <w:lang w:val="ru-RU" w:eastAsia="uk-UA"/>
        </w:rPr>
        <w:t>автоматизованого</w:t>
      </w:r>
      <w:r w:rsidRPr="00C82093">
        <w:rPr>
          <w:rFonts w:ascii="Times New Roman" w:eastAsia="Times New Roman" w:hAnsi="Times New Roman" w:cs="Times New Roman"/>
          <w:sz w:val="28"/>
          <w:szCs w:val="28"/>
          <w:lang w:val="ru-RU" w:eastAsia="uk-UA"/>
        </w:rPr>
        <w:t xml:space="preserve"> </w:t>
      </w:r>
      <w:r w:rsidRPr="00F6796D">
        <w:rPr>
          <w:rFonts w:ascii="Times New Roman" w:eastAsia="Times New Roman" w:hAnsi="Times New Roman" w:cs="Times New Roman"/>
          <w:sz w:val="28"/>
          <w:szCs w:val="28"/>
          <w:lang w:val="ru-RU" w:eastAsia="uk-UA"/>
        </w:rPr>
        <w:t>проектування</w:t>
      </w:r>
      <w:r w:rsidRPr="00C82093">
        <w:rPr>
          <w:rFonts w:ascii="Times New Roman" w:eastAsia="Times New Roman" w:hAnsi="Times New Roman" w:cs="Times New Roman"/>
          <w:sz w:val="28"/>
          <w:szCs w:val="28"/>
          <w:lang w:val="ru-RU" w:eastAsia="uk-UA"/>
        </w:rPr>
        <w:t xml:space="preserve">. </w:t>
      </w:r>
      <w:r w:rsidRPr="00B71290">
        <w:rPr>
          <w:rFonts w:ascii="Times New Roman" w:eastAsia="Times New Roman" w:hAnsi="Times New Roman" w:cs="Times New Roman"/>
          <w:sz w:val="28"/>
          <w:szCs w:val="28"/>
          <w:lang w:eastAsia="uk-UA"/>
        </w:rPr>
        <w:t xml:space="preserve">Altium: </w:t>
      </w:r>
      <w:r w:rsidRPr="00F6796D">
        <w:rPr>
          <w:rFonts w:ascii="Times New Roman" w:eastAsia="Times New Roman" w:hAnsi="Times New Roman" w:cs="Times New Roman"/>
          <w:sz w:val="28"/>
          <w:szCs w:val="28"/>
          <w:lang w:val="ru-RU" w:eastAsia="uk-UA"/>
        </w:rPr>
        <w:t>веб</w:t>
      </w:r>
      <w:r w:rsidRPr="00B71290">
        <w:rPr>
          <w:rFonts w:ascii="Times New Roman" w:eastAsia="Times New Roman" w:hAnsi="Times New Roman" w:cs="Times New Roman"/>
          <w:sz w:val="28"/>
          <w:szCs w:val="28"/>
          <w:lang w:eastAsia="uk-UA"/>
        </w:rPr>
        <w:t xml:space="preserve"> </w:t>
      </w:r>
      <w:r w:rsidRPr="00F6796D">
        <w:rPr>
          <w:rFonts w:ascii="Times New Roman" w:eastAsia="Times New Roman" w:hAnsi="Times New Roman" w:cs="Times New Roman"/>
          <w:sz w:val="28"/>
          <w:szCs w:val="28"/>
          <w:lang w:val="ru-RU" w:eastAsia="uk-UA"/>
        </w:rPr>
        <w:t>сайт</w:t>
      </w:r>
      <w:r w:rsidRPr="00B71290">
        <w:rPr>
          <w:rFonts w:ascii="Times New Roman" w:eastAsia="Times New Roman" w:hAnsi="Times New Roman" w:cs="Times New Roman"/>
          <w:sz w:val="28"/>
          <w:szCs w:val="28"/>
          <w:lang w:eastAsia="uk-UA"/>
        </w:rPr>
        <w:t xml:space="preserve">. URL: </w:t>
      </w:r>
    </w:p>
    <w:p w:rsidR="00316249" w:rsidRDefault="00F6796D" w:rsidP="00F6796D">
      <w:pPr>
        <w:pStyle w:val="ac"/>
        <w:tabs>
          <w:tab w:val="left" w:pos="2820"/>
        </w:tabs>
        <w:spacing w:after="0" w:line="360" w:lineRule="auto"/>
        <w:jc w:val="both"/>
        <w:rPr>
          <w:rFonts w:ascii="Times New Roman" w:eastAsia="Times New Roman" w:hAnsi="Times New Roman" w:cs="Times New Roman"/>
          <w:sz w:val="28"/>
          <w:szCs w:val="28"/>
          <w:lang w:val="ru-RU" w:eastAsia="uk-UA"/>
        </w:rPr>
      </w:pPr>
      <w:r w:rsidRPr="00F6796D">
        <w:rPr>
          <w:rFonts w:ascii="Times New Roman" w:eastAsia="Times New Roman" w:hAnsi="Times New Roman" w:cs="Times New Roman"/>
          <w:sz w:val="28"/>
          <w:szCs w:val="28"/>
          <w:lang w:val="ru-RU" w:eastAsia="uk-UA"/>
        </w:rPr>
        <w:t>https://www.altium.com/ (дата звернення 0</w:t>
      </w:r>
      <w:r>
        <w:rPr>
          <w:rFonts w:ascii="Times New Roman" w:eastAsia="Times New Roman" w:hAnsi="Times New Roman" w:cs="Times New Roman"/>
          <w:sz w:val="28"/>
          <w:szCs w:val="28"/>
          <w:lang w:val="ru-RU" w:eastAsia="uk-UA"/>
        </w:rPr>
        <w:t>6</w:t>
      </w:r>
      <w:r w:rsidRPr="00F6796D">
        <w:rPr>
          <w:rFonts w:ascii="Times New Roman" w:eastAsia="Times New Roman" w:hAnsi="Times New Roman" w:cs="Times New Roman"/>
          <w:sz w:val="28"/>
          <w:szCs w:val="28"/>
          <w:lang w:val="ru-RU" w:eastAsia="uk-UA"/>
        </w:rPr>
        <w:t>.06.202</w:t>
      </w:r>
      <w:r w:rsidR="001F1AF5">
        <w:rPr>
          <w:rFonts w:ascii="Times New Roman" w:eastAsia="Times New Roman" w:hAnsi="Times New Roman" w:cs="Times New Roman"/>
          <w:sz w:val="28"/>
          <w:szCs w:val="28"/>
          <w:lang w:val="ru-RU" w:eastAsia="uk-UA"/>
        </w:rPr>
        <w:t>4</w:t>
      </w:r>
      <w:r w:rsidRPr="00F6796D">
        <w:rPr>
          <w:rFonts w:ascii="Times New Roman" w:eastAsia="Times New Roman" w:hAnsi="Times New Roman" w:cs="Times New Roman"/>
          <w:sz w:val="28"/>
          <w:szCs w:val="28"/>
          <w:lang w:val="ru-RU" w:eastAsia="uk-UA"/>
        </w:rPr>
        <w:t>).</w:t>
      </w:r>
    </w:p>
    <w:p w:rsidR="006B4C59" w:rsidRDefault="006B4C59" w:rsidP="00F6796D">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6B4C59">
        <w:rPr>
          <w:rFonts w:ascii="Times New Roman" w:eastAsia="Times New Roman" w:hAnsi="Times New Roman" w:cs="Times New Roman"/>
          <w:sz w:val="28"/>
          <w:szCs w:val="28"/>
          <w:lang w:val="ru-RU" w:eastAsia="uk-UA"/>
        </w:rPr>
        <w:t xml:space="preserve">SOLIDWORKS: система автоматизованого проектування. </w:t>
      </w:r>
    </w:p>
    <w:p w:rsidR="006B4C59" w:rsidRDefault="006B4C59" w:rsidP="006B4C59">
      <w:pPr>
        <w:pStyle w:val="ac"/>
        <w:tabs>
          <w:tab w:val="left" w:pos="2820"/>
        </w:tabs>
        <w:spacing w:after="0" w:line="360" w:lineRule="auto"/>
        <w:jc w:val="both"/>
        <w:rPr>
          <w:rFonts w:ascii="Times New Roman" w:eastAsia="Times New Roman" w:hAnsi="Times New Roman" w:cs="Times New Roman"/>
          <w:sz w:val="28"/>
          <w:szCs w:val="28"/>
          <w:lang w:val="ru-RU" w:eastAsia="uk-UA"/>
        </w:rPr>
      </w:pPr>
      <w:r w:rsidRPr="006B4C59">
        <w:rPr>
          <w:rFonts w:ascii="Times New Roman" w:eastAsia="Times New Roman" w:hAnsi="Times New Roman" w:cs="Times New Roman"/>
          <w:sz w:val="28"/>
          <w:szCs w:val="28"/>
          <w:lang w:val="ru-RU" w:eastAsia="uk-UA"/>
        </w:rPr>
        <w:t xml:space="preserve">SOLIDWORKS: веб сайт. URL: </w:t>
      </w:r>
    </w:p>
    <w:p w:rsidR="00F6796D" w:rsidRDefault="006B4C59" w:rsidP="006B4C59">
      <w:pPr>
        <w:pStyle w:val="ac"/>
        <w:tabs>
          <w:tab w:val="left" w:pos="2820"/>
        </w:tabs>
        <w:spacing w:after="0" w:line="360" w:lineRule="auto"/>
        <w:jc w:val="both"/>
        <w:rPr>
          <w:rFonts w:ascii="Times New Roman" w:eastAsia="Times New Roman" w:hAnsi="Times New Roman" w:cs="Times New Roman"/>
          <w:sz w:val="28"/>
          <w:szCs w:val="28"/>
          <w:lang w:val="ru-RU" w:eastAsia="uk-UA"/>
        </w:rPr>
      </w:pPr>
      <w:r w:rsidRPr="006B4C59">
        <w:rPr>
          <w:rFonts w:ascii="Times New Roman" w:eastAsia="Times New Roman" w:hAnsi="Times New Roman" w:cs="Times New Roman"/>
          <w:sz w:val="28"/>
          <w:szCs w:val="28"/>
          <w:lang w:val="ru-RU" w:eastAsia="uk-UA"/>
        </w:rPr>
        <w:t>https://www.solidworks.com/ (дата звернення 0</w:t>
      </w:r>
      <w:r w:rsidR="00375B15">
        <w:rPr>
          <w:rFonts w:ascii="Times New Roman" w:eastAsia="Times New Roman" w:hAnsi="Times New Roman" w:cs="Times New Roman"/>
          <w:sz w:val="28"/>
          <w:szCs w:val="28"/>
          <w:lang w:val="ru-RU" w:eastAsia="uk-UA"/>
        </w:rPr>
        <w:t>6</w:t>
      </w:r>
      <w:r w:rsidRPr="006B4C59">
        <w:rPr>
          <w:rFonts w:ascii="Times New Roman" w:eastAsia="Times New Roman" w:hAnsi="Times New Roman" w:cs="Times New Roman"/>
          <w:sz w:val="28"/>
          <w:szCs w:val="28"/>
          <w:lang w:val="ru-RU" w:eastAsia="uk-UA"/>
        </w:rPr>
        <w:t>.06.202</w:t>
      </w:r>
      <w:r w:rsidR="001F1AF5">
        <w:rPr>
          <w:rFonts w:ascii="Times New Roman" w:eastAsia="Times New Roman" w:hAnsi="Times New Roman" w:cs="Times New Roman"/>
          <w:sz w:val="28"/>
          <w:szCs w:val="28"/>
          <w:lang w:val="ru-RU" w:eastAsia="uk-UA"/>
        </w:rPr>
        <w:t>4</w:t>
      </w:r>
      <w:r w:rsidRPr="006B4C59">
        <w:rPr>
          <w:rFonts w:ascii="Times New Roman" w:eastAsia="Times New Roman" w:hAnsi="Times New Roman" w:cs="Times New Roman"/>
          <w:sz w:val="28"/>
          <w:szCs w:val="28"/>
          <w:lang w:val="ru-RU" w:eastAsia="uk-UA"/>
        </w:rPr>
        <w:t>).</w:t>
      </w:r>
    </w:p>
    <w:p w:rsidR="00375B15" w:rsidRPr="00375B15" w:rsidRDefault="00375B15" w:rsidP="00375B15">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eastAsia="uk-UA"/>
        </w:rPr>
      </w:pPr>
      <w:r w:rsidRPr="00375B15">
        <w:rPr>
          <w:rFonts w:ascii="Times New Roman" w:eastAsia="Times New Roman" w:hAnsi="Times New Roman" w:cs="Times New Roman"/>
          <w:sz w:val="28"/>
          <w:szCs w:val="28"/>
          <w:lang w:eastAsia="uk-UA"/>
        </w:rPr>
        <w:t xml:space="preserve">IPC National Technology Roadmap for Electronic Interconnections: </w:t>
      </w:r>
      <w:r w:rsidRPr="00375B15">
        <w:rPr>
          <w:rFonts w:ascii="Times New Roman" w:eastAsia="Times New Roman" w:hAnsi="Times New Roman" w:cs="Times New Roman"/>
          <w:sz w:val="28"/>
          <w:szCs w:val="28"/>
          <w:lang w:val="ru-RU" w:eastAsia="uk-UA"/>
        </w:rPr>
        <w:t>довідка</w:t>
      </w:r>
      <w:r w:rsidRPr="00375B15">
        <w:rPr>
          <w:rFonts w:ascii="Times New Roman" w:eastAsia="Times New Roman" w:hAnsi="Times New Roman" w:cs="Times New Roman"/>
          <w:sz w:val="28"/>
          <w:szCs w:val="28"/>
          <w:lang w:eastAsia="uk-UA"/>
        </w:rPr>
        <w:t xml:space="preserve"> </w:t>
      </w:r>
      <w:r w:rsidRPr="00375B15">
        <w:rPr>
          <w:rFonts w:ascii="Times New Roman" w:eastAsia="Times New Roman" w:hAnsi="Times New Roman" w:cs="Times New Roman"/>
          <w:sz w:val="28"/>
          <w:szCs w:val="28"/>
          <w:lang w:val="ru-RU" w:eastAsia="uk-UA"/>
        </w:rPr>
        <w:t>технологічних</w:t>
      </w:r>
      <w:r w:rsidRPr="00375B15">
        <w:rPr>
          <w:rFonts w:ascii="Times New Roman" w:eastAsia="Times New Roman" w:hAnsi="Times New Roman" w:cs="Times New Roman"/>
          <w:sz w:val="28"/>
          <w:szCs w:val="28"/>
          <w:lang w:eastAsia="uk-UA"/>
        </w:rPr>
        <w:t xml:space="preserve"> </w:t>
      </w:r>
      <w:r w:rsidRPr="00375B15">
        <w:rPr>
          <w:rFonts w:ascii="Times New Roman" w:eastAsia="Times New Roman" w:hAnsi="Times New Roman" w:cs="Times New Roman"/>
          <w:sz w:val="28"/>
          <w:szCs w:val="28"/>
          <w:lang w:val="ru-RU" w:eastAsia="uk-UA"/>
        </w:rPr>
        <w:t>стандартів</w:t>
      </w:r>
      <w:r w:rsidRPr="00375B15">
        <w:rPr>
          <w:rFonts w:ascii="Times New Roman" w:eastAsia="Times New Roman" w:hAnsi="Times New Roman" w:cs="Times New Roman"/>
          <w:sz w:val="28"/>
          <w:szCs w:val="28"/>
          <w:lang w:eastAsia="uk-UA"/>
        </w:rPr>
        <w:t xml:space="preserve">. Bannockburn: Association Connecting Electronics Industries, 2015. 642 </w:t>
      </w:r>
      <w:r w:rsidRPr="00375B15">
        <w:rPr>
          <w:rFonts w:ascii="Times New Roman" w:eastAsia="Times New Roman" w:hAnsi="Times New Roman" w:cs="Times New Roman"/>
          <w:sz w:val="28"/>
          <w:szCs w:val="28"/>
          <w:lang w:val="ru-RU" w:eastAsia="uk-UA"/>
        </w:rPr>
        <w:t>с</w:t>
      </w:r>
      <w:r w:rsidRPr="00375B15">
        <w:rPr>
          <w:rFonts w:ascii="Times New Roman" w:eastAsia="Times New Roman" w:hAnsi="Times New Roman" w:cs="Times New Roman"/>
          <w:sz w:val="28"/>
          <w:szCs w:val="28"/>
          <w:lang w:eastAsia="uk-UA"/>
        </w:rPr>
        <w:t>.</w:t>
      </w:r>
    </w:p>
    <w:p w:rsidR="00F6796D" w:rsidRPr="001F1AF5" w:rsidRDefault="00802D82" w:rsidP="00C5007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802D82">
        <w:rPr>
          <w:sz w:val="28"/>
        </w:rPr>
        <w:t>B</w:t>
      </w:r>
      <w:r w:rsidRPr="00802D82">
        <w:rPr>
          <w:sz w:val="28"/>
          <w:lang w:val="uk-UA"/>
        </w:rPr>
        <w:t>eemet.com [Електронний</w:t>
      </w:r>
      <w:r w:rsidRPr="00802D82">
        <w:rPr>
          <w:spacing w:val="-5"/>
          <w:sz w:val="28"/>
          <w:lang w:val="uk-UA"/>
        </w:rPr>
        <w:t xml:space="preserve"> </w:t>
      </w:r>
      <w:r w:rsidRPr="00802D82">
        <w:rPr>
          <w:sz w:val="28"/>
          <w:lang w:val="uk-UA"/>
        </w:rPr>
        <w:t>ресурс]:</w:t>
      </w:r>
      <w:r w:rsidRPr="00802D82">
        <w:rPr>
          <w:sz w:val="28"/>
          <w:lang w:val="ru-RU"/>
        </w:rPr>
        <w:t xml:space="preserve"> </w:t>
      </w:r>
      <w:r w:rsidRPr="00802D82">
        <w:rPr>
          <w:sz w:val="28"/>
        </w:rPr>
        <w:t>https</w:t>
      </w:r>
      <w:r w:rsidRPr="00802D82">
        <w:rPr>
          <w:sz w:val="28"/>
          <w:lang w:val="ru-RU"/>
        </w:rPr>
        <w:t>://</w:t>
      </w:r>
      <w:r w:rsidRPr="00802D82">
        <w:rPr>
          <w:sz w:val="28"/>
        </w:rPr>
        <w:t>beemet</w:t>
      </w:r>
      <w:r w:rsidRPr="00802D82">
        <w:rPr>
          <w:sz w:val="28"/>
          <w:lang w:val="ru-RU"/>
        </w:rPr>
        <w:t>.</w:t>
      </w:r>
      <w:r w:rsidRPr="00802D82">
        <w:rPr>
          <w:sz w:val="28"/>
        </w:rPr>
        <w:t>com</w:t>
      </w:r>
      <w:r w:rsidRPr="00802D82">
        <w:rPr>
          <w:sz w:val="28"/>
          <w:lang w:val="ru-RU"/>
        </w:rPr>
        <w:t xml:space="preserve"> — Режим доступу до ресурсу: </w:t>
      </w:r>
      <w:r w:rsidR="001F1AF5" w:rsidRPr="00514D7A">
        <w:rPr>
          <w:sz w:val="28"/>
          <w:lang w:val="ru-RU"/>
        </w:rPr>
        <w:t>https://beemet.com/frequency-meters-guide/</w:t>
      </w:r>
    </w:p>
    <w:p w:rsidR="00316249" w:rsidRPr="00A86A2A" w:rsidRDefault="001F1AF5"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1F1AF5">
        <w:rPr>
          <w:rFonts w:ascii="Times New Roman" w:eastAsia="Times New Roman" w:hAnsi="Times New Roman" w:cs="Times New Roman"/>
          <w:sz w:val="28"/>
          <w:szCs w:val="28"/>
          <w:lang w:val="ru-RU" w:eastAsia="uk-UA"/>
        </w:rPr>
        <w:t>Electronic Component Datasheet Search [Електронний ресурс]: https://www.alldatasheet.com/ – 202</w:t>
      </w:r>
      <w:r>
        <w:rPr>
          <w:rFonts w:ascii="Times New Roman" w:eastAsia="Times New Roman" w:hAnsi="Times New Roman" w:cs="Times New Roman"/>
          <w:sz w:val="28"/>
          <w:szCs w:val="28"/>
          <w:lang w:val="ru-RU" w:eastAsia="uk-UA"/>
        </w:rPr>
        <w:t>4</w:t>
      </w:r>
      <w:r w:rsidRPr="001F1AF5">
        <w:rPr>
          <w:rFonts w:ascii="Times New Roman" w:eastAsia="Times New Roman" w:hAnsi="Times New Roman" w:cs="Times New Roman"/>
          <w:sz w:val="28"/>
          <w:szCs w:val="28"/>
          <w:lang w:val="ru-RU" w:eastAsia="uk-UA"/>
        </w:rPr>
        <w:t>. — Режим доступу до ресурсу:</w:t>
      </w:r>
      <w:r w:rsidR="00514D7A" w:rsidRPr="00514D7A">
        <w:rPr>
          <w:rFonts w:ascii="Times New Roman" w:eastAsia="Times New Roman" w:hAnsi="Times New Roman" w:cs="Times New Roman"/>
          <w:sz w:val="28"/>
          <w:szCs w:val="28"/>
          <w:lang w:val="ru-RU" w:eastAsia="uk-UA"/>
        </w:rPr>
        <w:t xml:space="preserve"> </w:t>
      </w:r>
      <w:r w:rsidR="00A86A2A" w:rsidRPr="00A86A2A">
        <w:rPr>
          <w:rFonts w:ascii="Times New Roman" w:eastAsia="Times New Roman" w:hAnsi="Times New Roman" w:cs="Times New Roman"/>
          <w:sz w:val="28"/>
          <w:szCs w:val="28"/>
          <w:lang w:val="ru-RU" w:eastAsia="uk-UA"/>
        </w:rPr>
        <w:t>https://www.alldatasheet.com/datasheet-pdf/pdf/142845/MICROCHIP/PIC16F88.html</w:t>
      </w:r>
    </w:p>
    <w:p w:rsidR="00A86A2A" w:rsidRPr="004456F0" w:rsidRDefault="00A86A2A"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1F1AF5">
        <w:rPr>
          <w:rFonts w:ascii="Times New Roman" w:eastAsia="Times New Roman" w:hAnsi="Times New Roman" w:cs="Times New Roman"/>
          <w:sz w:val="28"/>
          <w:szCs w:val="28"/>
          <w:lang w:val="ru-RU" w:eastAsia="uk-UA"/>
        </w:rPr>
        <w:t>Electronic Component Datasheet Search [Електронний ресурс]: https://www.alldatasheet.com/ – 202</w:t>
      </w:r>
      <w:r>
        <w:rPr>
          <w:rFonts w:ascii="Times New Roman" w:eastAsia="Times New Roman" w:hAnsi="Times New Roman" w:cs="Times New Roman"/>
          <w:sz w:val="28"/>
          <w:szCs w:val="28"/>
          <w:lang w:val="ru-RU" w:eastAsia="uk-UA"/>
        </w:rPr>
        <w:t>4</w:t>
      </w:r>
      <w:r w:rsidRPr="001F1AF5">
        <w:rPr>
          <w:rFonts w:ascii="Times New Roman" w:eastAsia="Times New Roman" w:hAnsi="Times New Roman" w:cs="Times New Roman"/>
          <w:sz w:val="28"/>
          <w:szCs w:val="28"/>
          <w:lang w:val="ru-RU" w:eastAsia="uk-UA"/>
        </w:rPr>
        <w:t>. — Режим доступу до ресурсу:</w:t>
      </w:r>
      <w:r w:rsidR="004456F0" w:rsidRPr="004456F0">
        <w:rPr>
          <w:lang w:val="ru-RU"/>
        </w:rPr>
        <w:t xml:space="preserve"> </w:t>
      </w:r>
      <w:r w:rsidR="004456F0" w:rsidRPr="004456F0">
        <w:rPr>
          <w:rFonts w:ascii="Times New Roman" w:eastAsia="Times New Roman" w:hAnsi="Times New Roman" w:cs="Times New Roman"/>
          <w:sz w:val="28"/>
          <w:szCs w:val="28"/>
          <w:lang w:val="ru-RU" w:eastAsia="uk-UA"/>
        </w:rPr>
        <w:t>https://www.alldatasheet.com/datasheet-pdf/pdf/1284665/THINKISEMI/LM7805CT.html</w:t>
      </w:r>
    </w:p>
    <w:p w:rsidR="004456F0" w:rsidRPr="00B22EF6" w:rsidRDefault="004456F0"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1F1AF5">
        <w:rPr>
          <w:rFonts w:ascii="Times New Roman" w:eastAsia="Times New Roman" w:hAnsi="Times New Roman" w:cs="Times New Roman"/>
          <w:sz w:val="28"/>
          <w:szCs w:val="28"/>
          <w:lang w:val="ru-RU" w:eastAsia="uk-UA"/>
        </w:rPr>
        <w:t>Electronic Component Datasheet Search [Електронний ресурс]: https://www.alldatasheet.com/ – 202</w:t>
      </w:r>
      <w:r>
        <w:rPr>
          <w:rFonts w:ascii="Times New Roman" w:eastAsia="Times New Roman" w:hAnsi="Times New Roman" w:cs="Times New Roman"/>
          <w:sz w:val="28"/>
          <w:szCs w:val="28"/>
          <w:lang w:val="ru-RU" w:eastAsia="uk-UA"/>
        </w:rPr>
        <w:t>4</w:t>
      </w:r>
      <w:r w:rsidRPr="001F1AF5">
        <w:rPr>
          <w:rFonts w:ascii="Times New Roman" w:eastAsia="Times New Roman" w:hAnsi="Times New Roman" w:cs="Times New Roman"/>
          <w:sz w:val="28"/>
          <w:szCs w:val="28"/>
          <w:lang w:val="ru-RU" w:eastAsia="uk-UA"/>
        </w:rPr>
        <w:t>. — Режим доступу до ресурсу:</w:t>
      </w:r>
      <w:r w:rsidR="00B22EF6" w:rsidRPr="00B22EF6">
        <w:rPr>
          <w:lang w:val="ru-RU"/>
        </w:rPr>
        <w:t xml:space="preserve"> </w:t>
      </w:r>
      <w:r w:rsidR="00B22EF6" w:rsidRPr="00B22EF6">
        <w:rPr>
          <w:rFonts w:ascii="Times New Roman" w:eastAsia="Times New Roman" w:hAnsi="Times New Roman" w:cs="Times New Roman"/>
          <w:sz w:val="28"/>
          <w:szCs w:val="28"/>
          <w:lang w:val="ru-RU" w:eastAsia="uk-UA"/>
        </w:rPr>
        <w:t>https://www.alldatasheet.com/datasheet-pdf/pdf/501985/AVAGO/HDSP-B09G.html</w:t>
      </w:r>
    </w:p>
    <w:p w:rsidR="008D5A20" w:rsidRPr="008D5A20" w:rsidRDefault="00B22EF6" w:rsidP="008E1F11">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1F1AF5">
        <w:rPr>
          <w:rFonts w:ascii="Times New Roman" w:eastAsia="Times New Roman" w:hAnsi="Times New Roman" w:cs="Times New Roman"/>
          <w:sz w:val="28"/>
          <w:szCs w:val="28"/>
          <w:lang w:val="ru-RU" w:eastAsia="uk-UA"/>
        </w:rPr>
        <w:t>Electronic Component Datasheet Search [Електронний ресурс]: https://www.alldatasheet.com/ – 202</w:t>
      </w:r>
      <w:r>
        <w:rPr>
          <w:rFonts w:ascii="Times New Roman" w:eastAsia="Times New Roman" w:hAnsi="Times New Roman" w:cs="Times New Roman"/>
          <w:sz w:val="28"/>
          <w:szCs w:val="28"/>
          <w:lang w:val="ru-RU" w:eastAsia="uk-UA"/>
        </w:rPr>
        <w:t>4</w:t>
      </w:r>
      <w:r w:rsidRPr="001F1AF5">
        <w:rPr>
          <w:rFonts w:ascii="Times New Roman" w:eastAsia="Times New Roman" w:hAnsi="Times New Roman" w:cs="Times New Roman"/>
          <w:sz w:val="28"/>
          <w:szCs w:val="28"/>
          <w:lang w:val="ru-RU" w:eastAsia="uk-UA"/>
        </w:rPr>
        <w:t>. — Режим доступу до ресурсу:</w:t>
      </w:r>
      <w:r w:rsidR="008E17C7" w:rsidRPr="008E17C7">
        <w:rPr>
          <w:lang w:val="ru-RU"/>
        </w:rPr>
        <w:t xml:space="preserve"> </w:t>
      </w:r>
      <w:r w:rsidR="008D5A20" w:rsidRPr="008D5A20">
        <w:rPr>
          <w:rFonts w:ascii="Times New Roman" w:eastAsia="Times New Roman" w:hAnsi="Times New Roman" w:cs="Times New Roman"/>
          <w:sz w:val="28"/>
          <w:szCs w:val="28"/>
          <w:lang w:val="ru-RU" w:eastAsia="uk-UA"/>
        </w:rPr>
        <w:t>https://www.alldatasheet.com/datasheet-</w:t>
      </w:r>
    </w:p>
    <w:p w:rsidR="008D5A20" w:rsidRDefault="008D5A20" w:rsidP="008D5A20">
      <w:pPr>
        <w:pStyle w:val="ac"/>
        <w:tabs>
          <w:tab w:val="left" w:pos="2820"/>
        </w:tabs>
        <w:spacing w:after="0" w:line="360" w:lineRule="auto"/>
        <w:jc w:val="both"/>
        <w:rPr>
          <w:rFonts w:ascii="Times New Roman" w:eastAsia="Times New Roman" w:hAnsi="Times New Roman" w:cs="Times New Roman"/>
          <w:sz w:val="28"/>
          <w:szCs w:val="28"/>
          <w:lang w:val="ru-RU" w:eastAsia="uk-UA"/>
        </w:rPr>
      </w:pPr>
    </w:p>
    <w:p w:rsidR="008D5A20" w:rsidRDefault="008D5A20" w:rsidP="008D5A20">
      <w:pPr>
        <w:pStyle w:val="ac"/>
        <w:tabs>
          <w:tab w:val="left" w:pos="2820"/>
        </w:tabs>
        <w:spacing w:after="0" w:line="360" w:lineRule="auto"/>
        <w:jc w:val="both"/>
        <w:rPr>
          <w:rFonts w:ascii="Times New Roman" w:eastAsia="Times New Roman" w:hAnsi="Times New Roman" w:cs="Times New Roman"/>
          <w:sz w:val="28"/>
          <w:szCs w:val="28"/>
          <w:lang w:val="ru-RU" w:eastAsia="uk-UA"/>
        </w:rPr>
      </w:pPr>
    </w:p>
    <w:p w:rsidR="008E1F11" w:rsidRPr="008D5A20" w:rsidRDefault="00184372" w:rsidP="008D5A20">
      <w:pPr>
        <w:pStyle w:val="ac"/>
        <w:tabs>
          <w:tab w:val="left" w:pos="2820"/>
        </w:tabs>
        <w:spacing w:after="0" w:line="360" w:lineRule="auto"/>
        <w:jc w:val="both"/>
        <w:rPr>
          <w:rFonts w:ascii="Times New Roman" w:eastAsia="Times New Roman" w:hAnsi="Times New Roman" w:cs="Times New Roman"/>
          <w:sz w:val="28"/>
          <w:szCs w:val="28"/>
          <w:lang w:val="uk-UA" w:eastAsia="uk-UA"/>
        </w:rPr>
      </w:pPr>
      <w:r w:rsidRPr="00862815">
        <w:rPr>
          <w:noProof/>
          <w:lang w:val="uk-UA" w:eastAsia="uk-UA"/>
        </w:rPr>
        <w:lastRenderedPageBreak/>
        <mc:AlternateContent>
          <mc:Choice Requires="wpg">
            <w:drawing>
              <wp:anchor distT="0" distB="0" distL="114300" distR="114300" simplePos="0" relativeHeight="251837440" behindDoc="0" locked="0" layoutInCell="0" allowOverlap="1" wp14:anchorId="715A65F0" wp14:editId="34058EEA">
                <wp:simplePos x="0" y="0"/>
                <wp:positionH relativeFrom="margin">
                  <wp:posOffset>-327025</wp:posOffset>
                </wp:positionH>
                <wp:positionV relativeFrom="margin">
                  <wp:posOffset>-416560</wp:posOffset>
                </wp:positionV>
                <wp:extent cx="6590030" cy="9541510"/>
                <wp:effectExtent l="19050" t="19050" r="20320" b="21590"/>
                <wp:wrapNone/>
                <wp:docPr id="2011474898"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34407058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85468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788381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775758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405944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4576530"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lang w:val="ru-RU"/>
                                      </w:rPr>
                                      <w:t>70</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7C26D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A65F0" id="_x0000_s1502" style="position:absolute;left:0;text-align:left;margin-left:-25.75pt;margin-top:-32.8pt;width:518.9pt;height:751.3pt;z-index:25183744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" o:allowincell="f">
                <v:line id="Line 3" o:spid="_x0000_s150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" strokeweight="2.25pt"/>
                <v:line id="Line 4" o:spid="_x0000_s150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" strokeweight="2.25pt"/>
                <v:line id="Line 5" o:spid="_x0000_s150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" strokeweight="2.25pt"/>
                <v:line id="Line 6" o:spid="_x0000_s150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" strokeweight="2.25pt"/>
                <v:line id="Line 7" o:spid="_x0000_s150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" strokeweight="2.25pt"/>
                <v:shape id="Text Box 8" o:spid="_x0000_s150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lang w:val="ru-RU"/>
                                </w:rPr>
                                <w:t>70</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7C26DF"/>
                    </w:txbxContent>
                  </v:textbox>
                </v:shape>
                <w10:wrap anchorx="margin" anchory="margin"/>
              </v:group>
            </w:pict>
          </mc:Fallback>
        </mc:AlternateContent>
      </w:r>
      <w:r w:rsidR="008E1F11" w:rsidRPr="0069127F">
        <w:rPr>
          <w:rFonts w:ascii="Times New Roman" w:eastAsia="Times New Roman" w:hAnsi="Times New Roman" w:cs="Times New Roman"/>
          <w:sz w:val="28"/>
          <w:szCs w:val="28"/>
          <w:lang w:eastAsia="uk-UA"/>
        </w:rPr>
        <w:t>pdf</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pdf</w:t>
      </w:r>
      <w:r w:rsidR="008E1F11" w:rsidRPr="008D5A20">
        <w:rPr>
          <w:rFonts w:ascii="Times New Roman" w:eastAsia="Times New Roman" w:hAnsi="Times New Roman" w:cs="Times New Roman"/>
          <w:sz w:val="28"/>
          <w:szCs w:val="28"/>
          <w:lang w:eastAsia="uk-UA"/>
        </w:rPr>
        <w:t>/1516221/</w:t>
      </w:r>
      <w:r w:rsidR="008E1F11" w:rsidRPr="0069127F">
        <w:rPr>
          <w:rFonts w:ascii="Times New Roman" w:eastAsia="Times New Roman" w:hAnsi="Times New Roman" w:cs="Times New Roman"/>
          <w:sz w:val="28"/>
          <w:szCs w:val="28"/>
          <w:lang w:eastAsia="uk-UA"/>
        </w:rPr>
        <w:t>SAMTEC</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HDBNC</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J</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P</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HF</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ST</w:t>
      </w:r>
      <w:r w:rsidR="008E1F11" w:rsidRPr="008D5A20">
        <w:rPr>
          <w:rFonts w:ascii="Times New Roman" w:eastAsia="Times New Roman" w:hAnsi="Times New Roman" w:cs="Times New Roman"/>
          <w:sz w:val="28"/>
          <w:szCs w:val="28"/>
          <w:lang w:eastAsia="uk-UA"/>
        </w:rPr>
        <w:t>-</w:t>
      </w:r>
      <w:r w:rsidR="008E1F11" w:rsidRPr="0069127F">
        <w:rPr>
          <w:rFonts w:ascii="Times New Roman" w:eastAsia="Times New Roman" w:hAnsi="Times New Roman" w:cs="Times New Roman"/>
          <w:sz w:val="28"/>
          <w:szCs w:val="28"/>
          <w:lang w:eastAsia="uk-UA"/>
        </w:rPr>
        <w:t>BH</w:t>
      </w:r>
      <w:r w:rsidR="008E1F11" w:rsidRPr="008D5A20">
        <w:rPr>
          <w:rFonts w:ascii="Times New Roman" w:eastAsia="Times New Roman" w:hAnsi="Times New Roman" w:cs="Times New Roman"/>
          <w:sz w:val="28"/>
          <w:szCs w:val="28"/>
          <w:lang w:eastAsia="uk-UA"/>
        </w:rPr>
        <w:t>1.</w:t>
      </w:r>
      <w:r w:rsidR="008E1F11" w:rsidRPr="0069127F">
        <w:rPr>
          <w:rFonts w:ascii="Times New Roman" w:eastAsia="Times New Roman" w:hAnsi="Times New Roman" w:cs="Times New Roman"/>
          <w:sz w:val="28"/>
          <w:szCs w:val="28"/>
          <w:lang w:eastAsia="uk-UA"/>
        </w:rPr>
        <w:t>html</w:t>
      </w:r>
    </w:p>
    <w:p w:rsidR="008929EF" w:rsidRPr="008D5A20" w:rsidRDefault="008929EF"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uk-UA" w:eastAsia="uk-UA"/>
        </w:rPr>
      </w:pPr>
      <w:r w:rsidRPr="001F1AF5">
        <w:rPr>
          <w:rFonts w:ascii="Times New Roman" w:eastAsia="Times New Roman" w:hAnsi="Times New Roman" w:cs="Times New Roman"/>
          <w:sz w:val="28"/>
          <w:szCs w:val="28"/>
          <w:lang w:val="ru-RU" w:eastAsia="uk-UA"/>
        </w:rPr>
        <w:t>Electronic</w:t>
      </w:r>
      <w:r w:rsidRPr="008D5A20">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Component</w:t>
      </w:r>
      <w:r w:rsidRPr="008D5A20">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Datasheet</w:t>
      </w:r>
      <w:r w:rsidRPr="008D5A20">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Search</w:t>
      </w:r>
      <w:r w:rsidRPr="008D5A20">
        <w:rPr>
          <w:rFonts w:ascii="Times New Roman" w:eastAsia="Times New Roman" w:hAnsi="Times New Roman" w:cs="Times New Roman"/>
          <w:sz w:val="28"/>
          <w:szCs w:val="28"/>
          <w:lang w:val="uk-UA" w:eastAsia="uk-UA"/>
        </w:rPr>
        <w:t xml:space="preserve"> [Електронний ресурс]: </w:t>
      </w:r>
      <w:r w:rsidRPr="001F1AF5">
        <w:rPr>
          <w:rFonts w:ascii="Times New Roman" w:eastAsia="Times New Roman" w:hAnsi="Times New Roman" w:cs="Times New Roman"/>
          <w:sz w:val="28"/>
          <w:szCs w:val="28"/>
          <w:lang w:val="ru-RU" w:eastAsia="uk-UA"/>
        </w:rPr>
        <w:t>https</w:t>
      </w:r>
      <w:r w:rsidRPr="008D5A20">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www</w:t>
      </w:r>
      <w:r w:rsidRPr="008D5A20">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alldatasheet</w:t>
      </w:r>
      <w:r w:rsidRPr="008D5A20">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com</w:t>
      </w:r>
      <w:r w:rsidRPr="008D5A20">
        <w:rPr>
          <w:rFonts w:ascii="Times New Roman" w:eastAsia="Times New Roman" w:hAnsi="Times New Roman" w:cs="Times New Roman"/>
          <w:sz w:val="28"/>
          <w:szCs w:val="28"/>
          <w:lang w:val="uk-UA" w:eastAsia="uk-UA"/>
        </w:rPr>
        <w:t>/ – 2024. — Режим доступу до ресурсу:</w:t>
      </w:r>
      <w:r w:rsidRPr="008D5A20">
        <w:rPr>
          <w:lang w:val="uk-UA"/>
        </w:rPr>
        <w:t xml:space="preserve"> </w:t>
      </w:r>
      <w:r w:rsidRPr="008929EF">
        <w:rPr>
          <w:rFonts w:ascii="Times New Roman" w:eastAsia="Times New Roman" w:hAnsi="Times New Roman" w:cs="Times New Roman"/>
          <w:sz w:val="28"/>
          <w:szCs w:val="28"/>
          <w:lang w:val="ru-RU" w:eastAsia="uk-UA"/>
        </w:rPr>
        <w:t>https</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www</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alldatasheet</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com</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datasheet</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pdf</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pdf</w:t>
      </w:r>
      <w:r w:rsidRPr="008D5A20">
        <w:rPr>
          <w:rFonts w:ascii="Times New Roman" w:eastAsia="Times New Roman" w:hAnsi="Times New Roman" w:cs="Times New Roman"/>
          <w:sz w:val="28"/>
          <w:szCs w:val="28"/>
          <w:lang w:val="uk-UA" w:eastAsia="uk-UA"/>
        </w:rPr>
        <w:t>/531393/</w:t>
      </w:r>
      <w:r w:rsidRPr="008929EF">
        <w:rPr>
          <w:rFonts w:ascii="Times New Roman" w:eastAsia="Times New Roman" w:hAnsi="Times New Roman" w:cs="Times New Roman"/>
          <w:sz w:val="28"/>
          <w:szCs w:val="28"/>
          <w:lang w:val="ru-RU" w:eastAsia="uk-UA"/>
        </w:rPr>
        <w:t>PANASONIC</w:t>
      </w:r>
      <w:r w:rsidRPr="008D5A20">
        <w:rPr>
          <w:rFonts w:ascii="Times New Roman" w:eastAsia="Times New Roman" w:hAnsi="Times New Roman" w:cs="Times New Roman"/>
          <w:sz w:val="28"/>
          <w:szCs w:val="28"/>
          <w:lang w:val="uk-UA" w:eastAsia="uk-UA"/>
        </w:rPr>
        <w:t>/</w:t>
      </w:r>
      <w:r w:rsidRPr="008929EF">
        <w:rPr>
          <w:rFonts w:ascii="Times New Roman" w:eastAsia="Times New Roman" w:hAnsi="Times New Roman" w:cs="Times New Roman"/>
          <w:sz w:val="28"/>
          <w:szCs w:val="28"/>
          <w:lang w:val="ru-RU" w:eastAsia="uk-UA"/>
        </w:rPr>
        <w:t>ECA</w:t>
      </w:r>
      <w:r w:rsidRPr="008D5A20">
        <w:rPr>
          <w:rFonts w:ascii="Times New Roman" w:eastAsia="Times New Roman" w:hAnsi="Times New Roman" w:cs="Times New Roman"/>
          <w:sz w:val="28"/>
          <w:szCs w:val="28"/>
          <w:lang w:val="uk-UA" w:eastAsia="uk-UA"/>
        </w:rPr>
        <w:t>1</w:t>
      </w:r>
      <w:r w:rsidRPr="008929EF">
        <w:rPr>
          <w:rFonts w:ascii="Times New Roman" w:eastAsia="Times New Roman" w:hAnsi="Times New Roman" w:cs="Times New Roman"/>
          <w:sz w:val="28"/>
          <w:szCs w:val="28"/>
          <w:lang w:val="ru-RU" w:eastAsia="uk-UA"/>
        </w:rPr>
        <w:t>CM</w:t>
      </w:r>
      <w:r w:rsidRPr="008D5A20">
        <w:rPr>
          <w:rFonts w:ascii="Times New Roman" w:eastAsia="Times New Roman" w:hAnsi="Times New Roman" w:cs="Times New Roman"/>
          <w:sz w:val="28"/>
          <w:szCs w:val="28"/>
          <w:lang w:val="uk-UA" w:eastAsia="uk-UA"/>
        </w:rPr>
        <w:t>101.</w:t>
      </w:r>
      <w:r w:rsidRPr="008929EF">
        <w:rPr>
          <w:rFonts w:ascii="Times New Roman" w:eastAsia="Times New Roman" w:hAnsi="Times New Roman" w:cs="Times New Roman"/>
          <w:sz w:val="28"/>
          <w:szCs w:val="28"/>
          <w:lang w:val="ru-RU" w:eastAsia="uk-UA"/>
        </w:rPr>
        <w:t>html</w:t>
      </w:r>
    </w:p>
    <w:p w:rsidR="008929EF" w:rsidRPr="004B28B3" w:rsidRDefault="00CE3501"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uk-UA" w:eastAsia="uk-UA"/>
        </w:rPr>
      </w:pPr>
      <w:r w:rsidRPr="008D5A20">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Electronic</w:t>
      </w:r>
      <w:r w:rsidR="008929EF"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Component</w:t>
      </w:r>
      <w:r w:rsidR="008929EF"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Datasheet</w:t>
      </w:r>
      <w:r w:rsidR="008929EF"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Search</w:t>
      </w:r>
      <w:r w:rsidR="008929EF" w:rsidRPr="004B28B3">
        <w:rPr>
          <w:rFonts w:ascii="Times New Roman" w:eastAsia="Times New Roman" w:hAnsi="Times New Roman" w:cs="Times New Roman"/>
          <w:sz w:val="28"/>
          <w:szCs w:val="28"/>
          <w:lang w:val="uk-UA" w:eastAsia="uk-UA"/>
        </w:rPr>
        <w:t xml:space="preserve"> [Електронний ресурс]: </w:t>
      </w:r>
      <w:r w:rsidR="008929EF" w:rsidRPr="001F1AF5">
        <w:rPr>
          <w:rFonts w:ascii="Times New Roman" w:eastAsia="Times New Roman" w:hAnsi="Times New Roman" w:cs="Times New Roman"/>
          <w:sz w:val="28"/>
          <w:szCs w:val="28"/>
          <w:lang w:val="ru-RU" w:eastAsia="uk-UA"/>
        </w:rPr>
        <w:t>https</w:t>
      </w:r>
      <w:r w:rsidR="008929EF" w:rsidRPr="004B28B3">
        <w:rPr>
          <w:rFonts w:ascii="Times New Roman" w:eastAsia="Times New Roman" w:hAnsi="Times New Roman" w:cs="Times New Roman"/>
          <w:sz w:val="28"/>
          <w:szCs w:val="28"/>
          <w:lang w:val="uk-UA" w:eastAsia="uk-UA"/>
        </w:rPr>
        <w:t>://</w:t>
      </w:r>
      <w:r w:rsidR="008929EF" w:rsidRPr="001F1AF5">
        <w:rPr>
          <w:rFonts w:ascii="Times New Roman" w:eastAsia="Times New Roman" w:hAnsi="Times New Roman" w:cs="Times New Roman"/>
          <w:sz w:val="28"/>
          <w:szCs w:val="28"/>
          <w:lang w:val="ru-RU" w:eastAsia="uk-UA"/>
        </w:rPr>
        <w:t>www</w:t>
      </w:r>
      <w:r w:rsidR="008929EF" w:rsidRPr="004B28B3">
        <w:rPr>
          <w:rFonts w:ascii="Times New Roman" w:eastAsia="Times New Roman" w:hAnsi="Times New Roman" w:cs="Times New Roman"/>
          <w:sz w:val="28"/>
          <w:szCs w:val="28"/>
          <w:lang w:val="uk-UA" w:eastAsia="uk-UA"/>
        </w:rPr>
        <w:t>.</w:t>
      </w:r>
      <w:r w:rsidR="008929EF" w:rsidRPr="001F1AF5">
        <w:rPr>
          <w:rFonts w:ascii="Times New Roman" w:eastAsia="Times New Roman" w:hAnsi="Times New Roman" w:cs="Times New Roman"/>
          <w:sz w:val="28"/>
          <w:szCs w:val="28"/>
          <w:lang w:val="ru-RU" w:eastAsia="uk-UA"/>
        </w:rPr>
        <w:t>alldatasheet</w:t>
      </w:r>
      <w:r w:rsidR="008929EF" w:rsidRPr="004B28B3">
        <w:rPr>
          <w:rFonts w:ascii="Times New Roman" w:eastAsia="Times New Roman" w:hAnsi="Times New Roman" w:cs="Times New Roman"/>
          <w:sz w:val="28"/>
          <w:szCs w:val="28"/>
          <w:lang w:val="uk-UA" w:eastAsia="uk-UA"/>
        </w:rPr>
        <w:t>.</w:t>
      </w:r>
      <w:r w:rsidR="008929EF" w:rsidRPr="001F1AF5">
        <w:rPr>
          <w:rFonts w:ascii="Times New Roman" w:eastAsia="Times New Roman" w:hAnsi="Times New Roman" w:cs="Times New Roman"/>
          <w:sz w:val="28"/>
          <w:szCs w:val="28"/>
          <w:lang w:val="ru-RU" w:eastAsia="uk-UA"/>
        </w:rPr>
        <w:t>com</w:t>
      </w:r>
      <w:r w:rsidR="008929EF" w:rsidRPr="004B28B3">
        <w:rPr>
          <w:rFonts w:ascii="Times New Roman" w:eastAsia="Times New Roman" w:hAnsi="Times New Roman" w:cs="Times New Roman"/>
          <w:sz w:val="28"/>
          <w:szCs w:val="28"/>
          <w:lang w:val="uk-UA" w:eastAsia="uk-UA"/>
        </w:rPr>
        <w:t>/ – 2024. — Режим доступу до ресурсу:</w:t>
      </w:r>
      <w:r w:rsidR="008929EF" w:rsidRPr="004B28B3">
        <w:rPr>
          <w:lang w:val="uk-UA"/>
        </w:rPr>
        <w:t xml:space="preserve"> </w:t>
      </w:r>
      <w:r w:rsidR="008929EF" w:rsidRPr="008929EF">
        <w:rPr>
          <w:rFonts w:ascii="Times New Roman" w:eastAsia="Times New Roman" w:hAnsi="Times New Roman" w:cs="Times New Roman"/>
          <w:sz w:val="28"/>
          <w:szCs w:val="28"/>
          <w:lang w:val="ru-RU" w:eastAsia="uk-UA"/>
        </w:rPr>
        <w:t>https</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www</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alldatasheet</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com</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datasheet</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pdf</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pdf</w:t>
      </w:r>
      <w:r w:rsidR="008929EF" w:rsidRPr="004B28B3">
        <w:rPr>
          <w:rFonts w:ascii="Times New Roman" w:eastAsia="Times New Roman" w:hAnsi="Times New Roman" w:cs="Times New Roman"/>
          <w:sz w:val="28"/>
          <w:szCs w:val="28"/>
          <w:lang w:val="uk-UA" w:eastAsia="uk-UA"/>
        </w:rPr>
        <w:t>/2898/</w:t>
      </w:r>
      <w:r w:rsidR="008929EF" w:rsidRPr="008929EF">
        <w:rPr>
          <w:rFonts w:ascii="Times New Roman" w:eastAsia="Times New Roman" w:hAnsi="Times New Roman" w:cs="Times New Roman"/>
          <w:sz w:val="28"/>
          <w:szCs w:val="28"/>
          <w:lang w:val="ru-RU" w:eastAsia="uk-UA"/>
        </w:rPr>
        <w:t>MOTOROLA</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BC</w:t>
      </w:r>
      <w:r w:rsidR="008929EF" w:rsidRPr="004B28B3">
        <w:rPr>
          <w:rFonts w:ascii="Times New Roman" w:eastAsia="Times New Roman" w:hAnsi="Times New Roman" w:cs="Times New Roman"/>
          <w:sz w:val="28"/>
          <w:szCs w:val="28"/>
          <w:lang w:val="uk-UA" w:eastAsia="uk-UA"/>
        </w:rPr>
        <w:t>558</w:t>
      </w:r>
      <w:r w:rsidR="008929EF" w:rsidRPr="008929EF">
        <w:rPr>
          <w:rFonts w:ascii="Times New Roman" w:eastAsia="Times New Roman" w:hAnsi="Times New Roman" w:cs="Times New Roman"/>
          <w:sz w:val="28"/>
          <w:szCs w:val="28"/>
          <w:lang w:val="ru-RU" w:eastAsia="uk-UA"/>
        </w:rPr>
        <w:t>B</w:t>
      </w:r>
      <w:r w:rsidR="008929EF" w:rsidRPr="004B28B3">
        <w:rPr>
          <w:rFonts w:ascii="Times New Roman" w:eastAsia="Times New Roman" w:hAnsi="Times New Roman" w:cs="Times New Roman"/>
          <w:sz w:val="28"/>
          <w:szCs w:val="28"/>
          <w:lang w:val="uk-UA" w:eastAsia="uk-UA"/>
        </w:rPr>
        <w:t>.</w:t>
      </w:r>
      <w:r w:rsidR="008929EF" w:rsidRPr="008929EF">
        <w:rPr>
          <w:rFonts w:ascii="Times New Roman" w:eastAsia="Times New Roman" w:hAnsi="Times New Roman" w:cs="Times New Roman"/>
          <w:sz w:val="28"/>
          <w:szCs w:val="28"/>
          <w:lang w:val="ru-RU" w:eastAsia="uk-UA"/>
        </w:rPr>
        <w:t>html</w:t>
      </w:r>
    </w:p>
    <w:p w:rsidR="008929EF" w:rsidRPr="004B28B3" w:rsidRDefault="00CE3501"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uk-UA" w:eastAsia="uk-UA"/>
        </w:rPr>
      </w:pPr>
      <w:r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Electronic</w:t>
      </w:r>
      <w:r w:rsidR="008929EF"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Component</w:t>
      </w:r>
      <w:r w:rsidR="008929EF"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Datasheet</w:t>
      </w:r>
      <w:r w:rsidR="008929EF" w:rsidRPr="004B28B3">
        <w:rPr>
          <w:rFonts w:ascii="Times New Roman" w:eastAsia="Times New Roman" w:hAnsi="Times New Roman" w:cs="Times New Roman"/>
          <w:sz w:val="28"/>
          <w:szCs w:val="28"/>
          <w:lang w:val="uk-UA" w:eastAsia="uk-UA"/>
        </w:rPr>
        <w:t xml:space="preserve"> </w:t>
      </w:r>
      <w:r w:rsidR="008929EF" w:rsidRPr="001F1AF5">
        <w:rPr>
          <w:rFonts w:ascii="Times New Roman" w:eastAsia="Times New Roman" w:hAnsi="Times New Roman" w:cs="Times New Roman"/>
          <w:sz w:val="28"/>
          <w:szCs w:val="28"/>
          <w:lang w:val="ru-RU" w:eastAsia="uk-UA"/>
        </w:rPr>
        <w:t>Search</w:t>
      </w:r>
      <w:r w:rsidR="008929EF" w:rsidRPr="004B28B3">
        <w:rPr>
          <w:rFonts w:ascii="Times New Roman" w:eastAsia="Times New Roman" w:hAnsi="Times New Roman" w:cs="Times New Roman"/>
          <w:sz w:val="28"/>
          <w:szCs w:val="28"/>
          <w:lang w:val="uk-UA" w:eastAsia="uk-UA"/>
        </w:rPr>
        <w:t xml:space="preserve"> [Електронний ресурс]: </w:t>
      </w:r>
      <w:r w:rsidR="008929EF" w:rsidRPr="001F1AF5">
        <w:rPr>
          <w:rFonts w:ascii="Times New Roman" w:eastAsia="Times New Roman" w:hAnsi="Times New Roman" w:cs="Times New Roman"/>
          <w:sz w:val="28"/>
          <w:szCs w:val="28"/>
          <w:lang w:val="ru-RU" w:eastAsia="uk-UA"/>
        </w:rPr>
        <w:t>https</w:t>
      </w:r>
      <w:r w:rsidR="008929EF" w:rsidRPr="004B28B3">
        <w:rPr>
          <w:rFonts w:ascii="Times New Roman" w:eastAsia="Times New Roman" w:hAnsi="Times New Roman" w:cs="Times New Roman"/>
          <w:sz w:val="28"/>
          <w:szCs w:val="28"/>
          <w:lang w:val="uk-UA" w:eastAsia="uk-UA"/>
        </w:rPr>
        <w:t>://</w:t>
      </w:r>
      <w:r w:rsidR="008929EF" w:rsidRPr="001F1AF5">
        <w:rPr>
          <w:rFonts w:ascii="Times New Roman" w:eastAsia="Times New Roman" w:hAnsi="Times New Roman" w:cs="Times New Roman"/>
          <w:sz w:val="28"/>
          <w:szCs w:val="28"/>
          <w:lang w:val="ru-RU" w:eastAsia="uk-UA"/>
        </w:rPr>
        <w:t>www</w:t>
      </w:r>
      <w:r w:rsidR="008929EF" w:rsidRPr="004B28B3">
        <w:rPr>
          <w:rFonts w:ascii="Times New Roman" w:eastAsia="Times New Roman" w:hAnsi="Times New Roman" w:cs="Times New Roman"/>
          <w:sz w:val="28"/>
          <w:szCs w:val="28"/>
          <w:lang w:val="uk-UA" w:eastAsia="uk-UA"/>
        </w:rPr>
        <w:t>.</w:t>
      </w:r>
      <w:r w:rsidR="008929EF" w:rsidRPr="001F1AF5">
        <w:rPr>
          <w:rFonts w:ascii="Times New Roman" w:eastAsia="Times New Roman" w:hAnsi="Times New Roman" w:cs="Times New Roman"/>
          <w:sz w:val="28"/>
          <w:szCs w:val="28"/>
          <w:lang w:val="ru-RU" w:eastAsia="uk-UA"/>
        </w:rPr>
        <w:t>alldatasheet</w:t>
      </w:r>
      <w:r w:rsidR="008929EF" w:rsidRPr="004B28B3">
        <w:rPr>
          <w:rFonts w:ascii="Times New Roman" w:eastAsia="Times New Roman" w:hAnsi="Times New Roman" w:cs="Times New Roman"/>
          <w:sz w:val="28"/>
          <w:szCs w:val="28"/>
          <w:lang w:val="uk-UA" w:eastAsia="uk-UA"/>
        </w:rPr>
        <w:t>.</w:t>
      </w:r>
      <w:r w:rsidR="008929EF" w:rsidRPr="001F1AF5">
        <w:rPr>
          <w:rFonts w:ascii="Times New Roman" w:eastAsia="Times New Roman" w:hAnsi="Times New Roman" w:cs="Times New Roman"/>
          <w:sz w:val="28"/>
          <w:szCs w:val="28"/>
          <w:lang w:val="ru-RU" w:eastAsia="uk-UA"/>
        </w:rPr>
        <w:t>com</w:t>
      </w:r>
      <w:r w:rsidR="008929EF" w:rsidRPr="004B28B3">
        <w:rPr>
          <w:rFonts w:ascii="Times New Roman" w:eastAsia="Times New Roman" w:hAnsi="Times New Roman" w:cs="Times New Roman"/>
          <w:sz w:val="28"/>
          <w:szCs w:val="28"/>
          <w:lang w:val="uk-UA" w:eastAsia="uk-UA"/>
        </w:rPr>
        <w:t>/ – 2024. — Режим доступу до ресурсу:</w:t>
      </w:r>
      <w:r w:rsidRPr="004B28B3">
        <w:rPr>
          <w:lang w:val="uk-UA"/>
        </w:rPr>
        <w:t xml:space="preserve"> </w:t>
      </w:r>
      <w:r w:rsidRPr="00CE3501">
        <w:rPr>
          <w:rFonts w:ascii="Times New Roman" w:eastAsia="Times New Roman" w:hAnsi="Times New Roman" w:cs="Times New Roman"/>
          <w:sz w:val="28"/>
          <w:szCs w:val="28"/>
          <w:lang w:val="ru-RU" w:eastAsia="uk-UA"/>
        </w:rPr>
        <w:t>https</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www</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alldatasheet</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com</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datasheet</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pdf</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pdf</w:t>
      </w:r>
      <w:r w:rsidRPr="004B28B3">
        <w:rPr>
          <w:rFonts w:ascii="Times New Roman" w:eastAsia="Times New Roman" w:hAnsi="Times New Roman" w:cs="Times New Roman"/>
          <w:sz w:val="28"/>
          <w:szCs w:val="28"/>
          <w:lang w:val="uk-UA" w:eastAsia="uk-UA"/>
        </w:rPr>
        <w:t>/21952/</w:t>
      </w:r>
      <w:r w:rsidRPr="00CE3501">
        <w:rPr>
          <w:rFonts w:ascii="Times New Roman" w:eastAsia="Times New Roman" w:hAnsi="Times New Roman" w:cs="Times New Roman"/>
          <w:sz w:val="28"/>
          <w:szCs w:val="28"/>
          <w:lang w:val="ru-RU" w:eastAsia="uk-UA"/>
        </w:rPr>
        <w:t>STMICROELECTRONICS</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BAT</w:t>
      </w:r>
      <w:r w:rsidRPr="004B28B3">
        <w:rPr>
          <w:rFonts w:ascii="Times New Roman" w:eastAsia="Times New Roman" w:hAnsi="Times New Roman" w:cs="Times New Roman"/>
          <w:sz w:val="28"/>
          <w:szCs w:val="28"/>
          <w:lang w:val="uk-UA" w:eastAsia="uk-UA"/>
        </w:rPr>
        <w:t>41.</w:t>
      </w:r>
      <w:r w:rsidRPr="00CE3501">
        <w:rPr>
          <w:rFonts w:ascii="Times New Roman" w:eastAsia="Times New Roman" w:hAnsi="Times New Roman" w:cs="Times New Roman"/>
          <w:sz w:val="28"/>
          <w:szCs w:val="28"/>
          <w:lang w:val="ru-RU" w:eastAsia="uk-UA"/>
        </w:rPr>
        <w:t>html</w:t>
      </w:r>
    </w:p>
    <w:p w:rsidR="00CE3501" w:rsidRPr="004B28B3" w:rsidRDefault="00CE3501"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uk-UA" w:eastAsia="uk-UA"/>
        </w:rPr>
      </w:pP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Electronic</w:t>
      </w: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Component</w:t>
      </w: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Datasheet</w:t>
      </w: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Search</w:t>
      </w:r>
      <w:r w:rsidRPr="004B28B3">
        <w:rPr>
          <w:rFonts w:ascii="Times New Roman" w:eastAsia="Times New Roman" w:hAnsi="Times New Roman" w:cs="Times New Roman"/>
          <w:sz w:val="28"/>
          <w:szCs w:val="28"/>
          <w:lang w:val="uk-UA" w:eastAsia="uk-UA"/>
        </w:rPr>
        <w:t xml:space="preserve"> [Електронний ресурс]: </w:t>
      </w:r>
      <w:r w:rsidRPr="001F1AF5">
        <w:rPr>
          <w:rFonts w:ascii="Times New Roman" w:eastAsia="Times New Roman" w:hAnsi="Times New Roman" w:cs="Times New Roman"/>
          <w:sz w:val="28"/>
          <w:szCs w:val="28"/>
          <w:lang w:val="ru-RU" w:eastAsia="uk-UA"/>
        </w:rPr>
        <w:t>https</w:t>
      </w:r>
      <w:r w:rsidRPr="004B28B3">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www</w:t>
      </w:r>
      <w:r w:rsidRPr="004B28B3">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alldatasheet</w:t>
      </w:r>
      <w:r w:rsidRPr="004B28B3">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com</w:t>
      </w:r>
      <w:r w:rsidRPr="004B28B3">
        <w:rPr>
          <w:rFonts w:ascii="Times New Roman" w:eastAsia="Times New Roman" w:hAnsi="Times New Roman" w:cs="Times New Roman"/>
          <w:sz w:val="28"/>
          <w:szCs w:val="28"/>
          <w:lang w:val="uk-UA" w:eastAsia="uk-UA"/>
        </w:rPr>
        <w:t>/ – 2024. — Режим доступу до ресурсу:</w:t>
      </w:r>
      <w:r w:rsidRPr="004B28B3">
        <w:rPr>
          <w:lang w:val="uk-UA"/>
        </w:rPr>
        <w:t xml:space="preserve"> </w:t>
      </w:r>
      <w:r w:rsidRPr="00CE3501">
        <w:rPr>
          <w:rFonts w:ascii="Times New Roman" w:eastAsia="Times New Roman" w:hAnsi="Times New Roman" w:cs="Times New Roman"/>
          <w:sz w:val="28"/>
          <w:szCs w:val="28"/>
          <w:lang w:val="ru-RU" w:eastAsia="uk-UA"/>
        </w:rPr>
        <w:t>https</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www</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alldatasheet</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com</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datasheet</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pdf</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pdf</w:t>
      </w:r>
      <w:r w:rsidRPr="004B28B3">
        <w:rPr>
          <w:rFonts w:ascii="Times New Roman" w:eastAsia="Times New Roman" w:hAnsi="Times New Roman" w:cs="Times New Roman"/>
          <w:sz w:val="28"/>
          <w:szCs w:val="28"/>
          <w:lang w:val="uk-UA" w:eastAsia="uk-UA"/>
        </w:rPr>
        <w:t>/11470/</w:t>
      </w:r>
      <w:r w:rsidRPr="00CE3501">
        <w:rPr>
          <w:rFonts w:ascii="Times New Roman" w:eastAsia="Times New Roman" w:hAnsi="Times New Roman" w:cs="Times New Roman"/>
          <w:sz w:val="28"/>
          <w:szCs w:val="28"/>
          <w:lang w:val="ru-RU" w:eastAsia="uk-UA"/>
        </w:rPr>
        <w:t>ONSEMI</w:t>
      </w:r>
      <w:r w:rsidRPr="004B28B3">
        <w:rPr>
          <w:rFonts w:ascii="Times New Roman" w:eastAsia="Times New Roman" w:hAnsi="Times New Roman" w:cs="Times New Roman"/>
          <w:sz w:val="28"/>
          <w:szCs w:val="28"/>
          <w:lang w:val="uk-UA" w:eastAsia="uk-UA"/>
        </w:rPr>
        <w:t>/2</w:t>
      </w:r>
      <w:r w:rsidRPr="00CE3501">
        <w:rPr>
          <w:rFonts w:ascii="Times New Roman" w:eastAsia="Times New Roman" w:hAnsi="Times New Roman" w:cs="Times New Roman"/>
          <w:sz w:val="28"/>
          <w:szCs w:val="28"/>
          <w:lang w:val="ru-RU" w:eastAsia="uk-UA"/>
        </w:rPr>
        <w:t>N</w:t>
      </w:r>
      <w:r w:rsidRPr="004B28B3">
        <w:rPr>
          <w:rFonts w:ascii="Times New Roman" w:eastAsia="Times New Roman" w:hAnsi="Times New Roman" w:cs="Times New Roman"/>
          <w:sz w:val="28"/>
          <w:szCs w:val="28"/>
          <w:lang w:val="uk-UA" w:eastAsia="uk-UA"/>
        </w:rPr>
        <w:t>3904.</w:t>
      </w:r>
      <w:r w:rsidRPr="00CE3501">
        <w:rPr>
          <w:rFonts w:ascii="Times New Roman" w:eastAsia="Times New Roman" w:hAnsi="Times New Roman" w:cs="Times New Roman"/>
          <w:sz w:val="28"/>
          <w:szCs w:val="28"/>
          <w:lang w:val="ru-RU" w:eastAsia="uk-UA"/>
        </w:rPr>
        <w:t>html</w:t>
      </w:r>
    </w:p>
    <w:p w:rsidR="00CE3501" w:rsidRPr="004B28B3" w:rsidRDefault="00CE3501"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uk-UA" w:eastAsia="uk-UA"/>
        </w:rPr>
      </w:pP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Electronic</w:t>
      </w: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Component</w:t>
      </w: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Datasheet</w:t>
      </w:r>
      <w:r w:rsidRPr="004B28B3">
        <w:rPr>
          <w:rFonts w:ascii="Times New Roman" w:eastAsia="Times New Roman" w:hAnsi="Times New Roman" w:cs="Times New Roman"/>
          <w:sz w:val="28"/>
          <w:szCs w:val="28"/>
          <w:lang w:val="uk-UA" w:eastAsia="uk-UA"/>
        </w:rPr>
        <w:t xml:space="preserve"> </w:t>
      </w:r>
      <w:r w:rsidRPr="001F1AF5">
        <w:rPr>
          <w:rFonts w:ascii="Times New Roman" w:eastAsia="Times New Roman" w:hAnsi="Times New Roman" w:cs="Times New Roman"/>
          <w:sz w:val="28"/>
          <w:szCs w:val="28"/>
          <w:lang w:val="ru-RU" w:eastAsia="uk-UA"/>
        </w:rPr>
        <w:t>Search</w:t>
      </w:r>
      <w:r w:rsidRPr="004B28B3">
        <w:rPr>
          <w:rFonts w:ascii="Times New Roman" w:eastAsia="Times New Roman" w:hAnsi="Times New Roman" w:cs="Times New Roman"/>
          <w:sz w:val="28"/>
          <w:szCs w:val="28"/>
          <w:lang w:val="uk-UA" w:eastAsia="uk-UA"/>
        </w:rPr>
        <w:t xml:space="preserve"> [Електронний ресурс]: </w:t>
      </w:r>
      <w:r w:rsidRPr="001F1AF5">
        <w:rPr>
          <w:rFonts w:ascii="Times New Roman" w:eastAsia="Times New Roman" w:hAnsi="Times New Roman" w:cs="Times New Roman"/>
          <w:sz w:val="28"/>
          <w:szCs w:val="28"/>
          <w:lang w:val="ru-RU" w:eastAsia="uk-UA"/>
        </w:rPr>
        <w:t>https</w:t>
      </w:r>
      <w:r w:rsidRPr="004B28B3">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www</w:t>
      </w:r>
      <w:r w:rsidRPr="004B28B3">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alldatasheet</w:t>
      </w:r>
      <w:r w:rsidRPr="004B28B3">
        <w:rPr>
          <w:rFonts w:ascii="Times New Roman" w:eastAsia="Times New Roman" w:hAnsi="Times New Roman" w:cs="Times New Roman"/>
          <w:sz w:val="28"/>
          <w:szCs w:val="28"/>
          <w:lang w:val="uk-UA" w:eastAsia="uk-UA"/>
        </w:rPr>
        <w:t>.</w:t>
      </w:r>
      <w:r w:rsidRPr="001F1AF5">
        <w:rPr>
          <w:rFonts w:ascii="Times New Roman" w:eastAsia="Times New Roman" w:hAnsi="Times New Roman" w:cs="Times New Roman"/>
          <w:sz w:val="28"/>
          <w:szCs w:val="28"/>
          <w:lang w:val="ru-RU" w:eastAsia="uk-UA"/>
        </w:rPr>
        <w:t>com</w:t>
      </w:r>
      <w:r w:rsidRPr="004B28B3">
        <w:rPr>
          <w:rFonts w:ascii="Times New Roman" w:eastAsia="Times New Roman" w:hAnsi="Times New Roman" w:cs="Times New Roman"/>
          <w:sz w:val="28"/>
          <w:szCs w:val="28"/>
          <w:lang w:val="uk-UA" w:eastAsia="uk-UA"/>
        </w:rPr>
        <w:t>/ – 2024. — Режим доступу до ресурсу:</w:t>
      </w:r>
      <w:r w:rsidRPr="004B28B3">
        <w:rPr>
          <w:lang w:val="uk-UA"/>
        </w:rPr>
        <w:t xml:space="preserve"> </w:t>
      </w:r>
      <w:r w:rsidRPr="00CE3501">
        <w:rPr>
          <w:rFonts w:ascii="Times New Roman" w:eastAsia="Times New Roman" w:hAnsi="Times New Roman" w:cs="Times New Roman"/>
          <w:sz w:val="28"/>
          <w:szCs w:val="28"/>
          <w:lang w:val="ru-RU" w:eastAsia="uk-UA"/>
        </w:rPr>
        <w:t>https</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www</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alldatasheet</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com</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datasheet</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pdf</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pdf</w:t>
      </w:r>
      <w:r w:rsidRPr="004B28B3">
        <w:rPr>
          <w:rFonts w:ascii="Times New Roman" w:eastAsia="Times New Roman" w:hAnsi="Times New Roman" w:cs="Times New Roman"/>
          <w:sz w:val="28"/>
          <w:szCs w:val="28"/>
          <w:lang w:val="uk-UA" w:eastAsia="uk-UA"/>
        </w:rPr>
        <w:t>/19098/</w:t>
      </w:r>
      <w:r w:rsidRPr="00CE3501">
        <w:rPr>
          <w:rFonts w:ascii="Times New Roman" w:eastAsia="Times New Roman" w:hAnsi="Times New Roman" w:cs="Times New Roman"/>
          <w:sz w:val="28"/>
          <w:szCs w:val="28"/>
          <w:lang w:val="ru-RU" w:eastAsia="uk-UA"/>
        </w:rPr>
        <w:t>PHILIPS</w:t>
      </w:r>
      <w:r w:rsidRPr="004B28B3">
        <w:rPr>
          <w:rFonts w:ascii="Times New Roman" w:eastAsia="Times New Roman" w:hAnsi="Times New Roman" w:cs="Times New Roman"/>
          <w:sz w:val="28"/>
          <w:szCs w:val="28"/>
          <w:lang w:val="uk-UA" w:eastAsia="uk-UA"/>
        </w:rPr>
        <w:t>/</w:t>
      </w:r>
      <w:r w:rsidRPr="00CE3501">
        <w:rPr>
          <w:rFonts w:ascii="Times New Roman" w:eastAsia="Times New Roman" w:hAnsi="Times New Roman" w:cs="Times New Roman"/>
          <w:sz w:val="28"/>
          <w:szCs w:val="28"/>
          <w:lang w:val="ru-RU" w:eastAsia="uk-UA"/>
        </w:rPr>
        <w:t>SAB</w:t>
      </w:r>
      <w:r w:rsidRPr="004B28B3">
        <w:rPr>
          <w:rFonts w:ascii="Times New Roman" w:eastAsia="Times New Roman" w:hAnsi="Times New Roman" w:cs="Times New Roman"/>
          <w:sz w:val="28"/>
          <w:szCs w:val="28"/>
          <w:lang w:val="uk-UA" w:eastAsia="uk-UA"/>
        </w:rPr>
        <w:t>6456.</w:t>
      </w:r>
      <w:r w:rsidRPr="00CE3501">
        <w:rPr>
          <w:rFonts w:ascii="Times New Roman" w:eastAsia="Times New Roman" w:hAnsi="Times New Roman" w:cs="Times New Roman"/>
          <w:sz w:val="28"/>
          <w:szCs w:val="28"/>
          <w:lang w:val="ru-RU" w:eastAsia="uk-UA"/>
        </w:rPr>
        <w:t>html</w:t>
      </w:r>
    </w:p>
    <w:p w:rsidR="007C26DF" w:rsidRPr="007C26DF" w:rsidRDefault="00527AB0" w:rsidP="002709D2">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862815">
        <w:rPr>
          <w:noProof/>
          <w:lang w:val="uk-UA" w:eastAsia="uk-UA"/>
        </w:rPr>
        <mc:AlternateContent>
          <mc:Choice Requires="wpg">
            <w:drawing>
              <wp:anchor distT="0" distB="0" distL="114300" distR="114300" simplePos="0" relativeHeight="251831296" behindDoc="0" locked="0" layoutInCell="0" allowOverlap="1" wp14:anchorId="5CEAE2A5" wp14:editId="3A05B007">
                <wp:simplePos x="0" y="0"/>
                <wp:positionH relativeFrom="margin">
                  <wp:posOffset>7832761</wp:posOffset>
                </wp:positionH>
                <wp:positionV relativeFrom="page">
                  <wp:posOffset>7112802</wp:posOffset>
                </wp:positionV>
                <wp:extent cx="6590030" cy="9541510"/>
                <wp:effectExtent l="19050" t="19050" r="20320" b="21590"/>
                <wp:wrapNone/>
                <wp:docPr id="1551069865"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64231809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7862725"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713649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546496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3560317"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5506605"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pPr>
                                      <w:pStyle w:val="a3"/>
                                      <w:jc w:val="center"/>
                                      <w:rPr>
                                        <w:szCs w:val="28"/>
                                        <w:lang w:val="ru-RU"/>
                                      </w:rPr>
                                    </w:pPr>
                                    <w:r>
                                      <w:rPr>
                                        <w:szCs w:val="28"/>
                                        <w:lang w:val="ru-RU"/>
                                      </w:rPr>
                                      <w:t>47</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527AB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AE2A5" id="_x0000_s1509" style="position:absolute;left:0;text-align:left;margin-left:616.75pt;margin-top:560.05pt;width:518.9pt;height:751.3pt;z-index:251831296;mso-position-horizontal-relative:margin;mso-position-vertical-relative:page"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" o:allowincell="f">
                <v:line id="Line 3" o:spid="_x0000_s151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" strokeweight="2.25pt"/>
                <v:line id="Line 4" o:spid="_x0000_s151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" strokeweight="2.25pt"/>
                <v:line id="Line 5" o:spid="_x0000_s151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" strokeweight="2.25pt"/>
                <v:line id="Line 6" o:spid="_x0000_s151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" strokeweight="2.25pt"/>
                <v:line id="Line 7" o:spid="_x0000_s151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" strokeweight="2.25pt"/>
                <v:shape id="Text Box 8" o:spid="_x0000_s151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pPr>
                                <w:pStyle w:val="a3"/>
                                <w:jc w:val="center"/>
                                <w:rPr>
                                  <w:szCs w:val="28"/>
                                  <w:lang w:val="ru-RU"/>
                                </w:rPr>
                              </w:pPr>
                              <w:r>
                                <w:rPr>
                                  <w:szCs w:val="28"/>
                                  <w:lang w:val="ru-RU"/>
                                </w:rPr>
                                <w:t>47</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Pr="008B3701" w:rsidRDefault="00934E21" w:rsidP="00527AB0"/>
                    </w:txbxContent>
                  </v:textbox>
                </v:shape>
                <w10:wrap anchorx="margin" anchory="page"/>
              </v:group>
            </w:pict>
          </mc:Fallback>
        </mc:AlternateContent>
      </w:r>
      <w:r w:rsidRPr="004B28B3">
        <w:rPr>
          <w:rFonts w:ascii="Times New Roman" w:eastAsia="Times New Roman" w:hAnsi="Times New Roman" w:cs="Times New Roman"/>
          <w:sz w:val="28"/>
          <w:szCs w:val="28"/>
          <w:lang w:val="uk-UA" w:eastAsia="uk-UA"/>
        </w:rPr>
        <w:t xml:space="preserve"> </w:t>
      </w:r>
      <w:r w:rsidR="007C26DF">
        <w:rPr>
          <w:rFonts w:ascii="Times New Roman" w:eastAsia="Times New Roman" w:hAnsi="Times New Roman" w:cs="Times New Roman"/>
          <w:sz w:val="28"/>
          <w:szCs w:val="28"/>
          <w:lang w:eastAsia="uk-UA"/>
        </w:rPr>
        <w:t>R</w:t>
      </w:r>
      <w:r w:rsidR="007C26DF" w:rsidRPr="007C26DF">
        <w:rPr>
          <w:rFonts w:ascii="Times New Roman" w:eastAsia="Times New Roman" w:hAnsi="Times New Roman" w:cs="Times New Roman"/>
          <w:sz w:val="28"/>
          <w:szCs w:val="28"/>
          <w:lang w:val="ru-RU" w:eastAsia="uk-UA"/>
        </w:rPr>
        <w:t xml:space="preserve">cscomponents </w:t>
      </w:r>
      <w:r w:rsidR="007C26DF" w:rsidRPr="001F1AF5">
        <w:rPr>
          <w:rFonts w:ascii="Times New Roman" w:eastAsia="Times New Roman" w:hAnsi="Times New Roman" w:cs="Times New Roman"/>
          <w:sz w:val="28"/>
          <w:szCs w:val="28"/>
          <w:lang w:val="ru-RU" w:eastAsia="uk-UA"/>
        </w:rPr>
        <w:t>[Електронний ресурс]:</w:t>
      </w:r>
      <w:r w:rsidR="007C26DF" w:rsidRPr="007C26DF">
        <w:rPr>
          <w:rFonts w:ascii="Times New Roman" w:eastAsia="Times New Roman" w:hAnsi="Times New Roman" w:cs="Times New Roman"/>
          <w:sz w:val="28"/>
          <w:szCs w:val="28"/>
          <w:lang w:val="ru-RU" w:eastAsia="uk-UA"/>
        </w:rPr>
        <w:t xml:space="preserve"> </w:t>
      </w:r>
    </w:p>
    <w:p w:rsidR="007C26DF" w:rsidRPr="0036702D" w:rsidRDefault="007C26DF" w:rsidP="007C26DF">
      <w:pPr>
        <w:pStyle w:val="ac"/>
        <w:tabs>
          <w:tab w:val="left" w:pos="2820"/>
        </w:tabs>
        <w:spacing w:after="0" w:line="360" w:lineRule="auto"/>
        <w:jc w:val="both"/>
        <w:rPr>
          <w:rFonts w:ascii="Times New Roman" w:eastAsia="Times New Roman" w:hAnsi="Times New Roman" w:cs="Times New Roman"/>
          <w:sz w:val="28"/>
          <w:szCs w:val="28"/>
          <w:lang w:val="ru-RU" w:eastAsia="uk-UA"/>
        </w:rPr>
      </w:pPr>
      <w:r w:rsidRPr="007C26DF">
        <w:rPr>
          <w:rFonts w:ascii="Times New Roman" w:eastAsia="Times New Roman" w:hAnsi="Times New Roman" w:cs="Times New Roman"/>
          <w:sz w:val="28"/>
          <w:szCs w:val="28"/>
          <w:lang w:eastAsia="uk-UA"/>
        </w:rPr>
        <w:t>https</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www</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rcscomponents</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kiev</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ua</w:t>
      </w:r>
      <w:r w:rsidRPr="007C26DF">
        <w:rPr>
          <w:rFonts w:ascii="Times New Roman" w:eastAsia="Times New Roman" w:hAnsi="Times New Roman" w:cs="Times New Roman"/>
          <w:sz w:val="28"/>
          <w:szCs w:val="28"/>
          <w:lang w:val="ru-RU" w:eastAsia="uk-UA"/>
        </w:rPr>
        <w:t xml:space="preserve"> – 2024. — Режим доступу до ресурсу:</w:t>
      </w:r>
      <w:r w:rsidRPr="007C26DF">
        <w:rPr>
          <w:lang w:val="ru-RU"/>
        </w:rPr>
        <w:t xml:space="preserve"> </w:t>
      </w:r>
      <w:r w:rsidRPr="007C26DF">
        <w:rPr>
          <w:rFonts w:ascii="Times New Roman" w:eastAsia="Times New Roman" w:hAnsi="Times New Roman" w:cs="Times New Roman"/>
          <w:sz w:val="28"/>
          <w:szCs w:val="28"/>
          <w:lang w:val="ru-RU" w:eastAsia="uk-UA"/>
        </w:rPr>
        <w:t xml:space="preserve">https://www.rcscomponents.kiev.ua/product/kx-3h-4-0-mhz-20pf-30ppm-kvartsovyi-rezonator_27072.html </w:t>
      </w:r>
    </w:p>
    <w:p w:rsidR="007C26DF" w:rsidRPr="007C26DF" w:rsidRDefault="007C26DF" w:rsidP="007C26DF">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36702D">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R</w:t>
      </w:r>
      <w:r w:rsidRPr="007C26DF">
        <w:rPr>
          <w:rFonts w:ascii="Times New Roman" w:eastAsia="Times New Roman" w:hAnsi="Times New Roman" w:cs="Times New Roman"/>
          <w:sz w:val="28"/>
          <w:szCs w:val="28"/>
          <w:lang w:val="ru-RU" w:eastAsia="uk-UA"/>
        </w:rPr>
        <w:t xml:space="preserve">cscomponents </w:t>
      </w:r>
      <w:r w:rsidRPr="001F1AF5">
        <w:rPr>
          <w:rFonts w:ascii="Times New Roman" w:eastAsia="Times New Roman" w:hAnsi="Times New Roman" w:cs="Times New Roman"/>
          <w:sz w:val="28"/>
          <w:szCs w:val="28"/>
          <w:lang w:val="ru-RU" w:eastAsia="uk-UA"/>
        </w:rPr>
        <w:t>[Електронний ресурс]:</w:t>
      </w:r>
      <w:r w:rsidRPr="007C26DF">
        <w:rPr>
          <w:rFonts w:ascii="Times New Roman" w:eastAsia="Times New Roman" w:hAnsi="Times New Roman" w:cs="Times New Roman"/>
          <w:sz w:val="28"/>
          <w:szCs w:val="28"/>
          <w:lang w:val="ru-RU" w:eastAsia="uk-UA"/>
        </w:rPr>
        <w:t xml:space="preserve"> </w:t>
      </w:r>
    </w:p>
    <w:p w:rsidR="00CE3501" w:rsidRPr="00AB5F76" w:rsidRDefault="007C26DF" w:rsidP="007C26DF">
      <w:pPr>
        <w:pStyle w:val="ac"/>
        <w:tabs>
          <w:tab w:val="left" w:pos="2820"/>
        </w:tabs>
        <w:spacing w:after="0" w:line="360" w:lineRule="auto"/>
        <w:jc w:val="both"/>
        <w:rPr>
          <w:rFonts w:ascii="Times New Roman" w:eastAsia="Times New Roman" w:hAnsi="Times New Roman" w:cs="Times New Roman"/>
          <w:sz w:val="28"/>
          <w:szCs w:val="28"/>
          <w:lang w:val="ru-RU" w:eastAsia="uk-UA"/>
        </w:rPr>
      </w:pPr>
      <w:r w:rsidRPr="007C26DF">
        <w:rPr>
          <w:rFonts w:ascii="Times New Roman" w:eastAsia="Times New Roman" w:hAnsi="Times New Roman" w:cs="Times New Roman"/>
          <w:sz w:val="28"/>
          <w:szCs w:val="28"/>
          <w:lang w:eastAsia="uk-UA"/>
        </w:rPr>
        <w:t>https</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www</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rcscomponents</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kiev</w:t>
      </w:r>
      <w:r w:rsidRPr="007C26DF">
        <w:rPr>
          <w:rFonts w:ascii="Times New Roman" w:eastAsia="Times New Roman" w:hAnsi="Times New Roman" w:cs="Times New Roman"/>
          <w:sz w:val="28"/>
          <w:szCs w:val="28"/>
          <w:lang w:val="ru-RU" w:eastAsia="uk-UA"/>
        </w:rPr>
        <w:t>.</w:t>
      </w:r>
      <w:r w:rsidRPr="007C26DF">
        <w:rPr>
          <w:rFonts w:ascii="Times New Roman" w:eastAsia="Times New Roman" w:hAnsi="Times New Roman" w:cs="Times New Roman"/>
          <w:sz w:val="28"/>
          <w:szCs w:val="28"/>
          <w:lang w:eastAsia="uk-UA"/>
        </w:rPr>
        <w:t>ua</w:t>
      </w:r>
      <w:r w:rsidRPr="007C26DF">
        <w:rPr>
          <w:rFonts w:ascii="Times New Roman" w:eastAsia="Times New Roman" w:hAnsi="Times New Roman" w:cs="Times New Roman"/>
          <w:sz w:val="28"/>
          <w:szCs w:val="28"/>
          <w:lang w:val="ru-RU" w:eastAsia="uk-UA"/>
        </w:rPr>
        <w:t xml:space="preserve"> – 2024. — Режим доступу до ресурсу:</w:t>
      </w:r>
      <w:r w:rsidRPr="007C26DF">
        <w:rPr>
          <w:lang w:val="ru-RU"/>
        </w:rPr>
        <w:t xml:space="preserve"> </w:t>
      </w:r>
      <w:r w:rsidRPr="007C26DF">
        <w:rPr>
          <w:rFonts w:ascii="Times New Roman" w:eastAsia="Times New Roman" w:hAnsi="Times New Roman" w:cs="Times New Roman"/>
          <w:sz w:val="28"/>
          <w:szCs w:val="28"/>
          <w:lang w:val="ru-RU" w:eastAsia="uk-UA"/>
        </w:rPr>
        <w:t>https://www.rcscomponents.kiev.ua/datasheets/CR-S_080911.pdf</w:t>
      </w:r>
    </w:p>
    <w:p w:rsidR="00AB5F76" w:rsidRPr="00AB5F76" w:rsidRDefault="00AB5F76" w:rsidP="007C26DF">
      <w:pPr>
        <w:pStyle w:val="ac"/>
        <w:tabs>
          <w:tab w:val="left" w:pos="2820"/>
        </w:tabs>
        <w:spacing w:after="0" w:line="360" w:lineRule="auto"/>
        <w:jc w:val="both"/>
        <w:rPr>
          <w:rFonts w:ascii="Times New Roman" w:eastAsia="Times New Roman" w:hAnsi="Times New Roman" w:cs="Times New Roman"/>
          <w:sz w:val="28"/>
          <w:szCs w:val="28"/>
          <w:lang w:val="ru-RU" w:eastAsia="uk-UA"/>
        </w:rPr>
      </w:pPr>
    </w:p>
    <w:p w:rsidR="007C26DF" w:rsidRPr="007C26DF" w:rsidRDefault="007C26DF" w:rsidP="007C26DF">
      <w:pPr>
        <w:pStyle w:val="ac"/>
        <w:tabs>
          <w:tab w:val="left" w:pos="2820"/>
        </w:tabs>
        <w:spacing w:after="0" w:line="360" w:lineRule="auto"/>
        <w:jc w:val="both"/>
        <w:rPr>
          <w:rFonts w:ascii="Times New Roman" w:eastAsia="Times New Roman" w:hAnsi="Times New Roman" w:cs="Times New Roman"/>
          <w:sz w:val="28"/>
          <w:szCs w:val="28"/>
          <w:lang w:val="ru-RU" w:eastAsia="uk-UA"/>
        </w:rPr>
      </w:pPr>
    </w:p>
    <w:p w:rsidR="007C26DF" w:rsidRPr="00672E81" w:rsidRDefault="0069127F" w:rsidP="008015A3">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sidRPr="00862815">
        <w:rPr>
          <w:noProof/>
          <w:lang w:val="uk-UA" w:eastAsia="uk-UA"/>
        </w:rPr>
        <w:lastRenderedPageBreak/>
        <mc:AlternateContent>
          <mc:Choice Requires="wpg">
            <w:drawing>
              <wp:anchor distT="0" distB="0" distL="114300" distR="114300" simplePos="0" relativeHeight="251841536" behindDoc="0" locked="0" layoutInCell="0" allowOverlap="1" wp14:anchorId="4B1FC92B" wp14:editId="1D754C91">
                <wp:simplePos x="0" y="0"/>
                <wp:positionH relativeFrom="margin">
                  <wp:posOffset>-320040</wp:posOffset>
                </wp:positionH>
                <wp:positionV relativeFrom="margin">
                  <wp:posOffset>-438002</wp:posOffset>
                </wp:positionV>
                <wp:extent cx="6590030" cy="9541510"/>
                <wp:effectExtent l="19050" t="19050" r="20320" b="21590"/>
                <wp:wrapNone/>
                <wp:docPr id="1600931108"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966690889"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161431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578572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297733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193029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0050077" name="Text Box 8"/>
                        <wps:cNvSpPr txBox="1">
                          <a:spLocks noChangeArrowheads="1"/>
                        </wps:cNvSpPr>
                        <wps:spPr bwMode="auto">
                          <a:xfrm>
                            <a:off x="1134" y="15610"/>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rPr>
                                      <w:t>7</w:t>
                                    </w:r>
                                    <w:r>
                                      <w:rPr>
                                        <w:i/>
                                        <w:iCs/>
                                        <w:sz w:val="28"/>
                                        <w:szCs w:val="28"/>
                                        <w:lang w:val="ru-RU"/>
                                      </w:rPr>
                                      <w:t>1</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Default="00934E21" w:rsidP="00AB5F76"/>
                            <w:p w:rsidR="00934E21" w:rsidRDefault="00934E21" w:rsidP="00AB5F76"/>
                            <w:p w:rsidR="00934E21" w:rsidRPr="008B3701" w:rsidRDefault="00934E21" w:rsidP="00AB5F7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FC92B" id="_x0000_s1516" style="position:absolute;left:0;text-align:left;margin-left:-25.2pt;margin-top:-34.5pt;width:518.9pt;height:751.3pt;z-index:25184153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" o:allowincell="f">
                <v:line id="Line 3" o:spid="_x0000_s151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" strokeweight="2.25pt"/>
                <v:line id="Line 4" o:spid="_x0000_s151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" strokeweight="2.25pt"/>
                <v:line id="Line 5" o:spid="_x0000_s151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" strokeweight="2.25pt"/>
                <v:line id="Line 6" o:spid="_x0000_s152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" strokeweight="2.25pt"/>
                <v:line id="Line 7" o:spid="_x0000_s152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" strokeweight="2.25pt"/>
                <v:shape id="Text Box 8" o:spid="_x0000_s152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&#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trPr>
                            <w:cantSplit/>
                            <w:trHeight w:hRule="exact" w:val="284"/>
                          </w:trPr>
                          <w:tc>
                            <w:tcPr>
                              <w:tcW w:w="397" w:type="dxa"/>
                              <w:tcBorders>
                                <w:top w:val="single" w:sz="4" w:space="0" w:color="auto"/>
                                <w:left w:val="nil"/>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1304" w:type="dxa"/>
                              <w:tcBorders>
                                <w:top w:val="single" w:sz="4" w:space="0" w:color="auto"/>
                                <w:left w:val="nil"/>
                                <w:right w:val="nil"/>
                              </w:tcBorders>
                              <w:vAlign w:val="center"/>
                            </w:tcPr>
                            <w:p w:rsidR="00934E21" w:rsidRDefault="00934E21">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pPr>
                                <w:pStyle w:val="a3"/>
                                <w:rPr>
                                  <w:sz w:val="18"/>
                                </w:rPr>
                              </w:pPr>
                            </w:p>
                          </w:tc>
                          <w:tc>
                            <w:tcPr>
                              <w:tcW w:w="567" w:type="dxa"/>
                              <w:tcBorders>
                                <w:top w:val="single" w:sz="4" w:space="0" w:color="auto"/>
                                <w:left w:val="nil"/>
                                <w:right w:val="single" w:sz="18" w:space="0" w:color="auto"/>
                              </w:tcBorders>
                              <w:vAlign w:val="center"/>
                            </w:tcPr>
                            <w:p w:rsidR="00934E21" w:rsidRDefault="00934E21">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З</w:t>
                              </w:r>
                            </w:p>
                          </w:tc>
                          <w:tc>
                            <w:tcPr>
                              <w:tcW w:w="567" w:type="dxa"/>
                              <w:tcBorders>
                                <w:top w:val="single" w:sz="4" w:space="0" w:color="auto"/>
                                <w:left w:val="nil"/>
                                <w:bottom w:val="single" w:sz="18" w:space="0" w:color="auto"/>
                                <w:right w:val="nil"/>
                              </w:tcBorders>
                              <w:vAlign w:val="center"/>
                            </w:tcPr>
                            <w:p w:rsidR="00934E21" w:rsidRDefault="00934E21">
                              <w:pPr>
                                <w:pStyle w:val="a3"/>
                                <w:jc w:val="center"/>
                                <w:rPr>
                                  <w:sz w:val="17"/>
                                </w:rPr>
                              </w:pPr>
                              <w:r>
                                <w:rPr>
                                  <w:sz w:val="17"/>
                                </w:rPr>
                                <w:t>Арк.</w:t>
                              </w:r>
                            </w:p>
                          </w:tc>
                        </w:tr>
                        <w:tr w:rsidR="00934E21" w:rsidRPr="008B3701">
                          <w:trPr>
                            <w:cantSplit/>
                            <w:trHeight w:hRule="exact" w:val="186"/>
                          </w:trPr>
                          <w:tc>
                            <w:tcPr>
                              <w:tcW w:w="397" w:type="dxa"/>
                              <w:tcBorders>
                                <w:left w:val="nil"/>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1304" w:type="dxa"/>
                              <w:tcBorders>
                                <w:left w:val="nil"/>
                                <w:bottom w:val="nil"/>
                                <w:right w:val="nil"/>
                              </w:tcBorders>
                              <w:vAlign w:val="center"/>
                            </w:tcPr>
                            <w:p w:rsidR="00934E21" w:rsidRDefault="00934E21">
                              <w:pPr>
                                <w:pStyle w:val="a3"/>
                                <w:rPr>
                                  <w:sz w:val="18"/>
                                </w:rPr>
                              </w:pPr>
                            </w:p>
                          </w:tc>
                          <w:tc>
                            <w:tcPr>
                              <w:tcW w:w="851" w:type="dxa"/>
                              <w:tcBorders>
                                <w:left w:val="single" w:sz="18" w:space="0" w:color="auto"/>
                                <w:bottom w:val="nil"/>
                                <w:right w:val="single" w:sz="18" w:space="0" w:color="auto"/>
                              </w:tcBorders>
                              <w:vAlign w:val="center"/>
                            </w:tcPr>
                            <w:p w:rsidR="00934E21" w:rsidRDefault="00934E21">
                              <w:pPr>
                                <w:pStyle w:val="a3"/>
                                <w:rPr>
                                  <w:sz w:val="18"/>
                                </w:rPr>
                              </w:pPr>
                            </w:p>
                          </w:tc>
                          <w:tc>
                            <w:tcPr>
                              <w:tcW w:w="567" w:type="dxa"/>
                              <w:tcBorders>
                                <w:left w:val="nil"/>
                                <w:bottom w:val="nil"/>
                                <w:right w:val="single" w:sz="18" w:space="0" w:color="auto"/>
                              </w:tcBorders>
                              <w:vAlign w:val="center"/>
                            </w:tcPr>
                            <w:p w:rsidR="00934E21" w:rsidRDefault="00934E21">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F337A2" w:rsidRDefault="00934E21">
                              <w:pPr>
                                <w:pStyle w:val="a3"/>
                                <w:jc w:val="center"/>
                                <w:rPr>
                                  <w:i/>
                                  <w:iCs/>
                                  <w:sz w:val="28"/>
                                  <w:szCs w:val="28"/>
                                  <w:lang w:val="ru-RU"/>
                                </w:rPr>
                              </w:pPr>
                              <w:r>
                                <w:rPr>
                                  <w:i/>
                                  <w:iCs/>
                                  <w:sz w:val="28"/>
                                  <w:szCs w:val="28"/>
                                </w:rPr>
                                <w:t>7</w:t>
                              </w:r>
                              <w:r>
                                <w:rPr>
                                  <w:i/>
                                  <w:iCs/>
                                  <w:sz w:val="28"/>
                                  <w:szCs w:val="28"/>
                                  <w:lang w:val="ru-RU"/>
                                </w:rPr>
                                <w:t>1</w:t>
                              </w:r>
                            </w:p>
                          </w:tc>
                        </w:tr>
                        <w:tr w:rsidR="00934E21" w:rsidRPr="008B3701">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pPr>
                                <w:pStyle w:val="a3"/>
                                <w:rPr>
                                  <w:szCs w:val="28"/>
                                </w:rPr>
                              </w:pPr>
                            </w:p>
                          </w:tc>
                        </w:tr>
                      </w:tbl>
                      <w:p w:rsidR="00934E21" w:rsidRDefault="00934E21" w:rsidP="00AB5F76"/>
                      <w:p w:rsidR="00934E21" w:rsidRDefault="00934E21" w:rsidP="00AB5F76"/>
                      <w:p w:rsidR="00934E21" w:rsidRPr="008B3701" w:rsidRDefault="00934E21" w:rsidP="00AB5F76"/>
                    </w:txbxContent>
                  </v:textbox>
                </v:shape>
                <w10:wrap anchorx="margin" anchory="margin"/>
              </v:group>
            </w:pict>
          </mc:Fallback>
        </mc:AlternateContent>
      </w:r>
      <w:r w:rsidR="008015A3" w:rsidRPr="008015A3">
        <w:rPr>
          <w:rFonts w:ascii="Times New Roman" w:eastAsia="Times New Roman" w:hAnsi="Times New Roman" w:cs="Times New Roman"/>
          <w:sz w:val="28"/>
          <w:szCs w:val="28"/>
          <w:lang w:val="ru-RU" w:eastAsia="uk-UA"/>
        </w:rPr>
        <w:t xml:space="preserve"> </w:t>
      </w:r>
      <w:r w:rsidR="008015A3">
        <w:rPr>
          <w:rFonts w:ascii="Times New Roman" w:eastAsia="Times New Roman" w:hAnsi="Times New Roman" w:cs="Times New Roman"/>
          <w:sz w:val="28"/>
          <w:szCs w:val="28"/>
          <w:lang w:eastAsia="uk-UA"/>
        </w:rPr>
        <w:t>R</w:t>
      </w:r>
      <w:r w:rsidR="008015A3" w:rsidRPr="007C26DF">
        <w:rPr>
          <w:rFonts w:ascii="Times New Roman" w:eastAsia="Times New Roman" w:hAnsi="Times New Roman" w:cs="Times New Roman"/>
          <w:sz w:val="28"/>
          <w:szCs w:val="28"/>
          <w:lang w:val="ru-RU" w:eastAsia="uk-UA"/>
        </w:rPr>
        <w:t xml:space="preserve">cscomponents </w:t>
      </w:r>
      <w:r w:rsidR="008015A3" w:rsidRPr="001F1AF5">
        <w:rPr>
          <w:rFonts w:ascii="Times New Roman" w:eastAsia="Times New Roman" w:hAnsi="Times New Roman" w:cs="Times New Roman"/>
          <w:sz w:val="28"/>
          <w:szCs w:val="28"/>
          <w:lang w:val="ru-RU" w:eastAsia="uk-UA"/>
        </w:rPr>
        <w:t>[Електронний ресурс]:</w:t>
      </w:r>
      <w:r w:rsidR="008015A3" w:rsidRPr="007C26DF">
        <w:rPr>
          <w:rFonts w:ascii="Times New Roman" w:eastAsia="Times New Roman" w:hAnsi="Times New Roman" w:cs="Times New Roman"/>
          <w:sz w:val="28"/>
          <w:szCs w:val="28"/>
          <w:lang w:val="ru-RU" w:eastAsia="uk-UA"/>
        </w:rPr>
        <w:t xml:space="preserve"> </w:t>
      </w:r>
      <w:r w:rsidR="008015A3" w:rsidRPr="008015A3">
        <w:rPr>
          <w:rFonts w:ascii="Times New Roman" w:eastAsia="Times New Roman" w:hAnsi="Times New Roman" w:cs="Times New Roman"/>
          <w:sz w:val="28"/>
          <w:szCs w:val="28"/>
          <w:lang w:eastAsia="uk-UA"/>
        </w:rPr>
        <w:t>https</w:t>
      </w:r>
      <w:r w:rsidR="008015A3" w:rsidRPr="008015A3">
        <w:rPr>
          <w:rFonts w:ascii="Times New Roman" w:eastAsia="Times New Roman" w:hAnsi="Times New Roman" w:cs="Times New Roman"/>
          <w:sz w:val="28"/>
          <w:szCs w:val="28"/>
          <w:lang w:val="ru-RU" w:eastAsia="uk-UA"/>
        </w:rPr>
        <w:t>://</w:t>
      </w:r>
      <w:r w:rsidR="008015A3" w:rsidRPr="008015A3">
        <w:rPr>
          <w:rFonts w:ascii="Times New Roman" w:eastAsia="Times New Roman" w:hAnsi="Times New Roman" w:cs="Times New Roman"/>
          <w:sz w:val="28"/>
          <w:szCs w:val="28"/>
          <w:lang w:eastAsia="uk-UA"/>
        </w:rPr>
        <w:t>www</w:t>
      </w:r>
      <w:r w:rsidR="008015A3" w:rsidRPr="008015A3">
        <w:rPr>
          <w:rFonts w:ascii="Times New Roman" w:eastAsia="Times New Roman" w:hAnsi="Times New Roman" w:cs="Times New Roman"/>
          <w:sz w:val="28"/>
          <w:szCs w:val="28"/>
          <w:lang w:val="ru-RU" w:eastAsia="uk-UA"/>
        </w:rPr>
        <w:t>.</w:t>
      </w:r>
      <w:r w:rsidR="008015A3" w:rsidRPr="008015A3">
        <w:rPr>
          <w:rFonts w:ascii="Times New Roman" w:eastAsia="Times New Roman" w:hAnsi="Times New Roman" w:cs="Times New Roman"/>
          <w:sz w:val="28"/>
          <w:szCs w:val="28"/>
          <w:lang w:eastAsia="uk-UA"/>
        </w:rPr>
        <w:t>rcscomponents</w:t>
      </w:r>
      <w:r w:rsidR="008015A3" w:rsidRPr="008015A3">
        <w:rPr>
          <w:rFonts w:ascii="Times New Roman" w:eastAsia="Times New Roman" w:hAnsi="Times New Roman" w:cs="Times New Roman"/>
          <w:sz w:val="28"/>
          <w:szCs w:val="28"/>
          <w:lang w:val="ru-RU" w:eastAsia="uk-UA"/>
        </w:rPr>
        <w:t>.</w:t>
      </w:r>
      <w:r w:rsidR="008015A3" w:rsidRPr="008015A3">
        <w:rPr>
          <w:rFonts w:ascii="Times New Roman" w:eastAsia="Times New Roman" w:hAnsi="Times New Roman" w:cs="Times New Roman"/>
          <w:sz w:val="28"/>
          <w:szCs w:val="28"/>
          <w:lang w:eastAsia="uk-UA"/>
        </w:rPr>
        <w:t>kiev</w:t>
      </w:r>
      <w:r w:rsidR="008015A3" w:rsidRPr="008015A3">
        <w:rPr>
          <w:rFonts w:ascii="Times New Roman" w:eastAsia="Times New Roman" w:hAnsi="Times New Roman" w:cs="Times New Roman"/>
          <w:sz w:val="28"/>
          <w:szCs w:val="28"/>
          <w:lang w:val="ru-RU" w:eastAsia="uk-UA"/>
        </w:rPr>
        <w:t>.</w:t>
      </w:r>
      <w:r w:rsidR="008015A3" w:rsidRPr="008015A3">
        <w:rPr>
          <w:rFonts w:ascii="Times New Roman" w:eastAsia="Times New Roman" w:hAnsi="Times New Roman" w:cs="Times New Roman"/>
          <w:sz w:val="28"/>
          <w:szCs w:val="28"/>
          <w:lang w:eastAsia="uk-UA"/>
        </w:rPr>
        <w:t>ua</w:t>
      </w:r>
      <w:r w:rsidR="008015A3" w:rsidRPr="008015A3">
        <w:rPr>
          <w:rFonts w:ascii="Times New Roman" w:eastAsia="Times New Roman" w:hAnsi="Times New Roman" w:cs="Times New Roman"/>
          <w:sz w:val="28"/>
          <w:szCs w:val="28"/>
          <w:lang w:val="ru-RU" w:eastAsia="uk-UA"/>
        </w:rPr>
        <w:t xml:space="preserve"> – 2024. — Режим доступу до ресурсу:</w:t>
      </w:r>
      <w:r w:rsidR="008015A3" w:rsidRPr="008015A3">
        <w:rPr>
          <w:lang w:val="ru-RU"/>
        </w:rPr>
        <w:t xml:space="preserve"> </w:t>
      </w:r>
      <w:r w:rsidR="00672E81" w:rsidRPr="00672E81">
        <w:rPr>
          <w:rFonts w:ascii="Times New Roman" w:eastAsia="Times New Roman" w:hAnsi="Times New Roman" w:cs="Times New Roman"/>
          <w:sz w:val="28"/>
          <w:szCs w:val="28"/>
          <w:lang w:val="ru-RU" w:eastAsia="uk-UA"/>
        </w:rPr>
        <w:t>http://industrial.panasonic.com/cdbs/www-data/pdf/RDI0000/ABD0000C173.pdf</w:t>
      </w:r>
    </w:p>
    <w:p w:rsidR="00672E81" w:rsidRDefault="003D7886" w:rsidP="008015A3">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r w:rsidRPr="003D7886">
        <w:rPr>
          <w:rFonts w:ascii="Times New Roman" w:eastAsia="Times New Roman" w:hAnsi="Times New Roman" w:cs="Times New Roman"/>
          <w:sz w:val="28"/>
          <w:szCs w:val="28"/>
          <w:lang w:val="ru-RU" w:eastAsia="uk-UA"/>
        </w:rPr>
        <w:t>Шаповаленко О.Г. Основи електричних вимірювань: підручник для учнів ПТНЗ. Київ: «Либідь», 2002. 320 с.</w:t>
      </w:r>
    </w:p>
    <w:p w:rsidR="003D7886" w:rsidRDefault="002E5721" w:rsidP="008015A3">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r w:rsidR="003D7886" w:rsidRPr="003D7886">
        <w:rPr>
          <w:rFonts w:ascii="Times New Roman" w:eastAsia="Times New Roman" w:hAnsi="Times New Roman" w:cs="Times New Roman"/>
          <w:sz w:val="28"/>
          <w:szCs w:val="28"/>
          <w:lang w:val="ru-RU" w:eastAsia="uk-UA"/>
        </w:rPr>
        <w:t>Аналіз методів вимірювання частоти / В.М. Литвиненко, Г.Г. Дощенко, М.О. Самойлов. Херсон: 2017. 21 с.</w:t>
      </w:r>
    </w:p>
    <w:p w:rsidR="00386DDA" w:rsidRPr="004B5A65" w:rsidRDefault="004B5A65" w:rsidP="008015A3">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Цифрові методи вимірювання</w:t>
      </w:r>
      <w:r w:rsidRPr="004B5A65">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uk-UA" w:eastAsia="uk-UA"/>
        </w:rPr>
        <w:t xml:space="preserve">веб сайт </w:t>
      </w:r>
      <w:r>
        <w:rPr>
          <w:rFonts w:ascii="Times New Roman" w:eastAsia="Times New Roman" w:hAnsi="Times New Roman" w:cs="Times New Roman"/>
          <w:sz w:val="28"/>
          <w:szCs w:val="28"/>
          <w:lang w:eastAsia="uk-UA"/>
        </w:rPr>
        <w:t>URL</w:t>
      </w:r>
      <w:r w:rsidRPr="004B5A65">
        <w:rPr>
          <w:rFonts w:ascii="Times New Roman" w:eastAsia="Times New Roman" w:hAnsi="Times New Roman" w:cs="Times New Roman"/>
          <w:sz w:val="28"/>
          <w:szCs w:val="28"/>
          <w:lang w:val="ru-RU" w:eastAsia="uk-UA"/>
        </w:rPr>
        <w:t xml:space="preserve">: https://studfile.net/preview/9711066/page:20/  </w:t>
      </w:r>
      <w:r w:rsidR="008D5A20">
        <w:rPr>
          <w:rFonts w:ascii="Times New Roman" w:eastAsia="Times New Roman" w:hAnsi="Times New Roman" w:cs="Times New Roman"/>
          <w:sz w:val="28"/>
          <w:szCs w:val="28"/>
          <w:lang w:val="ru-RU" w:eastAsia="uk-UA"/>
        </w:rPr>
        <w:t xml:space="preserve"> </w:t>
      </w:r>
      <w:r w:rsidRPr="004B5A6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uk-UA" w:eastAsia="uk-UA"/>
        </w:rPr>
        <w:t>дата звернення 27.05.2024)</w:t>
      </w:r>
      <w:r w:rsidR="001B6B74">
        <w:rPr>
          <w:rFonts w:ascii="Times New Roman" w:eastAsia="Times New Roman" w:hAnsi="Times New Roman" w:cs="Times New Roman"/>
          <w:sz w:val="28"/>
          <w:szCs w:val="28"/>
          <w:lang w:val="uk-UA" w:eastAsia="uk-UA"/>
        </w:rPr>
        <w:t>.</w:t>
      </w:r>
    </w:p>
    <w:p w:rsidR="004B5A65" w:rsidRPr="00D06431" w:rsidRDefault="00D06431" w:rsidP="008015A3">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ru-RU" w:eastAsia="uk-UA"/>
        </w:rPr>
      </w:pPr>
      <w:r>
        <w:rPr>
          <w:rFonts w:ascii="Times New Roman" w:hAnsi="Times New Roman" w:cs="Times New Roman"/>
          <w:sz w:val="28"/>
          <w:szCs w:val="28"/>
          <w:lang w:val="ru-RU"/>
        </w:rPr>
        <w:t xml:space="preserve"> </w:t>
      </w:r>
      <w:r w:rsidRPr="00D06431">
        <w:rPr>
          <w:rFonts w:ascii="Times New Roman" w:hAnsi="Times New Roman" w:cs="Times New Roman"/>
          <w:sz w:val="28"/>
          <w:szCs w:val="28"/>
          <w:lang w:val="ru-RU"/>
        </w:rPr>
        <w:t xml:space="preserve">Є.С. Поліщук, М.М. Дорожовець, В.О. Яцук та ін. Метрологія та вимірювальна техніка: підручник для студентів електротехнічних спеціальностей ВНЗ. </w:t>
      </w:r>
      <w:r w:rsidRPr="00D06431">
        <w:rPr>
          <w:rFonts w:ascii="Times New Roman" w:hAnsi="Times New Roman" w:cs="Times New Roman"/>
          <w:sz w:val="28"/>
          <w:szCs w:val="28"/>
        </w:rPr>
        <w:t>Львів:  НУ «Львівська політехніка», 2003. 544 с.</w:t>
      </w:r>
    </w:p>
    <w:p w:rsidR="00BC157A" w:rsidRPr="00BC157A" w:rsidRDefault="00BC157A" w:rsidP="00BC157A">
      <w:pPr>
        <w:pStyle w:val="ac"/>
        <w:numPr>
          <w:ilvl w:val="0"/>
          <w:numId w:val="25"/>
        </w:numPr>
        <w:tabs>
          <w:tab w:val="left" w:pos="2820"/>
        </w:tabs>
        <w:spacing w:after="0" w:line="360" w:lineRule="auto"/>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 </w:t>
      </w:r>
      <w:r w:rsidRPr="00BC157A">
        <w:rPr>
          <w:rFonts w:ascii="Times New Roman" w:hAnsi="Times New Roman" w:cs="Times New Roman"/>
          <w:sz w:val="28"/>
          <w:szCs w:val="28"/>
          <w:lang w:val="uk-UA"/>
        </w:rPr>
        <w:t xml:space="preserve">Резонансні частотоміри </w:t>
      </w:r>
      <w:r w:rsidRPr="00BC157A">
        <w:rPr>
          <w:rFonts w:ascii="Times New Roman" w:eastAsia="Times New Roman" w:hAnsi="Times New Roman" w:cs="Times New Roman"/>
          <w:sz w:val="28"/>
          <w:szCs w:val="28"/>
          <w:lang w:val="uk-UA" w:eastAsia="uk-UA"/>
        </w:rPr>
        <w:t xml:space="preserve">веб сайт </w:t>
      </w:r>
      <w:r w:rsidRPr="00BC157A">
        <w:rPr>
          <w:rFonts w:ascii="Times New Roman" w:eastAsia="Times New Roman" w:hAnsi="Times New Roman" w:cs="Times New Roman"/>
          <w:sz w:val="28"/>
          <w:szCs w:val="28"/>
          <w:lang w:eastAsia="uk-UA"/>
        </w:rPr>
        <w:t>URL</w:t>
      </w:r>
      <w:r w:rsidRPr="00BC157A">
        <w:rPr>
          <w:rFonts w:ascii="Times New Roman" w:eastAsia="Times New Roman" w:hAnsi="Times New Roman" w:cs="Times New Roman"/>
          <w:sz w:val="28"/>
          <w:szCs w:val="28"/>
          <w:lang w:val="ru-RU" w:eastAsia="uk-UA"/>
        </w:rPr>
        <w:t xml:space="preserve">: </w:t>
      </w:r>
      <w:r w:rsidR="001B6B74" w:rsidRPr="001B6B74">
        <w:rPr>
          <w:rFonts w:ascii="Times New Roman" w:eastAsia="Times New Roman" w:hAnsi="Times New Roman" w:cs="Times New Roman"/>
          <w:sz w:val="28"/>
          <w:szCs w:val="28"/>
          <w:lang w:val="ru-RU" w:eastAsia="uk-UA"/>
        </w:rPr>
        <w:t>https</w:t>
      </w:r>
      <w:r w:rsidR="001B6B74" w:rsidRPr="001B6B74">
        <w:rPr>
          <w:rFonts w:ascii="Times New Roman" w:eastAsia="Times New Roman" w:hAnsi="Times New Roman" w:cs="Times New Roman"/>
          <w:sz w:val="28"/>
          <w:szCs w:val="28"/>
          <w:lang w:val="uk-UA" w:eastAsia="uk-UA"/>
        </w:rPr>
        <w:t>://</w:t>
      </w:r>
      <w:r w:rsidR="001B6B74" w:rsidRPr="001B6B74">
        <w:rPr>
          <w:rFonts w:ascii="Times New Roman" w:eastAsia="Times New Roman" w:hAnsi="Times New Roman" w:cs="Times New Roman"/>
          <w:sz w:val="28"/>
          <w:szCs w:val="28"/>
          <w:lang w:val="ru-RU" w:eastAsia="uk-UA"/>
        </w:rPr>
        <w:t>studfile</w:t>
      </w:r>
      <w:r w:rsidR="001B6B74" w:rsidRPr="001B6B74">
        <w:rPr>
          <w:rFonts w:ascii="Times New Roman" w:eastAsia="Times New Roman" w:hAnsi="Times New Roman" w:cs="Times New Roman"/>
          <w:sz w:val="28"/>
          <w:szCs w:val="28"/>
          <w:lang w:val="uk-UA" w:eastAsia="uk-UA"/>
        </w:rPr>
        <w:t>.</w:t>
      </w:r>
      <w:r w:rsidR="001B6B74" w:rsidRPr="001B6B74">
        <w:rPr>
          <w:rFonts w:ascii="Times New Roman" w:eastAsia="Times New Roman" w:hAnsi="Times New Roman" w:cs="Times New Roman"/>
          <w:sz w:val="28"/>
          <w:szCs w:val="28"/>
          <w:lang w:val="ru-RU" w:eastAsia="uk-UA"/>
        </w:rPr>
        <w:t>net</w:t>
      </w:r>
      <w:r w:rsidR="001B6B74" w:rsidRPr="001B6B74">
        <w:rPr>
          <w:rFonts w:ascii="Times New Roman" w:eastAsia="Times New Roman" w:hAnsi="Times New Roman" w:cs="Times New Roman"/>
          <w:sz w:val="28"/>
          <w:szCs w:val="28"/>
          <w:lang w:val="uk-UA" w:eastAsia="uk-UA"/>
        </w:rPr>
        <w:t>/</w:t>
      </w:r>
      <w:r w:rsidR="001B6B74" w:rsidRPr="001B6B74">
        <w:rPr>
          <w:rFonts w:ascii="Times New Roman" w:eastAsia="Times New Roman" w:hAnsi="Times New Roman" w:cs="Times New Roman"/>
          <w:sz w:val="28"/>
          <w:szCs w:val="28"/>
          <w:lang w:val="ru-RU" w:eastAsia="uk-UA"/>
        </w:rPr>
        <w:t>preview</w:t>
      </w:r>
      <w:r w:rsidR="001B6B74" w:rsidRPr="001B6B74">
        <w:rPr>
          <w:rFonts w:ascii="Times New Roman" w:eastAsia="Times New Roman" w:hAnsi="Times New Roman" w:cs="Times New Roman"/>
          <w:sz w:val="28"/>
          <w:szCs w:val="28"/>
          <w:lang w:val="uk-UA" w:eastAsia="uk-UA"/>
        </w:rPr>
        <w:t>/4673202/</w:t>
      </w:r>
      <w:r w:rsidR="001B6B74" w:rsidRPr="001B6B74">
        <w:rPr>
          <w:rFonts w:ascii="Times New Roman" w:eastAsia="Times New Roman" w:hAnsi="Times New Roman" w:cs="Times New Roman"/>
          <w:sz w:val="28"/>
          <w:szCs w:val="28"/>
          <w:lang w:val="ru-RU" w:eastAsia="uk-UA"/>
        </w:rPr>
        <w:t>page</w:t>
      </w:r>
      <w:r w:rsidR="001B6B74" w:rsidRPr="001B6B74">
        <w:rPr>
          <w:rFonts w:ascii="Times New Roman" w:eastAsia="Times New Roman" w:hAnsi="Times New Roman" w:cs="Times New Roman"/>
          <w:sz w:val="28"/>
          <w:szCs w:val="28"/>
          <w:lang w:val="uk-UA" w:eastAsia="uk-UA"/>
        </w:rPr>
        <w:t>:2/</w:t>
      </w:r>
      <w:r w:rsidR="001B6B74">
        <w:rPr>
          <w:rFonts w:ascii="Times New Roman" w:eastAsia="Times New Roman" w:hAnsi="Times New Roman" w:cs="Times New Roman"/>
          <w:sz w:val="28"/>
          <w:szCs w:val="28"/>
          <w:lang w:val="uk-UA" w:eastAsia="uk-UA"/>
        </w:rPr>
        <w:t xml:space="preserve"> </w:t>
      </w:r>
      <w:r w:rsidR="001B6B74" w:rsidRPr="004B5A65">
        <w:rPr>
          <w:rFonts w:ascii="Times New Roman" w:eastAsia="Times New Roman" w:hAnsi="Times New Roman" w:cs="Times New Roman"/>
          <w:sz w:val="28"/>
          <w:szCs w:val="28"/>
          <w:lang w:val="ru-RU" w:eastAsia="uk-UA"/>
        </w:rPr>
        <w:t>(</w:t>
      </w:r>
      <w:r w:rsidR="001B6B74">
        <w:rPr>
          <w:rFonts w:ascii="Times New Roman" w:eastAsia="Times New Roman" w:hAnsi="Times New Roman" w:cs="Times New Roman"/>
          <w:sz w:val="28"/>
          <w:szCs w:val="28"/>
          <w:lang w:val="uk-UA" w:eastAsia="uk-UA"/>
        </w:rPr>
        <w:t>дата звернення 27.05.2024).</w:t>
      </w:r>
    </w:p>
    <w:p w:rsidR="009D21BD" w:rsidRPr="00483861" w:rsidRDefault="009D21BD" w:rsidP="009D21BD">
      <w:pPr>
        <w:pStyle w:val="ac"/>
        <w:numPr>
          <w:ilvl w:val="0"/>
          <w:numId w:val="25"/>
        </w:numPr>
        <w:tabs>
          <w:tab w:val="left" w:pos="2820"/>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sidRPr="00483861">
        <w:rPr>
          <w:rFonts w:ascii="Times New Roman" w:hAnsi="Times New Roman" w:cs="Times New Roman"/>
          <w:sz w:val="28"/>
          <w:szCs w:val="28"/>
          <w:lang w:val="ru-RU"/>
        </w:rPr>
        <w:t>Електричні виміри</w:t>
      </w:r>
      <w:r>
        <w:rPr>
          <w:rFonts w:ascii="Times New Roman" w:hAnsi="Times New Roman" w:cs="Times New Roman"/>
          <w:sz w:val="28"/>
          <w:szCs w:val="28"/>
          <w:lang w:val="uk-UA"/>
        </w:rPr>
        <w:t xml:space="preserve"> </w:t>
      </w:r>
      <w:r w:rsidR="00483861">
        <w:rPr>
          <w:rFonts w:ascii="Times New Roman" w:eastAsia="Times New Roman" w:hAnsi="Times New Roman" w:cs="Times New Roman"/>
          <w:sz w:val="28"/>
          <w:szCs w:val="28"/>
          <w:lang w:val="uk-UA" w:eastAsia="uk-UA"/>
        </w:rPr>
        <w:t xml:space="preserve">веб сайт </w:t>
      </w:r>
      <w:r w:rsidR="00483861">
        <w:rPr>
          <w:rFonts w:ascii="Times New Roman" w:eastAsia="Times New Roman" w:hAnsi="Times New Roman" w:cs="Times New Roman"/>
          <w:sz w:val="28"/>
          <w:szCs w:val="28"/>
          <w:lang w:eastAsia="uk-UA"/>
        </w:rPr>
        <w:t>URL</w:t>
      </w:r>
      <w:r w:rsidR="00483861" w:rsidRPr="004B5A65">
        <w:rPr>
          <w:rFonts w:ascii="Times New Roman" w:eastAsia="Times New Roman" w:hAnsi="Times New Roman" w:cs="Times New Roman"/>
          <w:sz w:val="28"/>
          <w:szCs w:val="28"/>
          <w:lang w:val="ru-RU" w:eastAsia="uk-UA"/>
        </w:rPr>
        <w:t>:</w:t>
      </w:r>
      <w:r w:rsidR="00483861">
        <w:rPr>
          <w:rFonts w:ascii="Times New Roman" w:eastAsia="Times New Roman" w:hAnsi="Times New Roman" w:cs="Times New Roman"/>
          <w:sz w:val="28"/>
          <w:szCs w:val="28"/>
          <w:lang w:val="ru-RU" w:eastAsia="uk-UA"/>
        </w:rPr>
        <w:t xml:space="preserve"> </w:t>
      </w:r>
      <w:r w:rsidR="00483861" w:rsidRPr="00483861">
        <w:rPr>
          <w:rFonts w:ascii="Times New Roman" w:eastAsia="Times New Roman" w:hAnsi="Times New Roman" w:cs="Times New Roman"/>
          <w:sz w:val="28"/>
          <w:szCs w:val="28"/>
          <w:lang w:val="ru-RU" w:eastAsia="uk-UA"/>
        </w:rPr>
        <w:t>https://studref.com/418222/matematika_himiya_fizik/tsifrovye_chastotomery#288</w:t>
      </w:r>
      <w:r w:rsidR="00483861">
        <w:rPr>
          <w:rFonts w:ascii="Times New Roman" w:eastAsia="Times New Roman" w:hAnsi="Times New Roman" w:cs="Times New Roman"/>
          <w:sz w:val="28"/>
          <w:szCs w:val="28"/>
          <w:lang w:val="ru-RU" w:eastAsia="uk-UA"/>
        </w:rPr>
        <w:t xml:space="preserve"> 45с.</w:t>
      </w:r>
      <w:r w:rsidR="001B6B74">
        <w:rPr>
          <w:rFonts w:ascii="Times New Roman" w:eastAsia="Times New Roman" w:hAnsi="Times New Roman" w:cs="Times New Roman"/>
          <w:sz w:val="28"/>
          <w:szCs w:val="28"/>
          <w:lang w:val="ru-RU" w:eastAsia="uk-UA"/>
        </w:rPr>
        <w:t xml:space="preserve"> </w:t>
      </w:r>
      <w:r w:rsidR="001B6B74" w:rsidRPr="004B5A65">
        <w:rPr>
          <w:rFonts w:ascii="Times New Roman" w:eastAsia="Times New Roman" w:hAnsi="Times New Roman" w:cs="Times New Roman"/>
          <w:sz w:val="28"/>
          <w:szCs w:val="28"/>
          <w:lang w:val="ru-RU" w:eastAsia="uk-UA"/>
        </w:rPr>
        <w:t>(</w:t>
      </w:r>
      <w:r w:rsidR="001B6B74">
        <w:rPr>
          <w:rFonts w:ascii="Times New Roman" w:eastAsia="Times New Roman" w:hAnsi="Times New Roman" w:cs="Times New Roman"/>
          <w:sz w:val="28"/>
          <w:szCs w:val="28"/>
          <w:lang w:val="uk-UA" w:eastAsia="uk-UA"/>
        </w:rPr>
        <w:t>дата звернення 27.05.2024)</w:t>
      </w:r>
    </w:p>
    <w:p w:rsidR="00BC157A" w:rsidRPr="00483861" w:rsidRDefault="009D21BD" w:rsidP="00934E21">
      <w:pPr>
        <w:pStyle w:val="ac"/>
        <w:numPr>
          <w:ilvl w:val="0"/>
          <w:numId w:val="25"/>
        </w:numPr>
        <w:tabs>
          <w:tab w:val="left" w:pos="282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34E21" w:rsidRPr="00934E21">
        <w:rPr>
          <w:rFonts w:ascii="Times New Roman" w:hAnsi="Times New Roman" w:cs="Times New Roman"/>
          <w:sz w:val="28"/>
          <w:szCs w:val="28"/>
          <w:lang w:val="ru-RU"/>
        </w:rPr>
        <w:t>Частотом</w:t>
      </w:r>
      <w:r w:rsidR="00934E21">
        <w:rPr>
          <w:rFonts w:ascii="Times New Roman" w:hAnsi="Times New Roman" w:cs="Times New Roman"/>
          <w:sz w:val="28"/>
          <w:szCs w:val="28"/>
          <w:lang w:val="ru-RU"/>
        </w:rPr>
        <w:t>і</w:t>
      </w:r>
      <w:r w:rsidR="00934E21" w:rsidRPr="00934E21">
        <w:rPr>
          <w:rFonts w:ascii="Times New Roman" w:hAnsi="Times New Roman" w:cs="Times New Roman"/>
          <w:sz w:val="28"/>
          <w:szCs w:val="28"/>
          <w:lang w:val="ru-RU"/>
        </w:rPr>
        <w:t>р до 1 ГГц</w:t>
      </w:r>
      <w:r w:rsidR="00934E21">
        <w:rPr>
          <w:rFonts w:ascii="Times New Roman" w:hAnsi="Times New Roman" w:cs="Times New Roman"/>
          <w:sz w:val="28"/>
          <w:szCs w:val="28"/>
          <w:lang w:val="ru-RU"/>
        </w:rPr>
        <w:t>.</w:t>
      </w:r>
      <w:r>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eastAsia="uk-UA"/>
        </w:rPr>
        <w:t>URL</w:t>
      </w:r>
      <w:r w:rsidRPr="004B5A6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w:t>
      </w:r>
      <w:r w:rsidR="00934E21" w:rsidRPr="00934E21">
        <w:rPr>
          <w:rFonts w:ascii="Times New Roman" w:eastAsia="Times New Roman" w:hAnsi="Times New Roman" w:cs="Times New Roman"/>
          <w:sz w:val="28"/>
          <w:szCs w:val="28"/>
          <w:lang w:val="ru-RU" w:eastAsia="uk-UA"/>
        </w:rPr>
        <w:t>https://cxem.net/izmer/izmer10.php</w:t>
      </w:r>
      <w:r w:rsidR="00C33A54" w:rsidRPr="00C33A54">
        <w:rPr>
          <w:rFonts w:ascii="Times New Roman" w:eastAsia="Times New Roman" w:hAnsi="Times New Roman" w:cs="Times New Roman"/>
          <w:sz w:val="28"/>
          <w:szCs w:val="28"/>
          <w:lang w:val="ru-RU" w:eastAsia="uk-UA"/>
        </w:rPr>
        <w:t xml:space="preserve"> </w:t>
      </w:r>
      <w:r w:rsidRPr="009D21BD">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w:t>
      </w:r>
      <w:r w:rsidRPr="004B5A6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uk-UA" w:eastAsia="uk-UA"/>
        </w:rPr>
        <w:t>дата звернення 27.05.2024)</w:t>
      </w:r>
      <w:r w:rsidR="001B6B74">
        <w:rPr>
          <w:rFonts w:ascii="Times New Roman" w:eastAsia="Times New Roman" w:hAnsi="Times New Roman" w:cs="Times New Roman"/>
          <w:sz w:val="28"/>
          <w:szCs w:val="28"/>
          <w:lang w:val="uk-UA" w:eastAsia="uk-UA"/>
        </w:rPr>
        <w:t>.</w:t>
      </w:r>
    </w:p>
    <w:p w:rsidR="00C33A54" w:rsidRPr="00C33A54" w:rsidRDefault="007301F7" w:rsidP="009D21BD">
      <w:pPr>
        <w:pStyle w:val="ac"/>
        <w:numPr>
          <w:ilvl w:val="0"/>
          <w:numId w:val="25"/>
        </w:numPr>
        <w:tabs>
          <w:tab w:val="left" w:pos="2820"/>
        </w:tabs>
        <w:spacing w:line="360" w:lineRule="auto"/>
        <w:jc w:val="both"/>
        <w:rPr>
          <w:rStyle w:val="shcbracket"/>
          <w:rFonts w:ascii="Times New Roman" w:hAnsi="Times New Roman" w:cs="Times New Roman"/>
          <w:sz w:val="28"/>
          <w:szCs w:val="28"/>
          <w:lang w:val="uk-UA"/>
        </w:rPr>
      </w:pPr>
      <w:r>
        <w:rPr>
          <w:rStyle w:val="shcbracket"/>
          <w:rFonts w:ascii="Times New Roman" w:hAnsi="Times New Roman" w:cs="Times New Roman"/>
          <w:sz w:val="28"/>
          <w:szCs w:val="28"/>
          <w:lang w:val="ru-RU"/>
        </w:rPr>
        <w:t xml:space="preserve"> </w:t>
      </w:r>
      <w:r w:rsidR="00C33A54">
        <w:rPr>
          <w:rFonts w:ascii="Times New Roman" w:hAnsi="Times New Roman" w:cs="Times New Roman"/>
          <w:sz w:val="28"/>
          <w:szCs w:val="28"/>
          <w:lang w:val="uk-UA"/>
        </w:rPr>
        <w:t xml:space="preserve">Гетеродинні частотоміри </w:t>
      </w:r>
      <w:r w:rsidR="00C33A54">
        <w:rPr>
          <w:rFonts w:ascii="Times New Roman" w:eastAsia="Times New Roman" w:hAnsi="Times New Roman" w:cs="Times New Roman"/>
          <w:sz w:val="28"/>
          <w:szCs w:val="28"/>
          <w:lang w:val="uk-UA" w:eastAsia="uk-UA"/>
        </w:rPr>
        <w:t xml:space="preserve">веб сайт </w:t>
      </w:r>
      <w:r w:rsidR="00C33A54">
        <w:rPr>
          <w:rFonts w:ascii="Times New Roman" w:eastAsia="Times New Roman" w:hAnsi="Times New Roman" w:cs="Times New Roman"/>
          <w:sz w:val="28"/>
          <w:szCs w:val="28"/>
          <w:lang w:eastAsia="uk-UA"/>
        </w:rPr>
        <w:t>URL</w:t>
      </w:r>
      <w:r w:rsidR="00C33A54" w:rsidRPr="004B5A65">
        <w:rPr>
          <w:rFonts w:ascii="Times New Roman" w:eastAsia="Times New Roman" w:hAnsi="Times New Roman" w:cs="Times New Roman"/>
          <w:sz w:val="28"/>
          <w:szCs w:val="28"/>
          <w:lang w:val="ru-RU" w:eastAsia="uk-UA"/>
        </w:rPr>
        <w:t>:</w:t>
      </w:r>
      <w:r w:rsidR="00C33A54">
        <w:rPr>
          <w:rFonts w:ascii="Times New Roman" w:eastAsia="Times New Roman" w:hAnsi="Times New Roman" w:cs="Times New Roman"/>
          <w:sz w:val="28"/>
          <w:szCs w:val="28"/>
          <w:lang w:val="ru-RU" w:eastAsia="uk-UA"/>
        </w:rPr>
        <w:t xml:space="preserve"> </w:t>
      </w:r>
      <w:r w:rsidR="00C33A54" w:rsidRPr="009D21BD">
        <w:rPr>
          <w:rFonts w:ascii="Times New Roman" w:eastAsia="Times New Roman" w:hAnsi="Times New Roman" w:cs="Times New Roman"/>
          <w:sz w:val="28"/>
          <w:szCs w:val="28"/>
          <w:lang w:val="ru-RU" w:eastAsia="uk-UA"/>
        </w:rPr>
        <w:t>https://studfile.net/preview/7720538/page:15/</w:t>
      </w:r>
      <w:r w:rsidR="00C33A54">
        <w:rPr>
          <w:rFonts w:ascii="Times New Roman" w:eastAsia="Times New Roman" w:hAnsi="Times New Roman" w:cs="Times New Roman"/>
          <w:sz w:val="28"/>
          <w:szCs w:val="28"/>
          <w:lang w:val="ru-RU" w:eastAsia="uk-UA"/>
        </w:rPr>
        <w:t xml:space="preserve"> </w:t>
      </w:r>
      <w:r w:rsidR="00C33A54" w:rsidRPr="004B5A65">
        <w:rPr>
          <w:rFonts w:ascii="Times New Roman" w:eastAsia="Times New Roman" w:hAnsi="Times New Roman" w:cs="Times New Roman"/>
          <w:sz w:val="28"/>
          <w:szCs w:val="28"/>
          <w:lang w:val="ru-RU" w:eastAsia="uk-UA"/>
        </w:rPr>
        <w:t>(</w:t>
      </w:r>
      <w:r w:rsidR="00C33A54">
        <w:rPr>
          <w:rFonts w:ascii="Times New Roman" w:eastAsia="Times New Roman" w:hAnsi="Times New Roman" w:cs="Times New Roman"/>
          <w:sz w:val="28"/>
          <w:szCs w:val="28"/>
          <w:lang w:val="uk-UA" w:eastAsia="uk-UA"/>
        </w:rPr>
        <w:t>дата звернення 27.05.2024).</w:t>
      </w:r>
    </w:p>
    <w:p w:rsidR="00483861" w:rsidRPr="007301F7" w:rsidRDefault="007301F7" w:rsidP="009D21BD">
      <w:pPr>
        <w:pStyle w:val="ac"/>
        <w:numPr>
          <w:ilvl w:val="0"/>
          <w:numId w:val="25"/>
        </w:numPr>
        <w:tabs>
          <w:tab w:val="left" w:pos="2820"/>
        </w:tabs>
        <w:spacing w:line="360" w:lineRule="auto"/>
        <w:jc w:val="both"/>
        <w:rPr>
          <w:rFonts w:ascii="Times New Roman" w:hAnsi="Times New Roman" w:cs="Times New Roman"/>
          <w:sz w:val="28"/>
          <w:szCs w:val="28"/>
          <w:lang w:val="uk-UA"/>
        </w:rPr>
      </w:pPr>
      <w:r w:rsidRPr="007301F7">
        <w:rPr>
          <w:rStyle w:val="shcbracket"/>
          <w:rFonts w:ascii="Times New Roman" w:hAnsi="Times New Roman" w:cs="Times New Roman"/>
          <w:sz w:val="28"/>
          <w:szCs w:val="28"/>
          <w:lang w:val="ru-RU"/>
        </w:rPr>
        <w:t>С.М. Перегудов, М.В. Зінченко. Фізико-теоретичні основи конструювання електронних апаратів: методичні рекомендації. Київ: КПІ ім. Ігоря Сікорського, 2012. 56 с.</w:t>
      </w:r>
    </w:p>
    <w:p w:rsidR="007C26DF" w:rsidRDefault="007C26DF"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p w:rsidR="0036702D" w:rsidRDefault="0036702D"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p w:rsidR="0036702D" w:rsidRDefault="0036702D"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p w:rsidR="0036702D" w:rsidRDefault="0036702D"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p w:rsidR="008E1F11" w:rsidRDefault="008E1F11"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p w:rsidR="008E1F11" w:rsidRDefault="008E1F11"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p w:rsidR="0036702D" w:rsidRDefault="0036702D" w:rsidP="00BC157A">
      <w:pPr>
        <w:tabs>
          <w:tab w:val="left" w:pos="2820"/>
        </w:tabs>
        <w:spacing w:after="0" w:line="360" w:lineRule="auto"/>
        <w:ind w:left="360"/>
        <w:jc w:val="both"/>
        <w:rPr>
          <w:rFonts w:ascii="Times New Roman" w:eastAsia="Times New Roman" w:hAnsi="Times New Roman" w:cs="Times New Roman"/>
          <w:sz w:val="28"/>
          <w:szCs w:val="28"/>
          <w:lang w:val="uk-UA" w:eastAsia="uk-UA"/>
        </w:rPr>
      </w:pPr>
    </w:p>
    <w:tbl>
      <w:tblPr>
        <w:tblStyle w:val="a6"/>
        <w:tblpPr w:leftFromText="180" w:rightFromText="180" w:horzAnchor="margin" w:tblpY="-5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038"/>
        <w:gridCol w:w="1628"/>
        <w:gridCol w:w="1896"/>
        <w:gridCol w:w="1896"/>
      </w:tblGrid>
      <w:tr w:rsidR="00C50072" w:rsidRPr="00FC1BD4" w:rsidTr="00C50072">
        <w:tc>
          <w:tcPr>
            <w:tcW w:w="9354" w:type="dxa"/>
            <w:gridSpan w:val="5"/>
          </w:tcPr>
          <w:p w:rsidR="00C50072" w:rsidRPr="00A1237B" w:rsidRDefault="00C50072" w:rsidP="00C50072">
            <w:pPr>
              <w:pStyle w:val="a7"/>
              <w:jc w:val="center"/>
              <w:outlineLvl w:val="0"/>
              <w:rPr>
                <w:rFonts w:ascii="Times New Roman" w:hAnsi="Times New Roman" w:cs="Times New Roman"/>
                <w:b/>
                <w:bCs/>
                <w:sz w:val="28"/>
                <w:szCs w:val="28"/>
              </w:rPr>
            </w:pPr>
            <w:bookmarkStart w:id="61" w:name="ДодатокА"/>
            <w:r w:rsidRPr="00A1237B">
              <w:rPr>
                <w:rFonts w:ascii="Times New Roman" w:hAnsi="Times New Roman" w:cs="Times New Roman"/>
                <w:b/>
                <w:bCs/>
                <w:sz w:val="28"/>
                <w:szCs w:val="28"/>
              </w:rPr>
              <w:t>ДОДАТОК А</w:t>
            </w:r>
          </w:p>
          <w:bookmarkEnd w:id="61"/>
          <w:p w:rsidR="00C50072" w:rsidRPr="00FC1BD4" w:rsidRDefault="00C50072" w:rsidP="00C50072">
            <w:pPr>
              <w:jc w:val="center"/>
              <w:rPr>
                <w:rFonts w:ascii="Times New Roman" w:hAnsi="Times New Roman" w:cs="Times New Roman"/>
                <w:sz w:val="28"/>
                <w:szCs w:val="28"/>
              </w:rPr>
            </w:pPr>
          </w:p>
        </w:tc>
      </w:tr>
      <w:tr w:rsidR="00C50072" w:rsidRPr="00FC1BD4" w:rsidTr="00C50072">
        <w:tc>
          <w:tcPr>
            <w:tcW w:w="3934" w:type="dxa"/>
            <w:gridSpan w:val="2"/>
          </w:tcPr>
          <w:p w:rsidR="00C50072" w:rsidRPr="00FC1BD4" w:rsidRDefault="00C50072" w:rsidP="00C50072">
            <w:pPr>
              <w:jc w:val="center"/>
              <w:rPr>
                <w:rFonts w:ascii="Times New Roman" w:hAnsi="Times New Roman" w:cs="Times New Roman"/>
                <w:sz w:val="28"/>
                <w:szCs w:val="28"/>
              </w:rPr>
            </w:pPr>
          </w:p>
        </w:tc>
        <w:tc>
          <w:tcPr>
            <w:tcW w:w="1628" w:type="dxa"/>
          </w:tcPr>
          <w:p w:rsidR="00C50072" w:rsidRPr="00FC1BD4" w:rsidRDefault="00C50072" w:rsidP="00C50072">
            <w:pPr>
              <w:rPr>
                <w:rFonts w:ascii="Times New Roman" w:hAnsi="Times New Roman" w:cs="Times New Roman"/>
                <w:sz w:val="28"/>
                <w:szCs w:val="28"/>
              </w:rPr>
            </w:pPr>
          </w:p>
        </w:tc>
        <w:tc>
          <w:tcPr>
            <w:tcW w:w="3792" w:type="dxa"/>
            <w:gridSpan w:val="2"/>
          </w:tcPr>
          <w:p w:rsidR="00C50072" w:rsidRPr="00FC1BD4" w:rsidRDefault="00C50072" w:rsidP="00C50072">
            <w:pPr>
              <w:jc w:val="center"/>
              <w:rPr>
                <w:rFonts w:ascii="Times New Roman" w:hAnsi="Times New Roman" w:cs="Times New Roman"/>
                <w:sz w:val="28"/>
                <w:szCs w:val="28"/>
              </w:rPr>
            </w:pPr>
          </w:p>
        </w:tc>
      </w:tr>
      <w:tr w:rsidR="0036702D" w:rsidRPr="00FC1BD4" w:rsidTr="00C50072">
        <w:tc>
          <w:tcPr>
            <w:tcW w:w="3934" w:type="dxa"/>
            <w:gridSpan w:val="2"/>
          </w:tcPr>
          <w:p w:rsidR="0036702D" w:rsidRPr="00FC1BD4" w:rsidRDefault="0036702D" w:rsidP="00C50072">
            <w:pPr>
              <w:jc w:val="center"/>
              <w:rPr>
                <w:rFonts w:ascii="Times New Roman" w:hAnsi="Times New Roman" w:cs="Times New Roman"/>
                <w:sz w:val="28"/>
                <w:szCs w:val="28"/>
              </w:rPr>
            </w:pPr>
            <w:bookmarkStart w:id="62" w:name="_Hlk137762306"/>
            <w:r w:rsidRPr="00FC1BD4">
              <w:rPr>
                <w:rFonts w:ascii="Times New Roman" w:hAnsi="Times New Roman" w:cs="Times New Roman"/>
                <w:sz w:val="28"/>
                <w:szCs w:val="28"/>
              </w:rPr>
              <w:t>ПОГОДЖЕНО</w:t>
            </w:r>
          </w:p>
          <w:p w:rsidR="0036702D" w:rsidRPr="00FC1BD4" w:rsidRDefault="0036702D" w:rsidP="00C50072">
            <w:pPr>
              <w:rPr>
                <w:rFonts w:ascii="Times New Roman" w:hAnsi="Times New Roman" w:cs="Times New Roman"/>
                <w:sz w:val="28"/>
                <w:szCs w:val="28"/>
              </w:rPr>
            </w:pPr>
            <w:r w:rsidRPr="00FC1BD4">
              <w:rPr>
                <w:rFonts w:ascii="Times New Roman" w:hAnsi="Times New Roman" w:cs="Times New Roman"/>
                <w:sz w:val="28"/>
                <w:szCs w:val="28"/>
              </w:rPr>
              <w:t>Керівник дипломного проєкту</w:t>
            </w:r>
          </w:p>
        </w:tc>
        <w:tc>
          <w:tcPr>
            <w:tcW w:w="1628" w:type="dxa"/>
          </w:tcPr>
          <w:p w:rsidR="0036702D" w:rsidRPr="00FC1BD4" w:rsidRDefault="0036702D" w:rsidP="00C50072">
            <w:pPr>
              <w:rPr>
                <w:rFonts w:ascii="Times New Roman" w:hAnsi="Times New Roman" w:cs="Times New Roman"/>
                <w:sz w:val="28"/>
                <w:szCs w:val="28"/>
              </w:rPr>
            </w:pPr>
          </w:p>
        </w:tc>
        <w:tc>
          <w:tcPr>
            <w:tcW w:w="3792" w:type="dxa"/>
            <w:gridSpan w:val="2"/>
          </w:tcPr>
          <w:p w:rsidR="0036702D" w:rsidRPr="00FC1BD4" w:rsidRDefault="0036702D" w:rsidP="00C50072">
            <w:pPr>
              <w:jc w:val="center"/>
              <w:rPr>
                <w:rFonts w:ascii="Times New Roman" w:hAnsi="Times New Roman" w:cs="Times New Roman"/>
                <w:sz w:val="28"/>
                <w:szCs w:val="28"/>
              </w:rPr>
            </w:pPr>
            <w:r w:rsidRPr="00FC1BD4">
              <w:rPr>
                <w:rFonts w:ascii="Times New Roman" w:hAnsi="Times New Roman" w:cs="Times New Roman"/>
                <w:sz w:val="28"/>
                <w:szCs w:val="28"/>
              </w:rPr>
              <w:t>ЗАТВЕРДЖЕНО</w:t>
            </w:r>
          </w:p>
          <w:p w:rsidR="0036702D" w:rsidRPr="00FC1BD4" w:rsidRDefault="0036702D" w:rsidP="00C50072">
            <w:pPr>
              <w:rPr>
                <w:rFonts w:ascii="Times New Roman" w:hAnsi="Times New Roman" w:cs="Times New Roman"/>
                <w:sz w:val="28"/>
                <w:szCs w:val="28"/>
              </w:rPr>
            </w:pPr>
            <w:r w:rsidRPr="00FC1BD4">
              <w:rPr>
                <w:rFonts w:ascii="Times New Roman" w:hAnsi="Times New Roman" w:cs="Times New Roman"/>
                <w:sz w:val="28"/>
                <w:szCs w:val="28"/>
              </w:rPr>
              <w:t>В.о. зав. кафедри</w:t>
            </w:r>
          </w:p>
        </w:tc>
      </w:tr>
      <w:tr w:rsidR="0036702D" w:rsidRPr="00C82093" w:rsidTr="00C50072">
        <w:tc>
          <w:tcPr>
            <w:tcW w:w="3934" w:type="dxa"/>
            <w:gridSpan w:val="2"/>
          </w:tcPr>
          <w:p w:rsidR="0036702D" w:rsidRPr="00FC1BD4" w:rsidRDefault="0036702D" w:rsidP="00C50072">
            <w:pPr>
              <w:rPr>
                <w:rFonts w:ascii="Times New Roman" w:hAnsi="Times New Roman" w:cs="Times New Roman"/>
                <w:sz w:val="28"/>
                <w:szCs w:val="28"/>
              </w:rPr>
            </w:pPr>
            <w:r w:rsidRPr="00FC1BD4">
              <w:rPr>
                <w:rFonts w:ascii="Times New Roman" w:hAnsi="Times New Roman" w:cs="Times New Roman"/>
                <w:sz w:val="28"/>
                <w:szCs w:val="28"/>
              </w:rPr>
              <w:t>к.т.н., доцент Перегудов С.М.</w:t>
            </w:r>
          </w:p>
        </w:tc>
        <w:tc>
          <w:tcPr>
            <w:tcW w:w="1628" w:type="dxa"/>
          </w:tcPr>
          <w:p w:rsidR="0036702D" w:rsidRPr="00FC1BD4" w:rsidRDefault="0036702D" w:rsidP="00C50072">
            <w:pPr>
              <w:rPr>
                <w:rFonts w:ascii="Times New Roman" w:hAnsi="Times New Roman" w:cs="Times New Roman"/>
                <w:sz w:val="28"/>
                <w:szCs w:val="28"/>
              </w:rPr>
            </w:pPr>
          </w:p>
        </w:tc>
        <w:tc>
          <w:tcPr>
            <w:tcW w:w="3792" w:type="dxa"/>
            <w:gridSpan w:val="2"/>
          </w:tcPr>
          <w:p w:rsidR="0036702D" w:rsidRPr="00FC1BD4" w:rsidRDefault="0036702D" w:rsidP="00C50072">
            <w:pPr>
              <w:rPr>
                <w:rFonts w:ascii="Times New Roman" w:hAnsi="Times New Roman" w:cs="Times New Roman"/>
                <w:sz w:val="28"/>
                <w:szCs w:val="28"/>
              </w:rPr>
            </w:pPr>
            <w:r w:rsidRPr="00FC1BD4">
              <w:rPr>
                <w:rFonts w:ascii="Times New Roman" w:hAnsi="Times New Roman" w:cs="Times New Roman"/>
                <w:sz w:val="28"/>
                <w:szCs w:val="28"/>
              </w:rPr>
              <w:t>к.т.н., доцент Мовчанюк А.В.</w:t>
            </w:r>
          </w:p>
        </w:tc>
      </w:tr>
      <w:tr w:rsidR="0036702D" w:rsidRPr="00FC1BD4" w:rsidTr="00C50072">
        <w:tc>
          <w:tcPr>
            <w:tcW w:w="1896" w:type="dxa"/>
          </w:tcPr>
          <w:p w:rsidR="0036702D" w:rsidRPr="00FC1BD4" w:rsidRDefault="00EF04FC" w:rsidP="00EF04FC">
            <w:pPr>
              <w:tabs>
                <w:tab w:val="left" w:pos="176"/>
                <w:tab w:val="left" w:pos="1593"/>
              </w:tabs>
              <w:rPr>
                <w:rFonts w:ascii="Times New Roman" w:hAnsi="Times New Roman" w:cs="Times New Roman"/>
                <w:sz w:val="28"/>
                <w:szCs w:val="28"/>
              </w:rPr>
            </w:pPr>
            <w:r>
              <w:rPr>
                <w:rFonts w:ascii="Times New Roman" w:hAnsi="Times New Roman" w:cs="Times New Roman"/>
                <w:sz w:val="28"/>
                <w:szCs w:val="28"/>
                <w:u w:val="single"/>
              </w:rPr>
              <w:tab/>
            </w:r>
            <w:r w:rsidRPr="00EF04FC">
              <w:rPr>
                <w:rFonts w:ascii="Times New Roman" w:hAnsi="Times New Roman" w:cs="Times New Roman"/>
                <w:sz w:val="28"/>
                <w:szCs w:val="28"/>
                <w:u w:val="single"/>
              </w:rPr>
              <w:t>17.04.2024</w:t>
            </w:r>
            <w:r>
              <w:rPr>
                <w:rFonts w:ascii="Times New Roman" w:hAnsi="Times New Roman" w:cs="Times New Roman"/>
                <w:sz w:val="28"/>
                <w:szCs w:val="28"/>
                <w:u w:val="single"/>
              </w:rPr>
              <w:tab/>
            </w:r>
          </w:p>
        </w:tc>
        <w:tc>
          <w:tcPr>
            <w:tcW w:w="2038" w:type="dxa"/>
          </w:tcPr>
          <w:p w:rsidR="0036702D" w:rsidRPr="00FC1BD4" w:rsidRDefault="00EF04FC" w:rsidP="00C50072">
            <w:pPr>
              <w:rPr>
                <w:rFonts w:ascii="Times New Roman" w:hAnsi="Times New Roman" w:cs="Times New Roman"/>
                <w:sz w:val="28"/>
                <w:szCs w:val="28"/>
              </w:rPr>
            </w:pPr>
            <w:r w:rsidRPr="00F1471A">
              <w:rPr>
                <w:noProof/>
                <w:lang w:eastAsia="uk-UA"/>
              </w:rPr>
              <w:drawing>
                <wp:anchor distT="0" distB="0" distL="114300" distR="114300" simplePos="0" relativeHeight="251922432" behindDoc="0" locked="0" layoutInCell="1" allowOverlap="1" wp14:anchorId="5C4E39AD" wp14:editId="4007910B">
                  <wp:simplePos x="0" y="0"/>
                  <wp:positionH relativeFrom="column">
                    <wp:posOffset>60960</wp:posOffset>
                  </wp:positionH>
                  <wp:positionV relativeFrom="paragraph">
                    <wp:posOffset>-114935</wp:posOffset>
                  </wp:positionV>
                  <wp:extent cx="878205" cy="45720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205" cy="457200"/>
                          </a:xfrm>
                          <a:prstGeom prst="rect">
                            <a:avLst/>
                          </a:prstGeom>
                          <a:noFill/>
                        </pic:spPr>
                      </pic:pic>
                    </a:graphicData>
                  </a:graphic>
                  <wp14:sizeRelH relativeFrom="margin">
                    <wp14:pctWidth>0</wp14:pctWidth>
                  </wp14:sizeRelH>
                  <wp14:sizeRelV relativeFrom="margin">
                    <wp14:pctHeight>0</wp14:pctHeight>
                  </wp14:sizeRelV>
                </wp:anchor>
              </w:drawing>
            </w:r>
            <w:r w:rsidR="0036702D" w:rsidRPr="00FC1BD4">
              <w:rPr>
                <w:rFonts w:ascii="Times New Roman" w:hAnsi="Times New Roman" w:cs="Times New Roman"/>
                <w:sz w:val="28"/>
                <w:szCs w:val="28"/>
              </w:rPr>
              <w:t>____________</w:t>
            </w:r>
          </w:p>
        </w:tc>
        <w:tc>
          <w:tcPr>
            <w:tcW w:w="1628" w:type="dxa"/>
          </w:tcPr>
          <w:p w:rsidR="0036702D" w:rsidRPr="00FC1BD4" w:rsidRDefault="0036702D" w:rsidP="00C50072">
            <w:pPr>
              <w:rPr>
                <w:rFonts w:ascii="Times New Roman" w:hAnsi="Times New Roman" w:cs="Times New Roman"/>
                <w:sz w:val="28"/>
                <w:szCs w:val="28"/>
              </w:rPr>
            </w:pPr>
          </w:p>
        </w:tc>
        <w:tc>
          <w:tcPr>
            <w:tcW w:w="1896" w:type="dxa"/>
          </w:tcPr>
          <w:p w:rsidR="0036702D" w:rsidRPr="00FC1BD4" w:rsidRDefault="0036702D" w:rsidP="00C50072">
            <w:pPr>
              <w:rPr>
                <w:rFonts w:ascii="Times New Roman" w:hAnsi="Times New Roman" w:cs="Times New Roman"/>
                <w:sz w:val="28"/>
                <w:szCs w:val="28"/>
              </w:rPr>
            </w:pPr>
            <w:r w:rsidRPr="00FC1BD4">
              <w:rPr>
                <w:rFonts w:ascii="Times New Roman" w:hAnsi="Times New Roman" w:cs="Times New Roman"/>
                <w:sz w:val="28"/>
                <w:szCs w:val="28"/>
              </w:rPr>
              <w:t>____________</w:t>
            </w:r>
          </w:p>
        </w:tc>
        <w:tc>
          <w:tcPr>
            <w:tcW w:w="1896" w:type="dxa"/>
          </w:tcPr>
          <w:p w:rsidR="0036702D" w:rsidRPr="00FC1BD4" w:rsidRDefault="0036702D" w:rsidP="00C50072">
            <w:pPr>
              <w:rPr>
                <w:rFonts w:ascii="Times New Roman" w:hAnsi="Times New Roman" w:cs="Times New Roman"/>
                <w:sz w:val="28"/>
                <w:szCs w:val="28"/>
              </w:rPr>
            </w:pPr>
            <w:r w:rsidRPr="00FC1BD4">
              <w:rPr>
                <w:rFonts w:ascii="Times New Roman" w:hAnsi="Times New Roman" w:cs="Times New Roman"/>
                <w:sz w:val="28"/>
                <w:szCs w:val="28"/>
              </w:rPr>
              <w:t>____________</w:t>
            </w:r>
          </w:p>
        </w:tc>
      </w:tr>
      <w:tr w:rsidR="0036702D" w:rsidRPr="00EF04FC" w:rsidTr="00C50072">
        <w:tc>
          <w:tcPr>
            <w:tcW w:w="1896" w:type="dxa"/>
          </w:tcPr>
          <w:p w:rsidR="0036702D" w:rsidRPr="00EF04FC" w:rsidRDefault="0036702D" w:rsidP="00C50072">
            <w:pPr>
              <w:jc w:val="center"/>
              <w:rPr>
                <w:rFonts w:ascii="Times New Roman" w:hAnsi="Times New Roman" w:cs="Times New Roman"/>
                <w:sz w:val="20"/>
                <w:szCs w:val="20"/>
              </w:rPr>
            </w:pPr>
            <w:r w:rsidRPr="00EF04FC">
              <w:rPr>
                <w:rFonts w:ascii="Times New Roman" w:hAnsi="Times New Roman" w:cs="Times New Roman"/>
                <w:sz w:val="20"/>
                <w:szCs w:val="20"/>
              </w:rPr>
              <w:t>(дата)</w:t>
            </w:r>
          </w:p>
        </w:tc>
        <w:tc>
          <w:tcPr>
            <w:tcW w:w="2038" w:type="dxa"/>
          </w:tcPr>
          <w:p w:rsidR="0036702D" w:rsidRPr="00EF04FC" w:rsidRDefault="0036702D" w:rsidP="00C50072">
            <w:pPr>
              <w:jc w:val="center"/>
              <w:rPr>
                <w:rFonts w:ascii="Times New Roman" w:hAnsi="Times New Roman" w:cs="Times New Roman"/>
                <w:sz w:val="20"/>
                <w:szCs w:val="20"/>
              </w:rPr>
            </w:pPr>
            <w:r w:rsidRPr="00EF04FC">
              <w:rPr>
                <w:rFonts w:ascii="Times New Roman" w:hAnsi="Times New Roman" w:cs="Times New Roman"/>
                <w:sz w:val="20"/>
                <w:szCs w:val="20"/>
              </w:rPr>
              <w:t>(підпис)</w:t>
            </w:r>
          </w:p>
        </w:tc>
        <w:tc>
          <w:tcPr>
            <w:tcW w:w="1628" w:type="dxa"/>
          </w:tcPr>
          <w:p w:rsidR="0036702D" w:rsidRPr="00EF04FC" w:rsidRDefault="0036702D" w:rsidP="00C50072">
            <w:pPr>
              <w:rPr>
                <w:rFonts w:ascii="Times New Roman" w:hAnsi="Times New Roman" w:cs="Times New Roman"/>
                <w:sz w:val="20"/>
                <w:szCs w:val="20"/>
              </w:rPr>
            </w:pPr>
          </w:p>
        </w:tc>
        <w:tc>
          <w:tcPr>
            <w:tcW w:w="1896" w:type="dxa"/>
          </w:tcPr>
          <w:p w:rsidR="0036702D" w:rsidRPr="00EF04FC" w:rsidRDefault="0036702D" w:rsidP="00C50072">
            <w:pPr>
              <w:rPr>
                <w:rFonts w:ascii="Times New Roman" w:hAnsi="Times New Roman" w:cs="Times New Roman"/>
                <w:sz w:val="20"/>
                <w:szCs w:val="20"/>
              </w:rPr>
            </w:pPr>
            <w:r w:rsidRPr="00EF04FC">
              <w:rPr>
                <w:rFonts w:ascii="Times New Roman" w:hAnsi="Times New Roman" w:cs="Times New Roman"/>
                <w:sz w:val="20"/>
                <w:szCs w:val="20"/>
              </w:rPr>
              <w:t>(дата)</w:t>
            </w:r>
          </w:p>
        </w:tc>
        <w:tc>
          <w:tcPr>
            <w:tcW w:w="1896" w:type="dxa"/>
          </w:tcPr>
          <w:p w:rsidR="0036702D" w:rsidRPr="00EF04FC" w:rsidRDefault="0036702D" w:rsidP="00C50072">
            <w:pPr>
              <w:rPr>
                <w:rFonts w:ascii="Times New Roman" w:hAnsi="Times New Roman" w:cs="Times New Roman"/>
                <w:sz w:val="20"/>
                <w:szCs w:val="20"/>
              </w:rPr>
            </w:pPr>
            <w:r w:rsidRPr="00EF04FC">
              <w:rPr>
                <w:rFonts w:ascii="Times New Roman" w:hAnsi="Times New Roman" w:cs="Times New Roman"/>
                <w:sz w:val="20"/>
                <w:szCs w:val="20"/>
              </w:rPr>
              <w:t>(підпис)</w:t>
            </w:r>
          </w:p>
        </w:tc>
      </w:tr>
      <w:tr w:rsidR="0036702D" w:rsidRPr="00FC1BD4" w:rsidTr="00C50072">
        <w:trPr>
          <w:trHeight w:val="1575"/>
        </w:trPr>
        <w:tc>
          <w:tcPr>
            <w:tcW w:w="9354" w:type="dxa"/>
            <w:gridSpan w:val="5"/>
          </w:tcPr>
          <w:p w:rsidR="0036702D" w:rsidRPr="00FC1BD4" w:rsidRDefault="0036702D" w:rsidP="00C50072">
            <w:pPr>
              <w:rPr>
                <w:rFonts w:ascii="Times New Roman" w:hAnsi="Times New Roman" w:cs="Times New Roman"/>
                <w:sz w:val="28"/>
                <w:szCs w:val="28"/>
              </w:rPr>
            </w:pPr>
            <w:bookmarkStart w:id="63" w:name="_GoBack"/>
            <w:bookmarkEnd w:id="63"/>
          </w:p>
        </w:tc>
      </w:tr>
    </w:tbl>
    <w:bookmarkEnd w:id="62"/>
    <w:p w:rsidR="00A1237B" w:rsidRDefault="00A1237B" w:rsidP="0036702D">
      <w:pPr>
        <w:pStyle w:val="a7"/>
        <w:jc w:val="center"/>
        <w:rPr>
          <w:rFonts w:ascii="Times New Roman" w:hAnsi="Times New Roman" w:cs="Times New Roman"/>
          <w:sz w:val="28"/>
          <w:szCs w:val="28"/>
          <w:lang w:val="uk-UA"/>
        </w:rPr>
      </w:pPr>
      <w:r w:rsidRPr="00A1237B">
        <w:rPr>
          <w:rFonts w:ascii="Times New Roman" w:hAnsi="Times New Roman" w:cs="Times New Roman"/>
          <w:b/>
          <w:bCs/>
          <w:noProof/>
          <w:sz w:val="28"/>
          <w:szCs w:val="28"/>
          <w:lang w:val="uk-UA" w:eastAsia="uk-UA"/>
        </w:rPr>
        <mc:AlternateContent>
          <mc:Choice Requires="wpg">
            <w:drawing>
              <wp:anchor distT="0" distB="0" distL="114300" distR="114300" simplePos="0" relativeHeight="251843584" behindDoc="0" locked="0" layoutInCell="0" allowOverlap="1">
                <wp:simplePos x="0" y="0"/>
                <wp:positionH relativeFrom="margin">
                  <wp:posOffset>-303515</wp:posOffset>
                </wp:positionH>
                <wp:positionV relativeFrom="margin">
                  <wp:posOffset>-493395</wp:posOffset>
                </wp:positionV>
                <wp:extent cx="6590030" cy="9541510"/>
                <wp:effectExtent l="19050" t="19050" r="20320" b="21590"/>
                <wp:wrapNone/>
                <wp:docPr id="553224832" name="Группа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7914"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915"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791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791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7918"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7919"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72</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4" o:spid="_x0000_s1523" style="position:absolute;left:0;text-align:left;margin-left:-23.9pt;margin-top:-38.85pt;width:518.9pt;height:751.3pt;z-index:25184358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" o:allowincell="f">
                <v:line id="Line 3" o:spid="_x0000_s152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" strokeweight="2.25pt"/>
                <v:line id="Line 4" o:spid="_x0000_s152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" strokeweight="2.25pt"/>
                <v:line id="Line 5" o:spid="_x0000_s152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" strokeweight="2.25pt"/>
                <v:line id="Line 6" o:spid="_x0000_s152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" strokeweight="2.25pt"/>
                <v:line id="Line 7" o:spid="_x0000_s152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" strokeweight="2.25pt"/>
                <v:shape id="Text Box 8" o:spid="_x0000_s152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72</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txbxContent>
                  </v:textbox>
                </v:shape>
                <w10:wrap anchorx="margin" anchory="margin"/>
              </v:group>
            </w:pict>
          </mc:Fallback>
        </mc:AlternateContent>
      </w:r>
    </w:p>
    <w:p w:rsidR="00A1237B" w:rsidRDefault="00A1237B" w:rsidP="0036702D">
      <w:pPr>
        <w:pStyle w:val="a7"/>
        <w:jc w:val="center"/>
        <w:rPr>
          <w:rFonts w:ascii="Times New Roman" w:hAnsi="Times New Roman" w:cs="Times New Roman"/>
          <w:sz w:val="28"/>
          <w:szCs w:val="28"/>
          <w:lang w:val="uk-UA"/>
        </w:rPr>
      </w:pPr>
    </w:p>
    <w:p w:rsidR="00A1237B" w:rsidRDefault="00A1237B" w:rsidP="0036702D">
      <w:pPr>
        <w:pStyle w:val="a7"/>
        <w:jc w:val="center"/>
        <w:rPr>
          <w:rFonts w:ascii="Times New Roman" w:hAnsi="Times New Roman" w:cs="Times New Roman"/>
          <w:sz w:val="28"/>
          <w:szCs w:val="28"/>
          <w:lang w:val="uk-UA"/>
        </w:rPr>
      </w:pPr>
    </w:p>
    <w:p w:rsidR="00A1237B" w:rsidRDefault="00A1237B" w:rsidP="0036702D">
      <w:pPr>
        <w:pStyle w:val="a7"/>
        <w:jc w:val="center"/>
        <w:rPr>
          <w:rFonts w:ascii="Times New Roman" w:hAnsi="Times New Roman" w:cs="Times New Roman"/>
          <w:sz w:val="28"/>
          <w:szCs w:val="28"/>
          <w:lang w:val="uk-UA"/>
        </w:rPr>
      </w:pPr>
    </w:p>
    <w:p w:rsidR="00A1237B" w:rsidRDefault="00A1237B" w:rsidP="0036702D">
      <w:pPr>
        <w:pStyle w:val="a7"/>
        <w:jc w:val="center"/>
        <w:rPr>
          <w:rFonts w:ascii="Times New Roman" w:hAnsi="Times New Roman" w:cs="Times New Roman"/>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2"/>
        <w:gridCol w:w="2068"/>
        <w:gridCol w:w="3684"/>
      </w:tblGrid>
      <w:tr w:rsidR="0036702D" w:rsidRPr="00FC1BD4" w:rsidTr="00C50072">
        <w:tc>
          <w:tcPr>
            <w:tcW w:w="9354" w:type="dxa"/>
            <w:gridSpan w:val="3"/>
          </w:tcPr>
          <w:p w:rsidR="0036702D" w:rsidRPr="00FC1BD4" w:rsidRDefault="0036702D" w:rsidP="00A1237B">
            <w:pPr>
              <w:spacing w:line="360" w:lineRule="auto"/>
              <w:jc w:val="center"/>
              <w:rPr>
                <w:rFonts w:ascii="Times New Roman" w:hAnsi="Times New Roman" w:cs="Times New Roman"/>
                <w:sz w:val="28"/>
                <w:szCs w:val="28"/>
              </w:rPr>
            </w:pPr>
            <w:bookmarkStart w:id="64" w:name="_Hlk137762182"/>
            <w:bookmarkStart w:id="65" w:name="_Hlk137762321"/>
            <w:r w:rsidRPr="00FC1BD4">
              <w:rPr>
                <w:rFonts w:ascii="Times New Roman" w:hAnsi="Times New Roman" w:cs="Times New Roman"/>
                <w:sz w:val="28"/>
                <w:szCs w:val="28"/>
              </w:rPr>
              <w:t>ТЕХНІЧНЕ ЗАВДАННЯ</w:t>
            </w:r>
          </w:p>
        </w:tc>
      </w:tr>
      <w:tr w:rsidR="0036702D" w:rsidRPr="00FC1BD4" w:rsidTr="00C50072">
        <w:tc>
          <w:tcPr>
            <w:tcW w:w="9354" w:type="dxa"/>
            <w:gridSpan w:val="3"/>
          </w:tcPr>
          <w:p w:rsidR="0036702D" w:rsidRPr="00FC1BD4" w:rsidRDefault="0036702D" w:rsidP="00A1237B">
            <w:pPr>
              <w:spacing w:line="360" w:lineRule="auto"/>
              <w:jc w:val="center"/>
              <w:rPr>
                <w:rFonts w:ascii="Times New Roman" w:hAnsi="Times New Roman" w:cs="Times New Roman"/>
                <w:sz w:val="28"/>
                <w:szCs w:val="28"/>
              </w:rPr>
            </w:pPr>
            <w:r w:rsidRPr="00FC1BD4">
              <w:rPr>
                <w:rFonts w:ascii="Times New Roman" w:hAnsi="Times New Roman" w:cs="Times New Roman"/>
                <w:sz w:val="28"/>
                <w:szCs w:val="28"/>
              </w:rPr>
              <w:t>НА ДИПЛОМНИЙ ПРОЄКТ</w:t>
            </w:r>
          </w:p>
        </w:tc>
      </w:tr>
      <w:tr w:rsidR="0036702D" w:rsidRPr="00C82093" w:rsidTr="00C50072">
        <w:trPr>
          <w:trHeight w:val="365"/>
        </w:trPr>
        <w:tc>
          <w:tcPr>
            <w:tcW w:w="9354" w:type="dxa"/>
            <w:gridSpan w:val="3"/>
          </w:tcPr>
          <w:p w:rsidR="0036702D" w:rsidRPr="00FC1BD4" w:rsidRDefault="0036702D" w:rsidP="0045297B">
            <w:pPr>
              <w:spacing w:line="360" w:lineRule="auto"/>
              <w:jc w:val="center"/>
              <w:rPr>
                <w:rFonts w:ascii="Times New Roman" w:hAnsi="Times New Roman" w:cs="Times New Roman"/>
                <w:sz w:val="28"/>
                <w:szCs w:val="28"/>
              </w:rPr>
            </w:pPr>
            <w:r w:rsidRPr="00FC1BD4">
              <w:rPr>
                <w:rFonts w:ascii="Times New Roman" w:hAnsi="Times New Roman" w:cs="Times New Roman"/>
                <w:sz w:val="28"/>
                <w:szCs w:val="28"/>
              </w:rPr>
              <w:t>на тему «</w:t>
            </w:r>
            <w:r w:rsidR="00FC1BD4">
              <w:rPr>
                <w:rFonts w:ascii="Times New Roman" w:hAnsi="Times New Roman" w:cs="Times New Roman"/>
                <w:sz w:val="28"/>
                <w:szCs w:val="28"/>
              </w:rPr>
              <w:t>Багатофу</w:t>
            </w:r>
            <w:r w:rsidR="0045297B">
              <w:rPr>
                <w:rFonts w:ascii="Times New Roman" w:hAnsi="Times New Roman" w:cs="Times New Roman"/>
                <w:sz w:val="28"/>
                <w:szCs w:val="28"/>
              </w:rPr>
              <w:t>нк</w:t>
            </w:r>
            <w:r w:rsidR="00FC1BD4">
              <w:rPr>
                <w:rFonts w:ascii="Times New Roman" w:hAnsi="Times New Roman" w:cs="Times New Roman"/>
                <w:sz w:val="28"/>
                <w:szCs w:val="28"/>
              </w:rPr>
              <w:t>ціональний частотомір НВЧ діапазону</w:t>
            </w:r>
            <w:r w:rsidRPr="00FC1BD4">
              <w:rPr>
                <w:rFonts w:ascii="Times New Roman" w:hAnsi="Times New Roman" w:cs="Times New Roman"/>
                <w:sz w:val="28"/>
                <w:szCs w:val="28"/>
              </w:rPr>
              <w:t>»</w:t>
            </w:r>
          </w:p>
        </w:tc>
      </w:tr>
      <w:tr w:rsidR="0036702D" w:rsidRPr="00C82093" w:rsidTr="00C50072">
        <w:trPr>
          <w:trHeight w:val="2753"/>
        </w:trPr>
        <w:tc>
          <w:tcPr>
            <w:tcW w:w="5670" w:type="dxa"/>
            <w:gridSpan w:val="2"/>
            <w:vMerge w:val="restart"/>
          </w:tcPr>
          <w:p w:rsidR="0036702D" w:rsidRDefault="0036702D"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C50072">
            <w:pPr>
              <w:jc w:val="center"/>
              <w:rPr>
                <w:rFonts w:ascii="Times New Roman" w:hAnsi="Times New Roman" w:cs="Times New Roman"/>
                <w:sz w:val="28"/>
                <w:szCs w:val="28"/>
              </w:rPr>
            </w:pPr>
          </w:p>
          <w:p w:rsidR="00FC1BD4" w:rsidRDefault="00FC1BD4" w:rsidP="00A1237B">
            <w:pPr>
              <w:rPr>
                <w:rFonts w:ascii="Times New Roman" w:hAnsi="Times New Roman" w:cs="Times New Roman"/>
                <w:sz w:val="28"/>
                <w:szCs w:val="28"/>
              </w:rPr>
            </w:pPr>
          </w:p>
          <w:p w:rsidR="00FC1BD4" w:rsidRPr="00FC1BD4" w:rsidRDefault="00FC1BD4" w:rsidP="00583817">
            <w:pPr>
              <w:rPr>
                <w:rFonts w:ascii="Times New Roman" w:hAnsi="Times New Roman" w:cs="Times New Roman"/>
                <w:sz w:val="28"/>
                <w:szCs w:val="28"/>
              </w:rPr>
            </w:pPr>
          </w:p>
        </w:tc>
        <w:tc>
          <w:tcPr>
            <w:tcW w:w="3684" w:type="dxa"/>
          </w:tcPr>
          <w:p w:rsidR="0036702D" w:rsidRPr="00FC1BD4" w:rsidRDefault="0036702D" w:rsidP="00C50072">
            <w:pPr>
              <w:jc w:val="center"/>
              <w:rPr>
                <w:rFonts w:ascii="Times New Roman" w:hAnsi="Times New Roman" w:cs="Times New Roman"/>
                <w:sz w:val="28"/>
                <w:szCs w:val="28"/>
              </w:rPr>
            </w:pPr>
          </w:p>
        </w:tc>
      </w:tr>
      <w:tr w:rsidR="0036702D" w:rsidRPr="00C82093" w:rsidTr="00C50072">
        <w:trPr>
          <w:trHeight w:val="267"/>
        </w:trPr>
        <w:tc>
          <w:tcPr>
            <w:tcW w:w="5670" w:type="dxa"/>
            <w:gridSpan w:val="2"/>
            <w:vMerge/>
          </w:tcPr>
          <w:p w:rsidR="0036702D" w:rsidRPr="00FC1BD4" w:rsidRDefault="0036702D" w:rsidP="00C50072">
            <w:pPr>
              <w:jc w:val="center"/>
              <w:rPr>
                <w:rFonts w:ascii="Times New Roman" w:hAnsi="Times New Roman" w:cs="Times New Roman"/>
                <w:sz w:val="28"/>
                <w:szCs w:val="28"/>
              </w:rPr>
            </w:pPr>
          </w:p>
        </w:tc>
        <w:tc>
          <w:tcPr>
            <w:tcW w:w="3684" w:type="dxa"/>
          </w:tcPr>
          <w:p w:rsidR="0036702D" w:rsidRPr="00FC1BD4" w:rsidRDefault="0036702D" w:rsidP="00C50072">
            <w:pPr>
              <w:jc w:val="center"/>
              <w:rPr>
                <w:rFonts w:ascii="Times New Roman" w:hAnsi="Times New Roman" w:cs="Times New Roman"/>
                <w:sz w:val="28"/>
                <w:szCs w:val="28"/>
                <w:u w:val="single"/>
              </w:rPr>
            </w:pPr>
          </w:p>
        </w:tc>
      </w:tr>
      <w:tr w:rsidR="0036702D" w:rsidRPr="00C82093" w:rsidTr="00C50072">
        <w:trPr>
          <w:trHeight w:val="218"/>
        </w:trPr>
        <w:tc>
          <w:tcPr>
            <w:tcW w:w="5670" w:type="dxa"/>
            <w:gridSpan w:val="2"/>
          </w:tcPr>
          <w:p w:rsidR="0036702D" w:rsidRPr="00FC1BD4" w:rsidRDefault="0036702D" w:rsidP="00A1237B">
            <w:pPr>
              <w:rPr>
                <w:rFonts w:ascii="Times New Roman" w:hAnsi="Times New Roman" w:cs="Times New Roman"/>
                <w:sz w:val="28"/>
                <w:szCs w:val="28"/>
              </w:rPr>
            </w:pPr>
          </w:p>
        </w:tc>
        <w:tc>
          <w:tcPr>
            <w:tcW w:w="3684" w:type="dxa"/>
          </w:tcPr>
          <w:p w:rsidR="0036702D" w:rsidRPr="00FC1BD4" w:rsidRDefault="0036702D" w:rsidP="00C50072">
            <w:pPr>
              <w:jc w:val="center"/>
              <w:rPr>
                <w:rFonts w:ascii="Times New Roman" w:hAnsi="Times New Roman" w:cs="Times New Roman"/>
                <w:sz w:val="28"/>
                <w:szCs w:val="28"/>
              </w:rPr>
            </w:pPr>
          </w:p>
        </w:tc>
      </w:tr>
      <w:tr w:rsidR="0036702D" w:rsidRPr="00FC1BD4" w:rsidTr="00C50072">
        <w:trPr>
          <w:trHeight w:val="280"/>
        </w:trPr>
        <w:tc>
          <w:tcPr>
            <w:tcW w:w="3602" w:type="dxa"/>
          </w:tcPr>
          <w:p w:rsidR="0036702D" w:rsidRPr="00FC1BD4" w:rsidRDefault="0036702D" w:rsidP="00C50072">
            <w:pPr>
              <w:jc w:val="center"/>
              <w:rPr>
                <w:rFonts w:ascii="Times New Roman" w:hAnsi="Times New Roman" w:cs="Times New Roman"/>
                <w:sz w:val="28"/>
                <w:szCs w:val="28"/>
              </w:rPr>
            </w:pPr>
          </w:p>
        </w:tc>
        <w:tc>
          <w:tcPr>
            <w:tcW w:w="2068" w:type="dxa"/>
          </w:tcPr>
          <w:p w:rsidR="0036702D" w:rsidRPr="00FC1BD4" w:rsidRDefault="00583817" w:rsidP="00C50072">
            <w:pPr>
              <w:jc w:val="center"/>
              <w:rPr>
                <w:rFonts w:ascii="Times New Roman" w:hAnsi="Times New Roman" w:cs="Times New Roman"/>
                <w:sz w:val="28"/>
                <w:szCs w:val="28"/>
              </w:rPr>
            </w:pPr>
            <w:r>
              <w:rPr>
                <w:noProof/>
                <w:lang w:val="uk-UA" w:eastAsia="uk-UA"/>
              </w:rPr>
              <w:drawing>
                <wp:inline distT="0" distB="0" distL="0" distR="0" wp14:anchorId="51188714" wp14:editId="3502E3E1">
                  <wp:extent cx="457200" cy="435934"/>
                  <wp:effectExtent l="0" t="0" r="0" b="0"/>
                  <wp:docPr id="1654131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462834" cy="441306"/>
                          </a:xfrm>
                          <a:prstGeom prst="rect">
                            <a:avLst/>
                          </a:prstGeom>
                        </pic:spPr>
                      </pic:pic>
                    </a:graphicData>
                  </a:graphic>
                </wp:inline>
              </w:drawing>
            </w:r>
          </w:p>
        </w:tc>
        <w:tc>
          <w:tcPr>
            <w:tcW w:w="3684" w:type="dxa"/>
          </w:tcPr>
          <w:p w:rsidR="0036702D" w:rsidRPr="00FC1BD4" w:rsidRDefault="00FC1BD4" w:rsidP="00C50072">
            <w:pPr>
              <w:jc w:val="center"/>
              <w:rPr>
                <w:rFonts w:ascii="Times New Roman" w:hAnsi="Times New Roman" w:cs="Times New Roman"/>
                <w:sz w:val="28"/>
                <w:szCs w:val="28"/>
              </w:rPr>
            </w:pPr>
            <w:r>
              <w:rPr>
                <w:rFonts w:ascii="Times New Roman" w:hAnsi="Times New Roman" w:cs="Times New Roman"/>
                <w:sz w:val="28"/>
                <w:szCs w:val="28"/>
                <w:u w:val="single"/>
              </w:rPr>
              <w:t>Травнічек Є</w:t>
            </w:r>
            <w:r w:rsidR="0036702D" w:rsidRPr="00FC1BD4">
              <w:rPr>
                <w:rFonts w:ascii="Times New Roman" w:hAnsi="Times New Roman" w:cs="Times New Roman"/>
                <w:sz w:val="28"/>
                <w:szCs w:val="28"/>
                <w:u w:val="single"/>
              </w:rPr>
              <w:t>.</w:t>
            </w:r>
            <w:r>
              <w:rPr>
                <w:rFonts w:ascii="Times New Roman" w:hAnsi="Times New Roman" w:cs="Times New Roman"/>
                <w:sz w:val="28"/>
                <w:szCs w:val="28"/>
                <w:u w:val="single"/>
              </w:rPr>
              <w:t>В</w:t>
            </w:r>
          </w:p>
        </w:tc>
      </w:tr>
      <w:tr w:rsidR="0036702D" w:rsidRPr="00FC1BD4" w:rsidTr="00C50072">
        <w:trPr>
          <w:trHeight w:val="1679"/>
        </w:trPr>
        <w:tc>
          <w:tcPr>
            <w:tcW w:w="3602" w:type="dxa"/>
          </w:tcPr>
          <w:p w:rsidR="0036702D" w:rsidRPr="00FC1BD4" w:rsidRDefault="0036702D" w:rsidP="00C50072">
            <w:pPr>
              <w:jc w:val="center"/>
              <w:rPr>
                <w:rFonts w:ascii="Times New Roman" w:hAnsi="Times New Roman" w:cs="Times New Roman"/>
                <w:sz w:val="28"/>
                <w:szCs w:val="28"/>
              </w:rPr>
            </w:pPr>
          </w:p>
        </w:tc>
        <w:tc>
          <w:tcPr>
            <w:tcW w:w="2068" w:type="dxa"/>
          </w:tcPr>
          <w:p w:rsidR="0036702D" w:rsidRPr="00FC1BD4" w:rsidRDefault="0036702D" w:rsidP="00C50072">
            <w:pPr>
              <w:jc w:val="center"/>
              <w:rPr>
                <w:rFonts w:ascii="Times New Roman" w:hAnsi="Times New Roman" w:cs="Times New Roman"/>
                <w:sz w:val="28"/>
                <w:szCs w:val="28"/>
              </w:rPr>
            </w:pPr>
            <w:r w:rsidRPr="00FC1BD4">
              <w:rPr>
                <w:rFonts w:ascii="Times New Roman" w:hAnsi="Times New Roman" w:cs="Times New Roman"/>
                <w:sz w:val="28"/>
                <w:szCs w:val="28"/>
              </w:rPr>
              <w:t>(підпис)</w:t>
            </w:r>
          </w:p>
        </w:tc>
        <w:tc>
          <w:tcPr>
            <w:tcW w:w="3684" w:type="dxa"/>
          </w:tcPr>
          <w:p w:rsidR="0036702D" w:rsidRPr="00FC1BD4" w:rsidRDefault="0036702D" w:rsidP="00C50072">
            <w:pPr>
              <w:jc w:val="center"/>
              <w:rPr>
                <w:rFonts w:ascii="Times New Roman" w:hAnsi="Times New Roman" w:cs="Times New Roman"/>
                <w:sz w:val="28"/>
                <w:szCs w:val="28"/>
              </w:rPr>
            </w:pPr>
            <w:r w:rsidRPr="00FC1BD4">
              <w:rPr>
                <w:rFonts w:ascii="Times New Roman" w:hAnsi="Times New Roman" w:cs="Times New Roman"/>
                <w:sz w:val="28"/>
                <w:szCs w:val="28"/>
              </w:rPr>
              <w:t>(виконавець)</w:t>
            </w:r>
          </w:p>
        </w:tc>
      </w:tr>
      <w:tr w:rsidR="0036702D" w:rsidRPr="00FC1BD4" w:rsidTr="00C50072">
        <w:trPr>
          <w:trHeight w:val="240"/>
        </w:trPr>
        <w:tc>
          <w:tcPr>
            <w:tcW w:w="9354" w:type="dxa"/>
            <w:gridSpan w:val="3"/>
          </w:tcPr>
          <w:p w:rsidR="0036702D" w:rsidRPr="00FC1BD4" w:rsidRDefault="0036702D" w:rsidP="00C50072">
            <w:pPr>
              <w:jc w:val="center"/>
              <w:rPr>
                <w:rFonts w:ascii="Times New Roman" w:hAnsi="Times New Roman" w:cs="Times New Roman"/>
                <w:sz w:val="28"/>
                <w:szCs w:val="28"/>
              </w:rPr>
            </w:pPr>
            <w:r w:rsidRPr="00FC1BD4">
              <w:rPr>
                <w:rFonts w:ascii="Times New Roman" w:hAnsi="Times New Roman" w:cs="Times New Roman"/>
                <w:sz w:val="28"/>
                <w:szCs w:val="28"/>
              </w:rPr>
              <w:t>Київ — 202</w:t>
            </w:r>
            <w:r w:rsidR="00C50072">
              <w:rPr>
                <w:rFonts w:ascii="Times New Roman" w:hAnsi="Times New Roman" w:cs="Times New Roman"/>
                <w:sz w:val="28"/>
                <w:szCs w:val="28"/>
              </w:rPr>
              <w:t>4</w:t>
            </w:r>
          </w:p>
        </w:tc>
      </w:tr>
      <w:bookmarkEnd w:id="64"/>
    </w:tbl>
    <w:p w:rsidR="0036702D" w:rsidRPr="0036702D" w:rsidRDefault="0036702D" w:rsidP="0036702D">
      <w:pPr>
        <w:rPr>
          <w:lang w:val="uk-UA"/>
        </w:rPr>
      </w:pPr>
    </w:p>
    <w:p w:rsidR="0036702D" w:rsidRPr="00A1237B" w:rsidRDefault="00440578" w:rsidP="0036702D">
      <w:pPr>
        <w:pStyle w:val="TaskHeading"/>
        <w:rPr>
          <w:rFonts w:cs="Times New Roman"/>
          <w:color w:val="auto"/>
          <w:szCs w:val="28"/>
        </w:rPr>
      </w:pPr>
      <w:bookmarkStart w:id="66" w:name="_Hlk137437958"/>
      <w:bookmarkStart w:id="67" w:name="_Hlk137437111"/>
      <w:bookmarkStart w:id="68" w:name="_Hlk137665575"/>
      <w:bookmarkEnd w:id="65"/>
      <w:r w:rsidRPr="00583817">
        <w:rPr>
          <w:rFonts w:cs="Times New Roman"/>
          <w:b w:val="0"/>
          <w:bCs/>
          <w:noProof/>
          <w:color w:val="auto"/>
          <w:szCs w:val="28"/>
          <w:lang w:eastAsia="uk-UA"/>
        </w:rPr>
        <w:lastRenderedPageBreak/>
        <mc:AlternateContent>
          <mc:Choice Requires="wpg">
            <w:drawing>
              <wp:anchor distT="0" distB="0" distL="114300" distR="114300" simplePos="0" relativeHeight="251906048" behindDoc="0" locked="0" layoutInCell="0" allowOverlap="1" wp14:anchorId="05A3CD9A" wp14:editId="781350D4">
                <wp:simplePos x="0" y="0"/>
                <wp:positionH relativeFrom="page">
                  <wp:posOffset>736204</wp:posOffset>
                </wp:positionH>
                <wp:positionV relativeFrom="margin">
                  <wp:posOffset>-418654</wp:posOffset>
                </wp:positionV>
                <wp:extent cx="6590030" cy="9541510"/>
                <wp:effectExtent l="19050" t="19050" r="20320" b="21590"/>
                <wp:wrapNone/>
                <wp:docPr id="129539247"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67477917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17999606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14268065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342399039"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10618677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58625297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967821" w:rsidRDefault="00934E21" w:rsidP="00C50072">
                                    <w:pPr>
                                      <w:pStyle w:val="a5"/>
                                      <w:jc w:val="center"/>
                                      <w:rPr>
                                        <w:rFonts w:ascii="Times New Roman" w:hAnsi="Times New Roman"/>
                                        <w:szCs w:val="28"/>
                                        <w:lang w:val="ru-RU"/>
                                      </w:rPr>
                                    </w:pPr>
                                    <w:r>
                                      <w:rPr>
                                        <w:rFonts w:ascii="Times New Roman" w:hAnsi="Times New Roman"/>
                                        <w:szCs w:val="28"/>
                                      </w:rPr>
                                      <w:t>7</w:t>
                                    </w:r>
                                    <w:r>
                                      <w:rPr>
                                        <w:rFonts w:ascii="Times New Roman" w:hAnsi="Times New Roman"/>
                                        <w:szCs w:val="28"/>
                                        <w:lang w:val="ru-RU"/>
                                      </w:rPr>
                                      <w:t>3</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44057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3CD9A" id="Группа 438" o:spid="_x0000_s1530" style="position:absolute;left:0;text-align:left;margin-left:57.95pt;margin-top:-32.95pt;width:518.9pt;height:751.3pt;z-index:251906048;mso-position-horizontal-relative:page;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" o:allowincell="f">
                <v:line id="Line 3" o:spid="_x0000_s153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" strokeweight="2.25pt"/>
                <v:line id="Line 4" o:spid="_x0000_s153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" strokeweight="2.25pt"/>
                <v:line id="Line 5" o:spid="_x0000_s153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" strokeweight="2.25pt"/>
                <v:line id="Line 6" o:spid="_x0000_s153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" strokeweight="2.25pt"/>
                <v:line id="Line 7" o:spid="_x0000_s153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" strokeweight="2.25pt"/>
                <v:shape id="Text Box 8" o:spid="_x0000_s153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967821" w:rsidRDefault="00934E21" w:rsidP="00C50072">
                              <w:pPr>
                                <w:pStyle w:val="a5"/>
                                <w:jc w:val="center"/>
                                <w:rPr>
                                  <w:rFonts w:ascii="Times New Roman" w:hAnsi="Times New Roman"/>
                                  <w:szCs w:val="28"/>
                                  <w:lang w:val="ru-RU"/>
                                </w:rPr>
                              </w:pPr>
                              <w:r>
                                <w:rPr>
                                  <w:rFonts w:ascii="Times New Roman" w:hAnsi="Times New Roman"/>
                                  <w:szCs w:val="28"/>
                                </w:rPr>
                                <w:t>7</w:t>
                              </w:r>
                              <w:r>
                                <w:rPr>
                                  <w:rFonts w:ascii="Times New Roman" w:hAnsi="Times New Roman"/>
                                  <w:szCs w:val="28"/>
                                  <w:lang w:val="ru-RU"/>
                                </w:rPr>
                                <w:t>3</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440578"/>
                    </w:txbxContent>
                  </v:textbox>
                </v:shape>
                <w10:wrap anchorx="page" anchory="margin"/>
              </v:group>
            </w:pict>
          </mc:Fallback>
        </mc:AlternateContent>
      </w:r>
      <w:r w:rsidR="0036702D" w:rsidRPr="00A1237B">
        <w:rPr>
          <w:rFonts w:cs="Times New Roman"/>
          <w:color w:val="auto"/>
          <w:szCs w:val="28"/>
        </w:rPr>
        <w:t>Найменування та область застосування</w:t>
      </w:r>
    </w:p>
    <w:p w:rsidR="0036702D" w:rsidRPr="00A1237B" w:rsidRDefault="0036702D" w:rsidP="00A1237B">
      <w:pPr>
        <w:spacing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Назва дипломного проєкту: «Багатофункціональний частотомір НВЧ діапазону».</w:t>
      </w:r>
    </w:p>
    <w:p w:rsidR="0036702D" w:rsidRPr="00A1237B" w:rsidRDefault="0036702D" w:rsidP="0036702D">
      <w:pPr>
        <w:pStyle w:val="TaskHeading"/>
        <w:rPr>
          <w:rFonts w:cs="Times New Roman"/>
          <w:color w:val="auto"/>
          <w:szCs w:val="28"/>
        </w:rPr>
      </w:pPr>
      <w:r w:rsidRPr="00A1237B">
        <w:rPr>
          <w:rFonts w:cs="Times New Roman"/>
          <w:color w:val="auto"/>
          <w:szCs w:val="28"/>
        </w:rPr>
        <w:t>Підстава для розробки</w:t>
      </w:r>
    </w:p>
    <w:p w:rsidR="0036702D" w:rsidRPr="00A1237B" w:rsidRDefault="0036702D" w:rsidP="00A1237B">
      <w:pPr>
        <w:spacing w:after="0"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Підставою для виконання є завдання, видане кафедрою прикладної радіоелектроніки.</w:t>
      </w:r>
    </w:p>
    <w:p w:rsidR="0036702D" w:rsidRPr="00A1237B" w:rsidRDefault="0036702D" w:rsidP="0036702D">
      <w:pPr>
        <w:pStyle w:val="TaskHeading"/>
        <w:rPr>
          <w:rFonts w:cs="Times New Roman"/>
          <w:color w:val="auto"/>
          <w:szCs w:val="28"/>
        </w:rPr>
      </w:pPr>
      <w:r w:rsidRPr="00A1237B">
        <w:rPr>
          <w:rFonts w:cs="Times New Roman"/>
          <w:color w:val="auto"/>
          <w:szCs w:val="28"/>
        </w:rPr>
        <w:t>Мета виконання і призначення проєкту</w:t>
      </w:r>
    </w:p>
    <w:p w:rsidR="0036702D" w:rsidRPr="00A1237B" w:rsidRDefault="0036702D" w:rsidP="00A1237B">
      <w:pPr>
        <w:spacing w:after="0"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Розробка електронного модуля, конструкції та необхідної конструкторської документації цифрового вимірювача частоти.</w:t>
      </w:r>
    </w:p>
    <w:p w:rsidR="0036702D" w:rsidRPr="00A1237B" w:rsidRDefault="0036702D" w:rsidP="0036702D">
      <w:pPr>
        <w:pStyle w:val="TaskHeading"/>
        <w:rPr>
          <w:rFonts w:cs="Times New Roman"/>
          <w:color w:val="auto"/>
          <w:szCs w:val="28"/>
        </w:rPr>
      </w:pPr>
      <w:r w:rsidRPr="00A1237B">
        <w:rPr>
          <w:rFonts w:cs="Times New Roman"/>
          <w:color w:val="auto"/>
          <w:szCs w:val="28"/>
        </w:rPr>
        <w:t>Вимоги до ДП</w:t>
      </w:r>
    </w:p>
    <w:p w:rsidR="0036702D" w:rsidRPr="00A1237B" w:rsidRDefault="0036702D" w:rsidP="00583817">
      <w:pPr>
        <w:spacing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Звіт (дипломний проект) має бути оформлений згідно з ДСТУ 3974-2000.</w:t>
      </w:r>
    </w:p>
    <w:bookmarkEnd w:id="66"/>
    <w:p w:rsidR="0036702D" w:rsidRPr="00A1237B" w:rsidRDefault="0036702D" w:rsidP="0036702D">
      <w:pPr>
        <w:pStyle w:val="TaskHeading"/>
        <w:rPr>
          <w:rFonts w:cs="Times New Roman"/>
          <w:color w:val="auto"/>
          <w:szCs w:val="28"/>
        </w:rPr>
      </w:pPr>
      <w:r w:rsidRPr="00A1237B">
        <w:rPr>
          <w:rFonts w:cs="Times New Roman"/>
          <w:color w:val="auto"/>
          <w:szCs w:val="28"/>
        </w:rPr>
        <w:t>Технічні вимоги</w:t>
      </w:r>
    </w:p>
    <w:p w:rsidR="0036702D" w:rsidRDefault="0036702D" w:rsidP="0036702D">
      <w:pPr>
        <w:pStyle w:val="2"/>
        <w:numPr>
          <w:ilvl w:val="1"/>
          <w:numId w:val="26"/>
        </w:numPr>
        <w:tabs>
          <w:tab w:val="num" w:pos="1440"/>
        </w:tabs>
        <w:ind w:left="1440" w:hanging="360"/>
        <w:rPr>
          <w:rFonts w:ascii="Times New Roman" w:hAnsi="Times New Roman" w:cs="Times New Roman"/>
          <w:b/>
          <w:bCs/>
          <w:color w:val="auto"/>
          <w:sz w:val="28"/>
          <w:szCs w:val="28"/>
          <w:lang w:val="uk-UA"/>
        </w:rPr>
      </w:pPr>
      <w:bookmarkStart w:id="69" w:name="_Показники_призначення"/>
      <w:bookmarkStart w:id="70" w:name="_Toc137762726"/>
      <w:bookmarkEnd w:id="67"/>
      <w:bookmarkEnd w:id="69"/>
      <w:r w:rsidRPr="00583817">
        <w:rPr>
          <w:rFonts w:ascii="Times New Roman" w:hAnsi="Times New Roman" w:cs="Times New Roman"/>
          <w:b/>
          <w:bCs/>
          <w:color w:val="auto"/>
          <w:sz w:val="28"/>
          <w:szCs w:val="28"/>
        </w:rPr>
        <w:t>Показники призначення</w:t>
      </w:r>
      <w:bookmarkEnd w:id="70"/>
    </w:p>
    <w:p w:rsidR="00583817" w:rsidRPr="00583817" w:rsidRDefault="00583817" w:rsidP="00583817">
      <w:pPr>
        <w:rPr>
          <w:lang w:val="uk-UA"/>
        </w:rPr>
      </w:pPr>
    </w:p>
    <w:p w:rsidR="0036702D" w:rsidRPr="00A1237B" w:rsidRDefault="0036702D" w:rsidP="00DF6EF2">
      <w:pPr>
        <w:spacing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Напруга живлення: від адаптера живлення +12 В;</w:t>
      </w:r>
    </w:p>
    <w:p w:rsidR="0036702D" w:rsidRPr="00A1237B" w:rsidRDefault="0036702D" w:rsidP="00DF6EF2">
      <w:pPr>
        <w:spacing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 xml:space="preserve">Вхідні роз’єми: для вхідного сигналу – 1 шт., для живлення </w:t>
      </w:r>
      <w:r w:rsidRPr="00A1237B">
        <w:rPr>
          <w:rFonts w:ascii="Times New Roman" w:hAnsi="Times New Roman" w:cs="Times New Roman"/>
          <w:sz w:val="28"/>
          <w:szCs w:val="28"/>
        </w:rPr>
        <w:t>USB</w:t>
      </w:r>
      <w:r w:rsidRPr="00A1237B">
        <w:rPr>
          <w:rFonts w:ascii="Times New Roman" w:hAnsi="Times New Roman" w:cs="Times New Roman"/>
          <w:sz w:val="28"/>
          <w:szCs w:val="28"/>
          <w:lang w:val="ru-RU"/>
        </w:rPr>
        <w:t xml:space="preserve"> </w:t>
      </w:r>
      <w:r w:rsidRPr="00A1237B">
        <w:rPr>
          <w:rFonts w:ascii="Times New Roman" w:hAnsi="Times New Roman" w:cs="Times New Roman"/>
          <w:sz w:val="28"/>
          <w:szCs w:val="28"/>
        </w:rPr>
        <w:t>micro</w:t>
      </w:r>
      <w:r w:rsidRPr="00A1237B">
        <w:rPr>
          <w:rFonts w:ascii="Times New Roman" w:hAnsi="Times New Roman" w:cs="Times New Roman"/>
          <w:sz w:val="28"/>
          <w:szCs w:val="28"/>
          <w:lang w:val="ru-RU"/>
        </w:rPr>
        <w:t>;</w:t>
      </w:r>
    </w:p>
    <w:p w:rsidR="0036702D" w:rsidRPr="00A1237B" w:rsidRDefault="0036702D" w:rsidP="00DF6EF2">
      <w:pPr>
        <w:spacing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Діапазон робочих частот: 0 – 999</w:t>
      </w:r>
      <w:r w:rsidRPr="00A1237B">
        <w:rPr>
          <w:rFonts w:ascii="Times New Roman" w:hAnsi="Times New Roman" w:cs="Times New Roman"/>
          <w:sz w:val="28"/>
          <w:szCs w:val="28"/>
        </w:rPr>
        <w:t>MH</w:t>
      </w:r>
      <w:r w:rsidR="00424737" w:rsidRPr="00424737">
        <w:rPr>
          <w:rFonts w:ascii="Times New Roman" w:hAnsi="Times New Roman" w:cs="Times New Roman"/>
          <w:sz w:val="28"/>
          <w:szCs w:val="28"/>
          <w:lang w:val="ru-RU"/>
        </w:rPr>
        <w:t xml:space="preserve">, </w:t>
      </w:r>
      <w:r w:rsidR="00424737">
        <w:rPr>
          <w:rFonts w:ascii="Times New Roman" w:hAnsi="Times New Roman" w:cs="Times New Roman"/>
          <w:sz w:val="28"/>
          <w:szCs w:val="28"/>
          <w:lang w:val="uk-UA"/>
        </w:rPr>
        <w:t>крок 0.1</w:t>
      </w:r>
      <w:r w:rsidR="00424737">
        <w:rPr>
          <w:rFonts w:ascii="Times New Roman" w:hAnsi="Times New Roman" w:cs="Times New Roman"/>
          <w:sz w:val="28"/>
          <w:szCs w:val="28"/>
        </w:rPr>
        <w:t>Mhz</w:t>
      </w:r>
      <w:r w:rsidRPr="00A1237B">
        <w:rPr>
          <w:rFonts w:ascii="Times New Roman" w:hAnsi="Times New Roman" w:cs="Times New Roman"/>
          <w:sz w:val="28"/>
          <w:szCs w:val="28"/>
          <w:lang w:val="ru-RU"/>
        </w:rPr>
        <w:t>;</w:t>
      </w:r>
    </w:p>
    <w:p w:rsidR="0036702D" w:rsidRPr="00A1237B" w:rsidRDefault="0036702D" w:rsidP="00DF6EF2">
      <w:pPr>
        <w:spacing w:line="360" w:lineRule="auto"/>
        <w:ind w:firstLine="567"/>
        <w:jc w:val="both"/>
        <w:rPr>
          <w:rFonts w:ascii="Times New Roman" w:hAnsi="Times New Roman" w:cs="Times New Roman"/>
          <w:sz w:val="28"/>
          <w:szCs w:val="28"/>
          <w:lang w:val="ru-RU"/>
        </w:rPr>
      </w:pPr>
      <w:r w:rsidRPr="00A1237B">
        <w:rPr>
          <w:rFonts w:ascii="Times New Roman" w:hAnsi="Times New Roman" w:cs="Times New Roman"/>
          <w:sz w:val="28"/>
          <w:szCs w:val="28"/>
          <w:lang w:val="ru-RU"/>
        </w:rPr>
        <w:t>Забезпечити виведення інформації на семисегментний дисплей.</w:t>
      </w:r>
    </w:p>
    <w:p w:rsidR="0036702D" w:rsidRPr="0036702D" w:rsidRDefault="0036702D" w:rsidP="00DF6EF2">
      <w:pPr>
        <w:spacing w:line="360" w:lineRule="auto"/>
        <w:ind w:firstLine="567"/>
        <w:jc w:val="both"/>
        <w:rPr>
          <w:lang w:val="ru-RU"/>
        </w:rPr>
      </w:pPr>
      <w:r w:rsidRPr="0036702D">
        <w:rPr>
          <w:lang w:val="ru-RU"/>
        </w:rPr>
        <w:br w:type="page"/>
      </w:r>
    </w:p>
    <w:p w:rsidR="003B2225" w:rsidRDefault="0036702D" w:rsidP="003B2225">
      <w:pPr>
        <w:pStyle w:val="2"/>
        <w:numPr>
          <w:ilvl w:val="1"/>
          <w:numId w:val="26"/>
        </w:numPr>
        <w:tabs>
          <w:tab w:val="num" w:pos="1440"/>
        </w:tabs>
        <w:spacing w:line="360" w:lineRule="auto"/>
        <w:ind w:left="357" w:firstLine="567"/>
        <w:jc w:val="both"/>
        <w:rPr>
          <w:rFonts w:ascii="Times New Roman" w:hAnsi="Times New Roman" w:cs="Times New Roman"/>
          <w:b/>
          <w:bCs/>
          <w:color w:val="auto"/>
          <w:sz w:val="28"/>
          <w:szCs w:val="28"/>
          <w:lang w:val="ru-RU"/>
        </w:rPr>
      </w:pPr>
      <w:bookmarkStart w:id="71" w:name="_Вимоги_до_життєздатності"/>
      <w:bookmarkStart w:id="72" w:name="_Toc137756490"/>
      <w:bookmarkStart w:id="73" w:name="_Toc137762727"/>
      <w:bookmarkEnd w:id="71"/>
      <w:r w:rsidRPr="00583817">
        <w:rPr>
          <w:rFonts w:ascii="Times New Roman" w:hAnsi="Times New Roman" w:cs="Times New Roman"/>
          <w:b/>
          <w:bCs/>
          <w:noProof/>
          <w:color w:val="auto"/>
          <w:sz w:val="28"/>
          <w:szCs w:val="28"/>
          <w:lang w:val="uk-UA" w:eastAsia="uk-UA"/>
        </w:rPr>
        <w:lastRenderedPageBreak/>
        <mc:AlternateContent>
          <mc:Choice Requires="wpg">
            <w:drawing>
              <wp:anchor distT="0" distB="0" distL="114300" distR="114300" simplePos="0" relativeHeight="251844608" behindDoc="0" locked="0" layoutInCell="0" allowOverlap="1">
                <wp:simplePos x="0" y="0"/>
                <wp:positionH relativeFrom="margin">
                  <wp:align>center</wp:align>
                </wp:positionH>
                <wp:positionV relativeFrom="margin">
                  <wp:posOffset>-358651</wp:posOffset>
                </wp:positionV>
                <wp:extent cx="6590030" cy="9541510"/>
                <wp:effectExtent l="19050" t="19050" r="20320" b="21590"/>
                <wp:wrapNone/>
                <wp:docPr id="1082296722"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792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92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7930"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793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7932"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7933"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967821" w:rsidRDefault="00934E21" w:rsidP="00C50072">
                                    <w:pPr>
                                      <w:pStyle w:val="a5"/>
                                      <w:jc w:val="center"/>
                                      <w:rPr>
                                        <w:rFonts w:ascii="Times New Roman" w:hAnsi="Times New Roman"/>
                                        <w:szCs w:val="28"/>
                                        <w:lang w:val="ru-RU"/>
                                      </w:rPr>
                                    </w:pPr>
                                    <w:r>
                                      <w:rPr>
                                        <w:rFonts w:ascii="Times New Roman" w:hAnsi="Times New Roman"/>
                                        <w:szCs w:val="28"/>
                                      </w:rPr>
                                      <w:t>7</w:t>
                                    </w:r>
                                    <w:r>
                                      <w:rPr>
                                        <w:rFonts w:ascii="Times New Roman" w:hAnsi="Times New Roman"/>
                                        <w:szCs w:val="28"/>
                                        <w:lang w:val="ru-RU"/>
                                      </w:rPr>
                                      <w:t>4</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7" style="position:absolute;left:0;text-align:left;margin-left:0;margin-top:-28.25pt;width:518.9pt;height:751.3pt;z-index:251844608;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" o:allowincell="f">
                <v:line id="Line 3" o:spid="_x0000_s153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" strokeweight="2.25pt"/>
                <v:line id="Line 4" o:spid="_x0000_s153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" strokeweight="2.25pt"/>
                <v:line id="Line 5" o:spid="_x0000_s154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" strokeweight="2.25pt"/>
                <v:line id="Line 6" o:spid="_x0000_s154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" strokeweight="2.25pt"/>
                <v:line id="Line 7" o:spid="_x0000_s154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" strokeweight="2.25pt"/>
                <v:shape id="Text Box 8" o:spid="_x0000_s154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967821" w:rsidRDefault="00934E21" w:rsidP="00C50072">
                              <w:pPr>
                                <w:pStyle w:val="a5"/>
                                <w:jc w:val="center"/>
                                <w:rPr>
                                  <w:rFonts w:ascii="Times New Roman" w:hAnsi="Times New Roman"/>
                                  <w:szCs w:val="28"/>
                                  <w:lang w:val="ru-RU"/>
                                </w:rPr>
                              </w:pPr>
                              <w:r>
                                <w:rPr>
                                  <w:rFonts w:ascii="Times New Roman" w:hAnsi="Times New Roman"/>
                                  <w:szCs w:val="28"/>
                                </w:rPr>
                                <w:t>7</w:t>
                              </w:r>
                              <w:r>
                                <w:rPr>
                                  <w:rFonts w:ascii="Times New Roman" w:hAnsi="Times New Roman"/>
                                  <w:szCs w:val="28"/>
                                  <w:lang w:val="ru-RU"/>
                                </w:rPr>
                                <w:t>4</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txbxContent>
                  </v:textbox>
                </v:shape>
                <w10:wrap anchorx="margin" anchory="margin"/>
              </v:group>
            </w:pict>
          </mc:Fallback>
        </mc:AlternateContent>
      </w:r>
      <w:r w:rsidRPr="00583817">
        <w:rPr>
          <w:rFonts w:ascii="Times New Roman" w:hAnsi="Times New Roman" w:cs="Times New Roman"/>
          <w:b/>
          <w:bCs/>
          <w:color w:val="auto"/>
          <w:sz w:val="28"/>
          <w:szCs w:val="28"/>
          <w:lang w:val="ru-RU"/>
        </w:rPr>
        <w:t>Вимоги до життєздатності та стійкості до зовнішніх впливів і чинників</w:t>
      </w:r>
      <w:bookmarkEnd w:id="72"/>
      <w:bookmarkEnd w:id="73"/>
    </w:p>
    <w:p w:rsidR="003B2225" w:rsidRPr="003B2225" w:rsidRDefault="003B2225" w:rsidP="003B2225">
      <w:pPr>
        <w:rPr>
          <w:lang w:val="ru-RU"/>
        </w:rPr>
      </w:pPr>
    </w:p>
    <w:p w:rsidR="0036702D" w:rsidRPr="00583817" w:rsidRDefault="0036702D" w:rsidP="003B2225">
      <w:pPr>
        <w:spacing w:line="360" w:lineRule="auto"/>
        <w:ind w:firstLine="567"/>
        <w:jc w:val="both"/>
        <w:rPr>
          <w:rStyle w:val="shcbracket"/>
          <w:rFonts w:ascii="Times New Roman" w:hAnsi="Times New Roman" w:cs="Times New Roman"/>
          <w:sz w:val="28"/>
          <w:szCs w:val="28"/>
          <w:lang w:val="ru-RU"/>
        </w:rPr>
      </w:pPr>
      <w:r w:rsidRPr="00583817">
        <w:rPr>
          <w:rStyle w:val="shcbracket"/>
          <w:rFonts w:ascii="Times New Roman" w:hAnsi="Times New Roman" w:cs="Times New Roman"/>
          <w:sz w:val="28"/>
          <w:szCs w:val="28"/>
          <w:lang w:val="ru-RU"/>
        </w:rPr>
        <w:t xml:space="preserve">Кліматичне виконання за </w:t>
      </w:r>
      <w:r w:rsidRPr="00583817">
        <w:rPr>
          <w:rFonts w:ascii="Times New Roman" w:hAnsi="Times New Roman" w:cs="Times New Roman"/>
          <w:sz w:val="28"/>
          <w:szCs w:val="28"/>
          <w:lang w:val="ru-RU"/>
        </w:rPr>
        <w:t>УХЛ 4.2 ГОСТ 15150-69</w:t>
      </w:r>
      <w:r w:rsidRPr="00583817">
        <w:rPr>
          <w:rStyle w:val="shcbracket"/>
          <w:rFonts w:ascii="Times New Roman" w:hAnsi="Times New Roman" w:cs="Times New Roman"/>
          <w:sz w:val="28"/>
          <w:szCs w:val="28"/>
          <w:lang w:val="ru-RU"/>
        </w:rPr>
        <w:t>.</w:t>
      </w:r>
    </w:p>
    <w:p w:rsidR="003B2225" w:rsidRPr="00583817" w:rsidRDefault="0036702D" w:rsidP="003B2225">
      <w:pPr>
        <w:spacing w:line="360" w:lineRule="auto"/>
        <w:ind w:firstLine="567"/>
        <w:jc w:val="both"/>
        <w:rPr>
          <w:rStyle w:val="markedcontent"/>
          <w:rFonts w:ascii="Times New Roman" w:hAnsi="Times New Roman" w:cs="Times New Roman"/>
          <w:sz w:val="28"/>
          <w:szCs w:val="28"/>
          <w:lang w:val="ru-RU"/>
        </w:rPr>
      </w:pPr>
      <w:r w:rsidRPr="00583817">
        <w:rPr>
          <w:rStyle w:val="shcbracket"/>
          <w:rFonts w:ascii="Times New Roman" w:hAnsi="Times New Roman" w:cs="Times New Roman"/>
          <w:sz w:val="28"/>
          <w:szCs w:val="28"/>
          <w:lang w:val="ru-RU"/>
        </w:rPr>
        <w:t xml:space="preserve">Умови експлуатації згідно з </w:t>
      </w:r>
      <w:r w:rsidRPr="00583817">
        <w:rPr>
          <w:rFonts w:ascii="Times New Roman" w:hAnsi="Times New Roman" w:cs="Times New Roman"/>
          <w:sz w:val="28"/>
          <w:szCs w:val="28"/>
          <w:lang w:val="ru-RU"/>
        </w:rPr>
        <w:t>ГОСТ 16019-2001.</w:t>
      </w:r>
      <w:r w:rsidRPr="00583817">
        <w:rPr>
          <w:rFonts w:ascii="Times New Roman" w:hAnsi="Times New Roman" w:cs="Times New Roman"/>
          <w:sz w:val="28"/>
          <w:szCs w:val="28"/>
        </w:rPr>
        <w:t>P</w:t>
      </w:r>
      <w:r w:rsidRPr="00583817">
        <w:rPr>
          <w:rFonts w:ascii="Times New Roman" w:hAnsi="Times New Roman" w:cs="Times New Roman"/>
          <w:sz w:val="28"/>
          <w:szCs w:val="28"/>
          <w:lang w:val="ru-RU"/>
        </w:rPr>
        <w:t>6</w:t>
      </w:r>
      <w:r w:rsidRPr="00583817">
        <w:rPr>
          <w:rStyle w:val="markedcontent"/>
          <w:rFonts w:ascii="Times New Roman" w:hAnsi="Times New Roman" w:cs="Times New Roman"/>
          <w:sz w:val="28"/>
          <w:szCs w:val="28"/>
          <w:lang w:val="ru-RU"/>
        </w:rPr>
        <w:t>.</w:t>
      </w:r>
    </w:p>
    <w:p w:rsidR="003B2225" w:rsidRDefault="0036702D" w:rsidP="003B2225">
      <w:pPr>
        <w:pStyle w:val="2"/>
        <w:numPr>
          <w:ilvl w:val="1"/>
          <w:numId w:val="26"/>
        </w:numPr>
        <w:tabs>
          <w:tab w:val="num" w:pos="1440"/>
        </w:tabs>
        <w:spacing w:line="360" w:lineRule="auto"/>
        <w:ind w:left="357" w:firstLine="567"/>
        <w:rPr>
          <w:rStyle w:val="markedcontent"/>
          <w:rFonts w:ascii="Times New Roman" w:hAnsi="Times New Roman" w:cs="Times New Roman"/>
          <w:b/>
          <w:bCs/>
          <w:color w:val="auto"/>
          <w:sz w:val="28"/>
          <w:szCs w:val="28"/>
          <w:lang w:val="uk-UA"/>
        </w:rPr>
      </w:pPr>
      <w:bookmarkStart w:id="74" w:name="_Вимоги_надійності"/>
      <w:bookmarkStart w:id="75" w:name="_Toc137762728"/>
      <w:bookmarkEnd w:id="74"/>
      <w:r w:rsidRPr="003B2225">
        <w:rPr>
          <w:rStyle w:val="markedcontent"/>
          <w:rFonts w:ascii="Times New Roman" w:hAnsi="Times New Roman" w:cs="Times New Roman"/>
          <w:b/>
          <w:bCs/>
          <w:color w:val="auto"/>
          <w:sz w:val="28"/>
          <w:szCs w:val="28"/>
        </w:rPr>
        <w:t>Вимоги надійності</w:t>
      </w:r>
      <w:bookmarkEnd w:id="75"/>
    </w:p>
    <w:p w:rsidR="005614D5" w:rsidRPr="005614D5" w:rsidRDefault="005614D5" w:rsidP="005614D5">
      <w:pPr>
        <w:rPr>
          <w:lang w:val="uk-UA"/>
        </w:rPr>
      </w:pPr>
    </w:p>
    <w:p w:rsidR="0036702D" w:rsidRPr="00583817" w:rsidRDefault="0036702D" w:rsidP="003B2225">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 xml:space="preserve">Строк експлуатації не менше </w:t>
      </w:r>
      <w:r w:rsidR="005614D5">
        <w:rPr>
          <w:rFonts w:ascii="Times New Roman" w:hAnsi="Times New Roman" w:cs="Times New Roman"/>
          <w:sz w:val="28"/>
          <w:szCs w:val="28"/>
          <w:lang w:val="ru-RU"/>
        </w:rPr>
        <w:t>3</w:t>
      </w:r>
      <w:r w:rsidRPr="00583817">
        <w:rPr>
          <w:rFonts w:ascii="Times New Roman" w:hAnsi="Times New Roman" w:cs="Times New Roman"/>
          <w:sz w:val="28"/>
          <w:szCs w:val="28"/>
          <w:lang w:val="ru-RU"/>
        </w:rPr>
        <w:t xml:space="preserve"> років за умови забезпечення безперервного живлення згідно з наведеними вимогами.</w:t>
      </w:r>
    </w:p>
    <w:p w:rsidR="0036702D" w:rsidRDefault="0036702D" w:rsidP="0036702D">
      <w:pPr>
        <w:pStyle w:val="2"/>
        <w:numPr>
          <w:ilvl w:val="1"/>
          <w:numId w:val="26"/>
        </w:numPr>
        <w:tabs>
          <w:tab w:val="num" w:pos="1440"/>
        </w:tabs>
        <w:ind w:left="357" w:firstLine="567"/>
        <w:rPr>
          <w:rFonts w:ascii="Times New Roman" w:hAnsi="Times New Roman" w:cs="Times New Roman"/>
          <w:b/>
          <w:bCs/>
          <w:color w:val="auto"/>
          <w:sz w:val="28"/>
          <w:szCs w:val="28"/>
          <w:lang w:val="uk-UA"/>
        </w:rPr>
      </w:pPr>
      <w:bookmarkStart w:id="76" w:name="_Вимоги_до_конструкції"/>
      <w:bookmarkStart w:id="77" w:name="_Toc137762729"/>
      <w:bookmarkEnd w:id="76"/>
      <w:r w:rsidRPr="003B2225">
        <w:rPr>
          <w:rFonts w:ascii="Times New Roman" w:hAnsi="Times New Roman" w:cs="Times New Roman"/>
          <w:b/>
          <w:bCs/>
          <w:color w:val="auto"/>
          <w:sz w:val="28"/>
          <w:szCs w:val="28"/>
        </w:rPr>
        <w:t>Вимоги до конструкції</w:t>
      </w:r>
      <w:bookmarkEnd w:id="77"/>
    </w:p>
    <w:p w:rsidR="003B2225" w:rsidRPr="003B2225" w:rsidRDefault="003B2225" w:rsidP="003B2225">
      <w:pPr>
        <w:rPr>
          <w:lang w:val="uk-UA"/>
        </w:rPr>
      </w:pPr>
    </w:p>
    <w:p w:rsidR="0036702D" w:rsidRPr="00732BBF" w:rsidRDefault="0036702D" w:rsidP="003B2225">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 xml:space="preserve">Вимог габаритних розмірів і маси конструкції не висувається. </w:t>
      </w:r>
      <w:r w:rsidRPr="00732BBF">
        <w:rPr>
          <w:rFonts w:ascii="Times New Roman" w:hAnsi="Times New Roman" w:cs="Times New Roman"/>
          <w:sz w:val="28"/>
          <w:szCs w:val="28"/>
          <w:lang w:val="ru-RU"/>
        </w:rPr>
        <w:t>При виборі елементної бази опиратися на вартість компонентів.</w:t>
      </w:r>
    </w:p>
    <w:p w:rsidR="0036702D" w:rsidRDefault="0036702D" w:rsidP="0036702D">
      <w:pPr>
        <w:pStyle w:val="2"/>
        <w:numPr>
          <w:ilvl w:val="1"/>
          <w:numId w:val="26"/>
        </w:numPr>
        <w:tabs>
          <w:tab w:val="num" w:pos="1440"/>
        </w:tabs>
        <w:ind w:left="357" w:firstLine="567"/>
        <w:rPr>
          <w:rFonts w:ascii="Times New Roman" w:hAnsi="Times New Roman" w:cs="Times New Roman"/>
          <w:b/>
          <w:bCs/>
          <w:color w:val="auto"/>
          <w:sz w:val="28"/>
          <w:szCs w:val="28"/>
          <w:lang w:val="uk-UA"/>
        </w:rPr>
      </w:pPr>
      <w:bookmarkStart w:id="78" w:name="_Вимоги_до_технологічності"/>
      <w:bookmarkStart w:id="79" w:name="_Toc137762730"/>
      <w:bookmarkEnd w:id="78"/>
      <w:r w:rsidRPr="003B2225">
        <w:rPr>
          <w:rFonts w:ascii="Times New Roman" w:hAnsi="Times New Roman" w:cs="Times New Roman"/>
          <w:b/>
          <w:bCs/>
          <w:color w:val="auto"/>
          <w:sz w:val="28"/>
          <w:szCs w:val="28"/>
        </w:rPr>
        <w:t>Вимоги до технологічності</w:t>
      </w:r>
      <w:bookmarkEnd w:id="79"/>
    </w:p>
    <w:p w:rsidR="003B2225" w:rsidRPr="003B2225" w:rsidRDefault="003B2225" w:rsidP="003B2225">
      <w:pPr>
        <w:rPr>
          <w:lang w:val="uk-UA"/>
        </w:rPr>
      </w:pPr>
    </w:p>
    <w:p w:rsidR="0036702D" w:rsidRPr="00583817" w:rsidRDefault="0036702D" w:rsidP="003B2225">
      <w:pPr>
        <w:spacing w:line="360" w:lineRule="auto"/>
        <w:ind w:firstLine="567"/>
        <w:rPr>
          <w:rFonts w:ascii="Times New Roman" w:hAnsi="Times New Roman" w:cs="Times New Roman"/>
          <w:bCs/>
          <w:sz w:val="28"/>
          <w:szCs w:val="28"/>
        </w:rPr>
      </w:pPr>
      <w:r w:rsidRPr="00583817">
        <w:rPr>
          <w:rFonts w:ascii="Times New Roman" w:hAnsi="Times New Roman" w:cs="Times New Roman"/>
          <w:bCs/>
          <w:sz w:val="28"/>
          <w:szCs w:val="28"/>
        </w:rPr>
        <w:t>Відповідно до ДСТУ-Н 7916:2015.</w:t>
      </w:r>
    </w:p>
    <w:p w:rsidR="0036702D" w:rsidRDefault="0036702D" w:rsidP="0036702D">
      <w:pPr>
        <w:pStyle w:val="2"/>
        <w:numPr>
          <w:ilvl w:val="1"/>
          <w:numId w:val="26"/>
        </w:numPr>
        <w:tabs>
          <w:tab w:val="num" w:pos="1440"/>
        </w:tabs>
        <w:ind w:left="357" w:firstLine="567"/>
        <w:rPr>
          <w:rFonts w:ascii="Times New Roman" w:hAnsi="Times New Roman" w:cs="Times New Roman"/>
          <w:b/>
          <w:bCs/>
          <w:color w:val="auto"/>
          <w:sz w:val="28"/>
          <w:szCs w:val="28"/>
          <w:lang w:val="uk-UA"/>
        </w:rPr>
      </w:pPr>
      <w:bookmarkStart w:id="80" w:name="_Вимоги_до_уніфікації"/>
      <w:bookmarkStart w:id="81" w:name="_Toc137762731"/>
      <w:bookmarkEnd w:id="80"/>
      <w:r w:rsidRPr="003B2225">
        <w:rPr>
          <w:rFonts w:ascii="Times New Roman" w:hAnsi="Times New Roman" w:cs="Times New Roman"/>
          <w:b/>
          <w:bCs/>
          <w:color w:val="auto"/>
          <w:sz w:val="28"/>
          <w:szCs w:val="28"/>
        </w:rPr>
        <w:t>Вимоги до уніфікації та стандартизації</w:t>
      </w:r>
      <w:bookmarkEnd w:id="81"/>
    </w:p>
    <w:p w:rsidR="003B2225" w:rsidRPr="003B2225" w:rsidRDefault="003B2225" w:rsidP="003B2225">
      <w:pPr>
        <w:rPr>
          <w:lang w:val="uk-UA"/>
        </w:rPr>
      </w:pPr>
    </w:p>
    <w:p w:rsidR="0036702D" w:rsidRPr="00583817" w:rsidRDefault="0036702D" w:rsidP="003B2225">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Вибір уніфікованої і стандартизованої елементної бази.</w:t>
      </w:r>
    </w:p>
    <w:p w:rsidR="0036702D" w:rsidRDefault="0036702D" w:rsidP="0036702D">
      <w:pPr>
        <w:pStyle w:val="2"/>
        <w:numPr>
          <w:ilvl w:val="1"/>
          <w:numId w:val="26"/>
        </w:numPr>
        <w:tabs>
          <w:tab w:val="num" w:pos="1440"/>
        </w:tabs>
        <w:ind w:left="357" w:firstLine="567"/>
        <w:rPr>
          <w:rFonts w:ascii="Times New Roman" w:hAnsi="Times New Roman" w:cs="Times New Roman"/>
          <w:b/>
          <w:bCs/>
          <w:color w:val="auto"/>
          <w:sz w:val="28"/>
          <w:szCs w:val="28"/>
          <w:lang w:val="uk-UA"/>
        </w:rPr>
      </w:pPr>
      <w:bookmarkStart w:id="82" w:name="_Вимоги_до_дизайну"/>
      <w:bookmarkStart w:id="83" w:name="_Toc137762732"/>
      <w:bookmarkEnd w:id="82"/>
      <w:r w:rsidRPr="003B2225">
        <w:rPr>
          <w:rFonts w:ascii="Times New Roman" w:hAnsi="Times New Roman" w:cs="Times New Roman"/>
          <w:b/>
          <w:bCs/>
          <w:color w:val="auto"/>
          <w:sz w:val="28"/>
          <w:szCs w:val="28"/>
        </w:rPr>
        <w:t>Вимоги до дизайну та ергономіки</w:t>
      </w:r>
      <w:bookmarkEnd w:id="83"/>
    </w:p>
    <w:p w:rsidR="003B2225" w:rsidRPr="003B2225" w:rsidRDefault="003B2225" w:rsidP="003B2225">
      <w:pPr>
        <w:rPr>
          <w:lang w:val="uk-UA"/>
        </w:rPr>
      </w:pPr>
    </w:p>
    <w:p w:rsidR="0036702D" w:rsidRPr="00583817" w:rsidRDefault="0036702D" w:rsidP="003B2225">
      <w:pPr>
        <w:spacing w:line="360" w:lineRule="auto"/>
        <w:ind w:firstLine="567"/>
        <w:jc w:val="both"/>
        <w:rPr>
          <w:rFonts w:ascii="Times New Roman" w:hAnsi="Times New Roman" w:cs="Times New Roman"/>
          <w:sz w:val="28"/>
          <w:szCs w:val="28"/>
        </w:rPr>
      </w:pPr>
      <w:r w:rsidRPr="008E1F11">
        <w:rPr>
          <w:rFonts w:ascii="Times New Roman" w:hAnsi="Times New Roman" w:cs="Times New Roman"/>
          <w:sz w:val="28"/>
          <w:szCs w:val="28"/>
          <w:lang w:val="uk-UA"/>
        </w:rPr>
        <w:t xml:space="preserve">Дизайн пристрою композиційно цілісний, мінімалістичний раціональної форми згідно з ДСТУ 3943-2000 та ДСТУ 3944-2000. </w:t>
      </w:r>
      <w:r w:rsidRPr="00583817">
        <w:rPr>
          <w:rFonts w:ascii="Times New Roman" w:hAnsi="Times New Roman" w:cs="Times New Roman"/>
          <w:sz w:val="28"/>
          <w:szCs w:val="28"/>
        </w:rPr>
        <w:t>Забезпечити зручний доступ роз’ємів.</w:t>
      </w:r>
      <w:r w:rsidRPr="00583817">
        <w:rPr>
          <w:rFonts w:ascii="Times New Roman" w:hAnsi="Times New Roman" w:cs="Times New Roman"/>
          <w:sz w:val="28"/>
          <w:szCs w:val="28"/>
        </w:rPr>
        <w:br w:type="page"/>
      </w:r>
    </w:p>
    <w:p w:rsidR="0036702D" w:rsidRDefault="008E1F11" w:rsidP="0036702D">
      <w:pPr>
        <w:pStyle w:val="2"/>
        <w:numPr>
          <w:ilvl w:val="1"/>
          <w:numId w:val="26"/>
        </w:numPr>
        <w:tabs>
          <w:tab w:val="num" w:pos="1440"/>
        </w:tabs>
        <w:ind w:left="357" w:firstLine="567"/>
        <w:rPr>
          <w:rFonts w:ascii="Times New Roman" w:hAnsi="Times New Roman" w:cs="Times New Roman"/>
          <w:b/>
          <w:bCs/>
          <w:color w:val="auto"/>
          <w:sz w:val="28"/>
          <w:szCs w:val="28"/>
          <w:lang w:val="ru-RU"/>
        </w:rPr>
      </w:pPr>
      <w:bookmarkStart w:id="84" w:name="_Вимоги_до_експлуатації,"/>
      <w:bookmarkStart w:id="85" w:name="_Toc137762733"/>
      <w:bookmarkEnd w:id="84"/>
      <w:r w:rsidRPr="008F04AC">
        <w:rPr>
          <w:rFonts w:ascii="Times New Roman" w:hAnsi="Times New Roman" w:cs="Times New Roman"/>
          <w:b/>
          <w:bCs/>
          <w:noProof/>
          <w:color w:val="auto"/>
          <w:sz w:val="28"/>
          <w:szCs w:val="28"/>
          <w:lang w:val="uk-UA" w:eastAsia="uk-UA"/>
        </w:rPr>
        <w:lastRenderedPageBreak/>
        <mc:AlternateContent>
          <mc:Choice Requires="wpg">
            <w:drawing>
              <wp:anchor distT="0" distB="0" distL="114300" distR="114300" simplePos="0" relativeHeight="251845632" behindDoc="0" locked="0" layoutInCell="0" allowOverlap="1">
                <wp:simplePos x="0" y="0"/>
                <wp:positionH relativeFrom="margin">
                  <wp:posOffset>-347315</wp:posOffset>
                </wp:positionH>
                <wp:positionV relativeFrom="margin">
                  <wp:posOffset>-283845</wp:posOffset>
                </wp:positionV>
                <wp:extent cx="6590030" cy="9541510"/>
                <wp:effectExtent l="19050" t="19050" r="20320" b="21590"/>
                <wp:wrapNone/>
                <wp:docPr id="230522581" name="Группа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7935"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93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7937"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7938"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793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7940"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75</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0" o:spid="_x0000_s1544" style="position:absolute;left:0;text-align:left;margin-left:-27.35pt;margin-top:-22.35pt;width:518.9pt;height:751.3pt;z-index:25184563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" o:allowincell="f">
                <v:line id="Line 3" o:spid="_x0000_s154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" strokeweight="2.25pt"/>
                <v:line id="Line 4" o:spid="_x0000_s154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" strokeweight="2.25pt"/>
                <v:line id="Line 5" o:spid="_x0000_s154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" strokeweight="2.25pt"/>
                <v:line id="Line 6" o:spid="_x0000_s154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" strokeweight="2.25pt"/>
                <v:line id="Line 7" o:spid="_x0000_s154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" strokeweight="2.25pt"/>
                <v:shape id="Text Box 8" o:spid="_x0000_s155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75</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r>
                          <w:t>4</w:t>
                        </w:r>
                      </w:p>
                    </w:txbxContent>
                  </v:textbox>
                </v:shape>
                <w10:wrap anchorx="margin" anchory="margin"/>
              </v:group>
            </w:pict>
          </mc:Fallback>
        </mc:AlternateContent>
      </w:r>
      <w:r w:rsidR="0036702D" w:rsidRPr="008F04AC">
        <w:rPr>
          <w:rFonts w:ascii="Times New Roman" w:hAnsi="Times New Roman" w:cs="Times New Roman"/>
          <w:b/>
          <w:bCs/>
          <w:color w:val="auto"/>
          <w:sz w:val="28"/>
          <w:szCs w:val="28"/>
          <w:lang w:val="ru-RU"/>
        </w:rPr>
        <w:t>Вимоги до експлуатації, зручності технологічного обслуговування та ремонту</w:t>
      </w:r>
      <w:bookmarkEnd w:id="85"/>
    </w:p>
    <w:p w:rsidR="008F04AC" w:rsidRPr="008F04AC" w:rsidRDefault="008F04AC" w:rsidP="008F04AC">
      <w:pPr>
        <w:rPr>
          <w:lang w:val="ru-RU"/>
        </w:rPr>
      </w:pPr>
    </w:p>
    <w:p w:rsidR="0036702D" w:rsidRPr="00583817" w:rsidRDefault="0036702D" w:rsidP="008F04AC">
      <w:pPr>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Забезпечити ремонтопридатність та відновлюваність пристрою.</w:t>
      </w:r>
    </w:p>
    <w:p w:rsidR="0036702D" w:rsidRDefault="0036702D" w:rsidP="0036702D">
      <w:pPr>
        <w:pStyle w:val="2"/>
        <w:numPr>
          <w:ilvl w:val="1"/>
          <w:numId w:val="26"/>
        </w:numPr>
        <w:tabs>
          <w:tab w:val="num" w:pos="1440"/>
        </w:tabs>
        <w:ind w:left="357" w:firstLine="567"/>
        <w:rPr>
          <w:rFonts w:ascii="Times New Roman" w:hAnsi="Times New Roman" w:cs="Times New Roman"/>
          <w:b/>
          <w:bCs/>
          <w:color w:val="auto"/>
          <w:sz w:val="28"/>
          <w:szCs w:val="28"/>
          <w:lang w:val="ru-RU"/>
        </w:rPr>
      </w:pPr>
      <w:bookmarkStart w:id="86" w:name="_Вимоги_безпеки_життя,"/>
      <w:bookmarkStart w:id="87" w:name="_Toc137749417"/>
      <w:bookmarkStart w:id="88" w:name="_Toc137756497"/>
      <w:bookmarkStart w:id="89" w:name="_Toc137762734"/>
      <w:bookmarkEnd w:id="86"/>
      <w:r w:rsidRPr="008F04AC">
        <w:rPr>
          <w:rFonts w:ascii="Times New Roman" w:hAnsi="Times New Roman" w:cs="Times New Roman"/>
          <w:b/>
          <w:bCs/>
          <w:color w:val="auto"/>
          <w:sz w:val="28"/>
          <w:szCs w:val="28"/>
          <w:lang w:val="ru-RU"/>
        </w:rPr>
        <w:t>Вимоги безпеки життя, здоров’я майна громадян та охорони довкілля</w:t>
      </w:r>
      <w:bookmarkEnd w:id="87"/>
      <w:bookmarkEnd w:id="88"/>
      <w:bookmarkEnd w:id="89"/>
    </w:p>
    <w:p w:rsidR="008F04AC" w:rsidRPr="008F04AC" w:rsidRDefault="008F04AC" w:rsidP="008F04AC">
      <w:pPr>
        <w:rPr>
          <w:lang w:val="ru-RU"/>
        </w:rPr>
      </w:pPr>
    </w:p>
    <w:p w:rsidR="0036702D" w:rsidRPr="00583817" w:rsidRDefault="0036702D" w:rsidP="008F04AC">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Забезпечити відповідність стандартам</w:t>
      </w:r>
      <w:r w:rsidRPr="00583817">
        <w:rPr>
          <w:rFonts w:ascii="Times New Roman" w:hAnsi="Times New Roman" w:cs="Times New Roman"/>
          <w:spacing w:val="39"/>
          <w:sz w:val="28"/>
          <w:szCs w:val="28"/>
          <w:lang w:val="ru-RU"/>
        </w:rPr>
        <w:t xml:space="preserve"> </w:t>
      </w:r>
      <w:r w:rsidRPr="00583817">
        <w:rPr>
          <w:rFonts w:ascii="Times New Roman" w:hAnsi="Times New Roman" w:cs="Times New Roman"/>
          <w:sz w:val="28"/>
          <w:szCs w:val="28"/>
          <w:lang w:val="ru-RU"/>
        </w:rPr>
        <w:t>до</w:t>
      </w:r>
      <w:r w:rsidRPr="00583817">
        <w:rPr>
          <w:rFonts w:ascii="Times New Roman" w:hAnsi="Times New Roman" w:cs="Times New Roman"/>
          <w:spacing w:val="39"/>
          <w:sz w:val="28"/>
          <w:szCs w:val="28"/>
          <w:lang w:val="ru-RU"/>
        </w:rPr>
        <w:t xml:space="preserve"> </w:t>
      </w:r>
      <w:r w:rsidRPr="00583817">
        <w:rPr>
          <w:rFonts w:ascii="Times New Roman" w:hAnsi="Times New Roman" w:cs="Times New Roman"/>
          <w:sz w:val="28"/>
          <w:szCs w:val="28"/>
          <w:lang w:val="ru-RU"/>
        </w:rPr>
        <w:t>вимог електробезпеки,</w:t>
      </w:r>
      <w:r w:rsidRPr="00583817">
        <w:rPr>
          <w:rFonts w:ascii="Times New Roman" w:hAnsi="Times New Roman" w:cs="Times New Roman"/>
          <w:spacing w:val="-1"/>
          <w:sz w:val="28"/>
          <w:szCs w:val="28"/>
          <w:lang w:val="ru-RU"/>
        </w:rPr>
        <w:t xml:space="preserve"> </w:t>
      </w:r>
      <w:r w:rsidRPr="00583817">
        <w:rPr>
          <w:rFonts w:ascii="Times New Roman" w:hAnsi="Times New Roman" w:cs="Times New Roman"/>
          <w:sz w:val="28"/>
          <w:szCs w:val="28"/>
          <w:lang w:val="ru-RU"/>
        </w:rPr>
        <w:t xml:space="preserve">пожежної, технічної та екологічної безпеки за ГОС ДСТУ </w:t>
      </w:r>
      <w:r w:rsidRPr="00583817">
        <w:rPr>
          <w:rFonts w:ascii="Times New Roman" w:hAnsi="Times New Roman" w:cs="Times New Roman"/>
          <w:sz w:val="28"/>
          <w:szCs w:val="28"/>
        </w:rPr>
        <w:t>ISO</w:t>
      </w:r>
      <w:r w:rsidRPr="00583817">
        <w:rPr>
          <w:rFonts w:ascii="Times New Roman" w:hAnsi="Times New Roman" w:cs="Times New Roman"/>
          <w:sz w:val="28"/>
          <w:szCs w:val="28"/>
          <w:lang w:val="ru-RU"/>
        </w:rPr>
        <w:t xml:space="preserve"> 14001 та ДСТУ </w:t>
      </w:r>
      <w:r w:rsidRPr="00583817">
        <w:rPr>
          <w:rFonts w:ascii="Times New Roman" w:hAnsi="Times New Roman" w:cs="Times New Roman"/>
          <w:sz w:val="28"/>
          <w:szCs w:val="28"/>
        </w:rPr>
        <w:t>ISO</w:t>
      </w:r>
      <w:r w:rsidRPr="00583817">
        <w:rPr>
          <w:rFonts w:ascii="Times New Roman" w:hAnsi="Times New Roman" w:cs="Times New Roman"/>
          <w:sz w:val="28"/>
          <w:szCs w:val="28"/>
          <w:lang w:val="ru-RU"/>
        </w:rPr>
        <w:t xml:space="preserve"> 14004.</w:t>
      </w:r>
    </w:p>
    <w:p w:rsidR="0036702D" w:rsidRPr="00583817" w:rsidRDefault="0036702D" w:rsidP="008F04AC">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Утилізувати відповідно до вимог ДСТУ 2195-99.</w:t>
      </w:r>
    </w:p>
    <w:p w:rsidR="0036702D" w:rsidRDefault="0036702D" w:rsidP="0036702D">
      <w:pPr>
        <w:pStyle w:val="2"/>
        <w:numPr>
          <w:ilvl w:val="1"/>
          <w:numId w:val="26"/>
        </w:numPr>
        <w:tabs>
          <w:tab w:val="num" w:pos="1440"/>
        </w:tabs>
        <w:ind w:left="357" w:firstLine="567"/>
        <w:rPr>
          <w:rFonts w:ascii="Times New Roman" w:hAnsi="Times New Roman" w:cs="Times New Roman"/>
          <w:b/>
          <w:bCs/>
          <w:color w:val="auto"/>
          <w:sz w:val="28"/>
          <w:szCs w:val="28"/>
          <w:lang w:val="uk-UA"/>
        </w:rPr>
      </w:pPr>
      <w:bookmarkStart w:id="90" w:name="_Вимоги_до_транспортування"/>
      <w:bookmarkStart w:id="91" w:name="_Toc137762735"/>
      <w:bookmarkEnd w:id="90"/>
      <w:r w:rsidRPr="008F04AC">
        <w:rPr>
          <w:rFonts w:ascii="Times New Roman" w:hAnsi="Times New Roman" w:cs="Times New Roman"/>
          <w:b/>
          <w:bCs/>
          <w:color w:val="auto"/>
          <w:sz w:val="28"/>
          <w:szCs w:val="28"/>
        </w:rPr>
        <w:t>Вимоги до транспортування і зберігання</w:t>
      </w:r>
      <w:bookmarkEnd w:id="91"/>
    </w:p>
    <w:p w:rsidR="008F04AC" w:rsidRPr="008F04AC" w:rsidRDefault="008F04AC" w:rsidP="008F04AC">
      <w:pPr>
        <w:rPr>
          <w:lang w:val="uk-UA"/>
        </w:rPr>
      </w:pPr>
    </w:p>
    <w:p w:rsidR="0036702D" w:rsidRPr="00583817" w:rsidRDefault="0036702D" w:rsidP="008F04AC">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Забезпечити транспортування відповідно до ДСТУ 8281:2015.</w:t>
      </w:r>
    </w:p>
    <w:p w:rsidR="0036702D" w:rsidRPr="00583817" w:rsidRDefault="0036702D" w:rsidP="0036702D">
      <w:pPr>
        <w:pStyle w:val="TaskHeading"/>
        <w:rPr>
          <w:rFonts w:cs="Times New Roman"/>
          <w:color w:val="auto"/>
          <w:szCs w:val="28"/>
        </w:rPr>
      </w:pPr>
      <w:r w:rsidRPr="00583817">
        <w:rPr>
          <w:rFonts w:cs="Times New Roman"/>
          <w:color w:val="auto"/>
          <w:szCs w:val="28"/>
        </w:rPr>
        <w:t>Вимоги до сировини, матеріалів і ПКВ</w:t>
      </w:r>
    </w:p>
    <w:p w:rsidR="0036702D" w:rsidRPr="00583817" w:rsidRDefault="0036702D" w:rsidP="0061390A">
      <w:pPr>
        <w:spacing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Використовувати безсвинцевий припій, матеріали і ЕРЕ серійного виробництва.</w:t>
      </w:r>
    </w:p>
    <w:p w:rsidR="0036702D" w:rsidRPr="00583817" w:rsidRDefault="0036702D" w:rsidP="0036702D">
      <w:pPr>
        <w:pStyle w:val="TaskHeading"/>
        <w:rPr>
          <w:rFonts w:cs="Times New Roman"/>
          <w:color w:val="auto"/>
          <w:szCs w:val="28"/>
        </w:rPr>
      </w:pPr>
      <w:r w:rsidRPr="00583817">
        <w:rPr>
          <w:rFonts w:cs="Times New Roman"/>
          <w:color w:val="auto"/>
          <w:szCs w:val="28"/>
        </w:rPr>
        <w:t>Вимоги</w:t>
      </w:r>
      <w:r w:rsidRPr="00583817">
        <w:rPr>
          <w:rFonts w:cs="Times New Roman"/>
          <w:color w:val="auto"/>
          <w:spacing w:val="-1"/>
          <w:szCs w:val="28"/>
        </w:rPr>
        <w:t xml:space="preserve"> </w:t>
      </w:r>
      <w:r w:rsidRPr="00583817">
        <w:rPr>
          <w:rFonts w:cs="Times New Roman"/>
          <w:color w:val="auto"/>
          <w:szCs w:val="28"/>
        </w:rPr>
        <w:t>до</w:t>
      </w:r>
      <w:r w:rsidRPr="00583817">
        <w:rPr>
          <w:rFonts w:cs="Times New Roman"/>
          <w:color w:val="auto"/>
          <w:spacing w:val="-1"/>
          <w:szCs w:val="28"/>
        </w:rPr>
        <w:t xml:space="preserve"> </w:t>
      </w:r>
      <w:r w:rsidRPr="00583817">
        <w:rPr>
          <w:rFonts w:cs="Times New Roman"/>
          <w:color w:val="auto"/>
          <w:szCs w:val="28"/>
        </w:rPr>
        <w:t>консервації,</w:t>
      </w:r>
      <w:r w:rsidRPr="00583817">
        <w:rPr>
          <w:rFonts w:cs="Times New Roman"/>
          <w:color w:val="auto"/>
          <w:spacing w:val="-1"/>
          <w:szCs w:val="28"/>
        </w:rPr>
        <w:t xml:space="preserve"> </w:t>
      </w:r>
      <w:r w:rsidRPr="00583817">
        <w:rPr>
          <w:rFonts w:cs="Times New Roman"/>
          <w:color w:val="auto"/>
          <w:szCs w:val="28"/>
        </w:rPr>
        <w:t>пакування</w:t>
      </w:r>
      <w:r w:rsidRPr="00583817">
        <w:rPr>
          <w:rFonts w:cs="Times New Roman"/>
          <w:color w:val="auto"/>
          <w:spacing w:val="-1"/>
          <w:szCs w:val="28"/>
        </w:rPr>
        <w:t xml:space="preserve"> </w:t>
      </w:r>
      <w:r w:rsidRPr="00583817">
        <w:rPr>
          <w:rFonts w:cs="Times New Roman"/>
          <w:color w:val="auto"/>
          <w:szCs w:val="28"/>
        </w:rPr>
        <w:t>та</w:t>
      </w:r>
      <w:r w:rsidRPr="00583817">
        <w:rPr>
          <w:rFonts w:cs="Times New Roman"/>
          <w:color w:val="auto"/>
          <w:spacing w:val="-1"/>
          <w:szCs w:val="28"/>
        </w:rPr>
        <w:t xml:space="preserve"> </w:t>
      </w:r>
      <w:r w:rsidRPr="00583817">
        <w:rPr>
          <w:rFonts w:cs="Times New Roman"/>
          <w:color w:val="auto"/>
          <w:szCs w:val="28"/>
        </w:rPr>
        <w:t>маркування</w:t>
      </w:r>
    </w:p>
    <w:p w:rsidR="0036702D" w:rsidRPr="00583817" w:rsidRDefault="0036702D" w:rsidP="0061390A">
      <w:pPr>
        <w:spacing w:line="360" w:lineRule="auto"/>
        <w:ind w:firstLine="567"/>
        <w:rPr>
          <w:rFonts w:ascii="Times New Roman" w:hAnsi="Times New Roman" w:cs="Times New Roman"/>
          <w:sz w:val="28"/>
          <w:szCs w:val="28"/>
          <w:lang w:val="ru-RU"/>
        </w:rPr>
      </w:pPr>
      <w:r w:rsidRPr="00583817">
        <w:rPr>
          <w:rFonts w:ascii="Times New Roman" w:hAnsi="Times New Roman" w:cs="Times New Roman"/>
          <w:sz w:val="28"/>
          <w:szCs w:val="28"/>
          <w:lang w:val="ru-RU"/>
        </w:rPr>
        <w:t>Вимоги до пакування і консервації не передбачені.</w:t>
      </w:r>
    </w:p>
    <w:p w:rsidR="0036702D" w:rsidRPr="00583817" w:rsidRDefault="0036702D" w:rsidP="0036702D">
      <w:pPr>
        <w:pStyle w:val="TaskHeading"/>
        <w:rPr>
          <w:rFonts w:cs="Times New Roman"/>
          <w:color w:val="auto"/>
          <w:szCs w:val="28"/>
        </w:rPr>
      </w:pPr>
      <w:r w:rsidRPr="00583817">
        <w:rPr>
          <w:rFonts w:cs="Times New Roman"/>
          <w:color w:val="auto"/>
          <w:szCs w:val="28"/>
        </w:rPr>
        <w:t>Вимоги</w:t>
      </w:r>
      <w:r w:rsidRPr="00583817">
        <w:rPr>
          <w:rFonts w:cs="Times New Roman"/>
          <w:color w:val="auto"/>
          <w:spacing w:val="-2"/>
          <w:szCs w:val="28"/>
        </w:rPr>
        <w:t xml:space="preserve"> </w:t>
      </w:r>
      <w:r w:rsidRPr="00583817">
        <w:rPr>
          <w:rFonts w:cs="Times New Roman"/>
          <w:color w:val="auto"/>
          <w:szCs w:val="28"/>
        </w:rPr>
        <w:t>до</w:t>
      </w:r>
      <w:r w:rsidRPr="00583817">
        <w:rPr>
          <w:rFonts w:cs="Times New Roman"/>
          <w:color w:val="auto"/>
          <w:spacing w:val="-1"/>
          <w:szCs w:val="28"/>
        </w:rPr>
        <w:t xml:space="preserve"> </w:t>
      </w:r>
      <w:r w:rsidRPr="00583817">
        <w:rPr>
          <w:rFonts w:cs="Times New Roman"/>
          <w:color w:val="auto"/>
          <w:szCs w:val="28"/>
        </w:rPr>
        <w:t>розроблюваної</w:t>
      </w:r>
      <w:r w:rsidRPr="00583817">
        <w:rPr>
          <w:rFonts w:cs="Times New Roman"/>
          <w:color w:val="auto"/>
          <w:spacing w:val="-1"/>
          <w:szCs w:val="28"/>
        </w:rPr>
        <w:t xml:space="preserve"> </w:t>
      </w:r>
      <w:r w:rsidRPr="00583817">
        <w:rPr>
          <w:rFonts w:cs="Times New Roman"/>
          <w:color w:val="auto"/>
          <w:szCs w:val="28"/>
        </w:rPr>
        <w:t>документації</w:t>
      </w:r>
    </w:p>
    <w:p w:rsidR="0036702D" w:rsidRPr="00583817" w:rsidRDefault="0036702D" w:rsidP="0061390A">
      <w:pPr>
        <w:spacing w:after="0"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Документація оформлюється згідно з ЄСКД.</w:t>
      </w:r>
    </w:p>
    <w:p w:rsidR="0036702D" w:rsidRPr="004B28B3" w:rsidRDefault="0036702D" w:rsidP="0061390A">
      <w:pPr>
        <w:spacing w:after="0"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Забезпечити оформлення документації відповідно до ДСТУ 3008:2015. Документація містить:</w:t>
      </w:r>
    </w:p>
    <w:p w:rsidR="00A7172C" w:rsidRPr="004B28B3" w:rsidRDefault="00A7172C" w:rsidP="0061390A">
      <w:pPr>
        <w:spacing w:after="0" w:line="360" w:lineRule="auto"/>
        <w:ind w:firstLine="567"/>
        <w:jc w:val="both"/>
        <w:rPr>
          <w:rFonts w:ascii="Times New Roman" w:hAnsi="Times New Roman" w:cs="Times New Roman"/>
          <w:sz w:val="28"/>
          <w:szCs w:val="28"/>
          <w:lang w:val="ru-RU"/>
        </w:rPr>
      </w:pPr>
    </w:p>
    <w:p w:rsidR="00A7172C" w:rsidRPr="004B28B3" w:rsidRDefault="00A7172C" w:rsidP="0061390A">
      <w:pPr>
        <w:spacing w:after="0" w:line="360" w:lineRule="auto"/>
        <w:ind w:firstLine="567"/>
        <w:jc w:val="both"/>
        <w:rPr>
          <w:rFonts w:ascii="Times New Roman" w:hAnsi="Times New Roman" w:cs="Times New Roman"/>
          <w:sz w:val="28"/>
          <w:szCs w:val="28"/>
          <w:lang w:val="ru-RU"/>
        </w:rPr>
      </w:pPr>
    </w:p>
    <w:p w:rsidR="008F04AC" w:rsidRPr="00583817" w:rsidRDefault="008F04AC" w:rsidP="0061390A">
      <w:pPr>
        <w:spacing w:after="0" w:line="360" w:lineRule="auto"/>
        <w:jc w:val="both"/>
        <w:rPr>
          <w:rFonts w:ascii="Times New Roman" w:hAnsi="Times New Roman" w:cs="Times New Roman"/>
          <w:sz w:val="28"/>
          <w:szCs w:val="28"/>
          <w:lang w:val="ru-RU"/>
        </w:rPr>
      </w:pPr>
    </w:p>
    <w:p w:rsidR="0036702D" w:rsidRPr="00583817" w:rsidRDefault="0036702D" w:rsidP="00583817">
      <w:pPr>
        <w:spacing w:after="0" w:line="360" w:lineRule="auto"/>
        <w:ind w:firstLine="567"/>
        <w:jc w:val="both"/>
        <w:rPr>
          <w:rFonts w:ascii="Times New Roman" w:hAnsi="Times New Roman" w:cs="Times New Roman"/>
          <w:sz w:val="28"/>
          <w:szCs w:val="28"/>
          <w:lang w:val="ru-RU"/>
        </w:rPr>
      </w:pPr>
      <w:r w:rsidRPr="00583817">
        <w:rPr>
          <w:noProof/>
          <w:lang w:val="uk-UA" w:eastAsia="uk-UA"/>
        </w:rPr>
        <w:lastRenderedPageBreak/>
        <mc:AlternateContent>
          <mc:Choice Requires="wpg">
            <w:drawing>
              <wp:anchor distT="0" distB="0" distL="114300" distR="114300" simplePos="0" relativeHeight="251846656" behindDoc="0" locked="0" layoutInCell="0" allowOverlap="1">
                <wp:simplePos x="0" y="0"/>
                <wp:positionH relativeFrom="margin">
                  <wp:posOffset>-321458</wp:posOffset>
                </wp:positionH>
                <wp:positionV relativeFrom="margin">
                  <wp:posOffset>-278765</wp:posOffset>
                </wp:positionV>
                <wp:extent cx="6590030" cy="9541510"/>
                <wp:effectExtent l="19050" t="19050" r="20320" b="21590"/>
                <wp:wrapNone/>
                <wp:docPr id="2002958166" name="Группа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794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94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7944"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794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7946"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794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76</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 o:spid="_x0000_s1551" style="position:absolute;left:0;text-align:left;margin-left:-25.3pt;margin-top:-21.95pt;width:518.9pt;height:751.3pt;z-index:25184665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" o:allowincell="f">
                <v:line id="Line 3" o:spid="_x0000_s155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" strokeweight="2.25pt"/>
                <v:line id="Line 4" o:spid="_x0000_s155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" strokeweight="2.25pt"/>
                <v:line id="Line 5" o:spid="_x0000_s155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" strokeweight="2.25pt"/>
                <v:line id="Line 6" o:spid="_x0000_s155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" strokeweight="2.25pt"/>
                <v:line id="Line 7" o:spid="_x0000_s155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" strokeweight="2.25pt"/>
                <v:shape id="Text Box 8" o:spid="_x0000_s155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76</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36702D"/>
                    </w:txbxContent>
                  </v:textbox>
                </v:shape>
                <w10:wrap anchorx="margin" anchory="margin"/>
              </v:group>
            </w:pict>
          </mc:Fallback>
        </mc:AlternateContent>
      </w:r>
      <w:r w:rsidR="00583817">
        <w:rPr>
          <w:rFonts w:ascii="Times New Roman" w:hAnsi="Times New Roman" w:cs="Times New Roman"/>
          <w:sz w:val="28"/>
          <w:szCs w:val="28"/>
          <w:lang w:val="ru-RU"/>
        </w:rPr>
        <w:t>1.</w:t>
      </w:r>
      <w:r w:rsidRPr="00583817">
        <w:rPr>
          <w:rFonts w:ascii="Times New Roman" w:hAnsi="Times New Roman" w:cs="Times New Roman"/>
          <w:sz w:val="28"/>
          <w:szCs w:val="28"/>
          <w:lang w:val="ru-RU"/>
        </w:rPr>
        <w:t>Текстова документація (пояснювальна записка, перелік елементів, специфікація на пристрій).</w:t>
      </w:r>
    </w:p>
    <w:p w:rsidR="0036702D" w:rsidRDefault="00583817" w:rsidP="00583817">
      <w:pPr>
        <w:tabs>
          <w:tab w:val="left" w:pos="2820"/>
        </w:tabs>
        <w:spacing w:after="0" w:line="360" w:lineRule="auto"/>
        <w:ind w:firstLine="567"/>
        <w:jc w:val="both"/>
        <w:rPr>
          <w:rFonts w:ascii="Times New Roman" w:hAnsi="Times New Roman" w:cs="Times New Roman"/>
          <w:sz w:val="28"/>
          <w:szCs w:val="28"/>
          <w:lang w:val="ru-RU"/>
        </w:rPr>
      </w:pPr>
      <w:r w:rsidRPr="00583817">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0036702D" w:rsidRPr="00583817">
        <w:rPr>
          <w:rFonts w:ascii="Times New Roman" w:hAnsi="Times New Roman" w:cs="Times New Roman"/>
          <w:sz w:val="28"/>
          <w:szCs w:val="28"/>
          <w:lang w:val="ru-RU"/>
        </w:rPr>
        <w:t>Графічна документація загальним обсягом не менше 3 аркушів А2 (схема електрична принципова, складальний кресленик пристрою, складальний кресленик друкованого вузла)</w:t>
      </w:r>
      <w:bookmarkEnd w:id="68"/>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F016AA" w:rsidRDefault="00F016AA" w:rsidP="00583817">
      <w:pPr>
        <w:tabs>
          <w:tab w:val="left" w:pos="2820"/>
        </w:tabs>
        <w:spacing w:after="0" w:line="360" w:lineRule="auto"/>
        <w:ind w:firstLine="567"/>
        <w:jc w:val="both"/>
        <w:rPr>
          <w:rFonts w:ascii="Times New Roman" w:hAnsi="Times New Roman" w:cs="Times New Roman"/>
          <w:sz w:val="28"/>
          <w:szCs w:val="28"/>
          <w:lang w:val="ru-RU"/>
        </w:rPr>
      </w:pPr>
    </w:p>
    <w:p w:rsidR="004A1375" w:rsidRDefault="004A1375" w:rsidP="004A1375">
      <w:pPr>
        <w:pStyle w:val="Intro"/>
      </w:pPr>
      <w:bookmarkStart w:id="92" w:name="_Toc137762736"/>
      <w:bookmarkStart w:id="93" w:name="ДодатокБ"/>
      <w:r>
        <w:rPr>
          <w:noProof/>
          <w:lang w:eastAsia="uk-UA"/>
        </w:rPr>
        <w:lastRenderedPageBreak/>
        <mc:AlternateContent>
          <mc:Choice Requires="wpg">
            <w:drawing>
              <wp:anchor distT="0" distB="0" distL="114300" distR="114300" simplePos="0" relativeHeight="251849728" behindDoc="0" locked="0" layoutInCell="0" allowOverlap="1">
                <wp:simplePos x="0" y="0"/>
                <wp:positionH relativeFrom="margin">
                  <wp:posOffset>-383525</wp:posOffset>
                </wp:positionH>
                <wp:positionV relativeFrom="margin">
                  <wp:posOffset>-288260</wp:posOffset>
                </wp:positionV>
                <wp:extent cx="6590030" cy="9541510"/>
                <wp:effectExtent l="19050" t="19050" r="20320" b="21590"/>
                <wp:wrapNone/>
                <wp:docPr id="1855747785"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7824"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7825"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782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2782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7828"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77</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4A137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2" o:spid="_x0000_s1558" style="position:absolute;left:0;text-align:left;margin-left:-30.2pt;margin-top:-22.7pt;width:518.9pt;height:751.3pt;z-index:25184972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" o:allowincell="f">
                <v:line id="Line 3" o:spid="_x0000_s155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" strokeweight="2.25pt"/>
                <v:line id="Line 4" o:spid="_x0000_s156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" strokeweight="2.25pt"/>
                <v:line id="Line 5" o:spid="_x0000_s156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" strokeweight="2.25pt"/>
                <v:line id="Line 6" o:spid="_x0000_s156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" strokeweight="2.25pt"/>
                <v:line id="Line 7" o:spid="_x0000_s156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" strokeweight="2.25pt"/>
                <v:shape id="Text Box 8" o:spid="_x0000_s156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77</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4A1375"/>
                    </w:txbxContent>
                  </v:textbox>
                </v:shape>
                <w10:wrap anchorx="margin" anchory="margin"/>
              </v:group>
            </w:pict>
          </mc:Fallback>
        </mc:AlternateContent>
      </w:r>
      <w:r>
        <w:t>Додаток Б</w:t>
      </w:r>
      <w:bookmarkEnd w:id="92"/>
    </w:p>
    <w:bookmarkEnd w:id="93"/>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include &lt;p16f84a.inc&gt;</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ab/>
        <w:t>__CONFIG _CP_OFF &amp; _WDT_ON &amp; _PWRTE_ON &amp; _XT_OSC</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;CONFIG B'11111111111101'   ;XT osc., WDT on</w:t>
      </w:r>
    </w:p>
    <w:p w:rsidR="00427711" w:rsidRPr="00427711" w:rsidRDefault="00427711" w:rsidP="00427711">
      <w:pPr>
        <w:spacing w:line="360" w:lineRule="auto"/>
        <w:ind w:firstLine="567"/>
        <w:jc w:val="both"/>
        <w:rPr>
          <w:rFonts w:ascii="Times New Roman" w:hAnsi="Times New Roman" w:cs="Times New Roman"/>
          <w:sz w:val="20"/>
          <w:szCs w:val="20"/>
        </w:rPr>
      </w:pP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TMR     EQU     01h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PORTA   EQU     5</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PORTB   EQU     6</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INTC    EQU     0Bh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TRISA   EQU     85h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TRISB   EQU     86h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STATUS  EQU     3</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OPTN    EQU     81h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PROGCNT EQU     02h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W       EQU     0</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F       EQU     1</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       EQU     0</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Z       EQU     2</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CNTW    EQU     0Ch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CNT1    EQU     0Dh</w:t>
      </w:r>
    </w:p>
    <w:p w:rsidR="00427711" w:rsidRPr="0061390A" w:rsidRDefault="00427711" w:rsidP="00427711">
      <w:pPr>
        <w:spacing w:line="360" w:lineRule="auto"/>
        <w:ind w:firstLine="567"/>
        <w:jc w:val="both"/>
        <w:rPr>
          <w:rFonts w:ascii="Times New Roman" w:hAnsi="Times New Roman" w:cs="Times New Roman"/>
          <w:sz w:val="20"/>
          <w:szCs w:val="20"/>
          <w:lang w:val="uk-UA"/>
        </w:rPr>
      </w:pPr>
      <w:r w:rsidRPr="00427711">
        <w:rPr>
          <w:rFonts w:ascii="Times New Roman" w:hAnsi="Times New Roman" w:cs="Times New Roman"/>
          <w:sz w:val="20"/>
          <w:szCs w:val="20"/>
        </w:rPr>
        <w:t>CNT2    EQU     0Eh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CNT3    EQU     12h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CNT4    EQU     10h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DIGIT0  EQU     11h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DIGIT1  EQU     0Fh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DIGIT2  EQU     17h</w:t>
      </w:r>
    </w:p>
    <w:p w:rsidR="00427711" w:rsidRDefault="00427711" w:rsidP="00427711">
      <w:pPr>
        <w:spacing w:line="360" w:lineRule="auto"/>
        <w:ind w:firstLine="567"/>
        <w:jc w:val="both"/>
        <w:rPr>
          <w:rFonts w:ascii="Times New Roman" w:hAnsi="Times New Roman" w:cs="Times New Roman"/>
          <w:sz w:val="20"/>
          <w:szCs w:val="20"/>
          <w:lang w:val="uk-UA"/>
        </w:rPr>
      </w:pPr>
      <w:r w:rsidRPr="00427711">
        <w:rPr>
          <w:rFonts w:ascii="Times New Roman" w:hAnsi="Times New Roman" w:cs="Times New Roman"/>
          <w:sz w:val="20"/>
          <w:szCs w:val="20"/>
        </w:rPr>
        <w:t>DIGIT3  EQU     14h</w:t>
      </w:r>
    </w:p>
    <w:p w:rsidR="008E1F11" w:rsidRPr="008E1F11" w:rsidRDefault="008E1F11" w:rsidP="00427711">
      <w:pPr>
        <w:spacing w:line="360" w:lineRule="auto"/>
        <w:ind w:firstLine="567"/>
        <w:jc w:val="both"/>
        <w:rPr>
          <w:rFonts w:ascii="Times New Roman" w:hAnsi="Times New Roman" w:cs="Times New Roman"/>
          <w:sz w:val="20"/>
          <w:szCs w:val="20"/>
          <w:lang w:val="uk-UA"/>
        </w:rPr>
      </w:pPr>
    </w:p>
    <w:p w:rsidR="00427711" w:rsidRPr="00427711" w:rsidRDefault="003609DF" w:rsidP="00427711">
      <w:pPr>
        <w:spacing w:line="360" w:lineRule="auto"/>
        <w:ind w:firstLine="567"/>
        <w:jc w:val="both"/>
        <w:rPr>
          <w:rFonts w:ascii="Times New Roman" w:hAnsi="Times New Roman" w:cs="Times New Roman"/>
          <w:sz w:val="20"/>
          <w:szCs w:val="20"/>
        </w:rPr>
      </w:pPr>
      <w:r>
        <w:rPr>
          <w:noProof/>
          <w:lang w:val="uk-UA" w:eastAsia="uk-UA"/>
        </w:rPr>
        <w:lastRenderedPageBreak/>
        <mc:AlternateContent>
          <mc:Choice Requires="wpg">
            <w:drawing>
              <wp:anchor distT="0" distB="0" distL="114300" distR="114300" simplePos="0" relativeHeight="251855872" behindDoc="0" locked="0" layoutInCell="0" allowOverlap="1" wp14:anchorId="34F693A9" wp14:editId="728B780F">
                <wp:simplePos x="0" y="0"/>
                <wp:positionH relativeFrom="margin">
                  <wp:align>center</wp:align>
                </wp:positionH>
                <wp:positionV relativeFrom="margin">
                  <wp:posOffset>-204824</wp:posOffset>
                </wp:positionV>
                <wp:extent cx="6590030" cy="9541510"/>
                <wp:effectExtent l="19050" t="19050" r="20320" b="21590"/>
                <wp:wrapNone/>
                <wp:docPr id="751947482"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643305751"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18819134"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6387160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48684855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73120338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96849947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1304" w:type="dxa"/>
                                    <w:tcBorders>
                                      <w:top w:val="single" w:sz="4" w:space="0" w:color="auto"/>
                                      <w:left w:val="nil"/>
                                      <w:right w:val="nil"/>
                                    </w:tcBorders>
                                    <w:vAlign w:val="center"/>
                                  </w:tcPr>
                                  <w:p w:rsidR="00934E21" w:rsidRDefault="00934E21" w:rsidP="00C50072">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3"/>
                                      <w:jc w:val="center"/>
                                      <w:rPr>
                                        <w:sz w:val="17"/>
                                      </w:rPr>
                                    </w:pPr>
                                    <w:r>
                                      <w:rPr>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1304" w:type="dxa"/>
                                    <w:tcBorders>
                                      <w:left w:val="nil"/>
                                      <w:bottom w:val="nil"/>
                                      <w:right w:val="nil"/>
                                    </w:tcBorders>
                                    <w:vAlign w:val="center"/>
                                  </w:tcPr>
                                  <w:p w:rsidR="00934E21" w:rsidRDefault="00934E21" w:rsidP="00C50072">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1E104A" w:rsidRDefault="00934E21" w:rsidP="00C50072">
                                    <w:pPr>
                                      <w:pStyle w:val="a3"/>
                                      <w:jc w:val="center"/>
                                      <w:rPr>
                                        <w:i/>
                                        <w:iCs/>
                                        <w:sz w:val="28"/>
                                        <w:szCs w:val="28"/>
                                        <w:lang w:val="ru-RU"/>
                                      </w:rPr>
                                    </w:pPr>
                                    <w:r w:rsidRPr="001E104A">
                                      <w:rPr>
                                        <w:i/>
                                        <w:iCs/>
                                        <w:sz w:val="28"/>
                                        <w:szCs w:val="28"/>
                                        <w:lang w:val="ru-RU"/>
                                      </w:rPr>
                                      <w:t>7</w:t>
                                    </w:r>
                                    <w:r>
                                      <w:rPr>
                                        <w:i/>
                                        <w:iCs/>
                                        <w:sz w:val="28"/>
                                        <w:szCs w:val="28"/>
                                        <w:lang w:val="ru-RU"/>
                                      </w:rPr>
                                      <w:t>8</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3"/>
                                      <w:rPr>
                                        <w:szCs w:val="28"/>
                                      </w:rPr>
                                    </w:pPr>
                                  </w:p>
                                </w:tc>
                              </w:tr>
                            </w:tbl>
                            <w:p w:rsidR="00934E21" w:rsidRPr="008B3701" w:rsidRDefault="00934E21" w:rsidP="003609D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693A9" id="_x0000_s1565" style="position:absolute;left:0;text-align:left;margin-left:0;margin-top:-16.15pt;width:518.9pt;height:751.3pt;z-index:251855872;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" o:allowincell="f">
                <v:line id="Line 3" o:spid="_x0000_s156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" strokeweight="2.25pt"/>
                <v:line id="Line 4" o:spid="_x0000_s156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" strokeweight="2.25pt"/>
                <v:line id="Line 5" o:spid="_x0000_s156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" strokeweight="2.25pt"/>
                <v:line id="Line 6" o:spid="_x0000_s156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" strokeweight="2.25pt"/>
                <v:line id="Line 7" o:spid="_x0000_s157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" strokeweight="2.25pt"/>
                <v:shape id="Text Box 8" o:spid="_x0000_s1571"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1304" w:type="dxa"/>
                              <w:tcBorders>
                                <w:top w:val="single" w:sz="4" w:space="0" w:color="auto"/>
                                <w:left w:val="nil"/>
                                <w:right w:val="nil"/>
                              </w:tcBorders>
                              <w:vAlign w:val="center"/>
                            </w:tcPr>
                            <w:p w:rsidR="00934E21" w:rsidRDefault="00934E21" w:rsidP="00C50072">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3"/>
                                <w:jc w:val="center"/>
                                <w:rPr>
                                  <w:sz w:val="17"/>
                                </w:rPr>
                              </w:pPr>
                              <w:r>
                                <w:rPr>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1304" w:type="dxa"/>
                              <w:tcBorders>
                                <w:left w:val="nil"/>
                                <w:bottom w:val="nil"/>
                                <w:right w:val="nil"/>
                              </w:tcBorders>
                              <w:vAlign w:val="center"/>
                            </w:tcPr>
                            <w:p w:rsidR="00934E21" w:rsidRDefault="00934E21" w:rsidP="00C50072">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1E104A" w:rsidRDefault="00934E21" w:rsidP="00C50072">
                              <w:pPr>
                                <w:pStyle w:val="a3"/>
                                <w:jc w:val="center"/>
                                <w:rPr>
                                  <w:i/>
                                  <w:iCs/>
                                  <w:sz w:val="28"/>
                                  <w:szCs w:val="28"/>
                                  <w:lang w:val="ru-RU"/>
                                </w:rPr>
                              </w:pPr>
                              <w:r w:rsidRPr="001E104A">
                                <w:rPr>
                                  <w:i/>
                                  <w:iCs/>
                                  <w:sz w:val="28"/>
                                  <w:szCs w:val="28"/>
                                  <w:lang w:val="ru-RU"/>
                                </w:rPr>
                                <w:t>7</w:t>
                              </w:r>
                              <w:r>
                                <w:rPr>
                                  <w:i/>
                                  <w:iCs/>
                                  <w:sz w:val="28"/>
                                  <w:szCs w:val="28"/>
                                  <w:lang w:val="ru-RU"/>
                                </w:rPr>
                                <w:t>8</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3"/>
                                <w:rPr>
                                  <w:szCs w:val="28"/>
                                </w:rPr>
                              </w:pPr>
                            </w:p>
                          </w:tc>
                        </w:tr>
                      </w:tbl>
                      <w:p w:rsidR="00934E21" w:rsidRPr="008B3701" w:rsidRDefault="00934E21" w:rsidP="003609DF"/>
                    </w:txbxContent>
                  </v:textbox>
                </v:shape>
                <w10:wrap anchorx="margin" anchory="margin"/>
              </v:group>
            </w:pict>
          </mc:Fallback>
        </mc:AlternateContent>
      </w:r>
      <w:r w:rsidR="00427711" w:rsidRPr="00427711">
        <w:rPr>
          <w:rFonts w:ascii="Times New Roman" w:hAnsi="Times New Roman" w:cs="Times New Roman"/>
          <w:sz w:val="20"/>
          <w:szCs w:val="20"/>
        </w:rPr>
        <w:t>WORKA   EQU     15h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CNT5    EQU     16h</w:t>
      </w: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CNT6    EQU     13h</w:t>
      </w:r>
    </w:p>
    <w:p w:rsidR="00427711" w:rsidRPr="00427711" w:rsidRDefault="00427711" w:rsidP="00427711">
      <w:pPr>
        <w:spacing w:line="360" w:lineRule="auto"/>
        <w:ind w:firstLine="567"/>
        <w:jc w:val="both"/>
        <w:rPr>
          <w:rFonts w:ascii="Times New Roman" w:hAnsi="Times New Roman" w:cs="Times New Roman"/>
          <w:sz w:val="20"/>
          <w:szCs w:val="20"/>
        </w:rPr>
      </w:pPr>
    </w:p>
    <w:p w:rsidR="00427711" w:rsidRPr="00427711" w:rsidRDefault="00427711" w:rsidP="00427711">
      <w:pPr>
        <w:spacing w:line="360" w:lineRule="auto"/>
        <w:ind w:firstLine="567"/>
        <w:jc w:val="both"/>
        <w:rPr>
          <w:rFonts w:ascii="Times New Roman" w:hAnsi="Times New Roman" w:cs="Times New Roman"/>
          <w:sz w:val="20"/>
          <w:szCs w:val="20"/>
        </w:rPr>
      </w:pPr>
      <w:r w:rsidRPr="00427711">
        <w:rPr>
          <w:rFonts w:ascii="Times New Roman" w:hAnsi="Times New Roman" w:cs="Times New Roman"/>
          <w:sz w:val="20"/>
          <w:szCs w:val="20"/>
        </w:rPr>
        <w:t>BUFF0   EQU     19h</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BUFF1   EQU     1Ah</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BUFF2   EQU     1Bh</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BUFF3   EQU     1Ch</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BSF     STATUS,5</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B'00010000' ;RA4 input</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TRISA</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B'00000001' ;RB0 input</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TRISB</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B'01110011' ;prescaler &amp; pull-ups</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OPTN</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STATUS,5</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DIGIT2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DIGIT1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DIGIT0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BSF     DIGIT0,3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DECF    DIGIT1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DECF    DIGIT2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DIGIT1,W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PORTA</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BSF     DIGIT0,2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DIGIT3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DIGIT1,1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DIGIT1,5</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DIGIT0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BSF     DIGIT3,3</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INCF    DIGIT3</w:t>
      </w:r>
    </w:p>
    <w:p w:rsidR="003609DF" w:rsidRPr="003609DF" w:rsidRDefault="003609DF" w:rsidP="00427711">
      <w:pPr>
        <w:rPr>
          <w:rFonts w:ascii="Times New Roman" w:hAnsi="Times New Roman" w:cs="Times New Roman"/>
          <w:sz w:val="20"/>
          <w:szCs w:val="20"/>
          <w:lang w:val="uk-UA"/>
        </w:rPr>
      </w:pPr>
    </w:p>
    <w:p w:rsidR="00427711" w:rsidRPr="00427711" w:rsidRDefault="005077BC" w:rsidP="00427711">
      <w:pPr>
        <w:rPr>
          <w:rFonts w:ascii="Times New Roman" w:hAnsi="Times New Roman" w:cs="Times New Roman"/>
          <w:sz w:val="20"/>
          <w:szCs w:val="20"/>
        </w:rPr>
      </w:pPr>
      <w:r>
        <w:rPr>
          <w:noProof/>
          <w:lang w:val="uk-UA" w:eastAsia="uk-UA"/>
        </w:rPr>
        <w:lastRenderedPageBreak/>
        <mc:AlternateContent>
          <mc:Choice Requires="wpg">
            <w:drawing>
              <wp:anchor distT="0" distB="0" distL="114300" distR="114300" simplePos="0" relativeHeight="251857920" behindDoc="0" locked="0" layoutInCell="0" allowOverlap="1" wp14:anchorId="7253F5DE" wp14:editId="1A0C4B53">
                <wp:simplePos x="0" y="0"/>
                <wp:positionH relativeFrom="margin">
                  <wp:align>center</wp:align>
                </wp:positionH>
                <wp:positionV relativeFrom="margin">
                  <wp:posOffset>-224804</wp:posOffset>
                </wp:positionV>
                <wp:extent cx="6590030" cy="9541510"/>
                <wp:effectExtent l="19050" t="19050" r="20320" b="21590"/>
                <wp:wrapNone/>
                <wp:docPr id="1394939316"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43540020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03559165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63630373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01722486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29270469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931354316"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79</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3F5DE" id="_x0000_s1572" style="position:absolute;margin-left:0;margin-top:-17.7pt;width:518.9pt;height:751.3pt;z-index:251857920;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" o:allowincell="f">
                <v:line id="Line 3" o:spid="_x0000_s157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" strokeweight="2.25pt"/>
                <v:line id="Line 4" o:spid="_x0000_s157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" strokeweight="2.25pt"/>
                <v:line id="Line 5" o:spid="_x0000_s157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" strokeweight="2.25pt"/>
                <v:line id="Line 6" o:spid="_x0000_s157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" strokeweight="2.25pt"/>
                <v:line id="Line 7" o:spid="_x0000_s157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" strokeweight="2.25pt"/>
                <v:shape id="Text Box 8" o:spid="_x0000_s1578"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79</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BCF     DIGIT2,7</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DIGIT2,1</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COUNT   CLRF    TMR</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CNTW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INTC,2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CNT2</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REFRESH</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REFRESH</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REFRESH</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REFRESH</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READ    MOVF    TMR,W      ;read from TMR0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CNT1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BTFSS   CNT1,7     ;is TMR&gt;127?</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READ2      ;no</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READ3      ;yes</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READ2   BTFSC   INTC,2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CNT2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READ3   MOVF    CNTW,W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CNT2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CNT1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STATUS,Z</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CNT2</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CONVST  BTFSC   PORTB,0    ;*** IF frequency correction? ***</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CONV01     ;NO</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;YES</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0xD6       ;= 20 * (IF in MHz)</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SUBWF   CNT1       ;SUBWF/ADDWF (-/+)</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STATUS,C</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CONV01</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MOVF    CNT2,F</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F5727C" w:rsidP="00427711">
      <w:pPr>
        <w:rPr>
          <w:rFonts w:ascii="Times New Roman" w:hAnsi="Times New Roman" w:cs="Times New Roman"/>
          <w:sz w:val="20"/>
          <w:szCs w:val="20"/>
        </w:rPr>
      </w:pPr>
      <w:r>
        <w:rPr>
          <w:noProof/>
          <w:lang w:val="uk-UA" w:eastAsia="uk-UA"/>
        </w:rPr>
        <w:lastRenderedPageBreak/>
        <mc:AlternateContent>
          <mc:Choice Requires="wpg">
            <w:drawing>
              <wp:anchor distT="0" distB="0" distL="114300" distR="114300" simplePos="0" relativeHeight="251859968" behindDoc="0" locked="0" layoutInCell="0" allowOverlap="1" wp14:anchorId="47AADF0B" wp14:editId="013B9532">
                <wp:simplePos x="0" y="0"/>
                <wp:positionH relativeFrom="margin">
                  <wp:posOffset>-328915</wp:posOffset>
                </wp:positionH>
                <wp:positionV relativeFrom="margin">
                  <wp:posOffset>-287714</wp:posOffset>
                </wp:positionV>
                <wp:extent cx="6590030" cy="9541510"/>
                <wp:effectExtent l="19050" t="19050" r="20320" b="21590"/>
                <wp:wrapNone/>
                <wp:docPr id="1480795417"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61781898"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368970173"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08607365"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866528077"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2007672210"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73047690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80</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DF0B" id="_x0000_s1579" style="position:absolute;margin-left:-25.9pt;margin-top:-22.65pt;width:518.9pt;height:751.3pt;z-index:251859968;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" o:allowincell="f">
                <v:line id="Line 3" o:spid="_x0000_s158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" strokeweight="2.25pt"/>
                <v:line id="Line 4" o:spid="_x0000_s158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" strokeweight="2.25pt"/>
                <v:line id="Line 5" o:spid="_x0000_s158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" strokeweight="2.25pt"/>
                <v:line id="Line 6" o:spid="_x0000_s158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" strokeweight="2.25pt"/>
                <v:line id="Line 7" o:spid="_x0000_s158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" strokeweight="2.25pt"/>
                <v:shape id="Text Box 8" o:spid="_x0000_s1585"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80</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BTFSC   STATUS,Z</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CONVERR</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DECF    CNT2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CONV01  CLRF    BUFF0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BTFSS   CNT2,6     ;819.2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BUFF0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9</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CONV02  BTFSS   CNT2,5     ;409.6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9</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CONV03  BTFSS   CNT2,4     ;204.8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CONV04  BTFSS   CNT2,3     ;102.4</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lastRenderedPageBreak/>
        <w:t xml:space="preserve">        GOTO    CONV05</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F5727C" w:rsidP="00427711">
      <w:pPr>
        <w:rPr>
          <w:rFonts w:ascii="Times New Roman" w:hAnsi="Times New Roman" w:cs="Times New Roman"/>
          <w:sz w:val="20"/>
          <w:szCs w:val="20"/>
        </w:rPr>
      </w:pPr>
      <w:r>
        <w:rPr>
          <w:noProof/>
          <w:lang w:val="uk-UA" w:eastAsia="uk-UA"/>
        </w:rPr>
        <mc:AlternateContent>
          <mc:Choice Requires="wpg">
            <w:drawing>
              <wp:anchor distT="0" distB="0" distL="114300" distR="114300" simplePos="0" relativeHeight="251862016" behindDoc="0" locked="0" layoutInCell="0" allowOverlap="1" wp14:anchorId="47AADF0B" wp14:editId="013B9532">
                <wp:simplePos x="0" y="0"/>
                <wp:positionH relativeFrom="margin">
                  <wp:posOffset>-349885</wp:posOffset>
                </wp:positionH>
                <wp:positionV relativeFrom="margin">
                  <wp:posOffset>-235379</wp:posOffset>
                </wp:positionV>
                <wp:extent cx="6590030" cy="9541510"/>
                <wp:effectExtent l="19050" t="19050" r="20320" b="21590"/>
                <wp:wrapNone/>
                <wp:docPr id="482213063"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788655187"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744457059"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2020231576"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477988122"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42906235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08560149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81</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DF0B" id="_x0000_s1586" style="position:absolute;margin-left:-27.55pt;margin-top:-18.55pt;width:518.9pt;height:751.3pt;z-index:25186201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" o:allowincell="f">
                <v:line id="Line 3" o:spid="_x0000_s158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" strokeweight="2.25pt"/>
                <v:line id="Line 4" o:spid="_x0000_s158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" strokeweight="2.25pt"/>
                <v:line id="Line 5" o:spid="_x0000_s158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" strokeweight="2.25pt"/>
                <v:line id="Line 6" o:spid="_x0000_s159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" strokeweight="2.25pt"/>
                <v:line id="Line 7" o:spid="_x0000_s159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" strokeweight="2.25pt"/>
                <v:shape id="Text Box 8" o:spid="_x0000_s1592"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81</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CONV05  BTFSS   CNT2,2     ;51.2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5</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CONV06  BTFSS   CNT2,1     ;25.6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CONV07</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5</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CONV07  BTFSS   CNT2,0     ;12.8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CONV08  BTFSS   CNT1,7     ;6.4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CONV09</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MOVLW   6</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F5727C" w:rsidP="00427711">
      <w:pPr>
        <w:rPr>
          <w:rFonts w:ascii="Times New Roman" w:hAnsi="Times New Roman" w:cs="Times New Roman"/>
          <w:sz w:val="20"/>
          <w:szCs w:val="20"/>
        </w:rPr>
      </w:pPr>
      <w:r>
        <w:rPr>
          <w:noProof/>
          <w:lang w:val="uk-UA" w:eastAsia="uk-UA"/>
        </w:rPr>
        <w:lastRenderedPageBreak/>
        <mc:AlternateContent>
          <mc:Choice Requires="wpg">
            <w:drawing>
              <wp:anchor distT="0" distB="0" distL="114300" distR="114300" simplePos="0" relativeHeight="251864064" behindDoc="0" locked="0" layoutInCell="0" allowOverlap="1" wp14:anchorId="47AADF0B" wp14:editId="013B9532">
                <wp:simplePos x="0" y="0"/>
                <wp:positionH relativeFrom="margin">
                  <wp:align>center</wp:align>
                </wp:positionH>
                <wp:positionV relativeFrom="margin">
                  <wp:posOffset>-274615</wp:posOffset>
                </wp:positionV>
                <wp:extent cx="6590030" cy="9541510"/>
                <wp:effectExtent l="19050" t="19050" r="20320" b="21590"/>
                <wp:wrapNone/>
                <wp:docPr id="1661050946"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59745498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35269385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98277085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450216551"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450649969"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947319972"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82</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DF0B" id="_x0000_s1593" style="position:absolute;margin-left:0;margin-top:-21.6pt;width:518.9pt;height:751.3pt;z-index:251864064;mso-position-horizontal:center;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" o:allowincell="f">
                <v:line id="Line 3" o:spid="_x0000_s159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" strokeweight="2.25pt"/>
                <v:line id="Line 4" o:spid="_x0000_s159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" strokeweight="2.25pt"/>
                <v:line id="Line 5" o:spid="_x0000_s159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" strokeweight="2.25pt"/>
                <v:line id="Line 6" o:spid="_x0000_s159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" strokeweight="2.25pt"/>
                <v:line id="Line 7" o:spid="_x0000_s159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" strokeweight="2.25pt"/>
                <v:shape id="Text Box 8" o:spid="_x0000_s1599"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82</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CONV09  BTFSS   CNT1,6     ;3.2</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CONV10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CONV10  BTFSS   CNT1,5     ;1.6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CONV11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CONV11  MOVLW   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CNT1,4     ;0.8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CNT1,3     ;0.4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CNT1,2     ;0.2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CNT1,1     ;0.1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ADDWF   BUFF3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CONV20  MOVLW   0x0A</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SUBWF   BUFF3,W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BTFSS   STATUS,C</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CONV21</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MOVWF   BUFF3</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lastRenderedPageBreak/>
        <w:t xml:space="preserve">        INCF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CONV20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CONV21  MOVLW   0x0A</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SUBWF   BUFF2,W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BTFSS   STATUS,C</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CONV22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BUFF2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CONV21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CONV22  MOVLW   0x0A</w:t>
      </w:r>
    </w:p>
    <w:p w:rsidR="00427711" w:rsidRPr="00427711" w:rsidRDefault="005077BC" w:rsidP="00427711">
      <w:pPr>
        <w:rPr>
          <w:rFonts w:ascii="Times New Roman" w:hAnsi="Times New Roman" w:cs="Times New Roman"/>
          <w:sz w:val="20"/>
          <w:szCs w:val="20"/>
        </w:rPr>
      </w:pPr>
      <w:r>
        <w:rPr>
          <w:noProof/>
          <w:lang w:val="uk-UA" w:eastAsia="uk-UA"/>
        </w:rPr>
        <mc:AlternateContent>
          <mc:Choice Requires="wpg">
            <w:drawing>
              <wp:anchor distT="0" distB="0" distL="114300" distR="114300" simplePos="0" relativeHeight="251876352" behindDoc="0" locked="0" layoutInCell="0" allowOverlap="1" wp14:anchorId="5FFD98DA" wp14:editId="1EDDC401">
                <wp:simplePos x="0" y="0"/>
                <wp:positionH relativeFrom="margin">
                  <wp:posOffset>-320675</wp:posOffset>
                </wp:positionH>
                <wp:positionV relativeFrom="margin">
                  <wp:posOffset>-257987</wp:posOffset>
                </wp:positionV>
                <wp:extent cx="6590030" cy="9541510"/>
                <wp:effectExtent l="19050" t="19050" r="20320" b="21590"/>
                <wp:wrapNone/>
                <wp:docPr id="2113014704"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973872373"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094655732"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551218929"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87572797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62427534"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078232445"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1304" w:type="dxa"/>
                                    <w:tcBorders>
                                      <w:top w:val="single" w:sz="4" w:space="0" w:color="auto"/>
                                      <w:left w:val="nil"/>
                                      <w:right w:val="nil"/>
                                    </w:tcBorders>
                                    <w:vAlign w:val="center"/>
                                  </w:tcPr>
                                  <w:p w:rsidR="00934E21" w:rsidRDefault="00934E21" w:rsidP="00C50072">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lang w:val="uk-UA"/>
                                      </w:rPr>
                                      <w:t>РЕ02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3"/>
                                      <w:jc w:val="center"/>
                                      <w:rPr>
                                        <w:sz w:val="17"/>
                                      </w:rPr>
                                    </w:pPr>
                                    <w:r>
                                      <w:rPr>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1304" w:type="dxa"/>
                                    <w:tcBorders>
                                      <w:left w:val="nil"/>
                                      <w:bottom w:val="nil"/>
                                      <w:right w:val="nil"/>
                                    </w:tcBorders>
                                    <w:vAlign w:val="center"/>
                                  </w:tcPr>
                                  <w:p w:rsidR="00934E21" w:rsidRDefault="00934E21" w:rsidP="00C50072">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1E104A" w:rsidRDefault="00934E21" w:rsidP="00C50072">
                                    <w:pPr>
                                      <w:pStyle w:val="a3"/>
                                      <w:jc w:val="center"/>
                                      <w:rPr>
                                        <w:i/>
                                        <w:iCs/>
                                        <w:sz w:val="28"/>
                                        <w:szCs w:val="28"/>
                                        <w:lang w:val="ru-RU"/>
                                      </w:rPr>
                                    </w:pPr>
                                    <w:r w:rsidRPr="001E104A">
                                      <w:rPr>
                                        <w:i/>
                                        <w:iCs/>
                                        <w:sz w:val="28"/>
                                        <w:szCs w:val="28"/>
                                        <w:lang w:val="ru-RU"/>
                                      </w:rPr>
                                      <w:t>8</w:t>
                                    </w:r>
                                    <w:r>
                                      <w:rPr>
                                        <w:i/>
                                        <w:iCs/>
                                        <w:sz w:val="28"/>
                                        <w:szCs w:val="28"/>
                                        <w:lang w:val="ru-RU"/>
                                      </w:rPr>
                                      <w:t>3</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3"/>
                                      <w:rPr>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D98DA" id="_x0000_s1600" style="position:absolute;margin-left:-25.25pt;margin-top:-20.3pt;width:518.9pt;height:751.3pt;z-index:251876352;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" o:allowincell="f">
                <v:line id="Line 3" o:spid="_x0000_s160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" strokeweight="2.25pt"/>
                <v:line id="Line 4" o:spid="_x0000_s160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" strokeweight="2.25pt"/>
                <v:line id="Line 5" o:spid="_x0000_s160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" strokeweight="2.25pt"/>
                <v:line id="Line 6" o:spid="_x0000_s160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" strokeweight="2.25pt"/>
                <v:line id="Line 7" o:spid="_x0000_s160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" strokeweight="2.25pt"/>
                <v:shape id="Text Box 8" o:spid="_x0000_s1606"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1304" w:type="dxa"/>
                              <w:tcBorders>
                                <w:top w:val="single" w:sz="4" w:space="0" w:color="auto"/>
                                <w:left w:val="nil"/>
                                <w:right w:val="nil"/>
                              </w:tcBorders>
                              <w:vAlign w:val="center"/>
                            </w:tcPr>
                            <w:p w:rsidR="00934E21" w:rsidRDefault="00934E21" w:rsidP="00C50072">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lang w:val="uk-UA"/>
                                </w:rPr>
                                <w:t>РЕ02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3"/>
                                <w:jc w:val="center"/>
                                <w:rPr>
                                  <w:sz w:val="17"/>
                                </w:rPr>
                              </w:pPr>
                              <w:r>
                                <w:rPr>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1304" w:type="dxa"/>
                              <w:tcBorders>
                                <w:left w:val="nil"/>
                                <w:bottom w:val="nil"/>
                                <w:right w:val="nil"/>
                              </w:tcBorders>
                              <w:vAlign w:val="center"/>
                            </w:tcPr>
                            <w:p w:rsidR="00934E21" w:rsidRDefault="00934E21" w:rsidP="00C50072">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1E104A" w:rsidRDefault="00934E21" w:rsidP="00C50072">
                              <w:pPr>
                                <w:pStyle w:val="a3"/>
                                <w:jc w:val="center"/>
                                <w:rPr>
                                  <w:i/>
                                  <w:iCs/>
                                  <w:sz w:val="28"/>
                                  <w:szCs w:val="28"/>
                                  <w:lang w:val="ru-RU"/>
                                </w:rPr>
                              </w:pPr>
                              <w:r w:rsidRPr="001E104A">
                                <w:rPr>
                                  <w:i/>
                                  <w:iCs/>
                                  <w:sz w:val="28"/>
                                  <w:szCs w:val="28"/>
                                  <w:lang w:val="ru-RU"/>
                                </w:rPr>
                                <w:t>8</w:t>
                              </w:r>
                              <w:r>
                                <w:rPr>
                                  <w:i/>
                                  <w:iCs/>
                                  <w:sz w:val="28"/>
                                  <w:szCs w:val="28"/>
                                  <w:lang w:val="ru-RU"/>
                                </w:rPr>
                                <w:t>3</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3"/>
                                <w:rPr>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SUBWF   BUFF1,W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BTFSS   STATUS,C</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CONV23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BUFF1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BUFF0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CONV22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CONV23  MOVF    BUFF0,W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SUBLW   0x09</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BTFSS   STATUS,C</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CONVERR</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0xFF</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BUFF0,W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BTFSC   STATUS,Z</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CONV32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CISLICE</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BUFF1,W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CISLICE</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CONV33</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CONV32  MOVF    BUFF1,W</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F5727C" w:rsidP="00427711">
      <w:pPr>
        <w:rPr>
          <w:rFonts w:ascii="Times New Roman" w:hAnsi="Times New Roman" w:cs="Times New Roman"/>
          <w:sz w:val="20"/>
          <w:szCs w:val="20"/>
        </w:rPr>
      </w:pPr>
      <w:r>
        <w:rPr>
          <w:noProof/>
          <w:lang w:val="uk-UA" w:eastAsia="uk-UA"/>
        </w:rPr>
        <w:lastRenderedPageBreak/>
        <mc:AlternateContent>
          <mc:Choice Requires="wpg">
            <w:drawing>
              <wp:anchor distT="0" distB="0" distL="114300" distR="114300" simplePos="0" relativeHeight="251868160" behindDoc="0" locked="0" layoutInCell="0" allowOverlap="1" wp14:anchorId="47AADF0B" wp14:editId="013B9532">
                <wp:simplePos x="0" y="0"/>
                <wp:positionH relativeFrom="page">
                  <wp:posOffset>675640</wp:posOffset>
                </wp:positionH>
                <wp:positionV relativeFrom="margin">
                  <wp:posOffset>-254487</wp:posOffset>
                </wp:positionV>
                <wp:extent cx="6590030" cy="9541510"/>
                <wp:effectExtent l="19050" t="19050" r="20320" b="21590"/>
                <wp:wrapNone/>
                <wp:docPr id="311791068"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2015112424"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99548144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877555623"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999532936"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148680921"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497201321"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84</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DF0B" id="_x0000_s1607" style="position:absolute;margin-left:53.2pt;margin-top:-20.05pt;width:518.9pt;height:751.3pt;z-index:251868160;mso-position-horizontal-relative:page;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" o:allowincell="f">
                <v:line id="Line 3" o:spid="_x0000_s160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" strokeweight="2.25pt"/>
                <v:line id="Line 4" o:spid="_x0000_s160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" strokeweight="2.25pt"/>
                <v:line id="Line 5" o:spid="_x0000_s161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" strokeweight="2.25pt"/>
                <v:line id="Line 6" o:spid="_x0000_s161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" strokeweight="2.25pt"/>
                <v:line id="Line 7" o:spid="_x0000_s161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" strokeweight="2.25pt"/>
                <v:shape id="Text Box 8" o:spid="_x0000_s1613"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84</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v:textbox>
                </v:shape>
                <w10:wrap anchorx="page" anchory="margin"/>
              </v:group>
            </w:pict>
          </mc:Fallback>
        </mc:AlternateContent>
      </w:r>
      <w:r w:rsidR="00427711" w:rsidRPr="00427711">
        <w:rPr>
          <w:rFonts w:ascii="Times New Roman" w:hAnsi="Times New Roman" w:cs="Times New Roman"/>
          <w:sz w:val="20"/>
          <w:szCs w:val="20"/>
        </w:rPr>
        <w:t xml:space="preserve">        BTFSC   STATUS,Z</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CONV33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CISLICE</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CONV33  MOVF    BUFF2,W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CISLICE</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BUFF3,W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CISLICE</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MOVWF   DIGIT3</w:t>
      </w:r>
    </w:p>
    <w:p w:rsidR="005077BC" w:rsidRPr="005077BC" w:rsidRDefault="005077B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COUNT</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CISLICE ADDWF   PROGCNT</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B'10000001' ;0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B'10111011'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B'00100101' ;2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B'00100011' ;3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B'00011011' ;4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B'01000011' ;5</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B'01000001' ;6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B'10001011' ;7</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B'00000001' ;8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RETLW   B'00000011' ;9</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CONVERR MOVLW   B'01000101'  ;Err_ indication</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B'01111101'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MOVLW   0xFF</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DIGIT3</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GOTO    COUNT</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lastRenderedPageBreak/>
        <w:t>REFRESH BSF     PORTA,3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DIGIT0,W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PORTB</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PORTA,0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TMRCHK</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BSF     PORTA,0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DIGIT1,W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PORTB</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PORTA,1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TMRCHK</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BSF     PORTA,1</w:t>
      </w: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DIGIT2,W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PORTB</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PORTA,2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TMRCHK</w:t>
      </w:r>
    </w:p>
    <w:p w:rsidR="00427711" w:rsidRPr="00427711" w:rsidRDefault="005077BC" w:rsidP="00427711">
      <w:pPr>
        <w:rPr>
          <w:rFonts w:ascii="Times New Roman" w:hAnsi="Times New Roman" w:cs="Times New Roman"/>
          <w:sz w:val="20"/>
          <w:szCs w:val="20"/>
        </w:rPr>
      </w:pPr>
      <w:r>
        <w:rPr>
          <w:noProof/>
          <w:lang w:val="uk-UA" w:eastAsia="uk-UA"/>
        </w:rPr>
        <mc:AlternateContent>
          <mc:Choice Requires="wpg">
            <w:drawing>
              <wp:anchor distT="0" distB="0" distL="114300" distR="114300" simplePos="0" relativeHeight="251874304" behindDoc="0" locked="0" layoutInCell="0" allowOverlap="1" wp14:anchorId="044697AD" wp14:editId="23356958">
                <wp:simplePos x="0" y="0"/>
                <wp:positionH relativeFrom="margin">
                  <wp:posOffset>-374650</wp:posOffset>
                </wp:positionH>
                <wp:positionV relativeFrom="margin">
                  <wp:posOffset>-247311</wp:posOffset>
                </wp:positionV>
                <wp:extent cx="6590030" cy="9541510"/>
                <wp:effectExtent l="19050" t="19050" r="20320" b="21590"/>
                <wp:wrapNone/>
                <wp:docPr id="1477173456"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1242429232"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824497688"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096577359"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467809770"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502856608"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86852953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1304" w:type="dxa"/>
                                    <w:tcBorders>
                                      <w:top w:val="single" w:sz="4" w:space="0" w:color="auto"/>
                                      <w:left w:val="nil"/>
                                      <w:right w:val="nil"/>
                                    </w:tcBorders>
                                    <w:vAlign w:val="center"/>
                                  </w:tcPr>
                                  <w:p w:rsidR="00934E21" w:rsidRDefault="00934E21" w:rsidP="00C50072">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3"/>
                                      <w:jc w:val="center"/>
                                      <w:rPr>
                                        <w:sz w:val="17"/>
                                      </w:rPr>
                                    </w:pPr>
                                    <w:r>
                                      <w:rPr>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1304" w:type="dxa"/>
                                    <w:tcBorders>
                                      <w:left w:val="nil"/>
                                      <w:bottom w:val="nil"/>
                                      <w:right w:val="nil"/>
                                    </w:tcBorders>
                                    <w:vAlign w:val="center"/>
                                  </w:tcPr>
                                  <w:p w:rsidR="00934E21" w:rsidRDefault="00934E21" w:rsidP="00C50072">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1E104A" w:rsidRDefault="00934E21" w:rsidP="00C50072">
                                    <w:pPr>
                                      <w:pStyle w:val="a3"/>
                                      <w:jc w:val="center"/>
                                      <w:rPr>
                                        <w:i/>
                                        <w:iCs/>
                                        <w:sz w:val="28"/>
                                        <w:szCs w:val="28"/>
                                        <w:lang w:val="ru-RU"/>
                                      </w:rPr>
                                    </w:pPr>
                                    <w:r w:rsidRPr="001E104A">
                                      <w:rPr>
                                        <w:i/>
                                        <w:iCs/>
                                        <w:sz w:val="28"/>
                                        <w:szCs w:val="28"/>
                                        <w:lang w:val="ru-RU"/>
                                      </w:rPr>
                                      <w:t>8</w:t>
                                    </w:r>
                                    <w:r>
                                      <w:rPr>
                                        <w:i/>
                                        <w:iCs/>
                                        <w:sz w:val="28"/>
                                        <w:szCs w:val="28"/>
                                        <w:lang w:val="ru-RU"/>
                                      </w:rPr>
                                      <w:t>5</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3"/>
                                      <w:rPr>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697AD" id="_x0000_s1614" style="position:absolute;margin-left:-29.5pt;margin-top:-19.45pt;width:518.9pt;height:751.3pt;z-index:251874304;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" o:allowincell="f">
                <v:line id="Line 3" o:spid="_x0000_s161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" strokeweight="2.25pt"/>
                <v:line id="Line 4" o:spid="_x0000_s161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" strokeweight="2.25pt"/>
                <v:line id="Line 5" o:spid="_x0000_s161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" strokeweight="2.25pt"/>
                <v:line id="Line 6" o:spid="_x0000_s161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" strokeweight="2.25pt"/>
                <v:line id="Line 7" o:spid="_x0000_s161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" strokeweight="2.25pt"/>
                <v:shape id="Text Box 8" o:spid="_x0000_s1620"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1304" w:type="dxa"/>
                              <w:tcBorders>
                                <w:top w:val="single" w:sz="4" w:space="0" w:color="auto"/>
                                <w:left w:val="nil"/>
                                <w:right w:val="nil"/>
                              </w:tcBorders>
                              <w:vAlign w:val="center"/>
                            </w:tcPr>
                            <w:p w:rsidR="00934E21" w:rsidRDefault="00934E21" w:rsidP="00C50072">
                              <w:pPr>
                                <w:pStyle w:val="a3"/>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3"/>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3"/>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3"/>
                                <w:jc w:val="center"/>
                                <w:rPr>
                                  <w:sz w:val="17"/>
                                </w:rPr>
                              </w:pPr>
                              <w:r>
                                <w:rPr>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1304" w:type="dxa"/>
                              <w:tcBorders>
                                <w:left w:val="nil"/>
                                <w:bottom w:val="nil"/>
                                <w:right w:val="nil"/>
                              </w:tcBorders>
                              <w:vAlign w:val="center"/>
                            </w:tcPr>
                            <w:p w:rsidR="00934E21" w:rsidRDefault="00934E21" w:rsidP="00C50072">
                              <w:pPr>
                                <w:pStyle w:val="a3"/>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3"/>
                                <w:rPr>
                                  <w:sz w:val="18"/>
                                </w:rPr>
                              </w:pPr>
                            </w:p>
                          </w:tc>
                          <w:tc>
                            <w:tcPr>
                              <w:tcW w:w="567" w:type="dxa"/>
                              <w:tcBorders>
                                <w:left w:val="nil"/>
                                <w:bottom w:val="nil"/>
                                <w:right w:val="single" w:sz="18" w:space="0" w:color="auto"/>
                              </w:tcBorders>
                              <w:vAlign w:val="center"/>
                            </w:tcPr>
                            <w:p w:rsidR="00934E21" w:rsidRDefault="00934E21" w:rsidP="00C50072">
                              <w:pPr>
                                <w:pStyle w:val="a3"/>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3"/>
                                <w:rPr>
                                  <w:sz w:val="18"/>
                                </w:rPr>
                              </w:pPr>
                            </w:p>
                          </w:tc>
                          <w:tc>
                            <w:tcPr>
                              <w:tcW w:w="567" w:type="dxa"/>
                              <w:vMerge w:val="restart"/>
                              <w:tcBorders>
                                <w:top w:val="single" w:sz="18" w:space="0" w:color="auto"/>
                                <w:left w:val="nil"/>
                                <w:bottom w:val="single" w:sz="18" w:space="0" w:color="auto"/>
                                <w:right w:val="nil"/>
                              </w:tcBorders>
                              <w:vAlign w:val="center"/>
                            </w:tcPr>
                            <w:p w:rsidR="00934E21" w:rsidRPr="001E104A" w:rsidRDefault="00934E21" w:rsidP="00C50072">
                              <w:pPr>
                                <w:pStyle w:val="a3"/>
                                <w:jc w:val="center"/>
                                <w:rPr>
                                  <w:i/>
                                  <w:iCs/>
                                  <w:sz w:val="28"/>
                                  <w:szCs w:val="28"/>
                                  <w:lang w:val="ru-RU"/>
                                </w:rPr>
                              </w:pPr>
                              <w:r w:rsidRPr="001E104A">
                                <w:rPr>
                                  <w:i/>
                                  <w:iCs/>
                                  <w:sz w:val="28"/>
                                  <w:szCs w:val="28"/>
                                  <w:lang w:val="ru-RU"/>
                                </w:rPr>
                                <w:t>8</w:t>
                              </w:r>
                              <w:r>
                                <w:rPr>
                                  <w:i/>
                                  <w:iCs/>
                                  <w:sz w:val="28"/>
                                  <w:szCs w:val="28"/>
                                  <w:lang w:val="ru-RU"/>
                                </w:rPr>
                                <w:t>5</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3"/>
                                <w:jc w:val="center"/>
                                <w:rPr>
                                  <w:sz w:val="17"/>
                                </w:rPr>
                              </w:pPr>
                              <w:r>
                                <w:rPr>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3"/>
                                <w:jc w:val="center"/>
                                <w:rPr>
                                  <w:sz w:val="17"/>
                                </w:rPr>
                              </w:pPr>
                              <w:r>
                                <w:rPr>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3"/>
                                <w:jc w:val="center"/>
                                <w:rPr>
                                  <w:sz w:val="17"/>
                                </w:rPr>
                              </w:pPr>
                              <w:r>
                                <w:rPr>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3"/>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3"/>
                                <w:rPr>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BSF     PORTA,2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MOVF    DIGIT3,W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PORTB</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PORTA,3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CALL    TMRCHK</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ab/>
        <w:t>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RETURN</w:t>
      </w:r>
    </w:p>
    <w:p w:rsidR="00427711" w:rsidRPr="00427711" w:rsidRDefault="00427711" w:rsidP="00427711">
      <w:pPr>
        <w:rPr>
          <w:rFonts w:ascii="Times New Roman" w:hAnsi="Times New Roman" w:cs="Times New Roman"/>
          <w:sz w:val="20"/>
          <w:szCs w:val="20"/>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TMRCHK  MOVLW   0x6F    ;111x</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MOVWF   WORKA</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CLRWDT</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TMRCHK2 BTFSS   INTC,2  ;1</w:t>
      </w:r>
    </w:p>
    <w:p w:rsidR="00F5727C" w:rsidRDefault="00F5727C" w:rsidP="00427711">
      <w:pPr>
        <w:rPr>
          <w:rFonts w:ascii="Times New Roman" w:hAnsi="Times New Roman" w:cs="Times New Roman"/>
          <w:sz w:val="20"/>
          <w:szCs w:val="20"/>
          <w:lang w:val="uk-UA"/>
        </w:rPr>
      </w:pP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lastRenderedPageBreak/>
        <w:t xml:space="preserve">        GOTO    TMRCHK3</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BCF     INTC,2</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INCF    CNTW</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TMRCHK4</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TMRCHK3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             ;6</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TMRCHK4 NOP             ;1</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F5727C" w:rsidRPr="00F5727C"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5077BC" w:rsidRPr="005077BC"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             ;10</w:t>
      </w:r>
    </w:p>
    <w:p w:rsidR="005077BC" w:rsidRPr="005077BC"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5077BC" w:rsidP="00427711">
      <w:pPr>
        <w:rPr>
          <w:rFonts w:ascii="Times New Roman" w:hAnsi="Times New Roman" w:cs="Times New Roman"/>
          <w:sz w:val="20"/>
          <w:szCs w:val="20"/>
        </w:rPr>
      </w:pPr>
      <w:r>
        <w:rPr>
          <w:noProof/>
          <w:lang w:val="uk-UA" w:eastAsia="uk-UA"/>
        </w:rPr>
        <mc:AlternateContent>
          <mc:Choice Requires="wpg">
            <w:drawing>
              <wp:anchor distT="0" distB="0" distL="114300" distR="114300" simplePos="0" relativeHeight="251872256" behindDoc="0" locked="0" layoutInCell="0" allowOverlap="1" wp14:anchorId="47AADF0B" wp14:editId="013B9532">
                <wp:simplePos x="0" y="0"/>
                <wp:positionH relativeFrom="margin">
                  <wp:posOffset>-402945</wp:posOffset>
                </wp:positionH>
                <wp:positionV relativeFrom="margin">
                  <wp:posOffset>-215756</wp:posOffset>
                </wp:positionV>
                <wp:extent cx="6590030" cy="9541510"/>
                <wp:effectExtent l="19050" t="19050" r="20320" b="21590"/>
                <wp:wrapNone/>
                <wp:docPr id="1463794593"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326230681"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2053639930"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1803667402"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59481019"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374338183"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2015418428"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86</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DF0B" id="_x0000_s1621" style="position:absolute;margin-left:-31.75pt;margin-top:-17pt;width:518.9pt;height:751.3pt;z-index:251872256;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" o:allowincell="f">
                <v:line id="Line 3" o:spid="_x0000_s162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" strokeweight="2.25pt"/>
                <v:line id="Line 4" o:spid="_x0000_s162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" strokeweight="2.25pt"/>
                <v:line id="Line 5" o:spid="_x0000_s162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" strokeweight="2.25pt"/>
                <v:line id="Line 6" o:spid="_x0000_s162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" strokeweight="2.25pt"/>
                <v:line id="Line 7" o:spid="_x0000_s162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" strokeweight="2.25pt"/>
                <v:shape id="Text Box 8" o:spid="_x0000_s1627"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86</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5077BC"/>
                    </w:txbxContent>
                  </v:textbox>
                </v:shape>
                <w10:wrap anchorx="margin" anchory="margin"/>
              </v:group>
            </w:pict>
          </mc:Fallback>
        </mc:AlternateContent>
      </w:r>
      <w:r w:rsidR="00427711"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             ;20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NOP</w:t>
      </w:r>
    </w:p>
    <w:p w:rsidR="00F5727C" w:rsidRDefault="00F5727C" w:rsidP="00427711">
      <w:pPr>
        <w:rPr>
          <w:rFonts w:ascii="Times New Roman" w:hAnsi="Times New Roman" w:cs="Times New Roman"/>
          <w:sz w:val="20"/>
          <w:szCs w:val="20"/>
          <w:lang w:val="uk-UA"/>
        </w:rPr>
      </w:pPr>
    </w:p>
    <w:p w:rsidR="00F5727C" w:rsidRDefault="00F5727C" w:rsidP="00427711">
      <w:pPr>
        <w:rPr>
          <w:rFonts w:ascii="Times New Roman" w:hAnsi="Times New Roman" w:cs="Times New Roman"/>
          <w:sz w:val="20"/>
          <w:szCs w:val="20"/>
          <w:lang w:val="uk-UA"/>
        </w:rPr>
      </w:pPr>
    </w:p>
    <w:p w:rsidR="00F5727C" w:rsidRPr="00F5727C" w:rsidRDefault="00F5727C" w:rsidP="00427711">
      <w:pPr>
        <w:rPr>
          <w:rFonts w:ascii="Times New Roman" w:hAnsi="Times New Roman" w:cs="Times New Roman"/>
          <w:sz w:val="20"/>
          <w:szCs w:val="20"/>
          <w:lang w:val="uk-UA"/>
        </w:rPr>
      </w:pPr>
    </w:p>
    <w:p w:rsidR="00427711" w:rsidRPr="00427711" w:rsidRDefault="00151A4F" w:rsidP="00427711">
      <w:pPr>
        <w:rPr>
          <w:rFonts w:ascii="Times New Roman" w:hAnsi="Times New Roman" w:cs="Times New Roman"/>
          <w:sz w:val="20"/>
          <w:szCs w:val="20"/>
        </w:rPr>
      </w:pPr>
      <w:r>
        <w:rPr>
          <w:noProof/>
          <w:lang w:val="uk-UA" w:eastAsia="uk-UA"/>
        </w:rPr>
        <w:lastRenderedPageBreak/>
        <mc:AlternateContent>
          <mc:Choice Requires="wpg">
            <w:drawing>
              <wp:anchor distT="0" distB="0" distL="114300" distR="114300" simplePos="0" relativeHeight="251878400" behindDoc="0" locked="0" layoutInCell="0" allowOverlap="1" wp14:anchorId="235AB7F8" wp14:editId="6A50642E">
                <wp:simplePos x="0" y="0"/>
                <wp:positionH relativeFrom="margin">
                  <wp:posOffset>-359410</wp:posOffset>
                </wp:positionH>
                <wp:positionV relativeFrom="margin">
                  <wp:posOffset>-223859</wp:posOffset>
                </wp:positionV>
                <wp:extent cx="6590030" cy="9541510"/>
                <wp:effectExtent l="19050" t="19050" r="20320" b="21590"/>
                <wp:wrapNone/>
                <wp:docPr id="1126246467"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541510"/>
                          <a:chOff x="1134" y="397"/>
                          <a:chExt cx="10378" cy="16063"/>
                        </a:xfrm>
                      </wpg:grpSpPr>
                      <wps:wsp>
                        <wps:cNvPr id="558543490" name="Line 3"/>
                        <wps:cNvCnPr>
                          <a:cxnSpLocks noChangeShapeType="1"/>
                        </wps:cNvCnPr>
                        <wps:spPr bwMode="auto">
                          <a:xfrm>
                            <a:off x="1134" y="397"/>
                            <a:ext cx="0" cy="16044"/>
                          </a:xfrm>
                          <a:prstGeom prst="line">
                            <a:avLst/>
                          </a:prstGeom>
                          <a:noFill/>
                          <a:ln w="28575">
                            <a:solidFill>
                              <a:srgbClr val="000000"/>
                            </a:solidFill>
                            <a:round/>
                            <a:headEnd/>
                            <a:tailEnd/>
                          </a:ln>
                        </wps:spPr>
                        <wps:bodyPr/>
                      </wps:wsp>
                      <wps:wsp>
                        <wps:cNvPr id="1797311186" name="Line 4"/>
                        <wps:cNvCnPr>
                          <a:cxnSpLocks noChangeShapeType="1"/>
                        </wps:cNvCnPr>
                        <wps:spPr bwMode="auto">
                          <a:xfrm>
                            <a:off x="11509" y="397"/>
                            <a:ext cx="0" cy="16044"/>
                          </a:xfrm>
                          <a:prstGeom prst="line">
                            <a:avLst/>
                          </a:prstGeom>
                          <a:noFill/>
                          <a:ln w="28575">
                            <a:solidFill>
                              <a:srgbClr val="000000"/>
                            </a:solidFill>
                            <a:round/>
                            <a:headEnd/>
                            <a:tailEnd/>
                          </a:ln>
                        </wps:spPr>
                        <wps:bodyPr/>
                      </wps:wsp>
                      <wps:wsp>
                        <wps:cNvPr id="49889168" name="Line 5"/>
                        <wps:cNvCnPr>
                          <a:cxnSpLocks noChangeShapeType="1"/>
                        </wps:cNvCnPr>
                        <wps:spPr bwMode="auto">
                          <a:xfrm>
                            <a:off x="1137" y="16441"/>
                            <a:ext cx="10375" cy="0"/>
                          </a:xfrm>
                          <a:prstGeom prst="line">
                            <a:avLst/>
                          </a:prstGeom>
                          <a:noFill/>
                          <a:ln w="28575">
                            <a:solidFill>
                              <a:srgbClr val="000000"/>
                            </a:solidFill>
                            <a:round/>
                            <a:headEnd/>
                            <a:tailEnd/>
                          </a:ln>
                        </wps:spPr>
                        <wps:bodyPr/>
                      </wps:wsp>
                      <wps:wsp>
                        <wps:cNvPr id="1794974595" name="Line 6"/>
                        <wps:cNvCnPr>
                          <a:cxnSpLocks noChangeShapeType="1"/>
                        </wps:cNvCnPr>
                        <wps:spPr bwMode="auto">
                          <a:xfrm>
                            <a:off x="1134" y="15591"/>
                            <a:ext cx="10375" cy="0"/>
                          </a:xfrm>
                          <a:prstGeom prst="line">
                            <a:avLst/>
                          </a:prstGeom>
                          <a:noFill/>
                          <a:ln w="28575">
                            <a:solidFill>
                              <a:srgbClr val="000000"/>
                            </a:solidFill>
                            <a:round/>
                            <a:headEnd/>
                            <a:tailEnd/>
                          </a:ln>
                        </wps:spPr>
                        <wps:bodyPr/>
                      </wps:wsp>
                      <wps:wsp>
                        <wps:cNvPr id="1915539967" name="Line 7"/>
                        <wps:cNvCnPr>
                          <a:cxnSpLocks noChangeShapeType="1"/>
                        </wps:cNvCnPr>
                        <wps:spPr bwMode="auto">
                          <a:xfrm>
                            <a:off x="1134" y="397"/>
                            <a:ext cx="10375" cy="0"/>
                          </a:xfrm>
                          <a:prstGeom prst="line">
                            <a:avLst/>
                          </a:prstGeom>
                          <a:noFill/>
                          <a:ln w="28575">
                            <a:solidFill>
                              <a:srgbClr val="000000"/>
                            </a:solidFill>
                            <a:round/>
                            <a:headEnd/>
                            <a:tailEnd/>
                          </a:ln>
                        </wps:spPr>
                        <wps:bodyPr/>
                      </wps:wsp>
                      <wps:wsp>
                        <wps:cNvPr id="1266005547" name="Text Box 8"/>
                        <wps:cNvSpPr txBox="1">
                          <a:spLocks noChangeArrowheads="1"/>
                        </wps:cNvSpPr>
                        <wps:spPr bwMode="auto">
                          <a:xfrm>
                            <a:off x="1134" y="15610"/>
                            <a:ext cx="10375" cy="850"/>
                          </a:xfrm>
                          <a:prstGeom prst="rect">
                            <a:avLst/>
                          </a:prstGeom>
                          <a:noFill/>
                          <a:ln>
                            <a:noFill/>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87</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151A4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AB7F8" id="_x0000_s1628" style="position:absolute;margin-left:-28.3pt;margin-top:-17.65pt;width:518.9pt;height:751.3pt;z-index:251878400;mso-position-horizontal-relative:margin;mso-position-vertical-relative:margin" coordorigin="1134,397" coordsize="10378,1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" o:allowincell="f">
                <v:line id="Line 3" o:spid="_x0000_s162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" strokeweight="2.25pt"/>
                <v:line id="Line 4" o:spid="_x0000_s163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" strokeweight="2.25pt"/>
                <v:line id="Line 5" o:spid="_x0000_s163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" strokeweight="2.25pt"/>
                <v:line id="Line 6" o:spid="_x0000_s163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" strokeweight="2.25pt"/>
                <v:line id="Line 7" o:spid="_x0000_s163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" strokeweight="2.25pt"/>
                <v:shape id="Text Box 8" o:spid="_x0000_s1634" type="#_x0000_t202" style="position:absolute;left:1134;top:15610;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" filled="f" stroked="f">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934E21" w:rsidTr="00C50072">
                          <w:trPr>
                            <w:cantSplit/>
                            <w:trHeight w:hRule="exact" w:val="284"/>
                          </w:trPr>
                          <w:tc>
                            <w:tcPr>
                              <w:tcW w:w="39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1304" w:type="dxa"/>
                              <w:tcBorders>
                                <w:top w:val="single" w:sz="4" w:space="0" w:color="auto"/>
                                <w:left w:val="nil"/>
                                <w:right w:val="nil"/>
                              </w:tcBorders>
                              <w:vAlign w:val="center"/>
                            </w:tcPr>
                            <w:p w:rsidR="00934E21" w:rsidRDefault="00934E21" w:rsidP="00C50072">
                              <w:pPr>
                                <w:pStyle w:val="a5"/>
                                <w:rPr>
                                  <w:sz w:val="18"/>
                                </w:rPr>
                              </w:pPr>
                            </w:p>
                          </w:tc>
                          <w:tc>
                            <w:tcPr>
                              <w:tcW w:w="851" w:type="dxa"/>
                              <w:tcBorders>
                                <w:top w:val="single" w:sz="4" w:space="0" w:color="auto"/>
                                <w:left w:val="single" w:sz="18" w:space="0" w:color="auto"/>
                                <w:right w:val="single" w:sz="18" w:space="0" w:color="auto"/>
                              </w:tcBorders>
                              <w:vAlign w:val="center"/>
                            </w:tcPr>
                            <w:p w:rsidR="00934E21" w:rsidRDefault="00934E21" w:rsidP="00C50072">
                              <w:pPr>
                                <w:pStyle w:val="a5"/>
                                <w:rPr>
                                  <w:sz w:val="18"/>
                                </w:rPr>
                              </w:pPr>
                            </w:p>
                          </w:tc>
                          <w:tc>
                            <w:tcPr>
                              <w:tcW w:w="567" w:type="dxa"/>
                              <w:tcBorders>
                                <w:top w:val="single" w:sz="4" w:space="0" w:color="auto"/>
                                <w:left w:val="nil"/>
                                <w:right w:val="single" w:sz="18" w:space="0" w:color="auto"/>
                              </w:tcBorders>
                              <w:vAlign w:val="center"/>
                            </w:tcPr>
                            <w:p w:rsidR="00934E21" w:rsidRDefault="00934E21" w:rsidP="00C50072">
                              <w:pPr>
                                <w:pStyle w:val="a5"/>
                                <w:rPr>
                                  <w:sz w:val="18"/>
                                </w:rPr>
                              </w:pPr>
                            </w:p>
                          </w:tc>
                          <w:tc>
                            <w:tcPr>
                              <w:tcW w:w="6095" w:type="dxa"/>
                              <w:vMerge w:val="restart"/>
                              <w:tcBorders>
                                <w:top w:val="single" w:sz="4" w:space="0" w:color="auto"/>
                                <w:left w:val="nil"/>
                                <w:bottom w:val="nil"/>
                                <w:right w:val="single" w:sz="18" w:space="0" w:color="auto"/>
                              </w:tcBorders>
                              <w:vAlign w:val="center"/>
                            </w:tcPr>
                            <w:p w:rsidR="00934E21" w:rsidRPr="0018504C" w:rsidRDefault="00934E21" w:rsidP="00C50072">
                              <w:pPr>
                                <w:jc w:val="center"/>
                                <w:rPr>
                                  <w:i/>
                                  <w:color w:val="000000" w:themeColor="text1"/>
                                  <w:sz w:val="32"/>
                                  <w:szCs w:val="32"/>
                                </w:rPr>
                              </w:pPr>
                              <w:r>
                                <w:rPr>
                                  <w:i/>
                                  <w:color w:val="000000" w:themeColor="text1"/>
                                  <w:sz w:val="32"/>
                                  <w:szCs w:val="32"/>
                                </w:rPr>
                                <w:t>Р</w:t>
                              </w:r>
                              <w:r>
                                <w:rPr>
                                  <w:i/>
                                  <w:color w:val="000000" w:themeColor="text1"/>
                                  <w:sz w:val="32"/>
                                  <w:szCs w:val="32"/>
                                  <w:lang w:val="uk-UA"/>
                                </w:rPr>
                                <w:t>Е02</w:t>
                              </w:r>
                              <w:r>
                                <w:rPr>
                                  <w:i/>
                                  <w:color w:val="000000" w:themeColor="text1"/>
                                  <w:sz w:val="32"/>
                                  <w:szCs w:val="32"/>
                                </w:rPr>
                                <w:t>.</w:t>
                              </w:r>
                              <w:r w:rsidRPr="00FC1FD2">
                                <w:rPr>
                                  <w:i/>
                                  <w:color w:val="000000" w:themeColor="text1"/>
                                  <w:sz w:val="32"/>
                                  <w:szCs w:val="32"/>
                                </w:rPr>
                                <w:t>411711</w:t>
                              </w:r>
                              <w:r>
                                <w:rPr>
                                  <w:i/>
                                  <w:color w:val="000000" w:themeColor="text1"/>
                                  <w:sz w:val="32"/>
                                  <w:szCs w:val="32"/>
                                </w:rPr>
                                <w:t>.001 ПЗ</w:t>
                              </w:r>
                            </w:p>
                          </w:tc>
                          <w:tc>
                            <w:tcPr>
                              <w:tcW w:w="567" w:type="dxa"/>
                              <w:tcBorders>
                                <w:top w:val="single" w:sz="4" w:space="0" w:color="auto"/>
                                <w:left w:val="nil"/>
                                <w:bottom w:val="single" w:sz="18"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r>
                        <w:tr w:rsidR="00934E21" w:rsidRPr="008B3701" w:rsidTr="00C50072">
                          <w:trPr>
                            <w:cantSplit/>
                            <w:trHeight w:hRule="exact" w:val="186"/>
                          </w:trPr>
                          <w:tc>
                            <w:tcPr>
                              <w:tcW w:w="397" w:type="dxa"/>
                              <w:tcBorders>
                                <w:left w:val="nil"/>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1304" w:type="dxa"/>
                              <w:tcBorders>
                                <w:left w:val="nil"/>
                                <w:bottom w:val="nil"/>
                                <w:right w:val="nil"/>
                              </w:tcBorders>
                              <w:vAlign w:val="center"/>
                            </w:tcPr>
                            <w:p w:rsidR="00934E21" w:rsidRDefault="00934E21" w:rsidP="00C50072">
                              <w:pPr>
                                <w:pStyle w:val="a5"/>
                                <w:rPr>
                                  <w:sz w:val="18"/>
                                </w:rPr>
                              </w:pPr>
                            </w:p>
                          </w:tc>
                          <w:tc>
                            <w:tcPr>
                              <w:tcW w:w="851" w:type="dxa"/>
                              <w:tcBorders>
                                <w:left w:val="single" w:sz="18" w:space="0" w:color="auto"/>
                                <w:bottom w:val="nil"/>
                                <w:right w:val="single" w:sz="18" w:space="0" w:color="auto"/>
                              </w:tcBorders>
                              <w:vAlign w:val="center"/>
                            </w:tcPr>
                            <w:p w:rsidR="00934E21" w:rsidRDefault="00934E21" w:rsidP="00C50072">
                              <w:pPr>
                                <w:pStyle w:val="a5"/>
                                <w:rPr>
                                  <w:sz w:val="18"/>
                                </w:rPr>
                              </w:pPr>
                            </w:p>
                          </w:tc>
                          <w:tc>
                            <w:tcPr>
                              <w:tcW w:w="567" w:type="dxa"/>
                              <w:tcBorders>
                                <w:left w:val="nil"/>
                                <w:bottom w:val="nil"/>
                                <w:right w:val="single" w:sz="18" w:space="0" w:color="auto"/>
                              </w:tcBorders>
                              <w:vAlign w:val="center"/>
                            </w:tcPr>
                            <w:p w:rsidR="00934E21" w:rsidRDefault="00934E21" w:rsidP="00C50072">
                              <w:pPr>
                                <w:pStyle w:val="a5"/>
                                <w:rPr>
                                  <w:sz w:val="18"/>
                                </w:rPr>
                              </w:pPr>
                            </w:p>
                          </w:tc>
                          <w:tc>
                            <w:tcPr>
                              <w:tcW w:w="6095" w:type="dxa"/>
                              <w:vMerge/>
                              <w:tcBorders>
                                <w:top w:val="single" w:sz="18" w:space="0" w:color="auto"/>
                                <w:left w:val="nil"/>
                                <w:bottom w:val="nil"/>
                                <w:right w:val="single" w:sz="18" w:space="0" w:color="auto"/>
                              </w:tcBorders>
                              <w:vAlign w:val="center"/>
                            </w:tcPr>
                            <w:p w:rsidR="00934E21" w:rsidRDefault="00934E21" w:rsidP="00C50072">
                              <w:pPr>
                                <w:pStyle w:val="a5"/>
                                <w:rPr>
                                  <w:sz w:val="18"/>
                                </w:rPr>
                              </w:pPr>
                            </w:p>
                          </w:tc>
                          <w:tc>
                            <w:tcPr>
                              <w:tcW w:w="567" w:type="dxa"/>
                              <w:vMerge w:val="restart"/>
                              <w:tcBorders>
                                <w:top w:val="single" w:sz="18" w:space="0" w:color="auto"/>
                                <w:left w:val="nil"/>
                                <w:bottom w:val="single" w:sz="18" w:space="0" w:color="auto"/>
                                <w:right w:val="nil"/>
                              </w:tcBorders>
                              <w:vAlign w:val="center"/>
                            </w:tcPr>
                            <w:p w:rsidR="00934E21" w:rsidRPr="0023381B" w:rsidRDefault="00934E21" w:rsidP="00C50072">
                              <w:pPr>
                                <w:pStyle w:val="a5"/>
                                <w:jc w:val="center"/>
                                <w:rPr>
                                  <w:rFonts w:ascii="Times New Roman" w:hAnsi="Times New Roman"/>
                                  <w:szCs w:val="28"/>
                                  <w:lang w:val="ru-RU"/>
                                </w:rPr>
                              </w:pPr>
                              <w:r>
                                <w:rPr>
                                  <w:rFonts w:ascii="Times New Roman" w:hAnsi="Times New Roman"/>
                                  <w:szCs w:val="28"/>
                                  <w:lang w:val="ru-RU"/>
                                </w:rPr>
                                <w:t>87</w:t>
                              </w:r>
                            </w:p>
                          </w:tc>
                        </w:tr>
                        <w:tr w:rsidR="00934E21" w:rsidRPr="008B3701" w:rsidTr="00C50072">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 дoкум</w:t>
                              </w:r>
                            </w:p>
                          </w:tc>
                          <w:tc>
                            <w:tcPr>
                              <w:tcW w:w="851" w:type="dxa"/>
                              <w:tcBorders>
                                <w:top w:val="single" w:sz="18" w:space="0" w:color="auto"/>
                                <w:left w:val="single" w:sz="18" w:space="0" w:color="auto"/>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Підпиc</w:t>
                              </w:r>
                            </w:p>
                          </w:tc>
                          <w:tc>
                            <w:tcPr>
                              <w:tcW w:w="567" w:type="dxa"/>
                              <w:tcBorders>
                                <w:top w:val="single" w:sz="18" w:space="0" w:color="auto"/>
                                <w:left w:val="nil"/>
                                <w:bottom w:val="single" w:sz="4" w:space="0" w:color="auto"/>
                                <w:right w:val="single" w:sz="18" w:space="0" w:color="auto"/>
                              </w:tcBorders>
                              <w:vAlign w:val="center"/>
                            </w:tcPr>
                            <w:p w:rsidR="00934E21" w:rsidRDefault="00934E21" w:rsidP="00C50072">
                              <w:pPr>
                                <w:pStyle w:val="a5"/>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934E21" w:rsidRDefault="00934E21" w:rsidP="00C50072">
                              <w:pPr>
                                <w:pStyle w:val="a5"/>
                                <w:rPr>
                                  <w:sz w:val="18"/>
                                </w:rPr>
                              </w:pPr>
                            </w:p>
                          </w:tc>
                          <w:tc>
                            <w:tcPr>
                              <w:tcW w:w="567" w:type="dxa"/>
                              <w:vMerge/>
                              <w:tcBorders>
                                <w:top w:val="single" w:sz="18" w:space="0" w:color="auto"/>
                                <w:left w:val="nil"/>
                                <w:bottom w:val="single" w:sz="4" w:space="0" w:color="auto"/>
                                <w:right w:val="nil"/>
                              </w:tcBorders>
                              <w:vAlign w:val="center"/>
                            </w:tcPr>
                            <w:p w:rsidR="00934E21" w:rsidRPr="008B3701" w:rsidRDefault="00934E21" w:rsidP="00C50072">
                              <w:pPr>
                                <w:pStyle w:val="a5"/>
                                <w:rPr>
                                  <w:rFonts w:ascii="Times New Roman" w:hAnsi="Times New Roman"/>
                                  <w:szCs w:val="28"/>
                                </w:rPr>
                              </w:pPr>
                            </w:p>
                          </w:tc>
                        </w:tr>
                      </w:tbl>
                      <w:p w:rsidR="00934E21" w:rsidRPr="008B3701" w:rsidRDefault="00934E21" w:rsidP="00151A4F"/>
                    </w:txbxContent>
                  </v:textbox>
                </v:shape>
                <w10:wrap anchorx="margin" anchory="margin"/>
              </v:group>
            </w:pict>
          </mc:Fallback>
        </mc:AlternateContent>
      </w:r>
      <w:r w:rsidR="00427711"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             ;30</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NOP</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CLRWDT</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DECFSZ  WORKA   ;38</w:t>
      </w:r>
    </w:p>
    <w:p w:rsidR="00427711" w:rsidRPr="00427711" w:rsidRDefault="00427711" w:rsidP="00427711">
      <w:pPr>
        <w:rPr>
          <w:rFonts w:ascii="Times New Roman" w:hAnsi="Times New Roman" w:cs="Times New Roman"/>
          <w:sz w:val="20"/>
          <w:szCs w:val="20"/>
        </w:rPr>
      </w:pPr>
      <w:r w:rsidRPr="00427711">
        <w:rPr>
          <w:rFonts w:ascii="Times New Roman" w:hAnsi="Times New Roman" w:cs="Times New Roman"/>
          <w:sz w:val="20"/>
          <w:szCs w:val="20"/>
        </w:rPr>
        <w:t xml:space="preserve">        GOTO    TMRCHK2</w:t>
      </w:r>
    </w:p>
    <w:p w:rsidR="00427711" w:rsidRPr="00F5727C"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RETURN</w:t>
      </w:r>
    </w:p>
    <w:p w:rsidR="004A1375" w:rsidRPr="00427711" w:rsidRDefault="00427711" w:rsidP="00427711">
      <w:pPr>
        <w:rPr>
          <w:rFonts w:ascii="Times New Roman" w:hAnsi="Times New Roman" w:cs="Times New Roman"/>
          <w:sz w:val="20"/>
          <w:szCs w:val="20"/>
          <w:lang w:val="uk-UA"/>
        </w:rPr>
      </w:pPr>
      <w:r w:rsidRPr="00427711">
        <w:rPr>
          <w:rFonts w:ascii="Times New Roman" w:hAnsi="Times New Roman" w:cs="Times New Roman"/>
          <w:sz w:val="20"/>
          <w:szCs w:val="20"/>
        </w:rPr>
        <w:t xml:space="preserve">        END</w:t>
      </w:r>
    </w:p>
    <w:p w:rsidR="00F016AA" w:rsidRPr="00672495" w:rsidRDefault="00F016AA"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732BBF" w:rsidRPr="00672495" w:rsidRDefault="00732BBF"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672495"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151A4F" w:rsidRPr="00672495" w:rsidRDefault="00151A4F"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151A4F" w:rsidRPr="00672495" w:rsidRDefault="00151A4F"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151A4F" w:rsidRPr="00672495" w:rsidRDefault="00151A4F"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151A4F" w:rsidRPr="00672495" w:rsidRDefault="00151A4F"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151A4F" w:rsidRDefault="00151A4F"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p w:rsidR="00B13366" w:rsidRDefault="00B13366"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p w:rsidR="00B13366" w:rsidRPr="00B13366" w:rsidRDefault="00B13366"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p w:rsidR="00151A4F" w:rsidRPr="00672495" w:rsidRDefault="00151A4F"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926C9D" w:rsidRPr="007943DB" w:rsidRDefault="00926C9D" w:rsidP="007943DB">
      <w:pPr>
        <w:tabs>
          <w:tab w:val="left" w:pos="2820"/>
        </w:tabs>
        <w:spacing w:after="0" w:line="360" w:lineRule="auto"/>
        <w:rPr>
          <w:rFonts w:ascii="Times New Roman" w:eastAsia="Times New Roman" w:hAnsi="Times New Roman" w:cs="Times New Roman"/>
          <w:b/>
          <w:bCs/>
          <w:sz w:val="28"/>
          <w:szCs w:val="28"/>
          <w:lang w:val="uk-UA" w:eastAsia="uk-UA"/>
        </w:rPr>
      </w:pPr>
    </w:p>
    <w:tbl>
      <w:tblPr>
        <w:tblpPr w:leftFromText="180" w:rightFromText="180" w:vertAnchor="page" w:horzAnchor="page" w:tblpXSpec="center" w:tblpY="202"/>
        <w:tblW w:w="1136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623"/>
        <w:gridCol w:w="648"/>
        <w:gridCol w:w="1658"/>
        <w:gridCol w:w="904"/>
        <w:gridCol w:w="797"/>
        <w:gridCol w:w="3549"/>
        <w:gridCol w:w="32"/>
        <w:gridCol w:w="314"/>
        <w:gridCol w:w="350"/>
        <w:gridCol w:w="353"/>
        <w:gridCol w:w="53"/>
        <w:gridCol w:w="903"/>
        <w:gridCol w:w="1179"/>
      </w:tblGrid>
      <w:tr w:rsidR="00EF67CE" w:rsidRPr="00B172B0" w:rsidTr="00EF67CE">
        <w:trPr>
          <w:trHeight w:val="663"/>
          <w:jc w:val="center"/>
        </w:trPr>
        <w:tc>
          <w:tcPr>
            <w:tcW w:w="1271" w:type="dxa"/>
            <w:gridSpan w:val="2"/>
            <w:vAlign w:val="center"/>
          </w:tcPr>
          <w:p w:rsidR="00EF67CE" w:rsidRPr="006C04AA" w:rsidRDefault="00EF67CE" w:rsidP="00EF67CE">
            <w:pPr>
              <w:pStyle w:val="5"/>
              <w:ind w:firstLine="0"/>
              <w:jc w:val="center"/>
              <w:rPr>
                <w:rFonts w:ascii="Arial Narrow" w:hAnsi="Arial Narrow" w:cs="Times New Roman"/>
                <w:b/>
                <w:i/>
                <w:iCs/>
                <w:color w:val="000000" w:themeColor="text1"/>
              </w:rPr>
            </w:pPr>
            <w:bookmarkStart w:id="94" w:name="_Hlk169479439"/>
            <w:r w:rsidRPr="006C04AA">
              <w:rPr>
                <w:rFonts w:ascii="Arial Narrow" w:hAnsi="Arial Narrow" w:cs="Times New Roman"/>
                <w:b/>
                <w:i/>
                <w:iCs/>
                <w:color w:val="000000" w:themeColor="text1"/>
                <w:sz w:val="24"/>
                <w:szCs w:val="24"/>
              </w:rPr>
              <w:lastRenderedPageBreak/>
              <w:t>Позн.</w:t>
            </w:r>
          </w:p>
        </w:tc>
        <w:tc>
          <w:tcPr>
            <w:tcW w:w="6940" w:type="dxa"/>
            <w:gridSpan w:val="5"/>
            <w:vAlign w:val="center"/>
          </w:tcPr>
          <w:p w:rsidR="00EF67CE" w:rsidRPr="006C04AA" w:rsidRDefault="00EF67CE" w:rsidP="00EF67CE">
            <w:pPr>
              <w:jc w:val="center"/>
              <w:rPr>
                <w:i/>
                <w:iCs/>
              </w:rPr>
            </w:pPr>
            <w:bookmarkStart w:id="95" w:name="ДодатокВ"/>
            <w:r w:rsidRPr="006C04AA">
              <w:rPr>
                <w:rFonts w:ascii="Arial Narrow" w:hAnsi="Arial Narrow"/>
                <w:i/>
                <w:iCs/>
              </w:rPr>
              <w:t>Найменування</w:t>
            </w:r>
            <w:bookmarkEnd w:id="95"/>
          </w:p>
        </w:tc>
        <w:tc>
          <w:tcPr>
            <w:tcW w:w="1070" w:type="dxa"/>
            <w:gridSpan w:val="4"/>
            <w:vAlign w:val="center"/>
          </w:tcPr>
          <w:p w:rsidR="00EF67CE" w:rsidRPr="00B172B0" w:rsidRDefault="00EF67CE" w:rsidP="00EF67CE">
            <w:pPr>
              <w:pStyle w:val="6"/>
              <w:ind w:left="-170" w:right="-142"/>
              <w:jc w:val="center"/>
              <w:rPr>
                <w:rFonts w:ascii="Arial Narrow" w:hAnsi="Arial Narrow" w:cs="Times New Roman"/>
                <w:b/>
                <w:iCs/>
                <w:color w:val="000000" w:themeColor="text1"/>
                <w:sz w:val="24"/>
                <w:szCs w:val="24"/>
              </w:rPr>
            </w:pPr>
            <w:r w:rsidRPr="00D1687B">
              <w:rPr>
                <w:rFonts w:ascii="Arial Narrow" w:hAnsi="Arial Narrow" w:cs="Times New Roman"/>
                <w:bCs/>
                <w:color w:val="000000" w:themeColor="text1"/>
                <w:sz w:val="24"/>
                <w:szCs w:val="24"/>
              </w:rPr>
              <w:t>Кіл</w:t>
            </w:r>
            <w:r w:rsidRPr="00B172B0">
              <w:rPr>
                <w:rFonts w:ascii="Arial Narrow" w:hAnsi="Arial Narrow" w:cs="Times New Roman"/>
                <w:b/>
                <w:color w:val="000000" w:themeColor="text1"/>
                <w:sz w:val="24"/>
                <w:szCs w:val="24"/>
              </w:rPr>
              <w:t>.</w:t>
            </w:r>
          </w:p>
        </w:tc>
        <w:tc>
          <w:tcPr>
            <w:tcW w:w="2082" w:type="dxa"/>
            <w:gridSpan w:val="2"/>
            <w:vAlign w:val="center"/>
          </w:tcPr>
          <w:p w:rsidR="00EF67CE" w:rsidRPr="00D1687B" w:rsidRDefault="00EF67CE" w:rsidP="00EF67CE">
            <w:pPr>
              <w:pStyle w:val="6"/>
              <w:jc w:val="center"/>
              <w:rPr>
                <w:rFonts w:ascii="Arial Narrow" w:hAnsi="Arial Narrow" w:cs="Times New Roman"/>
                <w:bCs/>
                <w:color w:val="000000" w:themeColor="text1"/>
                <w:sz w:val="24"/>
                <w:szCs w:val="24"/>
              </w:rPr>
            </w:pPr>
            <w:r w:rsidRPr="00D1687B">
              <w:rPr>
                <w:rFonts w:ascii="Arial Narrow" w:hAnsi="Arial Narrow" w:cs="Times New Roman"/>
                <w:bCs/>
                <w:color w:val="000000" w:themeColor="text1"/>
                <w:sz w:val="24"/>
                <w:szCs w:val="24"/>
              </w:rPr>
              <w:t>Примітки</w:t>
            </w:r>
          </w:p>
        </w:tc>
      </w:tr>
      <w:tr w:rsidR="00EF67CE" w:rsidRPr="00B172B0" w:rsidTr="00EF67CE">
        <w:trPr>
          <w:trHeight w:hRule="exact" w:val="375"/>
          <w:jc w:val="center"/>
        </w:trPr>
        <w:tc>
          <w:tcPr>
            <w:tcW w:w="1271" w:type="dxa"/>
            <w:gridSpan w:val="2"/>
            <w:tcBorders>
              <w:bottom w:val="single" w:sz="4" w:space="0" w:color="auto"/>
            </w:tcBorders>
            <w:vAlign w:val="center"/>
          </w:tcPr>
          <w:p w:rsidR="00EF67CE" w:rsidRPr="00B172B0" w:rsidRDefault="00EF67CE" w:rsidP="00EF67CE">
            <w:pPr>
              <w:jc w:val="center"/>
              <w:rPr>
                <w:rFonts w:ascii="Arial Narrow" w:hAnsi="Arial Narrow"/>
                <w:i/>
                <w:noProof/>
                <w:color w:val="000000" w:themeColor="text1"/>
              </w:rPr>
            </w:pPr>
          </w:p>
        </w:tc>
        <w:tc>
          <w:tcPr>
            <w:tcW w:w="6940" w:type="dxa"/>
            <w:gridSpan w:val="5"/>
            <w:tcBorders>
              <w:bottom w:val="single" w:sz="4" w:space="0" w:color="auto"/>
            </w:tcBorders>
            <w:vAlign w:val="center"/>
          </w:tcPr>
          <w:p w:rsidR="00EF67CE" w:rsidRPr="00E32622" w:rsidRDefault="00EF67CE" w:rsidP="00EF67CE">
            <w:pPr>
              <w:rPr>
                <w:rFonts w:ascii="Arial Narrow" w:hAnsi="Arial Narrow"/>
                <w:i/>
                <w:color w:val="000000" w:themeColor="text1"/>
              </w:rPr>
            </w:pPr>
          </w:p>
        </w:tc>
        <w:tc>
          <w:tcPr>
            <w:tcW w:w="1070" w:type="dxa"/>
            <w:gridSpan w:val="4"/>
            <w:tcBorders>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c>
          <w:tcPr>
            <w:tcW w:w="2082" w:type="dxa"/>
            <w:gridSpan w:val="2"/>
            <w:tcBorders>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622DCB" w:rsidRDefault="00EF67CE" w:rsidP="00EF67C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EF67CE" w:rsidRDefault="00EF67CE" w:rsidP="00EF67CE">
            <w:pPr>
              <w:jc w:val="center"/>
              <w:rPr>
                <w:rFonts w:ascii="Arial Narrow" w:hAnsi="Arial Narrow"/>
                <w:i/>
                <w:color w:val="000000" w:themeColor="text1"/>
                <w:u w:val="single"/>
                <w:lang w:val="uk-UA"/>
              </w:rPr>
            </w:pPr>
            <w:r>
              <w:rPr>
                <w:rFonts w:ascii="Arial Narrow" w:hAnsi="Arial Narrow"/>
                <w:i/>
                <w:color w:val="000000" w:themeColor="text1"/>
                <w:u w:val="single"/>
                <w:lang w:val="uk-UA"/>
              </w:rPr>
              <w:t>Резистори</w:t>
            </w:r>
          </w:p>
        </w:tc>
        <w:tc>
          <w:tcPr>
            <w:tcW w:w="1070" w:type="dxa"/>
            <w:gridSpan w:val="4"/>
            <w:tcBorders>
              <w:top w:val="single" w:sz="4" w:space="0" w:color="auto"/>
              <w:bottom w:val="single" w:sz="4" w:space="0" w:color="auto"/>
            </w:tcBorders>
            <w:vAlign w:val="center"/>
          </w:tcPr>
          <w:p w:rsidR="00EF67CE" w:rsidRPr="00AD3005" w:rsidRDefault="00EF67CE" w:rsidP="00EF67C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E32622" w:rsidRDefault="00EF67CE" w:rsidP="00EF67C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E32622" w:rsidRDefault="00EF67CE" w:rsidP="00EF67CE">
            <w:pPr>
              <w:rPr>
                <w:rFonts w:ascii="Arial Narrow" w:hAnsi="Arial Narrow"/>
                <w:i/>
                <w:color w:val="000000" w:themeColor="text1"/>
              </w:rPr>
            </w:pPr>
          </w:p>
        </w:tc>
        <w:tc>
          <w:tcPr>
            <w:tcW w:w="1070" w:type="dxa"/>
            <w:gridSpan w:val="4"/>
            <w:tcBorders>
              <w:top w:val="single" w:sz="4" w:space="0" w:color="auto"/>
              <w:bottom w:val="single" w:sz="4" w:space="0" w:color="auto"/>
            </w:tcBorders>
            <w:vAlign w:val="center"/>
          </w:tcPr>
          <w:p w:rsidR="00EF67CE" w:rsidRPr="002063A3" w:rsidRDefault="00EF67CE" w:rsidP="00EF67C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5B0517" w:rsidRDefault="00EF67CE" w:rsidP="00EF67CE">
            <w:pPr>
              <w:jc w:val="center"/>
              <w:rPr>
                <w:rFonts w:ascii="Arial Narrow" w:hAnsi="Arial Narrow"/>
                <w:i/>
                <w:color w:val="000000" w:themeColor="text1"/>
              </w:rPr>
            </w:pPr>
            <w:r>
              <w:rPr>
                <w:rFonts w:ascii="Arial Narrow" w:hAnsi="Arial Narrow"/>
                <w:i/>
                <w:color w:val="000000" w:themeColor="text1"/>
              </w:rPr>
              <w:t>R1</w:t>
            </w:r>
          </w:p>
        </w:tc>
        <w:tc>
          <w:tcPr>
            <w:tcW w:w="6940" w:type="dxa"/>
            <w:gridSpan w:val="5"/>
            <w:tcBorders>
              <w:top w:val="single" w:sz="4" w:space="0" w:color="auto"/>
              <w:bottom w:val="single" w:sz="4" w:space="0" w:color="auto"/>
            </w:tcBorders>
            <w:vAlign w:val="center"/>
          </w:tcPr>
          <w:p w:rsidR="00EF67CE" w:rsidRPr="00BA2762" w:rsidRDefault="000B6E8A" w:rsidP="00EF67CE">
            <w:pPr>
              <w:rPr>
                <w:rFonts w:ascii="Arial Narrow" w:hAnsi="Arial Narrow"/>
                <w:i/>
                <w:color w:val="000000" w:themeColor="text1"/>
              </w:rPr>
            </w:pPr>
            <w:r w:rsidRPr="000B6E8A">
              <w:rPr>
                <w:rFonts w:ascii="Arial Narrow" w:hAnsi="Arial Narrow"/>
                <w:i/>
                <w:color w:val="000000" w:themeColor="text1"/>
              </w:rPr>
              <w:t>Metal Film Resistor</w:t>
            </w:r>
            <w:r>
              <w:rPr>
                <w:rFonts w:ascii="Arial Narrow" w:hAnsi="Arial Narrow"/>
                <w:i/>
                <w:color w:val="000000" w:themeColor="text1"/>
              </w:rPr>
              <w:t xml:space="preserve"> </w:t>
            </w:r>
            <w:r w:rsidRPr="000B6E8A">
              <w:rPr>
                <w:rFonts w:ascii="Arial Narrow" w:hAnsi="Arial Narrow"/>
                <w:i/>
                <w:color w:val="000000" w:themeColor="text1"/>
              </w:rPr>
              <w:t>(MFR050SS) 0.5W 1% 39 kOhm</w:t>
            </w:r>
          </w:p>
        </w:tc>
        <w:tc>
          <w:tcPr>
            <w:tcW w:w="1070" w:type="dxa"/>
            <w:gridSpan w:val="4"/>
            <w:tcBorders>
              <w:top w:val="single" w:sz="4" w:space="0" w:color="auto"/>
              <w:bottom w:val="single" w:sz="4" w:space="0" w:color="auto"/>
            </w:tcBorders>
            <w:vAlign w:val="center"/>
          </w:tcPr>
          <w:p w:rsidR="00EF67CE" w:rsidRPr="0083734C" w:rsidRDefault="00EF67CE" w:rsidP="00EF67CE">
            <w:pPr>
              <w:jc w:val="center"/>
              <w:rPr>
                <w:rFonts w:ascii="Arial Narrow" w:hAnsi="Arial Narrow"/>
                <w:i/>
                <w:color w:val="000000" w:themeColor="text1"/>
              </w:rPr>
            </w:pPr>
            <w:r>
              <w:rPr>
                <w:rFonts w:ascii="Arial Narrow" w:hAnsi="Arial Narrow"/>
                <w:i/>
                <w:color w:val="000000" w:themeColor="text1"/>
              </w:rPr>
              <w:t>1</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637955" w:rsidRDefault="00EF67CE" w:rsidP="00EF67CE">
            <w:pPr>
              <w:jc w:val="center"/>
              <w:rPr>
                <w:rFonts w:ascii="Arial Narrow" w:hAnsi="Arial Narrow"/>
                <w:i/>
                <w:color w:val="000000" w:themeColor="text1"/>
              </w:rPr>
            </w:pPr>
            <w:r>
              <w:rPr>
                <w:rFonts w:ascii="Arial Narrow" w:hAnsi="Arial Narrow"/>
                <w:i/>
                <w:color w:val="000000" w:themeColor="text1"/>
              </w:rPr>
              <w:t>R2</w:t>
            </w:r>
          </w:p>
        </w:tc>
        <w:tc>
          <w:tcPr>
            <w:tcW w:w="6940" w:type="dxa"/>
            <w:gridSpan w:val="5"/>
            <w:tcBorders>
              <w:top w:val="single" w:sz="4" w:space="0" w:color="auto"/>
              <w:bottom w:val="single" w:sz="4" w:space="0" w:color="auto"/>
            </w:tcBorders>
            <w:vAlign w:val="center"/>
          </w:tcPr>
          <w:p w:rsidR="00EF67CE" w:rsidRPr="000B6E8A" w:rsidRDefault="000B6E8A" w:rsidP="00EF67CE">
            <w:pPr>
              <w:rPr>
                <w:rFonts w:ascii="Arial Narrow" w:hAnsi="Arial Narrow"/>
                <w:i/>
                <w:iCs/>
                <w:color w:val="000000" w:themeColor="text1"/>
              </w:rPr>
            </w:pPr>
            <w:r w:rsidRPr="000B6E8A">
              <w:rPr>
                <w:rFonts w:ascii="Arial Narrow" w:eastAsia="ГОСТ тип А" w:hAnsi="Arial Narrow"/>
                <w:i/>
                <w:iCs/>
              </w:rPr>
              <w:t>Metal Film Resistor</w:t>
            </w:r>
            <w:r>
              <w:rPr>
                <w:rFonts w:ascii="Arial Narrow" w:eastAsia="ГОСТ тип А" w:hAnsi="Arial Narrow"/>
                <w:i/>
                <w:iCs/>
              </w:rPr>
              <w:t xml:space="preserve"> </w:t>
            </w:r>
            <w:r w:rsidRPr="000B6E8A">
              <w:rPr>
                <w:rFonts w:ascii="Arial Narrow" w:eastAsia="ГОСТ тип А" w:hAnsi="Arial Narrow"/>
                <w:i/>
                <w:iCs/>
              </w:rPr>
              <w:t>(MFR050SS) 0.5W 1% 1 kOhm</w:t>
            </w:r>
          </w:p>
        </w:tc>
        <w:tc>
          <w:tcPr>
            <w:tcW w:w="1070" w:type="dxa"/>
            <w:gridSpan w:val="4"/>
            <w:tcBorders>
              <w:top w:val="single" w:sz="4" w:space="0" w:color="auto"/>
              <w:bottom w:val="single" w:sz="4" w:space="0" w:color="auto"/>
            </w:tcBorders>
            <w:vAlign w:val="center"/>
          </w:tcPr>
          <w:p w:rsidR="00EF67CE" w:rsidRPr="00EF67CE" w:rsidRDefault="00EF67CE" w:rsidP="00EF67CE">
            <w:pPr>
              <w:jc w:val="center"/>
              <w:rPr>
                <w:rFonts w:ascii="Arial Narrow" w:hAnsi="Arial Narrow"/>
                <w:i/>
                <w:color w:val="000000" w:themeColor="text1"/>
                <w:lang w:val="ru-RU"/>
              </w:rPr>
            </w:pPr>
            <w:r>
              <w:rPr>
                <w:rFonts w:ascii="Arial Narrow" w:hAnsi="Arial Narrow"/>
                <w:i/>
                <w:color w:val="000000" w:themeColor="text1"/>
              </w:rPr>
              <w:t>1</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EF67CE" w:rsidRDefault="00EF67CE" w:rsidP="00EF67CE">
            <w:pPr>
              <w:jc w:val="center"/>
              <w:rPr>
                <w:rFonts w:ascii="Arial Narrow" w:hAnsi="Arial Narrow"/>
                <w:i/>
                <w:color w:val="000000" w:themeColor="text1"/>
              </w:rPr>
            </w:pPr>
            <w:r>
              <w:rPr>
                <w:rFonts w:ascii="Arial Narrow" w:hAnsi="Arial Narrow"/>
                <w:i/>
                <w:color w:val="000000" w:themeColor="text1"/>
              </w:rPr>
              <w:t>R3-R6</w:t>
            </w:r>
          </w:p>
        </w:tc>
        <w:tc>
          <w:tcPr>
            <w:tcW w:w="6940" w:type="dxa"/>
            <w:gridSpan w:val="5"/>
            <w:tcBorders>
              <w:top w:val="single" w:sz="4" w:space="0" w:color="auto"/>
              <w:bottom w:val="single" w:sz="4" w:space="0" w:color="auto"/>
            </w:tcBorders>
            <w:vAlign w:val="center"/>
          </w:tcPr>
          <w:p w:rsidR="00EF67CE" w:rsidRPr="000B6E8A" w:rsidRDefault="000B6E8A" w:rsidP="000B6E8A">
            <w:pPr>
              <w:rPr>
                <w:rFonts w:ascii="Arial Narrow" w:hAnsi="Arial Narrow"/>
                <w:i/>
                <w:color w:val="000000" w:themeColor="text1"/>
              </w:rPr>
            </w:pPr>
            <w:r w:rsidRPr="000B6E8A">
              <w:rPr>
                <w:rFonts w:ascii="Arial Narrow" w:hAnsi="Arial Narrow"/>
                <w:i/>
                <w:color w:val="000000" w:themeColor="text1"/>
              </w:rPr>
              <w:t>Metal Film Resistor</w:t>
            </w:r>
            <w:r>
              <w:rPr>
                <w:rFonts w:ascii="Arial Narrow" w:hAnsi="Arial Narrow"/>
                <w:i/>
                <w:color w:val="000000" w:themeColor="text1"/>
              </w:rPr>
              <w:t xml:space="preserve"> </w:t>
            </w:r>
            <w:r w:rsidRPr="000B6E8A">
              <w:rPr>
                <w:rFonts w:ascii="Arial Narrow" w:hAnsi="Arial Narrow"/>
                <w:i/>
                <w:color w:val="000000" w:themeColor="text1"/>
              </w:rPr>
              <w:t>(MFR050SS) 0.5W 1% 2.2 kOhm</w:t>
            </w:r>
          </w:p>
        </w:tc>
        <w:tc>
          <w:tcPr>
            <w:tcW w:w="1070" w:type="dxa"/>
            <w:gridSpan w:val="4"/>
            <w:tcBorders>
              <w:top w:val="single" w:sz="4" w:space="0" w:color="auto"/>
              <w:bottom w:val="single" w:sz="4" w:space="0" w:color="auto"/>
            </w:tcBorders>
            <w:vAlign w:val="center"/>
          </w:tcPr>
          <w:p w:rsidR="00EF67CE" w:rsidRPr="00323126" w:rsidRDefault="00323126" w:rsidP="00EF67CE">
            <w:pPr>
              <w:jc w:val="center"/>
              <w:rPr>
                <w:rFonts w:ascii="Arial Narrow" w:hAnsi="Arial Narrow"/>
                <w:i/>
                <w:color w:val="000000" w:themeColor="text1"/>
                <w:lang w:val="uk-UA"/>
              </w:rPr>
            </w:pPr>
            <w:r>
              <w:rPr>
                <w:rFonts w:ascii="Arial Narrow" w:hAnsi="Arial Narrow"/>
                <w:i/>
                <w:color w:val="000000" w:themeColor="text1"/>
                <w:lang w:val="uk-UA"/>
              </w:rPr>
              <w:t>4</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EC2A43" w:rsidRDefault="00EF67CE" w:rsidP="00EF67CE">
            <w:pPr>
              <w:jc w:val="center"/>
              <w:rPr>
                <w:rFonts w:ascii="Arial Narrow" w:hAnsi="Arial Narrow"/>
                <w:i/>
                <w:color w:val="000000" w:themeColor="text1"/>
              </w:rPr>
            </w:pPr>
            <w:r>
              <w:rPr>
                <w:rFonts w:ascii="Arial Narrow" w:hAnsi="Arial Narrow"/>
                <w:i/>
                <w:color w:val="000000" w:themeColor="text1"/>
              </w:rPr>
              <w:t>R7-R14</w:t>
            </w:r>
          </w:p>
        </w:tc>
        <w:tc>
          <w:tcPr>
            <w:tcW w:w="6940" w:type="dxa"/>
            <w:gridSpan w:val="5"/>
            <w:tcBorders>
              <w:top w:val="single" w:sz="4" w:space="0" w:color="auto"/>
              <w:bottom w:val="single" w:sz="4" w:space="0" w:color="auto"/>
            </w:tcBorders>
            <w:vAlign w:val="center"/>
          </w:tcPr>
          <w:p w:rsidR="00EF67CE" w:rsidRPr="00006F98" w:rsidRDefault="000B6E8A" w:rsidP="00EF67CE">
            <w:pPr>
              <w:rPr>
                <w:rFonts w:ascii="Arial Narrow" w:hAnsi="Arial Narrow"/>
                <w:i/>
                <w:color w:val="000000" w:themeColor="text1"/>
              </w:rPr>
            </w:pPr>
            <w:r w:rsidRPr="000B6E8A">
              <w:rPr>
                <w:rFonts w:ascii="Arial Narrow" w:hAnsi="Arial Narrow"/>
                <w:i/>
                <w:color w:val="000000" w:themeColor="text1"/>
              </w:rPr>
              <w:t>Metal Film Resistor</w:t>
            </w:r>
            <w:r>
              <w:rPr>
                <w:rFonts w:ascii="Arial Narrow" w:hAnsi="Arial Narrow"/>
                <w:i/>
                <w:color w:val="000000" w:themeColor="text1"/>
              </w:rPr>
              <w:t xml:space="preserve"> </w:t>
            </w:r>
            <w:r w:rsidRPr="000B6E8A">
              <w:rPr>
                <w:rFonts w:ascii="Arial Narrow" w:hAnsi="Arial Narrow"/>
                <w:i/>
                <w:color w:val="000000" w:themeColor="text1"/>
              </w:rPr>
              <w:t>(СR-50) 0.5W 1% 220 Ohm</w:t>
            </w:r>
          </w:p>
        </w:tc>
        <w:tc>
          <w:tcPr>
            <w:tcW w:w="1070" w:type="dxa"/>
            <w:gridSpan w:val="4"/>
            <w:tcBorders>
              <w:top w:val="single" w:sz="4" w:space="0" w:color="auto"/>
              <w:bottom w:val="single" w:sz="4" w:space="0" w:color="auto"/>
            </w:tcBorders>
            <w:vAlign w:val="center"/>
          </w:tcPr>
          <w:p w:rsidR="00EF67CE" w:rsidRPr="00323126" w:rsidRDefault="00323126" w:rsidP="00EF67CE">
            <w:pPr>
              <w:jc w:val="center"/>
              <w:rPr>
                <w:rFonts w:ascii="Arial Narrow" w:hAnsi="Arial Narrow"/>
                <w:i/>
                <w:color w:val="000000" w:themeColor="text1"/>
                <w:lang w:val="uk-UA"/>
              </w:rPr>
            </w:pPr>
            <w:r>
              <w:rPr>
                <w:rFonts w:ascii="Arial Narrow" w:hAnsi="Arial Narrow"/>
                <w:i/>
                <w:color w:val="000000" w:themeColor="text1"/>
                <w:lang w:val="uk-UA"/>
              </w:rPr>
              <w:t>8</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BC70B1" w:rsidRDefault="00EF67CE" w:rsidP="00EF67C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006F98" w:rsidRDefault="00EF67CE" w:rsidP="00EF67CE">
            <w:pPr>
              <w:rPr>
                <w:rFonts w:ascii="Arial Narrow" w:hAnsi="Arial Narrow"/>
                <w:i/>
                <w:color w:val="000000" w:themeColor="text1"/>
              </w:rPr>
            </w:pPr>
          </w:p>
        </w:tc>
        <w:tc>
          <w:tcPr>
            <w:tcW w:w="1070" w:type="dxa"/>
            <w:gridSpan w:val="4"/>
            <w:tcBorders>
              <w:top w:val="single" w:sz="4" w:space="0" w:color="auto"/>
              <w:bottom w:val="single" w:sz="4" w:space="0" w:color="auto"/>
            </w:tcBorders>
            <w:vAlign w:val="center"/>
          </w:tcPr>
          <w:p w:rsidR="00EF67CE" w:rsidRPr="0083734C" w:rsidRDefault="00EF67CE" w:rsidP="00EF67C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A074D9" w:rsidRDefault="00EF67CE" w:rsidP="00EF67C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8C5BC5" w:rsidRDefault="00EF67CE" w:rsidP="00EF67CE">
            <w:pPr>
              <w:jc w:val="center"/>
              <w:rPr>
                <w:rFonts w:ascii="Arial Narrow" w:hAnsi="Arial Narrow"/>
                <w:i/>
                <w:color w:val="000000" w:themeColor="text1"/>
              </w:rPr>
            </w:pPr>
            <w:r w:rsidRPr="00BA2762">
              <w:rPr>
                <w:rFonts w:ascii="Arial Narrow" w:hAnsi="Arial Narrow"/>
                <w:i/>
                <w:color w:val="000000" w:themeColor="text1"/>
                <w:u w:val="single"/>
              </w:rPr>
              <w:t>Діоди</w:t>
            </w:r>
          </w:p>
        </w:tc>
        <w:tc>
          <w:tcPr>
            <w:tcW w:w="1070" w:type="dxa"/>
            <w:gridSpan w:val="4"/>
            <w:tcBorders>
              <w:top w:val="single" w:sz="4" w:space="0" w:color="auto"/>
              <w:bottom w:val="single" w:sz="4" w:space="0" w:color="auto"/>
            </w:tcBorders>
            <w:vAlign w:val="center"/>
          </w:tcPr>
          <w:p w:rsidR="00EF67CE" w:rsidRPr="00204D7B" w:rsidRDefault="00EF67CE" w:rsidP="00EF67C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0E047F" w:rsidRDefault="00635982" w:rsidP="00EF67CE">
            <w:pPr>
              <w:jc w:val="center"/>
              <w:rPr>
                <w:rFonts w:ascii="Arial Narrow" w:hAnsi="Arial Narrow"/>
                <w:i/>
                <w:color w:val="000000" w:themeColor="text1"/>
              </w:rPr>
            </w:pPr>
            <w:r>
              <w:rPr>
                <w:rFonts w:ascii="Arial Narrow" w:hAnsi="Arial Narrow"/>
                <w:i/>
                <w:color w:val="000000" w:themeColor="text1"/>
              </w:rPr>
              <w:t>V</w:t>
            </w:r>
            <w:r w:rsidR="000E047F">
              <w:rPr>
                <w:rFonts w:ascii="Arial Narrow" w:hAnsi="Arial Narrow"/>
                <w:i/>
                <w:color w:val="000000" w:themeColor="text1"/>
              </w:rPr>
              <w:t>D1-</w:t>
            </w:r>
            <w:r>
              <w:rPr>
                <w:rFonts w:ascii="Arial Narrow" w:hAnsi="Arial Narrow"/>
                <w:i/>
                <w:color w:val="000000" w:themeColor="text1"/>
              </w:rPr>
              <w:t>V</w:t>
            </w:r>
            <w:r w:rsidR="000E047F">
              <w:rPr>
                <w:rFonts w:ascii="Arial Narrow" w:hAnsi="Arial Narrow"/>
                <w:i/>
                <w:color w:val="000000" w:themeColor="text1"/>
              </w:rPr>
              <w:t>D2</w:t>
            </w:r>
          </w:p>
        </w:tc>
        <w:tc>
          <w:tcPr>
            <w:tcW w:w="6940" w:type="dxa"/>
            <w:gridSpan w:val="5"/>
            <w:tcBorders>
              <w:top w:val="single" w:sz="4" w:space="0" w:color="auto"/>
              <w:bottom w:val="single" w:sz="4" w:space="0" w:color="auto"/>
            </w:tcBorders>
            <w:vAlign w:val="center"/>
          </w:tcPr>
          <w:p w:rsidR="00635982" w:rsidRPr="00635982" w:rsidRDefault="00635982" w:rsidP="00635982">
            <w:pPr>
              <w:rPr>
                <w:rFonts w:ascii="Arial Narrow" w:hAnsi="Arial Narrow"/>
                <w:i/>
                <w:noProof/>
                <w:color w:val="000000" w:themeColor="text1"/>
              </w:rPr>
            </w:pPr>
            <w:r w:rsidRPr="00635982">
              <w:rPr>
                <w:rFonts w:ascii="Arial Narrow" w:hAnsi="Arial Narrow"/>
                <w:i/>
                <w:noProof/>
                <w:color w:val="000000" w:themeColor="text1"/>
                <w:lang w:val="uk-UA"/>
              </w:rPr>
              <w:t>BAT41</w:t>
            </w:r>
            <w:r>
              <w:rPr>
                <w:rFonts w:ascii="Arial Narrow" w:hAnsi="Arial Narrow"/>
                <w:i/>
                <w:noProof/>
                <w:color w:val="000000" w:themeColor="text1"/>
              </w:rPr>
              <w:t xml:space="preserve"> Small Signal Schottky Diod</w:t>
            </w:r>
          </w:p>
          <w:p w:rsidR="00EF67CE" w:rsidRPr="00BA2762" w:rsidRDefault="00EF67CE" w:rsidP="00EF67CE">
            <w:pPr>
              <w:jc w:val="center"/>
              <w:rPr>
                <w:rFonts w:ascii="Arial Narrow" w:hAnsi="Arial Narrow"/>
                <w:i/>
                <w:noProof/>
                <w:color w:val="000000" w:themeColor="text1"/>
                <w:u w:val="single"/>
              </w:rPr>
            </w:pPr>
          </w:p>
        </w:tc>
        <w:tc>
          <w:tcPr>
            <w:tcW w:w="1070" w:type="dxa"/>
            <w:gridSpan w:val="4"/>
            <w:tcBorders>
              <w:top w:val="single" w:sz="4" w:space="0" w:color="auto"/>
              <w:bottom w:val="single" w:sz="4" w:space="0" w:color="auto"/>
            </w:tcBorders>
            <w:vAlign w:val="center"/>
          </w:tcPr>
          <w:p w:rsidR="00EF67CE" w:rsidRPr="00323126" w:rsidRDefault="00323126" w:rsidP="00EF67CE">
            <w:pPr>
              <w:jc w:val="center"/>
              <w:rPr>
                <w:rFonts w:ascii="Arial Narrow" w:hAnsi="Arial Narrow"/>
                <w:i/>
                <w:color w:val="000000" w:themeColor="text1"/>
                <w:lang w:val="uk-UA"/>
              </w:rPr>
            </w:pPr>
            <w:r>
              <w:rPr>
                <w:rFonts w:ascii="Arial Narrow" w:hAnsi="Arial Narrow"/>
                <w:i/>
                <w:color w:val="000000" w:themeColor="text1"/>
                <w:lang w:val="uk-UA"/>
              </w:rPr>
              <w:t>2</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8C5BC5" w:rsidRDefault="00EF67CE" w:rsidP="00EF67C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EF67CE" w:rsidRPr="00204D7B" w:rsidRDefault="00EF67CE" w:rsidP="00EF67CE">
            <w:pPr>
              <w:rPr>
                <w:rFonts w:ascii="Arial Narrow" w:hAnsi="Arial Narrow"/>
                <w:i/>
                <w:iCs/>
                <w:color w:val="000000" w:themeColor="text1"/>
                <w:u w:val="single"/>
              </w:rPr>
            </w:pPr>
          </w:p>
        </w:tc>
        <w:tc>
          <w:tcPr>
            <w:tcW w:w="1070" w:type="dxa"/>
            <w:gridSpan w:val="4"/>
            <w:tcBorders>
              <w:top w:val="single" w:sz="4" w:space="0" w:color="auto"/>
              <w:bottom w:val="single" w:sz="4" w:space="0" w:color="auto"/>
            </w:tcBorders>
            <w:vAlign w:val="center"/>
          </w:tcPr>
          <w:p w:rsidR="00EF67CE" w:rsidRPr="00C36D27" w:rsidRDefault="00EF67CE" w:rsidP="00EF67CE">
            <w:pPr>
              <w:jc w:val="center"/>
              <w:rPr>
                <w:rFonts w:ascii="Arial Narrow" w:hAnsi="Arial Narrow"/>
                <w:bCs/>
                <w:i/>
                <w:color w:val="000000" w:themeColor="text1"/>
                <w:spacing w:val="-12"/>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hRule="exact" w:val="375"/>
          <w:jc w:val="center"/>
        </w:trPr>
        <w:tc>
          <w:tcPr>
            <w:tcW w:w="1271" w:type="dxa"/>
            <w:gridSpan w:val="2"/>
            <w:tcBorders>
              <w:top w:val="single" w:sz="4" w:space="0" w:color="auto"/>
              <w:bottom w:val="single" w:sz="4" w:space="0" w:color="auto"/>
            </w:tcBorders>
            <w:vAlign w:val="center"/>
          </w:tcPr>
          <w:p w:rsidR="00EF67CE" w:rsidRPr="00E8538D" w:rsidRDefault="00EF67CE" w:rsidP="00EF67C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EF67CE" w:rsidRPr="000E047F" w:rsidRDefault="000E047F" w:rsidP="000E047F">
            <w:pPr>
              <w:jc w:val="center"/>
              <w:rPr>
                <w:rFonts w:ascii="Arial Narrow" w:hAnsi="Arial Narrow"/>
                <w:i/>
                <w:iCs/>
                <w:color w:val="000000" w:themeColor="text1"/>
                <w:u w:val="single"/>
                <w:lang w:val="uk-UA"/>
              </w:rPr>
            </w:pPr>
            <w:r w:rsidRPr="000E047F">
              <w:rPr>
                <w:rFonts w:ascii="Arial Narrow" w:hAnsi="Arial Narrow"/>
                <w:i/>
                <w:iCs/>
                <w:color w:val="000000" w:themeColor="text1"/>
                <w:u w:val="single"/>
                <w:lang w:val="uk-UA"/>
              </w:rPr>
              <w:t>Транзистори</w:t>
            </w:r>
          </w:p>
        </w:tc>
        <w:tc>
          <w:tcPr>
            <w:tcW w:w="1070" w:type="dxa"/>
            <w:gridSpan w:val="4"/>
            <w:tcBorders>
              <w:top w:val="single" w:sz="4" w:space="0" w:color="auto"/>
              <w:bottom w:val="single" w:sz="4" w:space="0" w:color="auto"/>
            </w:tcBorders>
            <w:vAlign w:val="center"/>
          </w:tcPr>
          <w:p w:rsidR="00EF67CE" w:rsidRPr="0083734C" w:rsidRDefault="00EF67CE" w:rsidP="00EF67C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8C5BC5" w:rsidTr="00EF67CE">
        <w:trPr>
          <w:trHeight w:hRule="exact" w:val="375"/>
          <w:jc w:val="center"/>
        </w:trPr>
        <w:tc>
          <w:tcPr>
            <w:tcW w:w="1271" w:type="dxa"/>
            <w:gridSpan w:val="2"/>
            <w:tcBorders>
              <w:top w:val="single" w:sz="4" w:space="0" w:color="auto"/>
              <w:bottom w:val="single" w:sz="4" w:space="0" w:color="auto"/>
            </w:tcBorders>
            <w:vAlign w:val="center"/>
          </w:tcPr>
          <w:p w:rsidR="00EF67CE" w:rsidRPr="00323126" w:rsidRDefault="00323126" w:rsidP="00EF67CE">
            <w:pPr>
              <w:ind w:right="-57"/>
              <w:jc w:val="center"/>
              <w:rPr>
                <w:rFonts w:ascii="Arial Narrow" w:hAnsi="Arial Narrow"/>
                <w:i/>
                <w:color w:val="000000" w:themeColor="text1"/>
              </w:rPr>
            </w:pPr>
            <w:r>
              <w:rPr>
                <w:rFonts w:ascii="Arial Narrow" w:hAnsi="Arial Narrow"/>
                <w:i/>
                <w:color w:val="000000" w:themeColor="text1"/>
              </w:rPr>
              <w:t>VT1</w:t>
            </w:r>
          </w:p>
        </w:tc>
        <w:tc>
          <w:tcPr>
            <w:tcW w:w="6940" w:type="dxa"/>
            <w:gridSpan w:val="5"/>
            <w:tcBorders>
              <w:top w:val="single" w:sz="4" w:space="0" w:color="auto"/>
              <w:bottom w:val="single" w:sz="4" w:space="0" w:color="auto"/>
            </w:tcBorders>
            <w:vAlign w:val="center"/>
          </w:tcPr>
          <w:p w:rsidR="00EF67CE" w:rsidRPr="00B172B0" w:rsidRDefault="006A466A" w:rsidP="00EF67CE">
            <w:pPr>
              <w:ind w:right="-57"/>
              <w:rPr>
                <w:rFonts w:ascii="Arial Narrow" w:hAnsi="Arial Narrow"/>
                <w:bCs/>
                <w:i/>
                <w:color w:val="000000" w:themeColor="text1"/>
              </w:rPr>
            </w:pPr>
            <w:r>
              <w:rPr>
                <w:rFonts w:ascii="Arial Narrow" w:hAnsi="Arial Narrow"/>
                <w:bCs/>
                <w:i/>
                <w:color w:val="000000" w:themeColor="text1"/>
              </w:rPr>
              <w:t>2N3904 TO-92</w:t>
            </w:r>
          </w:p>
        </w:tc>
        <w:tc>
          <w:tcPr>
            <w:tcW w:w="1070" w:type="dxa"/>
            <w:gridSpan w:val="4"/>
            <w:tcBorders>
              <w:top w:val="single" w:sz="4" w:space="0" w:color="auto"/>
              <w:bottom w:val="single" w:sz="4" w:space="0" w:color="auto"/>
            </w:tcBorders>
            <w:vAlign w:val="center"/>
          </w:tcPr>
          <w:p w:rsidR="00EF67CE" w:rsidRPr="00323126" w:rsidRDefault="00323126" w:rsidP="00EF67CE">
            <w:pPr>
              <w:jc w:val="center"/>
              <w:rPr>
                <w:rFonts w:ascii="Arial Narrow" w:hAnsi="Arial Narrow"/>
                <w:bCs/>
                <w:i/>
                <w:iCs/>
                <w:color w:val="000000" w:themeColor="text1"/>
                <w:lang w:val="uk-UA"/>
              </w:rPr>
            </w:pPr>
            <w:r>
              <w:rPr>
                <w:rFonts w:ascii="Arial Narrow" w:hAnsi="Arial Narrow"/>
                <w:bCs/>
                <w:i/>
                <w:iCs/>
                <w:color w:val="000000" w:themeColor="text1"/>
                <w:lang w:val="uk-UA"/>
              </w:rPr>
              <w:t>1</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500FA" w:rsidTr="00EF67CE">
        <w:trPr>
          <w:trHeight w:hRule="exact" w:val="375"/>
          <w:jc w:val="center"/>
        </w:trPr>
        <w:tc>
          <w:tcPr>
            <w:tcW w:w="1271" w:type="dxa"/>
            <w:gridSpan w:val="2"/>
            <w:tcBorders>
              <w:top w:val="single" w:sz="4" w:space="0" w:color="auto"/>
              <w:bottom w:val="single" w:sz="4" w:space="0" w:color="auto"/>
            </w:tcBorders>
            <w:vAlign w:val="center"/>
          </w:tcPr>
          <w:p w:rsidR="00EF67CE" w:rsidRPr="000500FA" w:rsidRDefault="00323126" w:rsidP="00EF67CE">
            <w:pPr>
              <w:jc w:val="center"/>
              <w:rPr>
                <w:rFonts w:ascii="Arial Narrow" w:hAnsi="Arial Narrow"/>
                <w:i/>
                <w:color w:val="000000" w:themeColor="text1"/>
              </w:rPr>
            </w:pPr>
            <w:r>
              <w:rPr>
                <w:rFonts w:ascii="Arial Narrow" w:hAnsi="Arial Narrow"/>
                <w:i/>
                <w:color w:val="000000" w:themeColor="text1"/>
              </w:rPr>
              <w:t>VT2-VT5</w:t>
            </w:r>
          </w:p>
        </w:tc>
        <w:tc>
          <w:tcPr>
            <w:tcW w:w="6940" w:type="dxa"/>
            <w:gridSpan w:val="5"/>
            <w:tcBorders>
              <w:top w:val="single" w:sz="4" w:space="0" w:color="auto"/>
              <w:bottom w:val="single" w:sz="4" w:space="0" w:color="auto"/>
            </w:tcBorders>
            <w:vAlign w:val="center"/>
          </w:tcPr>
          <w:p w:rsidR="00635982" w:rsidRPr="00635982" w:rsidRDefault="00635982" w:rsidP="00635982">
            <w:pPr>
              <w:rPr>
                <w:rFonts w:ascii="Arial Narrow" w:hAnsi="Arial Narrow"/>
                <w:i/>
                <w:iCs/>
                <w:color w:val="000000" w:themeColor="text1"/>
              </w:rPr>
            </w:pPr>
            <w:r w:rsidRPr="00635982">
              <w:rPr>
                <w:rFonts w:ascii="Arial Narrow" w:hAnsi="Arial Narrow"/>
                <w:i/>
                <w:iCs/>
                <w:color w:val="000000" w:themeColor="text1"/>
                <w:lang w:val="uk-UA"/>
              </w:rPr>
              <w:t>BC558B</w:t>
            </w:r>
            <w:r>
              <w:rPr>
                <w:rFonts w:ascii="Arial Narrow" w:hAnsi="Arial Narrow"/>
                <w:i/>
                <w:iCs/>
                <w:color w:val="000000" w:themeColor="text1"/>
              </w:rPr>
              <w:t xml:space="preserve"> TO-92</w:t>
            </w:r>
          </w:p>
          <w:p w:rsidR="00EF67CE" w:rsidRPr="00E8538D" w:rsidRDefault="00EF67CE" w:rsidP="00EF67CE">
            <w:pPr>
              <w:rPr>
                <w:rFonts w:ascii="Arial Narrow" w:hAnsi="Arial Narrow"/>
                <w:i/>
                <w:iCs/>
                <w:color w:val="000000" w:themeColor="text1"/>
                <w:u w:val="single"/>
              </w:rPr>
            </w:pPr>
          </w:p>
        </w:tc>
        <w:tc>
          <w:tcPr>
            <w:tcW w:w="1070" w:type="dxa"/>
            <w:gridSpan w:val="4"/>
            <w:tcBorders>
              <w:top w:val="single" w:sz="4" w:space="0" w:color="auto"/>
              <w:bottom w:val="single" w:sz="4" w:space="0" w:color="auto"/>
            </w:tcBorders>
            <w:vAlign w:val="center"/>
          </w:tcPr>
          <w:p w:rsidR="00EF67CE" w:rsidRPr="00323126" w:rsidRDefault="00323126" w:rsidP="00EF67CE">
            <w:pPr>
              <w:jc w:val="center"/>
              <w:rPr>
                <w:rFonts w:ascii="Arial Narrow" w:hAnsi="Arial Narrow"/>
                <w:bCs/>
                <w:i/>
                <w:color w:val="000000" w:themeColor="text1"/>
                <w:lang w:val="uk-UA"/>
              </w:rPr>
            </w:pPr>
            <w:r>
              <w:rPr>
                <w:rFonts w:ascii="Arial Narrow" w:hAnsi="Arial Narrow"/>
                <w:bCs/>
                <w:i/>
                <w:color w:val="000000" w:themeColor="text1"/>
                <w:lang w:val="uk-UA"/>
              </w:rPr>
              <w:t>2</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500FA" w:rsidTr="00EF67CE">
        <w:trPr>
          <w:trHeight w:hRule="exact" w:val="375"/>
          <w:jc w:val="center"/>
        </w:trPr>
        <w:tc>
          <w:tcPr>
            <w:tcW w:w="1271"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EF67CE" w:rsidRPr="0083734C" w:rsidRDefault="00EF67CE" w:rsidP="00EF67CE">
            <w:pPr>
              <w:jc w:val="center"/>
              <w:rPr>
                <w:rFonts w:ascii="Arial Narrow" w:hAnsi="Arial Narrow"/>
                <w:i/>
                <w:iCs/>
                <w:color w:val="000000" w:themeColor="text1"/>
                <w:u w:val="single"/>
              </w:rPr>
            </w:pPr>
          </w:p>
        </w:tc>
        <w:tc>
          <w:tcPr>
            <w:tcW w:w="1070" w:type="dxa"/>
            <w:gridSpan w:val="4"/>
            <w:tcBorders>
              <w:top w:val="single" w:sz="4" w:space="0" w:color="auto"/>
              <w:bottom w:val="single" w:sz="4" w:space="0" w:color="auto"/>
            </w:tcBorders>
            <w:vAlign w:val="center"/>
          </w:tcPr>
          <w:p w:rsidR="00EF67CE" w:rsidRPr="00B172B0" w:rsidRDefault="00EF67CE" w:rsidP="00EF67CE">
            <w:pPr>
              <w:jc w:val="center"/>
              <w:rPr>
                <w:rFonts w:ascii="Arial Narrow" w:hAnsi="Arial Narrow"/>
                <w:bCs/>
                <w:i/>
                <w:color w:val="000000" w:themeColor="text1"/>
                <w:spacing w:val="-12"/>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500FA" w:rsidTr="00EF67CE">
        <w:trPr>
          <w:trHeight w:hRule="exact" w:val="375"/>
          <w:jc w:val="center"/>
        </w:trPr>
        <w:tc>
          <w:tcPr>
            <w:tcW w:w="1271" w:type="dxa"/>
            <w:gridSpan w:val="2"/>
            <w:tcBorders>
              <w:top w:val="single" w:sz="4" w:space="0" w:color="auto"/>
              <w:bottom w:val="single" w:sz="4" w:space="0" w:color="auto"/>
            </w:tcBorders>
            <w:vAlign w:val="center"/>
          </w:tcPr>
          <w:p w:rsidR="00EF67CE" w:rsidRPr="00AB1811" w:rsidRDefault="00EF67CE" w:rsidP="00EF67C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EF67CE" w:rsidRPr="00323126" w:rsidRDefault="00323126" w:rsidP="00323126">
            <w:pPr>
              <w:jc w:val="center"/>
              <w:rPr>
                <w:rFonts w:ascii="Arial Narrow" w:hAnsi="Arial Narrow"/>
                <w:i/>
                <w:iCs/>
                <w:color w:val="000000" w:themeColor="text1"/>
                <w:u w:val="single"/>
                <w:lang w:val="uk-UA"/>
              </w:rPr>
            </w:pPr>
            <w:r w:rsidRPr="00323126">
              <w:rPr>
                <w:rFonts w:ascii="Arial Narrow" w:hAnsi="Arial Narrow"/>
                <w:i/>
                <w:iCs/>
                <w:color w:val="000000" w:themeColor="text1"/>
                <w:u w:val="single"/>
                <w:lang w:val="uk-UA"/>
              </w:rPr>
              <w:t>Кондесантори</w:t>
            </w:r>
          </w:p>
        </w:tc>
        <w:tc>
          <w:tcPr>
            <w:tcW w:w="1070" w:type="dxa"/>
            <w:gridSpan w:val="4"/>
            <w:tcBorders>
              <w:top w:val="single" w:sz="4" w:space="0" w:color="auto"/>
              <w:bottom w:val="single" w:sz="4" w:space="0" w:color="auto"/>
            </w:tcBorders>
            <w:vAlign w:val="center"/>
          </w:tcPr>
          <w:p w:rsidR="00EF67CE" w:rsidRPr="00B172B0" w:rsidRDefault="00EF67CE" w:rsidP="00EF67C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8C5BC5" w:rsidTr="00EF67CE">
        <w:trPr>
          <w:trHeight w:hRule="exact" w:val="375"/>
          <w:jc w:val="center"/>
        </w:trPr>
        <w:tc>
          <w:tcPr>
            <w:tcW w:w="1271" w:type="dxa"/>
            <w:gridSpan w:val="2"/>
            <w:tcBorders>
              <w:top w:val="single" w:sz="4" w:space="0" w:color="auto"/>
              <w:bottom w:val="single" w:sz="4" w:space="0" w:color="auto"/>
            </w:tcBorders>
            <w:vAlign w:val="center"/>
          </w:tcPr>
          <w:p w:rsidR="00EF67CE" w:rsidRPr="00323126" w:rsidRDefault="00323126" w:rsidP="00EF67CE">
            <w:pPr>
              <w:ind w:right="-57"/>
              <w:jc w:val="center"/>
              <w:rPr>
                <w:rFonts w:ascii="Arial Narrow" w:hAnsi="Arial Narrow"/>
                <w:i/>
                <w:color w:val="000000" w:themeColor="text1"/>
              </w:rPr>
            </w:pPr>
            <w:r>
              <w:rPr>
                <w:rFonts w:ascii="Arial Narrow" w:hAnsi="Arial Narrow"/>
                <w:i/>
                <w:color w:val="000000" w:themeColor="text1"/>
                <w:lang w:val="uk-UA"/>
              </w:rPr>
              <w:t>С1</w:t>
            </w:r>
            <w:r>
              <w:rPr>
                <w:rFonts w:ascii="Arial Narrow" w:hAnsi="Arial Narrow"/>
                <w:i/>
                <w:color w:val="000000" w:themeColor="text1"/>
              </w:rPr>
              <w:t>,C5-C6</w:t>
            </w:r>
          </w:p>
        </w:tc>
        <w:tc>
          <w:tcPr>
            <w:tcW w:w="6940" w:type="dxa"/>
            <w:gridSpan w:val="5"/>
            <w:tcBorders>
              <w:top w:val="single" w:sz="4" w:space="0" w:color="auto"/>
              <w:bottom w:val="single" w:sz="4" w:space="0" w:color="auto"/>
            </w:tcBorders>
            <w:vAlign w:val="center"/>
          </w:tcPr>
          <w:p w:rsidR="006A466A" w:rsidRPr="006A466A" w:rsidRDefault="006A466A" w:rsidP="006A466A">
            <w:pPr>
              <w:ind w:right="-57"/>
              <w:rPr>
                <w:rFonts w:ascii="Arial Narrow" w:hAnsi="Arial Narrow"/>
                <w:b/>
                <w:bCs/>
                <w:i/>
                <w:color w:val="000000" w:themeColor="text1"/>
                <w:lang w:val="uk-UA"/>
              </w:rPr>
            </w:pPr>
            <w:r w:rsidRPr="006A466A">
              <w:rPr>
                <w:rFonts w:ascii="Arial Narrow" w:hAnsi="Arial Narrow"/>
                <w:i/>
                <w:color w:val="000000" w:themeColor="text1"/>
                <w:lang w:val="uk-UA"/>
              </w:rPr>
              <w:t>C0805B104K160NT-Hitano</w:t>
            </w:r>
            <w:r>
              <w:rPr>
                <w:rFonts w:ascii="Arial Narrow" w:hAnsi="Arial Narrow"/>
                <w:i/>
                <w:color w:val="000000" w:themeColor="text1"/>
              </w:rPr>
              <w:t xml:space="preserve"> </w:t>
            </w:r>
            <w:r w:rsidRPr="006A466A">
              <w:rPr>
                <w:rFonts w:ascii="Times New Roman" w:eastAsia="Times New Roman" w:hAnsi="Times New Roman" w:cs="Times New Roman"/>
                <w:b/>
                <w:bCs/>
                <w:kern w:val="36"/>
                <w:sz w:val="48"/>
                <w:szCs w:val="48"/>
                <w:lang w:val="uk-UA" w:eastAsia="uk-UA"/>
                <w14:ligatures w14:val="none"/>
              </w:rPr>
              <w:t xml:space="preserve"> </w:t>
            </w:r>
            <w:r w:rsidRPr="006A466A">
              <w:rPr>
                <w:rFonts w:ascii="Arial Narrow" w:hAnsi="Arial Narrow"/>
                <w:i/>
                <w:color w:val="000000" w:themeColor="text1"/>
                <w:lang w:val="uk-UA"/>
              </w:rPr>
              <w:t>100nF 16V X7R 10% 0805</w:t>
            </w:r>
          </w:p>
          <w:p w:rsidR="006A466A" w:rsidRPr="006A466A" w:rsidRDefault="006A466A" w:rsidP="006A466A">
            <w:pPr>
              <w:ind w:right="-57"/>
              <w:rPr>
                <w:rFonts w:ascii="Arial Narrow" w:hAnsi="Arial Narrow"/>
                <w:i/>
                <w:color w:val="000000" w:themeColor="text1"/>
                <w:lang w:val="uk-UA"/>
              </w:rPr>
            </w:pPr>
          </w:p>
          <w:p w:rsidR="00EF67CE" w:rsidRPr="00B172B0" w:rsidRDefault="00EF67CE" w:rsidP="00EF67CE">
            <w:pPr>
              <w:ind w:right="-57"/>
              <w:rPr>
                <w:rFonts w:ascii="Arial Narrow" w:hAnsi="Arial Narrow"/>
                <w:bCs/>
                <w:i/>
                <w:color w:val="000000" w:themeColor="text1"/>
              </w:rPr>
            </w:pPr>
          </w:p>
        </w:tc>
        <w:tc>
          <w:tcPr>
            <w:tcW w:w="1070" w:type="dxa"/>
            <w:gridSpan w:val="4"/>
            <w:tcBorders>
              <w:top w:val="single" w:sz="4" w:space="0" w:color="auto"/>
              <w:bottom w:val="single" w:sz="4" w:space="0" w:color="auto"/>
            </w:tcBorders>
            <w:vAlign w:val="center"/>
          </w:tcPr>
          <w:p w:rsidR="00EF67CE" w:rsidRPr="0083734C" w:rsidRDefault="00F50FB1" w:rsidP="00EF67CE">
            <w:pPr>
              <w:jc w:val="center"/>
              <w:rPr>
                <w:rFonts w:ascii="Arial Narrow" w:hAnsi="Arial Narrow"/>
                <w:bCs/>
                <w:i/>
                <w:iCs/>
                <w:color w:val="000000" w:themeColor="text1"/>
              </w:rPr>
            </w:pPr>
            <w:r>
              <w:rPr>
                <w:rFonts w:ascii="Arial Narrow" w:hAnsi="Arial Narrow"/>
                <w:bCs/>
                <w:i/>
                <w:iCs/>
                <w:color w:val="000000" w:themeColor="text1"/>
              </w:rPr>
              <w:t>3</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8C5BC5" w:rsidTr="00EF67CE">
        <w:trPr>
          <w:trHeight w:hRule="exact" w:val="375"/>
          <w:jc w:val="center"/>
        </w:trPr>
        <w:tc>
          <w:tcPr>
            <w:tcW w:w="1271" w:type="dxa"/>
            <w:gridSpan w:val="2"/>
            <w:tcBorders>
              <w:top w:val="single" w:sz="4" w:space="0" w:color="auto"/>
              <w:bottom w:val="single" w:sz="4" w:space="0" w:color="auto"/>
            </w:tcBorders>
            <w:shd w:val="clear" w:color="auto" w:fill="auto"/>
            <w:vAlign w:val="center"/>
          </w:tcPr>
          <w:p w:rsidR="00EF67CE" w:rsidRPr="0083734C" w:rsidRDefault="00323126" w:rsidP="00EF67CE">
            <w:pPr>
              <w:jc w:val="center"/>
              <w:rPr>
                <w:rFonts w:ascii="Arial Narrow" w:hAnsi="Arial Narrow"/>
                <w:i/>
                <w:color w:val="000000" w:themeColor="text1"/>
              </w:rPr>
            </w:pPr>
            <w:r>
              <w:rPr>
                <w:rFonts w:ascii="Arial Narrow" w:hAnsi="Arial Narrow"/>
                <w:i/>
                <w:color w:val="000000" w:themeColor="text1"/>
              </w:rPr>
              <w:t>C2-C4</w:t>
            </w:r>
          </w:p>
        </w:tc>
        <w:tc>
          <w:tcPr>
            <w:tcW w:w="6940" w:type="dxa"/>
            <w:gridSpan w:val="5"/>
            <w:tcBorders>
              <w:top w:val="single" w:sz="4" w:space="0" w:color="auto"/>
              <w:bottom w:val="single" w:sz="4" w:space="0" w:color="auto"/>
            </w:tcBorders>
            <w:shd w:val="clear" w:color="auto" w:fill="auto"/>
            <w:vAlign w:val="center"/>
          </w:tcPr>
          <w:p w:rsidR="006A466A" w:rsidRPr="006A466A" w:rsidRDefault="006A466A" w:rsidP="006A466A">
            <w:pPr>
              <w:rPr>
                <w:rFonts w:ascii="Arial Narrow" w:hAnsi="Arial Narrow"/>
                <w:i/>
                <w:iCs/>
                <w:color w:val="000000" w:themeColor="text1"/>
              </w:rPr>
            </w:pPr>
            <w:r w:rsidRPr="006A466A">
              <w:rPr>
                <w:rFonts w:ascii="Arial Narrow" w:hAnsi="Arial Narrow"/>
                <w:i/>
                <w:iCs/>
                <w:color w:val="000000" w:themeColor="text1"/>
                <w:lang w:val="uk-UA"/>
              </w:rPr>
              <w:t>ECHU1C102GX5</w:t>
            </w:r>
            <w:r>
              <w:rPr>
                <w:rFonts w:ascii="Arial Narrow" w:hAnsi="Arial Narrow"/>
                <w:i/>
                <w:iCs/>
                <w:color w:val="000000" w:themeColor="text1"/>
              </w:rPr>
              <w:t xml:space="preserve"> 1nf 16V 2% </w:t>
            </w:r>
            <w:r w:rsidRPr="006A466A">
              <w:t xml:space="preserve"> </w:t>
            </w:r>
            <w:r w:rsidRPr="006A466A">
              <w:rPr>
                <w:rFonts w:ascii="Arial Narrow" w:hAnsi="Arial Narrow"/>
                <w:i/>
                <w:iCs/>
                <w:color w:val="000000" w:themeColor="text1"/>
              </w:rPr>
              <w:t>0603</w:t>
            </w:r>
          </w:p>
          <w:p w:rsidR="00EF67CE" w:rsidRPr="0083734C" w:rsidRDefault="00EF67CE" w:rsidP="00EF67CE">
            <w:pPr>
              <w:rPr>
                <w:rFonts w:ascii="Arial Narrow" w:hAnsi="Arial Narrow"/>
                <w:i/>
                <w:iCs/>
                <w:color w:val="000000" w:themeColor="text1"/>
              </w:rPr>
            </w:pPr>
          </w:p>
        </w:tc>
        <w:tc>
          <w:tcPr>
            <w:tcW w:w="1070" w:type="dxa"/>
            <w:gridSpan w:val="4"/>
            <w:tcBorders>
              <w:top w:val="single" w:sz="4" w:space="0" w:color="auto"/>
              <w:bottom w:val="single" w:sz="4" w:space="0" w:color="auto"/>
            </w:tcBorders>
            <w:shd w:val="clear" w:color="auto" w:fill="auto"/>
            <w:vAlign w:val="center"/>
          </w:tcPr>
          <w:p w:rsidR="00EF67CE" w:rsidRPr="00255A79" w:rsidRDefault="00F50FB1" w:rsidP="00EF67CE">
            <w:pPr>
              <w:jc w:val="center"/>
              <w:rPr>
                <w:rFonts w:ascii="Arial Narrow" w:hAnsi="Arial Narrow"/>
                <w:bCs/>
                <w:i/>
                <w:color w:val="000000" w:themeColor="text1"/>
              </w:rPr>
            </w:pPr>
            <w:r>
              <w:rPr>
                <w:rFonts w:ascii="Arial Narrow" w:hAnsi="Arial Narrow"/>
                <w:bCs/>
                <w:i/>
                <w:color w:val="000000" w:themeColor="text1"/>
              </w:rPr>
              <w:t>3</w:t>
            </w:r>
          </w:p>
        </w:tc>
        <w:tc>
          <w:tcPr>
            <w:tcW w:w="2082" w:type="dxa"/>
            <w:gridSpan w:val="2"/>
            <w:tcBorders>
              <w:top w:val="single" w:sz="4" w:space="0" w:color="auto"/>
              <w:bottom w:val="single" w:sz="4" w:space="0" w:color="auto"/>
            </w:tcBorders>
            <w:shd w:val="clear" w:color="auto" w:fill="auto"/>
            <w:vAlign w:val="center"/>
          </w:tcPr>
          <w:p w:rsidR="00EF67CE" w:rsidRPr="00B172B0" w:rsidRDefault="00EF67CE" w:rsidP="00EF67CE">
            <w:pPr>
              <w:jc w:val="center"/>
              <w:rPr>
                <w:rFonts w:ascii="Arial Narrow" w:hAnsi="Arial Narrow"/>
                <w:i/>
                <w:color w:val="000000" w:themeColor="text1"/>
              </w:rPr>
            </w:pPr>
          </w:p>
        </w:tc>
      </w:tr>
      <w:tr w:rsidR="00EF67CE" w:rsidRPr="008C5BC5" w:rsidTr="00EF67CE">
        <w:trPr>
          <w:trHeight w:hRule="exact" w:val="454"/>
          <w:jc w:val="center"/>
        </w:trPr>
        <w:tc>
          <w:tcPr>
            <w:tcW w:w="1271" w:type="dxa"/>
            <w:gridSpan w:val="2"/>
            <w:tcBorders>
              <w:top w:val="single" w:sz="4" w:space="0" w:color="auto"/>
              <w:bottom w:val="single" w:sz="4" w:space="0" w:color="auto"/>
            </w:tcBorders>
            <w:vAlign w:val="center"/>
          </w:tcPr>
          <w:p w:rsidR="00EF67CE" w:rsidRPr="008574D3" w:rsidRDefault="00323126" w:rsidP="00EF67CE">
            <w:pPr>
              <w:jc w:val="center"/>
              <w:rPr>
                <w:rFonts w:ascii="Arial Narrow" w:hAnsi="Arial Narrow"/>
                <w:i/>
                <w:color w:val="000000" w:themeColor="text1"/>
              </w:rPr>
            </w:pPr>
            <w:r>
              <w:rPr>
                <w:rFonts w:ascii="Arial Narrow" w:hAnsi="Arial Narrow"/>
                <w:i/>
                <w:color w:val="000000" w:themeColor="text1"/>
              </w:rPr>
              <w:t>C7</w:t>
            </w:r>
          </w:p>
        </w:tc>
        <w:tc>
          <w:tcPr>
            <w:tcW w:w="6940" w:type="dxa"/>
            <w:gridSpan w:val="5"/>
            <w:tcBorders>
              <w:top w:val="single" w:sz="4" w:space="0" w:color="auto"/>
              <w:bottom w:val="single" w:sz="4" w:space="0" w:color="auto"/>
            </w:tcBorders>
            <w:vAlign w:val="center"/>
          </w:tcPr>
          <w:p w:rsidR="006A466A" w:rsidRPr="006A466A" w:rsidRDefault="006A466A" w:rsidP="006A466A">
            <w:pPr>
              <w:rPr>
                <w:rFonts w:ascii="Arial Narrow" w:hAnsi="Arial Narrow"/>
                <w:b/>
                <w:bCs/>
                <w:i/>
                <w:iCs/>
                <w:noProof/>
              </w:rPr>
            </w:pPr>
            <w:r w:rsidRPr="006A466A">
              <w:rPr>
                <w:rFonts w:ascii="Arial Narrow" w:hAnsi="Arial Narrow"/>
                <w:i/>
                <w:iCs/>
                <w:noProof/>
                <w:lang w:val="uk-UA"/>
              </w:rPr>
              <w:t>Конденсатор: електролітичний</w:t>
            </w:r>
            <w:r>
              <w:rPr>
                <w:rFonts w:ascii="Arial Narrow" w:hAnsi="Arial Narrow"/>
                <w:i/>
                <w:iCs/>
                <w:noProof/>
              </w:rPr>
              <w:t xml:space="preserve"> </w:t>
            </w:r>
            <w:r w:rsidRPr="006A466A">
              <w:rPr>
                <w:rFonts w:ascii="Times New Roman" w:eastAsia="Times New Roman" w:hAnsi="Times New Roman" w:cs="Times New Roman"/>
                <w:b/>
                <w:bCs/>
                <w:kern w:val="0"/>
                <w:sz w:val="36"/>
                <w:szCs w:val="36"/>
                <w:lang w:val="uk-UA" w:eastAsia="uk-UA"/>
                <w14:ligatures w14:val="none"/>
              </w:rPr>
              <w:t xml:space="preserve"> </w:t>
            </w:r>
            <w:r w:rsidRPr="006A466A">
              <w:rPr>
                <w:rFonts w:ascii="Arial Narrow" w:hAnsi="Arial Narrow"/>
                <w:i/>
                <w:iCs/>
                <w:noProof/>
                <w:lang w:val="uk-UA"/>
              </w:rPr>
              <w:t>100мкФ</w:t>
            </w:r>
            <w:r>
              <w:rPr>
                <w:rFonts w:ascii="Arial Narrow" w:hAnsi="Arial Narrow"/>
                <w:i/>
                <w:iCs/>
                <w:noProof/>
              </w:rPr>
              <w:t xml:space="preserve"> 16V 20%</w:t>
            </w:r>
          </w:p>
          <w:p w:rsidR="006A466A" w:rsidRPr="006A466A" w:rsidRDefault="006A466A" w:rsidP="006A466A">
            <w:pPr>
              <w:rPr>
                <w:rFonts w:ascii="Arial Narrow" w:hAnsi="Arial Narrow"/>
                <w:i/>
                <w:iCs/>
                <w:noProof/>
              </w:rPr>
            </w:pPr>
          </w:p>
          <w:p w:rsidR="00EF67CE" w:rsidRPr="00D415C1" w:rsidRDefault="00EF67CE" w:rsidP="00EF67CE">
            <w:pPr>
              <w:rPr>
                <w:rFonts w:ascii="Arial Narrow" w:hAnsi="Arial Narrow"/>
                <w:i/>
                <w:iCs/>
                <w:noProof/>
              </w:rPr>
            </w:pPr>
          </w:p>
        </w:tc>
        <w:tc>
          <w:tcPr>
            <w:tcW w:w="1070" w:type="dxa"/>
            <w:gridSpan w:val="4"/>
            <w:tcBorders>
              <w:top w:val="single" w:sz="4" w:space="0" w:color="auto"/>
              <w:bottom w:val="single" w:sz="4" w:space="0" w:color="auto"/>
            </w:tcBorders>
            <w:vAlign w:val="center"/>
          </w:tcPr>
          <w:p w:rsidR="00EF67CE" w:rsidRPr="00255A79" w:rsidRDefault="00F50FB1" w:rsidP="00EF67CE">
            <w:pPr>
              <w:jc w:val="center"/>
              <w:rPr>
                <w:rFonts w:ascii="Arial Narrow" w:hAnsi="Arial Narrow"/>
                <w:bCs/>
                <w:i/>
                <w:color w:val="000000" w:themeColor="text1"/>
              </w:rPr>
            </w:pPr>
            <w:r>
              <w:rPr>
                <w:rFonts w:ascii="Arial Narrow" w:hAnsi="Arial Narrow"/>
                <w:bCs/>
                <w:i/>
                <w:color w:val="000000" w:themeColor="text1"/>
              </w:rPr>
              <w:t>1</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35684A" w:rsidRDefault="00323126" w:rsidP="00EF67CE">
            <w:pPr>
              <w:jc w:val="center"/>
              <w:rPr>
                <w:rFonts w:ascii="Arial Narrow" w:hAnsi="Arial Narrow"/>
                <w:i/>
                <w:color w:val="000000" w:themeColor="text1"/>
              </w:rPr>
            </w:pPr>
            <w:r>
              <w:rPr>
                <w:rFonts w:ascii="Arial Narrow" w:hAnsi="Arial Narrow"/>
                <w:i/>
                <w:color w:val="000000" w:themeColor="text1"/>
              </w:rPr>
              <w:t>C8-C9</w:t>
            </w:r>
          </w:p>
        </w:tc>
        <w:tc>
          <w:tcPr>
            <w:tcW w:w="6940" w:type="dxa"/>
            <w:gridSpan w:val="5"/>
            <w:tcBorders>
              <w:top w:val="single" w:sz="4" w:space="0" w:color="auto"/>
              <w:bottom w:val="single" w:sz="4" w:space="0" w:color="auto"/>
            </w:tcBorders>
            <w:vAlign w:val="center"/>
          </w:tcPr>
          <w:p w:rsidR="006A466A" w:rsidRPr="006A466A" w:rsidRDefault="006A466A" w:rsidP="006A466A">
            <w:pPr>
              <w:rPr>
                <w:rFonts w:ascii="Arial Narrow" w:hAnsi="Arial Narrow"/>
                <w:b/>
                <w:bCs/>
                <w:i/>
                <w:noProof/>
                <w:color w:val="000000" w:themeColor="text1"/>
                <w:lang w:val="uk-UA"/>
              </w:rPr>
            </w:pPr>
            <w:r w:rsidRPr="006A466A">
              <w:rPr>
                <w:rFonts w:ascii="Arial Narrow" w:hAnsi="Arial Narrow"/>
                <w:i/>
                <w:noProof/>
                <w:color w:val="000000" w:themeColor="text1"/>
                <w:lang w:val="uk-UA"/>
              </w:rPr>
              <w:t>CL32A226KOJNNNE</w:t>
            </w:r>
            <w:r>
              <w:rPr>
                <w:rFonts w:ascii="Arial Narrow" w:hAnsi="Arial Narrow"/>
                <w:i/>
                <w:noProof/>
                <w:color w:val="000000" w:themeColor="text1"/>
              </w:rPr>
              <w:t xml:space="preserve"> </w:t>
            </w:r>
            <w:r w:rsidRPr="006A466A">
              <w:rPr>
                <w:rFonts w:ascii="Times New Roman" w:eastAsia="Times New Roman" w:hAnsi="Times New Roman" w:cs="Times New Roman"/>
                <w:b/>
                <w:bCs/>
                <w:kern w:val="36"/>
                <w:sz w:val="48"/>
                <w:szCs w:val="48"/>
                <w:lang w:val="uk-UA" w:eastAsia="uk-UA"/>
                <w14:ligatures w14:val="none"/>
              </w:rPr>
              <w:t xml:space="preserve"> </w:t>
            </w:r>
            <w:r w:rsidRPr="006A466A">
              <w:rPr>
                <w:rFonts w:ascii="Arial Narrow" w:hAnsi="Arial Narrow"/>
                <w:i/>
                <w:noProof/>
                <w:color w:val="000000" w:themeColor="text1"/>
                <w:lang w:val="uk-UA"/>
              </w:rPr>
              <w:t>22UF 16V X5R 10% 1210</w:t>
            </w:r>
          </w:p>
          <w:p w:rsidR="006A466A" w:rsidRPr="006A466A" w:rsidRDefault="006A466A" w:rsidP="006A466A">
            <w:pPr>
              <w:rPr>
                <w:rFonts w:ascii="Arial Narrow" w:hAnsi="Arial Narrow"/>
                <w:i/>
                <w:noProof/>
                <w:color w:val="000000" w:themeColor="text1"/>
              </w:rPr>
            </w:pPr>
          </w:p>
          <w:p w:rsidR="00EF67CE" w:rsidRPr="00EC54E5" w:rsidRDefault="00EF67CE" w:rsidP="00EF67CE">
            <w:pPr>
              <w:rPr>
                <w:rFonts w:ascii="Arial Narrow" w:hAnsi="Arial Narrow"/>
                <w:bCs/>
                <w:i/>
                <w:noProof/>
                <w:color w:val="000000" w:themeColor="text1"/>
              </w:rPr>
            </w:pPr>
          </w:p>
        </w:tc>
        <w:tc>
          <w:tcPr>
            <w:tcW w:w="1070" w:type="dxa"/>
            <w:gridSpan w:val="4"/>
            <w:tcBorders>
              <w:top w:val="single" w:sz="4" w:space="0" w:color="auto"/>
              <w:bottom w:val="single" w:sz="4" w:space="0" w:color="auto"/>
            </w:tcBorders>
            <w:vAlign w:val="center"/>
          </w:tcPr>
          <w:p w:rsidR="00EF67CE" w:rsidRPr="0035684A" w:rsidRDefault="00F50FB1" w:rsidP="00EF67CE">
            <w:pPr>
              <w:jc w:val="center"/>
              <w:rPr>
                <w:rFonts w:ascii="Arial Narrow" w:hAnsi="Arial Narrow"/>
                <w:bCs/>
                <w:i/>
                <w:color w:val="000000" w:themeColor="text1"/>
              </w:rPr>
            </w:pPr>
            <w:r>
              <w:rPr>
                <w:rFonts w:ascii="Arial Narrow" w:hAnsi="Arial Narrow"/>
                <w:bCs/>
                <w:i/>
                <w:color w:val="000000" w:themeColor="text1"/>
              </w:rPr>
              <w:t>2</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596F1D" w:rsidRDefault="00EF67CE" w:rsidP="00EF67C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EF67CE" w:rsidRPr="00F6134B" w:rsidRDefault="00EF67CE" w:rsidP="00EF67CE">
            <w:pPr>
              <w:jc w:val="center"/>
              <w:rPr>
                <w:rFonts w:ascii="Arial Narrow" w:hAnsi="Arial Narrow"/>
                <w:i/>
                <w:iCs/>
                <w:noProof/>
                <w:color w:val="000000" w:themeColor="text1"/>
                <w:u w:val="single"/>
              </w:rPr>
            </w:pPr>
          </w:p>
        </w:tc>
        <w:tc>
          <w:tcPr>
            <w:tcW w:w="1070" w:type="dxa"/>
            <w:gridSpan w:val="4"/>
            <w:tcBorders>
              <w:top w:val="single" w:sz="4" w:space="0" w:color="auto"/>
              <w:bottom w:val="single" w:sz="4" w:space="0" w:color="auto"/>
            </w:tcBorders>
            <w:vAlign w:val="center"/>
          </w:tcPr>
          <w:p w:rsidR="00EF67CE" w:rsidRPr="00596F1D" w:rsidRDefault="00EF67CE" w:rsidP="00EF67C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F6134B" w:rsidRDefault="00EF67CE" w:rsidP="00EF67CE">
            <w:pPr>
              <w:ind w:right="-57"/>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6A466A" w:rsidRDefault="006A466A" w:rsidP="006A466A">
            <w:pPr>
              <w:ind w:right="-57"/>
              <w:jc w:val="center"/>
              <w:rPr>
                <w:rFonts w:ascii="Arial Narrow" w:hAnsi="Arial Narrow"/>
                <w:bCs/>
                <w:i/>
                <w:noProof/>
                <w:color w:val="000000" w:themeColor="text1"/>
                <w:u w:val="single"/>
                <w:lang w:val="uk-UA"/>
              </w:rPr>
            </w:pPr>
            <w:r w:rsidRPr="006A466A">
              <w:rPr>
                <w:rFonts w:ascii="Arial Narrow" w:hAnsi="Arial Narrow"/>
                <w:bCs/>
                <w:i/>
                <w:noProof/>
                <w:color w:val="000000" w:themeColor="text1"/>
                <w:u w:val="single"/>
                <w:lang w:val="uk-UA"/>
              </w:rPr>
              <w:t>Роз’єми</w:t>
            </w:r>
          </w:p>
        </w:tc>
        <w:tc>
          <w:tcPr>
            <w:tcW w:w="1070" w:type="dxa"/>
            <w:gridSpan w:val="4"/>
            <w:tcBorders>
              <w:top w:val="single" w:sz="4" w:space="0" w:color="auto"/>
              <w:bottom w:val="single" w:sz="4" w:space="0" w:color="auto"/>
            </w:tcBorders>
            <w:vAlign w:val="center"/>
          </w:tcPr>
          <w:p w:rsidR="00EF67CE" w:rsidRPr="005902A9" w:rsidRDefault="00EF67CE" w:rsidP="00EF67C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6A466A" w:rsidRDefault="006A466A" w:rsidP="006A466A">
            <w:pPr>
              <w:jc w:val="center"/>
              <w:rPr>
                <w:rFonts w:ascii="Arial Narrow" w:hAnsi="Arial Narrow"/>
                <w:i/>
                <w:color w:val="000000" w:themeColor="text1"/>
              </w:rPr>
            </w:pPr>
            <w:r>
              <w:rPr>
                <w:rFonts w:ascii="Arial Narrow" w:hAnsi="Arial Narrow"/>
                <w:i/>
                <w:color w:val="000000" w:themeColor="text1"/>
              </w:rPr>
              <w:t>X1</w:t>
            </w:r>
          </w:p>
        </w:tc>
        <w:tc>
          <w:tcPr>
            <w:tcW w:w="6940" w:type="dxa"/>
            <w:gridSpan w:val="5"/>
            <w:tcBorders>
              <w:top w:val="single" w:sz="4" w:space="0" w:color="auto"/>
              <w:bottom w:val="single" w:sz="4" w:space="0" w:color="auto"/>
            </w:tcBorders>
            <w:vAlign w:val="center"/>
          </w:tcPr>
          <w:p w:rsidR="00675102" w:rsidRPr="00675102" w:rsidRDefault="00675102" w:rsidP="00675102">
            <w:pPr>
              <w:rPr>
                <w:rFonts w:ascii="Times New Roman" w:eastAsia="Times New Roman" w:hAnsi="Times New Roman" w:cs="Times New Roman"/>
                <w:b/>
                <w:bCs/>
                <w:kern w:val="0"/>
                <w:sz w:val="24"/>
                <w:szCs w:val="24"/>
                <w:lang w:val="uk-UA" w:eastAsia="uk-UA"/>
                <w14:ligatures w14:val="none"/>
              </w:rPr>
            </w:pPr>
            <w:r w:rsidRPr="00675102">
              <w:rPr>
                <w:rFonts w:ascii="Arial Narrow" w:hAnsi="Arial Narrow"/>
                <w:i/>
                <w:iCs/>
                <w:noProof/>
                <w:color w:val="000000" w:themeColor="text1"/>
              </w:rPr>
              <w:t xml:space="preserve">Штекерний роз'єм </w:t>
            </w:r>
            <w:r w:rsidRPr="00675102">
              <w:rPr>
                <w:rFonts w:ascii="Arial Narrow" w:eastAsia="Times New Roman" w:hAnsi="Arial Narrow" w:cs="Times New Roman"/>
                <w:i/>
                <w:iCs/>
                <w:kern w:val="0"/>
                <w:lang w:val="uk-UA" w:eastAsia="uk-UA"/>
                <w14:ligatures w14:val="none"/>
              </w:rPr>
              <w:t>DCJ200-10-A-K1-K</w:t>
            </w:r>
          </w:p>
          <w:p w:rsidR="00675102" w:rsidRPr="00675102" w:rsidRDefault="00675102" w:rsidP="00675102">
            <w:pPr>
              <w:rPr>
                <w:rStyle w:val="af"/>
                <w:rFonts w:ascii="Times New Roman" w:eastAsia="Times New Roman" w:hAnsi="Times New Roman" w:cs="Times New Roman"/>
                <w:kern w:val="0"/>
                <w:sz w:val="24"/>
                <w:szCs w:val="24"/>
                <w:lang w:val="uk-UA" w:eastAsia="uk-UA"/>
                <w14:ligatures w14:val="none"/>
              </w:rPr>
            </w:pPr>
            <w:r w:rsidRPr="00675102">
              <w:rPr>
                <w:rFonts w:ascii="Times New Roman" w:eastAsia="Times New Roman" w:hAnsi="Times New Roman" w:cs="Times New Roman"/>
                <w:kern w:val="0"/>
                <w:sz w:val="24"/>
                <w:szCs w:val="24"/>
                <w:lang w:val="uk-UA" w:eastAsia="uk-UA"/>
                <w14:ligatures w14:val="none"/>
              </w:rPr>
              <w:fldChar w:fldCharType="begin"/>
            </w:r>
            <w:r w:rsidRPr="00675102">
              <w:rPr>
                <w:rFonts w:ascii="Times New Roman" w:eastAsia="Times New Roman" w:hAnsi="Times New Roman" w:cs="Times New Roman"/>
                <w:kern w:val="0"/>
                <w:sz w:val="24"/>
                <w:szCs w:val="24"/>
                <w:lang w:val="uk-UA" w:eastAsia="uk-UA"/>
                <w14:ligatures w14:val="none"/>
              </w:rPr>
              <w:instrText>HYPERLINK "https://www.tme.eu/ua/details/dcj200-10-a-k1-k/ziednuvachi-dc/global-connector-technology-gct/"</w:instrText>
            </w:r>
            <w:r w:rsidRPr="00675102">
              <w:rPr>
                <w:rFonts w:ascii="Times New Roman" w:eastAsia="Times New Roman" w:hAnsi="Times New Roman" w:cs="Times New Roman"/>
                <w:kern w:val="0"/>
                <w:sz w:val="24"/>
                <w:szCs w:val="24"/>
                <w:lang w:val="uk-UA" w:eastAsia="uk-UA"/>
                <w14:ligatures w14:val="none"/>
              </w:rPr>
              <w:fldChar w:fldCharType="separate"/>
            </w:r>
          </w:p>
          <w:p w:rsidR="00675102" w:rsidRPr="00675102" w:rsidRDefault="00675102" w:rsidP="00675102">
            <w:pPr>
              <w:rPr>
                <w:rStyle w:val="af"/>
                <w:rFonts w:ascii="Times New Roman" w:eastAsia="Times New Roman" w:hAnsi="Times New Roman" w:cs="Times New Roman"/>
                <w:b/>
                <w:bCs/>
                <w:kern w:val="0"/>
                <w:sz w:val="24"/>
                <w:szCs w:val="24"/>
                <w:lang w:val="uk-UA" w:eastAsia="uk-UA"/>
                <w14:ligatures w14:val="none"/>
              </w:rPr>
            </w:pPr>
            <w:r w:rsidRPr="00675102">
              <w:rPr>
                <w:rStyle w:val="af"/>
                <w:rFonts w:ascii="Times New Roman" w:eastAsia="Times New Roman" w:hAnsi="Times New Roman" w:cs="Times New Roman"/>
                <w:b/>
                <w:bCs/>
                <w:kern w:val="0"/>
                <w:sz w:val="24"/>
                <w:szCs w:val="24"/>
                <w:lang w:val="uk-UA" w:eastAsia="uk-UA"/>
                <w14:ligatures w14:val="none"/>
              </w:rPr>
              <w:t>DCJ200-10-A-K1-K</w:t>
            </w:r>
          </w:p>
          <w:p w:rsidR="00675102" w:rsidRPr="00675102" w:rsidRDefault="00675102" w:rsidP="00675102">
            <w:pPr>
              <w:rPr>
                <w:rStyle w:val="af"/>
                <w:rFonts w:ascii="Arial Narrow" w:hAnsi="Arial Narrow"/>
                <w:i/>
                <w:iCs/>
                <w:noProof/>
                <w:lang w:val="uk-UA"/>
              </w:rPr>
            </w:pPr>
            <w:r w:rsidRPr="00675102">
              <w:rPr>
                <w:rFonts w:ascii="Times New Roman" w:eastAsia="Times New Roman" w:hAnsi="Times New Roman" w:cs="Times New Roman"/>
                <w:kern w:val="0"/>
                <w:sz w:val="24"/>
                <w:szCs w:val="24"/>
                <w:lang w:val="uk-UA" w:eastAsia="uk-UA"/>
                <w14:ligatures w14:val="none"/>
              </w:rPr>
              <w:fldChar w:fldCharType="end"/>
            </w:r>
            <w:r w:rsidRPr="00675102">
              <w:rPr>
                <w:rFonts w:ascii="Times New Roman" w:eastAsia="Times New Roman" w:hAnsi="Times New Roman" w:cs="Times New Roman"/>
                <w:i/>
                <w:iCs/>
                <w:kern w:val="0"/>
                <w:sz w:val="24"/>
                <w:szCs w:val="24"/>
                <w:lang w:val="uk-UA" w:eastAsia="uk-UA"/>
                <w14:ligatures w14:val="none"/>
              </w:rPr>
              <w:t xml:space="preserve"> </w:t>
            </w:r>
            <w:r w:rsidRPr="00675102">
              <w:rPr>
                <w:rFonts w:ascii="Arial Narrow" w:hAnsi="Arial Narrow"/>
                <w:i/>
                <w:iCs/>
                <w:noProof/>
                <w:color w:val="000000" w:themeColor="text1"/>
                <w:lang w:val="uk-UA"/>
              </w:rPr>
              <w:fldChar w:fldCharType="begin"/>
            </w:r>
            <w:r w:rsidRPr="00675102">
              <w:rPr>
                <w:rFonts w:ascii="Arial Narrow" w:hAnsi="Arial Narrow"/>
                <w:i/>
                <w:iCs/>
                <w:noProof/>
                <w:color w:val="000000" w:themeColor="text1"/>
                <w:lang w:val="uk-UA"/>
              </w:rPr>
              <w:instrText>HYPERLINK "https://www.tme.eu/ua/details/dcj200-10-a-k1-k/ziednuvachi-dc/global-connector-technology-gct/"</w:instrText>
            </w:r>
            <w:r w:rsidRPr="00675102">
              <w:rPr>
                <w:rFonts w:ascii="Arial Narrow" w:hAnsi="Arial Narrow"/>
                <w:i/>
                <w:iCs/>
                <w:noProof/>
                <w:color w:val="000000" w:themeColor="text1"/>
                <w:lang w:val="uk-UA"/>
              </w:rPr>
              <w:fldChar w:fldCharType="separate"/>
            </w:r>
          </w:p>
          <w:p w:rsidR="00675102" w:rsidRPr="00675102" w:rsidRDefault="00675102" w:rsidP="00675102">
            <w:pPr>
              <w:rPr>
                <w:rStyle w:val="af"/>
                <w:rFonts w:ascii="Arial Narrow" w:hAnsi="Arial Narrow"/>
                <w:b/>
                <w:bCs/>
                <w:i/>
                <w:iCs/>
                <w:noProof/>
                <w:lang w:val="uk-UA"/>
              </w:rPr>
            </w:pPr>
            <w:r w:rsidRPr="00675102">
              <w:rPr>
                <w:rStyle w:val="af"/>
                <w:rFonts w:ascii="Arial Narrow" w:hAnsi="Arial Narrow"/>
                <w:b/>
                <w:bCs/>
                <w:i/>
                <w:iCs/>
                <w:noProof/>
                <w:lang w:val="uk-UA"/>
              </w:rPr>
              <w:t>DCJ200-10-A-K1-K</w:t>
            </w:r>
          </w:p>
          <w:p w:rsidR="00EF67CE" w:rsidRPr="00A43E2F" w:rsidRDefault="00675102" w:rsidP="00675102">
            <w:pPr>
              <w:rPr>
                <w:rFonts w:ascii="Arial Narrow" w:hAnsi="Arial Narrow"/>
                <w:i/>
                <w:iCs/>
                <w:noProof/>
                <w:color w:val="000000" w:themeColor="text1"/>
              </w:rPr>
            </w:pPr>
            <w:r w:rsidRPr="00675102">
              <w:rPr>
                <w:rFonts w:ascii="Arial Narrow" w:hAnsi="Arial Narrow"/>
                <w:i/>
                <w:iCs/>
                <w:noProof/>
                <w:color w:val="000000" w:themeColor="text1"/>
                <w:lang w:val="ru-RU"/>
              </w:rPr>
              <w:fldChar w:fldCharType="end"/>
            </w:r>
          </w:p>
        </w:tc>
        <w:tc>
          <w:tcPr>
            <w:tcW w:w="1070" w:type="dxa"/>
            <w:gridSpan w:val="4"/>
            <w:tcBorders>
              <w:top w:val="single" w:sz="4" w:space="0" w:color="auto"/>
              <w:bottom w:val="single" w:sz="4" w:space="0" w:color="auto"/>
            </w:tcBorders>
            <w:vAlign w:val="center"/>
          </w:tcPr>
          <w:p w:rsidR="00EF67CE" w:rsidRPr="00E25EE6" w:rsidRDefault="00E25EE6" w:rsidP="00EF67CE">
            <w:pPr>
              <w:jc w:val="center"/>
              <w:rPr>
                <w:rFonts w:ascii="Arial Narrow" w:hAnsi="Arial Narrow"/>
                <w:bCs/>
                <w:i/>
                <w:color w:val="000000" w:themeColor="text1"/>
              </w:rPr>
            </w:pPr>
            <w:r>
              <w:rPr>
                <w:rFonts w:ascii="Arial Narrow" w:hAnsi="Arial Narrow"/>
                <w:bCs/>
                <w:i/>
                <w:color w:val="000000" w:themeColor="text1"/>
              </w:rPr>
              <w:t>1</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EC54E5" w:rsidRDefault="006A466A" w:rsidP="00EF67CE">
            <w:pPr>
              <w:jc w:val="center"/>
              <w:rPr>
                <w:rFonts w:ascii="Arial Narrow" w:hAnsi="Arial Narrow"/>
                <w:i/>
                <w:color w:val="000000" w:themeColor="text1"/>
              </w:rPr>
            </w:pPr>
            <w:r>
              <w:rPr>
                <w:rFonts w:ascii="Arial Narrow" w:hAnsi="Arial Narrow"/>
                <w:i/>
                <w:color w:val="000000" w:themeColor="text1"/>
              </w:rPr>
              <w:t>X2</w:t>
            </w:r>
          </w:p>
        </w:tc>
        <w:tc>
          <w:tcPr>
            <w:tcW w:w="6940" w:type="dxa"/>
            <w:gridSpan w:val="5"/>
            <w:tcBorders>
              <w:top w:val="single" w:sz="4" w:space="0" w:color="auto"/>
              <w:bottom w:val="single" w:sz="4" w:space="0" w:color="auto"/>
            </w:tcBorders>
            <w:vAlign w:val="center"/>
          </w:tcPr>
          <w:p w:rsidR="00675102" w:rsidRPr="00675102" w:rsidRDefault="00675102" w:rsidP="00675102">
            <w:pPr>
              <w:pStyle w:val="3"/>
              <w:rPr>
                <w:rFonts w:ascii="Arial Narrow" w:hAnsi="Arial Narrow"/>
                <w:i/>
                <w:noProof/>
                <w:color w:val="000000" w:themeColor="text1"/>
                <w:sz w:val="22"/>
                <w:szCs w:val="22"/>
              </w:rPr>
            </w:pPr>
            <w:r>
              <w:rPr>
                <w:rFonts w:ascii="Arial Narrow" w:hAnsi="Arial Narrow"/>
                <w:b w:val="0"/>
                <w:i/>
                <w:noProof/>
                <w:color w:val="000000" w:themeColor="text1"/>
                <w:sz w:val="22"/>
                <w:szCs w:val="22"/>
                <w:lang w:val="ru-RU"/>
              </w:rPr>
              <w:t>В</w:t>
            </w:r>
            <w:r w:rsidRPr="00675102">
              <w:rPr>
                <w:rFonts w:ascii="Arial Narrow" w:hAnsi="Arial Narrow"/>
                <w:b w:val="0"/>
                <w:i/>
                <w:noProof/>
                <w:color w:val="000000" w:themeColor="text1"/>
                <w:sz w:val="22"/>
                <w:szCs w:val="22"/>
                <w:lang w:val="en-US"/>
              </w:rPr>
              <w:t xml:space="preserve">исокощільний роз'єм </w:t>
            </w:r>
            <w:r w:rsidRPr="00675102">
              <w:rPr>
                <w:rFonts w:ascii="Arial Narrow" w:hAnsi="Arial Narrow"/>
                <w:b w:val="0"/>
                <w:bCs w:val="0"/>
                <w:i/>
                <w:noProof/>
                <w:color w:val="000000" w:themeColor="text1"/>
                <w:sz w:val="22"/>
                <w:szCs w:val="22"/>
              </w:rPr>
              <w:t>HDBNC-J-P-HF-ST-BH1</w:t>
            </w:r>
          </w:p>
          <w:p w:rsidR="00EF67CE" w:rsidRPr="00675102" w:rsidRDefault="00EF67CE" w:rsidP="00675102">
            <w:pPr>
              <w:pStyle w:val="3"/>
              <w:rPr>
                <w:rFonts w:ascii="Arial Narrow" w:hAnsi="Arial Narrow"/>
                <w:b w:val="0"/>
                <w:i/>
                <w:noProof/>
                <w:color w:val="000000" w:themeColor="text1"/>
                <w:sz w:val="22"/>
                <w:szCs w:val="22"/>
              </w:rPr>
            </w:pPr>
          </w:p>
        </w:tc>
        <w:tc>
          <w:tcPr>
            <w:tcW w:w="1070" w:type="dxa"/>
            <w:gridSpan w:val="4"/>
            <w:tcBorders>
              <w:top w:val="single" w:sz="4" w:space="0" w:color="auto"/>
              <w:bottom w:val="single" w:sz="4" w:space="0" w:color="auto"/>
            </w:tcBorders>
            <w:vAlign w:val="center"/>
          </w:tcPr>
          <w:p w:rsidR="00EF67CE" w:rsidRPr="006C006B" w:rsidRDefault="00E25EE6" w:rsidP="00EF67CE">
            <w:pPr>
              <w:jc w:val="center"/>
              <w:rPr>
                <w:rFonts w:ascii="Arial Narrow" w:hAnsi="Arial Narrow"/>
                <w:bCs/>
                <w:i/>
                <w:color w:val="000000" w:themeColor="text1"/>
              </w:rPr>
            </w:pPr>
            <w:r>
              <w:rPr>
                <w:rFonts w:ascii="Arial Narrow" w:hAnsi="Arial Narrow"/>
                <w:bCs/>
                <w:i/>
                <w:color w:val="000000" w:themeColor="text1"/>
              </w:rPr>
              <w:t>1</w:t>
            </w: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C81DE4" w:rsidRDefault="00EF67CE" w:rsidP="00EF67C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C81DE4" w:rsidRDefault="00EF67CE" w:rsidP="00EF67CE">
            <w:pPr>
              <w:jc w:val="center"/>
              <w:rPr>
                <w:rFonts w:ascii="Arial Narrow" w:hAnsi="Arial Narrow"/>
                <w:i/>
                <w:noProof/>
                <w:color w:val="000000" w:themeColor="text1"/>
              </w:rPr>
            </w:pPr>
          </w:p>
        </w:tc>
        <w:tc>
          <w:tcPr>
            <w:tcW w:w="1070" w:type="dxa"/>
            <w:gridSpan w:val="4"/>
            <w:tcBorders>
              <w:top w:val="single" w:sz="4" w:space="0" w:color="auto"/>
              <w:bottom w:val="single" w:sz="4" w:space="0" w:color="auto"/>
            </w:tcBorders>
            <w:vAlign w:val="center"/>
          </w:tcPr>
          <w:p w:rsidR="00EF67CE" w:rsidRPr="00C81DE4" w:rsidRDefault="00EF67CE" w:rsidP="00EF67C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0039F3" w:rsidTr="00EF67CE">
        <w:trPr>
          <w:trHeight w:hRule="exact" w:val="375"/>
          <w:jc w:val="center"/>
        </w:trPr>
        <w:tc>
          <w:tcPr>
            <w:tcW w:w="1271" w:type="dxa"/>
            <w:gridSpan w:val="2"/>
            <w:tcBorders>
              <w:top w:val="single" w:sz="4" w:space="0" w:color="auto"/>
              <w:bottom w:val="single" w:sz="4" w:space="0" w:color="auto"/>
            </w:tcBorders>
            <w:vAlign w:val="center"/>
          </w:tcPr>
          <w:p w:rsidR="00EF67CE" w:rsidRPr="0035684A" w:rsidRDefault="00EF67CE" w:rsidP="00EF67C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F67CE" w:rsidRPr="00675102" w:rsidRDefault="00EF67CE" w:rsidP="00EF67CE">
            <w:pPr>
              <w:rPr>
                <w:rFonts w:ascii="Arial Narrow" w:hAnsi="Arial Narrow"/>
                <w:i/>
                <w:noProof/>
                <w:color w:val="000000" w:themeColor="text1"/>
              </w:rPr>
            </w:pPr>
          </w:p>
        </w:tc>
        <w:tc>
          <w:tcPr>
            <w:tcW w:w="1070" w:type="dxa"/>
            <w:gridSpan w:val="4"/>
            <w:tcBorders>
              <w:top w:val="single" w:sz="4" w:space="0" w:color="auto"/>
              <w:bottom w:val="single" w:sz="4" w:space="0" w:color="auto"/>
            </w:tcBorders>
            <w:vAlign w:val="center"/>
          </w:tcPr>
          <w:p w:rsidR="00EF67CE" w:rsidRPr="00EF67CE" w:rsidRDefault="00EF67CE" w:rsidP="00EF67CE">
            <w:pPr>
              <w:jc w:val="center"/>
              <w:rPr>
                <w:rFonts w:ascii="Arial Narrow" w:hAnsi="Arial Narrow"/>
                <w:i/>
                <w:iCs/>
                <w:color w:val="000000" w:themeColor="text1"/>
                <w:lang w:val="uk-UA"/>
              </w:rPr>
            </w:pPr>
          </w:p>
        </w:tc>
        <w:tc>
          <w:tcPr>
            <w:tcW w:w="2082" w:type="dxa"/>
            <w:gridSpan w:val="2"/>
            <w:tcBorders>
              <w:top w:val="single" w:sz="4" w:space="0" w:color="auto"/>
              <w:bottom w:val="single" w:sz="4" w:space="0" w:color="auto"/>
            </w:tcBorders>
            <w:vAlign w:val="center"/>
          </w:tcPr>
          <w:p w:rsidR="00EF67CE" w:rsidRPr="00B172B0" w:rsidRDefault="00EF67CE" w:rsidP="00EF67CE">
            <w:pPr>
              <w:jc w:val="center"/>
              <w:rPr>
                <w:rFonts w:ascii="Arial Narrow" w:hAnsi="Arial Narrow"/>
                <w:i/>
                <w:color w:val="000000" w:themeColor="text1"/>
              </w:rPr>
            </w:pPr>
          </w:p>
        </w:tc>
      </w:tr>
      <w:tr w:rsidR="00EF67CE" w:rsidRPr="00B172B0" w:rsidTr="00EF67CE">
        <w:trPr>
          <w:trHeight w:val="198"/>
          <w:jc w:val="center"/>
        </w:trPr>
        <w:tc>
          <w:tcPr>
            <w:tcW w:w="623" w:type="dxa"/>
            <w:tcBorders>
              <w:bottom w:val="single" w:sz="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648" w:type="dxa"/>
            <w:tcBorders>
              <w:bottom w:val="single" w:sz="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1658" w:type="dxa"/>
            <w:tcBorders>
              <w:bottom w:val="single" w:sz="8" w:space="0" w:color="auto"/>
            </w:tcBorders>
            <w:vAlign w:val="center"/>
          </w:tcPr>
          <w:p w:rsidR="00EF67CE" w:rsidRPr="004F0029" w:rsidRDefault="00EF67CE" w:rsidP="00EF67CE">
            <w:pPr>
              <w:spacing w:line="240" w:lineRule="auto"/>
              <w:ind w:left="67"/>
              <w:rPr>
                <w:rFonts w:ascii="Arial Narrow" w:hAnsi="Arial Narrow"/>
                <w:i/>
                <w:color w:val="000000" w:themeColor="text1"/>
                <w:spacing w:val="-20"/>
                <w:szCs w:val="20"/>
              </w:rPr>
            </w:pPr>
          </w:p>
        </w:tc>
        <w:tc>
          <w:tcPr>
            <w:tcW w:w="904" w:type="dxa"/>
            <w:tcBorders>
              <w:bottom w:val="single" w:sz="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797" w:type="dxa"/>
            <w:tcBorders>
              <w:bottom w:val="single" w:sz="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6733" w:type="dxa"/>
            <w:gridSpan w:val="8"/>
            <w:vMerge w:val="restart"/>
            <w:vAlign w:val="center"/>
          </w:tcPr>
          <w:p w:rsidR="00EF67CE" w:rsidRPr="00043FE1" w:rsidRDefault="00EF67CE" w:rsidP="00EF67CE">
            <w:pPr>
              <w:spacing w:line="240" w:lineRule="auto"/>
              <w:jc w:val="center"/>
              <w:rPr>
                <w:rFonts w:ascii="Arial Narrow" w:hAnsi="Arial Narrow"/>
                <w:bCs/>
                <w:i/>
                <w:color w:val="000000" w:themeColor="text1"/>
                <w:sz w:val="40"/>
                <w:szCs w:val="40"/>
              </w:rPr>
            </w:pPr>
            <w:r w:rsidRPr="00043FE1">
              <w:rPr>
                <w:rFonts w:ascii="Arial Narrow" w:hAnsi="Arial Narrow"/>
                <w:bCs/>
                <w:i/>
                <w:color w:val="000000" w:themeColor="text1"/>
                <w:sz w:val="40"/>
                <w:szCs w:val="40"/>
              </w:rPr>
              <w:t>Р</w:t>
            </w:r>
            <w:r>
              <w:rPr>
                <w:rFonts w:ascii="Arial Narrow" w:hAnsi="Arial Narrow"/>
                <w:bCs/>
                <w:i/>
                <w:color w:val="000000" w:themeColor="text1"/>
                <w:sz w:val="40"/>
                <w:szCs w:val="40"/>
                <w:lang w:val="uk-UA"/>
              </w:rPr>
              <w:t>Е02</w:t>
            </w:r>
            <w:r w:rsidRPr="00043FE1">
              <w:rPr>
                <w:rFonts w:ascii="Arial Narrow" w:hAnsi="Arial Narrow"/>
                <w:bCs/>
                <w:i/>
                <w:color w:val="000000" w:themeColor="text1"/>
                <w:sz w:val="40"/>
                <w:szCs w:val="40"/>
              </w:rPr>
              <w:t>.411711.001 ПЕ</w:t>
            </w:r>
          </w:p>
        </w:tc>
      </w:tr>
      <w:tr w:rsidR="00EF67CE" w:rsidRPr="00B172B0" w:rsidTr="00EF67CE">
        <w:trPr>
          <w:trHeight w:val="168"/>
          <w:jc w:val="center"/>
        </w:trPr>
        <w:tc>
          <w:tcPr>
            <w:tcW w:w="623" w:type="dxa"/>
            <w:tcBorders>
              <w:top w:val="single" w:sz="8" w:space="0" w:color="auto"/>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648" w:type="dxa"/>
            <w:tcBorders>
              <w:top w:val="single" w:sz="8" w:space="0" w:color="auto"/>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1658" w:type="dxa"/>
            <w:tcBorders>
              <w:top w:val="single" w:sz="8" w:space="0" w:color="auto"/>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904" w:type="dxa"/>
            <w:tcBorders>
              <w:top w:val="single" w:sz="8" w:space="0" w:color="auto"/>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797" w:type="dxa"/>
            <w:tcBorders>
              <w:top w:val="single" w:sz="8" w:space="0" w:color="auto"/>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pacing w:val="-20"/>
                <w:szCs w:val="20"/>
              </w:rPr>
            </w:pPr>
          </w:p>
        </w:tc>
        <w:tc>
          <w:tcPr>
            <w:tcW w:w="6733" w:type="dxa"/>
            <w:gridSpan w:val="8"/>
            <w:vMerge/>
            <w:vAlign w:val="center"/>
          </w:tcPr>
          <w:p w:rsidR="00EF67CE" w:rsidRPr="00B172B0" w:rsidRDefault="00EF67CE" w:rsidP="00EF67CE">
            <w:pPr>
              <w:spacing w:line="240" w:lineRule="auto"/>
              <w:ind w:left="67"/>
              <w:jc w:val="center"/>
              <w:rPr>
                <w:rFonts w:ascii="Arial Narrow" w:hAnsi="Arial Narrow"/>
                <w:i/>
                <w:color w:val="000000" w:themeColor="text1"/>
              </w:rPr>
            </w:pPr>
          </w:p>
        </w:tc>
      </w:tr>
      <w:tr w:rsidR="00EF67CE" w:rsidRPr="00B172B0" w:rsidTr="00EF67CE">
        <w:trPr>
          <w:trHeight w:val="61"/>
          <w:jc w:val="center"/>
        </w:trPr>
        <w:tc>
          <w:tcPr>
            <w:tcW w:w="623" w:type="dxa"/>
            <w:tcBorders>
              <w:top w:val="single" w:sz="18" w:space="0" w:color="auto"/>
              <w:bottom w:val="single" w:sz="18" w:space="0" w:color="auto"/>
            </w:tcBorders>
            <w:vAlign w:val="center"/>
          </w:tcPr>
          <w:p w:rsidR="00EF67CE" w:rsidRPr="00043FE1" w:rsidRDefault="00EF67CE" w:rsidP="00EF67CE">
            <w:pPr>
              <w:pStyle w:val="9"/>
              <w:spacing w:line="240" w:lineRule="auto"/>
              <w:ind w:left="-57" w:firstLine="0"/>
              <w:rPr>
                <w:rFonts w:ascii="Arial Narrow" w:hAnsi="Arial Narrow"/>
                <w:color w:val="000000" w:themeColor="text1"/>
                <w:spacing w:val="-20"/>
                <w:sz w:val="20"/>
                <w:szCs w:val="20"/>
              </w:rPr>
            </w:pPr>
            <w:r w:rsidRPr="00043FE1">
              <w:rPr>
                <w:rFonts w:ascii="Arial Narrow" w:hAnsi="Arial Narrow"/>
                <w:color w:val="000000" w:themeColor="text1"/>
                <w:spacing w:val="-20"/>
                <w:sz w:val="20"/>
                <w:szCs w:val="20"/>
              </w:rPr>
              <w:t>Зм.</w:t>
            </w:r>
          </w:p>
        </w:tc>
        <w:tc>
          <w:tcPr>
            <w:tcW w:w="648" w:type="dxa"/>
            <w:tcBorders>
              <w:top w:val="single" w:sz="18" w:space="0" w:color="auto"/>
              <w:bottom w:val="single" w:sz="18" w:space="0" w:color="auto"/>
            </w:tcBorders>
            <w:vAlign w:val="center"/>
          </w:tcPr>
          <w:p w:rsidR="00EF67CE" w:rsidRPr="00043FE1" w:rsidRDefault="00EF67CE" w:rsidP="00EF67CE">
            <w:pPr>
              <w:pStyle w:val="8"/>
              <w:spacing w:line="240" w:lineRule="auto"/>
              <w:ind w:firstLine="0"/>
              <w:rPr>
                <w:rFonts w:ascii="Arial Narrow" w:hAnsi="Arial Narrow" w:cs="Times New Roman"/>
                <w:iCs/>
                <w:color w:val="000000" w:themeColor="text1"/>
                <w:sz w:val="20"/>
                <w:szCs w:val="20"/>
              </w:rPr>
            </w:pPr>
            <w:r w:rsidRPr="00043FE1">
              <w:rPr>
                <w:rFonts w:ascii="Arial Narrow" w:hAnsi="Arial Narrow" w:cs="Times New Roman"/>
                <w:color w:val="000000" w:themeColor="text1"/>
                <w:sz w:val="20"/>
                <w:szCs w:val="20"/>
              </w:rPr>
              <w:t>Арк.</w:t>
            </w:r>
          </w:p>
        </w:tc>
        <w:tc>
          <w:tcPr>
            <w:tcW w:w="1658" w:type="dxa"/>
            <w:tcBorders>
              <w:top w:val="single" w:sz="18" w:space="0" w:color="auto"/>
              <w:bottom w:val="single" w:sz="1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 xml:space="preserve">    №  докум.</w:t>
            </w:r>
          </w:p>
        </w:tc>
        <w:tc>
          <w:tcPr>
            <w:tcW w:w="904" w:type="dxa"/>
            <w:tcBorders>
              <w:top w:val="single" w:sz="18" w:space="0" w:color="auto"/>
              <w:bottom w:val="single" w:sz="1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 xml:space="preserve"> Підпис</w:t>
            </w:r>
          </w:p>
        </w:tc>
        <w:tc>
          <w:tcPr>
            <w:tcW w:w="797" w:type="dxa"/>
            <w:tcBorders>
              <w:top w:val="single" w:sz="18" w:space="0" w:color="auto"/>
              <w:bottom w:val="single" w:sz="18" w:space="0" w:color="auto"/>
            </w:tcBorders>
            <w:vAlign w:val="center"/>
          </w:tcPr>
          <w:p w:rsidR="00EF67CE" w:rsidRPr="00043FE1" w:rsidRDefault="00EF67CE" w:rsidP="00EF67CE">
            <w:pPr>
              <w:spacing w:line="240" w:lineRule="auto"/>
              <w:jc w:val="center"/>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Дата</w:t>
            </w:r>
          </w:p>
        </w:tc>
        <w:tc>
          <w:tcPr>
            <w:tcW w:w="6733" w:type="dxa"/>
            <w:gridSpan w:val="8"/>
            <w:vMerge/>
            <w:vAlign w:val="center"/>
          </w:tcPr>
          <w:p w:rsidR="00EF67CE" w:rsidRPr="00B172B0" w:rsidRDefault="00EF67CE" w:rsidP="00EF67CE">
            <w:pPr>
              <w:spacing w:line="240" w:lineRule="auto"/>
              <w:ind w:left="67"/>
              <w:jc w:val="center"/>
              <w:rPr>
                <w:rFonts w:ascii="Arial Narrow" w:hAnsi="Arial Narrow"/>
                <w:i/>
                <w:color w:val="000000" w:themeColor="text1"/>
                <w:sz w:val="18"/>
                <w:szCs w:val="18"/>
              </w:rPr>
            </w:pPr>
          </w:p>
        </w:tc>
      </w:tr>
      <w:tr w:rsidR="00EF67CE" w:rsidRPr="00B172B0" w:rsidTr="00EF67CE">
        <w:trPr>
          <w:trHeight w:val="208"/>
          <w:jc w:val="center"/>
        </w:trPr>
        <w:tc>
          <w:tcPr>
            <w:tcW w:w="1271" w:type="dxa"/>
            <w:gridSpan w:val="2"/>
            <w:tcBorders>
              <w:top w:val="single" w:sz="1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Розробив</w:t>
            </w:r>
          </w:p>
        </w:tc>
        <w:tc>
          <w:tcPr>
            <w:tcW w:w="1658" w:type="dxa"/>
            <w:tcBorders>
              <w:top w:val="single" w:sz="18" w:space="0" w:color="auto"/>
              <w:bottom w:val="single" w:sz="8" w:space="0" w:color="auto"/>
            </w:tcBorders>
            <w:vAlign w:val="center"/>
          </w:tcPr>
          <w:p w:rsidR="00EF67CE" w:rsidRPr="00EF67CE" w:rsidRDefault="00EF67CE" w:rsidP="00EF67CE">
            <w:pPr>
              <w:spacing w:line="240" w:lineRule="auto"/>
              <w:rPr>
                <w:rFonts w:ascii="Arial Narrow" w:hAnsi="Arial Narrow"/>
                <w:i/>
                <w:color w:val="000000" w:themeColor="text1"/>
                <w:spacing w:val="-20"/>
                <w:sz w:val="24"/>
                <w:szCs w:val="24"/>
                <w:lang w:val="uk-UA"/>
              </w:rPr>
            </w:pPr>
            <w:r>
              <w:rPr>
                <w:rFonts w:ascii="Arial Narrow" w:hAnsi="Arial Narrow"/>
                <w:i/>
                <w:color w:val="000000" w:themeColor="text1"/>
                <w:spacing w:val="-20"/>
                <w:sz w:val="24"/>
                <w:szCs w:val="24"/>
                <w:lang w:val="uk-UA"/>
              </w:rPr>
              <w:t>Травнічек Є.В</w:t>
            </w:r>
          </w:p>
        </w:tc>
        <w:tc>
          <w:tcPr>
            <w:tcW w:w="904" w:type="dxa"/>
            <w:tcBorders>
              <w:top w:val="single" w:sz="18" w:space="0" w:color="auto"/>
              <w:bottom w:val="single" w:sz="8" w:space="0" w:color="auto"/>
            </w:tcBorders>
            <w:vAlign w:val="center"/>
          </w:tcPr>
          <w:p w:rsidR="00EF67CE" w:rsidRPr="00043FE1" w:rsidRDefault="0018265D" w:rsidP="00EF67CE">
            <w:pPr>
              <w:spacing w:line="240" w:lineRule="auto"/>
              <w:rPr>
                <w:rFonts w:ascii="Arial Narrow" w:hAnsi="Arial Narrow"/>
                <w:i/>
                <w:color w:val="000000" w:themeColor="text1"/>
                <w:spacing w:val="-20"/>
                <w:sz w:val="20"/>
                <w:szCs w:val="20"/>
              </w:rPr>
            </w:pPr>
            <w:r>
              <w:rPr>
                <w:noProof/>
                <w:lang w:val="uk-UA" w:eastAsia="uk-UA"/>
              </w:rPr>
              <w:drawing>
                <wp:inline distT="0" distB="0" distL="0" distR="0" wp14:anchorId="3F5D18E5" wp14:editId="7190D47E">
                  <wp:extent cx="270040" cy="257480"/>
                  <wp:effectExtent l="0" t="0" r="0" b="0"/>
                  <wp:docPr id="1611235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281182" cy="268104"/>
                          </a:xfrm>
                          <a:prstGeom prst="rect">
                            <a:avLst/>
                          </a:prstGeom>
                        </pic:spPr>
                      </pic:pic>
                    </a:graphicData>
                  </a:graphic>
                </wp:inline>
              </w:drawing>
            </w:r>
          </w:p>
        </w:tc>
        <w:tc>
          <w:tcPr>
            <w:tcW w:w="797" w:type="dxa"/>
            <w:tcBorders>
              <w:top w:val="single" w:sz="18" w:space="0" w:color="auto"/>
              <w:bottom w:val="single" w:sz="8" w:space="0" w:color="auto"/>
            </w:tcBorders>
            <w:vAlign w:val="center"/>
          </w:tcPr>
          <w:p w:rsidR="00EF67CE" w:rsidRPr="00043FE1" w:rsidRDefault="00EF67CE" w:rsidP="00EF67CE">
            <w:pPr>
              <w:spacing w:line="240" w:lineRule="auto"/>
              <w:ind w:right="-59"/>
              <w:rPr>
                <w:rFonts w:ascii="Arial Narrow" w:hAnsi="Arial Narrow"/>
                <w:i/>
                <w:color w:val="000000" w:themeColor="text1"/>
                <w:spacing w:val="-20"/>
                <w:sz w:val="20"/>
                <w:szCs w:val="20"/>
              </w:rPr>
            </w:pPr>
          </w:p>
        </w:tc>
        <w:tc>
          <w:tcPr>
            <w:tcW w:w="3549" w:type="dxa"/>
            <w:vMerge w:val="restart"/>
            <w:tcBorders>
              <w:bottom w:val="single" w:sz="18" w:space="0" w:color="auto"/>
            </w:tcBorders>
            <w:vAlign w:val="center"/>
          </w:tcPr>
          <w:p w:rsidR="00EF67CE" w:rsidRPr="00323126" w:rsidRDefault="00323126" w:rsidP="00EF67CE">
            <w:pPr>
              <w:spacing w:line="240" w:lineRule="auto"/>
              <w:jc w:val="center"/>
              <w:rPr>
                <w:rFonts w:ascii="Arial Narrow" w:hAnsi="Arial Narrow"/>
                <w:bCs/>
                <w:i/>
                <w:color w:val="000000" w:themeColor="text1"/>
                <w:sz w:val="32"/>
                <w:szCs w:val="32"/>
                <w:lang w:val="uk-UA"/>
              </w:rPr>
            </w:pPr>
            <w:r>
              <w:rPr>
                <w:rFonts w:ascii="Arial Narrow" w:hAnsi="Arial Narrow"/>
                <w:bCs/>
                <w:i/>
                <w:color w:val="000000" w:themeColor="text1"/>
                <w:sz w:val="32"/>
                <w:szCs w:val="32"/>
                <w:lang w:val="uk-UA"/>
              </w:rPr>
              <w:t xml:space="preserve">Частотомір </w:t>
            </w:r>
          </w:p>
          <w:p w:rsidR="00EF67CE" w:rsidRPr="00F70654" w:rsidRDefault="00EF67CE" w:rsidP="00EF67CE">
            <w:pPr>
              <w:spacing w:line="240" w:lineRule="auto"/>
              <w:jc w:val="center"/>
              <w:rPr>
                <w:rFonts w:ascii="Arial Narrow" w:hAnsi="Arial Narrow"/>
                <w:bCs/>
                <w:i/>
                <w:color w:val="000000" w:themeColor="text1"/>
              </w:rPr>
            </w:pPr>
            <w:r w:rsidRPr="00043FE1">
              <w:rPr>
                <w:rFonts w:ascii="Arial Narrow" w:hAnsi="Arial Narrow"/>
                <w:bCs/>
                <w:i/>
                <w:color w:val="000000" w:themeColor="text1"/>
                <w:sz w:val="32"/>
                <w:szCs w:val="32"/>
              </w:rPr>
              <w:t>Перелік елементів</w:t>
            </w:r>
          </w:p>
        </w:tc>
        <w:tc>
          <w:tcPr>
            <w:tcW w:w="1049" w:type="dxa"/>
            <w:gridSpan w:val="4"/>
            <w:tcBorders>
              <w:bottom w:val="single" w:sz="18" w:space="0" w:color="auto"/>
            </w:tcBorders>
            <w:vAlign w:val="center"/>
          </w:tcPr>
          <w:p w:rsidR="00EF67CE" w:rsidRPr="00F54284" w:rsidRDefault="00EF67CE" w:rsidP="00EF67CE">
            <w:pPr>
              <w:spacing w:line="240" w:lineRule="auto"/>
              <w:ind w:left="-158"/>
              <w:jc w:val="center"/>
              <w:rPr>
                <w:rFonts w:ascii="Arial Narrow" w:hAnsi="Arial Narrow"/>
                <w:i/>
                <w:color w:val="000000" w:themeColor="text1"/>
                <w:sz w:val="16"/>
                <w:szCs w:val="16"/>
              </w:rPr>
            </w:pPr>
            <w:r w:rsidRPr="00F54284">
              <w:rPr>
                <w:rFonts w:ascii="Arial Narrow" w:hAnsi="Arial Narrow"/>
                <w:i/>
                <w:color w:val="000000" w:themeColor="text1"/>
                <w:sz w:val="16"/>
                <w:szCs w:val="16"/>
              </w:rPr>
              <w:t>Літ.</w:t>
            </w:r>
          </w:p>
        </w:tc>
        <w:tc>
          <w:tcPr>
            <w:tcW w:w="956" w:type="dxa"/>
            <w:gridSpan w:val="2"/>
            <w:tcBorders>
              <w:bottom w:val="single" w:sz="18" w:space="0" w:color="auto"/>
            </w:tcBorders>
            <w:vAlign w:val="center"/>
          </w:tcPr>
          <w:p w:rsidR="00EF67CE" w:rsidRPr="00F54284" w:rsidRDefault="00EF67CE" w:rsidP="00EF67CE">
            <w:pPr>
              <w:spacing w:line="240" w:lineRule="auto"/>
              <w:ind w:left="-123"/>
              <w:jc w:val="center"/>
              <w:rPr>
                <w:rFonts w:ascii="Arial Narrow" w:hAnsi="Arial Narrow"/>
                <w:i/>
                <w:color w:val="000000" w:themeColor="text1"/>
                <w:sz w:val="16"/>
                <w:szCs w:val="16"/>
              </w:rPr>
            </w:pPr>
            <w:r w:rsidRPr="00F54284">
              <w:rPr>
                <w:rFonts w:ascii="Arial Narrow" w:hAnsi="Arial Narrow"/>
                <w:i/>
                <w:color w:val="000000" w:themeColor="text1"/>
                <w:sz w:val="16"/>
                <w:szCs w:val="16"/>
              </w:rPr>
              <w:t>Арк.</w:t>
            </w:r>
          </w:p>
        </w:tc>
        <w:tc>
          <w:tcPr>
            <w:tcW w:w="1179" w:type="dxa"/>
            <w:tcBorders>
              <w:bottom w:val="single" w:sz="18" w:space="0" w:color="auto"/>
            </w:tcBorders>
            <w:vAlign w:val="center"/>
          </w:tcPr>
          <w:p w:rsidR="00EF67CE" w:rsidRPr="00F54284" w:rsidRDefault="00EF67CE" w:rsidP="00EF67CE">
            <w:pPr>
              <w:spacing w:line="240" w:lineRule="auto"/>
              <w:ind w:left="-108"/>
              <w:jc w:val="center"/>
              <w:rPr>
                <w:rFonts w:ascii="Arial Narrow" w:hAnsi="Arial Narrow"/>
                <w:i/>
                <w:color w:val="000000" w:themeColor="text1"/>
                <w:sz w:val="16"/>
                <w:szCs w:val="16"/>
              </w:rPr>
            </w:pPr>
            <w:r w:rsidRPr="00F54284">
              <w:rPr>
                <w:rFonts w:ascii="Arial Narrow" w:hAnsi="Arial Narrow"/>
                <w:i/>
                <w:color w:val="000000" w:themeColor="text1"/>
                <w:sz w:val="16"/>
                <w:szCs w:val="16"/>
              </w:rPr>
              <w:t>Аркушів</w:t>
            </w:r>
          </w:p>
        </w:tc>
      </w:tr>
      <w:tr w:rsidR="00EF67CE" w:rsidRPr="00B172B0" w:rsidTr="00EF67CE">
        <w:trPr>
          <w:trHeight w:val="70"/>
          <w:jc w:val="center"/>
        </w:trPr>
        <w:tc>
          <w:tcPr>
            <w:tcW w:w="1271" w:type="dxa"/>
            <w:gridSpan w:val="2"/>
            <w:tcBorders>
              <w:top w:val="single" w:sz="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Перевір.</w:t>
            </w:r>
          </w:p>
        </w:tc>
        <w:tc>
          <w:tcPr>
            <w:tcW w:w="1658" w:type="dxa"/>
            <w:tcBorders>
              <w:top w:val="single" w:sz="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4"/>
                <w:szCs w:val="24"/>
              </w:rPr>
            </w:pPr>
            <w:r w:rsidRPr="00043FE1">
              <w:rPr>
                <w:rFonts w:ascii="Arial Narrow" w:hAnsi="Arial Narrow"/>
                <w:i/>
                <w:color w:val="000000" w:themeColor="text1"/>
                <w:spacing w:val="-20"/>
                <w:sz w:val="24"/>
                <w:szCs w:val="24"/>
              </w:rPr>
              <w:t>Перегудов С.М.</w:t>
            </w:r>
          </w:p>
        </w:tc>
        <w:tc>
          <w:tcPr>
            <w:tcW w:w="904" w:type="dxa"/>
            <w:tcBorders>
              <w:top w:val="single" w:sz="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8" w:space="0" w:color="auto"/>
            </w:tcBorders>
            <w:vAlign w:val="center"/>
          </w:tcPr>
          <w:p w:rsidR="00EF67CE" w:rsidRPr="00043FE1" w:rsidRDefault="00EF67CE" w:rsidP="00EF67CE">
            <w:pPr>
              <w:spacing w:line="240" w:lineRule="auto"/>
              <w:ind w:right="-59"/>
              <w:rPr>
                <w:rFonts w:ascii="Arial Narrow" w:hAnsi="Arial Narrow"/>
                <w:i/>
                <w:color w:val="000000" w:themeColor="text1"/>
                <w:spacing w:val="-20"/>
                <w:sz w:val="20"/>
                <w:szCs w:val="20"/>
              </w:rPr>
            </w:pPr>
          </w:p>
        </w:tc>
        <w:tc>
          <w:tcPr>
            <w:tcW w:w="3549" w:type="dxa"/>
            <w:vMerge/>
            <w:tcBorders>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z w:val="18"/>
                <w:szCs w:val="18"/>
              </w:rPr>
            </w:pPr>
          </w:p>
        </w:tc>
        <w:tc>
          <w:tcPr>
            <w:tcW w:w="346" w:type="dxa"/>
            <w:gridSpan w:val="2"/>
            <w:tcBorders>
              <w:top w:val="single" w:sz="18" w:space="0" w:color="auto"/>
              <w:bottom w:val="single" w:sz="18" w:space="0" w:color="auto"/>
              <w:right w:val="single" w:sz="8" w:space="0" w:color="auto"/>
            </w:tcBorders>
            <w:vAlign w:val="center"/>
          </w:tcPr>
          <w:p w:rsidR="00EF67CE" w:rsidRPr="00F54284" w:rsidRDefault="00EF67CE" w:rsidP="00EF67CE">
            <w:pPr>
              <w:spacing w:line="240" w:lineRule="auto"/>
              <w:ind w:left="67"/>
              <w:jc w:val="center"/>
              <w:rPr>
                <w:rFonts w:ascii="Arial Narrow" w:hAnsi="Arial Narrow"/>
                <w:i/>
                <w:color w:val="000000" w:themeColor="text1"/>
                <w:sz w:val="16"/>
                <w:szCs w:val="16"/>
              </w:rPr>
            </w:pPr>
          </w:p>
        </w:tc>
        <w:tc>
          <w:tcPr>
            <w:tcW w:w="350" w:type="dxa"/>
            <w:tcBorders>
              <w:top w:val="single" w:sz="18" w:space="0" w:color="auto"/>
              <w:left w:val="single" w:sz="8" w:space="0" w:color="auto"/>
              <w:bottom w:val="single" w:sz="18" w:space="0" w:color="auto"/>
              <w:right w:val="single" w:sz="8" w:space="0" w:color="auto"/>
            </w:tcBorders>
            <w:vAlign w:val="center"/>
          </w:tcPr>
          <w:p w:rsidR="00EF67CE" w:rsidRPr="00F54284" w:rsidRDefault="00EF67CE" w:rsidP="00EF67CE">
            <w:pPr>
              <w:spacing w:line="240" w:lineRule="auto"/>
              <w:ind w:left="67"/>
              <w:jc w:val="center"/>
              <w:rPr>
                <w:rFonts w:ascii="Arial Narrow" w:hAnsi="Arial Narrow"/>
                <w:i/>
                <w:color w:val="000000" w:themeColor="text1"/>
                <w:sz w:val="16"/>
                <w:szCs w:val="16"/>
              </w:rPr>
            </w:pPr>
          </w:p>
        </w:tc>
        <w:tc>
          <w:tcPr>
            <w:tcW w:w="353" w:type="dxa"/>
            <w:tcBorders>
              <w:top w:val="single" w:sz="18" w:space="0" w:color="auto"/>
              <w:left w:val="single" w:sz="8" w:space="0" w:color="auto"/>
              <w:bottom w:val="single" w:sz="18" w:space="0" w:color="auto"/>
            </w:tcBorders>
            <w:vAlign w:val="center"/>
          </w:tcPr>
          <w:p w:rsidR="00EF67CE" w:rsidRPr="00F54284" w:rsidRDefault="00EF67CE" w:rsidP="00EF67CE">
            <w:pPr>
              <w:spacing w:line="240" w:lineRule="auto"/>
              <w:ind w:left="67"/>
              <w:jc w:val="center"/>
              <w:rPr>
                <w:rFonts w:ascii="Arial Narrow" w:hAnsi="Arial Narrow"/>
                <w:i/>
                <w:color w:val="000000" w:themeColor="text1"/>
                <w:sz w:val="16"/>
                <w:szCs w:val="16"/>
              </w:rPr>
            </w:pPr>
          </w:p>
        </w:tc>
        <w:tc>
          <w:tcPr>
            <w:tcW w:w="956" w:type="dxa"/>
            <w:gridSpan w:val="2"/>
            <w:tcBorders>
              <w:top w:val="single" w:sz="18" w:space="0" w:color="auto"/>
              <w:bottom w:val="single" w:sz="18" w:space="0" w:color="auto"/>
            </w:tcBorders>
            <w:vAlign w:val="center"/>
          </w:tcPr>
          <w:p w:rsidR="00EF67CE" w:rsidRPr="00F54284" w:rsidRDefault="00EF67CE" w:rsidP="00EF67CE">
            <w:pPr>
              <w:spacing w:line="240" w:lineRule="auto"/>
              <w:jc w:val="center"/>
              <w:rPr>
                <w:rFonts w:ascii="Arial Narrow" w:hAnsi="Arial Narrow"/>
                <w:i/>
                <w:color w:val="000000" w:themeColor="text1"/>
                <w:sz w:val="16"/>
                <w:szCs w:val="16"/>
              </w:rPr>
            </w:pPr>
            <w:r w:rsidRPr="00F54284">
              <w:rPr>
                <w:rFonts w:ascii="Arial Narrow" w:hAnsi="Arial Narrow"/>
                <w:i/>
                <w:color w:val="000000" w:themeColor="text1"/>
                <w:sz w:val="16"/>
                <w:szCs w:val="16"/>
              </w:rPr>
              <w:t>2</w:t>
            </w:r>
          </w:p>
        </w:tc>
        <w:tc>
          <w:tcPr>
            <w:tcW w:w="1179" w:type="dxa"/>
            <w:tcBorders>
              <w:top w:val="single" w:sz="18" w:space="0" w:color="auto"/>
              <w:bottom w:val="single" w:sz="18" w:space="0" w:color="auto"/>
            </w:tcBorders>
            <w:vAlign w:val="center"/>
          </w:tcPr>
          <w:p w:rsidR="00EF67CE" w:rsidRPr="00F54284" w:rsidRDefault="00EF67CE" w:rsidP="00EF67CE">
            <w:pPr>
              <w:spacing w:line="240" w:lineRule="auto"/>
              <w:jc w:val="center"/>
              <w:rPr>
                <w:rFonts w:ascii="Arial Narrow" w:hAnsi="Arial Narrow"/>
                <w:i/>
                <w:color w:val="000000" w:themeColor="text1"/>
                <w:sz w:val="16"/>
                <w:szCs w:val="16"/>
              </w:rPr>
            </w:pPr>
            <w:r w:rsidRPr="00F54284">
              <w:rPr>
                <w:rFonts w:ascii="Arial Narrow" w:hAnsi="Arial Narrow"/>
                <w:i/>
                <w:color w:val="000000" w:themeColor="text1"/>
                <w:sz w:val="16"/>
                <w:szCs w:val="16"/>
              </w:rPr>
              <w:t>2</w:t>
            </w:r>
          </w:p>
        </w:tc>
      </w:tr>
      <w:tr w:rsidR="00EF67CE" w:rsidRPr="00C82093" w:rsidTr="00EF67CE">
        <w:trPr>
          <w:trHeight w:val="42"/>
          <w:jc w:val="center"/>
        </w:trPr>
        <w:tc>
          <w:tcPr>
            <w:tcW w:w="1271" w:type="dxa"/>
            <w:gridSpan w:val="2"/>
            <w:tcBorders>
              <w:top w:val="single" w:sz="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Реценз.</w:t>
            </w:r>
          </w:p>
        </w:tc>
        <w:tc>
          <w:tcPr>
            <w:tcW w:w="1658" w:type="dxa"/>
            <w:tcBorders>
              <w:top w:val="single" w:sz="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4"/>
                <w:szCs w:val="24"/>
              </w:rPr>
            </w:pPr>
          </w:p>
        </w:tc>
        <w:tc>
          <w:tcPr>
            <w:tcW w:w="904" w:type="dxa"/>
            <w:tcBorders>
              <w:top w:val="single" w:sz="8" w:space="0" w:color="auto"/>
              <w:bottom w:val="single" w:sz="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8" w:space="0" w:color="auto"/>
            </w:tcBorders>
            <w:vAlign w:val="center"/>
          </w:tcPr>
          <w:p w:rsidR="00EF67CE" w:rsidRPr="00043FE1" w:rsidRDefault="00EF67CE" w:rsidP="00EF67CE">
            <w:pPr>
              <w:spacing w:line="240" w:lineRule="auto"/>
              <w:ind w:right="-59"/>
              <w:rPr>
                <w:rFonts w:ascii="Arial Narrow" w:hAnsi="Arial Narrow"/>
                <w:i/>
                <w:color w:val="000000" w:themeColor="text1"/>
                <w:spacing w:val="-20"/>
                <w:sz w:val="20"/>
                <w:szCs w:val="20"/>
              </w:rPr>
            </w:pPr>
          </w:p>
        </w:tc>
        <w:tc>
          <w:tcPr>
            <w:tcW w:w="3549" w:type="dxa"/>
            <w:vMerge/>
            <w:tcBorders>
              <w:bottom w:val="single" w:sz="18" w:space="0" w:color="auto"/>
            </w:tcBorders>
            <w:vAlign w:val="center"/>
          </w:tcPr>
          <w:p w:rsidR="00EF67CE" w:rsidRPr="00B172B0" w:rsidRDefault="00EF67CE" w:rsidP="00EF67CE">
            <w:pPr>
              <w:spacing w:line="240" w:lineRule="auto"/>
              <w:ind w:left="67"/>
              <w:rPr>
                <w:rFonts w:ascii="Arial Narrow" w:hAnsi="Arial Narrow"/>
                <w:i/>
                <w:color w:val="000000" w:themeColor="text1"/>
                <w:sz w:val="18"/>
                <w:szCs w:val="18"/>
              </w:rPr>
            </w:pPr>
          </w:p>
        </w:tc>
        <w:tc>
          <w:tcPr>
            <w:tcW w:w="3184" w:type="dxa"/>
            <w:gridSpan w:val="7"/>
            <w:vMerge w:val="restart"/>
            <w:tcBorders>
              <w:bottom w:val="single" w:sz="18" w:space="0" w:color="auto"/>
            </w:tcBorders>
            <w:vAlign w:val="center"/>
          </w:tcPr>
          <w:p w:rsidR="00EF67CE" w:rsidRPr="00EF67CE" w:rsidRDefault="00EF67CE" w:rsidP="00EF67CE">
            <w:pPr>
              <w:spacing w:line="240" w:lineRule="auto"/>
              <w:ind w:left="67"/>
              <w:jc w:val="center"/>
              <w:rPr>
                <w:rFonts w:ascii="Arial Narrow" w:hAnsi="Arial Narrow"/>
                <w:bCs/>
                <w:i/>
                <w:color w:val="000000" w:themeColor="text1"/>
                <w:lang w:val="ru-RU"/>
              </w:rPr>
            </w:pPr>
            <w:r w:rsidRPr="00EF67CE">
              <w:rPr>
                <w:rFonts w:ascii="Arial Narrow" w:hAnsi="Arial Narrow"/>
                <w:bCs/>
                <w:i/>
                <w:color w:val="000000" w:themeColor="text1"/>
                <w:lang w:val="ru-RU"/>
              </w:rPr>
              <w:t>КПІ ім. Ігоря Сікорського, РТФ</w:t>
            </w:r>
          </w:p>
        </w:tc>
      </w:tr>
      <w:tr w:rsidR="00EF67CE" w:rsidRPr="00B172B0" w:rsidTr="00EF67CE">
        <w:trPr>
          <w:trHeight w:val="208"/>
          <w:jc w:val="center"/>
        </w:trPr>
        <w:tc>
          <w:tcPr>
            <w:tcW w:w="1271" w:type="dxa"/>
            <w:gridSpan w:val="2"/>
            <w:tcBorders>
              <w:top w:val="single" w:sz="8" w:space="0" w:color="auto"/>
              <w:bottom w:val="single" w:sz="8" w:space="0" w:color="auto"/>
            </w:tcBorders>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Н. Контр</w:t>
            </w:r>
          </w:p>
        </w:tc>
        <w:tc>
          <w:tcPr>
            <w:tcW w:w="1658" w:type="dxa"/>
            <w:tcBorders>
              <w:top w:val="single" w:sz="8" w:space="0" w:color="auto"/>
              <w:bottom w:val="single" w:sz="8" w:space="0" w:color="auto"/>
            </w:tcBorders>
          </w:tcPr>
          <w:p w:rsidR="00EF67CE" w:rsidRPr="00043FE1" w:rsidRDefault="00EF67CE" w:rsidP="00EF67CE">
            <w:pPr>
              <w:spacing w:line="240" w:lineRule="auto"/>
              <w:rPr>
                <w:rFonts w:ascii="Arial Narrow" w:hAnsi="Arial Narrow"/>
                <w:i/>
                <w:color w:val="000000" w:themeColor="text1"/>
                <w:spacing w:val="-20"/>
                <w:sz w:val="24"/>
                <w:szCs w:val="24"/>
              </w:rPr>
            </w:pPr>
          </w:p>
        </w:tc>
        <w:tc>
          <w:tcPr>
            <w:tcW w:w="904" w:type="dxa"/>
            <w:tcBorders>
              <w:top w:val="single" w:sz="8" w:space="0" w:color="auto"/>
              <w:bottom w:val="single" w:sz="8" w:space="0" w:color="auto"/>
            </w:tcBorders>
          </w:tcPr>
          <w:p w:rsidR="00EF67CE" w:rsidRPr="00043FE1" w:rsidRDefault="00EF67CE" w:rsidP="00EF67C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8" w:space="0" w:color="auto"/>
            </w:tcBorders>
          </w:tcPr>
          <w:p w:rsidR="00EF67CE" w:rsidRPr="00043FE1" w:rsidRDefault="00EF67CE" w:rsidP="00EF67CE">
            <w:pPr>
              <w:spacing w:line="240" w:lineRule="auto"/>
              <w:ind w:right="-59"/>
              <w:rPr>
                <w:rFonts w:ascii="Arial Narrow" w:hAnsi="Arial Narrow"/>
                <w:i/>
                <w:color w:val="000000" w:themeColor="text1"/>
                <w:spacing w:val="-20"/>
                <w:sz w:val="20"/>
                <w:szCs w:val="20"/>
              </w:rPr>
            </w:pPr>
          </w:p>
        </w:tc>
        <w:tc>
          <w:tcPr>
            <w:tcW w:w="3549" w:type="dxa"/>
            <w:vMerge/>
          </w:tcPr>
          <w:p w:rsidR="00EF67CE" w:rsidRPr="00B172B0" w:rsidRDefault="00EF67CE" w:rsidP="00EF67CE">
            <w:pPr>
              <w:spacing w:line="240" w:lineRule="auto"/>
              <w:ind w:left="67"/>
              <w:rPr>
                <w:rFonts w:ascii="Arial Narrow" w:hAnsi="Arial Narrow"/>
                <w:i/>
                <w:color w:val="000000" w:themeColor="text1"/>
              </w:rPr>
            </w:pPr>
          </w:p>
        </w:tc>
        <w:tc>
          <w:tcPr>
            <w:tcW w:w="3184" w:type="dxa"/>
            <w:gridSpan w:val="7"/>
            <w:vMerge/>
          </w:tcPr>
          <w:p w:rsidR="00EF67CE" w:rsidRPr="00B172B0" w:rsidRDefault="00EF67CE" w:rsidP="00EF67CE">
            <w:pPr>
              <w:spacing w:line="240" w:lineRule="auto"/>
              <w:ind w:left="67"/>
              <w:jc w:val="center"/>
              <w:rPr>
                <w:rFonts w:ascii="Arial Narrow" w:hAnsi="Arial Narrow"/>
                <w:i/>
                <w:color w:val="000000" w:themeColor="text1"/>
              </w:rPr>
            </w:pPr>
          </w:p>
        </w:tc>
      </w:tr>
      <w:tr w:rsidR="00EF67CE" w:rsidRPr="00B172B0" w:rsidTr="00EF67CE">
        <w:trPr>
          <w:trHeight w:val="208"/>
          <w:jc w:val="center"/>
        </w:trPr>
        <w:tc>
          <w:tcPr>
            <w:tcW w:w="1271" w:type="dxa"/>
            <w:gridSpan w:val="2"/>
            <w:tcBorders>
              <w:top w:val="single" w:sz="8" w:space="0" w:color="auto"/>
              <w:bottom w:val="single" w:sz="18" w:space="0" w:color="auto"/>
            </w:tcBorders>
          </w:tcPr>
          <w:p w:rsidR="00EF67CE" w:rsidRPr="00043FE1" w:rsidRDefault="00EF67CE" w:rsidP="00EF67C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Затверд.</w:t>
            </w:r>
          </w:p>
        </w:tc>
        <w:tc>
          <w:tcPr>
            <w:tcW w:w="1658" w:type="dxa"/>
            <w:tcBorders>
              <w:top w:val="single" w:sz="8" w:space="0" w:color="auto"/>
              <w:bottom w:val="single" w:sz="18" w:space="0" w:color="auto"/>
            </w:tcBorders>
            <w:vAlign w:val="center"/>
          </w:tcPr>
          <w:p w:rsidR="00EF67CE" w:rsidRPr="00043FE1" w:rsidRDefault="00EF67CE" w:rsidP="00EF67CE">
            <w:pPr>
              <w:spacing w:line="240" w:lineRule="auto"/>
              <w:rPr>
                <w:rFonts w:ascii="Arial Narrow" w:hAnsi="Arial Narrow"/>
                <w:i/>
                <w:color w:val="000000" w:themeColor="text1"/>
                <w:spacing w:val="-20"/>
                <w:sz w:val="24"/>
                <w:szCs w:val="24"/>
              </w:rPr>
            </w:pPr>
            <w:r w:rsidRPr="00043FE1">
              <w:rPr>
                <w:rFonts w:ascii="Arial Narrow" w:hAnsi="Arial Narrow"/>
                <w:i/>
                <w:color w:val="000000" w:themeColor="text1"/>
                <w:spacing w:val="-20"/>
                <w:sz w:val="24"/>
                <w:szCs w:val="24"/>
              </w:rPr>
              <w:t>Перегудов С.М.</w:t>
            </w:r>
          </w:p>
        </w:tc>
        <w:tc>
          <w:tcPr>
            <w:tcW w:w="904" w:type="dxa"/>
            <w:tcBorders>
              <w:top w:val="single" w:sz="8" w:space="0" w:color="auto"/>
              <w:bottom w:val="single" w:sz="18" w:space="0" w:color="auto"/>
            </w:tcBorders>
          </w:tcPr>
          <w:p w:rsidR="00EF67CE" w:rsidRPr="00043FE1" w:rsidRDefault="00EF67CE" w:rsidP="00EF67C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18" w:space="0" w:color="auto"/>
            </w:tcBorders>
          </w:tcPr>
          <w:p w:rsidR="00EF67CE" w:rsidRPr="00043FE1" w:rsidRDefault="00EF67CE" w:rsidP="00EF67CE">
            <w:pPr>
              <w:spacing w:line="240" w:lineRule="auto"/>
              <w:ind w:right="-59"/>
              <w:rPr>
                <w:rFonts w:ascii="Arial Narrow" w:hAnsi="Arial Narrow"/>
                <w:i/>
                <w:color w:val="000000" w:themeColor="text1"/>
                <w:spacing w:val="-20"/>
                <w:sz w:val="20"/>
                <w:szCs w:val="20"/>
              </w:rPr>
            </w:pPr>
          </w:p>
        </w:tc>
        <w:tc>
          <w:tcPr>
            <w:tcW w:w="3549" w:type="dxa"/>
            <w:vMerge/>
            <w:tcBorders>
              <w:bottom w:val="single" w:sz="18" w:space="0" w:color="auto"/>
            </w:tcBorders>
          </w:tcPr>
          <w:p w:rsidR="00EF67CE" w:rsidRPr="00B172B0" w:rsidRDefault="00EF67CE" w:rsidP="00EF67CE">
            <w:pPr>
              <w:spacing w:line="240" w:lineRule="auto"/>
              <w:ind w:left="67"/>
              <w:rPr>
                <w:rFonts w:ascii="Arial Narrow" w:hAnsi="Arial Narrow"/>
                <w:i/>
                <w:color w:val="000000" w:themeColor="text1"/>
              </w:rPr>
            </w:pPr>
          </w:p>
        </w:tc>
        <w:tc>
          <w:tcPr>
            <w:tcW w:w="3184" w:type="dxa"/>
            <w:gridSpan w:val="7"/>
            <w:vMerge/>
            <w:tcBorders>
              <w:bottom w:val="single" w:sz="18" w:space="0" w:color="auto"/>
            </w:tcBorders>
          </w:tcPr>
          <w:p w:rsidR="00EF67CE" w:rsidRPr="00B172B0" w:rsidRDefault="00EF67CE" w:rsidP="00EF67CE">
            <w:pPr>
              <w:spacing w:line="240" w:lineRule="auto"/>
              <w:ind w:left="67"/>
              <w:jc w:val="center"/>
              <w:rPr>
                <w:rFonts w:ascii="Arial Narrow" w:hAnsi="Arial Narrow"/>
                <w:i/>
                <w:color w:val="000000" w:themeColor="text1"/>
              </w:rPr>
            </w:pPr>
          </w:p>
        </w:tc>
      </w:tr>
      <w:bookmarkEnd w:id="94"/>
    </w:tbl>
    <w:p w:rsidR="00926C9D" w:rsidRDefault="00926C9D" w:rsidP="00583817">
      <w:pPr>
        <w:tabs>
          <w:tab w:val="left" w:pos="2820"/>
        </w:tabs>
        <w:spacing w:after="0" w:line="360" w:lineRule="auto"/>
        <w:ind w:firstLine="567"/>
        <w:jc w:val="both"/>
        <w:rPr>
          <w:rFonts w:ascii="Times New Roman" w:eastAsia="Times New Roman" w:hAnsi="Times New Roman" w:cs="Times New Roman"/>
          <w:sz w:val="20"/>
          <w:szCs w:val="20"/>
          <w:lang w:val="ru-RU" w:eastAsia="uk-UA"/>
        </w:rPr>
      </w:pPr>
    </w:p>
    <w:p w:rsidR="00D15EB6" w:rsidRPr="00164C93" w:rsidRDefault="00D15EB6"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D15EB6" w:rsidRDefault="00D15EB6" w:rsidP="00583817">
      <w:pPr>
        <w:tabs>
          <w:tab w:val="left" w:pos="2820"/>
        </w:tabs>
        <w:spacing w:after="0" w:line="360" w:lineRule="auto"/>
        <w:ind w:firstLine="567"/>
        <w:jc w:val="both"/>
        <w:rPr>
          <w:rFonts w:ascii="Times New Roman" w:eastAsia="Times New Roman" w:hAnsi="Times New Roman" w:cs="Times New Roman"/>
          <w:sz w:val="20"/>
          <w:szCs w:val="20"/>
          <w:lang w:val="ru-RU" w:eastAsia="uk-UA"/>
        </w:rPr>
      </w:pPr>
    </w:p>
    <w:tbl>
      <w:tblPr>
        <w:tblpPr w:leftFromText="180" w:rightFromText="180" w:vertAnchor="page" w:horzAnchor="page" w:tblpXSpec="center" w:tblpY="226"/>
        <w:tblW w:w="1136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623"/>
        <w:gridCol w:w="648"/>
        <w:gridCol w:w="1658"/>
        <w:gridCol w:w="904"/>
        <w:gridCol w:w="797"/>
        <w:gridCol w:w="3549"/>
        <w:gridCol w:w="32"/>
        <w:gridCol w:w="314"/>
        <w:gridCol w:w="350"/>
        <w:gridCol w:w="353"/>
        <w:gridCol w:w="53"/>
        <w:gridCol w:w="903"/>
        <w:gridCol w:w="1179"/>
      </w:tblGrid>
      <w:tr w:rsidR="00D15EB6" w:rsidRPr="00B172B0" w:rsidTr="003D54EE">
        <w:trPr>
          <w:trHeight w:val="663"/>
          <w:jc w:val="center"/>
        </w:trPr>
        <w:tc>
          <w:tcPr>
            <w:tcW w:w="1271" w:type="dxa"/>
            <w:gridSpan w:val="2"/>
            <w:vAlign w:val="center"/>
          </w:tcPr>
          <w:p w:rsidR="00D15EB6" w:rsidRPr="006C04AA" w:rsidRDefault="00D15EB6" w:rsidP="003D54EE">
            <w:pPr>
              <w:pStyle w:val="5"/>
              <w:ind w:firstLine="0"/>
              <w:jc w:val="center"/>
              <w:rPr>
                <w:rFonts w:ascii="Arial Narrow" w:hAnsi="Arial Narrow" w:cs="Times New Roman"/>
                <w:b/>
                <w:i/>
                <w:iCs/>
                <w:color w:val="000000" w:themeColor="text1"/>
              </w:rPr>
            </w:pPr>
            <w:r w:rsidRPr="006C04AA">
              <w:rPr>
                <w:rFonts w:ascii="Arial Narrow" w:hAnsi="Arial Narrow" w:cs="Times New Roman"/>
                <w:b/>
                <w:i/>
                <w:iCs/>
                <w:color w:val="000000" w:themeColor="text1"/>
                <w:sz w:val="24"/>
                <w:szCs w:val="24"/>
              </w:rPr>
              <w:lastRenderedPageBreak/>
              <w:t>Позн.</w:t>
            </w:r>
          </w:p>
        </w:tc>
        <w:tc>
          <w:tcPr>
            <w:tcW w:w="6940" w:type="dxa"/>
            <w:gridSpan w:val="5"/>
            <w:vAlign w:val="center"/>
          </w:tcPr>
          <w:p w:rsidR="00D15EB6" w:rsidRPr="006C04AA" w:rsidRDefault="00D15EB6" w:rsidP="003D54EE">
            <w:pPr>
              <w:jc w:val="center"/>
              <w:rPr>
                <w:i/>
                <w:iCs/>
              </w:rPr>
            </w:pPr>
            <w:r w:rsidRPr="006C04AA">
              <w:rPr>
                <w:rFonts w:ascii="Arial Narrow" w:hAnsi="Arial Narrow"/>
                <w:i/>
                <w:iCs/>
              </w:rPr>
              <w:t>Найменування</w:t>
            </w:r>
          </w:p>
        </w:tc>
        <w:tc>
          <w:tcPr>
            <w:tcW w:w="1070" w:type="dxa"/>
            <w:gridSpan w:val="4"/>
            <w:vAlign w:val="center"/>
          </w:tcPr>
          <w:p w:rsidR="00D15EB6" w:rsidRPr="00B172B0" w:rsidRDefault="00D15EB6" w:rsidP="003D54EE">
            <w:pPr>
              <w:pStyle w:val="6"/>
              <w:ind w:left="-170" w:right="-142"/>
              <w:jc w:val="center"/>
              <w:rPr>
                <w:rFonts w:ascii="Arial Narrow" w:hAnsi="Arial Narrow" w:cs="Times New Roman"/>
                <w:b/>
                <w:iCs/>
                <w:color w:val="000000" w:themeColor="text1"/>
                <w:sz w:val="24"/>
                <w:szCs w:val="24"/>
              </w:rPr>
            </w:pPr>
            <w:r w:rsidRPr="00D1687B">
              <w:rPr>
                <w:rFonts w:ascii="Arial Narrow" w:hAnsi="Arial Narrow" w:cs="Times New Roman"/>
                <w:bCs/>
                <w:color w:val="000000" w:themeColor="text1"/>
                <w:sz w:val="24"/>
                <w:szCs w:val="24"/>
              </w:rPr>
              <w:t>Кіл</w:t>
            </w:r>
            <w:r w:rsidRPr="00B172B0">
              <w:rPr>
                <w:rFonts w:ascii="Arial Narrow" w:hAnsi="Arial Narrow" w:cs="Times New Roman"/>
                <w:b/>
                <w:color w:val="000000" w:themeColor="text1"/>
                <w:sz w:val="24"/>
                <w:szCs w:val="24"/>
              </w:rPr>
              <w:t>.</w:t>
            </w:r>
          </w:p>
        </w:tc>
        <w:tc>
          <w:tcPr>
            <w:tcW w:w="2082" w:type="dxa"/>
            <w:gridSpan w:val="2"/>
            <w:vAlign w:val="center"/>
          </w:tcPr>
          <w:p w:rsidR="00D15EB6" w:rsidRPr="00D1687B" w:rsidRDefault="00D15EB6" w:rsidP="003D54EE">
            <w:pPr>
              <w:pStyle w:val="6"/>
              <w:jc w:val="center"/>
              <w:rPr>
                <w:rFonts w:ascii="Arial Narrow" w:hAnsi="Arial Narrow" w:cs="Times New Roman"/>
                <w:bCs/>
                <w:color w:val="000000" w:themeColor="text1"/>
                <w:sz w:val="24"/>
                <w:szCs w:val="24"/>
              </w:rPr>
            </w:pPr>
            <w:r w:rsidRPr="00D1687B">
              <w:rPr>
                <w:rFonts w:ascii="Arial Narrow" w:hAnsi="Arial Narrow" w:cs="Times New Roman"/>
                <w:bCs/>
                <w:color w:val="000000" w:themeColor="text1"/>
                <w:sz w:val="24"/>
                <w:szCs w:val="24"/>
              </w:rPr>
              <w:t>Примітки</w:t>
            </w:r>
          </w:p>
        </w:tc>
      </w:tr>
      <w:tr w:rsidR="00D15EB6" w:rsidRPr="00B172B0" w:rsidTr="003D54EE">
        <w:trPr>
          <w:trHeight w:hRule="exact" w:val="375"/>
          <w:jc w:val="center"/>
        </w:trPr>
        <w:tc>
          <w:tcPr>
            <w:tcW w:w="1271" w:type="dxa"/>
            <w:gridSpan w:val="2"/>
            <w:tcBorders>
              <w:bottom w:val="single" w:sz="4" w:space="0" w:color="auto"/>
            </w:tcBorders>
            <w:vAlign w:val="center"/>
          </w:tcPr>
          <w:p w:rsidR="00D15EB6" w:rsidRPr="00B172B0" w:rsidRDefault="00D15EB6" w:rsidP="003D54EE">
            <w:pPr>
              <w:jc w:val="center"/>
              <w:rPr>
                <w:rFonts w:ascii="Arial Narrow" w:hAnsi="Arial Narrow"/>
                <w:i/>
                <w:noProof/>
                <w:color w:val="000000" w:themeColor="text1"/>
              </w:rPr>
            </w:pPr>
          </w:p>
        </w:tc>
        <w:tc>
          <w:tcPr>
            <w:tcW w:w="6940" w:type="dxa"/>
            <w:gridSpan w:val="5"/>
            <w:tcBorders>
              <w:bottom w:val="single" w:sz="4" w:space="0" w:color="auto"/>
            </w:tcBorders>
            <w:vAlign w:val="center"/>
          </w:tcPr>
          <w:p w:rsidR="00D15EB6" w:rsidRPr="00E32622" w:rsidRDefault="00D15EB6" w:rsidP="003D54EE">
            <w:pPr>
              <w:rPr>
                <w:rFonts w:ascii="Arial Narrow" w:hAnsi="Arial Narrow"/>
                <w:i/>
                <w:color w:val="000000" w:themeColor="text1"/>
              </w:rPr>
            </w:pPr>
          </w:p>
        </w:tc>
        <w:tc>
          <w:tcPr>
            <w:tcW w:w="1070" w:type="dxa"/>
            <w:gridSpan w:val="4"/>
            <w:tcBorders>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c>
          <w:tcPr>
            <w:tcW w:w="2082" w:type="dxa"/>
            <w:gridSpan w:val="2"/>
            <w:tcBorders>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622DCB"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AE4F5E" w:rsidRDefault="00AE4F5E" w:rsidP="003D54EE">
            <w:pPr>
              <w:jc w:val="center"/>
              <w:rPr>
                <w:rFonts w:ascii="Arial Narrow" w:hAnsi="Arial Narrow"/>
                <w:i/>
                <w:color w:val="000000" w:themeColor="text1"/>
                <w:u w:val="single"/>
                <w:lang w:val="uk-UA"/>
              </w:rPr>
            </w:pPr>
            <w:r>
              <w:rPr>
                <w:rFonts w:ascii="Arial Narrow" w:hAnsi="Arial Narrow"/>
                <w:i/>
                <w:color w:val="000000" w:themeColor="text1"/>
                <w:u w:val="single"/>
                <w:lang w:val="uk-UA"/>
              </w:rPr>
              <w:t>Мікросхеми</w:t>
            </w:r>
          </w:p>
        </w:tc>
        <w:tc>
          <w:tcPr>
            <w:tcW w:w="1070" w:type="dxa"/>
            <w:gridSpan w:val="4"/>
            <w:tcBorders>
              <w:top w:val="single" w:sz="4" w:space="0" w:color="auto"/>
              <w:bottom w:val="single" w:sz="4" w:space="0" w:color="auto"/>
            </w:tcBorders>
            <w:vAlign w:val="center"/>
          </w:tcPr>
          <w:p w:rsidR="00D15EB6" w:rsidRPr="00AD3005" w:rsidRDefault="00D15EB6" w:rsidP="003D54E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E32622" w:rsidRDefault="00AE4F5E" w:rsidP="003D54EE">
            <w:pPr>
              <w:jc w:val="center"/>
              <w:rPr>
                <w:rFonts w:ascii="Arial Narrow" w:hAnsi="Arial Narrow"/>
                <w:i/>
                <w:color w:val="000000" w:themeColor="text1"/>
              </w:rPr>
            </w:pPr>
            <w:r>
              <w:rPr>
                <w:rFonts w:ascii="Arial Narrow" w:hAnsi="Arial Narrow"/>
                <w:i/>
                <w:color w:val="000000" w:themeColor="text1"/>
              </w:rPr>
              <w:t>D1</w:t>
            </w:r>
          </w:p>
        </w:tc>
        <w:tc>
          <w:tcPr>
            <w:tcW w:w="6940" w:type="dxa"/>
            <w:gridSpan w:val="5"/>
            <w:tcBorders>
              <w:top w:val="single" w:sz="4" w:space="0" w:color="auto"/>
              <w:bottom w:val="single" w:sz="4" w:space="0" w:color="auto"/>
            </w:tcBorders>
            <w:vAlign w:val="center"/>
          </w:tcPr>
          <w:p w:rsidR="00E25EE6" w:rsidRPr="00E25EE6" w:rsidRDefault="00E25EE6" w:rsidP="00E25EE6">
            <w:pPr>
              <w:rPr>
                <w:rFonts w:ascii="Arial Narrow" w:hAnsi="Arial Narrow"/>
                <w:i/>
                <w:color w:val="000000" w:themeColor="text1"/>
              </w:rPr>
            </w:pPr>
            <w:r w:rsidRPr="00E25EE6">
              <w:rPr>
                <w:rFonts w:ascii="Arial Narrow" w:hAnsi="Arial Narrow"/>
                <w:i/>
                <w:color w:val="000000" w:themeColor="text1"/>
              </w:rPr>
              <w:t>PIC16F88 18-Pin Enhanced Flash Microcontrolle</w:t>
            </w:r>
            <w:r>
              <w:rPr>
                <w:rFonts w:ascii="Arial Narrow" w:hAnsi="Arial Narrow"/>
                <w:i/>
                <w:color w:val="000000" w:themeColor="text1"/>
              </w:rPr>
              <w:t>r</w:t>
            </w:r>
            <w:r w:rsidRPr="00E25EE6">
              <w:rPr>
                <w:rFonts w:ascii="Arial Narrow" w:hAnsi="Arial Narrow"/>
                <w:i/>
                <w:color w:val="000000" w:themeColor="text1"/>
              </w:rPr>
              <w:t xml:space="preserve"> PDIP </w:t>
            </w:r>
          </w:p>
          <w:p w:rsidR="00D15EB6" w:rsidRPr="00E32622" w:rsidRDefault="00E25EE6" w:rsidP="00E25EE6">
            <w:pPr>
              <w:rPr>
                <w:rFonts w:ascii="Arial Narrow" w:hAnsi="Arial Narrow"/>
                <w:i/>
                <w:color w:val="000000" w:themeColor="text1"/>
              </w:rPr>
            </w:pPr>
            <w:r w:rsidRPr="00E25EE6">
              <w:rPr>
                <w:rFonts w:ascii="Arial Narrow" w:hAnsi="Arial Narrow"/>
                <w:i/>
                <w:color w:val="000000" w:themeColor="text1"/>
              </w:rPr>
              <w:t>Microcontroller(PIC1) PDIP</w:t>
            </w:r>
          </w:p>
        </w:tc>
        <w:tc>
          <w:tcPr>
            <w:tcW w:w="1070" w:type="dxa"/>
            <w:gridSpan w:val="4"/>
            <w:tcBorders>
              <w:top w:val="single" w:sz="4" w:space="0" w:color="auto"/>
              <w:bottom w:val="single" w:sz="4" w:space="0" w:color="auto"/>
            </w:tcBorders>
            <w:vAlign w:val="center"/>
          </w:tcPr>
          <w:p w:rsidR="00D15EB6" w:rsidRPr="002063A3" w:rsidRDefault="00AE4F5E" w:rsidP="003D54EE">
            <w:pPr>
              <w:jc w:val="center"/>
              <w:rPr>
                <w:rFonts w:ascii="Arial Narrow" w:hAnsi="Arial Narrow"/>
                <w:i/>
                <w:color w:val="000000" w:themeColor="text1"/>
              </w:rPr>
            </w:pPr>
            <w:r>
              <w:rPr>
                <w:rFonts w:ascii="Arial Narrow" w:hAnsi="Arial Narrow"/>
                <w:i/>
                <w:color w:val="000000" w:themeColor="text1"/>
              </w:rPr>
              <w:t>1</w:t>
            </w: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5B0517" w:rsidRDefault="00410C6C" w:rsidP="003D54EE">
            <w:pPr>
              <w:jc w:val="center"/>
              <w:rPr>
                <w:rFonts w:ascii="Arial Narrow" w:hAnsi="Arial Narrow"/>
                <w:i/>
                <w:color w:val="000000" w:themeColor="text1"/>
              </w:rPr>
            </w:pPr>
            <w:r>
              <w:rPr>
                <w:rFonts w:ascii="Arial Narrow" w:hAnsi="Arial Narrow"/>
                <w:i/>
                <w:color w:val="000000" w:themeColor="text1"/>
              </w:rPr>
              <w:t>IC</w:t>
            </w:r>
            <w:r w:rsidR="00AE4F5E">
              <w:rPr>
                <w:rFonts w:ascii="Arial Narrow" w:hAnsi="Arial Narrow"/>
                <w:i/>
                <w:color w:val="000000" w:themeColor="text1"/>
              </w:rPr>
              <w:t>1</w:t>
            </w:r>
          </w:p>
        </w:tc>
        <w:tc>
          <w:tcPr>
            <w:tcW w:w="6940" w:type="dxa"/>
            <w:gridSpan w:val="5"/>
            <w:tcBorders>
              <w:top w:val="single" w:sz="4" w:space="0" w:color="auto"/>
              <w:bottom w:val="single" w:sz="4" w:space="0" w:color="auto"/>
            </w:tcBorders>
            <w:vAlign w:val="center"/>
          </w:tcPr>
          <w:p w:rsidR="00D15EB6" w:rsidRPr="00BA2762" w:rsidRDefault="00E25EE6" w:rsidP="003D54EE">
            <w:pPr>
              <w:rPr>
                <w:rFonts w:ascii="Arial Narrow" w:hAnsi="Arial Narrow"/>
                <w:i/>
                <w:color w:val="000000" w:themeColor="text1"/>
              </w:rPr>
            </w:pPr>
            <w:r w:rsidRPr="00E25EE6">
              <w:rPr>
                <w:rFonts w:ascii="Arial Narrow" w:hAnsi="Arial Narrow"/>
                <w:i/>
                <w:color w:val="000000" w:themeColor="text1"/>
              </w:rPr>
              <w:t>Sensitive 1 GHz divide-by-64 / divide-by-256 switchable prescaler</w:t>
            </w:r>
            <w:r>
              <w:rPr>
                <w:rFonts w:ascii="Arial Narrow" w:hAnsi="Arial Narrow"/>
                <w:i/>
                <w:color w:val="000000" w:themeColor="text1"/>
              </w:rPr>
              <w:t xml:space="preserve"> SAB6456A</w:t>
            </w:r>
          </w:p>
        </w:tc>
        <w:tc>
          <w:tcPr>
            <w:tcW w:w="1070" w:type="dxa"/>
            <w:gridSpan w:val="4"/>
            <w:tcBorders>
              <w:top w:val="single" w:sz="4" w:space="0" w:color="auto"/>
              <w:bottom w:val="single" w:sz="4" w:space="0" w:color="auto"/>
            </w:tcBorders>
            <w:vAlign w:val="center"/>
          </w:tcPr>
          <w:p w:rsidR="00D15EB6" w:rsidRPr="0083734C" w:rsidRDefault="00D15EB6" w:rsidP="003D54EE">
            <w:pPr>
              <w:jc w:val="center"/>
              <w:rPr>
                <w:rFonts w:ascii="Arial Narrow" w:hAnsi="Arial Narrow"/>
                <w:i/>
                <w:color w:val="000000" w:themeColor="text1"/>
              </w:rPr>
            </w:pPr>
            <w:r>
              <w:rPr>
                <w:rFonts w:ascii="Arial Narrow" w:hAnsi="Arial Narrow"/>
                <w:i/>
                <w:color w:val="000000" w:themeColor="text1"/>
              </w:rPr>
              <w:t>1</w:t>
            </w: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637955" w:rsidRDefault="00AE4F5E" w:rsidP="003D54EE">
            <w:pPr>
              <w:jc w:val="center"/>
              <w:rPr>
                <w:rFonts w:ascii="Arial Narrow" w:hAnsi="Arial Narrow"/>
                <w:i/>
                <w:color w:val="000000" w:themeColor="text1"/>
              </w:rPr>
            </w:pPr>
            <w:r>
              <w:rPr>
                <w:rFonts w:ascii="Arial Narrow" w:hAnsi="Arial Narrow"/>
                <w:i/>
                <w:color w:val="000000" w:themeColor="text1"/>
              </w:rPr>
              <w:t>DD1</w:t>
            </w:r>
          </w:p>
        </w:tc>
        <w:tc>
          <w:tcPr>
            <w:tcW w:w="6940" w:type="dxa"/>
            <w:gridSpan w:val="5"/>
            <w:tcBorders>
              <w:top w:val="single" w:sz="4" w:space="0" w:color="auto"/>
              <w:bottom w:val="single" w:sz="4" w:space="0" w:color="auto"/>
            </w:tcBorders>
            <w:vAlign w:val="center"/>
          </w:tcPr>
          <w:p w:rsidR="00D15EB6" w:rsidRPr="00637955" w:rsidRDefault="00E25EE6" w:rsidP="003D54EE">
            <w:pPr>
              <w:rPr>
                <w:rFonts w:ascii="Arial Narrow" w:hAnsi="Arial Narrow"/>
                <w:i/>
                <w:color w:val="000000" w:themeColor="text1"/>
              </w:rPr>
            </w:pPr>
            <w:r w:rsidRPr="00E25EE6">
              <w:rPr>
                <w:rFonts w:ascii="Arial Narrow" w:hAnsi="Arial Narrow"/>
                <w:i/>
                <w:color w:val="000000" w:themeColor="text1"/>
              </w:rPr>
              <w:t xml:space="preserve">HDSP-B09G Digit GaP Green Seven Segment Display  </w:t>
            </w:r>
          </w:p>
        </w:tc>
        <w:tc>
          <w:tcPr>
            <w:tcW w:w="1070" w:type="dxa"/>
            <w:gridSpan w:val="4"/>
            <w:tcBorders>
              <w:top w:val="single" w:sz="4" w:space="0" w:color="auto"/>
              <w:bottom w:val="single" w:sz="4" w:space="0" w:color="auto"/>
            </w:tcBorders>
            <w:vAlign w:val="center"/>
          </w:tcPr>
          <w:p w:rsidR="00D15EB6" w:rsidRPr="00E8538D" w:rsidRDefault="00AE4F5E" w:rsidP="003D54EE">
            <w:pPr>
              <w:jc w:val="center"/>
              <w:rPr>
                <w:rFonts w:ascii="Arial Narrow" w:hAnsi="Arial Narrow"/>
                <w:i/>
                <w:color w:val="000000" w:themeColor="text1"/>
              </w:rPr>
            </w:pPr>
            <w:r>
              <w:rPr>
                <w:rFonts w:ascii="Arial Narrow" w:hAnsi="Arial Narrow"/>
                <w:i/>
                <w:color w:val="000000" w:themeColor="text1"/>
              </w:rPr>
              <w:t>1</w:t>
            </w: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EC2A43"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BA2762" w:rsidRDefault="00D15EB6" w:rsidP="003D54EE">
            <w:pPr>
              <w:jc w:val="center"/>
              <w:rPr>
                <w:rFonts w:ascii="Arial Narrow" w:hAnsi="Arial Narrow"/>
                <w:i/>
                <w:color w:val="000000" w:themeColor="text1"/>
                <w:u w:val="single"/>
              </w:rPr>
            </w:pPr>
          </w:p>
        </w:tc>
        <w:tc>
          <w:tcPr>
            <w:tcW w:w="1070" w:type="dxa"/>
            <w:gridSpan w:val="4"/>
            <w:tcBorders>
              <w:top w:val="single" w:sz="4" w:space="0" w:color="auto"/>
              <w:bottom w:val="single" w:sz="4" w:space="0" w:color="auto"/>
            </w:tcBorders>
            <w:vAlign w:val="center"/>
          </w:tcPr>
          <w:p w:rsidR="00D15EB6" w:rsidRPr="00E8538D" w:rsidRDefault="00D15EB6" w:rsidP="003D54E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EC2A43"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006F98" w:rsidRDefault="00E85917" w:rsidP="00E85917">
            <w:pPr>
              <w:jc w:val="center"/>
              <w:rPr>
                <w:rFonts w:ascii="Arial Narrow" w:hAnsi="Arial Narrow"/>
                <w:i/>
                <w:color w:val="000000" w:themeColor="text1"/>
              </w:rPr>
            </w:pPr>
            <w:r>
              <w:rPr>
                <w:rFonts w:ascii="Arial Narrow" w:hAnsi="Arial Narrow"/>
                <w:i/>
                <w:noProof/>
                <w:color w:val="000000" w:themeColor="text1"/>
                <w:u w:val="single"/>
              </w:rPr>
              <w:t>Регулятори напруги</w:t>
            </w:r>
          </w:p>
        </w:tc>
        <w:tc>
          <w:tcPr>
            <w:tcW w:w="1070" w:type="dxa"/>
            <w:gridSpan w:val="4"/>
            <w:tcBorders>
              <w:top w:val="single" w:sz="4" w:space="0" w:color="auto"/>
              <w:bottom w:val="single" w:sz="4" w:space="0" w:color="auto"/>
            </w:tcBorders>
            <w:vAlign w:val="center"/>
          </w:tcPr>
          <w:p w:rsidR="00D15EB6" w:rsidRPr="00E8538D" w:rsidRDefault="00D15EB6" w:rsidP="003D54E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BC70B1" w:rsidRDefault="00410C6C" w:rsidP="003D54EE">
            <w:pPr>
              <w:jc w:val="center"/>
              <w:rPr>
                <w:rFonts w:ascii="Arial Narrow" w:hAnsi="Arial Narrow"/>
                <w:i/>
                <w:color w:val="000000" w:themeColor="text1"/>
              </w:rPr>
            </w:pPr>
            <w:r>
              <w:rPr>
                <w:rFonts w:ascii="Arial Narrow" w:hAnsi="Arial Narrow"/>
                <w:i/>
                <w:color w:val="000000" w:themeColor="text1"/>
              </w:rPr>
              <w:t>IC</w:t>
            </w:r>
            <w:r w:rsidR="00E85917">
              <w:rPr>
                <w:rFonts w:ascii="Arial Narrow" w:hAnsi="Arial Narrow"/>
                <w:i/>
                <w:color w:val="000000" w:themeColor="text1"/>
              </w:rPr>
              <w:t>2</w:t>
            </w:r>
          </w:p>
        </w:tc>
        <w:tc>
          <w:tcPr>
            <w:tcW w:w="6940" w:type="dxa"/>
            <w:gridSpan w:val="5"/>
            <w:tcBorders>
              <w:top w:val="single" w:sz="4" w:space="0" w:color="auto"/>
              <w:bottom w:val="single" w:sz="4" w:space="0" w:color="auto"/>
            </w:tcBorders>
            <w:vAlign w:val="center"/>
          </w:tcPr>
          <w:p w:rsidR="00D15EB6" w:rsidRPr="00006F98" w:rsidRDefault="00E85917" w:rsidP="003D54EE">
            <w:pPr>
              <w:rPr>
                <w:rFonts w:ascii="Arial Narrow" w:hAnsi="Arial Narrow"/>
                <w:i/>
                <w:color w:val="000000" w:themeColor="text1"/>
              </w:rPr>
            </w:pPr>
            <w:r w:rsidRPr="00E85917">
              <w:rPr>
                <w:rFonts w:ascii="Arial Narrow" w:hAnsi="Arial Narrow"/>
                <w:i/>
                <w:color w:val="000000" w:themeColor="text1"/>
              </w:rPr>
              <w:t>LM7805CT Terminal Regulator</w:t>
            </w:r>
            <w:r>
              <w:rPr>
                <w:rFonts w:ascii="Arial Narrow" w:hAnsi="Arial Narrow"/>
                <w:i/>
                <w:color w:val="000000" w:themeColor="text1"/>
                <w:lang w:val="uk-UA"/>
              </w:rPr>
              <w:t xml:space="preserve"> </w:t>
            </w:r>
            <w:r w:rsidRPr="00E85917">
              <w:rPr>
                <w:rFonts w:ascii="Arial Narrow" w:hAnsi="Arial Narrow"/>
                <w:i/>
                <w:color w:val="000000" w:themeColor="text1"/>
              </w:rPr>
              <w:t>(TO-220W-SQ)</w:t>
            </w:r>
          </w:p>
        </w:tc>
        <w:tc>
          <w:tcPr>
            <w:tcW w:w="1070" w:type="dxa"/>
            <w:gridSpan w:val="4"/>
            <w:tcBorders>
              <w:top w:val="single" w:sz="4" w:space="0" w:color="auto"/>
              <w:bottom w:val="single" w:sz="4" w:space="0" w:color="auto"/>
            </w:tcBorders>
            <w:vAlign w:val="center"/>
          </w:tcPr>
          <w:p w:rsidR="00D15EB6" w:rsidRPr="0083734C" w:rsidRDefault="00E85917" w:rsidP="003D54EE">
            <w:pPr>
              <w:jc w:val="center"/>
              <w:rPr>
                <w:rFonts w:ascii="Arial Narrow" w:hAnsi="Arial Narrow"/>
                <w:i/>
                <w:color w:val="000000" w:themeColor="text1"/>
              </w:rPr>
            </w:pPr>
            <w:r>
              <w:rPr>
                <w:rFonts w:ascii="Arial Narrow" w:hAnsi="Arial Narrow"/>
                <w:i/>
                <w:color w:val="000000" w:themeColor="text1"/>
              </w:rPr>
              <w:t>1</w:t>
            </w: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A074D9"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8C5BC5" w:rsidRDefault="00D15EB6" w:rsidP="003D54EE">
            <w:pPr>
              <w:rPr>
                <w:rFonts w:ascii="Arial Narrow" w:hAnsi="Arial Narrow"/>
                <w:i/>
                <w:color w:val="000000" w:themeColor="text1"/>
              </w:rPr>
            </w:pPr>
          </w:p>
        </w:tc>
        <w:tc>
          <w:tcPr>
            <w:tcW w:w="1070" w:type="dxa"/>
            <w:gridSpan w:val="4"/>
            <w:tcBorders>
              <w:top w:val="single" w:sz="4" w:space="0" w:color="auto"/>
              <w:bottom w:val="single" w:sz="4" w:space="0" w:color="auto"/>
            </w:tcBorders>
            <w:vAlign w:val="center"/>
          </w:tcPr>
          <w:p w:rsidR="00D15EB6" w:rsidRPr="00204D7B" w:rsidRDefault="00D15EB6" w:rsidP="003D54E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E85917" w:rsidRPr="00E85917" w:rsidRDefault="00E85917" w:rsidP="00E85917">
            <w:pPr>
              <w:jc w:val="center"/>
              <w:rPr>
                <w:rFonts w:ascii="Arial Narrow" w:hAnsi="Arial Narrow"/>
                <w:i/>
                <w:noProof/>
                <w:color w:val="000000" w:themeColor="text1"/>
                <w:u w:val="single"/>
                <w:lang w:val="uk-UA"/>
              </w:rPr>
            </w:pPr>
            <w:r w:rsidRPr="00E85917">
              <w:rPr>
                <w:rFonts w:ascii="Arial Narrow" w:hAnsi="Arial Narrow"/>
                <w:i/>
                <w:noProof/>
                <w:color w:val="000000" w:themeColor="text1"/>
                <w:u w:val="single"/>
                <w:lang w:val="uk-UA"/>
              </w:rPr>
              <w:t>Кварцовий резонатор</w:t>
            </w:r>
          </w:p>
          <w:p w:rsidR="00D15EB6" w:rsidRPr="00BA2762" w:rsidRDefault="00D15EB6" w:rsidP="003D54EE">
            <w:pPr>
              <w:jc w:val="center"/>
              <w:rPr>
                <w:rFonts w:ascii="Arial Narrow" w:hAnsi="Arial Narrow"/>
                <w:i/>
                <w:noProof/>
                <w:color w:val="000000" w:themeColor="text1"/>
                <w:u w:val="single"/>
              </w:rPr>
            </w:pPr>
          </w:p>
        </w:tc>
        <w:tc>
          <w:tcPr>
            <w:tcW w:w="1070" w:type="dxa"/>
            <w:gridSpan w:val="4"/>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E85917" w:rsidRDefault="00E85917" w:rsidP="003D54EE">
            <w:pPr>
              <w:jc w:val="center"/>
              <w:rPr>
                <w:rFonts w:ascii="Arial Narrow" w:hAnsi="Arial Narrow"/>
                <w:i/>
                <w:iCs/>
                <w:color w:val="000000" w:themeColor="text1"/>
              </w:rPr>
            </w:pPr>
            <w:r>
              <w:rPr>
                <w:rFonts w:ascii="Arial Narrow" w:hAnsi="Arial Narrow"/>
                <w:i/>
                <w:iCs/>
                <w:color w:val="000000" w:themeColor="text1"/>
              </w:rPr>
              <w:t>Q1</w:t>
            </w:r>
          </w:p>
        </w:tc>
        <w:tc>
          <w:tcPr>
            <w:tcW w:w="6940" w:type="dxa"/>
            <w:gridSpan w:val="5"/>
            <w:tcBorders>
              <w:top w:val="single" w:sz="4" w:space="0" w:color="auto"/>
              <w:bottom w:val="single" w:sz="4" w:space="0" w:color="auto"/>
            </w:tcBorders>
            <w:vAlign w:val="center"/>
          </w:tcPr>
          <w:p w:rsidR="00E85917" w:rsidRPr="00E85917" w:rsidRDefault="00E85917" w:rsidP="00E85917">
            <w:pPr>
              <w:rPr>
                <w:rFonts w:ascii="Arial Narrow" w:hAnsi="Arial Narrow"/>
                <w:i/>
                <w:iCs/>
                <w:color w:val="000000" w:themeColor="text1"/>
                <w:lang w:val="uk-UA"/>
              </w:rPr>
            </w:pPr>
            <w:r w:rsidRPr="00E85917">
              <w:rPr>
                <w:rFonts w:ascii="Arial Narrow" w:hAnsi="Arial Narrow"/>
                <w:i/>
                <w:iCs/>
                <w:color w:val="000000" w:themeColor="text1"/>
                <w:lang w:val="uk-UA"/>
              </w:rPr>
              <w:t>KX-3H 4.0 MHz</w:t>
            </w:r>
          </w:p>
          <w:p w:rsidR="00D15EB6" w:rsidRPr="00204D7B" w:rsidRDefault="00D15EB6" w:rsidP="003D54EE">
            <w:pPr>
              <w:rPr>
                <w:rFonts w:ascii="Arial Narrow" w:hAnsi="Arial Narrow"/>
                <w:i/>
                <w:iCs/>
                <w:color w:val="000000" w:themeColor="text1"/>
                <w:u w:val="single"/>
              </w:rPr>
            </w:pPr>
          </w:p>
        </w:tc>
        <w:tc>
          <w:tcPr>
            <w:tcW w:w="1070" w:type="dxa"/>
            <w:gridSpan w:val="4"/>
            <w:tcBorders>
              <w:top w:val="single" w:sz="4" w:space="0" w:color="auto"/>
              <w:bottom w:val="single" w:sz="4" w:space="0" w:color="auto"/>
            </w:tcBorders>
            <w:vAlign w:val="center"/>
          </w:tcPr>
          <w:p w:rsidR="00D15EB6" w:rsidRPr="00E85917" w:rsidRDefault="00E85917" w:rsidP="003D54EE">
            <w:pPr>
              <w:jc w:val="center"/>
              <w:rPr>
                <w:rFonts w:ascii="Arial Narrow" w:hAnsi="Arial Narrow"/>
                <w:bCs/>
                <w:i/>
                <w:color w:val="000000" w:themeColor="text1"/>
                <w:spacing w:val="-12"/>
                <w:lang w:val="uk-UA"/>
              </w:rPr>
            </w:pPr>
            <w:r>
              <w:rPr>
                <w:rFonts w:ascii="Arial Narrow" w:hAnsi="Arial Narrow"/>
                <w:bCs/>
                <w:i/>
                <w:color w:val="000000" w:themeColor="text1"/>
                <w:spacing w:val="-12"/>
                <w:lang w:val="uk-UA"/>
              </w:rPr>
              <w:t>1</w:t>
            </w: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B172B0" w:rsidTr="003D54EE">
        <w:trPr>
          <w:trHeight w:hRule="exact" w:val="375"/>
          <w:jc w:val="center"/>
        </w:trPr>
        <w:tc>
          <w:tcPr>
            <w:tcW w:w="1271" w:type="dxa"/>
            <w:gridSpan w:val="2"/>
            <w:tcBorders>
              <w:top w:val="single" w:sz="4" w:space="0" w:color="auto"/>
              <w:bottom w:val="single" w:sz="4" w:space="0" w:color="auto"/>
            </w:tcBorders>
            <w:vAlign w:val="center"/>
          </w:tcPr>
          <w:p w:rsidR="00D15EB6" w:rsidRPr="00E8538D" w:rsidRDefault="00D15EB6" w:rsidP="003D54E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D15EB6" w:rsidRPr="00E8538D" w:rsidRDefault="00D15EB6" w:rsidP="003D54EE">
            <w:pPr>
              <w:rPr>
                <w:rFonts w:ascii="Arial Narrow" w:hAnsi="Arial Narrow"/>
                <w:i/>
                <w:iCs/>
                <w:color w:val="000000" w:themeColor="text1"/>
              </w:rPr>
            </w:pPr>
          </w:p>
        </w:tc>
        <w:tc>
          <w:tcPr>
            <w:tcW w:w="1070" w:type="dxa"/>
            <w:gridSpan w:val="4"/>
            <w:tcBorders>
              <w:top w:val="single" w:sz="4" w:space="0" w:color="auto"/>
              <w:bottom w:val="single" w:sz="4" w:space="0" w:color="auto"/>
            </w:tcBorders>
            <w:vAlign w:val="center"/>
          </w:tcPr>
          <w:p w:rsidR="00D15EB6" w:rsidRPr="0083734C" w:rsidRDefault="00D15EB6" w:rsidP="003D54E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8C5BC5" w:rsidTr="003D54EE">
        <w:trPr>
          <w:trHeight w:hRule="exact" w:val="375"/>
          <w:jc w:val="center"/>
        </w:trPr>
        <w:tc>
          <w:tcPr>
            <w:tcW w:w="1271" w:type="dxa"/>
            <w:gridSpan w:val="2"/>
            <w:tcBorders>
              <w:top w:val="single" w:sz="4" w:space="0" w:color="auto"/>
              <w:bottom w:val="single" w:sz="4" w:space="0" w:color="auto"/>
            </w:tcBorders>
            <w:vAlign w:val="center"/>
          </w:tcPr>
          <w:p w:rsidR="00D15EB6" w:rsidRPr="00B172B0" w:rsidRDefault="00D15EB6" w:rsidP="003D54EE">
            <w:pPr>
              <w:ind w:right="-57"/>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B172B0" w:rsidRDefault="00D15EB6" w:rsidP="003D54EE">
            <w:pPr>
              <w:ind w:right="-57"/>
              <w:rPr>
                <w:rFonts w:ascii="Arial Narrow" w:hAnsi="Arial Narrow"/>
                <w:bCs/>
                <w:i/>
                <w:color w:val="000000" w:themeColor="text1"/>
              </w:rPr>
            </w:pPr>
          </w:p>
        </w:tc>
        <w:tc>
          <w:tcPr>
            <w:tcW w:w="1070" w:type="dxa"/>
            <w:gridSpan w:val="4"/>
            <w:tcBorders>
              <w:top w:val="single" w:sz="4" w:space="0" w:color="auto"/>
              <w:bottom w:val="single" w:sz="4" w:space="0" w:color="auto"/>
            </w:tcBorders>
            <w:vAlign w:val="center"/>
          </w:tcPr>
          <w:p w:rsidR="00D15EB6" w:rsidRPr="008C5BC5" w:rsidRDefault="00D15EB6" w:rsidP="003D54E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500FA" w:rsidTr="003D54EE">
        <w:trPr>
          <w:trHeight w:hRule="exact" w:val="375"/>
          <w:jc w:val="center"/>
        </w:trPr>
        <w:tc>
          <w:tcPr>
            <w:tcW w:w="1271" w:type="dxa"/>
            <w:gridSpan w:val="2"/>
            <w:tcBorders>
              <w:top w:val="single" w:sz="4" w:space="0" w:color="auto"/>
              <w:bottom w:val="single" w:sz="4" w:space="0" w:color="auto"/>
            </w:tcBorders>
            <w:vAlign w:val="center"/>
          </w:tcPr>
          <w:p w:rsidR="00D15EB6" w:rsidRPr="000500FA"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E8538D" w:rsidRDefault="00D15EB6" w:rsidP="003D54EE">
            <w:pPr>
              <w:rPr>
                <w:rFonts w:ascii="Arial Narrow" w:hAnsi="Arial Narrow"/>
                <w:i/>
                <w:iCs/>
                <w:color w:val="000000" w:themeColor="text1"/>
                <w:u w:val="single"/>
              </w:rPr>
            </w:pPr>
          </w:p>
        </w:tc>
        <w:tc>
          <w:tcPr>
            <w:tcW w:w="1070" w:type="dxa"/>
            <w:gridSpan w:val="4"/>
            <w:tcBorders>
              <w:top w:val="single" w:sz="4" w:space="0" w:color="auto"/>
              <w:bottom w:val="single" w:sz="4" w:space="0" w:color="auto"/>
            </w:tcBorders>
            <w:vAlign w:val="center"/>
          </w:tcPr>
          <w:p w:rsidR="00D15EB6" w:rsidRPr="000500FA"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500FA" w:rsidTr="003D54EE">
        <w:trPr>
          <w:trHeight w:hRule="exact" w:val="375"/>
          <w:jc w:val="center"/>
        </w:trPr>
        <w:tc>
          <w:tcPr>
            <w:tcW w:w="1271"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D15EB6" w:rsidRPr="0083734C" w:rsidRDefault="00D15EB6" w:rsidP="003D54EE">
            <w:pPr>
              <w:jc w:val="center"/>
              <w:rPr>
                <w:rFonts w:ascii="Arial Narrow" w:hAnsi="Arial Narrow"/>
                <w:i/>
                <w:iCs/>
                <w:color w:val="000000" w:themeColor="text1"/>
                <w:u w:val="single"/>
              </w:rPr>
            </w:pPr>
          </w:p>
        </w:tc>
        <w:tc>
          <w:tcPr>
            <w:tcW w:w="1070" w:type="dxa"/>
            <w:gridSpan w:val="4"/>
            <w:tcBorders>
              <w:top w:val="single" w:sz="4" w:space="0" w:color="auto"/>
              <w:bottom w:val="single" w:sz="4" w:space="0" w:color="auto"/>
            </w:tcBorders>
            <w:vAlign w:val="center"/>
          </w:tcPr>
          <w:p w:rsidR="00D15EB6" w:rsidRPr="00B172B0" w:rsidRDefault="00D15EB6" w:rsidP="003D54EE">
            <w:pPr>
              <w:jc w:val="center"/>
              <w:rPr>
                <w:rFonts w:ascii="Arial Narrow" w:hAnsi="Arial Narrow"/>
                <w:bCs/>
                <w:i/>
                <w:color w:val="000000" w:themeColor="text1"/>
                <w:spacing w:val="-12"/>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500FA" w:rsidTr="003D54EE">
        <w:trPr>
          <w:trHeight w:hRule="exact" w:val="375"/>
          <w:jc w:val="center"/>
        </w:trPr>
        <w:tc>
          <w:tcPr>
            <w:tcW w:w="1271" w:type="dxa"/>
            <w:gridSpan w:val="2"/>
            <w:tcBorders>
              <w:top w:val="single" w:sz="4" w:space="0" w:color="auto"/>
              <w:bottom w:val="single" w:sz="4" w:space="0" w:color="auto"/>
            </w:tcBorders>
            <w:vAlign w:val="center"/>
          </w:tcPr>
          <w:p w:rsidR="00D15EB6" w:rsidRPr="00AB1811" w:rsidRDefault="00D15EB6" w:rsidP="003D54E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D15EB6" w:rsidRPr="00E8538D" w:rsidRDefault="00D15EB6" w:rsidP="003D54EE">
            <w:pPr>
              <w:rPr>
                <w:rFonts w:ascii="Arial Narrow" w:hAnsi="Arial Narrow"/>
                <w:i/>
                <w:iCs/>
                <w:color w:val="000000" w:themeColor="text1"/>
              </w:rPr>
            </w:pPr>
          </w:p>
        </w:tc>
        <w:tc>
          <w:tcPr>
            <w:tcW w:w="1070" w:type="dxa"/>
            <w:gridSpan w:val="4"/>
            <w:tcBorders>
              <w:top w:val="single" w:sz="4" w:space="0" w:color="auto"/>
              <w:bottom w:val="single" w:sz="4" w:space="0" w:color="auto"/>
            </w:tcBorders>
            <w:vAlign w:val="center"/>
          </w:tcPr>
          <w:p w:rsidR="00D15EB6" w:rsidRPr="00B172B0" w:rsidRDefault="00D15EB6" w:rsidP="003D54E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8C5BC5" w:rsidTr="003D54EE">
        <w:trPr>
          <w:trHeight w:hRule="exact" w:val="375"/>
          <w:jc w:val="center"/>
        </w:trPr>
        <w:tc>
          <w:tcPr>
            <w:tcW w:w="1271" w:type="dxa"/>
            <w:gridSpan w:val="2"/>
            <w:tcBorders>
              <w:top w:val="single" w:sz="4" w:space="0" w:color="auto"/>
              <w:bottom w:val="single" w:sz="4" w:space="0" w:color="auto"/>
            </w:tcBorders>
            <w:vAlign w:val="center"/>
          </w:tcPr>
          <w:p w:rsidR="00D15EB6" w:rsidRPr="0083734C" w:rsidRDefault="00D15EB6" w:rsidP="003D54EE">
            <w:pPr>
              <w:ind w:right="-57"/>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B172B0" w:rsidRDefault="00D15EB6" w:rsidP="003D54EE">
            <w:pPr>
              <w:ind w:right="-57"/>
              <w:rPr>
                <w:rFonts w:ascii="Arial Narrow" w:hAnsi="Arial Narrow"/>
                <w:bCs/>
                <w:i/>
                <w:color w:val="000000" w:themeColor="text1"/>
              </w:rPr>
            </w:pPr>
          </w:p>
        </w:tc>
        <w:tc>
          <w:tcPr>
            <w:tcW w:w="1070" w:type="dxa"/>
            <w:gridSpan w:val="4"/>
            <w:tcBorders>
              <w:top w:val="single" w:sz="4" w:space="0" w:color="auto"/>
              <w:bottom w:val="single" w:sz="4" w:space="0" w:color="auto"/>
            </w:tcBorders>
            <w:vAlign w:val="center"/>
          </w:tcPr>
          <w:p w:rsidR="00D15EB6" w:rsidRPr="0083734C" w:rsidRDefault="00D15EB6" w:rsidP="003D54E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8C5BC5" w:rsidTr="003D54EE">
        <w:trPr>
          <w:trHeight w:hRule="exact" w:val="375"/>
          <w:jc w:val="center"/>
        </w:trPr>
        <w:tc>
          <w:tcPr>
            <w:tcW w:w="1271" w:type="dxa"/>
            <w:gridSpan w:val="2"/>
            <w:tcBorders>
              <w:top w:val="single" w:sz="4" w:space="0" w:color="auto"/>
              <w:bottom w:val="single" w:sz="4" w:space="0" w:color="auto"/>
            </w:tcBorders>
            <w:shd w:val="clear" w:color="auto" w:fill="auto"/>
            <w:vAlign w:val="center"/>
          </w:tcPr>
          <w:p w:rsidR="00D15EB6" w:rsidRPr="0083734C"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shd w:val="clear" w:color="auto" w:fill="auto"/>
            <w:vAlign w:val="center"/>
          </w:tcPr>
          <w:p w:rsidR="00D15EB6" w:rsidRPr="0083734C" w:rsidRDefault="00D15EB6" w:rsidP="003D54EE">
            <w:pPr>
              <w:rPr>
                <w:rFonts w:ascii="Arial Narrow" w:hAnsi="Arial Narrow"/>
                <w:i/>
                <w:iCs/>
                <w:color w:val="000000" w:themeColor="text1"/>
              </w:rPr>
            </w:pPr>
          </w:p>
        </w:tc>
        <w:tc>
          <w:tcPr>
            <w:tcW w:w="1070" w:type="dxa"/>
            <w:gridSpan w:val="4"/>
            <w:tcBorders>
              <w:top w:val="single" w:sz="4" w:space="0" w:color="auto"/>
              <w:bottom w:val="single" w:sz="4" w:space="0" w:color="auto"/>
            </w:tcBorders>
            <w:shd w:val="clear" w:color="auto" w:fill="auto"/>
            <w:vAlign w:val="center"/>
          </w:tcPr>
          <w:p w:rsidR="00D15EB6" w:rsidRPr="00255A79"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shd w:val="clear" w:color="auto" w:fill="auto"/>
            <w:vAlign w:val="center"/>
          </w:tcPr>
          <w:p w:rsidR="00D15EB6" w:rsidRPr="00B172B0" w:rsidRDefault="00D15EB6" w:rsidP="003D54EE">
            <w:pPr>
              <w:jc w:val="center"/>
              <w:rPr>
                <w:rFonts w:ascii="Arial Narrow" w:hAnsi="Arial Narrow"/>
                <w:i/>
                <w:color w:val="000000" w:themeColor="text1"/>
              </w:rPr>
            </w:pPr>
          </w:p>
        </w:tc>
      </w:tr>
      <w:tr w:rsidR="00D15EB6" w:rsidRPr="008C5BC5" w:rsidTr="003D54EE">
        <w:trPr>
          <w:trHeight w:hRule="exact" w:val="454"/>
          <w:jc w:val="center"/>
        </w:trPr>
        <w:tc>
          <w:tcPr>
            <w:tcW w:w="1271" w:type="dxa"/>
            <w:gridSpan w:val="2"/>
            <w:tcBorders>
              <w:top w:val="single" w:sz="4" w:space="0" w:color="auto"/>
              <w:bottom w:val="single" w:sz="4" w:space="0" w:color="auto"/>
            </w:tcBorders>
            <w:vAlign w:val="center"/>
          </w:tcPr>
          <w:p w:rsidR="00D15EB6" w:rsidRPr="008574D3"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D415C1" w:rsidRDefault="00D15EB6" w:rsidP="003D54EE">
            <w:pPr>
              <w:rPr>
                <w:rFonts w:ascii="Arial Narrow" w:hAnsi="Arial Narrow"/>
                <w:i/>
                <w:iCs/>
                <w:noProof/>
              </w:rPr>
            </w:pPr>
          </w:p>
        </w:tc>
        <w:tc>
          <w:tcPr>
            <w:tcW w:w="1070" w:type="dxa"/>
            <w:gridSpan w:val="4"/>
            <w:tcBorders>
              <w:top w:val="single" w:sz="4" w:space="0" w:color="auto"/>
              <w:bottom w:val="single" w:sz="4" w:space="0" w:color="auto"/>
            </w:tcBorders>
            <w:vAlign w:val="center"/>
          </w:tcPr>
          <w:p w:rsidR="00D15EB6" w:rsidRPr="00255A79"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35684A"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EC54E5" w:rsidRDefault="00D15EB6" w:rsidP="003D54EE">
            <w:pPr>
              <w:rPr>
                <w:rFonts w:ascii="Arial Narrow" w:hAnsi="Arial Narrow"/>
                <w:bCs/>
                <w:i/>
                <w:noProof/>
                <w:color w:val="000000" w:themeColor="text1"/>
              </w:rPr>
            </w:pPr>
          </w:p>
        </w:tc>
        <w:tc>
          <w:tcPr>
            <w:tcW w:w="1070" w:type="dxa"/>
            <w:gridSpan w:val="4"/>
            <w:tcBorders>
              <w:top w:val="single" w:sz="4" w:space="0" w:color="auto"/>
              <w:bottom w:val="single" w:sz="4" w:space="0" w:color="auto"/>
            </w:tcBorders>
            <w:vAlign w:val="center"/>
          </w:tcPr>
          <w:p w:rsidR="00D15EB6" w:rsidRPr="0035684A"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596F1D" w:rsidRDefault="00D15EB6" w:rsidP="003D54EE">
            <w:pPr>
              <w:jc w:val="center"/>
              <w:rPr>
                <w:rFonts w:ascii="Arial Narrow" w:hAnsi="Arial Narrow"/>
                <w:i/>
                <w:iCs/>
                <w:color w:val="000000" w:themeColor="text1"/>
              </w:rPr>
            </w:pPr>
          </w:p>
        </w:tc>
        <w:tc>
          <w:tcPr>
            <w:tcW w:w="6940" w:type="dxa"/>
            <w:gridSpan w:val="5"/>
            <w:tcBorders>
              <w:top w:val="single" w:sz="4" w:space="0" w:color="auto"/>
              <w:bottom w:val="single" w:sz="4" w:space="0" w:color="auto"/>
            </w:tcBorders>
            <w:vAlign w:val="center"/>
          </w:tcPr>
          <w:p w:rsidR="00D15EB6" w:rsidRPr="00F6134B" w:rsidRDefault="00D15EB6" w:rsidP="003D54EE">
            <w:pPr>
              <w:jc w:val="center"/>
              <w:rPr>
                <w:rFonts w:ascii="Arial Narrow" w:hAnsi="Arial Narrow"/>
                <w:i/>
                <w:iCs/>
                <w:noProof/>
                <w:color w:val="000000" w:themeColor="text1"/>
                <w:u w:val="single"/>
              </w:rPr>
            </w:pPr>
          </w:p>
        </w:tc>
        <w:tc>
          <w:tcPr>
            <w:tcW w:w="1070" w:type="dxa"/>
            <w:gridSpan w:val="4"/>
            <w:tcBorders>
              <w:top w:val="single" w:sz="4" w:space="0" w:color="auto"/>
              <w:bottom w:val="single" w:sz="4" w:space="0" w:color="auto"/>
            </w:tcBorders>
            <w:vAlign w:val="center"/>
          </w:tcPr>
          <w:p w:rsidR="00D15EB6" w:rsidRPr="00596F1D" w:rsidRDefault="00D15EB6" w:rsidP="003D54E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F6134B" w:rsidRDefault="00D15EB6" w:rsidP="003D54EE">
            <w:pPr>
              <w:ind w:right="-57"/>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5902A9" w:rsidRDefault="00D15EB6" w:rsidP="003D54EE">
            <w:pPr>
              <w:ind w:right="-57"/>
              <w:rPr>
                <w:rFonts w:ascii="Arial Narrow" w:hAnsi="Arial Narrow"/>
                <w:bCs/>
                <w:i/>
                <w:noProof/>
                <w:color w:val="000000" w:themeColor="text1"/>
              </w:rPr>
            </w:pPr>
          </w:p>
        </w:tc>
        <w:tc>
          <w:tcPr>
            <w:tcW w:w="1070" w:type="dxa"/>
            <w:gridSpan w:val="4"/>
            <w:tcBorders>
              <w:top w:val="single" w:sz="4" w:space="0" w:color="auto"/>
              <w:bottom w:val="single" w:sz="4" w:space="0" w:color="auto"/>
            </w:tcBorders>
            <w:vAlign w:val="center"/>
          </w:tcPr>
          <w:p w:rsidR="00D15EB6" w:rsidRPr="005902A9" w:rsidRDefault="00D15EB6" w:rsidP="003D54EE">
            <w:pPr>
              <w:jc w:val="center"/>
              <w:rPr>
                <w:rFonts w:ascii="Arial Narrow" w:hAnsi="Arial Narrow"/>
                <w:bCs/>
                <w:i/>
                <w:iCs/>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6C006B" w:rsidRDefault="00D15EB6" w:rsidP="003D54EE">
            <w:pP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F70654" w:rsidRDefault="00D15EB6" w:rsidP="003D54EE">
            <w:pPr>
              <w:rPr>
                <w:rFonts w:ascii="Arial Narrow" w:hAnsi="Arial Narrow"/>
                <w:i/>
                <w:iCs/>
                <w:noProof/>
                <w:color w:val="000000" w:themeColor="text1"/>
                <w:u w:val="single"/>
              </w:rPr>
            </w:pPr>
          </w:p>
        </w:tc>
        <w:tc>
          <w:tcPr>
            <w:tcW w:w="1070" w:type="dxa"/>
            <w:gridSpan w:val="4"/>
            <w:tcBorders>
              <w:top w:val="single" w:sz="4" w:space="0" w:color="auto"/>
              <w:bottom w:val="single" w:sz="4" w:space="0" w:color="auto"/>
            </w:tcBorders>
            <w:vAlign w:val="center"/>
          </w:tcPr>
          <w:p w:rsidR="00D15EB6" w:rsidRPr="006C006B"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EC54E5"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EC54E5" w:rsidRDefault="00D15EB6" w:rsidP="003D54EE">
            <w:pPr>
              <w:pStyle w:val="3"/>
              <w:ind w:left="567"/>
              <w:rPr>
                <w:rFonts w:ascii="Arial Narrow" w:hAnsi="Arial Narrow"/>
                <w:b w:val="0"/>
                <w:i/>
                <w:noProof/>
                <w:color w:val="000000" w:themeColor="text1"/>
                <w:szCs w:val="28"/>
                <w:u w:val="single"/>
              </w:rPr>
            </w:pPr>
          </w:p>
        </w:tc>
        <w:tc>
          <w:tcPr>
            <w:tcW w:w="1070" w:type="dxa"/>
            <w:gridSpan w:val="4"/>
            <w:tcBorders>
              <w:top w:val="single" w:sz="4" w:space="0" w:color="auto"/>
              <w:bottom w:val="single" w:sz="4" w:space="0" w:color="auto"/>
            </w:tcBorders>
            <w:vAlign w:val="center"/>
          </w:tcPr>
          <w:p w:rsidR="00D15EB6" w:rsidRPr="006C006B"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C81DE4" w:rsidRDefault="00D15EB6" w:rsidP="003D54EE">
            <w:pPr>
              <w:jc w:val="center"/>
              <w:rPr>
                <w:rFonts w:ascii="Arial Narrow" w:hAnsi="Arial Narrow"/>
                <w:i/>
                <w:color w:val="000000" w:themeColor="text1"/>
              </w:rPr>
            </w:pPr>
          </w:p>
        </w:tc>
        <w:tc>
          <w:tcPr>
            <w:tcW w:w="6940" w:type="dxa"/>
            <w:gridSpan w:val="5"/>
            <w:tcBorders>
              <w:top w:val="single" w:sz="4" w:space="0" w:color="auto"/>
              <w:bottom w:val="single" w:sz="4" w:space="0" w:color="auto"/>
            </w:tcBorders>
            <w:vAlign w:val="center"/>
          </w:tcPr>
          <w:p w:rsidR="00D15EB6" w:rsidRPr="00C81DE4" w:rsidRDefault="00D15EB6" w:rsidP="003D54EE">
            <w:pPr>
              <w:jc w:val="center"/>
              <w:rPr>
                <w:rFonts w:ascii="Arial Narrow" w:hAnsi="Arial Narrow"/>
                <w:i/>
                <w:noProof/>
                <w:color w:val="000000" w:themeColor="text1"/>
              </w:rPr>
            </w:pPr>
          </w:p>
        </w:tc>
        <w:tc>
          <w:tcPr>
            <w:tcW w:w="1070" w:type="dxa"/>
            <w:gridSpan w:val="4"/>
            <w:tcBorders>
              <w:top w:val="single" w:sz="4" w:space="0" w:color="auto"/>
              <w:bottom w:val="single" w:sz="4" w:space="0" w:color="auto"/>
            </w:tcBorders>
            <w:vAlign w:val="center"/>
          </w:tcPr>
          <w:p w:rsidR="00D15EB6" w:rsidRPr="00C81DE4" w:rsidRDefault="00D15EB6" w:rsidP="003D54EE">
            <w:pPr>
              <w:jc w:val="center"/>
              <w:rPr>
                <w:rFonts w:ascii="Arial Narrow" w:hAnsi="Arial Narrow"/>
                <w:bCs/>
                <w:i/>
                <w:color w:val="000000" w:themeColor="text1"/>
              </w:rPr>
            </w:pPr>
          </w:p>
        </w:tc>
        <w:tc>
          <w:tcPr>
            <w:tcW w:w="2082" w:type="dxa"/>
            <w:gridSpan w:val="2"/>
            <w:tcBorders>
              <w:top w:val="single" w:sz="4" w:space="0" w:color="auto"/>
              <w:bottom w:val="single" w:sz="4" w:space="0" w:color="auto"/>
            </w:tcBorders>
            <w:vAlign w:val="center"/>
          </w:tcPr>
          <w:p w:rsidR="00D15EB6" w:rsidRPr="00B172B0" w:rsidRDefault="00D15EB6" w:rsidP="003D54EE">
            <w:pPr>
              <w:jc w:val="center"/>
              <w:rPr>
                <w:rFonts w:ascii="Arial Narrow" w:hAnsi="Arial Narrow"/>
                <w:i/>
                <w:color w:val="000000" w:themeColor="text1"/>
              </w:rPr>
            </w:pPr>
          </w:p>
        </w:tc>
      </w:tr>
      <w:tr w:rsidR="00D15EB6" w:rsidRPr="000039F3" w:rsidTr="003D54EE">
        <w:trPr>
          <w:trHeight w:hRule="exact" w:val="375"/>
          <w:jc w:val="center"/>
        </w:trPr>
        <w:tc>
          <w:tcPr>
            <w:tcW w:w="1271" w:type="dxa"/>
            <w:gridSpan w:val="2"/>
            <w:tcBorders>
              <w:top w:val="single" w:sz="4" w:space="0" w:color="auto"/>
              <w:bottom w:val="single" w:sz="4" w:space="0" w:color="auto"/>
            </w:tcBorders>
            <w:vAlign w:val="center"/>
          </w:tcPr>
          <w:p w:rsidR="00D15EB6" w:rsidRPr="001D4226" w:rsidRDefault="00D15EB6" w:rsidP="003D54EE">
            <w:pPr>
              <w:jc w:val="center"/>
              <w:rPr>
                <w:rFonts w:ascii="Arial Narrow" w:hAnsi="Arial Narrow"/>
                <w:i/>
                <w:color w:val="000000" w:themeColor="text1"/>
                <w:spacing w:val="-20"/>
              </w:rPr>
            </w:pPr>
          </w:p>
        </w:tc>
        <w:tc>
          <w:tcPr>
            <w:tcW w:w="6940" w:type="dxa"/>
            <w:gridSpan w:val="5"/>
            <w:tcBorders>
              <w:top w:val="single" w:sz="4" w:space="0" w:color="auto"/>
              <w:bottom w:val="single" w:sz="4" w:space="0" w:color="auto"/>
            </w:tcBorders>
            <w:vAlign w:val="center"/>
          </w:tcPr>
          <w:p w:rsidR="00D15EB6" w:rsidRPr="0035684A" w:rsidRDefault="00D15EB6" w:rsidP="003D54EE">
            <w:pPr>
              <w:rPr>
                <w:rFonts w:ascii="Arial Narrow" w:hAnsi="Arial Narrow"/>
                <w:i/>
                <w:noProof/>
                <w:color w:val="000000" w:themeColor="text1"/>
              </w:rPr>
            </w:pPr>
          </w:p>
        </w:tc>
        <w:tc>
          <w:tcPr>
            <w:tcW w:w="1070" w:type="dxa"/>
            <w:gridSpan w:val="4"/>
            <w:tcBorders>
              <w:top w:val="single" w:sz="4" w:space="0" w:color="auto"/>
              <w:bottom w:val="single" w:sz="4" w:space="0" w:color="auto"/>
            </w:tcBorders>
            <w:vAlign w:val="center"/>
          </w:tcPr>
          <w:p w:rsidR="00D15EB6" w:rsidRPr="000665D1" w:rsidRDefault="00D15EB6" w:rsidP="003D54EE">
            <w:pPr>
              <w:jc w:val="center"/>
              <w:rPr>
                <w:rFonts w:ascii="Arial Narrow" w:hAnsi="Arial Narrow"/>
                <w:i/>
                <w:iCs/>
                <w:color w:val="000000" w:themeColor="text1"/>
              </w:rPr>
            </w:pPr>
          </w:p>
        </w:tc>
        <w:tc>
          <w:tcPr>
            <w:tcW w:w="2082" w:type="dxa"/>
            <w:gridSpan w:val="2"/>
            <w:tcBorders>
              <w:top w:val="single" w:sz="4" w:space="0" w:color="auto"/>
              <w:bottom w:val="single" w:sz="4" w:space="0" w:color="auto"/>
            </w:tcBorders>
            <w:vAlign w:val="center"/>
          </w:tcPr>
          <w:p w:rsidR="00D15EB6" w:rsidRPr="004F0029" w:rsidRDefault="00D15EB6" w:rsidP="003D54EE">
            <w:pPr>
              <w:jc w:val="center"/>
              <w:rPr>
                <w:rFonts w:ascii="Arial Narrow" w:hAnsi="Arial Narrow"/>
                <w:i/>
                <w:color w:val="000000" w:themeColor="text1"/>
              </w:rPr>
            </w:pPr>
          </w:p>
        </w:tc>
      </w:tr>
      <w:tr w:rsidR="00D15EB6" w:rsidRPr="00B172B0" w:rsidTr="003D54EE">
        <w:trPr>
          <w:trHeight w:val="198"/>
          <w:jc w:val="center"/>
        </w:trPr>
        <w:tc>
          <w:tcPr>
            <w:tcW w:w="623" w:type="dxa"/>
            <w:tcBorders>
              <w:bottom w:val="single" w:sz="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648" w:type="dxa"/>
            <w:tcBorders>
              <w:bottom w:val="single" w:sz="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1658" w:type="dxa"/>
            <w:tcBorders>
              <w:bottom w:val="single" w:sz="8" w:space="0" w:color="auto"/>
            </w:tcBorders>
            <w:vAlign w:val="center"/>
          </w:tcPr>
          <w:p w:rsidR="00D15EB6" w:rsidRPr="004F0029" w:rsidRDefault="00D15EB6" w:rsidP="003D54EE">
            <w:pPr>
              <w:spacing w:line="240" w:lineRule="auto"/>
              <w:ind w:left="67"/>
              <w:rPr>
                <w:rFonts w:ascii="Arial Narrow" w:hAnsi="Arial Narrow"/>
                <w:i/>
                <w:color w:val="000000" w:themeColor="text1"/>
                <w:spacing w:val="-20"/>
                <w:szCs w:val="20"/>
              </w:rPr>
            </w:pPr>
          </w:p>
        </w:tc>
        <w:tc>
          <w:tcPr>
            <w:tcW w:w="904" w:type="dxa"/>
            <w:tcBorders>
              <w:bottom w:val="single" w:sz="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797" w:type="dxa"/>
            <w:tcBorders>
              <w:bottom w:val="single" w:sz="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6733" w:type="dxa"/>
            <w:gridSpan w:val="8"/>
            <w:vMerge w:val="restart"/>
            <w:vAlign w:val="center"/>
          </w:tcPr>
          <w:p w:rsidR="00D15EB6" w:rsidRPr="00043FE1" w:rsidRDefault="00D15EB6" w:rsidP="003D54EE">
            <w:pPr>
              <w:spacing w:line="240" w:lineRule="auto"/>
              <w:jc w:val="center"/>
              <w:rPr>
                <w:rFonts w:ascii="Arial Narrow" w:hAnsi="Arial Narrow"/>
                <w:bCs/>
                <w:i/>
                <w:color w:val="000000" w:themeColor="text1"/>
                <w:sz w:val="40"/>
                <w:szCs w:val="40"/>
              </w:rPr>
            </w:pPr>
            <w:r w:rsidRPr="00043FE1">
              <w:rPr>
                <w:rFonts w:ascii="Arial Narrow" w:hAnsi="Arial Narrow"/>
                <w:bCs/>
                <w:i/>
                <w:color w:val="000000" w:themeColor="text1"/>
                <w:sz w:val="40"/>
                <w:szCs w:val="40"/>
              </w:rPr>
              <w:t>Р</w:t>
            </w:r>
            <w:r w:rsidR="005F455A">
              <w:rPr>
                <w:rFonts w:ascii="Arial Narrow" w:hAnsi="Arial Narrow"/>
                <w:bCs/>
                <w:i/>
                <w:color w:val="000000" w:themeColor="text1"/>
                <w:sz w:val="40"/>
                <w:szCs w:val="40"/>
                <w:lang w:val="uk-UA"/>
              </w:rPr>
              <w:t>Е02</w:t>
            </w:r>
            <w:r w:rsidRPr="00043FE1">
              <w:rPr>
                <w:rFonts w:ascii="Arial Narrow" w:hAnsi="Arial Narrow"/>
                <w:bCs/>
                <w:i/>
                <w:color w:val="000000" w:themeColor="text1"/>
                <w:sz w:val="40"/>
                <w:szCs w:val="40"/>
              </w:rPr>
              <w:t>.411711.001 ПЕ</w:t>
            </w:r>
          </w:p>
        </w:tc>
      </w:tr>
      <w:tr w:rsidR="00D15EB6" w:rsidRPr="00B172B0" w:rsidTr="003D54EE">
        <w:trPr>
          <w:trHeight w:val="168"/>
          <w:jc w:val="center"/>
        </w:trPr>
        <w:tc>
          <w:tcPr>
            <w:tcW w:w="623" w:type="dxa"/>
            <w:tcBorders>
              <w:top w:val="single" w:sz="8" w:space="0" w:color="auto"/>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648" w:type="dxa"/>
            <w:tcBorders>
              <w:top w:val="single" w:sz="8" w:space="0" w:color="auto"/>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1658" w:type="dxa"/>
            <w:tcBorders>
              <w:top w:val="single" w:sz="8" w:space="0" w:color="auto"/>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904" w:type="dxa"/>
            <w:tcBorders>
              <w:top w:val="single" w:sz="8" w:space="0" w:color="auto"/>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797" w:type="dxa"/>
            <w:tcBorders>
              <w:top w:val="single" w:sz="8" w:space="0" w:color="auto"/>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pacing w:val="-20"/>
                <w:szCs w:val="20"/>
              </w:rPr>
            </w:pPr>
          </w:p>
        </w:tc>
        <w:tc>
          <w:tcPr>
            <w:tcW w:w="6733" w:type="dxa"/>
            <w:gridSpan w:val="8"/>
            <w:vMerge/>
            <w:vAlign w:val="center"/>
          </w:tcPr>
          <w:p w:rsidR="00D15EB6" w:rsidRPr="00B172B0" w:rsidRDefault="00D15EB6" w:rsidP="003D54EE">
            <w:pPr>
              <w:spacing w:line="240" w:lineRule="auto"/>
              <w:ind w:left="67"/>
              <w:jc w:val="center"/>
              <w:rPr>
                <w:rFonts w:ascii="Arial Narrow" w:hAnsi="Arial Narrow"/>
                <w:i/>
                <w:color w:val="000000" w:themeColor="text1"/>
              </w:rPr>
            </w:pPr>
          </w:p>
        </w:tc>
      </w:tr>
      <w:tr w:rsidR="00D15EB6" w:rsidRPr="00B172B0" w:rsidTr="003D54EE">
        <w:trPr>
          <w:trHeight w:val="61"/>
          <w:jc w:val="center"/>
        </w:trPr>
        <w:tc>
          <w:tcPr>
            <w:tcW w:w="623" w:type="dxa"/>
            <w:tcBorders>
              <w:top w:val="single" w:sz="18" w:space="0" w:color="auto"/>
              <w:bottom w:val="single" w:sz="18" w:space="0" w:color="auto"/>
            </w:tcBorders>
            <w:vAlign w:val="center"/>
          </w:tcPr>
          <w:p w:rsidR="00D15EB6" w:rsidRPr="00043FE1" w:rsidRDefault="00D15EB6" w:rsidP="003D54EE">
            <w:pPr>
              <w:pStyle w:val="9"/>
              <w:spacing w:line="240" w:lineRule="auto"/>
              <w:ind w:left="-57" w:firstLine="0"/>
              <w:rPr>
                <w:rFonts w:ascii="Arial Narrow" w:hAnsi="Arial Narrow"/>
                <w:color w:val="000000" w:themeColor="text1"/>
                <w:spacing w:val="-20"/>
                <w:sz w:val="20"/>
                <w:szCs w:val="20"/>
              </w:rPr>
            </w:pPr>
            <w:r w:rsidRPr="00043FE1">
              <w:rPr>
                <w:rFonts w:ascii="Arial Narrow" w:hAnsi="Arial Narrow"/>
                <w:color w:val="000000" w:themeColor="text1"/>
                <w:spacing w:val="-20"/>
                <w:sz w:val="20"/>
                <w:szCs w:val="20"/>
              </w:rPr>
              <w:t>Зм.</w:t>
            </w:r>
          </w:p>
        </w:tc>
        <w:tc>
          <w:tcPr>
            <w:tcW w:w="648" w:type="dxa"/>
            <w:tcBorders>
              <w:top w:val="single" w:sz="18" w:space="0" w:color="auto"/>
              <w:bottom w:val="single" w:sz="18" w:space="0" w:color="auto"/>
            </w:tcBorders>
            <w:vAlign w:val="center"/>
          </w:tcPr>
          <w:p w:rsidR="00D15EB6" w:rsidRPr="00043FE1" w:rsidRDefault="00D15EB6" w:rsidP="003D54EE">
            <w:pPr>
              <w:pStyle w:val="8"/>
              <w:spacing w:line="240" w:lineRule="auto"/>
              <w:ind w:firstLine="0"/>
              <w:rPr>
                <w:rFonts w:ascii="Arial Narrow" w:hAnsi="Arial Narrow" w:cs="Times New Roman"/>
                <w:iCs/>
                <w:color w:val="000000" w:themeColor="text1"/>
                <w:sz w:val="20"/>
                <w:szCs w:val="20"/>
              </w:rPr>
            </w:pPr>
            <w:r w:rsidRPr="00043FE1">
              <w:rPr>
                <w:rFonts w:ascii="Arial Narrow" w:hAnsi="Arial Narrow" w:cs="Times New Roman"/>
                <w:color w:val="000000" w:themeColor="text1"/>
                <w:sz w:val="20"/>
                <w:szCs w:val="20"/>
              </w:rPr>
              <w:t>Арк.</w:t>
            </w:r>
          </w:p>
        </w:tc>
        <w:tc>
          <w:tcPr>
            <w:tcW w:w="1658" w:type="dxa"/>
            <w:tcBorders>
              <w:top w:val="single" w:sz="18" w:space="0" w:color="auto"/>
              <w:bottom w:val="single" w:sz="1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 xml:space="preserve">    №  докум.</w:t>
            </w:r>
          </w:p>
        </w:tc>
        <w:tc>
          <w:tcPr>
            <w:tcW w:w="904" w:type="dxa"/>
            <w:tcBorders>
              <w:top w:val="single" w:sz="18" w:space="0" w:color="auto"/>
              <w:bottom w:val="single" w:sz="1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 xml:space="preserve"> Підпис</w:t>
            </w:r>
          </w:p>
        </w:tc>
        <w:tc>
          <w:tcPr>
            <w:tcW w:w="797" w:type="dxa"/>
            <w:tcBorders>
              <w:top w:val="single" w:sz="18" w:space="0" w:color="auto"/>
              <w:bottom w:val="single" w:sz="18" w:space="0" w:color="auto"/>
            </w:tcBorders>
            <w:vAlign w:val="center"/>
          </w:tcPr>
          <w:p w:rsidR="00D15EB6" w:rsidRPr="00043FE1" w:rsidRDefault="00D15EB6" w:rsidP="003D54EE">
            <w:pPr>
              <w:spacing w:line="240" w:lineRule="auto"/>
              <w:jc w:val="center"/>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Дата</w:t>
            </w:r>
          </w:p>
        </w:tc>
        <w:tc>
          <w:tcPr>
            <w:tcW w:w="6733" w:type="dxa"/>
            <w:gridSpan w:val="8"/>
            <w:vMerge/>
            <w:vAlign w:val="center"/>
          </w:tcPr>
          <w:p w:rsidR="00D15EB6" w:rsidRPr="00B172B0" w:rsidRDefault="00D15EB6" w:rsidP="003D54EE">
            <w:pPr>
              <w:spacing w:line="240" w:lineRule="auto"/>
              <w:ind w:left="67"/>
              <w:jc w:val="center"/>
              <w:rPr>
                <w:rFonts w:ascii="Arial Narrow" w:hAnsi="Arial Narrow"/>
                <w:i/>
                <w:color w:val="000000" w:themeColor="text1"/>
                <w:sz w:val="18"/>
                <w:szCs w:val="18"/>
              </w:rPr>
            </w:pPr>
          </w:p>
        </w:tc>
      </w:tr>
      <w:tr w:rsidR="00D15EB6" w:rsidRPr="00B172B0" w:rsidTr="003D54EE">
        <w:trPr>
          <w:trHeight w:val="208"/>
          <w:jc w:val="center"/>
        </w:trPr>
        <w:tc>
          <w:tcPr>
            <w:tcW w:w="1271" w:type="dxa"/>
            <w:gridSpan w:val="2"/>
            <w:tcBorders>
              <w:top w:val="single" w:sz="1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Розробив</w:t>
            </w:r>
          </w:p>
        </w:tc>
        <w:tc>
          <w:tcPr>
            <w:tcW w:w="1658" w:type="dxa"/>
            <w:tcBorders>
              <w:top w:val="single" w:sz="18" w:space="0" w:color="auto"/>
              <w:bottom w:val="single" w:sz="8" w:space="0" w:color="auto"/>
            </w:tcBorders>
            <w:vAlign w:val="center"/>
          </w:tcPr>
          <w:p w:rsidR="00D15EB6" w:rsidRPr="00E85917" w:rsidRDefault="00E85917" w:rsidP="003D54EE">
            <w:pPr>
              <w:spacing w:line="240" w:lineRule="auto"/>
              <w:rPr>
                <w:rFonts w:ascii="Arial Narrow" w:hAnsi="Arial Narrow"/>
                <w:i/>
                <w:color w:val="000000" w:themeColor="text1"/>
                <w:spacing w:val="-20"/>
                <w:sz w:val="24"/>
                <w:szCs w:val="24"/>
                <w:lang w:val="uk-UA"/>
              </w:rPr>
            </w:pPr>
            <w:r>
              <w:rPr>
                <w:rFonts w:ascii="Arial Narrow" w:hAnsi="Arial Narrow"/>
                <w:i/>
                <w:color w:val="000000" w:themeColor="text1"/>
                <w:spacing w:val="-20"/>
                <w:sz w:val="24"/>
                <w:szCs w:val="24"/>
                <w:lang w:val="uk-UA"/>
              </w:rPr>
              <w:t>Травнічек  Є.В</w:t>
            </w:r>
          </w:p>
        </w:tc>
        <w:tc>
          <w:tcPr>
            <w:tcW w:w="904" w:type="dxa"/>
            <w:tcBorders>
              <w:top w:val="single" w:sz="18" w:space="0" w:color="auto"/>
              <w:bottom w:val="single" w:sz="8" w:space="0" w:color="auto"/>
            </w:tcBorders>
            <w:vAlign w:val="center"/>
          </w:tcPr>
          <w:p w:rsidR="00D15EB6" w:rsidRPr="00043FE1" w:rsidRDefault="0018265D" w:rsidP="003D54EE">
            <w:pPr>
              <w:spacing w:line="240" w:lineRule="auto"/>
              <w:rPr>
                <w:rFonts w:ascii="Arial Narrow" w:hAnsi="Arial Narrow"/>
                <w:i/>
                <w:color w:val="000000" w:themeColor="text1"/>
                <w:spacing w:val="-20"/>
                <w:sz w:val="20"/>
                <w:szCs w:val="20"/>
              </w:rPr>
            </w:pPr>
            <w:r>
              <w:rPr>
                <w:noProof/>
                <w:lang w:val="uk-UA" w:eastAsia="uk-UA"/>
              </w:rPr>
              <w:drawing>
                <wp:inline distT="0" distB="0" distL="0" distR="0" wp14:anchorId="3F5D18E5" wp14:editId="7190D47E">
                  <wp:extent cx="270040" cy="257480"/>
                  <wp:effectExtent l="0" t="0" r="0" b="0"/>
                  <wp:docPr id="1069988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281182" cy="268104"/>
                          </a:xfrm>
                          <a:prstGeom prst="rect">
                            <a:avLst/>
                          </a:prstGeom>
                        </pic:spPr>
                      </pic:pic>
                    </a:graphicData>
                  </a:graphic>
                </wp:inline>
              </w:drawing>
            </w:r>
          </w:p>
        </w:tc>
        <w:tc>
          <w:tcPr>
            <w:tcW w:w="797" w:type="dxa"/>
            <w:tcBorders>
              <w:top w:val="single" w:sz="18" w:space="0" w:color="auto"/>
              <w:bottom w:val="single" w:sz="8" w:space="0" w:color="auto"/>
            </w:tcBorders>
            <w:vAlign w:val="center"/>
          </w:tcPr>
          <w:p w:rsidR="00D15EB6" w:rsidRPr="00043FE1" w:rsidRDefault="00D15EB6" w:rsidP="003D54EE">
            <w:pPr>
              <w:spacing w:line="240" w:lineRule="auto"/>
              <w:ind w:right="-59"/>
              <w:rPr>
                <w:rFonts w:ascii="Arial Narrow" w:hAnsi="Arial Narrow"/>
                <w:i/>
                <w:color w:val="000000" w:themeColor="text1"/>
                <w:spacing w:val="-20"/>
                <w:sz w:val="20"/>
                <w:szCs w:val="20"/>
              </w:rPr>
            </w:pPr>
          </w:p>
        </w:tc>
        <w:tc>
          <w:tcPr>
            <w:tcW w:w="3549" w:type="dxa"/>
            <w:vMerge w:val="restart"/>
            <w:tcBorders>
              <w:bottom w:val="single" w:sz="18" w:space="0" w:color="auto"/>
            </w:tcBorders>
            <w:vAlign w:val="center"/>
          </w:tcPr>
          <w:p w:rsidR="00D15EB6" w:rsidRPr="003D54EE" w:rsidRDefault="003D54EE" w:rsidP="003D54EE">
            <w:pPr>
              <w:spacing w:line="240" w:lineRule="auto"/>
              <w:jc w:val="center"/>
              <w:rPr>
                <w:rFonts w:ascii="Arial Narrow" w:hAnsi="Arial Narrow"/>
                <w:bCs/>
                <w:i/>
                <w:color w:val="000000" w:themeColor="text1"/>
                <w:sz w:val="32"/>
                <w:szCs w:val="32"/>
                <w:lang w:val="uk-UA"/>
              </w:rPr>
            </w:pPr>
            <w:r>
              <w:rPr>
                <w:rFonts w:ascii="Arial Narrow" w:hAnsi="Arial Narrow"/>
                <w:bCs/>
                <w:i/>
                <w:color w:val="000000" w:themeColor="text1"/>
                <w:sz w:val="32"/>
                <w:szCs w:val="32"/>
                <w:lang w:val="ru-RU"/>
              </w:rPr>
              <w:t>Частотом</w:t>
            </w:r>
            <w:r>
              <w:rPr>
                <w:rFonts w:ascii="Arial Narrow" w:hAnsi="Arial Narrow"/>
                <w:bCs/>
                <w:i/>
                <w:color w:val="000000" w:themeColor="text1"/>
                <w:sz w:val="32"/>
                <w:szCs w:val="32"/>
                <w:lang w:val="uk-UA"/>
              </w:rPr>
              <w:t>ір</w:t>
            </w:r>
          </w:p>
          <w:p w:rsidR="00D15EB6" w:rsidRPr="00F70654" w:rsidRDefault="00D15EB6" w:rsidP="003D54EE">
            <w:pPr>
              <w:spacing w:line="240" w:lineRule="auto"/>
              <w:jc w:val="center"/>
              <w:rPr>
                <w:rFonts w:ascii="Arial Narrow" w:hAnsi="Arial Narrow"/>
                <w:bCs/>
                <w:i/>
                <w:color w:val="000000" w:themeColor="text1"/>
              </w:rPr>
            </w:pPr>
            <w:r w:rsidRPr="00043FE1">
              <w:rPr>
                <w:rFonts w:ascii="Arial Narrow" w:hAnsi="Arial Narrow"/>
                <w:bCs/>
                <w:i/>
                <w:color w:val="000000" w:themeColor="text1"/>
                <w:sz w:val="32"/>
                <w:szCs w:val="32"/>
              </w:rPr>
              <w:t>Перелік елементів</w:t>
            </w:r>
          </w:p>
        </w:tc>
        <w:tc>
          <w:tcPr>
            <w:tcW w:w="1049" w:type="dxa"/>
            <w:gridSpan w:val="4"/>
            <w:tcBorders>
              <w:bottom w:val="single" w:sz="18" w:space="0" w:color="auto"/>
            </w:tcBorders>
            <w:vAlign w:val="center"/>
          </w:tcPr>
          <w:p w:rsidR="00D15EB6" w:rsidRPr="00F54284" w:rsidRDefault="00D15EB6" w:rsidP="003D54EE">
            <w:pPr>
              <w:spacing w:line="240" w:lineRule="auto"/>
              <w:ind w:left="-158"/>
              <w:jc w:val="center"/>
              <w:rPr>
                <w:rFonts w:ascii="Arial Narrow" w:hAnsi="Arial Narrow"/>
                <w:i/>
                <w:color w:val="000000" w:themeColor="text1"/>
                <w:sz w:val="16"/>
                <w:szCs w:val="16"/>
              </w:rPr>
            </w:pPr>
            <w:r w:rsidRPr="00F54284">
              <w:rPr>
                <w:rFonts w:ascii="Arial Narrow" w:hAnsi="Arial Narrow"/>
                <w:i/>
                <w:color w:val="000000" w:themeColor="text1"/>
                <w:sz w:val="16"/>
                <w:szCs w:val="16"/>
              </w:rPr>
              <w:t>Літ.</w:t>
            </w:r>
          </w:p>
        </w:tc>
        <w:tc>
          <w:tcPr>
            <w:tcW w:w="956" w:type="dxa"/>
            <w:gridSpan w:val="2"/>
            <w:tcBorders>
              <w:bottom w:val="single" w:sz="18" w:space="0" w:color="auto"/>
            </w:tcBorders>
            <w:vAlign w:val="center"/>
          </w:tcPr>
          <w:p w:rsidR="00D15EB6" w:rsidRPr="00F54284" w:rsidRDefault="00D15EB6" w:rsidP="003D54EE">
            <w:pPr>
              <w:spacing w:line="240" w:lineRule="auto"/>
              <w:ind w:left="-123"/>
              <w:jc w:val="center"/>
              <w:rPr>
                <w:rFonts w:ascii="Arial Narrow" w:hAnsi="Arial Narrow"/>
                <w:i/>
                <w:color w:val="000000" w:themeColor="text1"/>
                <w:sz w:val="16"/>
                <w:szCs w:val="16"/>
              </w:rPr>
            </w:pPr>
            <w:r w:rsidRPr="00F54284">
              <w:rPr>
                <w:rFonts w:ascii="Arial Narrow" w:hAnsi="Arial Narrow"/>
                <w:i/>
                <w:color w:val="000000" w:themeColor="text1"/>
                <w:sz w:val="16"/>
                <w:szCs w:val="16"/>
              </w:rPr>
              <w:t>Арк.</w:t>
            </w:r>
          </w:p>
        </w:tc>
        <w:tc>
          <w:tcPr>
            <w:tcW w:w="1179" w:type="dxa"/>
            <w:tcBorders>
              <w:bottom w:val="single" w:sz="18" w:space="0" w:color="auto"/>
            </w:tcBorders>
            <w:vAlign w:val="center"/>
          </w:tcPr>
          <w:p w:rsidR="00D15EB6" w:rsidRPr="00F54284" w:rsidRDefault="00D15EB6" w:rsidP="003D54EE">
            <w:pPr>
              <w:spacing w:line="240" w:lineRule="auto"/>
              <w:ind w:left="-108"/>
              <w:jc w:val="center"/>
              <w:rPr>
                <w:rFonts w:ascii="Arial Narrow" w:hAnsi="Arial Narrow"/>
                <w:i/>
                <w:color w:val="000000" w:themeColor="text1"/>
                <w:sz w:val="16"/>
                <w:szCs w:val="16"/>
              </w:rPr>
            </w:pPr>
            <w:r w:rsidRPr="00F54284">
              <w:rPr>
                <w:rFonts w:ascii="Arial Narrow" w:hAnsi="Arial Narrow"/>
                <w:i/>
                <w:color w:val="000000" w:themeColor="text1"/>
                <w:sz w:val="16"/>
                <w:szCs w:val="16"/>
              </w:rPr>
              <w:t>Аркушів</w:t>
            </w:r>
          </w:p>
        </w:tc>
      </w:tr>
      <w:tr w:rsidR="00D15EB6" w:rsidRPr="00B172B0" w:rsidTr="003D54EE">
        <w:trPr>
          <w:trHeight w:val="208"/>
          <w:jc w:val="center"/>
        </w:trPr>
        <w:tc>
          <w:tcPr>
            <w:tcW w:w="1271" w:type="dxa"/>
            <w:gridSpan w:val="2"/>
            <w:tcBorders>
              <w:top w:val="single" w:sz="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Перевір.</w:t>
            </w:r>
          </w:p>
        </w:tc>
        <w:tc>
          <w:tcPr>
            <w:tcW w:w="1658" w:type="dxa"/>
            <w:tcBorders>
              <w:top w:val="single" w:sz="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4"/>
                <w:szCs w:val="24"/>
              </w:rPr>
            </w:pPr>
            <w:r w:rsidRPr="00043FE1">
              <w:rPr>
                <w:rFonts w:ascii="Arial Narrow" w:hAnsi="Arial Narrow"/>
                <w:i/>
                <w:color w:val="000000" w:themeColor="text1"/>
                <w:spacing w:val="-20"/>
                <w:sz w:val="24"/>
                <w:szCs w:val="24"/>
              </w:rPr>
              <w:t>Перегудов С.М.</w:t>
            </w:r>
          </w:p>
        </w:tc>
        <w:tc>
          <w:tcPr>
            <w:tcW w:w="904" w:type="dxa"/>
            <w:tcBorders>
              <w:top w:val="single" w:sz="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8" w:space="0" w:color="auto"/>
            </w:tcBorders>
            <w:vAlign w:val="center"/>
          </w:tcPr>
          <w:p w:rsidR="00D15EB6" w:rsidRPr="00043FE1" w:rsidRDefault="00D15EB6" w:rsidP="003D54EE">
            <w:pPr>
              <w:spacing w:line="240" w:lineRule="auto"/>
              <w:ind w:right="-59"/>
              <w:rPr>
                <w:rFonts w:ascii="Arial Narrow" w:hAnsi="Arial Narrow"/>
                <w:i/>
                <w:color w:val="000000" w:themeColor="text1"/>
                <w:spacing w:val="-20"/>
                <w:sz w:val="20"/>
                <w:szCs w:val="20"/>
              </w:rPr>
            </w:pPr>
          </w:p>
        </w:tc>
        <w:tc>
          <w:tcPr>
            <w:tcW w:w="3549" w:type="dxa"/>
            <w:vMerge/>
            <w:tcBorders>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z w:val="18"/>
                <w:szCs w:val="18"/>
              </w:rPr>
            </w:pPr>
          </w:p>
        </w:tc>
        <w:tc>
          <w:tcPr>
            <w:tcW w:w="346" w:type="dxa"/>
            <w:gridSpan w:val="2"/>
            <w:tcBorders>
              <w:top w:val="single" w:sz="18" w:space="0" w:color="auto"/>
              <w:bottom w:val="single" w:sz="18" w:space="0" w:color="auto"/>
              <w:right w:val="single" w:sz="8" w:space="0" w:color="auto"/>
            </w:tcBorders>
            <w:vAlign w:val="center"/>
          </w:tcPr>
          <w:p w:rsidR="00D15EB6" w:rsidRPr="00F54284" w:rsidRDefault="00D15EB6" w:rsidP="003D54EE">
            <w:pPr>
              <w:spacing w:line="240" w:lineRule="auto"/>
              <w:ind w:left="67"/>
              <w:jc w:val="center"/>
              <w:rPr>
                <w:rFonts w:ascii="Arial Narrow" w:hAnsi="Arial Narrow"/>
                <w:i/>
                <w:color w:val="000000" w:themeColor="text1"/>
                <w:sz w:val="16"/>
                <w:szCs w:val="16"/>
              </w:rPr>
            </w:pPr>
          </w:p>
        </w:tc>
        <w:tc>
          <w:tcPr>
            <w:tcW w:w="350" w:type="dxa"/>
            <w:tcBorders>
              <w:top w:val="single" w:sz="18" w:space="0" w:color="auto"/>
              <w:left w:val="single" w:sz="8" w:space="0" w:color="auto"/>
              <w:bottom w:val="single" w:sz="18" w:space="0" w:color="auto"/>
              <w:right w:val="single" w:sz="8" w:space="0" w:color="auto"/>
            </w:tcBorders>
            <w:vAlign w:val="center"/>
          </w:tcPr>
          <w:p w:rsidR="00D15EB6" w:rsidRPr="00F54284" w:rsidRDefault="00D15EB6" w:rsidP="003D54EE">
            <w:pPr>
              <w:spacing w:line="240" w:lineRule="auto"/>
              <w:ind w:left="67"/>
              <w:jc w:val="center"/>
              <w:rPr>
                <w:rFonts w:ascii="Arial Narrow" w:hAnsi="Arial Narrow"/>
                <w:i/>
                <w:color w:val="000000" w:themeColor="text1"/>
                <w:sz w:val="16"/>
                <w:szCs w:val="16"/>
              </w:rPr>
            </w:pPr>
          </w:p>
        </w:tc>
        <w:tc>
          <w:tcPr>
            <w:tcW w:w="353" w:type="dxa"/>
            <w:tcBorders>
              <w:top w:val="single" w:sz="18" w:space="0" w:color="auto"/>
              <w:left w:val="single" w:sz="8" w:space="0" w:color="auto"/>
              <w:bottom w:val="single" w:sz="18" w:space="0" w:color="auto"/>
            </w:tcBorders>
            <w:vAlign w:val="center"/>
          </w:tcPr>
          <w:p w:rsidR="00D15EB6" w:rsidRPr="00F54284" w:rsidRDefault="00D15EB6" w:rsidP="003D54EE">
            <w:pPr>
              <w:spacing w:line="240" w:lineRule="auto"/>
              <w:ind w:left="67"/>
              <w:jc w:val="center"/>
              <w:rPr>
                <w:rFonts w:ascii="Arial Narrow" w:hAnsi="Arial Narrow"/>
                <w:i/>
                <w:color w:val="000000" w:themeColor="text1"/>
                <w:sz w:val="16"/>
                <w:szCs w:val="16"/>
              </w:rPr>
            </w:pPr>
          </w:p>
        </w:tc>
        <w:tc>
          <w:tcPr>
            <w:tcW w:w="956" w:type="dxa"/>
            <w:gridSpan w:val="2"/>
            <w:tcBorders>
              <w:top w:val="single" w:sz="18" w:space="0" w:color="auto"/>
              <w:bottom w:val="single" w:sz="18" w:space="0" w:color="auto"/>
            </w:tcBorders>
            <w:vAlign w:val="center"/>
          </w:tcPr>
          <w:p w:rsidR="00D15EB6" w:rsidRPr="00F54284" w:rsidRDefault="00D15EB6" w:rsidP="003D54EE">
            <w:pPr>
              <w:spacing w:line="240" w:lineRule="auto"/>
              <w:jc w:val="center"/>
              <w:rPr>
                <w:rFonts w:ascii="Arial Narrow" w:hAnsi="Arial Narrow"/>
                <w:i/>
                <w:color w:val="000000" w:themeColor="text1"/>
                <w:sz w:val="16"/>
                <w:szCs w:val="16"/>
              </w:rPr>
            </w:pPr>
            <w:r w:rsidRPr="00F54284">
              <w:rPr>
                <w:rFonts w:ascii="Arial Narrow" w:hAnsi="Arial Narrow"/>
                <w:i/>
                <w:color w:val="000000" w:themeColor="text1"/>
                <w:sz w:val="16"/>
                <w:szCs w:val="16"/>
              </w:rPr>
              <w:t>2</w:t>
            </w:r>
          </w:p>
        </w:tc>
        <w:tc>
          <w:tcPr>
            <w:tcW w:w="1179" w:type="dxa"/>
            <w:tcBorders>
              <w:top w:val="single" w:sz="18" w:space="0" w:color="auto"/>
              <w:bottom w:val="single" w:sz="18" w:space="0" w:color="auto"/>
            </w:tcBorders>
            <w:vAlign w:val="center"/>
          </w:tcPr>
          <w:p w:rsidR="00D15EB6" w:rsidRPr="00F54284" w:rsidRDefault="00D15EB6" w:rsidP="003D54EE">
            <w:pPr>
              <w:spacing w:line="240" w:lineRule="auto"/>
              <w:jc w:val="center"/>
              <w:rPr>
                <w:rFonts w:ascii="Arial Narrow" w:hAnsi="Arial Narrow"/>
                <w:i/>
                <w:color w:val="000000" w:themeColor="text1"/>
                <w:sz w:val="16"/>
                <w:szCs w:val="16"/>
              </w:rPr>
            </w:pPr>
            <w:r w:rsidRPr="00F54284">
              <w:rPr>
                <w:rFonts w:ascii="Arial Narrow" w:hAnsi="Arial Narrow"/>
                <w:i/>
                <w:color w:val="000000" w:themeColor="text1"/>
                <w:sz w:val="16"/>
                <w:szCs w:val="16"/>
              </w:rPr>
              <w:t>2</w:t>
            </w:r>
          </w:p>
        </w:tc>
      </w:tr>
      <w:tr w:rsidR="00D15EB6" w:rsidRPr="00C82093" w:rsidTr="003D54EE">
        <w:trPr>
          <w:trHeight w:val="208"/>
          <w:jc w:val="center"/>
        </w:trPr>
        <w:tc>
          <w:tcPr>
            <w:tcW w:w="1271" w:type="dxa"/>
            <w:gridSpan w:val="2"/>
            <w:tcBorders>
              <w:top w:val="single" w:sz="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Реценз.</w:t>
            </w:r>
          </w:p>
        </w:tc>
        <w:tc>
          <w:tcPr>
            <w:tcW w:w="1658" w:type="dxa"/>
            <w:tcBorders>
              <w:top w:val="single" w:sz="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4"/>
                <w:szCs w:val="24"/>
              </w:rPr>
            </w:pPr>
          </w:p>
        </w:tc>
        <w:tc>
          <w:tcPr>
            <w:tcW w:w="904" w:type="dxa"/>
            <w:tcBorders>
              <w:top w:val="single" w:sz="8" w:space="0" w:color="auto"/>
              <w:bottom w:val="single" w:sz="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8" w:space="0" w:color="auto"/>
            </w:tcBorders>
            <w:vAlign w:val="center"/>
          </w:tcPr>
          <w:p w:rsidR="00D15EB6" w:rsidRPr="00043FE1" w:rsidRDefault="00D15EB6" w:rsidP="003D54EE">
            <w:pPr>
              <w:spacing w:line="240" w:lineRule="auto"/>
              <w:ind w:right="-59"/>
              <w:rPr>
                <w:rFonts w:ascii="Arial Narrow" w:hAnsi="Arial Narrow"/>
                <w:i/>
                <w:color w:val="000000" w:themeColor="text1"/>
                <w:spacing w:val="-20"/>
                <w:sz w:val="20"/>
                <w:szCs w:val="20"/>
              </w:rPr>
            </w:pPr>
          </w:p>
        </w:tc>
        <w:tc>
          <w:tcPr>
            <w:tcW w:w="3549" w:type="dxa"/>
            <w:vMerge/>
            <w:tcBorders>
              <w:bottom w:val="single" w:sz="18" w:space="0" w:color="auto"/>
            </w:tcBorders>
            <w:vAlign w:val="center"/>
          </w:tcPr>
          <w:p w:rsidR="00D15EB6" w:rsidRPr="00B172B0" w:rsidRDefault="00D15EB6" w:rsidP="003D54EE">
            <w:pPr>
              <w:spacing w:line="240" w:lineRule="auto"/>
              <w:ind w:left="67"/>
              <w:rPr>
                <w:rFonts w:ascii="Arial Narrow" w:hAnsi="Arial Narrow"/>
                <w:i/>
                <w:color w:val="000000" w:themeColor="text1"/>
                <w:sz w:val="18"/>
                <w:szCs w:val="18"/>
              </w:rPr>
            </w:pPr>
          </w:p>
        </w:tc>
        <w:tc>
          <w:tcPr>
            <w:tcW w:w="3184" w:type="dxa"/>
            <w:gridSpan w:val="7"/>
            <w:vMerge w:val="restart"/>
            <w:tcBorders>
              <w:bottom w:val="single" w:sz="18" w:space="0" w:color="auto"/>
            </w:tcBorders>
            <w:vAlign w:val="center"/>
          </w:tcPr>
          <w:p w:rsidR="00D15EB6" w:rsidRPr="00D15EB6" w:rsidRDefault="00D15EB6" w:rsidP="003D54EE">
            <w:pPr>
              <w:spacing w:line="240" w:lineRule="auto"/>
              <w:ind w:left="67"/>
              <w:jc w:val="center"/>
              <w:rPr>
                <w:rFonts w:ascii="Arial Narrow" w:hAnsi="Arial Narrow"/>
                <w:bCs/>
                <w:i/>
                <w:color w:val="000000" w:themeColor="text1"/>
                <w:lang w:val="ru-RU"/>
              </w:rPr>
            </w:pPr>
            <w:r w:rsidRPr="00D15EB6">
              <w:rPr>
                <w:rFonts w:ascii="Arial Narrow" w:hAnsi="Arial Narrow"/>
                <w:bCs/>
                <w:i/>
                <w:color w:val="000000" w:themeColor="text1"/>
                <w:lang w:val="ru-RU"/>
              </w:rPr>
              <w:t>КПІ ім. Ігоря Сікорського, РТФ</w:t>
            </w:r>
          </w:p>
        </w:tc>
      </w:tr>
      <w:tr w:rsidR="00D15EB6" w:rsidRPr="00B172B0" w:rsidTr="003D54EE">
        <w:trPr>
          <w:trHeight w:val="208"/>
          <w:jc w:val="center"/>
        </w:trPr>
        <w:tc>
          <w:tcPr>
            <w:tcW w:w="1271" w:type="dxa"/>
            <w:gridSpan w:val="2"/>
            <w:tcBorders>
              <w:top w:val="single" w:sz="8" w:space="0" w:color="auto"/>
              <w:bottom w:val="single" w:sz="8" w:space="0" w:color="auto"/>
            </w:tcBorders>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Н. Контр</w:t>
            </w:r>
          </w:p>
        </w:tc>
        <w:tc>
          <w:tcPr>
            <w:tcW w:w="1658" w:type="dxa"/>
            <w:tcBorders>
              <w:top w:val="single" w:sz="8" w:space="0" w:color="auto"/>
              <w:bottom w:val="single" w:sz="8" w:space="0" w:color="auto"/>
            </w:tcBorders>
          </w:tcPr>
          <w:p w:rsidR="00D15EB6" w:rsidRPr="00043FE1" w:rsidRDefault="00D15EB6" w:rsidP="003D54EE">
            <w:pPr>
              <w:spacing w:line="240" w:lineRule="auto"/>
              <w:rPr>
                <w:rFonts w:ascii="Arial Narrow" w:hAnsi="Arial Narrow"/>
                <w:i/>
                <w:color w:val="000000" w:themeColor="text1"/>
                <w:spacing w:val="-20"/>
                <w:sz w:val="24"/>
                <w:szCs w:val="24"/>
              </w:rPr>
            </w:pPr>
          </w:p>
        </w:tc>
        <w:tc>
          <w:tcPr>
            <w:tcW w:w="904" w:type="dxa"/>
            <w:tcBorders>
              <w:top w:val="single" w:sz="8" w:space="0" w:color="auto"/>
              <w:bottom w:val="single" w:sz="8" w:space="0" w:color="auto"/>
            </w:tcBorders>
          </w:tcPr>
          <w:p w:rsidR="00D15EB6" w:rsidRPr="00043FE1" w:rsidRDefault="00D15EB6" w:rsidP="003D54E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8" w:space="0" w:color="auto"/>
            </w:tcBorders>
          </w:tcPr>
          <w:p w:rsidR="00D15EB6" w:rsidRPr="00043FE1" w:rsidRDefault="00D15EB6" w:rsidP="003D54EE">
            <w:pPr>
              <w:spacing w:line="240" w:lineRule="auto"/>
              <w:ind w:right="-59"/>
              <w:rPr>
                <w:rFonts w:ascii="Arial Narrow" w:hAnsi="Arial Narrow"/>
                <w:i/>
                <w:color w:val="000000" w:themeColor="text1"/>
                <w:spacing w:val="-20"/>
                <w:sz w:val="20"/>
                <w:szCs w:val="20"/>
              </w:rPr>
            </w:pPr>
          </w:p>
        </w:tc>
        <w:tc>
          <w:tcPr>
            <w:tcW w:w="3549" w:type="dxa"/>
            <w:vMerge/>
          </w:tcPr>
          <w:p w:rsidR="00D15EB6" w:rsidRPr="00B172B0" w:rsidRDefault="00D15EB6" w:rsidP="003D54EE">
            <w:pPr>
              <w:spacing w:line="240" w:lineRule="auto"/>
              <w:ind w:left="67"/>
              <w:rPr>
                <w:rFonts w:ascii="Arial Narrow" w:hAnsi="Arial Narrow"/>
                <w:i/>
                <w:color w:val="000000" w:themeColor="text1"/>
              </w:rPr>
            </w:pPr>
          </w:p>
        </w:tc>
        <w:tc>
          <w:tcPr>
            <w:tcW w:w="3184" w:type="dxa"/>
            <w:gridSpan w:val="7"/>
            <w:vMerge/>
          </w:tcPr>
          <w:p w:rsidR="00D15EB6" w:rsidRPr="00B172B0" w:rsidRDefault="00D15EB6" w:rsidP="003D54EE">
            <w:pPr>
              <w:spacing w:line="240" w:lineRule="auto"/>
              <w:ind w:left="67"/>
              <w:jc w:val="center"/>
              <w:rPr>
                <w:rFonts w:ascii="Arial Narrow" w:hAnsi="Arial Narrow"/>
                <w:i/>
                <w:color w:val="000000" w:themeColor="text1"/>
              </w:rPr>
            </w:pPr>
          </w:p>
        </w:tc>
      </w:tr>
      <w:tr w:rsidR="00D15EB6" w:rsidRPr="00B172B0" w:rsidTr="003D54EE">
        <w:trPr>
          <w:cantSplit/>
          <w:trHeight w:val="208"/>
          <w:jc w:val="center"/>
        </w:trPr>
        <w:tc>
          <w:tcPr>
            <w:tcW w:w="1271" w:type="dxa"/>
            <w:gridSpan w:val="2"/>
            <w:tcBorders>
              <w:top w:val="single" w:sz="8" w:space="0" w:color="auto"/>
              <w:bottom w:val="single" w:sz="18" w:space="0" w:color="auto"/>
            </w:tcBorders>
          </w:tcPr>
          <w:p w:rsidR="00D15EB6" w:rsidRPr="00043FE1" w:rsidRDefault="00D15EB6" w:rsidP="003D54EE">
            <w:pPr>
              <w:spacing w:line="240" w:lineRule="auto"/>
              <w:rPr>
                <w:rFonts w:ascii="Arial Narrow" w:hAnsi="Arial Narrow"/>
                <w:i/>
                <w:color w:val="000000" w:themeColor="text1"/>
                <w:spacing w:val="-20"/>
                <w:sz w:val="20"/>
                <w:szCs w:val="20"/>
              </w:rPr>
            </w:pPr>
            <w:r w:rsidRPr="00043FE1">
              <w:rPr>
                <w:rFonts w:ascii="Arial Narrow" w:hAnsi="Arial Narrow"/>
                <w:i/>
                <w:color w:val="000000" w:themeColor="text1"/>
                <w:spacing w:val="-20"/>
                <w:sz w:val="20"/>
                <w:szCs w:val="20"/>
              </w:rPr>
              <w:t>Затверд.</w:t>
            </w:r>
          </w:p>
        </w:tc>
        <w:tc>
          <w:tcPr>
            <w:tcW w:w="1658" w:type="dxa"/>
            <w:tcBorders>
              <w:top w:val="single" w:sz="8" w:space="0" w:color="auto"/>
              <w:bottom w:val="single" w:sz="18" w:space="0" w:color="auto"/>
            </w:tcBorders>
            <w:vAlign w:val="center"/>
          </w:tcPr>
          <w:p w:rsidR="00D15EB6" w:rsidRPr="00043FE1" w:rsidRDefault="00D15EB6" w:rsidP="003D54EE">
            <w:pPr>
              <w:spacing w:line="240" w:lineRule="auto"/>
              <w:rPr>
                <w:rFonts w:ascii="Arial Narrow" w:hAnsi="Arial Narrow"/>
                <w:i/>
                <w:color w:val="000000" w:themeColor="text1"/>
                <w:spacing w:val="-20"/>
                <w:sz w:val="24"/>
                <w:szCs w:val="24"/>
              </w:rPr>
            </w:pPr>
            <w:r w:rsidRPr="00043FE1">
              <w:rPr>
                <w:rFonts w:ascii="Arial Narrow" w:hAnsi="Arial Narrow"/>
                <w:i/>
                <w:color w:val="000000" w:themeColor="text1"/>
                <w:spacing w:val="-20"/>
                <w:sz w:val="24"/>
                <w:szCs w:val="24"/>
              </w:rPr>
              <w:t>Перегудов С.М.</w:t>
            </w:r>
          </w:p>
        </w:tc>
        <w:tc>
          <w:tcPr>
            <w:tcW w:w="904" w:type="dxa"/>
            <w:tcBorders>
              <w:top w:val="single" w:sz="8" w:space="0" w:color="auto"/>
              <w:bottom w:val="single" w:sz="18" w:space="0" w:color="auto"/>
            </w:tcBorders>
          </w:tcPr>
          <w:p w:rsidR="00D15EB6" w:rsidRPr="00043FE1" w:rsidRDefault="00D15EB6" w:rsidP="003D54EE">
            <w:pPr>
              <w:spacing w:line="240" w:lineRule="auto"/>
              <w:rPr>
                <w:rFonts w:ascii="Arial Narrow" w:hAnsi="Arial Narrow"/>
                <w:i/>
                <w:color w:val="000000" w:themeColor="text1"/>
                <w:spacing w:val="-20"/>
                <w:sz w:val="20"/>
                <w:szCs w:val="20"/>
              </w:rPr>
            </w:pPr>
          </w:p>
        </w:tc>
        <w:tc>
          <w:tcPr>
            <w:tcW w:w="797" w:type="dxa"/>
            <w:tcBorders>
              <w:top w:val="single" w:sz="8" w:space="0" w:color="auto"/>
              <w:bottom w:val="single" w:sz="18" w:space="0" w:color="auto"/>
            </w:tcBorders>
          </w:tcPr>
          <w:p w:rsidR="00D15EB6" w:rsidRPr="00043FE1" w:rsidRDefault="00D15EB6" w:rsidP="003D54EE">
            <w:pPr>
              <w:spacing w:line="240" w:lineRule="auto"/>
              <w:ind w:right="-59"/>
              <w:rPr>
                <w:rFonts w:ascii="Arial Narrow" w:hAnsi="Arial Narrow"/>
                <w:i/>
                <w:color w:val="000000" w:themeColor="text1"/>
                <w:spacing w:val="-20"/>
                <w:sz w:val="20"/>
                <w:szCs w:val="20"/>
              </w:rPr>
            </w:pPr>
          </w:p>
        </w:tc>
        <w:tc>
          <w:tcPr>
            <w:tcW w:w="3549" w:type="dxa"/>
            <w:vMerge/>
            <w:tcBorders>
              <w:bottom w:val="single" w:sz="18" w:space="0" w:color="auto"/>
            </w:tcBorders>
          </w:tcPr>
          <w:p w:rsidR="00D15EB6" w:rsidRPr="00B172B0" w:rsidRDefault="00D15EB6" w:rsidP="003D54EE">
            <w:pPr>
              <w:spacing w:line="240" w:lineRule="auto"/>
              <w:ind w:left="67"/>
              <w:rPr>
                <w:rFonts w:ascii="Arial Narrow" w:hAnsi="Arial Narrow"/>
                <w:i/>
                <w:color w:val="000000" w:themeColor="text1"/>
              </w:rPr>
            </w:pPr>
          </w:p>
        </w:tc>
        <w:tc>
          <w:tcPr>
            <w:tcW w:w="3184" w:type="dxa"/>
            <w:gridSpan w:val="7"/>
            <w:vMerge/>
            <w:tcBorders>
              <w:bottom w:val="single" w:sz="18" w:space="0" w:color="auto"/>
            </w:tcBorders>
          </w:tcPr>
          <w:p w:rsidR="00D15EB6" w:rsidRPr="00B172B0" w:rsidRDefault="00D15EB6" w:rsidP="003D54EE">
            <w:pPr>
              <w:spacing w:line="240" w:lineRule="auto"/>
              <w:ind w:left="67"/>
              <w:jc w:val="center"/>
              <w:rPr>
                <w:rFonts w:ascii="Arial Narrow" w:hAnsi="Arial Narrow"/>
                <w:i/>
                <w:color w:val="000000" w:themeColor="text1"/>
              </w:rPr>
            </w:pPr>
          </w:p>
        </w:tc>
      </w:tr>
    </w:tbl>
    <w:p w:rsidR="00D15EB6" w:rsidRPr="00D93EB4" w:rsidRDefault="00D15EB6"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p w:rsidR="007441B9" w:rsidRDefault="007441B9"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7441B9" w:rsidRDefault="007441B9"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p w:rsidR="00D93EB4" w:rsidRPr="00C84A30" w:rsidRDefault="00D93EB4"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tbl>
      <w:tblPr>
        <w:tblpPr w:leftFromText="180" w:rightFromText="180" w:vertAnchor="page" w:horzAnchor="page" w:tblpXSpec="center" w:tblpY="409"/>
        <w:tblW w:w="1163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720"/>
        <w:gridCol w:w="567"/>
        <w:gridCol w:w="685"/>
        <w:gridCol w:w="944"/>
        <w:gridCol w:w="889"/>
        <w:gridCol w:w="600"/>
        <w:gridCol w:w="4055"/>
        <w:gridCol w:w="367"/>
        <w:gridCol w:w="368"/>
        <w:gridCol w:w="371"/>
        <w:gridCol w:w="615"/>
        <w:gridCol w:w="395"/>
        <w:gridCol w:w="89"/>
        <w:gridCol w:w="970"/>
      </w:tblGrid>
      <w:tr w:rsidR="007441B9" w:rsidRPr="00B172B0" w:rsidTr="007441B9">
        <w:trPr>
          <w:cantSplit/>
          <w:trHeight w:val="881"/>
          <w:jc w:val="center"/>
        </w:trPr>
        <w:tc>
          <w:tcPr>
            <w:tcW w:w="720" w:type="dxa"/>
            <w:tcBorders>
              <w:right w:val="single" w:sz="18" w:space="0" w:color="auto"/>
            </w:tcBorders>
            <w:textDirection w:val="btLr"/>
            <w:vAlign w:val="center"/>
          </w:tcPr>
          <w:p w:rsidR="007441B9" w:rsidRPr="00340339" w:rsidRDefault="007441B9" w:rsidP="007441B9">
            <w:pPr>
              <w:rPr>
                <w:rFonts w:ascii="Arial Narrow" w:hAnsi="Arial Narrow"/>
                <w:i/>
                <w:iCs/>
                <w:sz w:val="26"/>
                <w:szCs w:val="26"/>
              </w:rPr>
            </w:pPr>
            <w:r w:rsidRPr="00340339">
              <w:rPr>
                <w:rFonts w:ascii="Arial Narrow" w:hAnsi="Arial Narrow"/>
                <w:i/>
                <w:iCs/>
                <w:sz w:val="26"/>
                <w:szCs w:val="26"/>
              </w:rPr>
              <w:t>Формат</w:t>
            </w:r>
          </w:p>
        </w:tc>
        <w:tc>
          <w:tcPr>
            <w:tcW w:w="567" w:type="dxa"/>
            <w:tcBorders>
              <w:left w:val="single" w:sz="18" w:space="0" w:color="auto"/>
            </w:tcBorders>
            <w:textDirection w:val="btLr"/>
            <w:vAlign w:val="center"/>
          </w:tcPr>
          <w:p w:rsidR="007441B9" w:rsidRPr="00FA164A" w:rsidRDefault="007441B9" w:rsidP="007441B9">
            <w:pPr>
              <w:pStyle w:val="5"/>
              <w:ind w:left="113" w:right="113" w:firstLine="0"/>
              <w:jc w:val="center"/>
              <w:rPr>
                <w:rFonts w:ascii="Arial Narrow" w:hAnsi="Arial Narrow" w:cs="Times New Roman"/>
                <w:bCs/>
                <w:i/>
                <w:iCs/>
                <w:color w:val="000000" w:themeColor="text1"/>
                <w:sz w:val="26"/>
                <w:szCs w:val="26"/>
              </w:rPr>
            </w:pPr>
            <w:r w:rsidRPr="00FA164A">
              <w:rPr>
                <w:rFonts w:ascii="Arial Narrow" w:hAnsi="Arial Narrow" w:cs="Times New Roman"/>
                <w:bCs/>
                <w:i/>
                <w:iCs/>
                <w:color w:val="000000" w:themeColor="text1"/>
                <w:sz w:val="26"/>
                <w:szCs w:val="26"/>
              </w:rPr>
              <w:t>Зона</w:t>
            </w:r>
          </w:p>
        </w:tc>
        <w:tc>
          <w:tcPr>
            <w:tcW w:w="685" w:type="dxa"/>
            <w:textDirection w:val="btLr"/>
            <w:vAlign w:val="center"/>
          </w:tcPr>
          <w:p w:rsidR="007441B9" w:rsidRPr="00FA164A" w:rsidRDefault="007441B9" w:rsidP="007441B9">
            <w:pPr>
              <w:pStyle w:val="6"/>
              <w:ind w:left="113" w:firstLine="0"/>
              <w:jc w:val="center"/>
              <w:rPr>
                <w:rFonts w:ascii="Arial Narrow" w:hAnsi="Arial Narrow" w:cs="Times New Roman"/>
                <w:bCs/>
                <w:i/>
                <w:iCs/>
                <w:color w:val="000000" w:themeColor="text1"/>
                <w:sz w:val="26"/>
                <w:szCs w:val="26"/>
              </w:rPr>
            </w:pPr>
            <w:r w:rsidRPr="00FA164A">
              <w:rPr>
                <w:rFonts w:ascii="Arial Narrow" w:hAnsi="Arial Narrow" w:cs="Times New Roman"/>
                <w:bCs/>
                <w:i/>
                <w:iCs/>
                <w:color w:val="000000" w:themeColor="text1"/>
                <w:sz w:val="26"/>
                <w:szCs w:val="26"/>
              </w:rPr>
              <w:t>Поз.</w:t>
            </w:r>
          </w:p>
        </w:tc>
        <w:tc>
          <w:tcPr>
            <w:tcW w:w="2433" w:type="dxa"/>
            <w:gridSpan w:val="3"/>
            <w:vAlign w:val="center"/>
          </w:tcPr>
          <w:p w:rsidR="007441B9" w:rsidRPr="00FA164A" w:rsidRDefault="007441B9" w:rsidP="007441B9">
            <w:pPr>
              <w:pStyle w:val="6"/>
              <w:ind w:firstLine="0"/>
              <w:jc w:val="center"/>
              <w:rPr>
                <w:rFonts w:ascii="Arial Narrow" w:hAnsi="Arial Narrow" w:cs="Times New Roman"/>
                <w:bCs/>
                <w:i/>
                <w:iCs/>
                <w:color w:val="000000" w:themeColor="text1"/>
                <w:sz w:val="24"/>
                <w:szCs w:val="24"/>
              </w:rPr>
            </w:pPr>
            <w:r w:rsidRPr="00FA164A">
              <w:rPr>
                <w:rFonts w:ascii="Arial Narrow" w:hAnsi="Arial Narrow" w:cs="Times New Roman"/>
                <w:bCs/>
                <w:i/>
                <w:iCs/>
                <w:color w:val="000000" w:themeColor="text1"/>
                <w:sz w:val="24"/>
                <w:szCs w:val="24"/>
              </w:rPr>
              <w:t>Позначення</w:t>
            </w:r>
          </w:p>
        </w:tc>
        <w:tc>
          <w:tcPr>
            <w:tcW w:w="5776" w:type="dxa"/>
            <w:gridSpan w:val="5"/>
            <w:vAlign w:val="center"/>
          </w:tcPr>
          <w:p w:rsidR="007441B9" w:rsidRPr="007C51A2" w:rsidRDefault="007441B9" w:rsidP="007441B9">
            <w:pPr>
              <w:pStyle w:val="Intro"/>
              <w:rPr>
                <w:rFonts w:ascii="Arial Narrow" w:hAnsi="Arial Narrow"/>
                <w:b w:val="0"/>
                <w:bCs/>
                <w:i/>
                <w:iCs/>
              </w:rPr>
            </w:pPr>
            <w:bookmarkStart w:id="96" w:name="_Toc137762738"/>
            <w:bookmarkStart w:id="97" w:name="ДодатокГ"/>
            <w:r w:rsidRPr="007C51A2">
              <w:rPr>
                <w:rFonts w:ascii="Arial Narrow" w:hAnsi="Arial Narrow"/>
                <w:b w:val="0"/>
                <w:bCs/>
                <w:i/>
                <w:iCs/>
                <w:caps w:val="0"/>
              </w:rPr>
              <w:t>Назва</w:t>
            </w:r>
            <w:bookmarkEnd w:id="96"/>
            <w:bookmarkEnd w:id="97"/>
          </w:p>
        </w:tc>
        <w:tc>
          <w:tcPr>
            <w:tcW w:w="484" w:type="dxa"/>
            <w:gridSpan w:val="2"/>
            <w:textDirection w:val="btLr"/>
            <w:vAlign w:val="center"/>
          </w:tcPr>
          <w:p w:rsidR="007441B9" w:rsidRPr="00FA164A" w:rsidRDefault="007441B9" w:rsidP="007441B9">
            <w:pPr>
              <w:ind w:left="113" w:right="113"/>
              <w:jc w:val="center"/>
              <w:rPr>
                <w:rFonts w:ascii="Arial Narrow" w:hAnsi="Arial Narrow"/>
                <w:bCs/>
                <w:i/>
                <w:iCs/>
                <w:color w:val="000000" w:themeColor="text1"/>
              </w:rPr>
            </w:pPr>
            <w:r w:rsidRPr="00FA164A">
              <w:rPr>
                <w:rFonts w:ascii="Arial Narrow" w:hAnsi="Arial Narrow"/>
                <w:bCs/>
                <w:i/>
                <w:iCs/>
                <w:color w:val="000000" w:themeColor="text1"/>
              </w:rPr>
              <w:t>Кільк.</w:t>
            </w:r>
          </w:p>
        </w:tc>
        <w:tc>
          <w:tcPr>
            <w:tcW w:w="970" w:type="dxa"/>
            <w:vAlign w:val="center"/>
          </w:tcPr>
          <w:p w:rsidR="007441B9" w:rsidRPr="00FA164A" w:rsidRDefault="007441B9" w:rsidP="007441B9">
            <w:pPr>
              <w:pStyle w:val="6"/>
              <w:jc w:val="center"/>
              <w:rPr>
                <w:rFonts w:ascii="Arial Narrow" w:hAnsi="Arial Narrow"/>
                <w:bCs/>
                <w:i/>
                <w:iCs/>
                <w:color w:val="000000" w:themeColor="text1"/>
              </w:rPr>
            </w:pPr>
          </w:p>
          <w:p w:rsidR="007441B9" w:rsidRPr="00FA164A" w:rsidRDefault="007441B9" w:rsidP="007441B9">
            <w:pPr>
              <w:pStyle w:val="6"/>
              <w:ind w:firstLine="0"/>
              <w:jc w:val="center"/>
              <w:rPr>
                <w:rFonts w:ascii="Arial Narrow" w:hAnsi="Arial Narrow" w:cs="Times New Roman"/>
                <w:bCs/>
                <w:i/>
                <w:iCs/>
                <w:color w:val="000000" w:themeColor="text1"/>
                <w:sz w:val="24"/>
                <w:szCs w:val="24"/>
              </w:rPr>
            </w:pPr>
            <w:r w:rsidRPr="00FA164A">
              <w:rPr>
                <w:rFonts w:ascii="Arial Narrow" w:hAnsi="Arial Narrow" w:cs="Times New Roman"/>
                <w:bCs/>
                <w:i/>
                <w:iCs/>
                <w:color w:val="000000" w:themeColor="text1"/>
                <w:sz w:val="24"/>
                <w:szCs w:val="24"/>
              </w:rPr>
              <w:t>Прим.</w:t>
            </w:r>
          </w:p>
        </w:tc>
      </w:tr>
      <w:tr w:rsidR="007441B9" w:rsidRPr="00B172B0" w:rsidTr="007441B9">
        <w:trPr>
          <w:trHeight w:hRule="exact" w:val="352"/>
          <w:jc w:val="center"/>
        </w:trPr>
        <w:tc>
          <w:tcPr>
            <w:tcW w:w="720" w:type="dxa"/>
            <w:tcBorders>
              <w:bottom w:val="single" w:sz="4" w:space="0" w:color="auto"/>
              <w:right w:val="single" w:sz="18" w:space="0" w:color="auto"/>
            </w:tcBorders>
            <w:vAlign w:val="center"/>
          </w:tcPr>
          <w:p w:rsidR="007441B9" w:rsidRPr="00FA164A" w:rsidRDefault="007441B9" w:rsidP="007441B9">
            <w:pPr>
              <w:jc w:val="center"/>
              <w:rPr>
                <w:rFonts w:ascii="Arial Narrow" w:hAnsi="Arial Narrow"/>
                <w:i/>
                <w:iCs/>
                <w:noProof/>
                <w:color w:val="000000" w:themeColor="text1"/>
              </w:rPr>
            </w:pPr>
          </w:p>
        </w:tc>
        <w:tc>
          <w:tcPr>
            <w:tcW w:w="567" w:type="dxa"/>
            <w:tcBorders>
              <w:left w:val="single" w:sz="18" w:space="0" w:color="auto"/>
              <w:bottom w:val="single" w:sz="4" w:space="0" w:color="auto"/>
            </w:tcBorders>
            <w:vAlign w:val="center"/>
          </w:tcPr>
          <w:p w:rsidR="007441B9" w:rsidRPr="00FA164A" w:rsidRDefault="007441B9" w:rsidP="007441B9">
            <w:pPr>
              <w:jc w:val="center"/>
              <w:rPr>
                <w:rFonts w:ascii="Arial Narrow" w:hAnsi="Arial Narrow"/>
                <w:i/>
                <w:iCs/>
                <w:noProof/>
                <w:color w:val="000000" w:themeColor="text1"/>
              </w:rPr>
            </w:pPr>
          </w:p>
        </w:tc>
        <w:tc>
          <w:tcPr>
            <w:tcW w:w="685" w:type="dxa"/>
            <w:tcBorders>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2433" w:type="dxa"/>
            <w:gridSpan w:val="3"/>
            <w:tcBorders>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5776" w:type="dxa"/>
            <w:gridSpan w:val="5"/>
            <w:tcBorders>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484" w:type="dxa"/>
            <w:gridSpan w:val="2"/>
            <w:tcBorders>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970" w:type="dxa"/>
            <w:tcBorders>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FA164A" w:rsidRDefault="007441B9" w:rsidP="007441B9">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u w:val="single"/>
              </w:rPr>
            </w:pPr>
          </w:p>
        </w:tc>
        <w:tc>
          <w:tcPr>
            <w:tcW w:w="2433" w:type="dxa"/>
            <w:gridSpan w:val="3"/>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u w:val="single"/>
              </w:rPr>
            </w:pPr>
          </w:p>
        </w:tc>
        <w:tc>
          <w:tcPr>
            <w:tcW w:w="5776" w:type="dxa"/>
            <w:gridSpan w:val="5"/>
            <w:tcBorders>
              <w:top w:val="single" w:sz="4" w:space="0" w:color="auto"/>
              <w:bottom w:val="single" w:sz="4" w:space="0" w:color="auto"/>
            </w:tcBorders>
            <w:vAlign w:val="center"/>
          </w:tcPr>
          <w:p w:rsidR="007441B9" w:rsidRPr="00FA164A" w:rsidRDefault="007441B9" w:rsidP="007441B9">
            <w:pPr>
              <w:jc w:val="center"/>
              <w:rPr>
                <w:rFonts w:ascii="Arial Narrow" w:hAnsi="Arial Narrow"/>
                <w:b/>
                <w:i/>
                <w:iCs/>
                <w:color w:val="000000" w:themeColor="text1"/>
                <w:u w:val="single"/>
              </w:rPr>
            </w:pPr>
            <w:r w:rsidRPr="00FA164A">
              <w:rPr>
                <w:rFonts w:ascii="Arial Narrow" w:hAnsi="Arial Narrow"/>
                <w:bCs/>
                <w:i/>
                <w:iCs/>
                <w:color w:val="000000" w:themeColor="text1"/>
                <w:u w:val="single"/>
              </w:rPr>
              <w:t>Документація</w:t>
            </w:r>
          </w:p>
        </w:tc>
        <w:tc>
          <w:tcPr>
            <w:tcW w:w="484" w:type="dxa"/>
            <w:gridSpan w:val="2"/>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970"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FA164A" w:rsidRDefault="007441B9" w:rsidP="007441B9">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484" w:type="dxa"/>
            <w:gridSpan w:val="2"/>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970"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А3</w:t>
            </w:r>
          </w:p>
        </w:tc>
        <w:tc>
          <w:tcPr>
            <w:tcW w:w="567" w:type="dxa"/>
            <w:tcBorders>
              <w:top w:val="single" w:sz="4" w:space="0" w:color="auto"/>
              <w:left w:val="single" w:sz="18"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Р</w:t>
            </w:r>
            <w:r w:rsidR="005F455A">
              <w:rPr>
                <w:rFonts w:ascii="Arial Narrow" w:hAnsi="Arial Narrow"/>
                <w:i/>
                <w:iCs/>
                <w:color w:val="000000" w:themeColor="text1"/>
                <w:lang w:val="uk-UA"/>
              </w:rPr>
              <w:t>Е02</w:t>
            </w:r>
            <w:r w:rsidRPr="00FA164A">
              <w:rPr>
                <w:rFonts w:ascii="Arial Narrow" w:hAnsi="Arial Narrow"/>
                <w:i/>
                <w:iCs/>
                <w:color w:val="000000" w:themeColor="text1"/>
              </w:rPr>
              <w:t>.411711.001 СК</w:t>
            </w:r>
          </w:p>
        </w:tc>
        <w:tc>
          <w:tcPr>
            <w:tcW w:w="5776" w:type="dxa"/>
            <w:gridSpan w:val="5"/>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Складальний кресленик</w:t>
            </w:r>
          </w:p>
        </w:tc>
        <w:tc>
          <w:tcPr>
            <w:tcW w:w="484" w:type="dxa"/>
            <w:gridSpan w:val="2"/>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r w:rsidRPr="00FA164A">
              <w:rPr>
                <w:rFonts w:ascii="Arial Narrow" w:hAnsi="Arial Narrow"/>
                <w:i/>
                <w:iCs/>
                <w:color w:val="000000" w:themeColor="text1"/>
              </w:rPr>
              <w:t>1</w:t>
            </w:r>
          </w:p>
        </w:tc>
        <w:tc>
          <w:tcPr>
            <w:tcW w:w="970"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А3</w:t>
            </w:r>
          </w:p>
        </w:tc>
        <w:tc>
          <w:tcPr>
            <w:tcW w:w="567" w:type="dxa"/>
            <w:tcBorders>
              <w:top w:val="single" w:sz="4" w:space="0" w:color="auto"/>
              <w:left w:val="single" w:sz="18"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Р</w:t>
            </w:r>
            <w:r w:rsidR="005F455A">
              <w:rPr>
                <w:rFonts w:ascii="Arial Narrow" w:hAnsi="Arial Narrow"/>
                <w:i/>
                <w:iCs/>
                <w:color w:val="000000" w:themeColor="text1"/>
                <w:lang w:val="uk-UA"/>
              </w:rPr>
              <w:t>Е02</w:t>
            </w:r>
            <w:r w:rsidRPr="00FA164A">
              <w:rPr>
                <w:rFonts w:ascii="Arial Narrow" w:hAnsi="Arial Narrow"/>
                <w:i/>
                <w:iCs/>
                <w:color w:val="000000" w:themeColor="text1"/>
              </w:rPr>
              <w:t>.411711.001 Е3</w:t>
            </w:r>
          </w:p>
        </w:tc>
        <w:tc>
          <w:tcPr>
            <w:tcW w:w="5776" w:type="dxa"/>
            <w:gridSpan w:val="5"/>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Схема електрична принципова</w:t>
            </w:r>
          </w:p>
        </w:tc>
        <w:tc>
          <w:tcPr>
            <w:tcW w:w="484" w:type="dxa"/>
            <w:gridSpan w:val="2"/>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r w:rsidRPr="00FA164A">
              <w:rPr>
                <w:rFonts w:ascii="Arial Narrow" w:hAnsi="Arial Narrow"/>
                <w:i/>
                <w:iCs/>
                <w:color w:val="000000" w:themeColor="text1"/>
              </w:rPr>
              <w:t>1</w:t>
            </w:r>
          </w:p>
        </w:tc>
        <w:tc>
          <w:tcPr>
            <w:tcW w:w="970"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А4</w:t>
            </w:r>
          </w:p>
        </w:tc>
        <w:tc>
          <w:tcPr>
            <w:tcW w:w="567" w:type="dxa"/>
            <w:tcBorders>
              <w:top w:val="single" w:sz="4" w:space="0" w:color="auto"/>
              <w:left w:val="single" w:sz="18"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Р</w:t>
            </w:r>
            <w:r w:rsidR="005F455A">
              <w:rPr>
                <w:rFonts w:ascii="Arial Narrow" w:hAnsi="Arial Narrow"/>
                <w:i/>
                <w:iCs/>
                <w:color w:val="000000" w:themeColor="text1"/>
                <w:lang w:val="uk-UA"/>
              </w:rPr>
              <w:t>Е02</w:t>
            </w:r>
            <w:r w:rsidRPr="00FA164A">
              <w:rPr>
                <w:rFonts w:ascii="Arial Narrow" w:hAnsi="Arial Narrow"/>
                <w:i/>
                <w:iCs/>
                <w:color w:val="000000" w:themeColor="text1"/>
              </w:rPr>
              <w:t>.411711.001 ПЕ</w:t>
            </w:r>
          </w:p>
        </w:tc>
        <w:tc>
          <w:tcPr>
            <w:tcW w:w="5776" w:type="dxa"/>
            <w:gridSpan w:val="5"/>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r w:rsidRPr="00FA164A">
              <w:rPr>
                <w:rFonts w:ascii="Arial Narrow" w:hAnsi="Arial Narrow"/>
                <w:i/>
                <w:iCs/>
                <w:color w:val="000000" w:themeColor="text1"/>
              </w:rPr>
              <w:t>Перелік елементів</w:t>
            </w:r>
          </w:p>
        </w:tc>
        <w:tc>
          <w:tcPr>
            <w:tcW w:w="484" w:type="dxa"/>
            <w:gridSpan w:val="2"/>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r w:rsidRPr="00FA164A">
              <w:rPr>
                <w:rFonts w:ascii="Arial Narrow" w:hAnsi="Arial Narrow"/>
                <w:i/>
                <w:iCs/>
                <w:color w:val="000000" w:themeColor="text1"/>
              </w:rPr>
              <w:t>1</w:t>
            </w:r>
          </w:p>
        </w:tc>
        <w:tc>
          <w:tcPr>
            <w:tcW w:w="970"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FA164A" w:rsidRDefault="007441B9" w:rsidP="007441B9">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7441B9" w:rsidRPr="00FA164A" w:rsidRDefault="007441B9" w:rsidP="007441B9">
            <w:pPr>
              <w:rPr>
                <w:rFonts w:ascii="Arial Narrow" w:hAnsi="Arial Narrow"/>
                <w:i/>
                <w:iCs/>
                <w:color w:val="000000" w:themeColor="text1"/>
              </w:rPr>
            </w:pPr>
          </w:p>
        </w:tc>
        <w:tc>
          <w:tcPr>
            <w:tcW w:w="484" w:type="dxa"/>
            <w:gridSpan w:val="2"/>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c>
          <w:tcPr>
            <w:tcW w:w="970" w:type="dxa"/>
            <w:tcBorders>
              <w:top w:val="single" w:sz="4" w:space="0" w:color="auto"/>
              <w:bottom w:val="single" w:sz="4" w:space="0" w:color="auto"/>
            </w:tcBorders>
            <w:vAlign w:val="center"/>
          </w:tcPr>
          <w:p w:rsidR="007441B9" w:rsidRPr="00FA164A" w:rsidRDefault="007441B9" w:rsidP="007441B9">
            <w:pPr>
              <w:jc w:val="center"/>
              <w:rPr>
                <w:rFonts w:ascii="Arial Narrow" w:hAnsi="Arial Narrow"/>
                <w:i/>
                <w:iCs/>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B172B0" w:rsidRDefault="007441B9" w:rsidP="007441B9">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7441B9" w:rsidRPr="00B172B0" w:rsidRDefault="007441B9" w:rsidP="007441B9">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7441B9" w:rsidRPr="00207A91" w:rsidRDefault="007441B9" w:rsidP="007441B9">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7441B9" w:rsidRPr="00B172B0" w:rsidRDefault="007441B9" w:rsidP="007441B9">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B81BE1" w:rsidRDefault="007441B9" w:rsidP="007441B9">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B81BE1"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126EB3"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126EB3" w:rsidRDefault="007441B9" w:rsidP="007441B9">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7441B9" w:rsidRPr="00CB24FD" w:rsidRDefault="007441B9" w:rsidP="007441B9">
            <w:pPr>
              <w:jc w:val="center"/>
              <w:rPr>
                <w:rFonts w:ascii="Arial Narrow" w:hAnsi="Arial Narrow"/>
                <w:bCs/>
                <w:i/>
                <w:color w:val="000000" w:themeColor="text1"/>
                <w:u w:val="single"/>
              </w:rPr>
            </w:pPr>
            <w:r w:rsidRPr="00CB24FD">
              <w:rPr>
                <w:rFonts w:ascii="Arial Narrow" w:hAnsi="Arial Narrow"/>
                <w:bCs/>
                <w:i/>
                <w:color w:val="000000" w:themeColor="text1"/>
                <w:u w:val="single"/>
              </w:rPr>
              <w:t>Складальні одиниці</w:t>
            </w:r>
          </w:p>
        </w:tc>
        <w:tc>
          <w:tcPr>
            <w:tcW w:w="484" w:type="dxa"/>
            <w:gridSpan w:val="2"/>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126EB3" w:rsidRDefault="007441B9" w:rsidP="007441B9">
            <w:pPr>
              <w:ind w:right="-57"/>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126EB3" w:rsidRDefault="007441B9" w:rsidP="007441B9">
            <w:pPr>
              <w:ind w:right="-57"/>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7441B9" w:rsidRPr="00B81BE1" w:rsidRDefault="007441B9" w:rsidP="007441B9">
            <w:pPr>
              <w:ind w:right="-57"/>
              <w:rPr>
                <w:rFonts w:ascii="Arial Narrow" w:hAnsi="Arial Narrow"/>
                <w:bCs/>
                <w:i/>
                <w:color w:val="000000" w:themeColor="text1"/>
              </w:rPr>
            </w:pPr>
          </w:p>
        </w:tc>
        <w:tc>
          <w:tcPr>
            <w:tcW w:w="2433" w:type="dxa"/>
            <w:gridSpan w:val="3"/>
            <w:tcBorders>
              <w:top w:val="single" w:sz="4" w:space="0" w:color="auto"/>
              <w:bottom w:val="single" w:sz="4" w:space="0" w:color="auto"/>
            </w:tcBorders>
            <w:vAlign w:val="center"/>
          </w:tcPr>
          <w:p w:rsidR="007441B9" w:rsidRPr="00B81BE1" w:rsidRDefault="007441B9" w:rsidP="007441B9">
            <w:pPr>
              <w:ind w:right="-57"/>
              <w:rPr>
                <w:rFonts w:ascii="Arial Narrow" w:hAnsi="Arial Narrow"/>
                <w:bCs/>
                <w:i/>
                <w:color w:val="000000" w:themeColor="text1"/>
              </w:rPr>
            </w:pPr>
          </w:p>
        </w:tc>
        <w:tc>
          <w:tcPr>
            <w:tcW w:w="5776" w:type="dxa"/>
            <w:gridSpan w:val="5"/>
            <w:tcBorders>
              <w:top w:val="single" w:sz="4" w:space="0" w:color="auto"/>
              <w:bottom w:val="single" w:sz="4" w:space="0" w:color="auto"/>
            </w:tcBorders>
            <w:vAlign w:val="center"/>
          </w:tcPr>
          <w:p w:rsidR="007441B9" w:rsidRPr="00B172B0" w:rsidRDefault="007441B9" w:rsidP="007441B9">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0877D5" w:rsidRDefault="007441B9" w:rsidP="007441B9">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0877D5" w:rsidRDefault="007441B9" w:rsidP="007441B9">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7441B9" w:rsidRPr="00A472E1"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A472E1" w:rsidRDefault="007441B9" w:rsidP="007441B9">
            <w:pPr>
              <w:rPr>
                <w:rFonts w:ascii="Arial Narrow" w:hAnsi="Arial Narrow"/>
                <w:i/>
                <w:iCs/>
                <w:color w:val="000000" w:themeColor="text1"/>
              </w:rPr>
            </w:pPr>
            <w:r>
              <w:rPr>
                <w:rFonts w:ascii="Arial Narrow" w:hAnsi="Arial Narrow"/>
                <w:i/>
                <w:iCs/>
                <w:color w:val="000000" w:themeColor="text1"/>
              </w:rPr>
              <w:t>Р</w:t>
            </w:r>
            <w:r w:rsidR="005F455A">
              <w:rPr>
                <w:rFonts w:ascii="Arial Narrow" w:hAnsi="Arial Narrow"/>
                <w:i/>
                <w:iCs/>
                <w:color w:val="000000" w:themeColor="text1"/>
                <w:lang w:val="uk-UA"/>
              </w:rPr>
              <w:t>Е02</w:t>
            </w:r>
            <w:r>
              <w:rPr>
                <w:rFonts w:ascii="Arial Narrow" w:hAnsi="Arial Narrow"/>
                <w:i/>
                <w:iCs/>
                <w:color w:val="000000" w:themeColor="text1"/>
              </w:rPr>
              <w:t>.</w:t>
            </w:r>
            <w:r>
              <w:rPr>
                <w:rFonts w:ascii="Arial Narrow" w:hAnsi="Arial Narrow"/>
                <w:i/>
                <w:color w:val="000000" w:themeColor="text1"/>
              </w:rPr>
              <w:t>758725</w:t>
            </w:r>
            <w:r>
              <w:rPr>
                <w:rFonts w:ascii="Arial Narrow" w:hAnsi="Arial Narrow"/>
                <w:i/>
                <w:iCs/>
                <w:color w:val="000000" w:themeColor="text1"/>
              </w:rPr>
              <w:t>.001</w:t>
            </w:r>
          </w:p>
        </w:tc>
        <w:tc>
          <w:tcPr>
            <w:tcW w:w="5776" w:type="dxa"/>
            <w:gridSpan w:val="5"/>
            <w:tcBorders>
              <w:top w:val="single" w:sz="4" w:space="0" w:color="auto"/>
              <w:bottom w:val="single" w:sz="4" w:space="0" w:color="auto"/>
            </w:tcBorders>
            <w:vAlign w:val="center"/>
          </w:tcPr>
          <w:p w:rsidR="007441B9" w:rsidRPr="00B172B0" w:rsidRDefault="007441B9" w:rsidP="007441B9">
            <w:pPr>
              <w:rPr>
                <w:rFonts w:ascii="Arial Narrow" w:hAnsi="Arial Narrow"/>
                <w:i/>
                <w:color w:val="000000" w:themeColor="text1"/>
              </w:rPr>
            </w:pPr>
            <w:r>
              <w:rPr>
                <w:rFonts w:ascii="Arial Narrow" w:hAnsi="Arial Narrow"/>
                <w:i/>
                <w:color w:val="000000" w:themeColor="text1"/>
              </w:rPr>
              <w:t>Друкована плата</w:t>
            </w:r>
          </w:p>
        </w:tc>
        <w:tc>
          <w:tcPr>
            <w:tcW w:w="484" w:type="dxa"/>
            <w:gridSpan w:val="2"/>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0877D5" w:rsidRDefault="007441B9" w:rsidP="007441B9">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0877D5" w:rsidRDefault="007441B9" w:rsidP="007441B9">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7441B9" w:rsidRPr="000877D5" w:rsidRDefault="007441B9" w:rsidP="007441B9">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7441B9" w:rsidRPr="000877D5" w:rsidRDefault="007441B9" w:rsidP="007441B9">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7441B9" w:rsidRPr="00E666FA" w:rsidRDefault="007441B9" w:rsidP="007441B9">
            <w:pPr>
              <w:ind w:right="-57"/>
              <w:rPr>
                <w:rFonts w:ascii="Arial Narrow" w:hAnsi="Arial Narrow"/>
                <w:bCs/>
                <w:i/>
                <w:color w:val="000000" w:themeColor="text1"/>
              </w:rPr>
            </w:pPr>
          </w:p>
        </w:tc>
        <w:tc>
          <w:tcPr>
            <w:tcW w:w="484" w:type="dxa"/>
            <w:gridSpan w:val="2"/>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7441B9" w:rsidRPr="00781DCE" w:rsidRDefault="007441B9" w:rsidP="007441B9">
            <w:pPr>
              <w:jc w:val="center"/>
              <w:rPr>
                <w:rFonts w:ascii="Arial Narrow" w:hAnsi="Arial Narrow"/>
                <w:i/>
                <w:color w:val="000000" w:themeColor="text1"/>
              </w:rPr>
            </w:pPr>
          </w:p>
        </w:tc>
      </w:tr>
      <w:tr w:rsidR="007441B9" w:rsidRPr="00B172B0"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0877D5" w:rsidRDefault="007441B9" w:rsidP="007441B9">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0877D5" w:rsidRDefault="007441B9" w:rsidP="007441B9">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7441B9" w:rsidRPr="00781DCE" w:rsidRDefault="007441B9" w:rsidP="007441B9">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7441B9" w:rsidRPr="00B81BE1" w:rsidRDefault="007441B9" w:rsidP="007441B9">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7441B9" w:rsidRPr="009F6F44" w:rsidRDefault="007441B9" w:rsidP="007441B9">
            <w:pPr>
              <w:jc w:val="center"/>
              <w:rPr>
                <w:rFonts w:ascii="Arial Narrow" w:hAnsi="Arial Narrow"/>
                <w:i/>
                <w:color w:val="000000" w:themeColor="text1"/>
                <w:u w:val="single"/>
              </w:rPr>
            </w:pPr>
            <w:r w:rsidRPr="009F6F44">
              <w:rPr>
                <w:rFonts w:ascii="Arial Narrow" w:hAnsi="Arial Narrow"/>
                <w:i/>
                <w:color w:val="000000" w:themeColor="text1"/>
                <w:u w:val="single"/>
              </w:rPr>
              <w:t>Інші вироби</w:t>
            </w:r>
          </w:p>
        </w:tc>
        <w:tc>
          <w:tcPr>
            <w:tcW w:w="484" w:type="dxa"/>
            <w:gridSpan w:val="2"/>
            <w:tcBorders>
              <w:top w:val="single" w:sz="4" w:space="0" w:color="auto"/>
              <w:bottom w:val="single" w:sz="4" w:space="0" w:color="auto"/>
            </w:tcBorders>
            <w:vAlign w:val="center"/>
          </w:tcPr>
          <w:p w:rsidR="007441B9" w:rsidRPr="00781DCE" w:rsidRDefault="007441B9" w:rsidP="007441B9">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7441B9" w:rsidRPr="00781DCE" w:rsidRDefault="007441B9" w:rsidP="007441B9">
            <w:pPr>
              <w:jc w:val="center"/>
              <w:rPr>
                <w:rFonts w:ascii="Arial Narrow" w:hAnsi="Arial Narrow"/>
                <w:i/>
                <w:color w:val="000000" w:themeColor="text1"/>
              </w:rPr>
            </w:pPr>
          </w:p>
        </w:tc>
      </w:tr>
      <w:tr w:rsidR="007441B9" w:rsidRPr="008C5BC5"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7441B9" w:rsidRPr="000877D5" w:rsidRDefault="007441B9" w:rsidP="007441B9">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7441B9" w:rsidRPr="000877D5" w:rsidRDefault="007441B9" w:rsidP="007441B9">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7441B9" w:rsidRPr="00B81BE1" w:rsidRDefault="007441B9" w:rsidP="007441B9">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7441B9" w:rsidRPr="00B81BE1" w:rsidRDefault="007441B9" w:rsidP="007441B9">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7441B9" w:rsidRPr="00B172B0" w:rsidRDefault="007441B9" w:rsidP="007441B9">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7441B9" w:rsidRPr="00B172B0" w:rsidRDefault="007441B9" w:rsidP="007441B9">
            <w:pPr>
              <w:jc w:val="center"/>
              <w:rPr>
                <w:rFonts w:ascii="Arial Narrow" w:hAnsi="Arial Narrow"/>
                <w:i/>
                <w:color w:val="000000" w:themeColor="text1"/>
              </w:rPr>
            </w:pPr>
          </w:p>
        </w:tc>
      </w:tr>
      <w:tr w:rsidR="005F455A" w:rsidRPr="008C5BC5"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5F455A" w:rsidRPr="00B172B0" w:rsidRDefault="005F455A" w:rsidP="005F455A">
            <w:pPr>
              <w:ind w:right="-57"/>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B172B0" w:rsidRDefault="005F455A" w:rsidP="005F455A">
            <w:pPr>
              <w:ind w:right="-57"/>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B81BE1" w:rsidRDefault="005F455A" w:rsidP="005F455A">
            <w:pPr>
              <w:ind w:right="-57"/>
              <w:jc w:val="center"/>
              <w:rPr>
                <w:rFonts w:ascii="Arial Narrow" w:hAnsi="Arial Narrow"/>
                <w:bCs/>
                <w:i/>
                <w:color w:val="000000" w:themeColor="text1"/>
              </w:rPr>
            </w:pPr>
          </w:p>
        </w:tc>
        <w:tc>
          <w:tcPr>
            <w:tcW w:w="2433" w:type="dxa"/>
            <w:gridSpan w:val="3"/>
            <w:tcBorders>
              <w:top w:val="single" w:sz="4" w:space="0" w:color="auto"/>
              <w:bottom w:val="single" w:sz="4" w:space="0" w:color="auto"/>
            </w:tcBorders>
            <w:vAlign w:val="center"/>
          </w:tcPr>
          <w:p w:rsidR="005F455A" w:rsidRPr="00B81BE1" w:rsidRDefault="005F455A" w:rsidP="005F455A">
            <w:pPr>
              <w:ind w:right="-57"/>
              <w:rPr>
                <w:rFonts w:ascii="Arial Narrow" w:hAnsi="Arial Narrow"/>
                <w:bCs/>
                <w:i/>
                <w:color w:val="000000" w:themeColor="text1"/>
              </w:rPr>
            </w:pPr>
          </w:p>
        </w:tc>
        <w:tc>
          <w:tcPr>
            <w:tcW w:w="5776" w:type="dxa"/>
            <w:gridSpan w:val="5"/>
            <w:tcBorders>
              <w:top w:val="single" w:sz="4" w:space="0" w:color="auto"/>
              <w:bottom w:val="single" w:sz="4" w:space="0" w:color="auto"/>
            </w:tcBorders>
            <w:vAlign w:val="center"/>
          </w:tcPr>
          <w:p w:rsidR="005F455A" w:rsidRPr="00E25EE6" w:rsidRDefault="005F455A" w:rsidP="005F455A">
            <w:pPr>
              <w:rPr>
                <w:rFonts w:ascii="Arial Narrow" w:hAnsi="Arial Narrow"/>
                <w:i/>
                <w:color w:val="000000" w:themeColor="text1"/>
              </w:rPr>
            </w:pPr>
            <w:r>
              <w:rPr>
                <w:rFonts w:ascii="Arial Narrow" w:hAnsi="Arial Narrow"/>
                <w:i/>
                <w:color w:val="000000" w:themeColor="text1"/>
                <w:lang w:val="uk-UA"/>
              </w:rPr>
              <w:t>Мікроконтролер</w:t>
            </w:r>
            <w:r w:rsidRPr="00E25EE6">
              <w:rPr>
                <w:rFonts w:ascii="Arial Narrow" w:hAnsi="Arial Narrow"/>
                <w:i/>
                <w:color w:val="000000" w:themeColor="text1"/>
              </w:rPr>
              <w:t xml:space="preserve">  PIC16F88</w:t>
            </w:r>
          </w:p>
          <w:p w:rsidR="005F455A" w:rsidRPr="00E32622" w:rsidRDefault="005F455A" w:rsidP="005F455A">
            <w:pPr>
              <w:rPr>
                <w:rFonts w:ascii="Arial Narrow" w:hAnsi="Arial Narrow"/>
                <w:i/>
                <w:color w:val="000000" w:themeColor="text1"/>
              </w:rPr>
            </w:pPr>
            <w:r w:rsidRPr="00E25EE6">
              <w:rPr>
                <w:rFonts w:ascii="Arial Narrow" w:hAnsi="Arial Narrow"/>
                <w:i/>
                <w:color w:val="000000" w:themeColor="text1"/>
              </w:rPr>
              <w:t>Microcontroller(PIC1) PDIP</w:t>
            </w:r>
          </w:p>
        </w:tc>
        <w:tc>
          <w:tcPr>
            <w:tcW w:w="484" w:type="dxa"/>
            <w:gridSpan w:val="2"/>
            <w:tcBorders>
              <w:top w:val="single" w:sz="4" w:space="0" w:color="auto"/>
              <w:bottom w:val="single" w:sz="4" w:space="0" w:color="auto"/>
            </w:tcBorders>
            <w:vAlign w:val="center"/>
          </w:tcPr>
          <w:p w:rsidR="005F455A" w:rsidRPr="00952708" w:rsidRDefault="005F455A" w:rsidP="005F455A">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r>
              <w:rPr>
                <w:rFonts w:ascii="Arial Narrow" w:hAnsi="Arial Narrow"/>
                <w:i/>
                <w:color w:val="000000" w:themeColor="text1"/>
              </w:rPr>
              <w:t>D1</w:t>
            </w:r>
          </w:p>
        </w:tc>
      </w:tr>
      <w:tr w:rsidR="005F455A" w:rsidRPr="00D24669" w:rsidTr="005F455A">
        <w:trPr>
          <w:trHeight w:hRule="exact" w:val="363"/>
          <w:jc w:val="center"/>
        </w:trPr>
        <w:tc>
          <w:tcPr>
            <w:tcW w:w="720" w:type="dxa"/>
            <w:tcBorders>
              <w:top w:val="single" w:sz="4" w:space="0" w:color="auto"/>
              <w:bottom w:val="single" w:sz="4" w:space="0" w:color="auto"/>
              <w:right w:val="single" w:sz="18" w:space="0" w:color="auto"/>
            </w:tcBorders>
            <w:vAlign w:val="center"/>
          </w:tcPr>
          <w:p w:rsidR="005F455A" w:rsidRPr="004F0029" w:rsidRDefault="005F455A" w:rsidP="005F455A">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4F0029" w:rsidRDefault="005F455A" w:rsidP="005F455A">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4F0029" w:rsidRDefault="005F455A" w:rsidP="005F455A">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5F455A" w:rsidRPr="004F002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BA2762" w:rsidRDefault="005F455A" w:rsidP="005F455A">
            <w:pPr>
              <w:rPr>
                <w:rFonts w:ascii="Arial Narrow" w:hAnsi="Arial Narrow"/>
                <w:i/>
                <w:color w:val="000000" w:themeColor="text1"/>
              </w:rPr>
            </w:pPr>
            <w:r>
              <w:rPr>
                <w:rFonts w:ascii="Arial Narrow" w:hAnsi="Arial Narrow"/>
                <w:i/>
                <w:color w:val="000000" w:themeColor="text1"/>
                <w:lang w:val="uk-UA"/>
              </w:rPr>
              <w:t>Прескалер</w:t>
            </w:r>
            <w:r>
              <w:rPr>
                <w:rFonts w:ascii="Arial Narrow" w:hAnsi="Arial Narrow"/>
                <w:i/>
                <w:color w:val="000000" w:themeColor="text1"/>
              </w:rPr>
              <w:t xml:space="preserve"> SAB6456A</w:t>
            </w:r>
          </w:p>
        </w:tc>
        <w:tc>
          <w:tcPr>
            <w:tcW w:w="484" w:type="dxa"/>
            <w:gridSpan w:val="2"/>
            <w:tcBorders>
              <w:top w:val="single" w:sz="4" w:space="0" w:color="auto"/>
              <w:bottom w:val="single" w:sz="4" w:space="0" w:color="auto"/>
            </w:tcBorders>
            <w:vAlign w:val="center"/>
          </w:tcPr>
          <w:p w:rsidR="005F455A" w:rsidRPr="007F378F" w:rsidRDefault="005F455A" w:rsidP="005F455A">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5F455A" w:rsidRPr="00D24669" w:rsidRDefault="00410C6C" w:rsidP="005F455A">
            <w:pPr>
              <w:jc w:val="center"/>
              <w:rPr>
                <w:rFonts w:ascii="Arial Narrow" w:hAnsi="Arial Narrow"/>
                <w:i/>
                <w:color w:val="000000" w:themeColor="text1"/>
              </w:rPr>
            </w:pPr>
            <w:r>
              <w:rPr>
                <w:rFonts w:ascii="Arial Narrow" w:hAnsi="Arial Narrow"/>
                <w:i/>
                <w:color w:val="000000" w:themeColor="text1"/>
              </w:rPr>
              <w:t>IC</w:t>
            </w:r>
            <w:r w:rsidR="005F455A">
              <w:rPr>
                <w:rFonts w:ascii="Arial Narrow" w:hAnsi="Arial Narrow"/>
                <w:i/>
                <w:color w:val="000000" w:themeColor="text1"/>
              </w:rPr>
              <w:t>1</w:t>
            </w:r>
          </w:p>
        </w:tc>
      </w:tr>
      <w:tr w:rsidR="005F455A" w:rsidRPr="00D24669" w:rsidTr="005F455A">
        <w:trPr>
          <w:trHeight w:hRule="exact" w:val="286"/>
          <w:jc w:val="center"/>
        </w:trPr>
        <w:tc>
          <w:tcPr>
            <w:tcW w:w="720" w:type="dxa"/>
            <w:tcBorders>
              <w:top w:val="single" w:sz="4"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spacing w:val="-20"/>
              </w:rPr>
            </w:pPr>
          </w:p>
        </w:tc>
        <w:tc>
          <w:tcPr>
            <w:tcW w:w="567" w:type="dxa"/>
            <w:tcBorders>
              <w:top w:val="single" w:sz="4" w:space="0" w:color="auto"/>
              <w:left w:val="single" w:sz="18"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spacing w:val="-20"/>
              </w:rPr>
            </w:pPr>
          </w:p>
        </w:tc>
        <w:tc>
          <w:tcPr>
            <w:tcW w:w="685" w:type="dxa"/>
            <w:tcBorders>
              <w:top w:val="single" w:sz="4" w:space="0" w:color="auto"/>
              <w:bottom w:val="single" w:sz="4" w:space="0" w:color="auto"/>
            </w:tcBorders>
            <w:vAlign w:val="center"/>
          </w:tcPr>
          <w:p w:rsidR="005F455A" w:rsidRDefault="005F455A" w:rsidP="005F455A">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5F455A" w:rsidRPr="004F002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5F455A" w:rsidRDefault="005F455A" w:rsidP="005F455A">
            <w:pPr>
              <w:rPr>
                <w:rFonts w:ascii="Arial Narrow" w:hAnsi="Arial Narrow"/>
                <w:i/>
                <w:color w:val="000000" w:themeColor="text1"/>
              </w:rPr>
            </w:pPr>
            <w:r>
              <w:rPr>
                <w:rFonts w:ascii="Arial Narrow" w:hAnsi="Arial Narrow"/>
                <w:i/>
                <w:color w:val="000000" w:themeColor="text1"/>
                <w:lang w:val="uk-UA"/>
              </w:rPr>
              <w:t>Семисегментний дисплей</w:t>
            </w:r>
            <w:r w:rsidRPr="00E25EE6">
              <w:rPr>
                <w:rFonts w:ascii="Arial Narrow" w:hAnsi="Arial Narrow"/>
                <w:i/>
                <w:color w:val="000000" w:themeColor="text1"/>
              </w:rPr>
              <w:t xml:space="preserve"> HDSP-B09G   </w:t>
            </w:r>
          </w:p>
        </w:tc>
        <w:tc>
          <w:tcPr>
            <w:tcW w:w="484" w:type="dxa"/>
            <w:gridSpan w:val="2"/>
            <w:tcBorders>
              <w:top w:val="single" w:sz="4" w:space="0" w:color="auto"/>
              <w:bottom w:val="single" w:sz="4" w:space="0" w:color="auto"/>
            </w:tcBorders>
            <w:vAlign w:val="center"/>
          </w:tcPr>
          <w:p w:rsidR="005F455A" w:rsidRPr="007F378F" w:rsidRDefault="005F455A" w:rsidP="005F455A">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r>
              <w:rPr>
                <w:rFonts w:ascii="Arial Narrow" w:hAnsi="Arial Narrow"/>
                <w:i/>
                <w:color w:val="000000" w:themeColor="text1"/>
              </w:rPr>
              <w:t>DD1</w:t>
            </w:r>
          </w:p>
        </w:tc>
      </w:tr>
      <w:tr w:rsidR="005F455A" w:rsidRPr="00D24669" w:rsidTr="005F455A">
        <w:trPr>
          <w:trHeight w:hRule="exact" w:val="290"/>
          <w:jc w:val="center"/>
        </w:trPr>
        <w:tc>
          <w:tcPr>
            <w:tcW w:w="720" w:type="dxa"/>
            <w:tcBorders>
              <w:top w:val="single" w:sz="4" w:space="0" w:color="auto"/>
              <w:bottom w:val="single" w:sz="4" w:space="0" w:color="auto"/>
              <w:right w:val="single" w:sz="18" w:space="0" w:color="auto"/>
            </w:tcBorders>
            <w:vAlign w:val="center"/>
          </w:tcPr>
          <w:p w:rsidR="005F455A" w:rsidRPr="004F0029" w:rsidRDefault="005F455A" w:rsidP="005F455A">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4F0029" w:rsidRDefault="005F455A" w:rsidP="005F455A">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4F0029" w:rsidRDefault="005F455A" w:rsidP="005F455A">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5F455A" w:rsidRPr="004F002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5F455A" w:rsidRDefault="005F455A" w:rsidP="005F455A">
            <w:pPr>
              <w:rPr>
                <w:rFonts w:ascii="Arial Narrow" w:hAnsi="Arial Narrow"/>
                <w:i/>
                <w:color w:val="000000" w:themeColor="text1"/>
                <w:lang w:val="uk-UA"/>
              </w:rPr>
            </w:pPr>
            <w:r>
              <w:rPr>
                <w:rFonts w:ascii="Arial Narrow" w:hAnsi="Arial Narrow"/>
                <w:i/>
                <w:color w:val="000000" w:themeColor="text1"/>
                <w:lang w:val="uk-UA"/>
              </w:rPr>
              <w:t>Регулятор напруги</w:t>
            </w:r>
            <w:r w:rsidRPr="00E85917">
              <w:rPr>
                <w:rFonts w:ascii="Arial Narrow" w:hAnsi="Arial Narrow"/>
                <w:i/>
                <w:color w:val="000000" w:themeColor="text1"/>
              </w:rPr>
              <w:t xml:space="preserve"> LM7805CT </w:t>
            </w:r>
          </w:p>
        </w:tc>
        <w:tc>
          <w:tcPr>
            <w:tcW w:w="484" w:type="dxa"/>
            <w:gridSpan w:val="2"/>
            <w:tcBorders>
              <w:top w:val="single" w:sz="4" w:space="0" w:color="auto"/>
              <w:bottom w:val="single" w:sz="4" w:space="0" w:color="auto"/>
            </w:tcBorders>
            <w:vAlign w:val="center"/>
          </w:tcPr>
          <w:p w:rsidR="005F455A" w:rsidRPr="00B172B0" w:rsidRDefault="005F455A" w:rsidP="005F455A">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5F455A" w:rsidRPr="00D24669" w:rsidRDefault="00410C6C" w:rsidP="005F455A">
            <w:pPr>
              <w:jc w:val="center"/>
              <w:rPr>
                <w:rFonts w:ascii="Arial Narrow" w:hAnsi="Arial Narrow"/>
                <w:i/>
                <w:color w:val="000000" w:themeColor="text1"/>
              </w:rPr>
            </w:pPr>
            <w:r>
              <w:rPr>
                <w:rFonts w:ascii="Arial Narrow" w:hAnsi="Arial Narrow"/>
                <w:i/>
                <w:color w:val="000000" w:themeColor="text1"/>
              </w:rPr>
              <w:t>IC</w:t>
            </w:r>
            <w:r w:rsidR="005F455A">
              <w:rPr>
                <w:rFonts w:ascii="Arial Narrow" w:hAnsi="Arial Narrow"/>
                <w:i/>
                <w:color w:val="000000" w:themeColor="text1"/>
              </w:rPr>
              <w:t>2</w:t>
            </w:r>
          </w:p>
        </w:tc>
      </w:tr>
      <w:tr w:rsidR="005F455A" w:rsidRPr="00D24669" w:rsidTr="005F455A">
        <w:trPr>
          <w:trHeight w:hRule="exact" w:val="280"/>
          <w:jc w:val="center"/>
        </w:trPr>
        <w:tc>
          <w:tcPr>
            <w:tcW w:w="720" w:type="dxa"/>
            <w:tcBorders>
              <w:top w:val="single" w:sz="4" w:space="0" w:color="auto"/>
              <w:bottom w:val="single" w:sz="4" w:space="0" w:color="auto"/>
              <w:right w:val="single" w:sz="18" w:space="0" w:color="auto"/>
            </w:tcBorders>
            <w:shd w:val="clear" w:color="auto" w:fill="auto"/>
            <w:vAlign w:val="center"/>
          </w:tcPr>
          <w:p w:rsidR="005F455A" w:rsidRPr="00D24669" w:rsidRDefault="005F455A" w:rsidP="005F455A">
            <w:pPr>
              <w:jc w:val="center"/>
              <w:rPr>
                <w:rFonts w:ascii="Arial Narrow" w:hAnsi="Arial Narrow"/>
                <w:i/>
                <w:noProof/>
                <w:color w:val="000000" w:themeColor="text1"/>
              </w:rPr>
            </w:pPr>
          </w:p>
        </w:tc>
        <w:tc>
          <w:tcPr>
            <w:tcW w:w="567" w:type="dxa"/>
            <w:tcBorders>
              <w:top w:val="single" w:sz="4" w:space="0" w:color="auto"/>
              <w:left w:val="single" w:sz="18" w:space="0" w:color="auto"/>
              <w:bottom w:val="single" w:sz="4" w:space="0" w:color="auto"/>
            </w:tcBorders>
            <w:shd w:val="clear" w:color="auto" w:fill="auto"/>
            <w:vAlign w:val="center"/>
          </w:tcPr>
          <w:p w:rsidR="005F455A" w:rsidRPr="00D24669" w:rsidRDefault="005F455A" w:rsidP="005F455A">
            <w:pPr>
              <w:jc w:val="center"/>
              <w:rPr>
                <w:rFonts w:ascii="Arial Narrow" w:hAnsi="Arial Narrow"/>
                <w:i/>
                <w:noProof/>
                <w:color w:val="000000" w:themeColor="text1"/>
              </w:rPr>
            </w:pPr>
          </w:p>
        </w:tc>
        <w:tc>
          <w:tcPr>
            <w:tcW w:w="685" w:type="dxa"/>
            <w:tcBorders>
              <w:top w:val="single" w:sz="4" w:space="0" w:color="auto"/>
              <w:bottom w:val="single" w:sz="4" w:space="0" w:color="auto"/>
            </w:tcBorders>
            <w:shd w:val="clear" w:color="auto" w:fill="auto"/>
            <w:vAlign w:val="center"/>
          </w:tcPr>
          <w:p w:rsidR="005F455A" w:rsidRPr="00B172B0" w:rsidRDefault="005F455A" w:rsidP="005F455A">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shd w:val="clear" w:color="auto" w:fill="auto"/>
            <w:vAlign w:val="center"/>
          </w:tcPr>
          <w:p w:rsidR="005F455A" w:rsidRPr="00B172B0"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E85917" w:rsidRDefault="005F455A" w:rsidP="005F455A">
            <w:pPr>
              <w:rPr>
                <w:rFonts w:ascii="Arial Narrow" w:hAnsi="Arial Narrow"/>
                <w:i/>
                <w:iCs/>
                <w:color w:val="000000" w:themeColor="text1"/>
                <w:lang w:val="uk-UA"/>
              </w:rPr>
            </w:pPr>
            <w:r>
              <w:rPr>
                <w:rFonts w:ascii="Arial Narrow" w:hAnsi="Arial Narrow"/>
                <w:i/>
                <w:iCs/>
                <w:color w:val="000000" w:themeColor="text1"/>
                <w:lang w:val="uk-UA"/>
              </w:rPr>
              <w:t xml:space="preserve">Кварцовий резонатор </w:t>
            </w:r>
            <w:r w:rsidRPr="00E85917">
              <w:rPr>
                <w:rFonts w:ascii="Arial Narrow" w:hAnsi="Arial Narrow"/>
                <w:i/>
                <w:iCs/>
                <w:color w:val="000000" w:themeColor="text1"/>
                <w:lang w:val="uk-UA"/>
              </w:rPr>
              <w:t>KX-3H 4.0 MHz</w:t>
            </w:r>
          </w:p>
          <w:p w:rsidR="005F455A" w:rsidRPr="005F455A" w:rsidRDefault="005F455A" w:rsidP="005F455A">
            <w:pPr>
              <w:rPr>
                <w:rFonts w:ascii="Arial Narrow" w:hAnsi="Arial Narrow"/>
                <w:i/>
                <w:color w:val="000000" w:themeColor="text1"/>
                <w:lang w:val="ru-RU"/>
              </w:rPr>
            </w:pPr>
          </w:p>
        </w:tc>
        <w:tc>
          <w:tcPr>
            <w:tcW w:w="484" w:type="dxa"/>
            <w:gridSpan w:val="2"/>
            <w:tcBorders>
              <w:top w:val="single" w:sz="4" w:space="0" w:color="auto"/>
              <w:bottom w:val="single" w:sz="4" w:space="0" w:color="auto"/>
            </w:tcBorders>
            <w:shd w:val="clear" w:color="auto" w:fill="auto"/>
            <w:vAlign w:val="center"/>
          </w:tcPr>
          <w:p w:rsidR="005F455A" w:rsidRPr="00B172B0" w:rsidRDefault="005F455A" w:rsidP="005F455A">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5F455A" w:rsidRPr="005F455A" w:rsidRDefault="005F455A" w:rsidP="005F455A">
            <w:pPr>
              <w:jc w:val="center"/>
              <w:rPr>
                <w:rFonts w:ascii="Arial Narrow" w:hAnsi="Arial Narrow"/>
                <w:i/>
                <w:color w:val="000000" w:themeColor="text1"/>
              </w:rPr>
            </w:pPr>
            <w:r>
              <w:rPr>
                <w:rFonts w:ascii="Arial Narrow" w:hAnsi="Arial Narrow"/>
                <w:i/>
                <w:color w:val="000000" w:themeColor="text1"/>
              </w:rPr>
              <w:t>Q1</w:t>
            </w:r>
          </w:p>
        </w:tc>
      </w:tr>
      <w:tr w:rsidR="005F455A" w:rsidRPr="00D24669" w:rsidTr="007441B9">
        <w:trPr>
          <w:trHeight w:hRule="exact" w:val="406"/>
          <w:jc w:val="center"/>
        </w:trPr>
        <w:tc>
          <w:tcPr>
            <w:tcW w:w="720" w:type="dxa"/>
            <w:tcBorders>
              <w:top w:val="single" w:sz="4"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4F0029" w:rsidRDefault="005F455A" w:rsidP="005F455A">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5F455A" w:rsidRPr="004F002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FF5B8A" w:rsidRDefault="005F455A" w:rsidP="005F455A">
            <w:pPr>
              <w:rPr>
                <w:rFonts w:ascii="Arial Narrow" w:hAnsi="Arial Narrow"/>
                <w:i/>
                <w:color w:val="000000" w:themeColor="text1"/>
              </w:rPr>
            </w:pPr>
            <w:r>
              <w:rPr>
                <w:rFonts w:ascii="Arial Narrow" w:hAnsi="Arial Narrow"/>
                <w:i/>
                <w:color w:val="000000" w:themeColor="text1"/>
                <w:lang w:val="uk-UA"/>
              </w:rPr>
              <w:t>Резистор</w:t>
            </w:r>
            <w:r>
              <w:rPr>
                <w:rFonts w:ascii="Arial Narrow" w:hAnsi="Arial Narrow"/>
                <w:i/>
                <w:color w:val="000000" w:themeColor="text1"/>
              </w:rPr>
              <w:t xml:space="preserve"> </w:t>
            </w:r>
            <w:r w:rsidRPr="000B6E8A">
              <w:rPr>
                <w:rFonts w:ascii="Arial Narrow" w:hAnsi="Arial Narrow"/>
                <w:i/>
                <w:color w:val="000000" w:themeColor="text1"/>
              </w:rPr>
              <w:t>(MFR050SS) 0.5W 1% 39 kOhm</w:t>
            </w:r>
          </w:p>
        </w:tc>
        <w:tc>
          <w:tcPr>
            <w:tcW w:w="484" w:type="dxa"/>
            <w:gridSpan w:val="2"/>
            <w:tcBorders>
              <w:top w:val="single" w:sz="4" w:space="0" w:color="auto"/>
              <w:bottom w:val="single" w:sz="4" w:space="0" w:color="auto"/>
            </w:tcBorders>
            <w:vAlign w:val="center"/>
          </w:tcPr>
          <w:p w:rsidR="005F455A" w:rsidRPr="005F455A" w:rsidRDefault="005F455A" w:rsidP="005F455A">
            <w:pPr>
              <w:jc w:val="center"/>
              <w:rPr>
                <w:rFonts w:ascii="Arial Narrow" w:hAnsi="Arial Narrow"/>
                <w:i/>
                <w:color w:val="000000" w:themeColor="text1"/>
                <w:lang w:val="uk-UA"/>
              </w:rPr>
            </w:pPr>
            <w:r>
              <w:rPr>
                <w:rFonts w:ascii="Arial Narrow" w:hAnsi="Arial Narrow"/>
                <w:bCs/>
                <w:i/>
                <w:color w:val="000000" w:themeColor="text1"/>
                <w:lang w:val="uk-UA"/>
              </w:rPr>
              <w:t>1</w:t>
            </w:r>
          </w:p>
        </w:tc>
        <w:tc>
          <w:tcPr>
            <w:tcW w:w="970" w:type="dxa"/>
            <w:tcBorders>
              <w:top w:val="single" w:sz="4" w:space="0" w:color="auto"/>
              <w:bottom w:val="single" w:sz="4" w:space="0" w:color="auto"/>
            </w:tcBorders>
            <w:vAlign w:val="center"/>
          </w:tcPr>
          <w:p w:rsidR="005F455A" w:rsidRPr="005F455A" w:rsidRDefault="005F455A" w:rsidP="005F455A">
            <w:pPr>
              <w:jc w:val="center"/>
              <w:rPr>
                <w:rFonts w:ascii="Arial Narrow" w:hAnsi="Arial Narrow"/>
                <w:i/>
                <w:color w:val="000000" w:themeColor="text1"/>
                <w:lang w:val="uk-UA"/>
              </w:rPr>
            </w:pPr>
            <w:r>
              <w:rPr>
                <w:rFonts w:ascii="Arial Narrow" w:hAnsi="Arial Narrow"/>
                <w:i/>
                <w:color w:val="000000" w:themeColor="text1"/>
              </w:rPr>
              <w:t>R1</w:t>
            </w:r>
          </w:p>
        </w:tc>
      </w:tr>
      <w:tr w:rsidR="005F455A" w:rsidRPr="00FF5B8A" w:rsidTr="007441B9">
        <w:trPr>
          <w:trHeight w:hRule="exact" w:val="396"/>
          <w:jc w:val="center"/>
        </w:trPr>
        <w:tc>
          <w:tcPr>
            <w:tcW w:w="720" w:type="dxa"/>
            <w:tcBorders>
              <w:top w:val="single" w:sz="4"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5F455A" w:rsidRPr="00D2466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FF5B8A" w:rsidRDefault="005F455A" w:rsidP="005F455A">
            <w:pPr>
              <w:rPr>
                <w:rFonts w:ascii="Arial Narrow" w:hAnsi="Arial Narrow"/>
                <w:i/>
                <w:color w:val="000000" w:themeColor="text1"/>
              </w:rPr>
            </w:pPr>
            <w:r>
              <w:rPr>
                <w:rFonts w:ascii="Arial Narrow" w:hAnsi="Arial Narrow"/>
                <w:i/>
                <w:color w:val="000000" w:themeColor="text1"/>
                <w:lang w:val="uk-UA"/>
              </w:rPr>
              <w:t xml:space="preserve">Резистор </w:t>
            </w:r>
            <w:r w:rsidRPr="000B6E8A">
              <w:rPr>
                <w:rFonts w:ascii="Arial Narrow" w:eastAsia="ГОСТ тип А" w:hAnsi="Arial Narrow"/>
                <w:i/>
                <w:iCs/>
              </w:rPr>
              <w:t>(MFR050SS) 0.5W 1% 1 kOhm</w:t>
            </w:r>
          </w:p>
        </w:tc>
        <w:tc>
          <w:tcPr>
            <w:tcW w:w="484" w:type="dxa"/>
            <w:gridSpan w:val="2"/>
            <w:tcBorders>
              <w:top w:val="single" w:sz="4" w:space="0" w:color="auto"/>
              <w:bottom w:val="single" w:sz="4" w:space="0" w:color="auto"/>
            </w:tcBorders>
            <w:vAlign w:val="center"/>
          </w:tcPr>
          <w:p w:rsidR="005F455A" w:rsidRPr="00FF5B8A" w:rsidRDefault="005F455A" w:rsidP="005F455A">
            <w:pPr>
              <w:jc w:val="center"/>
              <w:rPr>
                <w:rFonts w:ascii="Arial Narrow" w:hAnsi="Arial Narrow"/>
                <w:i/>
                <w:color w:val="000000" w:themeColor="text1"/>
              </w:rPr>
            </w:pPr>
            <w:r>
              <w:rPr>
                <w:rFonts w:ascii="Arial Narrow" w:hAnsi="Arial Narrow"/>
                <w:bCs/>
                <w:i/>
                <w:color w:val="000000" w:themeColor="text1"/>
              </w:rPr>
              <w:t>1</w:t>
            </w:r>
          </w:p>
        </w:tc>
        <w:tc>
          <w:tcPr>
            <w:tcW w:w="970" w:type="dxa"/>
            <w:tcBorders>
              <w:top w:val="single" w:sz="4" w:space="0" w:color="auto"/>
              <w:bottom w:val="single" w:sz="4" w:space="0" w:color="auto"/>
            </w:tcBorders>
            <w:vAlign w:val="center"/>
          </w:tcPr>
          <w:p w:rsidR="005F455A" w:rsidRPr="005F455A" w:rsidRDefault="005F455A" w:rsidP="005F455A">
            <w:pPr>
              <w:jc w:val="center"/>
              <w:rPr>
                <w:rFonts w:ascii="Arial Narrow" w:hAnsi="Arial Narrow"/>
                <w:i/>
                <w:color w:val="000000" w:themeColor="text1"/>
                <w:sz w:val="20"/>
                <w:szCs w:val="20"/>
                <w:lang w:val="uk-UA"/>
              </w:rPr>
            </w:pPr>
            <w:r>
              <w:rPr>
                <w:rFonts w:ascii="Arial Narrow" w:hAnsi="Arial Narrow"/>
                <w:i/>
                <w:iCs/>
                <w:color w:val="000000" w:themeColor="text1"/>
              </w:rPr>
              <w:t>R</w:t>
            </w:r>
            <w:r>
              <w:rPr>
                <w:rFonts w:ascii="Arial Narrow" w:hAnsi="Arial Narrow"/>
                <w:i/>
                <w:iCs/>
                <w:color w:val="000000" w:themeColor="text1"/>
                <w:lang w:val="uk-UA"/>
              </w:rPr>
              <w:t>2</w:t>
            </w:r>
          </w:p>
        </w:tc>
      </w:tr>
      <w:tr w:rsidR="005F455A" w:rsidRPr="00D24669" w:rsidTr="005F455A">
        <w:trPr>
          <w:trHeight w:hRule="exact" w:val="336"/>
          <w:jc w:val="center"/>
        </w:trPr>
        <w:tc>
          <w:tcPr>
            <w:tcW w:w="720" w:type="dxa"/>
            <w:tcBorders>
              <w:top w:val="single" w:sz="4"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8B6D49" w:rsidRDefault="005F455A" w:rsidP="005F455A">
            <w:pPr>
              <w:jc w:val="center"/>
              <w:rPr>
                <w:rFonts w:ascii="Arial Narrow" w:hAnsi="Arial Narrow"/>
                <w:i/>
                <w:color w:val="000000" w:themeColor="text1"/>
                <w:u w:val="single"/>
              </w:rPr>
            </w:pPr>
          </w:p>
        </w:tc>
        <w:tc>
          <w:tcPr>
            <w:tcW w:w="2433" w:type="dxa"/>
            <w:gridSpan w:val="3"/>
            <w:tcBorders>
              <w:top w:val="single" w:sz="4" w:space="0" w:color="auto"/>
              <w:bottom w:val="single" w:sz="4" w:space="0" w:color="auto"/>
            </w:tcBorders>
            <w:vAlign w:val="center"/>
          </w:tcPr>
          <w:p w:rsidR="005F455A" w:rsidRPr="008B6D49" w:rsidRDefault="005F455A" w:rsidP="005F455A">
            <w:pPr>
              <w:rPr>
                <w:rFonts w:ascii="Arial Narrow" w:hAnsi="Arial Narrow"/>
                <w:i/>
                <w:color w:val="000000" w:themeColor="text1"/>
                <w:u w:val="single"/>
              </w:rPr>
            </w:pPr>
          </w:p>
        </w:tc>
        <w:tc>
          <w:tcPr>
            <w:tcW w:w="5776" w:type="dxa"/>
            <w:gridSpan w:val="5"/>
            <w:tcBorders>
              <w:top w:val="single" w:sz="4" w:space="0" w:color="auto"/>
              <w:bottom w:val="single" w:sz="4" w:space="0" w:color="auto"/>
            </w:tcBorders>
            <w:vAlign w:val="center"/>
          </w:tcPr>
          <w:p w:rsidR="005F455A" w:rsidRPr="00B172B0" w:rsidRDefault="005F455A" w:rsidP="005F455A">
            <w:pPr>
              <w:rPr>
                <w:rFonts w:ascii="Arial Narrow" w:hAnsi="Arial Narrow"/>
                <w:i/>
                <w:color w:val="000000" w:themeColor="text1"/>
              </w:rPr>
            </w:pPr>
            <w:r>
              <w:rPr>
                <w:rFonts w:ascii="Arial Narrow" w:hAnsi="Arial Narrow"/>
                <w:i/>
                <w:color w:val="000000" w:themeColor="text1"/>
                <w:lang w:val="uk-UA"/>
              </w:rPr>
              <w:t xml:space="preserve">Резистор </w:t>
            </w:r>
            <w:r w:rsidRPr="000B6E8A">
              <w:rPr>
                <w:rFonts w:ascii="Arial Narrow" w:hAnsi="Arial Narrow"/>
                <w:i/>
                <w:color w:val="000000" w:themeColor="text1"/>
              </w:rPr>
              <w:t>(MFR050SS) 0.5W 1% 2.2 kOhm</w:t>
            </w:r>
          </w:p>
        </w:tc>
        <w:tc>
          <w:tcPr>
            <w:tcW w:w="484" w:type="dxa"/>
            <w:gridSpan w:val="2"/>
            <w:tcBorders>
              <w:top w:val="single" w:sz="4" w:space="0" w:color="auto"/>
              <w:bottom w:val="single" w:sz="4" w:space="0" w:color="auto"/>
            </w:tcBorders>
            <w:vAlign w:val="center"/>
          </w:tcPr>
          <w:p w:rsidR="005F455A" w:rsidRPr="00FF5B8A" w:rsidRDefault="005F455A" w:rsidP="005F455A">
            <w:pPr>
              <w:jc w:val="center"/>
              <w:rPr>
                <w:rFonts w:ascii="Arial Narrow" w:hAnsi="Arial Narrow"/>
                <w:i/>
                <w:color w:val="000000" w:themeColor="text1"/>
              </w:rPr>
            </w:pPr>
            <w:r>
              <w:rPr>
                <w:rFonts w:ascii="Arial Narrow" w:hAnsi="Arial Narrow"/>
                <w:bCs/>
                <w:i/>
                <w:iCs/>
                <w:color w:val="000000" w:themeColor="text1"/>
              </w:rPr>
              <w:t>4</w:t>
            </w:r>
          </w:p>
        </w:tc>
        <w:tc>
          <w:tcPr>
            <w:tcW w:w="970" w:type="dxa"/>
            <w:tcBorders>
              <w:top w:val="single" w:sz="4" w:space="0" w:color="auto"/>
              <w:bottom w:val="single" w:sz="4" w:space="0" w:color="auto"/>
            </w:tcBorders>
            <w:vAlign w:val="center"/>
          </w:tcPr>
          <w:p w:rsidR="005F455A" w:rsidRPr="005F455A" w:rsidRDefault="005F455A" w:rsidP="005F455A">
            <w:pPr>
              <w:jc w:val="center"/>
              <w:rPr>
                <w:rFonts w:ascii="Arial Narrow" w:hAnsi="Arial Narrow"/>
                <w:i/>
                <w:color w:val="000000" w:themeColor="text1"/>
                <w:lang w:val="uk-UA"/>
              </w:rPr>
            </w:pPr>
            <w:r>
              <w:rPr>
                <w:rFonts w:ascii="Arial Narrow" w:hAnsi="Arial Narrow"/>
                <w:i/>
                <w:color w:val="000000" w:themeColor="text1"/>
              </w:rPr>
              <w:t>R</w:t>
            </w:r>
            <w:r>
              <w:rPr>
                <w:rFonts w:ascii="Arial Narrow" w:hAnsi="Arial Narrow"/>
                <w:i/>
                <w:color w:val="000000" w:themeColor="text1"/>
                <w:lang w:val="uk-UA"/>
              </w:rPr>
              <w:t>3-</w:t>
            </w:r>
            <w:r>
              <w:rPr>
                <w:rFonts w:ascii="Arial Narrow" w:hAnsi="Arial Narrow"/>
                <w:i/>
                <w:color w:val="000000" w:themeColor="text1"/>
              </w:rPr>
              <w:t>R</w:t>
            </w:r>
            <w:r>
              <w:rPr>
                <w:rFonts w:ascii="Arial Narrow" w:hAnsi="Arial Narrow"/>
                <w:i/>
                <w:color w:val="000000" w:themeColor="text1"/>
                <w:lang w:val="uk-UA"/>
              </w:rPr>
              <w:t>6</w:t>
            </w:r>
          </w:p>
        </w:tc>
      </w:tr>
      <w:tr w:rsidR="005F455A" w:rsidRPr="00D24669" w:rsidTr="005F455A">
        <w:trPr>
          <w:trHeight w:hRule="exact" w:val="425"/>
          <w:jc w:val="center"/>
        </w:trPr>
        <w:tc>
          <w:tcPr>
            <w:tcW w:w="720" w:type="dxa"/>
            <w:tcBorders>
              <w:top w:val="single" w:sz="4"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5F455A" w:rsidRPr="00D24669" w:rsidRDefault="005F455A" w:rsidP="005F455A">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5F455A" w:rsidRPr="00D2466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5F455A" w:rsidRPr="00B172B0" w:rsidRDefault="005F455A" w:rsidP="005F455A">
            <w:pPr>
              <w:rPr>
                <w:rFonts w:ascii="Arial Narrow" w:hAnsi="Arial Narrow"/>
                <w:i/>
                <w:color w:val="000000" w:themeColor="text1"/>
              </w:rPr>
            </w:pPr>
            <w:r>
              <w:rPr>
                <w:rFonts w:ascii="Arial Narrow" w:hAnsi="Arial Narrow"/>
                <w:i/>
                <w:color w:val="000000" w:themeColor="text1"/>
                <w:lang w:val="uk-UA"/>
              </w:rPr>
              <w:t>Резистор</w:t>
            </w:r>
            <w:r w:rsidR="00861828">
              <w:rPr>
                <w:rFonts w:ascii="Arial Narrow" w:hAnsi="Arial Narrow"/>
                <w:i/>
                <w:color w:val="000000" w:themeColor="text1"/>
                <w:lang w:val="uk-UA"/>
              </w:rPr>
              <w:t xml:space="preserve"> </w:t>
            </w:r>
            <w:r w:rsidR="00861828" w:rsidRPr="000B6E8A">
              <w:rPr>
                <w:rFonts w:ascii="Arial Narrow" w:hAnsi="Arial Narrow"/>
                <w:i/>
                <w:color w:val="000000" w:themeColor="text1"/>
              </w:rPr>
              <w:t>(СR-50) 0.5W 1% 220 Ohm</w:t>
            </w:r>
          </w:p>
        </w:tc>
        <w:tc>
          <w:tcPr>
            <w:tcW w:w="484" w:type="dxa"/>
            <w:gridSpan w:val="2"/>
            <w:tcBorders>
              <w:top w:val="single" w:sz="4" w:space="0" w:color="auto"/>
              <w:bottom w:val="single" w:sz="4" w:space="0" w:color="auto"/>
            </w:tcBorders>
            <w:vAlign w:val="center"/>
          </w:tcPr>
          <w:p w:rsidR="005F455A" w:rsidRPr="00FF5B8A" w:rsidRDefault="005F455A" w:rsidP="005F455A">
            <w:pPr>
              <w:jc w:val="center"/>
              <w:rPr>
                <w:rFonts w:ascii="Arial Narrow" w:hAnsi="Arial Narrow"/>
                <w:i/>
                <w:color w:val="000000" w:themeColor="text1"/>
              </w:rPr>
            </w:pPr>
            <w:r>
              <w:rPr>
                <w:rFonts w:ascii="Arial Narrow" w:hAnsi="Arial Narrow"/>
                <w:bCs/>
                <w:i/>
                <w:iCs/>
                <w:color w:val="000000" w:themeColor="text1"/>
              </w:rPr>
              <w:t>8</w:t>
            </w:r>
          </w:p>
        </w:tc>
        <w:tc>
          <w:tcPr>
            <w:tcW w:w="970" w:type="dxa"/>
            <w:tcBorders>
              <w:top w:val="single" w:sz="4" w:space="0" w:color="auto"/>
              <w:bottom w:val="single" w:sz="4" w:space="0" w:color="auto"/>
            </w:tcBorders>
            <w:vAlign w:val="center"/>
          </w:tcPr>
          <w:p w:rsidR="005F455A" w:rsidRPr="00FF5B8A" w:rsidRDefault="005F455A" w:rsidP="005F455A">
            <w:pPr>
              <w:jc w:val="center"/>
              <w:rPr>
                <w:rFonts w:ascii="Arial Narrow" w:hAnsi="Arial Narrow"/>
                <w:i/>
                <w:color w:val="000000" w:themeColor="text1"/>
              </w:rPr>
            </w:pPr>
            <w:r>
              <w:rPr>
                <w:rFonts w:ascii="Arial Narrow" w:hAnsi="Arial Narrow"/>
                <w:i/>
                <w:color w:val="000000" w:themeColor="text1"/>
              </w:rPr>
              <w:t>R7-R14</w:t>
            </w:r>
          </w:p>
        </w:tc>
      </w:tr>
      <w:tr w:rsidR="005F455A" w:rsidRPr="00D24669" w:rsidTr="007441B9">
        <w:trPr>
          <w:trHeight w:hRule="exact" w:val="352"/>
          <w:jc w:val="center"/>
        </w:trPr>
        <w:tc>
          <w:tcPr>
            <w:tcW w:w="720" w:type="dxa"/>
            <w:tcBorders>
              <w:top w:val="single" w:sz="4"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sz w:val="26"/>
                <w:szCs w:val="26"/>
              </w:rPr>
            </w:pPr>
          </w:p>
        </w:tc>
        <w:tc>
          <w:tcPr>
            <w:tcW w:w="567" w:type="dxa"/>
            <w:tcBorders>
              <w:top w:val="single" w:sz="4" w:space="0" w:color="auto"/>
              <w:left w:val="single" w:sz="18" w:space="0" w:color="auto"/>
              <w:bottom w:val="single" w:sz="4" w:space="0" w:color="auto"/>
              <w:right w:val="single" w:sz="18" w:space="0" w:color="auto"/>
            </w:tcBorders>
            <w:vAlign w:val="center"/>
          </w:tcPr>
          <w:p w:rsidR="005F455A" w:rsidRPr="00D24669" w:rsidRDefault="005F455A" w:rsidP="005F455A">
            <w:pPr>
              <w:jc w:val="center"/>
              <w:rPr>
                <w:rFonts w:ascii="Arial Narrow" w:hAnsi="Arial Narrow"/>
                <w:i/>
                <w:color w:val="000000" w:themeColor="text1"/>
                <w:sz w:val="26"/>
                <w:szCs w:val="26"/>
              </w:rPr>
            </w:pPr>
          </w:p>
        </w:tc>
        <w:tc>
          <w:tcPr>
            <w:tcW w:w="685" w:type="dxa"/>
            <w:tcBorders>
              <w:top w:val="single" w:sz="4" w:space="0" w:color="auto"/>
              <w:left w:val="single" w:sz="18" w:space="0" w:color="auto"/>
              <w:bottom w:val="single" w:sz="4" w:space="0" w:color="auto"/>
            </w:tcBorders>
            <w:vAlign w:val="center"/>
          </w:tcPr>
          <w:p w:rsidR="005F455A" w:rsidRPr="00D24669" w:rsidRDefault="005F455A" w:rsidP="005F455A">
            <w:pPr>
              <w:rPr>
                <w:rFonts w:ascii="Arial Narrow" w:hAnsi="Arial Narrow"/>
                <w:i/>
                <w:color w:val="000000" w:themeColor="text1"/>
              </w:rPr>
            </w:pPr>
          </w:p>
        </w:tc>
        <w:tc>
          <w:tcPr>
            <w:tcW w:w="2433" w:type="dxa"/>
            <w:gridSpan w:val="3"/>
            <w:tcBorders>
              <w:top w:val="single" w:sz="4" w:space="0" w:color="auto"/>
              <w:left w:val="single" w:sz="18" w:space="0" w:color="auto"/>
              <w:bottom w:val="single" w:sz="4" w:space="0" w:color="auto"/>
            </w:tcBorders>
            <w:vAlign w:val="center"/>
          </w:tcPr>
          <w:p w:rsidR="005F455A" w:rsidRPr="00D24669" w:rsidRDefault="005F455A" w:rsidP="005F455A">
            <w:pPr>
              <w:rPr>
                <w:rFonts w:ascii="Arial Narrow" w:hAnsi="Arial Narrow"/>
                <w:i/>
                <w:color w:val="000000" w:themeColor="text1"/>
              </w:rPr>
            </w:pPr>
          </w:p>
        </w:tc>
        <w:tc>
          <w:tcPr>
            <w:tcW w:w="5776" w:type="dxa"/>
            <w:gridSpan w:val="5"/>
            <w:tcBorders>
              <w:top w:val="single" w:sz="4" w:space="0" w:color="auto"/>
              <w:bottom w:val="single" w:sz="4" w:space="0" w:color="auto"/>
            </w:tcBorders>
            <w:shd w:val="clear" w:color="auto" w:fill="auto"/>
            <w:vAlign w:val="center"/>
          </w:tcPr>
          <w:p w:rsidR="005F455A" w:rsidRPr="008B374E" w:rsidRDefault="008B374E" w:rsidP="005F455A">
            <w:pPr>
              <w:rPr>
                <w:rFonts w:ascii="Arial Narrow" w:hAnsi="Arial Narrow"/>
                <w:i/>
                <w:color w:val="000000" w:themeColor="text1"/>
              </w:rPr>
            </w:pPr>
            <w:r>
              <w:rPr>
                <w:rFonts w:ascii="Arial Narrow" w:hAnsi="Arial Narrow"/>
                <w:i/>
                <w:color w:val="000000" w:themeColor="text1"/>
                <w:lang w:val="uk-UA"/>
              </w:rPr>
              <w:t xml:space="preserve">Транзистор </w:t>
            </w:r>
            <w:r>
              <w:rPr>
                <w:rFonts w:ascii="Arial Narrow" w:hAnsi="Arial Narrow"/>
                <w:i/>
                <w:color w:val="000000" w:themeColor="text1"/>
              </w:rPr>
              <w:t>2N3904 TO-92 NPN</w:t>
            </w:r>
          </w:p>
        </w:tc>
        <w:tc>
          <w:tcPr>
            <w:tcW w:w="484" w:type="dxa"/>
            <w:gridSpan w:val="2"/>
            <w:tcBorders>
              <w:top w:val="single" w:sz="4" w:space="0" w:color="auto"/>
              <w:bottom w:val="single" w:sz="4" w:space="0" w:color="auto"/>
            </w:tcBorders>
            <w:shd w:val="clear" w:color="auto" w:fill="auto"/>
            <w:vAlign w:val="center"/>
          </w:tcPr>
          <w:p w:rsidR="005F455A" w:rsidRPr="00FF5B8A" w:rsidRDefault="008B374E" w:rsidP="005F455A">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shd w:val="clear" w:color="auto" w:fill="auto"/>
            <w:vAlign w:val="center"/>
          </w:tcPr>
          <w:p w:rsidR="005F455A" w:rsidRPr="00FF5B8A" w:rsidRDefault="008B374E" w:rsidP="005F455A">
            <w:pPr>
              <w:jc w:val="center"/>
              <w:rPr>
                <w:rFonts w:ascii="Arial Narrow" w:hAnsi="Arial Narrow"/>
                <w:i/>
                <w:color w:val="000000" w:themeColor="text1"/>
              </w:rPr>
            </w:pPr>
            <w:r>
              <w:rPr>
                <w:rFonts w:ascii="Arial Narrow" w:hAnsi="Arial Narrow"/>
                <w:i/>
                <w:color w:val="000000" w:themeColor="text1"/>
              </w:rPr>
              <w:t>VT1</w:t>
            </w:r>
          </w:p>
        </w:tc>
      </w:tr>
      <w:tr w:rsidR="005F455A" w:rsidRPr="00D24669" w:rsidTr="007441B9">
        <w:trPr>
          <w:cantSplit/>
          <w:trHeight w:val="188"/>
          <w:jc w:val="center"/>
        </w:trPr>
        <w:tc>
          <w:tcPr>
            <w:tcW w:w="720" w:type="dxa"/>
            <w:tcBorders>
              <w:bottom w:val="single" w:sz="8" w:space="0" w:color="auto"/>
              <w:right w:val="single" w:sz="1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567" w:type="dxa"/>
            <w:tcBorders>
              <w:left w:val="single" w:sz="18" w:space="0" w:color="auto"/>
              <w:bottom w:val="single" w:sz="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1629" w:type="dxa"/>
            <w:gridSpan w:val="2"/>
            <w:tcBorders>
              <w:bottom w:val="single" w:sz="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889" w:type="dxa"/>
            <w:tcBorders>
              <w:bottom w:val="single" w:sz="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600" w:type="dxa"/>
            <w:tcBorders>
              <w:bottom w:val="single" w:sz="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7230" w:type="dxa"/>
            <w:gridSpan w:val="8"/>
            <w:vMerge w:val="restart"/>
            <w:vAlign w:val="center"/>
          </w:tcPr>
          <w:p w:rsidR="005F455A" w:rsidRPr="00010753" w:rsidRDefault="005F455A" w:rsidP="005F455A">
            <w:pPr>
              <w:spacing w:line="240" w:lineRule="auto"/>
              <w:jc w:val="center"/>
              <w:rPr>
                <w:rFonts w:ascii="Arial Narrow" w:hAnsi="Arial Narrow"/>
                <w:bCs/>
                <w:i/>
                <w:color w:val="000000" w:themeColor="text1"/>
                <w:sz w:val="40"/>
                <w:szCs w:val="40"/>
              </w:rPr>
            </w:pPr>
            <w:r>
              <w:rPr>
                <w:rFonts w:ascii="Arial Narrow" w:hAnsi="Arial Narrow"/>
                <w:bCs/>
                <w:i/>
                <w:color w:val="000000" w:themeColor="text1"/>
                <w:sz w:val="40"/>
                <w:szCs w:val="40"/>
                <w:lang w:val="uk-UA"/>
              </w:rPr>
              <w:t>РЕ02</w:t>
            </w:r>
            <w:r w:rsidRPr="00010753">
              <w:rPr>
                <w:rFonts w:ascii="Arial Narrow" w:hAnsi="Arial Narrow"/>
                <w:bCs/>
                <w:i/>
                <w:color w:val="000000" w:themeColor="text1"/>
                <w:sz w:val="40"/>
                <w:szCs w:val="40"/>
              </w:rPr>
              <w:t>.411711.001</w:t>
            </w:r>
          </w:p>
        </w:tc>
      </w:tr>
      <w:tr w:rsidR="005F455A" w:rsidRPr="00D24669" w:rsidTr="007441B9">
        <w:trPr>
          <w:cantSplit/>
          <w:trHeight w:val="159"/>
          <w:jc w:val="center"/>
        </w:trPr>
        <w:tc>
          <w:tcPr>
            <w:tcW w:w="720" w:type="dxa"/>
            <w:tcBorders>
              <w:top w:val="single" w:sz="8" w:space="0" w:color="auto"/>
              <w:bottom w:val="single" w:sz="18" w:space="0" w:color="auto"/>
              <w:right w:val="single" w:sz="1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567" w:type="dxa"/>
            <w:tcBorders>
              <w:top w:val="single" w:sz="8" w:space="0" w:color="auto"/>
              <w:left w:val="single" w:sz="18" w:space="0" w:color="auto"/>
              <w:bottom w:val="single" w:sz="1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1629" w:type="dxa"/>
            <w:gridSpan w:val="2"/>
            <w:tcBorders>
              <w:top w:val="single" w:sz="8" w:space="0" w:color="auto"/>
              <w:bottom w:val="single" w:sz="1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889" w:type="dxa"/>
            <w:tcBorders>
              <w:top w:val="single" w:sz="8" w:space="0" w:color="auto"/>
              <w:bottom w:val="single" w:sz="1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1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7230" w:type="dxa"/>
            <w:gridSpan w:val="8"/>
            <w:vMerge/>
            <w:vAlign w:val="center"/>
          </w:tcPr>
          <w:p w:rsidR="005F455A" w:rsidRPr="00B172B0" w:rsidRDefault="005F455A" w:rsidP="005F455A">
            <w:pPr>
              <w:spacing w:line="240" w:lineRule="auto"/>
              <w:ind w:left="67"/>
              <w:jc w:val="center"/>
              <w:rPr>
                <w:rFonts w:ascii="Arial Narrow" w:hAnsi="Arial Narrow"/>
                <w:i/>
                <w:color w:val="000000" w:themeColor="text1"/>
              </w:rPr>
            </w:pPr>
          </w:p>
        </w:tc>
      </w:tr>
      <w:tr w:rsidR="005F455A" w:rsidRPr="00B172B0" w:rsidTr="007441B9">
        <w:trPr>
          <w:cantSplit/>
          <w:trHeight w:val="196"/>
          <w:jc w:val="center"/>
        </w:trPr>
        <w:tc>
          <w:tcPr>
            <w:tcW w:w="720" w:type="dxa"/>
            <w:tcBorders>
              <w:top w:val="single" w:sz="18" w:space="0" w:color="auto"/>
              <w:bottom w:val="single" w:sz="18" w:space="0" w:color="auto"/>
              <w:right w:val="single" w:sz="18" w:space="0" w:color="auto"/>
            </w:tcBorders>
            <w:vAlign w:val="center"/>
          </w:tcPr>
          <w:p w:rsidR="005F455A" w:rsidRPr="00010753" w:rsidRDefault="005F455A" w:rsidP="005F455A">
            <w:pPr>
              <w:pStyle w:val="8"/>
              <w:spacing w:line="240" w:lineRule="auto"/>
              <w:ind w:firstLine="0"/>
              <w:rPr>
                <w:rFonts w:ascii="Arial Narrow" w:hAnsi="Arial Narrow" w:cs="Times New Roman"/>
                <w:iCs/>
                <w:color w:val="000000" w:themeColor="text1"/>
                <w:sz w:val="20"/>
                <w:szCs w:val="20"/>
              </w:rPr>
            </w:pPr>
          </w:p>
        </w:tc>
        <w:tc>
          <w:tcPr>
            <w:tcW w:w="567" w:type="dxa"/>
            <w:tcBorders>
              <w:top w:val="single" w:sz="18" w:space="0" w:color="auto"/>
              <w:left w:val="single" w:sz="18" w:space="0" w:color="auto"/>
              <w:bottom w:val="single" w:sz="18" w:space="0" w:color="auto"/>
            </w:tcBorders>
            <w:vAlign w:val="center"/>
          </w:tcPr>
          <w:p w:rsidR="005F455A" w:rsidRPr="00010753" w:rsidRDefault="005F455A" w:rsidP="005F455A">
            <w:pPr>
              <w:pStyle w:val="8"/>
              <w:spacing w:line="240" w:lineRule="auto"/>
              <w:ind w:firstLine="0"/>
              <w:rPr>
                <w:rFonts w:ascii="Arial Narrow" w:hAnsi="Arial Narrow" w:cs="Times New Roman"/>
                <w:iCs/>
                <w:color w:val="000000" w:themeColor="text1"/>
                <w:sz w:val="20"/>
                <w:szCs w:val="20"/>
              </w:rPr>
            </w:pPr>
          </w:p>
        </w:tc>
        <w:tc>
          <w:tcPr>
            <w:tcW w:w="1629" w:type="dxa"/>
            <w:gridSpan w:val="2"/>
            <w:tcBorders>
              <w:top w:val="single" w:sz="18" w:space="0" w:color="auto"/>
              <w:bottom w:val="single" w:sz="1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 xml:space="preserve">    №  докум.</w:t>
            </w:r>
          </w:p>
        </w:tc>
        <w:tc>
          <w:tcPr>
            <w:tcW w:w="889" w:type="dxa"/>
            <w:tcBorders>
              <w:top w:val="single" w:sz="18" w:space="0" w:color="auto"/>
              <w:bottom w:val="single" w:sz="1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 xml:space="preserve"> Підпис</w:t>
            </w:r>
          </w:p>
        </w:tc>
        <w:tc>
          <w:tcPr>
            <w:tcW w:w="600" w:type="dxa"/>
            <w:tcBorders>
              <w:top w:val="single" w:sz="18" w:space="0" w:color="auto"/>
              <w:bottom w:val="single" w:sz="18" w:space="0" w:color="auto"/>
            </w:tcBorders>
            <w:vAlign w:val="center"/>
          </w:tcPr>
          <w:p w:rsidR="005F455A" w:rsidRPr="00010753" w:rsidRDefault="005F455A" w:rsidP="005F455A">
            <w:pPr>
              <w:spacing w:line="240" w:lineRule="auto"/>
              <w:jc w:val="center"/>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Дата</w:t>
            </w:r>
          </w:p>
        </w:tc>
        <w:tc>
          <w:tcPr>
            <w:tcW w:w="7230" w:type="dxa"/>
            <w:gridSpan w:val="8"/>
            <w:vMerge/>
            <w:vAlign w:val="center"/>
          </w:tcPr>
          <w:p w:rsidR="005F455A" w:rsidRPr="00B172B0" w:rsidRDefault="005F455A" w:rsidP="005F455A">
            <w:pPr>
              <w:spacing w:line="240" w:lineRule="auto"/>
              <w:ind w:left="67"/>
              <w:jc w:val="center"/>
              <w:rPr>
                <w:rFonts w:ascii="Arial Narrow" w:hAnsi="Arial Narrow"/>
                <w:i/>
                <w:color w:val="000000" w:themeColor="text1"/>
                <w:sz w:val="18"/>
                <w:szCs w:val="18"/>
              </w:rPr>
            </w:pPr>
          </w:p>
        </w:tc>
      </w:tr>
      <w:tr w:rsidR="005F455A" w:rsidRPr="00B172B0" w:rsidTr="007441B9">
        <w:trPr>
          <w:cantSplit/>
          <w:trHeight w:val="196"/>
          <w:jc w:val="center"/>
        </w:trPr>
        <w:tc>
          <w:tcPr>
            <w:tcW w:w="1287" w:type="dxa"/>
            <w:gridSpan w:val="2"/>
            <w:tcBorders>
              <w:top w:val="single" w:sz="18" w:space="0" w:color="auto"/>
              <w:bottom w:val="single" w:sz="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Розробив</w:t>
            </w:r>
          </w:p>
        </w:tc>
        <w:tc>
          <w:tcPr>
            <w:tcW w:w="1629" w:type="dxa"/>
            <w:gridSpan w:val="2"/>
            <w:tcBorders>
              <w:top w:val="single" w:sz="18" w:space="0" w:color="auto"/>
              <w:bottom w:val="single" w:sz="8" w:space="0" w:color="auto"/>
            </w:tcBorders>
            <w:vAlign w:val="center"/>
          </w:tcPr>
          <w:p w:rsidR="005F455A" w:rsidRPr="007441B9" w:rsidRDefault="005F455A" w:rsidP="005F455A">
            <w:pPr>
              <w:spacing w:line="240" w:lineRule="auto"/>
              <w:rPr>
                <w:rFonts w:ascii="Arial Narrow" w:hAnsi="Arial Narrow"/>
                <w:i/>
                <w:color w:val="000000" w:themeColor="text1"/>
                <w:spacing w:val="-20"/>
                <w:sz w:val="24"/>
                <w:szCs w:val="24"/>
                <w:lang w:val="uk-UA"/>
              </w:rPr>
            </w:pPr>
            <w:r>
              <w:rPr>
                <w:rFonts w:ascii="Arial Narrow" w:hAnsi="Arial Narrow"/>
                <w:i/>
                <w:color w:val="000000" w:themeColor="text1"/>
                <w:spacing w:val="-20"/>
                <w:sz w:val="24"/>
                <w:szCs w:val="24"/>
                <w:lang w:val="uk-UA"/>
              </w:rPr>
              <w:t>Травнічек  Є.В</w:t>
            </w:r>
          </w:p>
        </w:tc>
        <w:tc>
          <w:tcPr>
            <w:tcW w:w="889" w:type="dxa"/>
            <w:tcBorders>
              <w:top w:val="single" w:sz="18" w:space="0" w:color="auto"/>
              <w:bottom w:val="single" w:sz="8" w:space="0" w:color="auto"/>
            </w:tcBorders>
            <w:vAlign w:val="center"/>
          </w:tcPr>
          <w:p w:rsidR="005F455A" w:rsidRPr="00010753" w:rsidRDefault="0018265D" w:rsidP="005F455A">
            <w:pPr>
              <w:spacing w:line="240" w:lineRule="auto"/>
              <w:ind w:left="67"/>
              <w:rPr>
                <w:rFonts w:ascii="Arial Narrow" w:hAnsi="Arial Narrow"/>
                <w:i/>
                <w:color w:val="000000" w:themeColor="text1"/>
                <w:spacing w:val="-20"/>
                <w:sz w:val="20"/>
                <w:szCs w:val="20"/>
              </w:rPr>
            </w:pPr>
            <w:r>
              <w:rPr>
                <w:noProof/>
                <w:lang w:val="uk-UA" w:eastAsia="uk-UA"/>
              </w:rPr>
              <w:drawing>
                <wp:inline distT="0" distB="0" distL="0" distR="0" wp14:anchorId="3F5D18E5" wp14:editId="7190D47E">
                  <wp:extent cx="270040" cy="257480"/>
                  <wp:effectExtent l="0" t="0" r="0" b="0"/>
                  <wp:docPr id="1470680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281182" cy="268104"/>
                          </a:xfrm>
                          <a:prstGeom prst="rect">
                            <a:avLst/>
                          </a:prstGeom>
                        </pic:spPr>
                      </pic:pic>
                    </a:graphicData>
                  </a:graphic>
                </wp:inline>
              </w:drawing>
            </w:r>
          </w:p>
        </w:tc>
        <w:tc>
          <w:tcPr>
            <w:tcW w:w="600" w:type="dxa"/>
            <w:tcBorders>
              <w:top w:val="single" w:sz="18" w:space="0" w:color="auto"/>
              <w:bottom w:val="single" w:sz="8" w:space="0" w:color="auto"/>
            </w:tcBorders>
            <w:vAlign w:val="center"/>
          </w:tcPr>
          <w:p w:rsidR="005F455A" w:rsidRPr="00010753" w:rsidRDefault="005F455A" w:rsidP="005F455A">
            <w:pPr>
              <w:spacing w:line="240" w:lineRule="auto"/>
              <w:ind w:left="-109" w:right="-59"/>
              <w:jc w:val="center"/>
              <w:rPr>
                <w:rFonts w:ascii="Arial Narrow" w:hAnsi="Arial Narrow"/>
                <w:i/>
                <w:color w:val="000000" w:themeColor="text1"/>
                <w:spacing w:val="-20"/>
                <w:sz w:val="20"/>
                <w:szCs w:val="20"/>
              </w:rPr>
            </w:pPr>
          </w:p>
        </w:tc>
        <w:tc>
          <w:tcPr>
            <w:tcW w:w="4055" w:type="dxa"/>
            <w:vMerge w:val="restart"/>
            <w:tcBorders>
              <w:bottom w:val="single" w:sz="18" w:space="0" w:color="auto"/>
            </w:tcBorders>
            <w:vAlign w:val="center"/>
          </w:tcPr>
          <w:p w:rsidR="005F455A" w:rsidRPr="005F455A" w:rsidRDefault="005F455A" w:rsidP="005F455A">
            <w:pPr>
              <w:spacing w:line="240" w:lineRule="auto"/>
              <w:jc w:val="center"/>
              <w:rPr>
                <w:rFonts w:ascii="Arial Narrow" w:hAnsi="Arial Narrow"/>
                <w:bCs/>
                <w:i/>
                <w:color w:val="000000" w:themeColor="text1"/>
                <w:sz w:val="32"/>
                <w:szCs w:val="32"/>
                <w:lang w:val="uk-UA"/>
              </w:rPr>
            </w:pPr>
            <w:r>
              <w:rPr>
                <w:rFonts w:ascii="Arial Narrow" w:hAnsi="Arial Narrow"/>
                <w:bCs/>
                <w:i/>
                <w:color w:val="000000" w:themeColor="text1"/>
                <w:sz w:val="32"/>
                <w:szCs w:val="32"/>
                <w:lang w:val="uk-UA"/>
              </w:rPr>
              <w:t>Частотомір</w:t>
            </w:r>
          </w:p>
          <w:p w:rsidR="005F455A" w:rsidRPr="00B172B0" w:rsidRDefault="005F455A" w:rsidP="005F455A">
            <w:pPr>
              <w:spacing w:line="240" w:lineRule="auto"/>
              <w:jc w:val="center"/>
              <w:rPr>
                <w:rFonts w:ascii="Arial Narrow" w:hAnsi="Arial Narrow"/>
                <w:b/>
                <w:i/>
                <w:color w:val="000000" w:themeColor="text1"/>
              </w:rPr>
            </w:pPr>
            <w:r w:rsidRPr="00010753">
              <w:rPr>
                <w:rFonts w:ascii="Arial Narrow" w:hAnsi="Arial Narrow"/>
                <w:bCs/>
                <w:i/>
                <w:color w:val="000000" w:themeColor="text1"/>
                <w:sz w:val="32"/>
                <w:szCs w:val="32"/>
              </w:rPr>
              <w:t>Друкований вузол</w:t>
            </w:r>
          </w:p>
        </w:tc>
        <w:tc>
          <w:tcPr>
            <w:tcW w:w="1106" w:type="dxa"/>
            <w:gridSpan w:val="3"/>
            <w:tcBorders>
              <w:bottom w:val="single" w:sz="18" w:space="0" w:color="auto"/>
            </w:tcBorders>
            <w:vAlign w:val="center"/>
          </w:tcPr>
          <w:p w:rsidR="005F455A" w:rsidRPr="00010753" w:rsidRDefault="005F455A" w:rsidP="005F455A">
            <w:pPr>
              <w:spacing w:line="240" w:lineRule="auto"/>
              <w:ind w:left="-158"/>
              <w:jc w:val="center"/>
              <w:rPr>
                <w:rFonts w:ascii="Arial Narrow" w:hAnsi="Arial Narrow"/>
                <w:i/>
                <w:color w:val="000000" w:themeColor="text1"/>
                <w:sz w:val="16"/>
                <w:szCs w:val="16"/>
              </w:rPr>
            </w:pPr>
            <w:r w:rsidRPr="00010753">
              <w:rPr>
                <w:rFonts w:ascii="Arial Narrow" w:hAnsi="Arial Narrow"/>
                <w:i/>
                <w:color w:val="000000" w:themeColor="text1"/>
                <w:sz w:val="16"/>
                <w:szCs w:val="16"/>
              </w:rPr>
              <w:t>Літ.</w:t>
            </w:r>
          </w:p>
        </w:tc>
        <w:tc>
          <w:tcPr>
            <w:tcW w:w="1010" w:type="dxa"/>
            <w:gridSpan w:val="2"/>
            <w:tcBorders>
              <w:bottom w:val="single" w:sz="18" w:space="0" w:color="auto"/>
            </w:tcBorders>
            <w:vAlign w:val="center"/>
          </w:tcPr>
          <w:p w:rsidR="005F455A" w:rsidRPr="00010753" w:rsidRDefault="005F455A" w:rsidP="005F455A">
            <w:pPr>
              <w:spacing w:line="240" w:lineRule="auto"/>
              <w:ind w:left="-123"/>
              <w:jc w:val="center"/>
              <w:rPr>
                <w:rFonts w:ascii="Arial Narrow" w:hAnsi="Arial Narrow"/>
                <w:i/>
                <w:color w:val="000000" w:themeColor="text1"/>
                <w:sz w:val="16"/>
                <w:szCs w:val="16"/>
              </w:rPr>
            </w:pPr>
            <w:r w:rsidRPr="00010753">
              <w:rPr>
                <w:rFonts w:ascii="Arial Narrow" w:hAnsi="Arial Narrow"/>
                <w:i/>
                <w:color w:val="000000" w:themeColor="text1"/>
                <w:sz w:val="16"/>
                <w:szCs w:val="16"/>
              </w:rPr>
              <w:t>Арк.</w:t>
            </w:r>
          </w:p>
        </w:tc>
        <w:tc>
          <w:tcPr>
            <w:tcW w:w="1059" w:type="dxa"/>
            <w:gridSpan w:val="2"/>
            <w:tcBorders>
              <w:bottom w:val="single" w:sz="18" w:space="0" w:color="auto"/>
            </w:tcBorders>
            <w:vAlign w:val="center"/>
          </w:tcPr>
          <w:p w:rsidR="005F455A" w:rsidRPr="00010753" w:rsidRDefault="005F455A" w:rsidP="005F455A">
            <w:pPr>
              <w:spacing w:line="240" w:lineRule="auto"/>
              <w:ind w:left="-108"/>
              <w:jc w:val="center"/>
              <w:rPr>
                <w:rFonts w:ascii="Arial Narrow" w:hAnsi="Arial Narrow"/>
                <w:i/>
                <w:color w:val="000000" w:themeColor="text1"/>
                <w:sz w:val="16"/>
                <w:szCs w:val="16"/>
              </w:rPr>
            </w:pPr>
            <w:r w:rsidRPr="00010753">
              <w:rPr>
                <w:rFonts w:ascii="Arial Narrow" w:hAnsi="Arial Narrow"/>
                <w:i/>
                <w:color w:val="000000" w:themeColor="text1"/>
                <w:sz w:val="16"/>
                <w:szCs w:val="16"/>
              </w:rPr>
              <w:t>Аркушів</w:t>
            </w:r>
          </w:p>
        </w:tc>
      </w:tr>
      <w:tr w:rsidR="005F455A" w:rsidRPr="00B172B0" w:rsidTr="007441B9">
        <w:trPr>
          <w:cantSplit/>
          <w:trHeight w:val="196"/>
          <w:jc w:val="center"/>
        </w:trPr>
        <w:tc>
          <w:tcPr>
            <w:tcW w:w="1287" w:type="dxa"/>
            <w:gridSpan w:val="2"/>
            <w:tcBorders>
              <w:top w:val="single" w:sz="8" w:space="0" w:color="auto"/>
              <w:bottom w:val="single" w:sz="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Перевір.</w:t>
            </w:r>
          </w:p>
        </w:tc>
        <w:tc>
          <w:tcPr>
            <w:tcW w:w="1629" w:type="dxa"/>
            <w:gridSpan w:val="2"/>
            <w:tcBorders>
              <w:top w:val="single" w:sz="8" w:space="0" w:color="auto"/>
              <w:bottom w:val="single" w:sz="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4"/>
                <w:szCs w:val="24"/>
              </w:rPr>
            </w:pPr>
            <w:r w:rsidRPr="00010753">
              <w:rPr>
                <w:rFonts w:ascii="Arial Narrow" w:hAnsi="Arial Narrow"/>
                <w:i/>
                <w:color w:val="000000" w:themeColor="text1"/>
                <w:spacing w:val="-20"/>
                <w:sz w:val="24"/>
                <w:szCs w:val="24"/>
              </w:rPr>
              <w:t>Перегудов С.М.</w:t>
            </w:r>
          </w:p>
        </w:tc>
        <w:tc>
          <w:tcPr>
            <w:tcW w:w="889" w:type="dxa"/>
            <w:tcBorders>
              <w:top w:val="single" w:sz="8" w:space="0" w:color="auto"/>
              <w:bottom w:val="single" w:sz="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8" w:space="0" w:color="auto"/>
            </w:tcBorders>
            <w:vAlign w:val="center"/>
          </w:tcPr>
          <w:p w:rsidR="005F455A" w:rsidRPr="00010753" w:rsidRDefault="005F455A" w:rsidP="005F455A">
            <w:pPr>
              <w:spacing w:line="240" w:lineRule="auto"/>
              <w:ind w:left="-109" w:right="-59"/>
              <w:rPr>
                <w:rFonts w:ascii="Arial Narrow" w:hAnsi="Arial Narrow"/>
                <w:i/>
                <w:color w:val="000000" w:themeColor="text1"/>
                <w:spacing w:val="-20"/>
                <w:sz w:val="20"/>
                <w:szCs w:val="20"/>
              </w:rPr>
            </w:pPr>
          </w:p>
        </w:tc>
        <w:tc>
          <w:tcPr>
            <w:tcW w:w="4055" w:type="dxa"/>
            <w:vMerge/>
            <w:tcBorders>
              <w:bottom w:val="single" w:sz="18" w:space="0" w:color="auto"/>
            </w:tcBorders>
            <w:vAlign w:val="center"/>
          </w:tcPr>
          <w:p w:rsidR="005F455A" w:rsidRPr="00B172B0" w:rsidRDefault="005F455A" w:rsidP="005F455A">
            <w:pPr>
              <w:spacing w:line="240" w:lineRule="auto"/>
              <w:ind w:left="67"/>
              <w:rPr>
                <w:rFonts w:ascii="Arial Narrow" w:hAnsi="Arial Narrow"/>
                <w:i/>
                <w:color w:val="000000" w:themeColor="text1"/>
                <w:sz w:val="18"/>
                <w:szCs w:val="18"/>
              </w:rPr>
            </w:pPr>
          </w:p>
        </w:tc>
        <w:tc>
          <w:tcPr>
            <w:tcW w:w="367" w:type="dxa"/>
            <w:tcBorders>
              <w:top w:val="single" w:sz="18" w:space="0" w:color="auto"/>
              <w:bottom w:val="single" w:sz="18" w:space="0" w:color="auto"/>
              <w:right w:val="single" w:sz="8" w:space="0" w:color="auto"/>
            </w:tcBorders>
            <w:vAlign w:val="center"/>
          </w:tcPr>
          <w:p w:rsidR="005F455A" w:rsidRPr="00010753" w:rsidRDefault="005F455A" w:rsidP="005F455A">
            <w:pPr>
              <w:spacing w:line="240" w:lineRule="auto"/>
              <w:ind w:left="67"/>
              <w:jc w:val="center"/>
              <w:rPr>
                <w:rFonts w:ascii="Arial Narrow" w:hAnsi="Arial Narrow"/>
                <w:i/>
                <w:color w:val="000000" w:themeColor="text1"/>
                <w:sz w:val="16"/>
                <w:szCs w:val="16"/>
              </w:rPr>
            </w:pPr>
          </w:p>
        </w:tc>
        <w:tc>
          <w:tcPr>
            <w:tcW w:w="368" w:type="dxa"/>
            <w:tcBorders>
              <w:top w:val="single" w:sz="18" w:space="0" w:color="auto"/>
              <w:left w:val="single" w:sz="8" w:space="0" w:color="auto"/>
              <w:bottom w:val="single" w:sz="18" w:space="0" w:color="auto"/>
              <w:right w:val="single" w:sz="8" w:space="0" w:color="auto"/>
            </w:tcBorders>
            <w:vAlign w:val="center"/>
          </w:tcPr>
          <w:p w:rsidR="005F455A" w:rsidRPr="00010753" w:rsidRDefault="005F455A" w:rsidP="005F455A">
            <w:pPr>
              <w:spacing w:line="240" w:lineRule="auto"/>
              <w:ind w:left="67"/>
              <w:jc w:val="center"/>
              <w:rPr>
                <w:rFonts w:ascii="Arial Narrow" w:hAnsi="Arial Narrow"/>
                <w:i/>
                <w:color w:val="000000" w:themeColor="text1"/>
                <w:sz w:val="16"/>
                <w:szCs w:val="16"/>
              </w:rPr>
            </w:pPr>
          </w:p>
        </w:tc>
        <w:tc>
          <w:tcPr>
            <w:tcW w:w="371" w:type="dxa"/>
            <w:tcBorders>
              <w:top w:val="single" w:sz="18" w:space="0" w:color="auto"/>
              <w:left w:val="single" w:sz="8" w:space="0" w:color="auto"/>
              <w:bottom w:val="single" w:sz="18" w:space="0" w:color="auto"/>
            </w:tcBorders>
            <w:vAlign w:val="center"/>
          </w:tcPr>
          <w:p w:rsidR="005F455A" w:rsidRPr="00010753" w:rsidRDefault="005F455A" w:rsidP="005F455A">
            <w:pPr>
              <w:spacing w:line="240" w:lineRule="auto"/>
              <w:ind w:left="67"/>
              <w:jc w:val="center"/>
              <w:rPr>
                <w:rFonts w:ascii="Arial Narrow" w:hAnsi="Arial Narrow"/>
                <w:i/>
                <w:color w:val="000000" w:themeColor="text1"/>
                <w:sz w:val="16"/>
                <w:szCs w:val="16"/>
              </w:rPr>
            </w:pPr>
          </w:p>
        </w:tc>
        <w:tc>
          <w:tcPr>
            <w:tcW w:w="1010" w:type="dxa"/>
            <w:gridSpan w:val="2"/>
            <w:tcBorders>
              <w:top w:val="single" w:sz="18" w:space="0" w:color="auto"/>
              <w:bottom w:val="single" w:sz="18" w:space="0" w:color="auto"/>
            </w:tcBorders>
            <w:vAlign w:val="center"/>
          </w:tcPr>
          <w:p w:rsidR="005F455A" w:rsidRPr="00010753" w:rsidRDefault="005F455A" w:rsidP="005F455A">
            <w:pPr>
              <w:spacing w:line="240" w:lineRule="auto"/>
              <w:jc w:val="center"/>
              <w:rPr>
                <w:rFonts w:ascii="Arial Narrow" w:hAnsi="Arial Narrow"/>
                <w:i/>
                <w:color w:val="000000" w:themeColor="text1"/>
                <w:sz w:val="16"/>
                <w:szCs w:val="16"/>
              </w:rPr>
            </w:pPr>
            <w:r w:rsidRPr="00010753">
              <w:rPr>
                <w:rFonts w:ascii="Arial Narrow" w:hAnsi="Arial Narrow"/>
                <w:i/>
                <w:color w:val="000000" w:themeColor="text1"/>
                <w:sz w:val="16"/>
                <w:szCs w:val="16"/>
              </w:rPr>
              <w:t>1</w:t>
            </w:r>
          </w:p>
        </w:tc>
        <w:tc>
          <w:tcPr>
            <w:tcW w:w="1059" w:type="dxa"/>
            <w:gridSpan w:val="2"/>
            <w:tcBorders>
              <w:top w:val="single" w:sz="18" w:space="0" w:color="auto"/>
              <w:bottom w:val="single" w:sz="18" w:space="0" w:color="auto"/>
            </w:tcBorders>
            <w:vAlign w:val="center"/>
          </w:tcPr>
          <w:p w:rsidR="005F455A" w:rsidRPr="00010753" w:rsidRDefault="005F455A" w:rsidP="005F455A">
            <w:pPr>
              <w:spacing w:line="240" w:lineRule="auto"/>
              <w:jc w:val="center"/>
              <w:rPr>
                <w:rFonts w:ascii="Arial Narrow" w:hAnsi="Arial Narrow"/>
                <w:i/>
                <w:color w:val="000000" w:themeColor="text1"/>
                <w:sz w:val="16"/>
                <w:szCs w:val="16"/>
              </w:rPr>
            </w:pPr>
            <w:r w:rsidRPr="00010753">
              <w:rPr>
                <w:rFonts w:ascii="Arial Narrow" w:hAnsi="Arial Narrow"/>
                <w:i/>
                <w:color w:val="000000" w:themeColor="text1"/>
                <w:sz w:val="16"/>
                <w:szCs w:val="16"/>
              </w:rPr>
              <w:t>2</w:t>
            </w:r>
          </w:p>
        </w:tc>
      </w:tr>
      <w:tr w:rsidR="005F455A" w:rsidRPr="00C82093" w:rsidTr="007441B9">
        <w:trPr>
          <w:cantSplit/>
          <w:trHeight w:val="196"/>
          <w:jc w:val="center"/>
        </w:trPr>
        <w:tc>
          <w:tcPr>
            <w:tcW w:w="1287" w:type="dxa"/>
            <w:gridSpan w:val="2"/>
            <w:tcBorders>
              <w:top w:val="single" w:sz="8" w:space="0" w:color="auto"/>
              <w:bottom w:val="single" w:sz="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Реценз.</w:t>
            </w:r>
          </w:p>
        </w:tc>
        <w:tc>
          <w:tcPr>
            <w:tcW w:w="1629" w:type="dxa"/>
            <w:gridSpan w:val="2"/>
            <w:tcBorders>
              <w:top w:val="single" w:sz="8" w:space="0" w:color="auto"/>
              <w:bottom w:val="single" w:sz="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4"/>
                <w:szCs w:val="24"/>
              </w:rPr>
            </w:pPr>
          </w:p>
        </w:tc>
        <w:tc>
          <w:tcPr>
            <w:tcW w:w="889" w:type="dxa"/>
            <w:tcBorders>
              <w:top w:val="single" w:sz="8" w:space="0" w:color="auto"/>
              <w:bottom w:val="single" w:sz="8" w:space="0" w:color="auto"/>
            </w:tcBorders>
            <w:vAlign w:val="center"/>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8" w:space="0" w:color="auto"/>
            </w:tcBorders>
            <w:vAlign w:val="center"/>
          </w:tcPr>
          <w:p w:rsidR="005F455A" w:rsidRPr="00010753" w:rsidRDefault="005F455A" w:rsidP="005F455A">
            <w:pPr>
              <w:spacing w:line="240" w:lineRule="auto"/>
              <w:ind w:left="-109" w:right="-59"/>
              <w:rPr>
                <w:rFonts w:ascii="Arial Narrow" w:hAnsi="Arial Narrow"/>
                <w:i/>
                <w:color w:val="000000" w:themeColor="text1"/>
                <w:spacing w:val="-20"/>
                <w:sz w:val="20"/>
                <w:szCs w:val="20"/>
              </w:rPr>
            </w:pPr>
          </w:p>
        </w:tc>
        <w:tc>
          <w:tcPr>
            <w:tcW w:w="4055" w:type="dxa"/>
            <w:vMerge/>
            <w:tcBorders>
              <w:bottom w:val="single" w:sz="18" w:space="0" w:color="auto"/>
            </w:tcBorders>
            <w:vAlign w:val="center"/>
          </w:tcPr>
          <w:p w:rsidR="005F455A" w:rsidRPr="00B172B0" w:rsidRDefault="005F455A" w:rsidP="005F455A">
            <w:pPr>
              <w:spacing w:line="240" w:lineRule="auto"/>
              <w:ind w:left="67"/>
              <w:rPr>
                <w:rFonts w:ascii="Arial Narrow" w:hAnsi="Arial Narrow"/>
                <w:i/>
                <w:color w:val="000000" w:themeColor="text1"/>
                <w:sz w:val="18"/>
                <w:szCs w:val="18"/>
              </w:rPr>
            </w:pPr>
          </w:p>
        </w:tc>
        <w:tc>
          <w:tcPr>
            <w:tcW w:w="3175" w:type="dxa"/>
            <w:gridSpan w:val="7"/>
            <w:vMerge w:val="restart"/>
            <w:tcBorders>
              <w:bottom w:val="single" w:sz="18" w:space="0" w:color="auto"/>
            </w:tcBorders>
            <w:vAlign w:val="center"/>
          </w:tcPr>
          <w:p w:rsidR="005F455A" w:rsidRPr="007441B9" w:rsidRDefault="005F455A" w:rsidP="005F455A">
            <w:pPr>
              <w:spacing w:line="240" w:lineRule="auto"/>
              <w:ind w:left="67"/>
              <w:jc w:val="center"/>
              <w:rPr>
                <w:rFonts w:ascii="Arial Narrow" w:hAnsi="Arial Narrow"/>
                <w:bCs/>
                <w:i/>
                <w:color w:val="000000" w:themeColor="text1"/>
                <w:lang w:val="ru-RU"/>
              </w:rPr>
            </w:pPr>
            <w:r w:rsidRPr="007441B9">
              <w:rPr>
                <w:rFonts w:ascii="Arial Narrow" w:hAnsi="Arial Narrow"/>
                <w:bCs/>
                <w:i/>
                <w:color w:val="000000" w:themeColor="text1"/>
                <w:lang w:val="ru-RU"/>
              </w:rPr>
              <w:t>КПІ ім. Ігоря Сікорського</w:t>
            </w:r>
          </w:p>
          <w:p w:rsidR="005F455A" w:rsidRPr="007441B9" w:rsidRDefault="005F455A" w:rsidP="005F455A">
            <w:pPr>
              <w:spacing w:line="240" w:lineRule="auto"/>
              <w:ind w:left="67"/>
              <w:jc w:val="center"/>
              <w:rPr>
                <w:rFonts w:ascii="Arial Narrow" w:hAnsi="Arial Narrow"/>
                <w:b/>
                <w:i/>
                <w:color w:val="000000" w:themeColor="text1"/>
                <w:lang w:val="ru-RU"/>
              </w:rPr>
            </w:pPr>
            <w:r w:rsidRPr="007441B9">
              <w:rPr>
                <w:rFonts w:ascii="Arial Narrow" w:hAnsi="Arial Narrow"/>
                <w:bCs/>
                <w:i/>
                <w:color w:val="000000" w:themeColor="text1"/>
                <w:lang w:val="ru-RU"/>
              </w:rPr>
              <w:t>РТФ</w:t>
            </w:r>
          </w:p>
        </w:tc>
      </w:tr>
      <w:tr w:rsidR="005F455A" w:rsidRPr="00B172B0" w:rsidTr="007441B9">
        <w:trPr>
          <w:cantSplit/>
          <w:trHeight w:val="196"/>
          <w:jc w:val="center"/>
        </w:trPr>
        <w:tc>
          <w:tcPr>
            <w:tcW w:w="1287" w:type="dxa"/>
            <w:gridSpan w:val="2"/>
            <w:tcBorders>
              <w:top w:val="single" w:sz="8" w:space="0" w:color="auto"/>
              <w:bottom w:val="single" w:sz="8" w:space="0" w:color="auto"/>
            </w:tcBorders>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Н. Контр</w:t>
            </w:r>
          </w:p>
        </w:tc>
        <w:tc>
          <w:tcPr>
            <w:tcW w:w="1629" w:type="dxa"/>
            <w:gridSpan w:val="2"/>
            <w:tcBorders>
              <w:top w:val="single" w:sz="8" w:space="0" w:color="auto"/>
              <w:bottom w:val="single" w:sz="8" w:space="0" w:color="auto"/>
            </w:tcBorders>
          </w:tcPr>
          <w:p w:rsidR="005F455A" w:rsidRPr="00010753" w:rsidRDefault="005F455A" w:rsidP="005F455A">
            <w:pPr>
              <w:spacing w:line="240" w:lineRule="auto"/>
              <w:rPr>
                <w:rFonts w:ascii="Arial Narrow" w:hAnsi="Arial Narrow"/>
                <w:i/>
                <w:color w:val="000000" w:themeColor="text1"/>
                <w:spacing w:val="-20"/>
                <w:sz w:val="24"/>
                <w:szCs w:val="24"/>
              </w:rPr>
            </w:pPr>
          </w:p>
        </w:tc>
        <w:tc>
          <w:tcPr>
            <w:tcW w:w="889" w:type="dxa"/>
            <w:tcBorders>
              <w:top w:val="single" w:sz="8" w:space="0" w:color="auto"/>
              <w:bottom w:val="single" w:sz="8" w:space="0" w:color="auto"/>
            </w:tcBorders>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8" w:space="0" w:color="auto"/>
            </w:tcBorders>
          </w:tcPr>
          <w:p w:rsidR="005F455A" w:rsidRPr="00010753" w:rsidRDefault="005F455A" w:rsidP="005F455A">
            <w:pPr>
              <w:spacing w:line="240" w:lineRule="auto"/>
              <w:ind w:left="-109" w:right="-59"/>
              <w:rPr>
                <w:rFonts w:ascii="Arial Narrow" w:hAnsi="Arial Narrow"/>
                <w:i/>
                <w:color w:val="000000" w:themeColor="text1"/>
                <w:spacing w:val="-20"/>
                <w:sz w:val="20"/>
                <w:szCs w:val="20"/>
              </w:rPr>
            </w:pPr>
          </w:p>
        </w:tc>
        <w:tc>
          <w:tcPr>
            <w:tcW w:w="4055" w:type="dxa"/>
            <w:vMerge/>
          </w:tcPr>
          <w:p w:rsidR="005F455A" w:rsidRPr="00B172B0" w:rsidRDefault="005F455A" w:rsidP="005F455A">
            <w:pPr>
              <w:spacing w:line="240" w:lineRule="auto"/>
              <w:ind w:left="67"/>
              <w:rPr>
                <w:rFonts w:ascii="Arial Narrow" w:hAnsi="Arial Narrow"/>
                <w:i/>
                <w:color w:val="000000" w:themeColor="text1"/>
              </w:rPr>
            </w:pPr>
          </w:p>
        </w:tc>
        <w:tc>
          <w:tcPr>
            <w:tcW w:w="3175" w:type="dxa"/>
            <w:gridSpan w:val="7"/>
            <w:vMerge/>
          </w:tcPr>
          <w:p w:rsidR="005F455A" w:rsidRPr="00B172B0" w:rsidRDefault="005F455A" w:rsidP="005F455A">
            <w:pPr>
              <w:spacing w:line="240" w:lineRule="auto"/>
              <w:ind w:left="67"/>
              <w:jc w:val="center"/>
              <w:rPr>
                <w:rFonts w:ascii="Arial Narrow" w:hAnsi="Arial Narrow"/>
                <w:i/>
                <w:color w:val="000000" w:themeColor="text1"/>
              </w:rPr>
            </w:pPr>
          </w:p>
        </w:tc>
      </w:tr>
      <w:tr w:rsidR="005F455A" w:rsidRPr="00B172B0" w:rsidTr="007441B9">
        <w:trPr>
          <w:cantSplit/>
          <w:trHeight w:val="196"/>
          <w:jc w:val="center"/>
        </w:trPr>
        <w:tc>
          <w:tcPr>
            <w:tcW w:w="1287" w:type="dxa"/>
            <w:gridSpan w:val="2"/>
            <w:tcBorders>
              <w:top w:val="single" w:sz="8" w:space="0" w:color="auto"/>
              <w:bottom w:val="single" w:sz="18" w:space="0" w:color="auto"/>
            </w:tcBorders>
          </w:tcPr>
          <w:p w:rsidR="005F455A" w:rsidRPr="00010753" w:rsidRDefault="005F455A" w:rsidP="005F455A">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Затверд.</w:t>
            </w:r>
          </w:p>
        </w:tc>
        <w:tc>
          <w:tcPr>
            <w:tcW w:w="1629" w:type="dxa"/>
            <w:gridSpan w:val="2"/>
            <w:tcBorders>
              <w:top w:val="single" w:sz="8" w:space="0" w:color="auto"/>
              <w:bottom w:val="single" w:sz="18" w:space="0" w:color="auto"/>
            </w:tcBorders>
            <w:vAlign w:val="center"/>
          </w:tcPr>
          <w:p w:rsidR="005F455A" w:rsidRPr="00010753" w:rsidRDefault="005F455A" w:rsidP="005F455A">
            <w:pPr>
              <w:spacing w:line="240" w:lineRule="auto"/>
              <w:rPr>
                <w:rFonts w:ascii="Arial Narrow" w:hAnsi="Arial Narrow"/>
                <w:i/>
                <w:color w:val="000000" w:themeColor="text1"/>
                <w:spacing w:val="-20"/>
                <w:sz w:val="24"/>
                <w:szCs w:val="24"/>
              </w:rPr>
            </w:pPr>
            <w:r w:rsidRPr="00010753">
              <w:rPr>
                <w:rFonts w:ascii="Arial Narrow" w:hAnsi="Arial Narrow"/>
                <w:i/>
                <w:color w:val="000000" w:themeColor="text1"/>
                <w:spacing w:val="-20"/>
                <w:sz w:val="24"/>
                <w:szCs w:val="24"/>
              </w:rPr>
              <w:t>Перегудов С.М.</w:t>
            </w:r>
          </w:p>
        </w:tc>
        <w:tc>
          <w:tcPr>
            <w:tcW w:w="889" w:type="dxa"/>
            <w:tcBorders>
              <w:top w:val="single" w:sz="8" w:space="0" w:color="auto"/>
              <w:bottom w:val="single" w:sz="18" w:space="0" w:color="auto"/>
            </w:tcBorders>
          </w:tcPr>
          <w:p w:rsidR="005F455A" w:rsidRPr="00010753" w:rsidRDefault="005F455A" w:rsidP="005F455A">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18" w:space="0" w:color="auto"/>
            </w:tcBorders>
          </w:tcPr>
          <w:p w:rsidR="005F455A" w:rsidRPr="00010753" w:rsidRDefault="005F455A" w:rsidP="005F455A">
            <w:pPr>
              <w:spacing w:line="240" w:lineRule="auto"/>
              <w:ind w:left="-109" w:right="-59"/>
              <w:rPr>
                <w:rFonts w:ascii="Arial Narrow" w:hAnsi="Arial Narrow"/>
                <w:i/>
                <w:color w:val="000000" w:themeColor="text1"/>
                <w:spacing w:val="-20"/>
                <w:sz w:val="20"/>
                <w:szCs w:val="20"/>
              </w:rPr>
            </w:pPr>
          </w:p>
        </w:tc>
        <w:tc>
          <w:tcPr>
            <w:tcW w:w="4055" w:type="dxa"/>
            <w:vMerge/>
            <w:tcBorders>
              <w:bottom w:val="single" w:sz="18" w:space="0" w:color="auto"/>
            </w:tcBorders>
          </w:tcPr>
          <w:p w:rsidR="005F455A" w:rsidRPr="00B172B0" w:rsidRDefault="005F455A" w:rsidP="005F455A">
            <w:pPr>
              <w:spacing w:line="240" w:lineRule="auto"/>
              <w:ind w:left="67"/>
              <w:rPr>
                <w:rFonts w:ascii="Arial Narrow" w:hAnsi="Arial Narrow"/>
                <w:i/>
                <w:color w:val="000000" w:themeColor="text1"/>
              </w:rPr>
            </w:pPr>
          </w:p>
        </w:tc>
        <w:tc>
          <w:tcPr>
            <w:tcW w:w="3175" w:type="dxa"/>
            <w:gridSpan w:val="7"/>
            <w:vMerge/>
            <w:tcBorders>
              <w:bottom w:val="single" w:sz="18" w:space="0" w:color="auto"/>
            </w:tcBorders>
          </w:tcPr>
          <w:p w:rsidR="005F455A" w:rsidRPr="00B172B0" w:rsidRDefault="005F455A" w:rsidP="005F455A">
            <w:pPr>
              <w:spacing w:line="240" w:lineRule="auto"/>
              <w:ind w:left="67"/>
              <w:jc w:val="center"/>
              <w:rPr>
                <w:rFonts w:ascii="Arial Narrow" w:hAnsi="Arial Narrow"/>
                <w:i/>
                <w:color w:val="000000" w:themeColor="text1"/>
              </w:rPr>
            </w:pPr>
          </w:p>
        </w:tc>
      </w:tr>
    </w:tbl>
    <w:p w:rsidR="007441B9" w:rsidRDefault="007441B9"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E51C5C"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E51C5C"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E51C5C" w:rsidRPr="00C84A30"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val="uk-UA" w:eastAsia="uk-UA"/>
        </w:rPr>
      </w:pPr>
    </w:p>
    <w:p w:rsidR="00E51C5C"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E51C5C"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tbl>
      <w:tblPr>
        <w:tblpPr w:leftFromText="180" w:rightFromText="180" w:vertAnchor="page" w:horzAnchor="page" w:tblpXSpec="center" w:tblpY="409"/>
        <w:tblW w:w="1163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720"/>
        <w:gridCol w:w="567"/>
        <w:gridCol w:w="685"/>
        <w:gridCol w:w="944"/>
        <w:gridCol w:w="889"/>
        <w:gridCol w:w="600"/>
        <w:gridCol w:w="4055"/>
        <w:gridCol w:w="367"/>
        <w:gridCol w:w="368"/>
        <w:gridCol w:w="371"/>
        <w:gridCol w:w="615"/>
        <w:gridCol w:w="395"/>
        <w:gridCol w:w="89"/>
        <w:gridCol w:w="970"/>
      </w:tblGrid>
      <w:tr w:rsidR="00E51C5C" w:rsidRPr="00FA164A" w:rsidTr="00C50072">
        <w:trPr>
          <w:cantSplit/>
          <w:trHeight w:val="881"/>
          <w:jc w:val="center"/>
        </w:trPr>
        <w:tc>
          <w:tcPr>
            <w:tcW w:w="720" w:type="dxa"/>
            <w:tcBorders>
              <w:right w:val="single" w:sz="18" w:space="0" w:color="auto"/>
            </w:tcBorders>
            <w:textDirection w:val="btLr"/>
            <w:vAlign w:val="center"/>
          </w:tcPr>
          <w:p w:rsidR="00E51C5C" w:rsidRPr="00340339" w:rsidRDefault="00E51C5C" w:rsidP="00C50072">
            <w:pPr>
              <w:rPr>
                <w:rFonts w:ascii="Arial Narrow" w:hAnsi="Arial Narrow"/>
                <w:i/>
                <w:iCs/>
                <w:sz w:val="26"/>
                <w:szCs w:val="26"/>
              </w:rPr>
            </w:pPr>
            <w:r w:rsidRPr="00340339">
              <w:rPr>
                <w:rFonts w:ascii="Arial Narrow" w:hAnsi="Arial Narrow"/>
                <w:i/>
                <w:iCs/>
                <w:sz w:val="26"/>
                <w:szCs w:val="26"/>
              </w:rPr>
              <w:t>Формат</w:t>
            </w:r>
          </w:p>
        </w:tc>
        <w:tc>
          <w:tcPr>
            <w:tcW w:w="567" w:type="dxa"/>
            <w:tcBorders>
              <w:left w:val="single" w:sz="18" w:space="0" w:color="auto"/>
            </w:tcBorders>
            <w:textDirection w:val="btLr"/>
            <w:vAlign w:val="center"/>
          </w:tcPr>
          <w:p w:rsidR="00E51C5C" w:rsidRPr="00FA164A" w:rsidRDefault="00E51C5C" w:rsidP="00C50072">
            <w:pPr>
              <w:pStyle w:val="5"/>
              <w:ind w:left="113" w:right="113" w:firstLine="0"/>
              <w:jc w:val="center"/>
              <w:rPr>
                <w:rFonts w:ascii="Arial Narrow" w:hAnsi="Arial Narrow" w:cs="Times New Roman"/>
                <w:bCs/>
                <w:i/>
                <w:iCs/>
                <w:color w:val="000000" w:themeColor="text1"/>
                <w:sz w:val="26"/>
                <w:szCs w:val="26"/>
              </w:rPr>
            </w:pPr>
            <w:r w:rsidRPr="00FA164A">
              <w:rPr>
                <w:rFonts w:ascii="Arial Narrow" w:hAnsi="Arial Narrow" w:cs="Times New Roman"/>
                <w:bCs/>
                <w:i/>
                <w:iCs/>
                <w:color w:val="000000" w:themeColor="text1"/>
                <w:sz w:val="26"/>
                <w:szCs w:val="26"/>
              </w:rPr>
              <w:t>Зона</w:t>
            </w:r>
          </w:p>
        </w:tc>
        <w:tc>
          <w:tcPr>
            <w:tcW w:w="685" w:type="dxa"/>
            <w:textDirection w:val="btLr"/>
            <w:vAlign w:val="center"/>
          </w:tcPr>
          <w:p w:rsidR="00E51C5C" w:rsidRPr="00FA164A" w:rsidRDefault="00E51C5C" w:rsidP="00C50072">
            <w:pPr>
              <w:pStyle w:val="6"/>
              <w:ind w:left="113" w:firstLine="0"/>
              <w:jc w:val="center"/>
              <w:rPr>
                <w:rFonts w:ascii="Arial Narrow" w:hAnsi="Arial Narrow" w:cs="Times New Roman"/>
                <w:bCs/>
                <w:i/>
                <w:iCs/>
                <w:color w:val="000000" w:themeColor="text1"/>
                <w:sz w:val="26"/>
                <w:szCs w:val="26"/>
              </w:rPr>
            </w:pPr>
            <w:r w:rsidRPr="00FA164A">
              <w:rPr>
                <w:rFonts w:ascii="Arial Narrow" w:hAnsi="Arial Narrow" w:cs="Times New Roman"/>
                <w:bCs/>
                <w:i/>
                <w:iCs/>
                <w:color w:val="000000" w:themeColor="text1"/>
                <w:sz w:val="26"/>
                <w:szCs w:val="26"/>
              </w:rPr>
              <w:t>Поз.</w:t>
            </w:r>
          </w:p>
        </w:tc>
        <w:tc>
          <w:tcPr>
            <w:tcW w:w="2433" w:type="dxa"/>
            <w:gridSpan w:val="3"/>
            <w:vAlign w:val="center"/>
          </w:tcPr>
          <w:p w:rsidR="00E51C5C" w:rsidRPr="00FA164A" w:rsidRDefault="00E51C5C" w:rsidP="00C50072">
            <w:pPr>
              <w:pStyle w:val="6"/>
              <w:ind w:firstLine="0"/>
              <w:jc w:val="center"/>
              <w:rPr>
                <w:rFonts w:ascii="Arial Narrow" w:hAnsi="Arial Narrow" w:cs="Times New Roman"/>
                <w:bCs/>
                <w:i/>
                <w:iCs/>
                <w:color w:val="000000" w:themeColor="text1"/>
                <w:sz w:val="24"/>
                <w:szCs w:val="24"/>
              </w:rPr>
            </w:pPr>
            <w:r w:rsidRPr="00FA164A">
              <w:rPr>
                <w:rFonts w:ascii="Arial Narrow" w:hAnsi="Arial Narrow" w:cs="Times New Roman"/>
                <w:bCs/>
                <w:i/>
                <w:iCs/>
                <w:color w:val="000000" w:themeColor="text1"/>
                <w:sz w:val="24"/>
                <w:szCs w:val="24"/>
              </w:rPr>
              <w:t>Позначення</w:t>
            </w:r>
          </w:p>
        </w:tc>
        <w:tc>
          <w:tcPr>
            <w:tcW w:w="5776" w:type="dxa"/>
            <w:gridSpan w:val="5"/>
            <w:vAlign w:val="center"/>
          </w:tcPr>
          <w:p w:rsidR="00E51C5C" w:rsidRPr="007C51A2" w:rsidRDefault="00E51C5C" w:rsidP="00C50072">
            <w:pPr>
              <w:pStyle w:val="Intro"/>
              <w:rPr>
                <w:rFonts w:ascii="Arial Narrow" w:hAnsi="Arial Narrow"/>
                <w:b w:val="0"/>
                <w:bCs/>
                <w:i/>
                <w:iCs/>
              </w:rPr>
            </w:pPr>
            <w:r w:rsidRPr="007C51A2">
              <w:rPr>
                <w:rFonts w:ascii="Arial Narrow" w:hAnsi="Arial Narrow"/>
                <w:b w:val="0"/>
                <w:bCs/>
                <w:i/>
                <w:iCs/>
                <w:caps w:val="0"/>
              </w:rPr>
              <w:t>Назва</w:t>
            </w:r>
          </w:p>
        </w:tc>
        <w:tc>
          <w:tcPr>
            <w:tcW w:w="484" w:type="dxa"/>
            <w:gridSpan w:val="2"/>
            <w:textDirection w:val="btLr"/>
            <w:vAlign w:val="center"/>
          </w:tcPr>
          <w:p w:rsidR="00E51C5C" w:rsidRPr="00FA164A" w:rsidRDefault="00E51C5C" w:rsidP="00C50072">
            <w:pPr>
              <w:ind w:left="113" w:right="113"/>
              <w:jc w:val="center"/>
              <w:rPr>
                <w:rFonts w:ascii="Arial Narrow" w:hAnsi="Arial Narrow"/>
                <w:bCs/>
                <w:i/>
                <w:iCs/>
                <w:color w:val="000000" w:themeColor="text1"/>
              </w:rPr>
            </w:pPr>
            <w:r w:rsidRPr="00FA164A">
              <w:rPr>
                <w:rFonts w:ascii="Arial Narrow" w:hAnsi="Arial Narrow"/>
                <w:bCs/>
                <w:i/>
                <w:iCs/>
                <w:color w:val="000000" w:themeColor="text1"/>
              </w:rPr>
              <w:t>Кільк.</w:t>
            </w:r>
          </w:p>
        </w:tc>
        <w:tc>
          <w:tcPr>
            <w:tcW w:w="970" w:type="dxa"/>
            <w:vAlign w:val="center"/>
          </w:tcPr>
          <w:p w:rsidR="00E51C5C" w:rsidRPr="00FA164A" w:rsidRDefault="00E51C5C" w:rsidP="00C50072">
            <w:pPr>
              <w:pStyle w:val="6"/>
              <w:jc w:val="center"/>
              <w:rPr>
                <w:rFonts w:ascii="Arial Narrow" w:hAnsi="Arial Narrow"/>
                <w:bCs/>
                <w:i/>
                <w:iCs/>
                <w:color w:val="000000" w:themeColor="text1"/>
              </w:rPr>
            </w:pPr>
          </w:p>
          <w:p w:rsidR="00E51C5C" w:rsidRPr="00FA164A" w:rsidRDefault="00E51C5C" w:rsidP="00C50072">
            <w:pPr>
              <w:pStyle w:val="6"/>
              <w:ind w:firstLine="0"/>
              <w:jc w:val="center"/>
              <w:rPr>
                <w:rFonts w:ascii="Arial Narrow" w:hAnsi="Arial Narrow" w:cs="Times New Roman"/>
                <w:bCs/>
                <w:i/>
                <w:iCs/>
                <w:color w:val="000000" w:themeColor="text1"/>
                <w:sz w:val="24"/>
                <w:szCs w:val="24"/>
              </w:rPr>
            </w:pPr>
            <w:r w:rsidRPr="00FA164A">
              <w:rPr>
                <w:rFonts w:ascii="Arial Narrow" w:hAnsi="Arial Narrow" w:cs="Times New Roman"/>
                <w:bCs/>
                <w:i/>
                <w:iCs/>
                <w:color w:val="000000" w:themeColor="text1"/>
                <w:sz w:val="24"/>
                <w:szCs w:val="24"/>
              </w:rPr>
              <w:t>Прим.</w:t>
            </w:r>
          </w:p>
        </w:tc>
      </w:tr>
      <w:tr w:rsidR="00E51C5C" w:rsidRPr="00FA164A" w:rsidTr="00E51C5C">
        <w:trPr>
          <w:trHeight w:hRule="exact" w:val="300"/>
          <w:jc w:val="center"/>
        </w:trPr>
        <w:tc>
          <w:tcPr>
            <w:tcW w:w="720" w:type="dxa"/>
            <w:tcBorders>
              <w:bottom w:val="single" w:sz="4" w:space="0" w:color="auto"/>
              <w:right w:val="single" w:sz="18" w:space="0" w:color="auto"/>
            </w:tcBorders>
            <w:vAlign w:val="center"/>
          </w:tcPr>
          <w:p w:rsidR="00E51C5C" w:rsidRPr="00FA164A" w:rsidRDefault="00E51C5C" w:rsidP="00C50072">
            <w:pPr>
              <w:jc w:val="center"/>
              <w:rPr>
                <w:rFonts w:ascii="Arial Narrow" w:hAnsi="Arial Narrow"/>
                <w:i/>
                <w:iCs/>
                <w:noProof/>
                <w:color w:val="000000" w:themeColor="text1"/>
              </w:rPr>
            </w:pPr>
          </w:p>
        </w:tc>
        <w:tc>
          <w:tcPr>
            <w:tcW w:w="567" w:type="dxa"/>
            <w:tcBorders>
              <w:left w:val="single" w:sz="18" w:space="0" w:color="auto"/>
              <w:bottom w:val="single" w:sz="4" w:space="0" w:color="auto"/>
            </w:tcBorders>
            <w:vAlign w:val="center"/>
          </w:tcPr>
          <w:p w:rsidR="00E51C5C" w:rsidRPr="00FA164A" w:rsidRDefault="00E51C5C" w:rsidP="00C50072">
            <w:pPr>
              <w:jc w:val="center"/>
              <w:rPr>
                <w:rFonts w:ascii="Arial Narrow" w:hAnsi="Arial Narrow"/>
                <w:i/>
                <w:iCs/>
                <w:noProof/>
                <w:color w:val="000000" w:themeColor="text1"/>
              </w:rPr>
            </w:pPr>
          </w:p>
        </w:tc>
        <w:tc>
          <w:tcPr>
            <w:tcW w:w="685" w:type="dxa"/>
            <w:tcBorders>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2433" w:type="dxa"/>
            <w:gridSpan w:val="3"/>
            <w:tcBorders>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5776" w:type="dxa"/>
            <w:gridSpan w:val="5"/>
            <w:tcBorders>
              <w:bottom w:val="single" w:sz="4" w:space="0" w:color="auto"/>
            </w:tcBorders>
            <w:vAlign w:val="center"/>
          </w:tcPr>
          <w:p w:rsidR="00BA3712" w:rsidRPr="00635982" w:rsidRDefault="00BA3712" w:rsidP="00BA3712">
            <w:pPr>
              <w:rPr>
                <w:rFonts w:ascii="Arial Narrow" w:hAnsi="Arial Narrow"/>
                <w:i/>
                <w:iCs/>
                <w:color w:val="000000" w:themeColor="text1"/>
              </w:rPr>
            </w:pPr>
            <w:r>
              <w:rPr>
                <w:rFonts w:ascii="Arial Narrow" w:hAnsi="Arial Narrow"/>
                <w:i/>
                <w:color w:val="000000" w:themeColor="text1"/>
                <w:lang w:val="uk-UA"/>
              </w:rPr>
              <w:t xml:space="preserve">Транзистор </w:t>
            </w:r>
            <w:r w:rsidRPr="00635982">
              <w:rPr>
                <w:rFonts w:ascii="Arial Narrow" w:hAnsi="Arial Narrow"/>
                <w:i/>
                <w:iCs/>
                <w:color w:val="000000" w:themeColor="text1"/>
                <w:lang w:val="uk-UA"/>
              </w:rPr>
              <w:t xml:space="preserve"> BC558</w:t>
            </w:r>
            <w:r>
              <w:rPr>
                <w:rFonts w:ascii="Arial Narrow" w:hAnsi="Arial Narrow"/>
                <w:i/>
                <w:iCs/>
                <w:color w:val="000000" w:themeColor="text1"/>
              </w:rPr>
              <w:t>B TO-92</w:t>
            </w:r>
          </w:p>
          <w:p w:rsidR="00E51C5C" w:rsidRPr="00FA164A" w:rsidRDefault="00BA3712" w:rsidP="00BA3712">
            <w:pPr>
              <w:rPr>
                <w:rFonts w:ascii="Arial Narrow" w:hAnsi="Arial Narrow"/>
                <w:i/>
                <w:iCs/>
                <w:color w:val="000000" w:themeColor="text1"/>
              </w:rPr>
            </w:pPr>
            <w:r>
              <w:rPr>
                <w:rFonts w:ascii="Arial Narrow" w:hAnsi="Arial Narrow"/>
                <w:i/>
                <w:color w:val="000000" w:themeColor="text1"/>
              </w:rPr>
              <w:t xml:space="preserve"> TO-92 PNP</w:t>
            </w:r>
          </w:p>
        </w:tc>
        <w:tc>
          <w:tcPr>
            <w:tcW w:w="484" w:type="dxa"/>
            <w:gridSpan w:val="2"/>
            <w:tcBorders>
              <w:bottom w:val="single" w:sz="4" w:space="0" w:color="auto"/>
            </w:tcBorders>
            <w:vAlign w:val="center"/>
          </w:tcPr>
          <w:p w:rsidR="00E51C5C" w:rsidRPr="00BA3712" w:rsidRDefault="00BA3712" w:rsidP="00C50072">
            <w:pPr>
              <w:jc w:val="center"/>
              <w:rPr>
                <w:rFonts w:ascii="Arial Narrow" w:hAnsi="Arial Narrow"/>
                <w:i/>
                <w:iCs/>
                <w:color w:val="000000" w:themeColor="text1"/>
                <w:lang w:val="uk-UA"/>
              </w:rPr>
            </w:pPr>
            <w:r>
              <w:rPr>
                <w:rFonts w:ascii="Arial Narrow" w:hAnsi="Arial Narrow"/>
                <w:i/>
                <w:iCs/>
                <w:color w:val="000000" w:themeColor="text1"/>
                <w:lang w:val="uk-UA"/>
              </w:rPr>
              <w:t>4</w:t>
            </w:r>
          </w:p>
        </w:tc>
        <w:tc>
          <w:tcPr>
            <w:tcW w:w="970" w:type="dxa"/>
            <w:tcBorders>
              <w:bottom w:val="single" w:sz="4" w:space="0" w:color="auto"/>
            </w:tcBorders>
            <w:vAlign w:val="center"/>
          </w:tcPr>
          <w:p w:rsidR="00E51C5C" w:rsidRPr="00E51C5C" w:rsidRDefault="00E51C5C" w:rsidP="00E51C5C">
            <w:pPr>
              <w:rPr>
                <w:rFonts w:ascii="Arial Narrow" w:hAnsi="Arial Narrow"/>
                <w:i/>
                <w:color w:val="000000" w:themeColor="text1"/>
              </w:rPr>
            </w:pPr>
            <w:r>
              <w:rPr>
                <w:rFonts w:ascii="Arial Narrow" w:hAnsi="Arial Narrow"/>
                <w:i/>
                <w:color w:val="000000" w:themeColor="text1"/>
              </w:rPr>
              <w:t>VT2-VT5</w:t>
            </w:r>
          </w:p>
        </w:tc>
      </w:tr>
      <w:tr w:rsidR="00E51C5C" w:rsidRPr="00FA164A" w:rsidTr="00BA3712">
        <w:trPr>
          <w:trHeight w:hRule="exact" w:val="524"/>
          <w:jc w:val="center"/>
        </w:trPr>
        <w:tc>
          <w:tcPr>
            <w:tcW w:w="720" w:type="dxa"/>
            <w:tcBorders>
              <w:top w:val="single" w:sz="4" w:space="0" w:color="auto"/>
              <w:bottom w:val="single" w:sz="4" w:space="0" w:color="auto"/>
              <w:right w:val="single" w:sz="18" w:space="0" w:color="auto"/>
            </w:tcBorders>
            <w:vAlign w:val="center"/>
          </w:tcPr>
          <w:p w:rsidR="00E51C5C" w:rsidRPr="00FA164A" w:rsidRDefault="00E51C5C" w:rsidP="00C50072">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u w:val="single"/>
              </w:rPr>
            </w:pPr>
          </w:p>
        </w:tc>
        <w:tc>
          <w:tcPr>
            <w:tcW w:w="2433" w:type="dxa"/>
            <w:gridSpan w:val="3"/>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u w:val="single"/>
              </w:rPr>
            </w:pPr>
          </w:p>
        </w:tc>
        <w:tc>
          <w:tcPr>
            <w:tcW w:w="5776" w:type="dxa"/>
            <w:gridSpan w:val="5"/>
            <w:tcBorders>
              <w:top w:val="single" w:sz="4" w:space="0" w:color="auto"/>
              <w:bottom w:val="single" w:sz="4" w:space="0" w:color="auto"/>
            </w:tcBorders>
            <w:vAlign w:val="center"/>
          </w:tcPr>
          <w:p w:rsidR="00E51C5C" w:rsidRPr="00BA3712" w:rsidRDefault="00BA3712" w:rsidP="00BA3712">
            <w:pPr>
              <w:jc w:val="both"/>
              <w:rPr>
                <w:rFonts w:ascii="Arial Narrow" w:hAnsi="Arial Narrow"/>
                <w:b/>
                <w:i/>
                <w:iCs/>
                <w:color w:val="000000" w:themeColor="text1"/>
                <w:u w:val="single"/>
                <w:lang w:val="uk-UA"/>
              </w:rPr>
            </w:pPr>
            <w:r w:rsidRPr="00BA3712">
              <w:rPr>
                <w:rFonts w:ascii="Arial Narrow" w:hAnsi="Arial Narrow"/>
                <w:bCs/>
                <w:i/>
                <w:iCs/>
                <w:color w:val="000000" w:themeColor="text1"/>
                <w:lang w:val="uk-UA"/>
              </w:rPr>
              <w:t>Конденсатор</w:t>
            </w:r>
            <w:r w:rsidRPr="00BA3712">
              <w:rPr>
                <w:rFonts w:ascii="Arial Narrow" w:hAnsi="Arial Narrow"/>
                <w:bCs/>
                <w:color w:val="000000" w:themeColor="text1"/>
                <w:lang w:val="uk-UA"/>
              </w:rPr>
              <w:t xml:space="preserve"> </w:t>
            </w:r>
            <w:r w:rsidRPr="006A466A">
              <w:rPr>
                <w:rFonts w:ascii="Arial Narrow" w:hAnsi="Arial Narrow"/>
                <w:i/>
                <w:color w:val="000000" w:themeColor="text1"/>
                <w:lang w:val="uk-UA"/>
              </w:rPr>
              <w:t xml:space="preserve"> Hitano</w:t>
            </w:r>
            <w:r>
              <w:rPr>
                <w:rFonts w:ascii="Arial Narrow" w:hAnsi="Arial Narrow"/>
                <w:i/>
                <w:color w:val="000000" w:themeColor="text1"/>
              </w:rPr>
              <w:t xml:space="preserve"> </w:t>
            </w:r>
            <w:r w:rsidRPr="006A466A">
              <w:rPr>
                <w:rFonts w:ascii="Arial Narrow" w:hAnsi="Arial Narrow"/>
                <w:i/>
                <w:color w:val="000000" w:themeColor="text1"/>
                <w:lang w:val="uk-UA"/>
              </w:rPr>
              <w:t>100nF 16V X7R 10% 0805</w:t>
            </w:r>
          </w:p>
        </w:tc>
        <w:tc>
          <w:tcPr>
            <w:tcW w:w="484" w:type="dxa"/>
            <w:gridSpan w:val="2"/>
            <w:tcBorders>
              <w:top w:val="single" w:sz="4" w:space="0" w:color="auto"/>
              <w:bottom w:val="single" w:sz="4" w:space="0" w:color="auto"/>
            </w:tcBorders>
            <w:vAlign w:val="center"/>
          </w:tcPr>
          <w:p w:rsidR="00E51C5C" w:rsidRPr="00BA3712" w:rsidRDefault="00BA3712" w:rsidP="00C50072">
            <w:pPr>
              <w:jc w:val="center"/>
              <w:rPr>
                <w:rFonts w:ascii="Arial Narrow" w:hAnsi="Arial Narrow"/>
                <w:i/>
                <w:iCs/>
                <w:color w:val="000000" w:themeColor="text1"/>
                <w:lang w:val="uk-UA"/>
              </w:rPr>
            </w:pPr>
            <w:r>
              <w:rPr>
                <w:rFonts w:ascii="Arial Narrow" w:hAnsi="Arial Narrow"/>
                <w:i/>
                <w:iCs/>
                <w:color w:val="000000" w:themeColor="text1"/>
                <w:lang w:val="uk-UA"/>
              </w:rPr>
              <w:t>3</w:t>
            </w:r>
          </w:p>
        </w:tc>
        <w:tc>
          <w:tcPr>
            <w:tcW w:w="970" w:type="dxa"/>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r>
              <w:rPr>
                <w:rFonts w:ascii="Arial Narrow" w:hAnsi="Arial Narrow"/>
                <w:i/>
                <w:color w:val="000000" w:themeColor="text1"/>
                <w:lang w:val="uk-UA"/>
              </w:rPr>
              <w:t>С1</w:t>
            </w:r>
            <w:r>
              <w:rPr>
                <w:rFonts w:ascii="Arial Narrow" w:hAnsi="Arial Narrow"/>
                <w:i/>
                <w:color w:val="000000" w:themeColor="text1"/>
              </w:rPr>
              <w:t>,C5-C6</w:t>
            </w:r>
          </w:p>
        </w:tc>
      </w:tr>
      <w:tr w:rsidR="00E51C5C" w:rsidRPr="00FA164A"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E51C5C" w:rsidRPr="00FA164A" w:rsidRDefault="00E51C5C" w:rsidP="00C50072">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E51C5C" w:rsidRPr="00FA164A" w:rsidRDefault="00BA3712" w:rsidP="00BA3712">
            <w:pPr>
              <w:rPr>
                <w:rFonts w:ascii="Arial Narrow" w:hAnsi="Arial Narrow"/>
                <w:i/>
                <w:iCs/>
                <w:color w:val="000000" w:themeColor="text1"/>
              </w:rPr>
            </w:pPr>
            <w:r w:rsidRPr="00BA3712">
              <w:rPr>
                <w:rFonts w:ascii="Arial Narrow" w:hAnsi="Arial Narrow"/>
                <w:bCs/>
                <w:i/>
                <w:iCs/>
                <w:color w:val="000000" w:themeColor="text1"/>
                <w:lang w:val="uk-UA"/>
              </w:rPr>
              <w:t>Конденсатор</w:t>
            </w:r>
            <w:r>
              <w:rPr>
                <w:rFonts w:ascii="Arial Narrow" w:hAnsi="Arial Narrow"/>
                <w:bCs/>
                <w:i/>
                <w:iCs/>
                <w:color w:val="000000" w:themeColor="text1"/>
                <w:lang w:val="uk-UA"/>
              </w:rPr>
              <w:t xml:space="preserve"> </w:t>
            </w:r>
            <w:r w:rsidRPr="006A466A">
              <w:rPr>
                <w:rFonts w:ascii="Arial Narrow" w:hAnsi="Arial Narrow"/>
                <w:i/>
                <w:iCs/>
                <w:color w:val="000000" w:themeColor="text1"/>
                <w:lang w:val="uk-UA"/>
              </w:rPr>
              <w:t xml:space="preserve"> ECHU</w:t>
            </w:r>
            <w:r>
              <w:rPr>
                <w:rFonts w:ascii="Arial Narrow" w:hAnsi="Arial Narrow"/>
                <w:i/>
                <w:iCs/>
                <w:color w:val="000000" w:themeColor="text1"/>
                <w:lang w:val="uk-UA"/>
              </w:rPr>
              <w:t xml:space="preserve"> </w:t>
            </w:r>
            <w:r>
              <w:rPr>
                <w:rFonts w:ascii="Arial Narrow" w:hAnsi="Arial Narrow"/>
                <w:i/>
                <w:iCs/>
                <w:color w:val="000000" w:themeColor="text1"/>
              </w:rPr>
              <w:t xml:space="preserve">1nf 16V 2% </w:t>
            </w:r>
            <w:r w:rsidRPr="006A466A">
              <w:t xml:space="preserve"> </w:t>
            </w:r>
            <w:r w:rsidRPr="006A466A">
              <w:rPr>
                <w:rFonts w:ascii="Arial Narrow" w:hAnsi="Arial Narrow"/>
                <w:i/>
                <w:iCs/>
                <w:color w:val="000000" w:themeColor="text1"/>
              </w:rPr>
              <w:t>0603</w:t>
            </w:r>
          </w:p>
        </w:tc>
        <w:tc>
          <w:tcPr>
            <w:tcW w:w="484" w:type="dxa"/>
            <w:gridSpan w:val="2"/>
            <w:tcBorders>
              <w:top w:val="single" w:sz="4" w:space="0" w:color="auto"/>
              <w:bottom w:val="single" w:sz="4" w:space="0" w:color="auto"/>
            </w:tcBorders>
            <w:vAlign w:val="center"/>
          </w:tcPr>
          <w:p w:rsidR="00E51C5C" w:rsidRPr="00BA3712" w:rsidRDefault="00BA3712" w:rsidP="00C50072">
            <w:pPr>
              <w:jc w:val="center"/>
              <w:rPr>
                <w:rFonts w:ascii="Arial Narrow" w:hAnsi="Arial Narrow"/>
                <w:i/>
                <w:iCs/>
                <w:color w:val="000000" w:themeColor="text1"/>
                <w:lang w:val="uk-UA"/>
              </w:rPr>
            </w:pPr>
            <w:r>
              <w:rPr>
                <w:rFonts w:ascii="Arial Narrow" w:hAnsi="Arial Narrow"/>
                <w:i/>
                <w:iCs/>
                <w:color w:val="000000" w:themeColor="text1"/>
                <w:lang w:val="uk-UA"/>
              </w:rPr>
              <w:t>3</w:t>
            </w:r>
          </w:p>
        </w:tc>
        <w:tc>
          <w:tcPr>
            <w:tcW w:w="970" w:type="dxa"/>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r>
              <w:rPr>
                <w:rFonts w:ascii="Arial Narrow" w:hAnsi="Arial Narrow"/>
                <w:i/>
                <w:color w:val="000000" w:themeColor="text1"/>
              </w:rPr>
              <w:t>C2-C4</w:t>
            </w:r>
          </w:p>
        </w:tc>
      </w:tr>
      <w:tr w:rsidR="00E51C5C" w:rsidRPr="00FA164A"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E51C5C" w:rsidRPr="00FA164A" w:rsidRDefault="00E51C5C" w:rsidP="00C50072">
            <w:pP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BA3712" w:rsidRPr="006A466A" w:rsidRDefault="00BA3712" w:rsidP="00BA3712">
            <w:pPr>
              <w:rPr>
                <w:rFonts w:ascii="Arial Narrow" w:hAnsi="Arial Narrow"/>
                <w:b/>
                <w:bCs/>
                <w:i/>
                <w:iCs/>
                <w:noProof/>
              </w:rPr>
            </w:pPr>
            <w:r w:rsidRPr="006A466A">
              <w:rPr>
                <w:rFonts w:ascii="Arial Narrow" w:hAnsi="Arial Narrow"/>
                <w:i/>
                <w:iCs/>
                <w:noProof/>
                <w:lang w:val="uk-UA"/>
              </w:rPr>
              <w:t>Конденсатор: електролітичний</w:t>
            </w:r>
            <w:r>
              <w:rPr>
                <w:rFonts w:ascii="Arial Narrow" w:hAnsi="Arial Narrow"/>
                <w:i/>
                <w:iCs/>
                <w:noProof/>
              </w:rPr>
              <w:t xml:space="preserve"> </w:t>
            </w:r>
            <w:r w:rsidRPr="006A466A">
              <w:rPr>
                <w:rFonts w:ascii="Times New Roman" w:eastAsia="Times New Roman" w:hAnsi="Times New Roman" w:cs="Times New Roman"/>
                <w:b/>
                <w:bCs/>
                <w:kern w:val="0"/>
                <w:sz w:val="36"/>
                <w:szCs w:val="36"/>
                <w:lang w:val="uk-UA" w:eastAsia="uk-UA"/>
                <w14:ligatures w14:val="none"/>
              </w:rPr>
              <w:t xml:space="preserve"> </w:t>
            </w:r>
            <w:r w:rsidRPr="006A466A">
              <w:rPr>
                <w:rFonts w:ascii="Arial Narrow" w:hAnsi="Arial Narrow"/>
                <w:i/>
                <w:iCs/>
                <w:noProof/>
                <w:lang w:val="uk-UA"/>
              </w:rPr>
              <w:t>100мкФ</w:t>
            </w:r>
            <w:r>
              <w:rPr>
                <w:rFonts w:ascii="Arial Narrow" w:hAnsi="Arial Narrow"/>
                <w:i/>
                <w:iCs/>
                <w:noProof/>
              </w:rPr>
              <w:t xml:space="preserve"> 16V 20%</w:t>
            </w:r>
          </w:p>
          <w:p w:rsidR="00E51C5C" w:rsidRPr="00FA164A" w:rsidRDefault="00E51C5C" w:rsidP="00C50072">
            <w:pPr>
              <w:rPr>
                <w:rFonts w:ascii="Arial Narrow" w:hAnsi="Arial Narrow"/>
                <w:i/>
                <w:iCs/>
                <w:color w:val="000000" w:themeColor="text1"/>
              </w:rPr>
            </w:pPr>
          </w:p>
        </w:tc>
        <w:tc>
          <w:tcPr>
            <w:tcW w:w="484" w:type="dxa"/>
            <w:gridSpan w:val="2"/>
            <w:tcBorders>
              <w:top w:val="single" w:sz="4" w:space="0" w:color="auto"/>
              <w:bottom w:val="single" w:sz="4" w:space="0" w:color="auto"/>
            </w:tcBorders>
            <w:vAlign w:val="center"/>
          </w:tcPr>
          <w:p w:rsidR="00E51C5C" w:rsidRPr="00BA3712" w:rsidRDefault="00BA3712" w:rsidP="00BA3712">
            <w:pPr>
              <w:jc w:val="center"/>
              <w:rPr>
                <w:rFonts w:ascii="Arial Narrow" w:hAnsi="Arial Narrow"/>
                <w:i/>
                <w:iCs/>
                <w:color w:val="000000" w:themeColor="text1"/>
                <w:lang w:val="uk-UA"/>
              </w:rPr>
            </w:pPr>
            <w:r>
              <w:rPr>
                <w:rFonts w:ascii="Arial Narrow" w:hAnsi="Arial Narrow"/>
                <w:i/>
                <w:iCs/>
                <w:color w:val="000000" w:themeColor="text1"/>
                <w:lang w:val="uk-UA"/>
              </w:rPr>
              <w:t>1</w:t>
            </w:r>
          </w:p>
        </w:tc>
        <w:tc>
          <w:tcPr>
            <w:tcW w:w="970" w:type="dxa"/>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r>
              <w:rPr>
                <w:rFonts w:ascii="Arial Narrow" w:hAnsi="Arial Narrow"/>
                <w:i/>
                <w:color w:val="000000" w:themeColor="text1"/>
              </w:rPr>
              <w:t>C7</w:t>
            </w:r>
          </w:p>
        </w:tc>
      </w:tr>
      <w:tr w:rsidR="00E51C5C" w:rsidRPr="00FA164A"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E51C5C" w:rsidRPr="00FA164A" w:rsidRDefault="00E51C5C" w:rsidP="00C50072">
            <w:pP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BA3712" w:rsidRPr="006A466A" w:rsidRDefault="00BA3712" w:rsidP="00BA3712">
            <w:pPr>
              <w:rPr>
                <w:rFonts w:ascii="Arial Narrow" w:hAnsi="Arial Narrow"/>
                <w:b/>
                <w:bCs/>
                <w:i/>
                <w:noProof/>
                <w:color w:val="000000" w:themeColor="text1"/>
                <w:lang w:val="uk-UA"/>
              </w:rPr>
            </w:pPr>
            <w:r w:rsidRPr="006A466A">
              <w:rPr>
                <w:rFonts w:ascii="Arial Narrow" w:hAnsi="Arial Narrow"/>
                <w:i/>
                <w:iCs/>
                <w:noProof/>
                <w:lang w:val="uk-UA"/>
              </w:rPr>
              <w:t>Конденсатор</w:t>
            </w:r>
            <w:r>
              <w:rPr>
                <w:rFonts w:ascii="Arial Narrow" w:hAnsi="Arial Narrow"/>
                <w:i/>
                <w:iCs/>
                <w:noProof/>
                <w:lang w:val="uk-UA"/>
              </w:rPr>
              <w:t xml:space="preserve"> </w:t>
            </w:r>
            <w:r>
              <w:rPr>
                <w:rFonts w:ascii="Arial Narrow" w:hAnsi="Arial Narrow"/>
                <w:i/>
                <w:iCs/>
                <w:noProof/>
              </w:rPr>
              <w:t xml:space="preserve">Samsung </w:t>
            </w:r>
            <w:r w:rsidRPr="006A466A">
              <w:rPr>
                <w:rFonts w:ascii="Arial Narrow" w:hAnsi="Arial Narrow"/>
                <w:i/>
                <w:noProof/>
                <w:color w:val="000000" w:themeColor="text1"/>
                <w:lang w:val="uk-UA"/>
              </w:rPr>
              <w:t>22UF 16V X5R 10% 1210</w:t>
            </w:r>
          </w:p>
          <w:p w:rsidR="00E51C5C" w:rsidRPr="00BA3712" w:rsidRDefault="00E51C5C" w:rsidP="00C50072">
            <w:pPr>
              <w:rPr>
                <w:rFonts w:ascii="Arial Narrow" w:hAnsi="Arial Narrow"/>
                <w:i/>
                <w:iCs/>
                <w:color w:val="000000" w:themeColor="text1"/>
                <w:lang w:val="uk-UA"/>
              </w:rPr>
            </w:pPr>
          </w:p>
        </w:tc>
        <w:tc>
          <w:tcPr>
            <w:tcW w:w="484" w:type="dxa"/>
            <w:gridSpan w:val="2"/>
            <w:tcBorders>
              <w:top w:val="single" w:sz="4" w:space="0" w:color="auto"/>
              <w:bottom w:val="single" w:sz="4" w:space="0" w:color="auto"/>
            </w:tcBorders>
            <w:vAlign w:val="center"/>
          </w:tcPr>
          <w:p w:rsidR="00E51C5C" w:rsidRPr="00BA3712" w:rsidRDefault="00BA3712" w:rsidP="00C50072">
            <w:pPr>
              <w:jc w:val="center"/>
              <w:rPr>
                <w:rFonts w:ascii="Arial Narrow" w:hAnsi="Arial Narrow"/>
                <w:i/>
                <w:iCs/>
                <w:color w:val="000000" w:themeColor="text1"/>
                <w:lang w:val="uk-UA"/>
              </w:rPr>
            </w:pPr>
            <w:r>
              <w:rPr>
                <w:rFonts w:ascii="Arial Narrow" w:hAnsi="Arial Narrow"/>
                <w:i/>
                <w:iCs/>
                <w:color w:val="000000" w:themeColor="text1"/>
                <w:lang w:val="uk-UA"/>
              </w:rPr>
              <w:t>2</w:t>
            </w:r>
          </w:p>
        </w:tc>
        <w:tc>
          <w:tcPr>
            <w:tcW w:w="970" w:type="dxa"/>
            <w:tcBorders>
              <w:top w:val="single" w:sz="4"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r>
              <w:rPr>
                <w:rFonts w:ascii="Arial Narrow" w:hAnsi="Arial Narrow"/>
                <w:i/>
                <w:color w:val="000000" w:themeColor="text1"/>
              </w:rPr>
              <w:t>C8-C9</w:t>
            </w:r>
          </w:p>
        </w:tc>
      </w:tr>
      <w:tr w:rsidR="00E51C5C" w:rsidRPr="00FA164A" w:rsidTr="00BA3712">
        <w:trPr>
          <w:trHeight w:hRule="exact" w:val="646"/>
          <w:jc w:val="center"/>
        </w:trPr>
        <w:tc>
          <w:tcPr>
            <w:tcW w:w="720" w:type="dxa"/>
            <w:tcBorders>
              <w:top w:val="single" w:sz="4" w:space="0" w:color="auto"/>
              <w:bottom w:val="single" w:sz="4" w:space="0" w:color="auto"/>
              <w:right w:val="single" w:sz="18" w:space="0" w:color="auto"/>
            </w:tcBorders>
            <w:vAlign w:val="center"/>
          </w:tcPr>
          <w:p w:rsidR="00E51C5C" w:rsidRPr="00FA164A" w:rsidRDefault="00E51C5C" w:rsidP="00C50072">
            <w:pP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E51C5C" w:rsidRPr="00BA3712" w:rsidRDefault="00BA3712" w:rsidP="00C50072">
            <w:pPr>
              <w:rPr>
                <w:rFonts w:ascii="Arial Narrow" w:hAnsi="Arial Narrow"/>
                <w:i/>
                <w:iCs/>
                <w:color w:val="000000" w:themeColor="text1"/>
                <w:lang w:val="uk-UA"/>
              </w:rPr>
            </w:pPr>
            <w:r>
              <w:rPr>
                <w:rFonts w:ascii="Arial Narrow" w:hAnsi="Arial Narrow"/>
                <w:i/>
                <w:iCs/>
                <w:color w:val="000000" w:themeColor="text1"/>
                <w:lang w:val="uk-UA"/>
              </w:rPr>
              <w:t xml:space="preserve">Діод Шоткі </w:t>
            </w:r>
            <w:r w:rsidRPr="00635982">
              <w:rPr>
                <w:rFonts w:ascii="Arial Narrow" w:hAnsi="Arial Narrow"/>
                <w:i/>
                <w:noProof/>
                <w:color w:val="000000" w:themeColor="text1"/>
                <w:lang w:val="uk-UA"/>
              </w:rPr>
              <w:t xml:space="preserve"> BAT41</w:t>
            </w:r>
          </w:p>
        </w:tc>
        <w:tc>
          <w:tcPr>
            <w:tcW w:w="484" w:type="dxa"/>
            <w:gridSpan w:val="2"/>
            <w:tcBorders>
              <w:top w:val="single" w:sz="4" w:space="0" w:color="auto"/>
              <w:bottom w:val="single" w:sz="4" w:space="0" w:color="auto"/>
            </w:tcBorders>
            <w:vAlign w:val="center"/>
          </w:tcPr>
          <w:p w:rsidR="00E51C5C" w:rsidRPr="00BA3712" w:rsidRDefault="00BA3712" w:rsidP="00C50072">
            <w:pPr>
              <w:jc w:val="center"/>
              <w:rPr>
                <w:rFonts w:ascii="Arial Narrow" w:hAnsi="Arial Narrow"/>
                <w:i/>
                <w:iCs/>
                <w:color w:val="000000" w:themeColor="text1"/>
                <w:lang w:val="uk-UA"/>
              </w:rPr>
            </w:pPr>
            <w:r>
              <w:rPr>
                <w:rFonts w:ascii="Arial Narrow" w:hAnsi="Arial Narrow"/>
                <w:i/>
                <w:iCs/>
                <w:color w:val="000000" w:themeColor="text1"/>
                <w:lang w:val="uk-UA"/>
              </w:rPr>
              <w:t>2</w:t>
            </w:r>
          </w:p>
        </w:tc>
        <w:tc>
          <w:tcPr>
            <w:tcW w:w="970" w:type="dxa"/>
            <w:tcBorders>
              <w:top w:val="single" w:sz="4" w:space="0" w:color="auto"/>
              <w:bottom w:val="single" w:sz="4" w:space="0" w:color="auto"/>
            </w:tcBorders>
            <w:vAlign w:val="center"/>
          </w:tcPr>
          <w:p w:rsidR="00E51C5C" w:rsidRPr="00FA164A" w:rsidRDefault="00BA3712" w:rsidP="00C50072">
            <w:pPr>
              <w:jc w:val="center"/>
              <w:rPr>
                <w:rFonts w:ascii="Arial Narrow" w:hAnsi="Arial Narrow"/>
                <w:i/>
                <w:iCs/>
                <w:color w:val="000000" w:themeColor="text1"/>
              </w:rPr>
            </w:pPr>
            <w:r>
              <w:rPr>
                <w:rFonts w:ascii="Arial Narrow" w:hAnsi="Arial Narrow"/>
                <w:i/>
                <w:color w:val="000000" w:themeColor="text1"/>
              </w:rPr>
              <w:t>VD1-VD2</w:t>
            </w:r>
          </w:p>
        </w:tc>
      </w:tr>
      <w:tr w:rsidR="00E51C5C" w:rsidRPr="00FA164A"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E51C5C" w:rsidRPr="00FA164A" w:rsidRDefault="00E51C5C" w:rsidP="00C50072">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FA164A"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E51C5C" w:rsidRPr="00FA164A" w:rsidRDefault="00E51C5C" w:rsidP="00C50072">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BA3712" w:rsidRPr="00675102" w:rsidRDefault="00BA3712" w:rsidP="00BA3712">
            <w:pPr>
              <w:rPr>
                <w:rFonts w:ascii="Times New Roman" w:eastAsia="Times New Roman" w:hAnsi="Times New Roman" w:cs="Times New Roman"/>
                <w:b/>
                <w:bCs/>
                <w:kern w:val="0"/>
                <w:sz w:val="24"/>
                <w:szCs w:val="24"/>
                <w:lang w:val="uk-UA" w:eastAsia="uk-UA"/>
                <w14:ligatures w14:val="none"/>
              </w:rPr>
            </w:pPr>
            <w:r w:rsidRPr="00675102">
              <w:rPr>
                <w:rFonts w:ascii="Arial Narrow" w:hAnsi="Arial Narrow"/>
                <w:i/>
                <w:iCs/>
                <w:noProof/>
                <w:color w:val="000000" w:themeColor="text1"/>
              </w:rPr>
              <w:t xml:space="preserve">Штекерний роз'єм </w:t>
            </w:r>
            <w:r w:rsidRPr="00675102">
              <w:rPr>
                <w:rFonts w:ascii="Arial Narrow" w:eastAsia="Times New Roman" w:hAnsi="Arial Narrow" w:cs="Times New Roman"/>
                <w:i/>
                <w:iCs/>
                <w:kern w:val="0"/>
                <w:lang w:val="uk-UA" w:eastAsia="uk-UA"/>
                <w14:ligatures w14:val="none"/>
              </w:rPr>
              <w:t>DCJ200-10-A-K1-K</w:t>
            </w:r>
          </w:p>
          <w:p w:rsidR="00E51C5C" w:rsidRPr="00BA3712" w:rsidRDefault="00E51C5C" w:rsidP="00C50072">
            <w:pPr>
              <w:rPr>
                <w:rFonts w:ascii="Arial Narrow" w:hAnsi="Arial Narrow"/>
                <w:i/>
                <w:iCs/>
                <w:color w:val="000000" w:themeColor="text1"/>
                <w:lang w:val="uk-UA"/>
              </w:rPr>
            </w:pPr>
          </w:p>
        </w:tc>
        <w:tc>
          <w:tcPr>
            <w:tcW w:w="484" w:type="dxa"/>
            <w:gridSpan w:val="2"/>
            <w:tcBorders>
              <w:top w:val="single" w:sz="4" w:space="0" w:color="auto"/>
              <w:bottom w:val="single" w:sz="4" w:space="0" w:color="auto"/>
            </w:tcBorders>
            <w:vAlign w:val="center"/>
          </w:tcPr>
          <w:p w:rsidR="00E51C5C" w:rsidRPr="00BA3712" w:rsidRDefault="00BA3712" w:rsidP="00C50072">
            <w:pPr>
              <w:jc w:val="center"/>
              <w:rPr>
                <w:rFonts w:ascii="Arial Narrow" w:hAnsi="Arial Narrow"/>
                <w:i/>
                <w:iCs/>
                <w:color w:val="000000" w:themeColor="text1"/>
                <w:lang w:val="uk-UA"/>
              </w:rPr>
            </w:pPr>
            <w:r>
              <w:rPr>
                <w:rFonts w:ascii="Arial Narrow" w:hAnsi="Arial Narrow"/>
                <w:i/>
                <w:iCs/>
                <w:color w:val="000000" w:themeColor="text1"/>
                <w:lang w:val="uk-UA"/>
              </w:rPr>
              <w:t>1</w:t>
            </w:r>
          </w:p>
        </w:tc>
        <w:tc>
          <w:tcPr>
            <w:tcW w:w="970" w:type="dxa"/>
            <w:tcBorders>
              <w:top w:val="single" w:sz="4" w:space="0" w:color="auto"/>
              <w:bottom w:val="single" w:sz="4" w:space="0" w:color="auto"/>
            </w:tcBorders>
            <w:vAlign w:val="center"/>
          </w:tcPr>
          <w:p w:rsidR="00E51C5C" w:rsidRPr="00BA3712" w:rsidRDefault="00BA3712" w:rsidP="00C50072">
            <w:pPr>
              <w:jc w:val="center"/>
              <w:rPr>
                <w:rFonts w:ascii="Arial Narrow" w:hAnsi="Arial Narrow"/>
                <w:i/>
                <w:iCs/>
                <w:color w:val="000000" w:themeColor="text1"/>
              </w:rPr>
            </w:pPr>
            <w:r>
              <w:rPr>
                <w:rFonts w:ascii="Arial Narrow" w:hAnsi="Arial Narrow"/>
                <w:i/>
                <w:iCs/>
                <w:color w:val="000000" w:themeColor="text1"/>
              </w:rPr>
              <w:t>X1</w:t>
            </w:r>
          </w:p>
        </w:tc>
      </w:tr>
      <w:tr w:rsidR="00E51C5C" w:rsidRPr="00B172B0"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E51C5C" w:rsidRPr="00B172B0" w:rsidRDefault="00E51C5C" w:rsidP="00C50072">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B172B0" w:rsidRDefault="00E51C5C" w:rsidP="00C50072">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E51C5C" w:rsidRPr="00B172B0" w:rsidRDefault="00E51C5C" w:rsidP="00C50072">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E51C5C" w:rsidRPr="00207A91" w:rsidRDefault="00E51C5C" w:rsidP="00C50072">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BA3712" w:rsidRPr="00675102" w:rsidRDefault="00BA3712" w:rsidP="00BA3712">
            <w:pPr>
              <w:pStyle w:val="3"/>
              <w:rPr>
                <w:rFonts w:ascii="Arial Narrow" w:hAnsi="Arial Narrow"/>
                <w:i/>
                <w:noProof/>
                <w:color w:val="000000" w:themeColor="text1"/>
                <w:sz w:val="22"/>
                <w:szCs w:val="22"/>
              </w:rPr>
            </w:pPr>
            <w:r>
              <w:rPr>
                <w:rFonts w:ascii="Arial Narrow" w:hAnsi="Arial Narrow"/>
                <w:b w:val="0"/>
                <w:i/>
                <w:noProof/>
                <w:color w:val="000000" w:themeColor="text1"/>
                <w:sz w:val="22"/>
                <w:szCs w:val="22"/>
                <w:lang w:val="ru-RU"/>
              </w:rPr>
              <w:t>В</w:t>
            </w:r>
            <w:r w:rsidRPr="00675102">
              <w:rPr>
                <w:rFonts w:ascii="Arial Narrow" w:hAnsi="Arial Narrow"/>
                <w:b w:val="0"/>
                <w:i/>
                <w:noProof/>
                <w:color w:val="000000" w:themeColor="text1"/>
                <w:sz w:val="22"/>
                <w:szCs w:val="22"/>
                <w:lang w:val="en-US"/>
              </w:rPr>
              <w:t xml:space="preserve">исокощільний роз'єм </w:t>
            </w:r>
            <w:r w:rsidRPr="00675102">
              <w:rPr>
                <w:rFonts w:ascii="Arial Narrow" w:hAnsi="Arial Narrow"/>
                <w:b w:val="0"/>
                <w:bCs w:val="0"/>
                <w:i/>
                <w:noProof/>
                <w:color w:val="000000" w:themeColor="text1"/>
                <w:sz w:val="22"/>
                <w:szCs w:val="22"/>
              </w:rPr>
              <w:t>HDBNC-J-P-HF-ST-BH1</w:t>
            </w:r>
          </w:p>
          <w:p w:rsidR="00E51C5C" w:rsidRPr="00BA3712" w:rsidRDefault="00E51C5C" w:rsidP="00C50072">
            <w:pPr>
              <w:rPr>
                <w:rFonts w:ascii="Arial Narrow" w:hAnsi="Arial Narrow"/>
                <w:i/>
                <w:color w:val="000000" w:themeColor="text1"/>
                <w:lang w:val="uk-UA"/>
              </w:rPr>
            </w:pPr>
          </w:p>
        </w:tc>
        <w:tc>
          <w:tcPr>
            <w:tcW w:w="484" w:type="dxa"/>
            <w:gridSpan w:val="2"/>
            <w:tcBorders>
              <w:top w:val="single" w:sz="4" w:space="0" w:color="auto"/>
              <w:bottom w:val="single" w:sz="4" w:space="0" w:color="auto"/>
            </w:tcBorders>
            <w:vAlign w:val="center"/>
          </w:tcPr>
          <w:p w:rsidR="00E51C5C" w:rsidRPr="00B172B0" w:rsidRDefault="00BA3712" w:rsidP="00C50072">
            <w:pPr>
              <w:jc w:val="center"/>
              <w:rPr>
                <w:rFonts w:ascii="Arial Narrow" w:hAnsi="Arial Narrow"/>
                <w:i/>
                <w:color w:val="000000" w:themeColor="text1"/>
              </w:rPr>
            </w:pPr>
            <w:r>
              <w:rPr>
                <w:rFonts w:ascii="Arial Narrow" w:hAnsi="Arial Narrow"/>
                <w:i/>
                <w:color w:val="000000" w:themeColor="text1"/>
              </w:rPr>
              <w:t>1</w:t>
            </w:r>
          </w:p>
        </w:tc>
        <w:tc>
          <w:tcPr>
            <w:tcW w:w="970" w:type="dxa"/>
            <w:tcBorders>
              <w:top w:val="single" w:sz="4" w:space="0" w:color="auto"/>
              <w:bottom w:val="single" w:sz="4" w:space="0" w:color="auto"/>
            </w:tcBorders>
            <w:vAlign w:val="center"/>
          </w:tcPr>
          <w:p w:rsidR="00E51C5C" w:rsidRPr="00B172B0" w:rsidRDefault="00BA3712" w:rsidP="00C50072">
            <w:pPr>
              <w:jc w:val="center"/>
              <w:rPr>
                <w:rFonts w:ascii="Arial Narrow" w:hAnsi="Arial Narrow"/>
                <w:i/>
                <w:color w:val="000000" w:themeColor="text1"/>
              </w:rPr>
            </w:pPr>
            <w:r>
              <w:rPr>
                <w:rFonts w:ascii="Arial Narrow" w:hAnsi="Arial Narrow"/>
                <w:i/>
                <w:color w:val="000000" w:themeColor="text1"/>
              </w:rPr>
              <w:t>X2</w:t>
            </w:r>
          </w:p>
        </w:tc>
      </w:tr>
      <w:tr w:rsidR="00E51C5C" w:rsidRPr="00B172B0"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E51C5C" w:rsidRPr="00B81BE1" w:rsidRDefault="00E51C5C" w:rsidP="00C50072">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E51C5C" w:rsidRPr="00B81BE1" w:rsidRDefault="00E51C5C" w:rsidP="00C50072">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E51C5C" w:rsidRPr="00126EB3" w:rsidRDefault="00E51C5C" w:rsidP="00C50072">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E51C5C" w:rsidRPr="00126EB3" w:rsidRDefault="00E51C5C" w:rsidP="00C50072">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E51C5C" w:rsidRPr="00CB24FD" w:rsidRDefault="00E51C5C" w:rsidP="00C50072">
            <w:pPr>
              <w:jc w:val="center"/>
              <w:rPr>
                <w:rFonts w:ascii="Arial Narrow" w:hAnsi="Arial Narrow"/>
                <w:bCs/>
                <w:i/>
                <w:color w:val="000000" w:themeColor="text1"/>
                <w:u w:val="single"/>
              </w:rPr>
            </w:pPr>
          </w:p>
        </w:tc>
        <w:tc>
          <w:tcPr>
            <w:tcW w:w="484" w:type="dxa"/>
            <w:gridSpan w:val="2"/>
            <w:tcBorders>
              <w:top w:val="single" w:sz="4" w:space="0" w:color="auto"/>
              <w:bottom w:val="single" w:sz="4" w:space="0" w:color="auto"/>
            </w:tcBorders>
            <w:vAlign w:val="center"/>
          </w:tcPr>
          <w:p w:rsidR="00E51C5C" w:rsidRPr="00B172B0" w:rsidRDefault="00E51C5C" w:rsidP="00C50072">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E51C5C" w:rsidRPr="00B172B0" w:rsidRDefault="00E51C5C" w:rsidP="00C50072">
            <w:pPr>
              <w:jc w:val="center"/>
              <w:rPr>
                <w:rFonts w:ascii="Arial Narrow" w:hAnsi="Arial Narrow"/>
                <w:i/>
                <w:color w:val="000000" w:themeColor="text1"/>
              </w:rPr>
            </w:pPr>
          </w:p>
        </w:tc>
      </w:tr>
      <w:tr w:rsidR="00D32258" w:rsidRPr="00B172B0"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126EB3" w:rsidRDefault="00D32258" w:rsidP="00D32258">
            <w:pPr>
              <w:ind w:right="-57"/>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126EB3" w:rsidRDefault="00D32258" w:rsidP="00D32258">
            <w:pPr>
              <w:ind w:right="-57"/>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B81BE1" w:rsidRDefault="00D32258" w:rsidP="00D32258">
            <w:pPr>
              <w:ind w:right="-57"/>
              <w:rPr>
                <w:rFonts w:ascii="Arial Narrow" w:hAnsi="Arial Narrow"/>
                <w:bCs/>
                <w:i/>
                <w:color w:val="000000" w:themeColor="text1"/>
              </w:rPr>
            </w:pPr>
          </w:p>
        </w:tc>
        <w:tc>
          <w:tcPr>
            <w:tcW w:w="2433" w:type="dxa"/>
            <w:gridSpan w:val="3"/>
            <w:tcBorders>
              <w:top w:val="single" w:sz="4" w:space="0" w:color="auto"/>
              <w:bottom w:val="single" w:sz="4" w:space="0" w:color="auto"/>
            </w:tcBorders>
            <w:vAlign w:val="center"/>
          </w:tcPr>
          <w:p w:rsidR="00D32258" w:rsidRPr="00B81BE1" w:rsidRDefault="00D32258" w:rsidP="00D32258">
            <w:pPr>
              <w:ind w:right="-57"/>
              <w:rPr>
                <w:rFonts w:ascii="Arial Narrow" w:hAnsi="Arial Narrow"/>
                <w:bCs/>
                <w:i/>
                <w:color w:val="000000" w:themeColor="text1"/>
              </w:rPr>
            </w:pPr>
          </w:p>
        </w:tc>
        <w:tc>
          <w:tcPr>
            <w:tcW w:w="5776" w:type="dxa"/>
            <w:gridSpan w:val="5"/>
            <w:tcBorders>
              <w:top w:val="single" w:sz="4" w:space="0" w:color="auto"/>
              <w:bottom w:val="single" w:sz="4" w:space="0" w:color="auto"/>
            </w:tcBorders>
            <w:vAlign w:val="center"/>
          </w:tcPr>
          <w:p w:rsidR="00D32258" w:rsidRPr="00DC62FC" w:rsidRDefault="00D32258" w:rsidP="00D32258">
            <w:pPr>
              <w:jc w:val="center"/>
              <w:rPr>
                <w:rFonts w:ascii="Arial Narrow" w:hAnsi="Arial Narrow"/>
                <w:bCs/>
                <w:i/>
                <w:iCs/>
                <w:color w:val="000000" w:themeColor="text1"/>
                <w:u w:val="single"/>
              </w:rPr>
            </w:pPr>
            <w:r w:rsidRPr="00DC62FC">
              <w:rPr>
                <w:rFonts w:ascii="Arial Narrow" w:hAnsi="Arial Narrow"/>
                <w:bCs/>
                <w:i/>
                <w:iCs/>
                <w:color w:val="000000" w:themeColor="text1"/>
                <w:u w:val="single"/>
              </w:rPr>
              <w:t>Матеріали</w:t>
            </w:r>
          </w:p>
        </w:tc>
        <w:tc>
          <w:tcPr>
            <w:tcW w:w="484" w:type="dxa"/>
            <w:gridSpan w:val="2"/>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r>
      <w:tr w:rsidR="00D32258" w:rsidRPr="00B172B0"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0877D5"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0877D5"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A472E1" w:rsidRDefault="00D32258" w:rsidP="00D32258">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D32258" w:rsidRPr="00A472E1" w:rsidRDefault="00D32258" w:rsidP="00D32258">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D32258" w:rsidRPr="00DC62FC" w:rsidRDefault="00D32258" w:rsidP="00D32258">
            <w:pPr>
              <w:rPr>
                <w:rFonts w:ascii="Arial Narrow" w:hAnsi="Arial Narrow"/>
                <w:bCs/>
                <w:i/>
                <w:iCs/>
                <w:color w:val="000000" w:themeColor="text1"/>
              </w:rPr>
            </w:pPr>
          </w:p>
        </w:tc>
        <w:tc>
          <w:tcPr>
            <w:tcW w:w="484" w:type="dxa"/>
            <w:gridSpan w:val="2"/>
            <w:tcBorders>
              <w:top w:val="single" w:sz="4" w:space="0" w:color="auto"/>
              <w:bottom w:val="single" w:sz="4" w:space="0" w:color="auto"/>
            </w:tcBorders>
            <w:vAlign w:val="center"/>
          </w:tcPr>
          <w:p w:rsidR="00D32258" w:rsidRPr="00B172B0" w:rsidRDefault="00D32258" w:rsidP="00D32258">
            <w:pP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r>
      <w:tr w:rsidR="00D32258" w:rsidRPr="00781DCE"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0877D5"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0877D5"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0877D5" w:rsidRDefault="00D32258" w:rsidP="00D32258">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0877D5"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DC62FC" w:rsidRDefault="00D32258" w:rsidP="00D32258">
            <w:pPr>
              <w:rPr>
                <w:rFonts w:ascii="Arial Narrow" w:hAnsi="Arial Narrow"/>
                <w:bCs/>
                <w:i/>
                <w:iCs/>
                <w:color w:val="000000" w:themeColor="text1"/>
              </w:rPr>
            </w:pPr>
            <w:r w:rsidRPr="00DC62FC">
              <w:rPr>
                <w:rFonts w:ascii="Arial Narrow" w:hAnsi="Arial Narrow"/>
                <w:bCs/>
                <w:i/>
                <w:iCs/>
                <w:color w:val="000000" w:themeColor="text1"/>
              </w:rPr>
              <w:t>Припій безсвинцевий SAC 305 ISO 9453:2014</w:t>
            </w:r>
          </w:p>
        </w:tc>
        <w:tc>
          <w:tcPr>
            <w:tcW w:w="484" w:type="dxa"/>
            <w:gridSpan w:val="2"/>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781DCE" w:rsidRDefault="00D32258" w:rsidP="00D32258">
            <w:pPr>
              <w:jc w:val="center"/>
              <w:rPr>
                <w:rFonts w:ascii="Arial Narrow" w:hAnsi="Arial Narrow"/>
                <w:i/>
                <w:color w:val="000000" w:themeColor="text1"/>
              </w:rPr>
            </w:pPr>
          </w:p>
        </w:tc>
      </w:tr>
      <w:tr w:rsidR="00D32258" w:rsidRPr="00781DCE"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0877D5"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0877D5"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781DCE" w:rsidRDefault="00D32258" w:rsidP="00D32258">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B81BE1"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9F6F44" w:rsidRDefault="00D32258" w:rsidP="00D32258">
            <w:pPr>
              <w:jc w:val="center"/>
              <w:rPr>
                <w:rFonts w:ascii="Arial Narrow" w:hAnsi="Arial Narrow"/>
                <w:i/>
                <w:color w:val="000000" w:themeColor="text1"/>
                <w:u w:val="single"/>
              </w:rPr>
            </w:pPr>
          </w:p>
        </w:tc>
        <w:tc>
          <w:tcPr>
            <w:tcW w:w="484" w:type="dxa"/>
            <w:gridSpan w:val="2"/>
            <w:tcBorders>
              <w:top w:val="single" w:sz="4" w:space="0" w:color="auto"/>
              <w:bottom w:val="single" w:sz="4" w:space="0" w:color="auto"/>
            </w:tcBorders>
            <w:vAlign w:val="center"/>
          </w:tcPr>
          <w:p w:rsidR="00D32258" w:rsidRPr="00781DCE"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781DCE" w:rsidRDefault="00D32258" w:rsidP="00D32258">
            <w:pPr>
              <w:jc w:val="center"/>
              <w:rPr>
                <w:rFonts w:ascii="Arial Narrow" w:hAnsi="Arial Narrow"/>
                <w:i/>
                <w:color w:val="000000" w:themeColor="text1"/>
              </w:rPr>
            </w:pPr>
          </w:p>
        </w:tc>
      </w:tr>
      <w:tr w:rsidR="00D32258" w:rsidRPr="00B172B0"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0877D5" w:rsidRDefault="00D32258" w:rsidP="00D32258">
            <w:pPr>
              <w:jc w:val="center"/>
              <w:rPr>
                <w:rFonts w:ascii="Arial Narrow" w:hAnsi="Arial Narrow"/>
                <w:i/>
                <w:iCs/>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0877D5" w:rsidRDefault="00D32258" w:rsidP="00D32258">
            <w:pPr>
              <w:jc w:val="center"/>
              <w:rPr>
                <w:rFonts w:ascii="Arial Narrow" w:hAnsi="Arial Narrow"/>
                <w:i/>
                <w:iCs/>
                <w:color w:val="000000" w:themeColor="text1"/>
              </w:rPr>
            </w:pPr>
          </w:p>
        </w:tc>
        <w:tc>
          <w:tcPr>
            <w:tcW w:w="685" w:type="dxa"/>
            <w:tcBorders>
              <w:top w:val="single" w:sz="4" w:space="0" w:color="auto"/>
              <w:bottom w:val="single" w:sz="4" w:space="0" w:color="auto"/>
            </w:tcBorders>
            <w:vAlign w:val="center"/>
          </w:tcPr>
          <w:p w:rsidR="00D32258" w:rsidRPr="00B81BE1" w:rsidRDefault="00D32258" w:rsidP="00D32258">
            <w:pPr>
              <w:rPr>
                <w:rFonts w:ascii="Arial Narrow" w:hAnsi="Arial Narrow"/>
                <w:i/>
                <w:iCs/>
                <w:color w:val="000000" w:themeColor="text1"/>
              </w:rPr>
            </w:pPr>
          </w:p>
        </w:tc>
        <w:tc>
          <w:tcPr>
            <w:tcW w:w="2433" w:type="dxa"/>
            <w:gridSpan w:val="3"/>
            <w:tcBorders>
              <w:top w:val="single" w:sz="4" w:space="0" w:color="auto"/>
              <w:bottom w:val="single" w:sz="4" w:space="0" w:color="auto"/>
            </w:tcBorders>
            <w:vAlign w:val="center"/>
          </w:tcPr>
          <w:p w:rsidR="00D32258" w:rsidRPr="00B81BE1" w:rsidRDefault="00D32258" w:rsidP="00D32258">
            <w:pPr>
              <w:rPr>
                <w:rFonts w:ascii="Arial Narrow" w:hAnsi="Arial Narrow"/>
                <w:i/>
                <w:iCs/>
                <w:color w:val="000000" w:themeColor="text1"/>
              </w:rPr>
            </w:pPr>
          </w:p>
        </w:tc>
        <w:tc>
          <w:tcPr>
            <w:tcW w:w="5776" w:type="dxa"/>
            <w:gridSpan w:val="5"/>
            <w:tcBorders>
              <w:top w:val="single" w:sz="4" w:space="0" w:color="auto"/>
              <w:bottom w:val="single" w:sz="4" w:space="0" w:color="auto"/>
            </w:tcBorders>
            <w:vAlign w:val="center"/>
          </w:tcPr>
          <w:p w:rsidR="00D32258" w:rsidRPr="00B172B0"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r>
      <w:tr w:rsidR="00D32258" w:rsidRPr="00D24669"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B172B0" w:rsidRDefault="00D32258" w:rsidP="00D32258">
            <w:pPr>
              <w:ind w:right="-57"/>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B172B0" w:rsidRDefault="00D32258" w:rsidP="00D32258">
            <w:pPr>
              <w:ind w:right="-57"/>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B81BE1" w:rsidRDefault="00D32258" w:rsidP="00D32258">
            <w:pPr>
              <w:ind w:right="-57"/>
              <w:jc w:val="center"/>
              <w:rPr>
                <w:rFonts w:ascii="Arial Narrow" w:hAnsi="Arial Narrow"/>
                <w:bCs/>
                <w:i/>
                <w:color w:val="000000" w:themeColor="text1"/>
              </w:rPr>
            </w:pPr>
          </w:p>
        </w:tc>
        <w:tc>
          <w:tcPr>
            <w:tcW w:w="2433" w:type="dxa"/>
            <w:gridSpan w:val="3"/>
            <w:tcBorders>
              <w:top w:val="single" w:sz="4" w:space="0" w:color="auto"/>
              <w:bottom w:val="single" w:sz="4" w:space="0" w:color="auto"/>
            </w:tcBorders>
            <w:vAlign w:val="center"/>
          </w:tcPr>
          <w:p w:rsidR="00D32258" w:rsidRPr="00B81BE1" w:rsidRDefault="00D32258" w:rsidP="00D32258">
            <w:pPr>
              <w:ind w:right="-57"/>
              <w:rPr>
                <w:rFonts w:ascii="Arial Narrow" w:hAnsi="Arial Narrow"/>
                <w:bCs/>
                <w:i/>
                <w:color w:val="000000" w:themeColor="text1"/>
              </w:rPr>
            </w:pPr>
          </w:p>
        </w:tc>
        <w:tc>
          <w:tcPr>
            <w:tcW w:w="5776" w:type="dxa"/>
            <w:gridSpan w:val="5"/>
            <w:tcBorders>
              <w:top w:val="single" w:sz="4" w:space="0" w:color="auto"/>
              <w:bottom w:val="single" w:sz="4" w:space="0" w:color="auto"/>
            </w:tcBorders>
            <w:vAlign w:val="center"/>
          </w:tcPr>
          <w:p w:rsidR="00D32258" w:rsidRPr="00E32622"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952708"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r>
      <w:tr w:rsidR="00D32258" w:rsidRPr="00D24669" w:rsidTr="00C50072">
        <w:trPr>
          <w:trHeight w:hRule="exact" w:val="363"/>
          <w:jc w:val="center"/>
        </w:trPr>
        <w:tc>
          <w:tcPr>
            <w:tcW w:w="720" w:type="dxa"/>
            <w:tcBorders>
              <w:top w:val="single" w:sz="4" w:space="0" w:color="auto"/>
              <w:bottom w:val="single" w:sz="4" w:space="0" w:color="auto"/>
              <w:right w:val="single" w:sz="18" w:space="0" w:color="auto"/>
            </w:tcBorders>
            <w:vAlign w:val="center"/>
          </w:tcPr>
          <w:p w:rsidR="00D32258" w:rsidRPr="004F0029"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4F0029"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4F0029" w:rsidRDefault="00D32258" w:rsidP="00D32258">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4F002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BA2762"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7F378F" w:rsidRDefault="00D32258" w:rsidP="00D32258">
            <w:pP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r>
      <w:tr w:rsidR="00D32258" w:rsidRPr="00D24669" w:rsidTr="00C50072">
        <w:trPr>
          <w:trHeight w:hRule="exact" w:val="286"/>
          <w:jc w:val="center"/>
        </w:trPr>
        <w:tc>
          <w:tcPr>
            <w:tcW w:w="720" w:type="dxa"/>
            <w:tcBorders>
              <w:top w:val="single" w:sz="4"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spacing w:val="-20"/>
              </w:rPr>
            </w:pPr>
          </w:p>
        </w:tc>
        <w:tc>
          <w:tcPr>
            <w:tcW w:w="567" w:type="dxa"/>
            <w:tcBorders>
              <w:top w:val="single" w:sz="4" w:space="0" w:color="auto"/>
              <w:left w:val="single" w:sz="18"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spacing w:val="-20"/>
              </w:rPr>
            </w:pPr>
          </w:p>
        </w:tc>
        <w:tc>
          <w:tcPr>
            <w:tcW w:w="685" w:type="dxa"/>
            <w:tcBorders>
              <w:top w:val="single" w:sz="4" w:space="0" w:color="auto"/>
              <w:bottom w:val="single" w:sz="4" w:space="0" w:color="auto"/>
            </w:tcBorders>
            <w:vAlign w:val="center"/>
          </w:tcPr>
          <w:p w:rsidR="00D32258" w:rsidRDefault="00D32258" w:rsidP="00D32258">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4F002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5F455A"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7F378F"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r>
      <w:tr w:rsidR="00D32258" w:rsidRPr="00D24669" w:rsidTr="00C50072">
        <w:trPr>
          <w:trHeight w:hRule="exact" w:val="290"/>
          <w:jc w:val="center"/>
        </w:trPr>
        <w:tc>
          <w:tcPr>
            <w:tcW w:w="720" w:type="dxa"/>
            <w:tcBorders>
              <w:top w:val="single" w:sz="4" w:space="0" w:color="auto"/>
              <w:bottom w:val="single" w:sz="4" w:space="0" w:color="auto"/>
              <w:right w:val="single" w:sz="18" w:space="0" w:color="auto"/>
            </w:tcBorders>
            <w:vAlign w:val="center"/>
          </w:tcPr>
          <w:p w:rsidR="00D32258" w:rsidRPr="004F0029"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4F0029"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4F0029" w:rsidRDefault="00D32258" w:rsidP="00D32258">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4F002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5F455A" w:rsidRDefault="00D32258" w:rsidP="00D32258">
            <w:pPr>
              <w:rPr>
                <w:rFonts w:ascii="Arial Narrow" w:hAnsi="Arial Narrow"/>
                <w:i/>
                <w:color w:val="000000" w:themeColor="text1"/>
                <w:lang w:val="uk-UA"/>
              </w:rPr>
            </w:pPr>
          </w:p>
        </w:tc>
        <w:tc>
          <w:tcPr>
            <w:tcW w:w="484" w:type="dxa"/>
            <w:gridSpan w:val="2"/>
            <w:tcBorders>
              <w:top w:val="single" w:sz="4" w:space="0" w:color="auto"/>
              <w:bottom w:val="single" w:sz="4" w:space="0" w:color="auto"/>
            </w:tcBorders>
            <w:vAlign w:val="center"/>
          </w:tcPr>
          <w:p w:rsidR="00D32258" w:rsidRPr="00B172B0"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r>
      <w:tr w:rsidR="00D32258" w:rsidRPr="005F455A" w:rsidTr="00C50072">
        <w:trPr>
          <w:trHeight w:hRule="exact" w:val="280"/>
          <w:jc w:val="center"/>
        </w:trPr>
        <w:tc>
          <w:tcPr>
            <w:tcW w:w="720" w:type="dxa"/>
            <w:tcBorders>
              <w:top w:val="single" w:sz="4" w:space="0" w:color="auto"/>
              <w:bottom w:val="single" w:sz="4" w:space="0" w:color="auto"/>
              <w:right w:val="single" w:sz="18" w:space="0" w:color="auto"/>
            </w:tcBorders>
            <w:shd w:val="clear" w:color="auto" w:fill="auto"/>
            <w:vAlign w:val="center"/>
          </w:tcPr>
          <w:p w:rsidR="00D32258" w:rsidRPr="00D24669" w:rsidRDefault="00D32258" w:rsidP="00D32258">
            <w:pPr>
              <w:jc w:val="center"/>
              <w:rPr>
                <w:rFonts w:ascii="Arial Narrow" w:hAnsi="Arial Narrow"/>
                <w:i/>
                <w:noProof/>
                <w:color w:val="000000" w:themeColor="text1"/>
              </w:rPr>
            </w:pPr>
          </w:p>
        </w:tc>
        <w:tc>
          <w:tcPr>
            <w:tcW w:w="567" w:type="dxa"/>
            <w:tcBorders>
              <w:top w:val="single" w:sz="4" w:space="0" w:color="auto"/>
              <w:left w:val="single" w:sz="18" w:space="0" w:color="auto"/>
              <w:bottom w:val="single" w:sz="4" w:space="0" w:color="auto"/>
            </w:tcBorders>
            <w:shd w:val="clear" w:color="auto" w:fill="auto"/>
            <w:vAlign w:val="center"/>
          </w:tcPr>
          <w:p w:rsidR="00D32258" w:rsidRPr="00D24669" w:rsidRDefault="00D32258" w:rsidP="00D32258">
            <w:pPr>
              <w:jc w:val="center"/>
              <w:rPr>
                <w:rFonts w:ascii="Arial Narrow" w:hAnsi="Arial Narrow"/>
                <w:i/>
                <w:noProof/>
                <w:color w:val="000000" w:themeColor="text1"/>
              </w:rPr>
            </w:pPr>
          </w:p>
        </w:tc>
        <w:tc>
          <w:tcPr>
            <w:tcW w:w="685" w:type="dxa"/>
            <w:tcBorders>
              <w:top w:val="single" w:sz="4" w:space="0" w:color="auto"/>
              <w:bottom w:val="single" w:sz="4" w:space="0" w:color="auto"/>
            </w:tcBorders>
            <w:shd w:val="clear" w:color="auto" w:fill="auto"/>
            <w:vAlign w:val="center"/>
          </w:tcPr>
          <w:p w:rsidR="00D32258" w:rsidRPr="00B172B0" w:rsidRDefault="00D32258" w:rsidP="00D32258">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shd w:val="clear" w:color="auto" w:fill="auto"/>
            <w:vAlign w:val="center"/>
          </w:tcPr>
          <w:p w:rsidR="00D32258" w:rsidRPr="00B172B0"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BA3712"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shd w:val="clear" w:color="auto" w:fill="auto"/>
            <w:vAlign w:val="center"/>
          </w:tcPr>
          <w:p w:rsidR="00D32258" w:rsidRPr="00B172B0"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5F455A" w:rsidRDefault="00D32258" w:rsidP="00D32258">
            <w:pPr>
              <w:jc w:val="center"/>
              <w:rPr>
                <w:rFonts w:ascii="Arial Narrow" w:hAnsi="Arial Narrow"/>
                <w:i/>
                <w:color w:val="000000" w:themeColor="text1"/>
              </w:rPr>
            </w:pPr>
          </w:p>
        </w:tc>
      </w:tr>
      <w:tr w:rsidR="00D32258" w:rsidRPr="005F455A" w:rsidTr="00C50072">
        <w:trPr>
          <w:trHeight w:hRule="exact" w:val="406"/>
          <w:jc w:val="center"/>
        </w:trPr>
        <w:tc>
          <w:tcPr>
            <w:tcW w:w="720" w:type="dxa"/>
            <w:tcBorders>
              <w:top w:val="single" w:sz="4"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4F0029" w:rsidRDefault="00D32258" w:rsidP="00D32258">
            <w:pP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4F002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FF5B8A"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E51C5C"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5F455A" w:rsidRDefault="00D32258" w:rsidP="00D32258">
            <w:pPr>
              <w:jc w:val="center"/>
              <w:rPr>
                <w:rFonts w:ascii="Arial Narrow" w:hAnsi="Arial Narrow"/>
                <w:i/>
                <w:color w:val="000000" w:themeColor="text1"/>
                <w:lang w:val="uk-UA"/>
              </w:rPr>
            </w:pPr>
          </w:p>
        </w:tc>
      </w:tr>
      <w:tr w:rsidR="00D32258" w:rsidRPr="005F455A" w:rsidTr="00C50072">
        <w:trPr>
          <w:trHeight w:hRule="exact" w:val="396"/>
          <w:jc w:val="center"/>
        </w:trPr>
        <w:tc>
          <w:tcPr>
            <w:tcW w:w="720" w:type="dxa"/>
            <w:tcBorders>
              <w:top w:val="single" w:sz="4"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D2466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FF5B8A"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FF5B8A"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5F455A" w:rsidRDefault="00D32258" w:rsidP="00D32258">
            <w:pPr>
              <w:jc w:val="center"/>
              <w:rPr>
                <w:rFonts w:ascii="Arial Narrow" w:hAnsi="Arial Narrow"/>
                <w:i/>
                <w:color w:val="000000" w:themeColor="text1"/>
                <w:sz w:val="20"/>
                <w:szCs w:val="20"/>
                <w:lang w:val="uk-UA"/>
              </w:rPr>
            </w:pPr>
          </w:p>
        </w:tc>
      </w:tr>
      <w:tr w:rsidR="00D32258" w:rsidRPr="005F455A" w:rsidTr="00C50072">
        <w:trPr>
          <w:trHeight w:hRule="exact" w:val="336"/>
          <w:jc w:val="center"/>
        </w:trPr>
        <w:tc>
          <w:tcPr>
            <w:tcW w:w="720" w:type="dxa"/>
            <w:tcBorders>
              <w:top w:val="single" w:sz="4"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8B6D49" w:rsidRDefault="00D32258" w:rsidP="00D32258">
            <w:pPr>
              <w:jc w:val="center"/>
              <w:rPr>
                <w:rFonts w:ascii="Arial Narrow" w:hAnsi="Arial Narrow"/>
                <w:i/>
                <w:color w:val="000000" w:themeColor="text1"/>
                <w:u w:val="single"/>
              </w:rPr>
            </w:pPr>
          </w:p>
        </w:tc>
        <w:tc>
          <w:tcPr>
            <w:tcW w:w="2433" w:type="dxa"/>
            <w:gridSpan w:val="3"/>
            <w:tcBorders>
              <w:top w:val="single" w:sz="4" w:space="0" w:color="auto"/>
              <w:bottom w:val="single" w:sz="4" w:space="0" w:color="auto"/>
            </w:tcBorders>
            <w:vAlign w:val="center"/>
          </w:tcPr>
          <w:p w:rsidR="00D32258" w:rsidRPr="008B6D49" w:rsidRDefault="00D32258" w:rsidP="00D32258">
            <w:pPr>
              <w:rPr>
                <w:rFonts w:ascii="Arial Narrow" w:hAnsi="Arial Narrow"/>
                <w:i/>
                <w:color w:val="000000" w:themeColor="text1"/>
                <w:u w:val="single"/>
              </w:rPr>
            </w:pPr>
          </w:p>
        </w:tc>
        <w:tc>
          <w:tcPr>
            <w:tcW w:w="5776" w:type="dxa"/>
            <w:gridSpan w:val="5"/>
            <w:tcBorders>
              <w:top w:val="single" w:sz="4" w:space="0" w:color="auto"/>
              <w:bottom w:val="single" w:sz="4" w:space="0" w:color="auto"/>
            </w:tcBorders>
            <w:vAlign w:val="center"/>
          </w:tcPr>
          <w:p w:rsidR="00D32258" w:rsidRPr="00B172B0"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FF5B8A"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5F455A" w:rsidRDefault="00D32258" w:rsidP="00D32258">
            <w:pPr>
              <w:jc w:val="center"/>
              <w:rPr>
                <w:rFonts w:ascii="Arial Narrow" w:hAnsi="Arial Narrow"/>
                <w:i/>
                <w:color w:val="000000" w:themeColor="text1"/>
                <w:lang w:val="uk-UA"/>
              </w:rPr>
            </w:pPr>
          </w:p>
        </w:tc>
      </w:tr>
      <w:tr w:rsidR="00D32258" w:rsidRPr="00FF5B8A" w:rsidTr="00C50072">
        <w:trPr>
          <w:trHeight w:hRule="exact" w:val="425"/>
          <w:jc w:val="center"/>
        </w:trPr>
        <w:tc>
          <w:tcPr>
            <w:tcW w:w="720" w:type="dxa"/>
            <w:tcBorders>
              <w:top w:val="single" w:sz="4"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rPr>
            </w:pPr>
          </w:p>
        </w:tc>
        <w:tc>
          <w:tcPr>
            <w:tcW w:w="567" w:type="dxa"/>
            <w:tcBorders>
              <w:top w:val="single" w:sz="4" w:space="0" w:color="auto"/>
              <w:left w:val="single" w:sz="18"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c>
          <w:tcPr>
            <w:tcW w:w="685" w:type="dxa"/>
            <w:tcBorders>
              <w:top w:val="single" w:sz="4" w:space="0" w:color="auto"/>
              <w:bottom w:val="single" w:sz="4" w:space="0" w:color="auto"/>
            </w:tcBorders>
            <w:vAlign w:val="center"/>
          </w:tcPr>
          <w:p w:rsidR="00D32258" w:rsidRPr="00D24669" w:rsidRDefault="00D32258" w:rsidP="00D32258">
            <w:pPr>
              <w:jc w:val="center"/>
              <w:rPr>
                <w:rFonts w:ascii="Arial Narrow" w:hAnsi="Arial Narrow"/>
                <w:i/>
                <w:color w:val="000000" w:themeColor="text1"/>
              </w:rPr>
            </w:pPr>
          </w:p>
        </w:tc>
        <w:tc>
          <w:tcPr>
            <w:tcW w:w="2433" w:type="dxa"/>
            <w:gridSpan w:val="3"/>
            <w:tcBorders>
              <w:top w:val="single" w:sz="4" w:space="0" w:color="auto"/>
              <w:bottom w:val="single" w:sz="4" w:space="0" w:color="auto"/>
            </w:tcBorders>
            <w:vAlign w:val="center"/>
          </w:tcPr>
          <w:p w:rsidR="00D32258" w:rsidRPr="00D2466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vAlign w:val="center"/>
          </w:tcPr>
          <w:p w:rsidR="00D32258" w:rsidRPr="00B172B0"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vAlign w:val="center"/>
          </w:tcPr>
          <w:p w:rsidR="00D32258" w:rsidRPr="00FF5B8A"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vAlign w:val="center"/>
          </w:tcPr>
          <w:p w:rsidR="00D32258" w:rsidRPr="00FF5B8A" w:rsidRDefault="00D32258" w:rsidP="00D32258">
            <w:pPr>
              <w:jc w:val="center"/>
              <w:rPr>
                <w:rFonts w:ascii="Arial Narrow" w:hAnsi="Arial Narrow"/>
                <w:i/>
                <w:color w:val="000000" w:themeColor="text1"/>
              </w:rPr>
            </w:pPr>
          </w:p>
        </w:tc>
      </w:tr>
      <w:tr w:rsidR="00D32258" w:rsidRPr="00FF5B8A" w:rsidTr="00C50072">
        <w:trPr>
          <w:trHeight w:hRule="exact" w:val="352"/>
          <w:jc w:val="center"/>
        </w:trPr>
        <w:tc>
          <w:tcPr>
            <w:tcW w:w="720" w:type="dxa"/>
            <w:tcBorders>
              <w:top w:val="single" w:sz="4"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sz w:val="26"/>
                <w:szCs w:val="26"/>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D24669" w:rsidRDefault="00D32258" w:rsidP="00D32258">
            <w:pPr>
              <w:jc w:val="center"/>
              <w:rPr>
                <w:rFonts w:ascii="Arial Narrow" w:hAnsi="Arial Narrow"/>
                <w:i/>
                <w:color w:val="000000" w:themeColor="text1"/>
                <w:sz w:val="26"/>
                <w:szCs w:val="26"/>
              </w:rPr>
            </w:pPr>
          </w:p>
        </w:tc>
        <w:tc>
          <w:tcPr>
            <w:tcW w:w="685" w:type="dxa"/>
            <w:tcBorders>
              <w:top w:val="single" w:sz="4" w:space="0" w:color="auto"/>
              <w:left w:val="single" w:sz="18" w:space="0" w:color="auto"/>
              <w:bottom w:val="single" w:sz="4" w:space="0" w:color="auto"/>
            </w:tcBorders>
            <w:vAlign w:val="center"/>
          </w:tcPr>
          <w:p w:rsidR="00D32258" w:rsidRPr="00D24669" w:rsidRDefault="00D32258" w:rsidP="00D32258">
            <w:pPr>
              <w:rPr>
                <w:rFonts w:ascii="Arial Narrow" w:hAnsi="Arial Narrow"/>
                <w:i/>
                <w:color w:val="000000" w:themeColor="text1"/>
              </w:rPr>
            </w:pPr>
          </w:p>
        </w:tc>
        <w:tc>
          <w:tcPr>
            <w:tcW w:w="2433" w:type="dxa"/>
            <w:gridSpan w:val="3"/>
            <w:tcBorders>
              <w:top w:val="single" w:sz="4" w:space="0" w:color="auto"/>
              <w:left w:val="single" w:sz="18" w:space="0" w:color="auto"/>
              <w:bottom w:val="single" w:sz="4" w:space="0" w:color="auto"/>
            </w:tcBorders>
            <w:vAlign w:val="center"/>
          </w:tcPr>
          <w:p w:rsidR="00D32258" w:rsidRPr="00D24669" w:rsidRDefault="00D32258" w:rsidP="00D32258">
            <w:pPr>
              <w:rPr>
                <w:rFonts w:ascii="Arial Narrow" w:hAnsi="Arial Narrow"/>
                <w:i/>
                <w:color w:val="000000" w:themeColor="text1"/>
              </w:rPr>
            </w:pPr>
          </w:p>
        </w:tc>
        <w:tc>
          <w:tcPr>
            <w:tcW w:w="5776" w:type="dxa"/>
            <w:gridSpan w:val="5"/>
            <w:tcBorders>
              <w:top w:val="single" w:sz="4" w:space="0" w:color="auto"/>
              <w:bottom w:val="single" w:sz="4" w:space="0" w:color="auto"/>
            </w:tcBorders>
            <w:shd w:val="clear" w:color="auto" w:fill="auto"/>
            <w:vAlign w:val="center"/>
          </w:tcPr>
          <w:p w:rsidR="00D32258" w:rsidRPr="008B374E" w:rsidRDefault="00D32258" w:rsidP="00D32258">
            <w:pPr>
              <w:rPr>
                <w:rFonts w:ascii="Arial Narrow" w:hAnsi="Arial Narrow"/>
                <w:i/>
                <w:color w:val="000000" w:themeColor="text1"/>
              </w:rPr>
            </w:pPr>
          </w:p>
        </w:tc>
        <w:tc>
          <w:tcPr>
            <w:tcW w:w="484" w:type="dxa"/>
            <w:gridSpan w:val="2"/>
            <w:tcBorders>
              <w:top w:val="single" w:sz="4" w:space="0" w:color="auto"/>
              <w:bottom w:val="single" w:sz="4" w:space="0" w:color="auto"/>
            </w:tcBorders>
            <w:shd w:val="clear" w:color="auto" w:fill="auto"/>
            <w:vAlign w:val="center"/>
          </w:tcPr>
          <w:p w:rsidR="00D32258" w:rsidRPr="00FF5B8A" w:rsidRDefault="00D32258" w:rsidP="00D32258">
            <w:pPr>
              <w:jc w:val="center"/>
              <w:rPr>
                <w:rFonts w:ascii="Arial Narrow" w:hAnsi="Arial Narrow"/>
                <w:i/>
                <w:color w:val="000000" w:themeColor="text1"/>
              </w:rPr>
            </w:pPr>
          </w:p>
        </w:tc>
        <w:tc>
          <w:tcPr>
            <w:tcW w:w="970" w:type="dxa"/>
            <w:tcBorders>
              <w:top w:val="single" w:sz="4" w:space="0" w:color="auto"/>
              <w:bottom w:val="single" w:sz="4" w:space="0" w:color="auto"/>
            </w:tcBorders>
            <w:shd w:val="clear" w:color="auto" w:fill="auto"/>
            <w:vAlign w:val="center"/>
          </w:tcPr>
          <w:p w:rsidR="00D32258" w:rsidRPr="00FF5B8A" w:rsidRDefault="00D32258" w:rsidP="00D32258">
            <w:pPr>
              <w:jc w:val="center"/>
              <w:rPr>
                <w:rFonts w:ascii="Arial Narrow" w:hAnsi="Arial Narrow"/>
                <w:i/>
                <w:color w:val="000000" w:themeColor="text1"/>
              </w:rPr>
            </w:pPr>
          </w:p>
        </w:tc>
      </w:tr>
      <w:tr w:rsidR="00D32258" w:rsidRPr="00010753" w:rsidTr="00C50072">
        <w:trPr>
          <w:cantSplit/>
          <w:trHeight w:val="188"/>
          <w:jc w:val="center"/>
        </w:trPr>
        <w:tc>
          <w:tcPr>
            <w:tcW w:w="720" w:type="dxa"/>
            <w:tcBorders>
              <w:bottom w:val="single" w:sz="8" w:space="0" w:color="auto"/>
              <w:right w:val="single" w:sz="1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567" w:type="dxa"/>
            <w:tcBorders>
              <w:left w:val="single" w:sz="18" w:space="0" w:color="auto"/>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1629" w:type="dxa"/>
            <w:gridSpan w:val="2"/>
            <w:tcBorders>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889" w:type="dxa"/>
            <w:tcBorders>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600" w:type="dxa"/>
            <w:tcBorders>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7230" w:type="dxa"/>
            <w:gridSpan w:val="8"/>
            <w:vMerge w:val="restart"/>
            <w:vAlign w:val="center"/>
          </w:tcPr>
          <w:p w:rsidR="00D32258" w:rsidRPr="00010753" w:rsidRDefault="00D32258" w:rsidP="00D32258">
            <w:pPr>
              <w:spacing w:line="240" w:lineRule="auto"/>
              <w:jc w:val="center"/>
              <w:rPr>
                <w:rFonts w:ascii="Arial Narrow" w:hAnsi="Arial Narrow"/>
                <w:bCs/>
                <w:i/>
                <w:color w:val="000000" w:themeColor="text1"/>
                <w:sz w:val="40"/>
                <w:szCs w:val="40"/>
              </w:rPr>
            </w:pPr>
            <w:r>
              <w:rPr>
                <w:rFonts w:ascii="Arial Narrow" w:hAnsi="Arial Narrow"/>
                <w:bCs/>
                <w:i/>
                <w:color w:val="000000" w:themeColor="text1"/>
                <w:sz w:val="40"/>
                <w:szCs w:val="40"/>
                <w:lang w:val="uk-UA"/>
              </w:rPr>
              <w:t>РЕ02</w:t>
            </w:r>
            <w:r w:rsidRPr="00010753">
              <w:rPr>
                <w:rFonts w:ascii="Arial Narrow" w:hAnsi="Arial Narrow"/>
                <w:bCs/>
                <w:i/>
                <w:color w:val="000000" w:themeColor="text1"/>
                <w:sz w:val="40"/>
                <w:szCs w:val="40"/>
              </w:rPr>
              <w:t>.411711.001</w:t>
            </w:r>
          </w:p>
        </w:tc>
      </w:tr>
      <w:tr w:rsidR="00D32258" w:rsidRPr="00B172B0" w:rsidTr="00C50072">
        <w:trPr>
          <w:cantSplit/>
          <w:trHeight w:val="159"/>
          <w:jc w:val="center"/>
        </w:trPr>
        <w:tc>
          <w:tcPr>
            <w:tcW w:w="720" w:type="dxa"/>
            <w:tcBorders>
              <w:top w:val="single" w:sz="8" w:space="0" w:color="auto"/>
              <w:bottom w:val="single" w:sz="18" w:space="0" w:color="auto"/>
              <w:right w:val="single" w:sz="1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567" w:type="dxa"/>
            <w:tcBorders>
              <w:top w:val="single" w:sz="8" w:space="0" w:color="auto"/>
              <w:left w:val="single" w:sz="18" w:space="0" w:color="auto"/>
              <w:bottom w:val="single" w:sz="1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1629" w:type="dxa"/>
            <w:gridSpan w:val="2"/>
            <w:tcBorders>
              <w:top w:val="single" w:sz="8" w:space="0" w:color="auto"/>
              <w:bottom w:val="single" w:sz="1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889" w:type="dxa"/>
            <w:tcBorders>
              <w:top w:val="single" w:sz="8" w:space="0" w:color="auto"/>
              <w:bottom w:val="single" w:sz="1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1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7230" w:type="dxa"/>
            <w:gridSpan w:val="8"/>
            <w:vMerge/>
            <w:vAlign w:val="center"/>
          </w:tcPr>
          <w:p w:rsidR="00D32258" w:rsidRPr="00B172B0" w:rsidRDefault="00D32258" w:rsidP="00D32258">
            <w:pPr>
              <w:spacing w:line="240" w:lineRule="auto"/>
              <w:ind w:left="67"/>
              <w:jc w:val="center"/>
              <w:rPr>
                <w:rFonts w:ascii="Arial Narrow" w:hAnsi="Arial Narrow"/>
                <w:i/>
                <w:color w:val="000000" w:themeColor="text1"/>
              </w:rPr>
            </w:pPr>
          </w:p>
        </w:tc>
      </w:tr>
      <w:tr w:rsidR="00D32258" w:rsidRPr="00B172B0" w:rsidTr="00C50072">
        <w:trPr>
          <w:cantSplit/>
          <w:trHeight w:val="196"/>
          <w:jc w:val="center"/>
        </w:trPr>
        <w:tc>
          <w:tcPr>
            <w:tcW w:w="720" w:type="dxa"/>
            <w:tcBorders>
              <w:top w:val="single" w:sz="18" w:space="0" w:color="auto"/>
              <w:bottom w:val="single" w:sz="18" w:space="0" w:color="auto"/>
              <w:right w:val="single" w:sz="18" w:space="0" w:color="auto"/>
            </w:tcBorders>
            <w:vAlign w:val="center"/>
          </w:tcPr>
          <w:p w:rsidR="00D32258" w:rsidRPr="00010753" w:rsidRDefault="00D32258" w:rsidP="00D32258">
            <w:pPr>
              <w:pStyle w:val="8"/>
              <w:spacing w:line="240" w:lineRule="auto"/>
              <w:ind w:firstLine="0"/>
              <w:rPr>
                <w:rFonts w:ascii="Arial Narrow" w:hAnsi="Arial Narrow" w:cs="Times New Roman"/>
                <w:iCs/>
                <w:color w:val="000000" w:themeColor="text1"/>
                <w:sz w:val="20"/>
                <w:szCs w:val="20"/>
              </w:rPr>
            </w:pPr>
          </w:p>
        </w:tc>
        <w:tc>
          <w:tcPr>
            <w:tcW w:w="567" w:type="dxa"/>
            <w:tcBorders>
              <w:top w:val="single" w:sz="18" w:space="0" w:color="auto"/>
              <w:left w:val="single" w:sz="18" w:space="0" w:color="auto"/>
              <w:bottom w:val="single" w:sz="18" w:space="0" w:color="auto"/>
            </w:tcBorders>
            <w:vAlign w:val="center"/>
          </w:tcPr>
          <w:p w:rsidR="00D32258" w:rsidRPr="00010753" w:rsidRDefault="00D32258" w:rsidP="00D32258">
            <w:pPr>
              <w:pStyle w:val="8"/>
              <w:spacing w:line="240" w:lineRule="auto"/>
              <w:ind w:firstLine="0"/>
              <w:rPr>
                <w:rFonts w:ascii="Arial Narrow" w:hAnsi="Arial Narrow" w:cs="Times New Roman"/>
                <w:iCs/>
                <w:color w:val="000000" w:themeColor="text1"/>
                <w:sz w:val="20"/>
                <w:szCs w:val="20"/>
              </w:rPr>
            </w:pPr>
          </w:p>
        </w:tc>
        <w:tc>
          <w:tcPr>
            <w:tcW w:w="1629" w:type="dxa"/>
            <w:gridSpan w:val="2"/>
            <w:tcBorders>
              <w:top w:val="single" w:sz="18" w:space="0" w:color="auto"/>
              <w:bottom w:val="single" w:sz="1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 xml:space="preserve">    №  докум.</w:t>
            </w:r>
          </w:p>
        </w:tc>
        <w:tc>
          <w:tcPr>
            <w:tcW w:w="889" w:type="dxa"/>
            <w:tcBorders>
              <w:top w:val="single" w:sz="18" w:space="0" w:color="auto"/>
              <w:bottom w:val="single" w:sz="1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 xml:space="preserve"> Підпис</w:t>
            </w:r>
          </w:p>
        </w:tc>
        <w:tc>
          <w:tcPr>
            <w:tcW w:w="600" w:type="dxa"/>
            <w:tcBorders>
              <w:top w:val="single" w:sz="18" w:space="0" w:color="auto"/>
              <w:bottom w:val="single" w:sz="18" w:space="0" w:color="auto"/>
            </w:tcBorders>
            <w:vAlign w:val="center"/>
          </w:tcPr>
          <w:p w:rsidR="00D32258" w:rsidRPr="00010753" w:rsidRDefault="00D32258" w:rsidP="00D32258">
            <w:pPr>
              <w:spacing w:line="240" w:lineRule="auto"/>
              <w:jc w:val="center"/>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Дата</w:t>
            </w:r>
          </w:p>
        </w:tc>
        <w:tc>
          <w:tcPr>
            <w:tcW w:w="7230" w:type="dxa"/>
            <w:gridSpan w:val="8"/>
            <w:vMerge/>
            <w:vAlign w:val="center"/>
          </w:tcPr>
          <w:p w:rsidR="00D32258" w:rsidRPr="00B172B0" w:rsidRDefault="00D32258" w:rsidP="00D32258">
            <w:pPr>
              <w:spacing w:line="240" w:lineRule="auto"/>
              <w:ind w:left="67"/>
              <w:jc w:val="center"/>
              <w:rPr>
                <w:rFonts w:ascii="Arial Narrow" w:hAnsi="Arial Narrow"/>
                <w:i/>
                <w:color w:val="000000" w:themeColor="text1"/>
                <w:sz w:val="18"/>
                <w:szCs w:val="18"/>
              </w:rPr>
            </w:pPr>
          </w:p>
        </w:tc>
      </w:tr>
      <w:tr w:rsidR="00D32258" w:rsidRPr="00010753" w:rsidTr="00C50072">
        <w:trPr>
          <w:cantSplit/>
          <w:trHeight w:val="196"/>
          <w:jc w:val="center"/>
        </w:trPr>
        <w:tc>
          <w:tcPr>
            <w:tcW w:w="1287" w:type="dxa"/>
            <w:gridSpan w:val="2"/>
            <w:tcBorders>
              <w:top w:val="single" w:sz="18" w:space="0" w:color="auto"/>
              <w:bottom w:val="single" w:sz="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Розробив</w:t>
            </w:r>
          </w:p>
        </w:tc>
        <w:tc>
          <w:tcPr>
            <w:tcW w:w="1629" w:type="dxa"/>
            <w:gridSpan w:val="2"/>
            <w:tcBorders>
              <w:top w:val="single" w:sz="18" w:space="0" w:color="auto"/>
              <w:bottom w:val="single" w:sz="8" w:space="0" w:color="auto"/>
            </w:tcBorders>
            <w:vAlign w:val="center"/>
          </w:tcPr>
          <w:p w:rsidR="00D32258" w:rsidRPr="007441B9" w:rsidRDefault="00D32258" w:rsidP="00D32258">
            <w:pPr>
              <w:spacing w:line="240" w:lineRule="auto"/>
              <w:rPr>
                <w:rFonts w:ascii="Arial Narrow" w:hAnsi="Arial Narrow"/>
                <w:i/>
                <w:color w:val="000000" w:themeColor="text1"/>
                <w:spacing w:val="-20"/>
                <w:sz w:val="24"/>
                <w:szCs w:val="24"/>
                <w:lang w:val="uk-UA"/>
              </w:rPr>
            </w:pPr>
            <w:r>
              <w:rPr>
                <w:rFonts w:ascii="Arial Narrow" w:hAnsi="Arial Narrow"/>
                <w:i/>
                <w:color w:val="000000" w:themeColor="text1"/>
                <w:spacing w:val="-20"/>
                <w:sz w:val="24"/>
                <w:szCs w:val="24"/>
                <w:lang w:val="uk-UA"/>
              </w:rPr>
              <w:t>Травнічек  Є.В</w:t>
            </w:r>
          </w:p>
        </w:tc>
        <w:tc>
          <w:tcPr>
            <w:tcW w:w="889" w:type="dxa"/>
            <w:tcBorders>
              <w:top w:val="single" w:sz="18" w:space="0" w:color="auto"/>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r>
              <w:rPr>
                <w:noProof/>
                <w:lang w:val="uk-UA" w:eastAsia="uk-UA"/>
              </w:rPr>
              <w:drawing>
                <wp:inline distT="0" distB="0" distL="0" distR="0" wp14:anchorId="3B75956D" wp14:editId="28F23C5C">
                  <wp:extent cx="270040" cy="257480"/>
                  <wp:effectExtent l="0" t="0" r="0" b="0"/>
                  <wp:docPr id="577161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281182" cy="268104"/>
                          </a:xfrm>
                          <a:prstGeom prst="rect">
                            <a:avLst/>
                          </a:prstGeom>
                        </pic:spPr>
                      </pic:pic>
                    </a:graphicData>
                  </a:graphic>
                </wp:inline>
              </w:drawing>
            </w:r>
          </w:p>
        </w:tc>
        <w:tc>
          <w:tcPr>
            <w:tcW w:w="600" w:type="dxa"/>
            <w:tcBorders>
              <w:top w:val="single" w:sz="18" w:space="0" w:color="auto"/>
              <w:bottom w:val="single" w:sz="8" w:space="0" w:color="auto"/>
            </w:tcBorders>
            <w:vAlign w:val="center"/>
          </w:tcPr>
          <w:p w:rsidR="00D32258" w:rsidRPr="00010753" w:rsidRDefault="00D32258" w:rsidP="00D32258">
            <w:pPr>
              <w:spacing w:line="240" w:lineRule="auto"/>
              <w:ind w:left="-109" w:right="-59"/>
              <w:jc w:val="center"/>
              <w:rPr>
                <w:rFonts w:ascii="Arial Narrow" w:hAnsi="Arial Narrow"/>
                <w:i/>
                <w:color w:val="000000" w:themeColor="text1"/>
                <w:spacing w:val="-20"/>
                <w:sz w:val="20"/>
                <w:szCs w:val="20"/>
              </w:rPr>
            </w:pPr>
          </w:p>
        </w:tc>
        <w:tc>
          <w:tcPr>
            <w:tcW w:w="4055" w:type="dxa"/>
            <w:vMerge w:val="restart"/>
            <w:tcBorders>
              <w:bottom w:val="single" w:sz="18" w:space="0" w:color="auto"/>
            </w:tcBorders>
            <w:vAlign w:val="center"/>
          </w:tcPr>
          <w:p w:rsidR="00D32258" w:rsidRPr="005F455A" w:rsidRDefault="00D32258" w:rsidP="00D32258">
            <w:pPr>
              <w:spacing w:line="240" w:lineRule="auto"/>
              <w:jc w:val="center"/>
              <w:rPr>
                <w:rFonts w:ascii="Arial Narrow" w:hAnsi="Arial Narrow"/>
                <w:bCs/>
                <w:i/>
                <w:color w:val="000000" w:themeColor="text1"/>
                <w:sz w:val="32"/>
                <w:szCs w:val="32"/>
                <w:lang w:val="uk-UA"/>
              </w:rPr>
            </w:pPr>
            <w:r>
              <w:rPr>
                <w:rFonts w:ascii="Arial Narrow" w:hAnsi="Arial Narrow"/>
                <w:bCs/>
                <w:i/>
                <w:color w:val="000000" w:themeColor="text1"/>
                <w:sz w:val="32"/>
                <w:szCs w:val="32"/>
                <w:lang w:val="uk-UA"/>
              </w:rPr>
              <w:t>Частотомір</w:t>
            </w:r>
          </w:p>
          <w:p w:rsidR="00D32258" w:rsidRPr="00B172B0" w:rsidRDefault="00D32258" w:rsidP="00D32258">
            <w:pPr>
              <w:spacing w:line="240" w:lineRule="auto"/>
              <w:jc w:val="center"/>
              <w:rPr>
                <w:rFonts w:ascii="Arial Narrow" w:hAnsi="Arial Narrow"/>
                <w:b/>
                <w:i/>
                <w:color w:val="000000" w:themeColor="text1"/>
              </w:rPr>
            </w:pPr>
            <w:r w:rsidRPr="00010753">
              <w:rPr>
                <w:rFonts w:ascii="Arial Narrow" w:hAnsi="Arial Narrow"/>
                <w:bCs/>
                <w:i/>
                <w:color w:val="000000" w:themeColor="text1"/>
                <w:sz w:val="32"/>
                <w:szCs w:val="32"/>
              </w:rPr>
              <w:t>Друкований вузол</w:t>
            </w:r>
          </w:p>
        </w:tc>
        <w:tc>
          <w:tcPr>
            <w:tcW w:w="1106" w:type="dxa"/>
            <w:gridSpan w:val="3"/>
            <w:tcBorders>
              <w:bottom w:val="single" w:sz="18" w:space="0" w:color="auto"/>
            </w:tcBorders>
            <w:vAlign w:val="center"/>
          </w:tcPr>
          <w:p w:rsidR="00D32258" w:rsidRPr="00010753" w:rsidRDefault="00D32258" w:rsidP="00D32258">
            <w:pPr>
              <w:spacing w:line="240" w:lineRule="auto"/>
              <w:ind w:left="-158"/>
              <w:jc w:val="center"/>
              <w:rPr>
                <w:rFonts w:ascii="Arial Narrow" w:hAnsi="Arial Narrow"/>
                <w:i/>
                <w:color w:val="000000" w:themeColor="text1"/>
                <w:sz w:val="16"/>
                <w:szCs w:val="16"/>
              </w:rPr>
            </w:pPr>
            <w:r w:rsidRPr="00010753">
              <w:rPr>
                <w:rFonts w:ascii="Arial Narrow" w:hAnsi="Arial Narrow"/>
                <w:i/>
                <w:color w:val="000000" w:themeColor="text1"/>
                <w:sz w:val="16"/>
                <w:szCs w:val="16"/>
              </w:rPr>
              <w:t>Літ.</w:t>
            </w:r>
          </w:p>
        </w:tc>
        <w:tc>
          <w:tcPr>
            <w:tcW w:w="1010" w:type="dxa"/>
            <w:gridSpan w:val="2"/>
            <w:tcBorders>
              <w:bottom w:val="single" w:sz="18" w:space="0" w:color="auto"/>
            </w:tcBorders>
            <w:vAlign w:val="center"/>
          </w:tcPr>
          <w:p w:rsidR="00D32258" w:rsidRPr="00010753" w:rsidRDefault="00D32258" w:rsidP="00D32258">
            <w:pPr>
              <w:spacing w:line="240" w:lineRule="auto"/>
              <w:ind w:left="-123"/>
              <w:jc w:val="center"/>
              <w:rPr>
                <w:rFonts w:ascii="Arial Narrow" w:hAnsi="Arial Narrow"/>
                <w:i/>
                <w:color w:val="000000" w:themeColor="text1"/>
                <w:sz w:val="16"/>
                <w:szCs w:val="16"/>
              </w:rPr>
            </w:pPr>
            <w:r w:rsidRPr="00010753">
              <w:rPr>
                <w:rFonts w:ascii="Arial Narrow" w:hAnsi="Arial Narrow"/>
                <w:i/>
                <w:color w:val="000000" w:themeColor="text1"/>
                <w:sz w:val="16"/>
                <w:szCs w:val="16"/>
              </w:rPr>
              <w:t>Арк.</w:t>
            </w:r>
          </w:p>
        </w:tc>
        <w:tc>
          <w:tcPr>
            <w:tcW w:w="1059" w:type="dxa"/>
            <w:gridSpan w:val="2"/>
            <w:tcBorders>
              <w:bottom w:val="single" w:sz="18" w:space="0" w:color="auto"/>
            </w:tcBorders>
            <w:vAlign w:val="center"/>
          </w:tcPr>
          <w:p w:rsidR="00D32258" w:rsidRPr="00010753" w:rsidRDefault="00D32258" w:rsidP="00D32258">
            <w:pPr>
              <w:spacing w:line="240" w:lineRule="auto"/>
              <w:ind w:left="-108"/>
              <w:jc w:val="center"/>
              <w:rPr>
                <w:rFonts w:ascii="Arial Narrow" w:hAnsi="Arial Narrow"/>
                <w:i/>
                <w:color w:val="000000" w:themeColor="text1"/>
                <w:sz w:val="16"/>
                <w:szCs w:val="16"/>
              </w:rPr>
            </w:pPr>
            <w:r w:rsidRPr="00010753">
              <w:rPr>
                <w:rFonts w:ascii="Arial Narrow" w:hAnsi="Arial Narrow"/>
                <w:i/>
                <w:color w:val="000000" w:themeColor="text1"/>
                <w:sz w:val="16"/>
                <w:szCs w:val="16"/>
              </w:rPr>
              <w:t>Аркушів</w:t>
            </w:r>
          </w:p>
        </w:tc>
      </w:tr>
      <w:tr w:rsidR="00D32258" w:rsidRPr="00010753" w:rsidTr="00C50072">
        <w:trPr>
          <w:cantSplit/>
          <w:trHeight w:val="196"/>
          <w:jc w:val="center"/>
        </w:trPr>
        <w:tc>
          <w:tcPr>
            <w:tcW w:w="1287" w:type="dxa"/>
            <w:gridSpan w:val="2"/>
            <w:tcBorders>
              <w:top w:val="single" w:sz="8" w:space="0" w:color="auto"/>
              <w:bottom w:val="single" w:sz="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Перевір.</w:t>
            </w:r>
          </w:p>
        </w:tc>
        <w:tc>
          <w:tcPr>
            <w:tcW w:w="1629" w:type="dxa"/>
            <w:gridSpan w:val="2"/>
            <w:tcBorders>
              <w:top w:val="single" w:sz="8" w:space="0" w:color="auto"/>
              <w:bottom w:val="single" w:sz="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4"/>
                <w:szCs w:val="24"/>
              </w:rPr>
            </w:pPr>
            <w:r w:rsidRPr="00010753">
              <w:rPr>
                <w:rFonts w:ascii="Arial Narrow" w:hAnsi="Arial Narrow"/>
                <w:i/>
                <w:color w:val="000000" w:themeColor="text1"/>
                <w:spacing w:val="-20"/>
                <w:sz w:val="24"/>
                <w:szCs w:val="24"/>
              </w:rPr>
              <w:t>Перегудов С.М.</w:t>
            </w:r>
          </w:p>
        </w:tc>
        <w:tc>
          <w:tcPr>
            <w:tcW w:w="889" w:type="dxa"/>
            <w:tcBorders>
              <w:top w:val="single" w:sz="8" w:space="0" w:color="auto"/>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8" w:space="0" w:color="auto"/>
            </w:tcBorders>
            <w:vAlign w:val="center"/>
          </w:tcPr>
          <w:p w:rsidR="00D32258" w:rsidRPr="00010753" w:rsidRDefault="00D32258" w:rsidP="00D32258">
            <w:pPr>
              <w:spacing w:line="240" w:lineRule="auto"/>
              <w:ind w:left="-109" w:right="-59"/>
              <w:rPr>
                <w:rFonts w:ascii="Arial Narrow" w:hAnsi="Arial Narrow"/>
                <w:i/>
                <w:color w:val="000000" w:themeColor="text1"/>
                <w:spacing w:val="-20"/>
                <w:sz w:val="20"/>
                <w:szCs w:val="20"/>
              </w:rPr>
            </w:pPr>
          </w:p>
        </w:tc>
        <w:tc>
          <w:tcPr>
            <w:tcW w:w="4055" w:type="dxa"/>
            <w:vMerge/>
            <w:tcBorders>
              <w:bottom w:val="single" w:sz="18" w:space="0" w:color="auto"/>
            </w:tcBorders>
            <w:vAlign w:val="center"/>
          </w:tcPr>
          <w:p w:rsidR="00D32258" w:rsidRPr="00B172B0" w:rsidRDefault="00D32258" w:rsidP="00D32258">
            <w:pPr>
              <w:spacing w:line="240" w:lineRule="auto"/>
              <w:ind w:left="67"/>
              <w:rPr>
                <w:rFonts w:ascii="Arial Narrow" w:hAnsi="Arial Narrow"/>
                <w:i/>
                <w:color w:val="000000" w:themeColor="text1"/>
                <w:sz w:val="18"/>
                <w:szCs w:val="18"/>
              </w:rPr>
            </w:pPr>
          </w:p>
        </w:tc>
        <w:tc>
          <w:tcPr>
            <w:tcW w:w="367" w:type="dxa"/>
            <w:tcBorders>
              <w:top w:val="single" w:sz="18" w:space="0" w:color="auto"/>
              <w:bottom w:val="single" w:sz="18" w:space="0" w:color="auto"/>
              <w:right w:val="single" w:sz="8" w:space="0" w:color="auto"/>
            </w:tcBorders>
            <w:vAlign w:val="center"/>
          </w:tcPr>
          <w:p w:rsidR="00D32258" w:rsidRPr="00010753" w:rsidRDefault="00D32258" w:rsidP="00D32258">
            <w:pPr>
              <w:spacing w:line="240" w:lineRule="auto"/>
              <w:ind w:left="67"/>
              <w:jc w:val="center"/>
              <w:rPr>
                <w:rFonts w:ascii="Arial Narrow" w:hAnsi="Arial Narrow"/>
                <w:i/>
                <w:color w:val="000000" w:themeColor="text1"/>
                <w:sz w:val="16"/>
                <w:szCs w:val="16"/>
              </w:rPr>
            </w:pPr>
          </w:p>
        </w:tc>
        <w:tc>
          <w:tcPr>
            <w:tcW w:w="368" w:type="dxa"/>
            <w:tcBorders>
              <w:top w:val="single" w:sz="18" w:space="0" w:color="auto"/>
              <w:left w:val="single" w:sz="8" w:space="0" w:color="auto"/>
              <w:bottom w:val="single" w:sz="18" w:space="0" w:color="auto"/>
              <w:right w:val="single" w:sz="8" w:space="0" w:color="auto"/>
            </w:tcBorders>
            <w:vAlign w:val="center"/>
          </w:tcPr>
          <w:p w:rsidR="00D32258" w:rsidRPr="00010753" w:rsidRDefault="00D32258" w:rsidP="00D32258">
            <w:pPr>
              <w:spacing w:line="240" w:lineRule="auto"/>
              <w:ind w:left="67"/>
              <w:jc w:val="center"/>
              <w:rPr>
                <w:rFonts w:ascii="Arial Narrow" w:hAnsi="Arial Narrow"/>
                <w:i/>
                <w:color w:val="000000" w:themeColor="text1"/>
                <w:sz w:val="16"/>
                <w:szCs w:val="16"/>
              </w:rPr>
            </w:pPr>
          </w:p>
        </w:tc>
        <w:tc>
          <w:tcPr>
            <w:tcW w:w="371" w:type="dxa"/>
            <w:tcBorders>
              <w:top w:val="single" w:sz="18" w:space="0" w:color="auto"/>
              <w:left w:val="single" w:sz="8" w:space="0" w:color="auto"/>
              <w:bottom w:val="single" w:sz="18" w:space="0" w:color="auto"/>
            </w:tcBorders>
            <w:vAlign w:val="center"/>
          </w:tcPr>
          <w:p w:rsidR="00D32258" w:rsidRPr="00010753" w:rsidRDefault="00D32258" w:rsidP="00D32258">
            <w:pPr>
              <w:spacing w:line="240" w:lineRule="auto"/>
              <w:ind w:left="67"/>
              <w:jc w:val="center"/>
              <w:rPr>
                <w:rFonts w:ascii="Arial Narrow" w:hAnsi="Arial Narrow"/>
                <w:i/>
                <w:color w:val="000000" w:themeColor="text1"/>
                <w:sz w:val="16"/>
                <w:szCs w:val="16"/>
              </w:rPr>
            </w:pPr>
          </w:p>
        </w:tc>
        <w:tc>
          <w:tcPr>
            <w:tcW w:w="1010" w:type="dxa"/>
            <w:gridSpan w:val="2"/>
            <w:tcBorders>
              <w:top w:val="single" w:sz="18" w:space="0" w:color="auto"/>
              <w:bottom w:val="single" w:sz="18" w:space="0" w:color="auto"/>
            </w:tcBorders>
            <w:vAlign w:val="center"/>
          </w:tcPr>
          <w:p w:rsidR="00D32258" w:rsidRPr="00010753" w:rsidRDefault="00D32258" w:rsidP="00D32258">
            <w:pPr>
              <w:spacing w:line="240" w:lineRule="auto"/>
              <w:jc w:val="center"/>
              <w:rPr>
                <w:rFonts w:ascii="Arial Narrow" w:hAnsi="Arial Narrow"/>
                <w:i/>
                <w:color w:val="000000" w:themeColor="text1"/>
                <w:sz w:val="16"/>
                <w:szCs w:val="16"/>
              </w:rPr>
            </w:pPr>
            <w:r w:rsidRPr="00010753">
              <w:rPr>
                <w:rFonts w:ascii="Arial Narrow" w:hAnsi="Arial Narrow"/>
                <w:i/>
                <w:color w:val="000000" w:themeColor="text1"/>
                <w:sz w:val="16"/>
                <w:szCs w:val="16"/>
              </w:rPr>
              <w:t>1</w:t>
            </w:r>
          </w:p>
        </w:tc>
        <w:tc>
          <w:tcPr>
            <w:tcW w:w="1059" w:type="dxa"/>
            <w:gridSpan w:val="2"/>
            <w:tcBorders>
              <w:top w:val="single" w:sz="18" w:space="0" w:color="auto"/>
              <w:bottom w:val="single" w:sz="18" w:space="0" w:color="auto"/>
            </w:tcBorders>
            <w:vAlign w:val="center"/>
          </w:tcPr>
          <w:p w:rsidR="00D32258" w:rsidRPr="00010753" w:rsidRDefault="00D32258" w:rsidP="00D32258">
            <w:pPr>
              <w:spacing w:line="240" w:lineRule="auto"/>
              <w:jc w:val="center"/>
              <w:rPr>
                <w:rFonts w:ascii="Arial Narrow" w:hAnsi="Arial Narrow"/>
                <w:i/>
                <w:color w:val="000000" w:themeColor="text1"/>
                <w:sz w:val="16"/>
                <w:szCs w:val="16"/>
              </w:rPr>
            </w:pPr>
            <w:r w:rsidRPr="00010753">
              <w:rPr>
                <w:rFonts w:ascii="Arial Narrow" w:hAnsi="Arial Narrow"/>
                <w:i/>
                <w:color w:val="000000" w:themeColor="text1"/>
                <w:sz w:val="16"/>
                <w:szCs w:val="16"/>
              </w:rPr>
              <w:t>2</w:t>
            </w:r>
          </w:p>
        </w:tc>
      </w:tr>
      <w:tr w:rsidR="00D32258" w:rsidRPr="00C82093" w:rsidTr="00C50072">
        <w:trPr>
          <w:cantSplit/>
          <w:trHeight w:val="196"/>
          <w:jc w:val="center"/>
        </w:trPr>
        <w:tc>
          <w:tcPr>
            <w:tcW w:w="1287" w:type="dxa"/>
            <w:gridSpan w:val="2"/>
            <w:tcBorders>
              <w:top w:val="single" w:sz="8" w:space="0" w:color="auto"/>
              <w:bottom w:val="single" w:sz="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Реценз.</w:t>
            </w:r>
          </w:p>
        </w:tc>
        <w:tc>
          <w:tcPr>
            <w:tcW w:w="1629" w:type="dxa"/>
            <w:gridSpan w:val="2"/>
            <w:tcBorders>
              <w:top w:val="single" w:sz="8" w:space="0" w:color="auto"/>
              <w:bottom w:val="single" w:sz="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4"/>
                <w:szCs w:val="24"/>
              </w:rPr>
            </w:pPr>
          </w:p>
        </w:tc>
        <w:tc>
          <w:tcPr>
            <w:tcW w:w="889" w:type="dxa"/>
            <w:tcBorders>
              <w:top w:val="single" w:sz="8" w:space="0" w:color="auto"/>
              <w:bottom w:val="single" w:sz="8" w:space="0" w:color="auto"/>
            </w:tcBorders>
            <w:vAlign w:val="center"/>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8" w:space="0" w:color="auto"/>
            </w:tcBorders>
            <w:vAlign w:val="center"/>
          </w:tcPr>
          <w:p w:rsidR="00D32258" w:rsidRPr="00010753" w:rsidRDefault="00D32258" w:rsidP="00D32258">
            <w:pPr>
              <w:spacing w:line="240" w:lineRule="auto"/>
              <w:ind w:left="-109" w:right="-59"/>
              <w:rPr>
                <w:rFonts w:ascii="Arial Narrow" w:hAnsi="Arial Narrow"/>
                <w:i/>
                <w:color w:val="000000" w:themeColor="text1"/>
                <w:spacing w:val="-20"/>
                <w:sz w:val="20"/>
                <w:szCs w:val="20"/>
              </w:rPr>
            </w:pPr>
          </w:p>
        </w:tc>
        <w:tc>
          <w:tcPr>
            <w:tcW w:w="4055" w:type="dxa"/>
            <w:vMerge/>
            <w:tcBorders>
              <w:bottom w:val="single" w:sz="18" w:space="0" w:color="auto"/>
            </w:tcBorders>
            <w:vAlign w:val="center"/>
          </w:tcPr>
          <w:p w:rsidR="00D32258" w:rsidRPr="00B172B0" w:rsidRDefault="00D32258" w:rsidP="00D32258">
            <w:pPr>
              <w:spacing w:line="240" w:lineRule="auto"/>
              <w:ind w:left="67"/>
              <w:rPr>
                <w:rFonts w:ascii="Arial Narrow" w:hAnsi="Arial Narrow"/>
                <w:i/>
                <w:color w:val="000000" w:themeColor="text1"/>
                <w:sz w:val="18"/>
                <w:szCs w:val="18"/>
              </w:rPr>
            </w:pPr>
          </w:p>
        </w:tc>
        <w:tc>
          <w:tcPr>
            <w:tcW w:w="3175" w:type="dxa"/>
            <w:gridSpan w:val="7"/>
            <w:vMerge w:val="restart"/>
            <w:tcBorders>
              <w:bottom w:val="single" w:sz="18" w:space="0" w:color="auto"/>
            </w:tcBorders>
            <w:vAlign w:val="center"/>
          </w:tcPr>
          <w:p w:rsidR="00D32258" w:rsidRPr="007441B9" w:rsidRDefault="00D32258" w:rsidP="00D32258">
            <w:pPr>
              <w:spacing w:line="240" w:lineRule="auto"/>
              <w:ind w:left="67"/>
              <w:jc w:val="center"/>
              <w:rPr>
                <w:rFonts w:ascii="Arial Narrow" w:hAnsi="Arial Narrow"/>
                <w:bCs/>
                <w:i/>
                <w:color w:val="000000" w:themeColor="text1"/>
                <w:lang w:val="ru-RU"/>
              </w:rPr>
            </w:pPr>
            <w:r w:rsidRPr="007441B9">
              <w:rPr>
                <w:rFonts w:ascii="Arial Narrow" w:hAnsi="Arial Narrow"/>
                <w:bCs/>
                <w:i/>
                <w:color w:val="000000" w:themeColor="text1"/>
                <w:lang w:val="ru-RU"/>
              </w:rPr>
              <w:t>КПІ ім. Ігоря Сікорського</w:t>
            </w:r>
          </w:p>
          <w:p w:rsidR="00D32258" w:rsidRPr="007441B9" w:rsidRDefault="00D32258" w:rsidP="00D32258">
            <w:pPr>
              <w:spacing w:line="240" w:lineRule="auto"/>
              <w:ind w:left="67"/>
              <w:jc w:val="center"/>
              <w:rPr>
                <w:rFonts w:ascii="Arial Narrow" w:hAnsi="Arial Narrow"/>
                <w:b/>
                <w:i/>
                <w:color w:val="000000" w:themeColor="text1"/>
                <w:lang w:val="ru-RU"/>
              </w:rPr>
            </w:pPr>
            <w:r w:rsidRPr="007441B9">
              <w:rPr>
                <w:rFonts w:ascii="Arial Narrow" w:hAnsi="Arial Narrow"/>
                <w:bCs/>
                <w:i/>
                <w:color w:val="000000" w:themeColor="text1"/>
                <w:lang w:val="ru-RU"/>
              </w:rPr>
              <w:t>РТФ</w:t>
            </w:r>
          </w:p>
        </w:tc>
      </w:tr>
      <w:tr w:rsidR="00D32258" w:rsidRPr="00B172B0" w:rsidTr="00C50072">
        <w:trPr>
          <w:cantSplit/>
          <w:trHeight w:val="196"/>
          <w:jc w:val="center"/>
        </w:trPr>
        <w:tc>
          <w:tcPr>
            <w:tcW w:w="1287" w:type="dxa"/>
            <w:gridSpan w:val="2"/>
            <w:tcBorders>
              <w:top w:val="single" w:sz="8" w:space="0" w:color="auto"/>
              <w:bottom w:val="single" w:sz="8" w:space="0" w:color="auto"/>
            </w:tcBorders>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Н. Контр</w:t>
            </w:r>
          </w:p>
        </w:tc>
        <w:tc>
          <w:tcPr>
            <w:tcW w:w="1629" w:type="dxa"/>
            <w:gridSpan w:val="2"/>
            <w:tcBorders>
              <w:top w:val="single" w:sz="8" w:space="0" w:color="auto"/>
              <w:bottom w:val="single" w:sz="8" w:space="0" w:color="auto"/>
            </w:tcBorders>
          </w:tcPr>
          <w:p w:rsidR="00D32258" w:rsidRPr="00010753" w:rsidRDefault="00D32258" w:rsidP="00D32258">
            <w:pPr>
              <w:spacing w:line="240" w:lineRule="auto"/>
              <w:rPr>
                <w:rFonts w:ascii="Arial Narrow" w:hAnsi="Arial Narrow"/>
                <w:i/>
                <w:color w:val="000000" w:themeColor="text1"/>
                <w:spacing w:val="-20"/>
                <w:sz w:val="24"/>
                <w:szCs w:val="24"/>
              </w:rPr>
            </w:pPr>
          </w:p>
        </w:tc>
        <w:tc>
          <w:tcPr>
            <w:tcW w:w="889" w:type="dxa"/>
            <w:tcBorders>
              <w:top w:val="single" w:sz="8" w:space="0" w:color="auto"/>
              <w:bottom w:val="single" w:sz="8" w:space="0" w:color="auto"/>
            </w:tcBorders>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8" w:space="0" w:color="auto"/>
            </w:tcBorders>
          </w:tcPr>
          <w:p w:rsidR="00D32258" w:rsidRPr="00010753" w:rsidRDefault="00D32258" w:rsidP="00D32258">
            <w:pPr>
              <w:spacing w:line="240" w:lineRule="auto"/>
              <w:ind w:left="-109" w:right="-59"/>
              <w:rPr>
                <w:rFonts w:ascii="Arial Narrow" w:hAnsi="Arial Narrow"/>
                <w:i/>
                <w:color w:val="000000" w:themeColor="text1"/>
                <w:spacing w:val="-20"/>
                <w:sz w:val="20"/>
                <w:szCs w:val="20"/>
              </w:rPr>
            </w:pPr>
          </w:p>
        </w:tc>
        <w:tc>
          <w:tcPr>
            <w:tcW w:w="4055" w:type="dxa"/>
            <w:vMerge/>
          </w:tcPr>
          <w:p w:rsidR="00D32258" w:rsidRPr="00B172B0" w:rsidRDefault="00D32258" w:rsidP="00D32258">
            <w:pPr>
              <w:spacing w:line="240" w:lineRule="auto"/>
              <w:ind w:left="67"/>
              <w:rPr>
                <w:rFonts w:ascii="Arial Narrow" w:hAnsi="Arial Narrow"/>
                <w:i/>
                <w:color w:val="000000" w:themeColor="text1"/>
              </w:rPr>
            </w:pPr>
          </w:p>
        </w:tc>
        <w:tc>
          <w:tcPr>
            <w:tcW w:w="3175" w:type="dxa"/>
            <w:gridSpan w:val="7"/>
            <w:vMerge/>
          </w:tcPr>
          <w:p w:rsidR="00D32258" w:rsidRPr="00B172B0" w:rsidRDefault="00D32258" w:rsidP="00D32258">
            <w:pPr>
              <w:spacing w:line="240" w:lineRule="auto"/>
              <w:ind w:left="67"/>
              <w:jc w:val="center"/>
              <w:rPr>
                <w:rFonts w:ascii="Arial Narrow" w:hAnsi="Arial Narrow"/>
                <w:i/>
                <w:color w:val="000000" w:themeColor="text1"/>
              </w:rPr>
            </w:pPr>
          </w:p>
        </w:tc>
      </w:tr>
      <w:tr w:rsidR="00D32258" w:rsidRPr="00B172B0" w:rsidTr="00C50072">
        <w:trPr>
          <w:cantSplit/>
          <w:trHeight w:val="196"/>
          <w:jc w:val="center"/>
        </w:trPr>
        <w:tc>
          <w:tcPr>
            <w:tcW w:w="1287" w:type="dxa"/>
            <w:gridSpan w:val="2"/>
            <w:tcBorders>
              <w:top w:val="single" w:sz="8" w:space="0" w:color="auto"/>
              <w:bottom w:val="single" w:sz="18" w:space="0" w:color="auto"/>
            </w:tcBorders>
          </w:tcPr>
          <w:p w:rsidR="00D32258" w:rsidRPr="00010753" w:rsidRDefault="00D32258" w:rsidP="00D32258">
            <w:pPr>
              <w:spacing w:line="240" w:lineRule="auto"/>
              <w:rPr>
                <w:rFonts w:ascii="Arial Narrow" w:hAnsi="Arial Narrow"/>
                <w:i/>
                <w:color w:val="000000" w:themeColor="text1"/>
                <w:spacing w:val="-20"/>
                <w:sz w:val="20"/>
                <w:szCs w:val="20"/>
              </w:rPr>
            </w:pPr>
            <w:r w:rsidRPr="00010753">
              <w:rPr>
                <w:rFonts w:ascii="Arial Narrow" w:hAnsi="Arial Narrow"/>
                <w:i/>
                <w:color w:val="000000" w:themeColor="text1"/>
                <w:spacing w:val="-20"/>
                <w:sz w:val="20"/>
                <w:szCs w:val="20"/>
              </w:rPr>
              <w:t>Затверд.</w:t>
            </w:r>
          </w:p>
        </w:tc>
        <w:tc>
          <w:tcPr>
            <w:tcW w:w="1629" w:type="dxa"/>
            <w:gridSpan w:val="2"/>
            <w:tcBorders>
              <w:top w:val="single" w:sz="8" w:space="0" w:color="auto"/>
              <w:bottom w:val="single" w:sz="18" w:space="0" w:color="auto"/>
            </w:tcBorders>
            <w:vAlign w:val="center"/>
          </w:tcPr>
          <w:p w:rsidR="00D32258" w:rsidRPr="00010753" w:rsidRDefault="00D32258" w:rsidP="00D32258">
            <w:pPr>
              <w:spacing w:line="240" w:lineRule="auto"/>
              <w:rPr>
                <w:rFonts w:ascii="Arial Narrow" w:hAnsi="Arial Narrow"/>
                <w:i/>
                <w:color w:val="000000" w:themeColor="text1"/>
                <w:spacing w:val="-20"/>
                <w:sz w:val="24"/>
                <w:szCs w:val="24"/>
              </w:rPr>
            </w:pPr>
            <w:r w:rsidRPr="00010753">
              <w:rPr>
                <w:rFonts w:ascii="Arial Narrow" w:hAnsi="Arial Narrow"/>
                <w:i/>
                <w:color w:val="000000" w:themeColor="text1"/>
                <w:spacing w:val="-20"/>
                <w:sz w:val="24"/>
                <w:szCs w:val="24"/>
              </w:rPr>
              <w:t>Перегудов С.М.</w:t>
            </w:r>
          </w:p>
        </w:tc>
        <w:tc>
          <w:tcPr>
            <w:tcW w:w="889" w:type="dxa"/>
            <w:tcBorders>
              <w:top w:val="single" w:sz="8" w:space="0" w:color="auto"/>
              <w:bottom w:val="single" w:sz="18" w:space="0" w:color="auto"/>
            </w:tcBorders>
          </w:tcPr>
          <w:p w:rsidR="00D32258" w:rsidRPr="00010753" w:rsidRDefault="00D32258" w:rsidP="00D32258">
            <w:pPr>
              <w:spacing w:line="240" w:lineRule="auto"/>
              <w:ind w:left="67"/>
              <w:rPr>
                <w:rFonts w:ascii="Arial Narrow" w:hAnsi="Arial Narrow"/>
                <w:i/>
                <w:color w:val="000000" w:themeColor="text1"/>
                <w:spacing w:val="-20"/>
                <w:sz w:val="20"/>
                <w:szCs w:val="20"/>
              </w:rPr>
            </w:pPr>
          </w:p>
        </w:tc>
        <w:tc>
          <w:tcPr>
            <w:tcW w:w="600" w:type="dxa"/>
            <w:tcBorders>
              <w:top w:val="single" w:sz="8" w:space="0" w:color="auto"/>
              <w:bottom w:val="single" w:sz="18" w:space="0" w:color="auto"/>
            </w:tcBorders>
          </w:tcPr>
          <w:p w:rsidR="00D32258" w:rsidRPr="00010753" w:rsidRDefault="00D32258" w:rsidP="00D32258">
            <w:pPr>
              <w:spacing w:line="240" w:lineRule="auto"/>
              <w:ind w:left="-109" w:right="-59"/>
              <w:rPr>
                <w:rFonts w:ascii="Arial Narrow" w:hAnsi="Arial Narrow"/>
                <w:i/>
                <w:color w:val="000000" w:themeColor="text1"/>
                <w:spacing w:val="-20"/>
                <w:sz w:val="20"/>
                <w:szCs w:val="20"/>
              </w:rPr>
            </w:pPr>
          </w:p>
        </w:tc>
        <w:tc>
          <w:tcPr>
            <w:tcW w:w="4055" w:type="dxa"/>
            <w:vMerge/>
            <w:tcBorders>
              <w:bottom w:val="single" w:sz="18" w:space="0" w:color="auto"/>
            </w:tcBorders>
          </w:tcPr>
          <w:p w:rsidR="00D32258" w:rsidRPr="00B172B0" w:rsidRDefault="00D32258" w:rsidP="00D32258">
            <w:pPr>
              <w:spacing w:line="240" w:lineRule="auto"/>
              <w:ind w:left="67"/>
              <w:rPr>
                <w:rFonts w:ascii="Arial Narrow" w:hAnsi="Arial Narrow"/>
                <w:i/>
                <w:color w:val="000000" w:themeColor="text1"/>
              </w:rPr>
            </w:pPr>
          </w:p>
        </w:tc>
        <w:tc>
          <w:tcPr>
            <w:tcW w:w="3175" w:type="dxa"/>
            <w:gridSpan w:val="7"/>
            <w:vMerge/>
            <w:tcBorders>
              <w:bottom w:val="single" w:sz="18" w:space="0" w:color="auto"/>
            </w:tcBorders>
          </w:tcPr>
          <w:p w:rsidR="00D32258" w:rsidRPr="00B172B0" w:rsidRDefault="00D32258" w:rsidP="00D32258">
            <w:pPr>
              <w:spacing w:line="240" w:lineRule="auto"/>
              <w:ind w:left="67"/>
              <w:jc w:val="center"/>
              <w:rPr>
                <w:rFonts w:ascii="Arial Narrow" w:hAnsi="Arial Narrow"/>
                <w:i/>
                <w:color w:val="000000" w:themeColor="text1"/>
              </w:rPr>
            </w:pPr>
          </w:p>
        </w:tc>
      </w:tr>
    </w:tbl>
    <w:p w:rsidR="00E51C5C"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0F256E" w:rsidRPr="007943DB" w:rsidRDefault="000F256E" w:rsidP="007943DB">
      <w:pPr>
        <w:tabs>
          <w:tab w:val="left" w:pos="2820"/>
        </w:tabs>
        <w:spacing w:after="0" w:line="360" w:lineRule="auto"/>
        <w:jc w:val="both"/>
        <w:rPr>
          <w:rFonts w:ascii="Times New Roman" w:eastAsia="Times New Roman" w:hAnsi="Times New Roman" w:cs="Times New Roman"/>
          <w:sz w:val="20"/>
          <w:szCs w:val="20"/>
          <w:lang w:val="uk-UA" w:eastAsia="uk-UA"/>
        </w:rPr>
      </w:pPr>
    </w:p>
    <w:tbl>
      <w:tblPr>
        <w:tblpPr w:leftFromText="180" w:rightFromText="180" w:vertAnchor="page" w:horzAnchor="margin" w:tblpXSpec="center" w:tblpY="35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06"/>
        <w:gridCol w:w="525"/>
        <w:gridCol w:w="522"/>
        <w:gridCol w:w="989"/>
        <w:gridCol w:w="682"/>
        <w:gridCol w:w="546"/>
        <w:gridCol w:w="1326"/>
        <w:gridCol w:w="2353"/>
        <w:gridCol w:w="285"/>
        <w:gridCol w:w="285"/>
        <w:gridCol w:w="299"/>
        <w:gridCol w:w="163"/>
        <w:gridCol w:w="543"/>
        <w:gridCol w:w="101"/>
        <w:gridCol w:w="1081"/>
      </w:tblGrid>
      <w:tr w:rsidR="00D32258" w:rsidRPr="00E731B0" w:rsidTr="00D32258">
        <w:trPr>
          <w:cantSplit/>
          <w:trHeight w:val="730"/>
        </w:trPr>
        <w:tc>
          <w:tcPr>
            <w:tcW w:w="544" w:type="dxa"/>
            <w:tcBorders>
              <w:top w:val="single" w:sz="18" w:space="0" w:color="auto"/>
              <w:left w:val="single" w:sz="18" w:space="0" w:color="auto"/>
              <w:bottom w:val="single" w:sz="18" w:space="0" w:color="auto"/>
              <w:right w:val="single" w:sz="18" w:space="0" w:color="auto"/>
            </w:tcBorders>
            <w:textDirection w:val="btLr"/>
            <w:vAlign w:val="center"/>
          </w:tcPr>
          <w:p w:rsidR="00D32258" w:rsidRPr="00E731B0" w:rsidRDefault="00D32258" w:rsidP="00D32258">
            <w:pPr>
              <w:spacing w:line="240" w:lineRule="auto"/>
              <w:ind w:left="57"/>
              <w:rPr>
                <w:rFonts w:ascii="Arial Narrow" w:hAnsi="Arial Narrow"/>
                <w:i/>
                <w:sz w:val="24"/>
              </w:rPr>
            </w:pPr>
            <w:bookmarkStart w:id="98" w:name="_Hlk137744474"/>
            <w:r w:rsidRPr="00E731B0">
              <w:rPr>
                <w:rFonts w:ascii="Arial Narrow" w:hAnsi="Arial Narrow"/>
                <w:i/>
                <w:sz w:val="24"/>
              </w:rPr>
              <w:lastRenderedPageBreak/>
              <w:t>Форм.</w:t>
            </w:r>
          </w:p>
        </w:tc>
        <w:tc>
          <w:tcPr>
            <w:tcW w:w="567" w:type="dxa"/>
            <w:tcBorders>
              <w:top w:val="single" w:sz="18" w:space="0" w:color="auto"/>
              <w:left w:val="single" w:sz="18" w:space="0" w:color="auto"/>
              <w:bottom w:val="single" w:sz="18" w:space="0" w:color="auto"/>
              <w:right w:val="single" w:sz="18" w:space="0" w:color="auto"/>
            </w:tcBorders>
            <w:textDirection w:val="btLr"/>
            <w:vAlign w:val="center"/>
          </w:tcPr>
          <w:p w:rsidR="00D32258" w:rsidRPr="00E731B0" w:rsidRDefault="00D32258" w:rsidP="00D32258">
            <w:pPr>
              <w:spacing w:line="240" w:lineRule="auto"/>
              <w:ind w:left="57"/>
              <w:rPr>
                <w:rFonts w:ascii="Arial Narrow" w:hAnsi="Arial Narrow"/>
                <w:i/>
                <w:sz w:val="24"/>
              </w:rPr>
            </w:pPr>
            <w:r w:rsidRPr="00E731B0">
              <w:rPr>
                <w:rFonts w:ascii="Arial Narrow" w:hAnsi="Arial Narrow"/>
                <w:i/>
                <w:sz w:val="24"/>
              </w:rPr>
              <w:t xml:space="preserve"> Зона</w:t>
            </w:r>
          </w:p>
        </w:tc>
        <w:tc>
          <w:tcPr>
            <w:tcW w:w="567" w:type="dxa"/>
            <w:tcBorders>
              <w:top w:val="single" w:sz="18" w:space="0" w:color="auto"/>
              <w:left w:val="single" w:sz="18" w:space="0" w:color="auto"/>
              <w:bottom w:val="single" w:sz="18" w:space="0" w:color="auto"/>
              <w:right w:val="single" w:sz="18" w:space="0" w:color="auto"/>
            </w:tcBorders>
            <w:textDirection w:val="btLr"/>
            <w:vAlign w:val="center"/>
          </w:tcPr>
          <w:p w:rsidR="00D32258" w:rsidRPr="00E731B0" w:rsidRDefault="00D32258" w:rsidP="00D32258">
            <w:pPr>
              <w:spacing w:line="240" w:lineRule="auto"/>
              <w:ind w:left="57"/>
              <w:rPr>
                <w:rFonts w:ascii="Arial Narrow" w:hAnsi="Arial Narrow"/>
                <w:i/>
                <w:sz w:val="24"/>
              </w:rPr>
            </w:pPr>
            <w:r w:rsidRPr="00E731B0">
              <w:rPr>
                <w:rFonts w:ascii="Arial Narrow" w:hAnsi="Arial Narrow"/>
                <w:i/>
                <w:sz w:val="24"/>
              </w:rPr>
              <w:t xml:space="preserve"> Поз.</w:t>
            </w:r>
          </w:p>
        </w:tc>
        <w:tc>
          <w:tcPr>
            <w:tcW w:w="3968" w:type="dxa"/>
            <w:gridSpan w:val="4"/>
            <w:tcBorders>
              <w:top w:val="single" w:sz="18" w:space="0" w:color="auto"/>
              <w:left w:val="nil"/>
              <w:bottom w:val="single" w:sz="18" w:space="0" w:color="auto"/>
              <w:right w:val="single" w:sz="18" w:space="0" w:color="auto"/>
            </w:tcBorders>
            <w:vAlign w:val="center"/>
          </w:tcPr>
          <w:p w:rsidR="00D32258" w:rsidRPr="00E731B0" w:rsidRDefault="00D32258" w:rsidP="00D32258">
            <w:pPr>
              <w:spacing w:line="240" w:lineRule="auto"/>
              <w:ind w:left="57"/>
              <w:jc w:val="center"/>
              <w:rPr>
                <w:rFonts w:ascii="Arial Narrow" w:hAnsi="Arial Narrow"/>
                <w:i/>
              </w:rPr>
            </w:pPr>
            <w:bookmarkStart w:id="99" w:name="ДодатокД"/>
            <w:r w:rsidRPr="00E731B0">
              <w:rPr>
                <w:rFonts w:ascii="Arial Narrow" w:hAnsi="Arial Narrow"/>
                <w:i/>
              </w:rPr>
              <w:t>Позначення</w:t>
            </w:r>
            <w:bookmarkEnd w:id="99"/>
          </w:p>
        </w:tc>
        <w:tc>
          <w:tcPr>
            <w:tcW w:w="3752" w:type="dxa"/>
            <w:gridSpan w:val="5"/>
            <w:tcBorders>
              <w:top w:val="single" w:sz="18" w:space="0" w:color="auto"/>
              <w:left w:val="single" w:sz="18" w:space="0" w:color="auto"/>
              <w:bottom w:val="single" w:sz="18" w:space="0" w:color="auto"/>
              <w:right w:val="single" w:sz="18" w:space="0" w:color="auto"/>
            </w:tcBorders>
            <w:vAlign w:val="center"/>
          </w:tcPr>
          <w:p w:rsidR="00D32258" w:rsidRPr="00E731B0" w:rsidRDefault="00D32258" w:rsidP="00D32258">
            <w:pPr>
              <w:pStyle w:val="9"/>
              <w:keepNext w:val="0"/>
              <w:spacing w:line="240" w:lineRule="auto"/>
              <w:ind w:left="57" w:firstLine="0"/>
              <w:rPr>
                <w:rFonts w:ascii="Arial Narrow" w:hAnsi="Arial Narrow"/>
              </w:rPr>
            </w:pPr>
            <w:r w:rsidRPr="00E731B0">
              <w:rPr>
                <w:rFonts w:ascii="Arial Narrow" w:hAnsi="Arial Narrow"/>
              </w:rPr>
              <w:t>Назва</w:t>
            </w:r>
          </w:p>
        </w:tc>
        <w:tc>
          <w:tcPr>
            <w:tcW w:w="591" w:type="dxa"/>
            <w:tcBorders>
              <w:top w:val="single" w:sz="18" w:space="0" w:color="auto"/>
              <w:left w:val="single" w:sz="18" w:space="0" w:color="auto"/>
              <w:bottom w:val="single" w:sz="18" w:space="0" w:color="auto"/>
              <w:right w:val="single" w:sz="18" w:space="0" w:color="auto"/>
            </w:tcBorders>
            <w:textDirection w:val="btLr"/>
            <w:vAlign w:val="center"/>
          </w:tcPr>
          <w:p w:rsidR="00D32258" w:rsidRPr="00E731B0" w:rsidRDefault="00D32258" w:rsidP="00D32258">
            <w:pPr>
              <w:spacing w:line="240" w:lineRule="auto"/>
              <w:ind w:left="57"/>
              <w:rPr>
                <w:rFonts w:ascii="Arial Narrow" w:hAnsi="Arial Narrow"/>
                <w:i/>
              </w:rPr>
            </w:pPr>
            <w:r w:rsidRPr="00E731B0">
              <w:rPr>
                <w:rFonts w:ascii="Arial Narrow" w:hAnsi="Arial Narrow"/>
                <w:i/>
                <w:sz w:val="24"/>
                <w:szCs w:val="24"/>
              </w:rPr>
              <w:t xml:space="preserve"> Кіль</w:t>
            </w:r>
            <w:r w:rsidRPr="00E731B0">
              <w:rPr>
                <w:rFonts w:ascii="Arial Narrow" w:hAnsi="Arial Narrow"/>
                <w:i/>
              </w:rPr>
              <w:t>.</w:t>
            </w:r>
          </w:p>
        </w:tc>
        <w:tc>
          <w:tcPr>
            <w:tcW w:w="1318" w:type="dxa"/>
            <w:gridSpan w:val="2"/>
            <w:tcBorders>
              <w:top w:val="single" w:sz="18" w:space="0" w:color="auto"/>
              <w:left w:val="single" w:sz="18" w:space="0" w:color="auto"/>
              <w:bottom w:val="single" w:sz="18" w:space="0" w:color="auto"/>
              <w:right w:val="single" w:sz="18" w:space="0" w:color="auto"/>
            </w:tcBorders>
            <w:vAlign w:val="center"/>
          </w:tcPr>
          <w:p w:rsidR="00D32258" w:rsidRPr="00E731B0" w:rsidRDefault="00D32258" w:rsidP="00D32258">
            <w:pPr>
              <w:spacing w:line="240" w:lineRule="auto"/>
              <w:ind w:left="57"/>
              <w:jc w:val="center"/>
              <w:rPr>
                <w:rFonts w:ascii="Arial Narrow" w:hAnsi="Arial Narrow"/>
                <w:i/>
                <w:sz w:val="24"/>
              </w:rPr>
            </w:pPr>
            <w:r w:rsidRPr="00E731B0">
              <w:rPr>
                <w:rFonts w:ascii="Arial Narrow" w:hAnsi="Arial Narrow"/>
                <w:i/>
              </w:rPr>
              <w:t>Прим</w:t>
            </w:r>
            <w:r w:rsidRPr="00E731B0">
              <w:rPr>
                <w:rFonts w:ascii="Arial Narrow" w:hAnsi="Arial Narrow"/>
                <w:i/>
                <w:sz w:val="24"/>
              </w:rPr>
              <w:t>.</w:t>
            </w:r>
          </w:p>
        </w:tc>
      </w:tr>
      <w:tr w:rsidR="00D32258" w:rsidRPr="00E731B0" w:rsidTr="00D32258">
        <w:trPr>
          <w:cantSplit/>
          <w:trHeight w:hRule="exact" w:val="438"/>
        </w:trPr>
        <w:tc>
          <w:tcPr>
            <w:tcW w:w="544" w:type="dxa"/>
            <w:tcBorders>
              <w:top w:val="single" w:sz="18"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18"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18"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18"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18"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91" w:type="dxa"/>
            <w:tcBorders>
              <w:top w:val="single" w:sz="18"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18"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u w:val="single"/>
              </w:rPr>
            </w:pPr>
            <w:r w:rsidRPr="00E731B0">
              <w:rPr>
                <w:rFonts w:ascii="Arial Narrow" w:hAnsi="Arial Narrow"/>
                <w:i/>
                <w:u w:val="single"/>
              </w:rPr>
              <w:t>Документація</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r w:rsidRPr="00E731B0">
              <w:rPr>
                <w:rFonts w:ascii="Arial Narrow" w:hAnsi="Arial Narrow"/>
                <w:i/>
              </w:rPr>
              <w:t>А4</w:t>
            </w: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Pr>
                <w:rFonts w:ascii="Arial Narrow" w:hAnsi="Arial Narrow"/>
                <w:i/>
              </w:rPr>
              <w:t>Р</w:t>
            </w:r>
            <w:r>
              <w:rPr>
                <w:rFonts w:ascii="Arial Narrow" w:hAnsi="Arial Narrow"/>
                <w:i/>
                <w:lang w:val="ru-RU"/>
              </w:rPr>
              <w:t>Е02</w:t>
            </w:r>
            <w:r w:rsidRPr="00E731B0">
              <w:rPr>
                <w:rFonts w:ascii="Arial Narrow" w:hAnsi="Arial Narrow"/>
                <w:i/>
              </w:rPr>
              <w:t>.411711.001 ПЗ</w:t>
            </w: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sidRPr="00E731B0">
              <w:rPr>
                <w:rFonts w:ascii="Arial Narrow" w:hAnsi="Arial Narrow"/>
                <w:i/>
              </w:rPr>
              <w:t>Пояснювальна записка</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1</w:t>
            </w: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r w:rsidRPr="00E731B0">
              <w:rPr>
                <w:rFonts w:ascii="Arial Narrow" w:hAnsi="Arial Narrow"/>
                <w:i/>
              </w:rPr>
              <w:t>А3</w:t>
            </w: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Pr>
                <w:rFonts w:ascii="Arial Narrow" w:hAnsi="Arial Narrow"/>
                <w:i/>
              </w:rPr>
              <w:t>Р</w:t>
            </w:r>
            <w:r>
              <w:rPr>
                <w:rFonts w:ascii="Arial Narrow" w:hAnsi="Arial Narrow"/>
                <w:i/>
                <w:lang w:val="ru-RU"/>
              </w:rPr>
              <w:t>Е02</w:t>
            </w:r>
            <w:r w:rsidRPr="00E731B0">
              <w:rPr>
                <w:rFonts w:ascii="Arial Narrow" w:hAnsi="Arial Narrow"/>
                <w:i/>
              </w:rPr>
              <w:t>. 411711.002 СК</w:t>
            </w: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sidRPr="00E731B0">
              <w:rPr>
                <w:rFonts w:ascii="Arial Narrow" w:hAnsi="Arial Narrow"/>
                <w:i/>
              </w:rPr>
              <w:t>Складальний кресленик</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1</w:t>
            </w: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u w:val="single"/>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u w:val="single"/>
              </w:rPr>
            </w:pPr>
            <w:r w:rsidRPr="00E731B0">
              <w:rPr>
                <w:rFonts w:ascii="Arial Narrow" w:hAnsi="Arial Narrow"/>
                <w:i/>
                <w:u w:val="single"/>
              </w:rPr>
              <w:t>Складальні одиниці</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649"/>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r w:rsidRPr="00E731B0">
              <w:rPr>
                <w:rFonts w:ascii="Arial Narrow" w:hAnsi="Arial Narrow"/>
                <w:i/>
              </w:rPr>
              <w:t>А3</w:t>
            </w: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1</w:t>
            </w:r>
          </w:p>
        </w:tc>
        <w:tc>
          <w:tcPr>
            <w:tcW w:w="3968" w:type="dxa"/>
            <w:gridSpan w:val="4"/>
            <w:tcBorders>
              <w:top w:val="single" w:sz="4" w:space="0" w:color="auto"/>
              <w:left w:val="nil"/>
              <w:bottom w:val="single" w:sz="4" w:space="0" w:color="auto"/>
              <w:right w:val="single" w:sz="18" w:space="0" w:color="auto"/>
            </w:tcBorders>
            <w:vAlign w:val="center"/>
          </w:tcPr>
          <w:p w:rsidR="00D32258" w:rsidRPr="00B67D34" w:rsidRDefault="00D32258" w:rsidP="00D32258">
            <w:pPr>
              <w:spacing w:line="240" w:lineRule="auto"/>
              <w:rPr>
                <w:rFonts w:ascii="Arial Narrow" w:hAnsi="Arial Narrow"/>
                <w:i/>
              </w:rPr>
            </w:pPr>
            <w:r>
              <w:rPr>
                <w:rFonts w:ascii="Arial Narrow" w:hAnsi="Arial Narrow"/>
                <w:i/>
              </w:rPr>
              <w:t>Р</w:t>
            </w:r>
            <w:r>
              <w:rPr>
                <w:rFonts w:ascii="Arial Narrow" w:hAnsi="Arial Narrow"/>
                <w:i/>
                <w:lang w:val="ru-RU"/>
              </w:rPr>
              <w:t>Е02</w:t>
            </w:r>
            <w:r w:rsidRPr="00E731B0">
              <w:rPr>
                <w:rFonts w:ascii="Arial Narrow" w:hAnsi="Arial Narrow"/>
                <w:i/>
              </w:rPr>
              <w:t>.</w:t>
            </w:r>
            <w:r>
              <w:rPr>
                <w:rFonts w:ascii="Arial Narrow" w:hAnsi="Arial Narrow"/>
                <w:i/>
              </w:rPr>
              <w:t>411711</w:t>
            </w:r>
            <w:r w:rsidRPr="00E731B0">
              <w:rPr>
                <w:rFonts w:ascii="Arial Narrow" w:hAnsi="Arial Narrow"/>
                <w:i/>
              </w:rPr>
              <w:t>.00</w:t>
            </w:r>
            <w:r>
              <w:rPr>
                <w:rFonts w:ascii="Arial Narrow" w:hAnsi="Arial Narrow"/>
                <w:i/>
              </w:rPr>
              <w:t>1 СК</w:t>
            </w: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Pr>
                <w:rFonts w:ascii="Arial Narrow" w:hAnsi="Arial Narrow"/>
                <w:i/>
              </w:rPr>
              <w:t>Друкований вузол</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1</w:t>
            </w: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u w:val="single"/>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u w:val="single"/>
              </w:rPr>
            </w:pPr>
            <w:r w:rsidRPr="00E731B0">
              <w:rPr>
                <w:rFonts w:ascii="Arial Narrow" w:hAnsi="Arial Narrow"/>
                <w:i/>
                <w:u w:val="single"/>
              </w:rPr>
              <w:t>Деталі</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2</w:t>
            </w: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sidRPr="0058628A">
              <w:rPr>
                <w:rFonts w:ascii="Arial Narrow" w:hAnsi="Arial Narrow"/>
                <w:i/>
              </w:rPr>
              <w:t>Р</w:t>
            </w:r>
            <w:r>
              <w:rPr>
                <w:rFonts w:ascii="Arial Narrow" w:hAnsi="Arial Narrow"/>
                <w:i/>
                <w:lang w:val="ru-RU"/>
              </w:rPr>
              <w:t>Е02</w:t>
            </w:r>
            <w:r w:rsidRPr="0058628A">
              <w:rPr>
                <w:rFonts w:ascii="Arial Narrow" w:hAnsi="Arial Narrow"/>
                <w:i/>
              </w:rPr>
              <w:t>.735632.001</w:t>
            </w: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58628A" w:rsidRDefault="00D32258" w:rsidP="00D32258">
            <w:pPr>
              <w:spacing w:line="240" w:lineRule="auto"/>
              <w:rPr>
                <w:rFonts w:ascii="Arial Narrow" w:hAnsi="Arial Narrow"/>
                <w:i/>
              </w:rPr>
            </w:pPr>
            <w:r>
              <w:rPr>
                <w:rFonts w:ascii="Arial Narrow" w:hAnsi="Arial Narrow"/>
                <w:i/>
              </w:rPr>
              <w:t>Кришка корпусу</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1</w:t>
            </w: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3</w:t>
            </w: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sidRPr="0058628A">
              <w:rPr>
                <w:rFonts w:ascii="Arial Narrow" w:hAnsi="Arial Narrow"/>
                <w:i/>
              </w:rPr>
              <w:t>Р</w:t>
            </w:r>
            <w:r>
              <w:rPr>
                <w:rFonts w:ascii="Arial Narrow" w:hAnsi="Arial Narrow"/>
                <w:i/>
                <w:lang w:val="uk-UA"/>
              </w:rPr>
              <w:t>Е02</w:t>
            </w:r>
            <w:r w:rsidRPr="0058628A">
              <w:rPr>
                <w:rFonts w:ascii="Arial Narrow" w:hAnsi="Arial Narrow"/>
                <w:i/>
              </w:rPr>
              <w:t>.732311.001</w:t>
            </w: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r>
              <w:rPr>
                <w:rFonts w:ascii="Arial Narrow" w:hAnsi="Arial Narrow"/>
                <w:i/>
              </w:rPr>
              <w:t>Основа корпусу</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1</w:t>
            </w: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62085A" w:rsidRDefault="00D32258" w:rsidP="00D32258">
            <w:pPr>
              <w:spacing w:line="240" w:lineRule="auto"/>
              <w:jc w:val="center"/>
              <w:rPr>
                <w:rFonts w:ascii="Arial Narrow" w:hAnsi="Arial Narrow"/>
                <w:i/>
                <w:u w:val="single"/>
              </w:rPr>
            </w:pPr>
            <w:r w:rsidRPr="0062085A">
              <w:rPr>
                <w:rFonts w:ascii="Arial Narrow" w:hAnsi="Arial Narrow"/>
                <w:i/>
                <w:u w:val="single"/>
              </w:rPr>
              <w:t>Інші вироби</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r w:rsidRPr="00E731B0">
              <w:rPr>
                <w:rFonts w:ascii="Arial Narrow" w:hAnsi="Arial Narrow"/>
                <w:i/>
              </w:rPr>
              <w:t>4</w:t>
            </w: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D32258" w:rsidRDefault="00D32258" w:rsidP="00D32258">
            <w:pPr>
              <w:spacing w:line="240" w:lineRule="auto"/>
              <w:rPr>
                <w:rFonts w:ascii="Arial Narrow" w:hAnsi="Arial Narrow"/>
                <w:i/>
                <w:lang w:val="uk-UA"/>
              </w:rPr>
            </w:pPr>
            <w:r w:rsidRPr="00E731B0">
              <w:rPr>
                <w:rFonts w:ascii="Arial Narrow" w:hAnsi="Arial Narrow"/>
                <w:i/>
              </w:rPr>
              <w:t>Гвинт М</w:t>
            </w:r>
            <w:r>
              <w:rPr>
                <w:rFonts w:ascii="Arial Narrow" w:hAnsi="Arial Narrow"/>
                <w:i/>
                <w:lang w:val="uk-UA"/>
              </w:rPr>
              <w:t>1.5</w:t>
            </w: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D32258" w:rsidRDefault="00D32258" w:rsidP="00D32258">
            <w:pPr>
              <w:spacing w:line="240" w:lineRule="auto"/>
              <w:jc w:val="center"/>
              <w:rPr>
                <w:rFonts w:ascii="Arial Narrow" w:hAnsi="Arial Narrow"/>
                <w:i/>
                <w:lang w:val="uk-UA"/>
              </w:rPr>
            </w:pPr>
            <w:r>
              <w:rPr>
                <w:rFonts w:ascii="Arial Narrow" w:hAnsi="Arial Narrow"/>
                <w:i/>
                <w:lang w:val="uk-UA"/>
              </w:rPr>
              <w:t>4</w:t>
            </w: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D32258" w:rsidRDefault="00D32258" w:rsidP="00D32258">
            <w:pPr>
              <w:spacing w:line="240" w:lineRule="auto"/>
              <w:jc w:val="center"/>
              <w:rPr>
                <w:rFonts w:ascii="Arial Narrow" w:hAnsi="Arial Narrow"/>
                <w:i/>
                <w:lang w:val="uk-UA"/>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D32258" w:rsidRDefault="00D32258" w:rsidP="00D32258">
            <w:pPr>
              <w:spacing w:line="240" w:lineRule="auto"/>
              <w:rPr>
                <w:rFonts w:ascii="Arial Narrow" w:hAnsi="Arial Narrow"/>
                <w:i/>
                <w:lang w:val="uk-UA"/>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D32258" w:rsidRDefault="00D32258" w:rsidP="00D32258">
            <w:pPr>
              <w:spacing w:line="240" w:lineRule="auto"/>
              <w:jc w:val="center"/>
              <w:rPr>
                <w:rFonts w:ascii="Arial Narrow" w:hAnsi="Arial Narrow"/>
                <w:i/>
                <w:lang w:val="uk-UA"/>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E731B0" w:rsidTr="00D32258">
        <w:trPr>
          <w:cantSplit/>
          <w:trHeight w:hRule="exact" w:val="438"/>
        </w:trPr>
        <w:tc>
          <w:tcPr>
            <w:tcW w:w="544"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ind w:right="-30"/>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67"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968" w:type="dxa"/>
            <w:gridSpan w:val="4"/>
            <w:tcBorders>
              <w:top w:val="single" w:sz="4" w:space="0" w:color="auto"/>
              <w:left w:val="nil"/>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3752" w:type="dxa"/>
            <w:gridSpan w:val="5"/>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591" w:type="dxa"/>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c>
          <w:tcPr>
            <w:tcW w:w="1318" w:type="dxa"/>
            <w:gridSpan w:val="2"/>
            <w:tcBorders>
              <w:top w:val="single" w:sz="4" w:space="0" w:color="auto"/>
              <w:left w:val="single" w:sz="18" w:space="0" w:color="auto"/>
              <w:bottom w:val="single" w:sz="4" w:space="0" w:color="auto"/>
              <w:right w:val="single" w:sz="18" w:space="0" w:color="auto"/>
            </w:tcBorders>
            <w:vAlign w:val="center"/>
          </w:tcPr>
          <w:p w:rsidR="00D32258" w:rsidRPr="00E731B0" w:rsidRDefault="00D32258" w:rsidP="00D32258">
            <w:pPr>
              <w:spacing w:line="240" w:lineRule="auto"/>
              <w:jc w:val="center"/>
              <w:rPr>
                <w:rFonts w:ascii="Arial Narrow" w:hAnsi="Arial Narrow"/>
                <w:i/>
              </w:rPr>
            </w:pPr>
          </w:p>
        </w:tc>
      </w:tr>
      <w:tr w:rsidR="00D32258" w:rsidRPr="008660DB" w:rsidTr="00D32258">
        <w:tblPrEx>
          <w:tblCellMar>
            <w:left w:w="108" w:type="dxa"/>
            <w:right w:w="108" w:type="dxa"/>
          </w:tblCellMar>
        </w:tblPrEx>
        <w:trPr>
          <w:cantSplit/>
          <w:trHeight w:hRule="exact" w:val="396"/>
        </w:trPr>
        <w:tc>
          <w:tcPr>
            <w:tcW w:w="544" w:type="dxa"/>
            <w:tcBorders>
              <w:top w:val="single" w:sz="18" w:space="0" w:color="auto"/>
              <w:left w:val="single" w:sz="18" w:space="0" w:color="auto"/>
              <w:bottom w:val="single" w:sz="6" w:space="0" w:color="auto"/>
              <w:right w:val="single" w:sz="18" w:space="0" w:color="auto"/>
            </w:tcBorders>
            <w:vAlign w:val="center"/>
          </w:tcPr>
          <w:p w:rsidR="00D32258" w:rsidRPr="008660DB" w:rsidRDefault="00D32258" w:rsidP="00D32258">
            <w:pPr>
              <w:pStyle w:val="3"/>
              <w:jc w:val="center"/>
              <w:rPr>
                <w:rFonts w:ascii="Arial Narrow" w:hAnsi="Arial Narrow"/>
                <w:sz w:val="16"/>
                <w:szCs w:val="16"/>
              </w:rPr>
            </w:pPr>
          </w:p>
        </w:tc>
        <w:tc>
          <w:tcPr>
            <w:tcW w:w="567" w:type="dxa"/>
            <w:tcBorders>
              <w:top w:val="single" w:sz="18" w:space="0" w:color="auto"/>
              <w:left w:val="nil"/>
              <w:bottom w:val="single" w:sz="6" w:space="0" w:color="auto"/>
              <w:right w:val="single" w:sz="18" w:space="0" w:color="auto"/>
            </w:tcBorders>
            <w:vAlign w:val="center"/>
          </w:tcPr>
          <w:p w:rsidR="00D32258" w:rsidRPr="008660DB" w:rsidRDefault="00D32258" w:rsidP="00D32258">
            <w:pPr>
              <w:pStyle w:val="3"/>
              <w:jc w:val="center"/>
              <w:rPr>
                <w:rFonts w:ascii="Arial Narrow" w:hAnsi="Arial Narrow"/>
                <w:sz w:val="16"/>
                <w:szCs w:val="16"/>
              </w:rPr>
            </w:pPr>
          </w:p>
        </w:tc>
        <w:tc>
          <w:tcPr>
            <w:tcW w:w="1696" w:type="dxa"/>
            <w:gridSpan w:val="2"/>
            <w:tcBorders>
              <w:top w:val="single" w:sz="18" w:space="0" w:color="auto"/>
              <w:left w:val="nil"/>
              <w:bottom w:val="single" w:sz="6"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746" w:type="dxa"/>
            <w:tcBorders>
              <w:top w:val="single" w:sz="18" w:space="0" w:color="auto"/>
              <w:left w:val="nil"/>
              <w:bottom w:val="single" w:sz="6"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591" w:type="dxa"/>
            <w:tcBorders>
              <w:top w:val="single" w:sz="18" w:space="0" w:color="auto"/>
              <w:left w:val="nil"/>
              <w:bottom w:val="single" w:sz="6"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7163" w:type="dxa"/>
            <w:gridSpan w:val="9"/>
            <w:vMerge w:val="restart"/>
            <w:tcBorders>
              <w:top w:val="single" w:sz="18" w:space="0" w:color="auto"/>
              <w:left w:val="nil"/>
              <w:right w:val="single" w:sz="18" w:space="0" w:color="auto"/>
            </w:tcBorders>
            <w:vAlign w:val="center"/>
          </w:tcPr>
          <w:p w:rsidR="00D32258" w:rsidRPr="008660DB" w:rsidRDefault="00B71161" w:rsidP="00D32258">
            <w:pPr>
              <w:pStyle w:val="3"/>
              <w:jc w:val="center"/>
              <w:rPr>
                <w:rFonts w:ascii="Arial Narrow" w:hAnsi="Arial Narrow"/>
                <w:b w:val="0"/>
                <w:bCs w:val="0"/>
                <w:sz w:val="40"/>
                <w:szCs w:val="40"/>
              </w:rPr>
            </w:pPr>
            <w:r>
              <w:rPr>
                <w:rFonts w:ascii="Arial Narrow" w:hAnsi="Arial Narrow"/>
                <w:b w:val="0"/>
                <w:sz w:val="40"/>
                <w:szCs w:val="40"/>
              </w:rPr>
              <w:t>РЕ02</w:t>
            </w:r>
            <w:r w:rsidR="00D32258" w:rsidRPr="008660DB">
              <w:rPr>
                <w:rFonts w:ascii="Arial Narrow" w:hAnsi="Arial Narrow"/>
                <w:b w:val="0"/>
                <w:sz w:val="40"/>
                <w:szCs w:val="40"/>
              </w:rPr>
              <w:t>.411711.00</w:t>
            </w:r>
            <w:r w:rsidR="00D32258">
              <w:rPr>
                <w:rFonts w:ascii="Arial Narrow" w:hAnsi="Arial Narrow"/>
                <w:b w:val="0"/>
                <w:sz w:val="40"/>
                <w:szCs w:val="40"/>
              </w:rPr>
              <w:t>3</w:t>
            </w:r>
          </w:p>
        </w:tc>
      </w:tr>
      <w:tr w:rsidR="00D32258" w:rsidRPr="008660DB" w:rsidTr="00D32258">
        <w:tblPrEx>
          <w:tblCellMar>
            <w:left w:w="108" w:type="dxa"/>
            <w:right w:w="108" w:type="dxa"/>
          </w:tblCellMar>
        </w:tblPrEx>
        <w:trPr>
          <w:cantSplit/>
          <w:trHeight w:hRule="exact" w:val="365"/>
        </w:trPr>
        <w:tc>
          <w:tcPr>
            <w:tcW w:w="544" w:type="dxa"/>
            <w:tcBorders>
              <w:top w:val="single" w:sz="6" w:space="0" w:color="auto"/>
              <w:left w:val="single" w:sz="18" w:space="0" w:color="auto"/>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567" w:type="dxa"/>
            <w:tcBorders>
              <w:top w:val="single" w:sz="6"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1696" w:type="dxa"/>
            <w:gridSpan w:val="2"/>
            <w:tcBorders>
              <w:top w:val="single" w:sz="6"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746" w:type="dxa"/>
            <w:tcBorders>
              <w:top w:val="single" w:sz="6"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591" w:type="dxa"/>
            <w:tcBorders>
              <w:top w:val="single" w:sz="6"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16"/>
                <w:szCs w:val="16"/>
              </w:rPr>
            </w:pPr>
          </w:p>
        </w:tc>
        <w:tc>
          <w:tcPr>
            <w:tcW w:w="7163" w:type="dxa"/>
            <w:gridSpan w:val="9"/>
            <w:vMerge/>
            <w:tcBorders>
              <w:left w:val="nil"/>
              <w:right w:val="single" w:sz="18" w:space="0" w:color="auto"/>
            </w:tcBorders>
            <w:vAlign w:val="center"/>
          </w:tcPr>
          <w:p w:rsidR="00D32258" w:rsidRPr="008660DB" w:rsidRDefault="00D32258" w:rsidP="00D32258">
            <w:pPr>
              <w:pStyle w:val="3"/>
              <w:jc w:val="center"/>
              <w:rPr>
                <w:rFonts w:ascii="Arial Narrow" w:hAnsi="Arial Narrow"/>
                <w:b w:val="0"/>
                <w:bCs w:val="0"/>
                <w:sz w:val="20"/>
              </w:rPr>
            </w:pPr>
          </w:p>
        </w:tc>
      </w:tr>
      <w:tr w:rsidR="00D32258" w:rsidRPr="008660DB" w:rsidTr="00D32258">
        <w:tblPrEx>
          <w:tblCellMar>
            <w:left w:w="108" w:type="dxa"/>
            <w:right w:w="108" w:type="dxa"/>
          </w:tblCellMar>
        </w:tblPrEx>
        <w:trPr>
          <w:cantSplit/>
          <w:trHeight w:hRule="exact" w:val="441"/>
        </w:trPr>
        <w:tc>
          <w:tcPr>
            <w:tcW w:w="544" w:type="dxa"/>
            <w:tcBorders>
              <w:top w:val="single" w:sz="18" w:space="0" w:color="auto"/>
              <w:left w:val="single" w:sz="18" w:space="0" w:color="auto"/>
              <w:bottom w:val="single" w:sz="18" w:space="0" w:color="auto"/>
              <w:right w:val="single" w:sz="18" w:space="0" w:color="auto"/>
            </w:tcBorders>
            <w:vAlign w:val="center"/>
          </w:tcPr>
          <w:p w:rsidR="00D32258" w:rsidRPr="008660DB" w:rsidRDefault="00D32258" w:rsidP="00D32258">
            <w:pPr>
              <w:pStyle w:val="3"/>
              <w:ind w:right="-57"/>
              <w:jc w:val="center"/>
              <w:rPr>
                <w:rFonts w:ascii="Arial Narrow" w:hAnsi="Arial Narrow"/>
                <w:b w:val="0"/>
                <w:bCs w:val="0"/>
                <w:spacing w:val="-20"/>
                <w:sz w:val="20"/>
                <w:szCs w:val="20"/>
              </w:rPr>
            </w:pPr>
            <w:r w:rsidRPr="008660DB">
              <w:rPr>
                <w:rFonts w:ascii="Arial Narrow" w:hAnsi="Arial Narrow"/>
                <w:b w:val="0"/>
                <w:spacing w:val="-20"/>
                <w:sz w:val="20"/>
                <w:szCs w:val="20"/>
              </w:rPr>
              <w:t>Зм.</w:t>
            </w:r>
          </w:p>
        </w:tc>
        <w:tc>
          <w:tcPr>
            <w:tcW w:w="567" w:type="dxa"/>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ind w:right="-57"/>
              <w:jc w:val="center"/>
              <w:rPr>
                <w:rFonts w:ascii="Arial Narrow" w:hAnsi="Arial Narrow"/>
                <w:b w:val="0"/>
                <w:bCs w:val="0"/>
                <w:spacing w:val="-20"/>
                <w:sz w:val="20"/>
                <w:szCs w:val="20"/>
              </w:rPr>
            </w:pPr>
            <w:r w:rsidRPr="008660DB">
              <w:rPr>
                <w:rFonts w:ascii="Arial Narrow" w:hAnsi="Arial Narrow"/>
                <w:b w:val="0"/>
                <w:spacing w:val="-20"/>
                <w:sz w:val="20"/>
                <w:szCs w:val="20"/>
              </w:rPr>
              <w:t>Арк.</w:t>
            </w:r>
          </w:p>
        </w:tc>
        <w:tc>
          <w:tcPr>
            <w:tcW w:w="1696" w:type="dxa"/>
            <w:gridSpan w:val="2"/>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ind w:right="-57"/>
              <w:jc w:val="center"/>
              <w:rPr>
                <w:rFonts w:ascii="Arial Narrow" w:hAnsi="Arial Narrow"/>
                <w:b w:val="0"/>
                <w:bCs w:val="0"/>
                <w:spacing w:val="-20"/>
                <w:sz w:val="20"/>
                <w:szCs w:val="20"/>
              </w:rPr>
            </w:pPr>
            <w:r w:rsidRPr="008660DB">
              <w:rPr>
                <w:rFonts w:ascii="Arial Narrow" w:hAnsi="Arial Narrow"/>
                <w:b w:val="0"/>
                <w:spacing w:val="-20"/>
                <w:sz w:val="20"/>
                <w:szCs w:val="20"/>
              </w:rPr>
              <w:t>№ докум.</w:t>
            </w:r>
          </w:p>
        </w:tc>
        <w:tc>
          <w:tcPr>
            <w:tcW w:w="746" w:type="dxa"/>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20"/>
                <w:szCs w:val="20"/>
              </w:rPr>
            </w:pPr>
            <w:r w:rsidRPr="008660DB">
              <w:rPr>
                <w:rFonts w:ascii="Arial Narrow" w:hAnsi="Arial Narrow"/>
                <w:b w:val="0"/>
                <w:sz w:val="20"/>
                <w:szCs w:val="20"/>
              </w:rPr>
              <w:t>Підп.</w:t>
            </w:r>
          </w:p>
        </w:tc>
        <w:tc>
          <w:tcPr>
            <w:tcW w:w="591" w:type="dxa"/>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20"/>
                <w:szCs w:val="20"/>
              </w:rPr>
            </w:pPr>
            <w:r w:rsidRPr="008660DB">
              <w:rPr>
                <w:rFonts w:ascii="Arial Narrow" w:hAnsi="Arial Narrow"/>
                <w:b w:val="0"/>
                <w:sz w:val="20"/>
                <w:szCs w:val="20"/>
              </w:rPr>
              <w:t>Дата</w:t>
            </w:r>
          </w:p>
        </w:tc>
        <w:tc>
          <w:tcPr>
            <w:tcW w:w="7163" w:type="dxa"/>
            <w:gridSpan w:val="9"/>
            <w:vMerge/>
            <w:tcBorders>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20"/>
              </w:rPr>
            </w:pPr>
          </w:p>
        </w:tc>
      </w:tr>
      <w:tr w:rsidR="00D32258" w:rsidRPr="008660DB" w:rsidTr="00D32258">
        <w:tblPrEx>
          <w:tblCellMar>
            <w:left w:w="108" w:type="dxa"/>
            <w:right w:w="108" w:type="dxa"/>
          </w:tblCellMar>
        </w:tblPrEx>
        <w:trPr>
          <w:cantSplit/>
          <w:trHeight w:hRule="exact" w:val="444"/>
        </w:trPr>
        <w:tc>
          <w:tcPr>
            <w:tcW w:w="1111" w:type="dxa"/>
            <w:gridSpan w:val="2"/>
            <w:tcBorders>
              <w:top w:val="single" w:sz="18" w:space="0" w:color="auto"/>
              <w:left w:val="single" w:sz="18" w:space="0" w:color="auto"/>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Розробив.</w:t>
            </w:r>
          </w:p>
        </w:tc>
        <w:tc>
          <w:tcPr>
            <w:tcW w:w="1696" w:type="dxa"/>
            <w:gridSpan w:val="2"/>
            <w:tcBorders>
              <w:top w:val="single" w:sz="18" w:space="0" w:color="auto"/>
              <w:left w:val="nil"/>
              <w:bottom w:val="single" w:sz="6" w:space="0" w:color="auto"/>
              <w:right w:val="single" w:sz="18" w:space="0" w:color="auto"/>
            </w:tcBorders>
            <w:vAlign w:val="center"/>
          </w:tcPr>
          <w:p w:rsidR="00A43E2F" w:rsidRPr="00A43E2F" w:rsidRDefault="00A43E2F" w:rsidP="00D32258">
            <w:pPr>
              <w:pStyle w:val="3"/>
              <w:rPr>
                <w:rFonts w:ascii="Arial Narrow" w:hAnsi="Arial Narrow"/>
                <w:b w:val="0"/>
                <w:sz w:val="24"/>
              </w:rPr>
            </w:pPr>
            <w:r>
              <w:rPr>
                <w:rFonts w:ascii="Arial Narrow" w:hAnsi="Arial Narrow"/>
                <w:b w:val="0"/>
                <w:sz w:val="24"/>
              </w:rPr>
              <w:t>Травнічек Є.В</w:t>
            </w:r>
          </w:p>
        </w:tc>
        <w:tc>
          <w:tcPr>
            <w:tcW w:w="746" w:type="dxa"/>
            <w:tcBorders>
              <w:top w:val="single" w:sz="18" w:space="0" w:color="auto"/>
              <w:left w:val="nil"/>
              <w:bottom w:val="single" w:sz="6" w:space="0" w:color="auto"/>
              <w:right w:val="single" w:sz="18" w:space="0" w:color="auto"/>
            </w:tcBorders>
            <w:vAlign w:val="center"/>
          </w:tcPr>
          <w:p w:rsidR="00D32258" w:rsidRPr="008660DB" w:rsidRDefault="00320A39" w:rsidP="00D32258">
            <w:pPr>
              <w:pStyle w:val="3"/>
              <w:rPr>
                <w:rFonts w:ascii="Arial Narrow" w:hAnsi="Arial Narrow"/>
                <w:b w:val="0"/>
                <w:bCs w:val="0"/>
                <w:sz w:val="20"/>
                <w:szCs w:val="20"/>
              </w:rPr>
            </w:pPr>
            <w:r>
              <w:rPr>
                <w:noProof/>
              </w:rPr>
              <w:drawing>
                <wp:inline distT="0" distB="0" distL="0" distR="0" wp14:anchorId="02D9A2BE" wp14:editId="724513FC">
                  <wp:extent cx="270040" cy="257480"/>
                  <wp:effectExtent l="0" t="0" r="0" b="0"/>
                  <wp:docPr id="330970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6686" name=""/>
                          <pic:cNvPicPr/>
                        </pic:nvPicPr>
                        <pic:blipFill>
                          <a:blip r:embed="rId10"/>
                          <a:stretch>
                            <a:fillRect/>
                          </a:stretch>
                        </pic:blipFill>
                        <pic:spPr>
                          <a:xfrm>
                            <a:off x="0" y="0"/>
                            <a:ext cx="281182" cy="268104"/>
                          </a:xfrm>
                          <a:prstGeom prst="rect">
                            <a:avLst/>
                          </a:prstGeom>
                        </pic:spPr>
                      </pic:pic>
                    </a:graphicData>
                  </a:graphic>
                </wp:inline>
              </w:drawing>
            </w:r>
          </w:p>
        </w:tc>
        <w:tc>
          <w:tcPr>
            <w:tcW w:w="591" w:type="dxa"/>
            <w:tcBorders>
              <w:top w:val="single" w:sz="18"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pacing w:val="-26"/>
                <w:sz w:val="20"/>
                <w:szCs w:val="20"/>
              </w:rPr>
            </w:pPr>
          </w:p>
        </w:tc>
        <w:tc>
          <w:tcPr>
            <w:tcW w:w="4177" w:type="dxa"/>
            <w:gridSpan w:val="2"/>
            <w:vMerge w:val="restart"/>
            <w:tcBorders>
              <w:top w:val="single" w:sz="18" w:space="0" w:color="auto"/>
              <w:left w:val="nil"/>
              <w:right w:val="single" w:sz="18" w:space="0" w:color="auto"/>
            </w:tcBorders>
            <w:vAlign w:val="center"/>
          </w:tcPr>
          <w:p w:rsidR="00D32258" w:rsidRPr="00A43E2F" w:rsidRDefault="00A43E2F" w:rsidP="00A43E2F">
            <w:pPr>
              <w:spacing w:line="240" w:lineRule="auto"/>
              <w:jc w:val="center"/>
              <w:rPr>
                <w:rFonts w:ascii="Arial Narrow" w:hAnsi="Arial Narrow"/>
                <w:bCs/>
                <w:i/>
                <w:sz w:val="32"/>
                <w:szCs w:val="32"/>
                <w:lang w:val="uk-UA"/>
              </w:rPr>
            </w:pPr>
            <w:r>
              <w:rPr>
                <w:rFonts w:ascii="Arial Narrow" w:hAnsi="Arial Narrow"/>
                <w:bCs/>
                <w:i/>
                <w:sz w:val="32"/>
                <w:szCs w:val="32"/>
                <w:lang w:val="uk-UA"/>
              </w:rPr>
              <w:t>Багатофукнціональний частотомір НВЧ діапазону</w:t>
            </w:r>
          </w:p>
        </w:tc>
        <w:tc>
          <w:tcPr>
            <w:tcW w:w="892" w:type="dxa"/>
            <w:gridSpan w:val="3"/>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Лит.</w:t>
            </w:r>
          </w:p>
        </w:tc>
        <w:tc>
          <w:tcPr>
            <w:tcW w:w="891" w:type="dxa"/>
            <w:gridSpan w:val="3"/>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 xml:space="preserve">Лист </w:t>
            </w:r>
          </w:p>
        </w:tc>
        <w:tc>
          <w:tcPr>
            <w:tcW w:w="1203" w:type="dxa"/>
            <w:tcBorders>
              <w:left w:val="nil"/>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 xml:space="preserve">Листів </w:t>
            </w:r>
          </w:p>
        </w:tc>
      </w:tr>
      <w:tr w:rsidR="00D32258" w:rsidRPr="008660DB" w:rsidTr="00D32258">
        <w:tblPrEx>
          <w:tblCellMar>
            <w:left w:w="108" w:type="dxa"/>
            <w:right w:w="108" w:type="dxa"/>
          </w:tblCellMar>
        </w:tblPrEx>
        <w:trPr>
          <w:cantSplit/>
          <w:trHeight w:hRule="exact" w:val="462"/>
        </w:trPr>
        <w:tc>
          <w:tcPr>
            <w:tcW w:w="1111" w:type="dxa"/>
            <w:gridSpan w:val="2"/>
            <w:tcBorders>
              <w:top w:val="single" w:sz="6" w:space="0" w:color="auto"/>
              <w:left w:val="single" w:sz="18" w:space="0" w:color="auto"/>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Перевірив</w:t>
            </w:r>
          </w:p>
        </w:tc>
        <w:tc>
          <w:tcPr>
            <w:tcW w:w="1696" w:type="dxa"/>
            <w:gridSpan w:val="2"/>
            <w:tcBorders>
              <w:top w:val="single" w:sz="6" w:space="0" w:color="auto"/>
              <w:left w:val="nil"/>
              <w:bottom w:val="single" w:sz="6" w:space="0" w:color="auto"/>
              <w:right w:val="single" w:sz="18" w:space="0" w:color="auto"/>
            </w:tcBorders>
            <w:vAlign w:val="center"/>
          </w:tcPr>
          <w:p w:rsidR="00D32258" w:rsidRPr="00157444" w:rsidRDefault="00D32258" w:rsidP="00D32258">
            <w:pPr>
              <w:pStyle w:val="3"/>
              <w:rPr>
                <w:rFonts w:ascii="Arial Narrow" w:hAnsi="Arial Narrow"/>
                <w:b w:val="0"/>
                <w:bCs w:val="0"/>
                <w:spacing w:val="-20"/>
                <w:sz w:val="24"/>
              </w:rPr>
            </w:pPr>
            <w:r w:rsidRPr="00157444">
              <w:rPr>
                <w:rFonts w:ascii="Arial Narrow" w:hAnsi="Arial Narrow"/>
                <w:b w:val="0"/>
                <w:spacing w:val="-20"/>
                <w:sz w:val="24"/>
              </w:rPr>
              <w:t>Перегудов  С.М.</w:t>
            </w:r>
          </w:p>
        </w:tc>
        <w:tc>
          <w:tcPr>
            <w:tcW w:w="746" w:type="dxa"/>
            <w:tcBorders>
              <w:top w:val="single" w:sz="6"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Pr>
                <w:noProof/>
              </w:rPr>
              <w:drawing>
                <wp:anchor distT="0" distB="0" distL="114300" distR="114300" simplePos="0" relativeHeight="251884544" behindDoc="1" locked="0" layoutInCell="1" allowOverlap="1" wp14:anchorId="6735C8D7" wp14:editId="1566BD65">
                  <wp:simplePos x="0" y="0"/>
                  <wp:positionH relativeFrom="column">
                    <wp:posOffset>-17145</wp:posOffset>
                  </wp:positionH>
                  <wp:positionV relativeFrom="paragraph">
                    <wp:posOffset>0</wp:posOffset>
                  </wp:positionV>
                  <wp:extent cx="500380" cy="289560"/>
                  <wp:effectExtent l="0" t="0" r="0" b="0"/>
                  <wp:wrapNone/>
                  <wp:docPr id="27806" name="Рисунок 2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28956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1" w:type="dxa"/>
            <w:tcBorders>
              <w:top w:val="single" w:sz="6"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4177" w:type="dxa"/>
            <w:gridSpan w:val="2"/>
            <w:vMerge/>
            <w:tcBorders>
              <w:left w:val="nil"/>
              <w:right w:val="single" w:sz="18" w:space="0" w:color="auto"/>
            </w:tcBorders>
            <w:vAlign w:val="center"/>
          </w:tcPr>
          <w:p w:rsidR="00D32258" w:rsidRPr="008660DB" w:rsidRDefault="00D32258" w:rsidP="00D32258">
            <w:pPr>
              <w:pStyle w:val="3"/>
              <w:jc w:val="center"/>
              <w:rPr>
                <w:rFonts w:ascii="Arial Narrow" w:hAnsi="Arial Narrow"/>
                <w:b w:val="0"/>
                <w:bCs w:val="0"/>
                <w:sz w:val="20"/>
              </w:rPr>
            </w:pPr>
          </w:p>
        </w:tc>
        <w:tc>
          <w:tcPr>
            <w:tcW w:w="292" w:type="dxa"/>
            <w:tcBorders>
              <w:top w:val="single" w:sz="18" w:space="0" w:color="auto"/>
              <w:left w:val="nil"/>
              <w:bottom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292" w:type="dxa"/>
            <w:tcBorders>
              <w:top w:val="single" w:sz="18" w:space="0" w:color="auto"/>
              <w:bottom w:val="single" w:sz="18" w:space="0" w:color="auto"/>
            </w:tcBorders>
            <w:vAlign w:val="center"/>
          </w:tcPr>
          <w:p w:rsidR="00D32258" w:rsidRPr="008660DB" w:rsidRDefault="00D32258" w:rsidP="00D32258">
            <w:pPr>
              <w:pStyle w:val="3"/>
              <w:ind w:right="-57"/>
              <w:rPr>
                <w:rFonts w:ascii="Arial Narrow" w:hAnsi="Arial Narrow"/>
                <w:b w:val="0"/>
                <w:bCs w:val="0"/>
                <w:sz w:val="20"/>
                <w:szCs w:val="20"/>
              </w:rPr>
            </w:pPr>
          </w:p>
        </w:tc>
        <w:tc>
          <w:tcPr>
            <w:tcW w:w="308" w:type="dxa"/>
            <w:tcBorders>
              <w:top w:val="single" w:sz="18" w:space="0" w:color="auto"/>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891" w:type="dxa"/>
            <w:gridSpan w:val="3"/>
            <w:tcBorders>
              <w:top w:val="single" w:sz="18" w:space="0" w:color="auto"/>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b w:val="0"/>
                <w:bCs w:val="0"/>
                <w:sz w:val="20"/>
                <w:szCs w:val="20"/>
              </w:rPr>
            </w:pPr>
            <w:r w:rsidRPr="008660DB">
              <w:rPr>
                <w:rFonts w:ascii="Arial Narrow" w:hAnsi="Arial Narrow"/>
                <w:b w:val="0"/>
                <w:sz w:val="20"/>
                <w:szCs w:val="20"/>
              </w:rPr>
              <w:t>1</w:t>
            </w:r>
          </w:p>
        </w:tc>
        <w:tc>
          <w:tcPr>
            <w:tcW w:w="1203" w:type="dxa"/>
            <w:tcBorders>
              <w:top w:val="single" w:sz="18" w:space="0" w:color="auto"/>
              <w:left w:val="nil"/>
              <w:right w:val="single" w:sz="18" w:space="0" w:color="auto"/>
            </w:tcBorders>
            <w:vAlign w:val="center"/>
          </w:tcPr>
          <w:p w:rsidR="00D32258" w:rsidRPr="008660DB" w:rsidRDefault="00D32258" w:rsidP="00D32258">
            <w:pPr>
              <w:pStyle w:val="3"/>
              <w:jc w:val="center"/>
              <w:rPr>
                <w:rFonts w:ascii="Arial Narrow" w:hAnsi="Arial Narrow"/>
                <w:b w:val="0"/>
                <w:bCs w:val="0"/>
                <w:sz w:val="20"/>
                <w:szCs w:val="20"/>
              </w:rPr>
            </w:pPr>
            <w:r w:rsidRPr="008660DB">
              <w:rPr>
                <w:rFonts w:ascii="Arial Narrow" w:hAnsi="Arial Narrow"/>
                <w:b w:val="0"/>
                <w:sz w:val="20"/>
                <w:szCs w:val="20"/>
              </w:rPr>
              <w:t>1</w:t>
            </w:r>
          </w:p>
        </w:tc>
      </w:tr>
      <w:tr w:rsidR="00D32258" w:rsidRPr="00C82093" w:rsidTr="00D32258">
        <w:tblPrEx>
          <w:tblCellMar>
            <w:left w:w="108" w:type="dxa"/>
            <w:right w:w="108" w:type="dxa"/>
          </w:tblCellMar>
        </w:tblPrEx>
        <w:trPr>
          <w:cantSplit/>
          <w:trHeight w:hRule="exact" w:val="403"/>
        </w:trPr>
        <w:tc>
          <w:tcPr>
            <w:tcW w:w="1111" w:type="dxa"/>
            <w:gridSpan w:val="2"/>
            <w:tcBorders>
              <w:top w:val="single" w:sz="6" w:space="0" w:color="auto"/>
              <w:left w:val="single" w:sz="18" w:space="0" w:color="auto"/>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1696" w:type="dxa"/>
            <w:gridSpan w:val="2"/>
            <w:tcBorders>
              <w:top w:val="single" w:sz="6" w:space="0" w:color="auto"/>
              <w:left w:val="nil"/>
              <w:bottom w:val="single" w:sz="6" w:space="0" w:color="auto"/>
              <w:right w:val="single" w:sz="18" w:space="0" w:color="auto"/>
            </w:tcBorders>
            <w:vAlign w:val="center"/>
          </w:tcPr>
          <w:p w:rsidR="00D32258" w:rsidRPr="00157444" w:rsidRDefault="00D32258" w:rsidP="00D32258">
            <w:pPr>
              <w:pStyle w:val="3"/>
              <w:rPr>
                <w:rFonts w:ascii="Arial Narrow" w:hAnsi="Arial Narrow"/>
                <w:b w:val="0"/>
                <w:bCs w:val="0"/>
                <w:sz w:val="24"/>
              </w:rPr>
            </w:pPr>
          </w:p>
        </w:tc>
        <w:tc>
          <w:tcPr>
            <w:tcW w:w="746" w:type="dxa"/>
            <w:tcBorders>
              <w:top w:val="single" w:sz="6"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591" w:type="dxa"/>
            <w:tcBorders>
              <w:top w:val="single" w:sz="6"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4177" w:type="dxa"/>
            <w:gridSpan w:val="2"/>
            <w:vMerge/>
            <w:tcBorders>
              <w:left w:val="nil"/>
              <w:right w:val="single" w:sz="18" w:space="0" w:color="auto"/>
            </w:tcBorders>
            <w:vAlign w:val="center"/>
          </w:tcPr>
          <w:p w:rsidR="00D32258" w:rsidRPr="008660DB" w:rsidRDefault="00D32258" w:rsidP="00D32258">
            <w:pPr>
              <w:pStyle w:val="3"/>
              <w:jc w:val="center"/>
              <w:rPr>
                <w:rFonts w:ascii="Arial Narrow" w:hAnsi="Arial Narrow"/>
                <w:b w:val="0"/>
                <w:bCs w:val="0"/>
                <w:sz w:val="20"/>
              </w:rPr>
            </w:pPr>
          </w:p>
        </w:tc>
        <w:tc>
          <w:tcPr>
            <w:tcW w:w="2986" w:type="dxa"/>
            <w:gridSpan w:val="7"/>
            <w:vMerge w:val="restart"/>
            <w:tcBorders>
              <w:top w:val="single" w:sz="18" w:space="0" w:color="auto"/>
              <w:left w:val="nil"/>
              <w:right w:val="single" w:sz="18" w:space="0" w:color="auto"/>
            </w:tcBorders>
            <w:vAlign w:val="center"/>
          </w:tcPr>
          <w:p w:rsidR="00D32258" w:rsidRPr="008660DB" w:rsidRDefault="00D32258" w:rsidP="00D32258">
            <w:pPr>
              <w:pStyle w:val="5"/>
              <w:spacing w:line="240" w:lineRule="auto"/>
              <w:ind w:firstLine="0"/>
              <w:jc w:val="center"/>
              <w:rPr>
                <w:rFonts w:ascii="Arial Narrow" w:hAnsi="Arial Narrow"/>
                <w:bCs/>
                <w:i/>
                <w:color w:val="auto"/>
              </w:rPr>
            </w:pPr>
            <w:r w:rsidRPr="008660DB">
              <w:rPr>
                <w:rFonts w:ascii="Arial Narrow" w:hAnsi="Arial Narrow"/>
                <w:bCs/>
                <w:i/>
                <w:color w:val="auto"/>
              </w:rPr>
              <w:t>КПІ ім. Ігоря Сікорського</w:t>
            </w:r>
          </w:p>
          <w:p w:rsidR="00D32258" w:rsidRPr="000F256E" w:rsidRDefault="00D32258" w:rsidP="00D32258">
            <w:pPr>
              <w:spacing w:line="240" w:lineRule="auto"/>
              <w:jc w:val="center"/>
              <w:rPr>
                <w:rFonts w:ascii="Arial Narrow" w:hAnsi="Arial Narrow"/>
                <w:bCs/>
                <w:i/>
                <w:lang w:val="ru-RU"/>
              </w:rPr>
            </w:pPr>
            <w:r w:rsidRPr="000F256E">
              <w:rPr>
                <w:rFonts w:ascii="Arial Narrow" w:hAnsi="Arial Narrow"/>
                <w:bCs/>
                <w:i/>
                <w:lang w:val="ru-RU"/>
              </w:rPr>
              <w:t>РТФ</w:t>
            </w:r>
          </w:p>
        </w:tc>
      </w:tr>
      <w:tr w:rsidR="00D32258" w:rsidRPr="008660DB" w:rsidTr="00D32258">
        <w:tblPrEx>
          <w:tblCellMar>
            <w:left w:w="108" w:type="dxa"/>
            <w:right w:w="108" w:type="dxa"/>
          </w:tblCellMar>
        </w:tblPrEx>
        <w:trPr>
          <w:cantSplit/>
          <w:trHeight w:hRule="exact" w:val="368"/>
        </w:trPr>
        <w:tc>
          <w:tcPr>
            <w:tcW w:w="1111" w:type="dxa"/>
            <w:gridSpan w:val="2"/>
            <w:tcBorders>
              <w:top w:val="single" w:sz="6" w:space="0" w:color="auto"/>
              <w:left w:val="single" w:sz="18" w:space="0" w:color="auto"/>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Н.контр.</w:t>
            </w:r>
          </w:p>
        </w:tc>
        <w:tc>
          <w:tcPr>
            <w:tcW w:w="1696" w:type="dxa"/>
            <w:gridSpan w:val="2"/>
            <w:tcBorders>
              <w:top w:val="single" w:sz="6" w:space="0" w:color="auto"/>
              <w:left w:val="nil"/>
              <w:bottom w:val="single" w:sz="6" w:space="0" w:color="auto"/>
              <w:right w:val="single" w:sz="18" w:space="0" w:color="auto"/>
            </w:tcBorders>
            <w:vAlign w:val="center"/>
          </w:tcPr>
          <w:p w:rsidR="00D32258" w:rsidRPr="00157444" w:rsidRDefault="00D32258" w:rsidP="00D32258">
            <w:pPr>
              <w:pStyle w:val="3"/>
              <w:rPr>
                <w:rFonts w:ascii="Arial Narrow" w:hAnsi="Arial Narrow"/>
                <w:b w:val="0"/>
                <w:bCs w:val="0"/>
                <w:sz w:val="24"/>
              </w:rPr>
            </w:pPr>
          </w:p>
        </w:tc>
        <w:tc>
          <w:tcPr>
            <w:tcW w:w="746" w:type="dxa"/>
            <w:tcBorders>
              <w:top w:val="single" w:sz="6"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591" w:type="dxa"/>
            <w:tcBorders>
              <w:top w:val="single" w:sz="6" w:space="0" w:color="auto"/>
              <w:left w:val="nil"/>
              <w:bottom w:val="single" w:sz="6"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4177" w:type="dxa"/>
            <w:gridSpan w:val="2"/>
            <w:vMerge/>
            <w:tcBorders>
              <w:left w:val="nil"/>
              <w:right w:val="single" w:sz="18" w:space="0" w:color="auto"/>
            </w:tcBorders>
            <w:vAlign w:val="center"/>
          </w:tcPr>
          <w:p w:rsidR="00D32258" w:rsidRPr="008660DB" w:rsidRDefault="00D32258" w:rsidP="00D32258">
            <w:pPr>
              <w:pStyle w:val="3"/>
              <w:jc w:val="center"/>
              <w:rPr>
                <w:rFonts w:ascii="Arial Narrow" w:hAnsi="Arial Narrow"/>
                <w:sz w:val="20"/>
              </w:rPr>
            </w:pPr>
          </w:p>
        </w:tc>
        <w:tc>
          <w:tcPr>
            <w:tcW w:w="2986" w:type="dxa"/>
            <w:gridSpan w:val="7"/>
            <w:vMerge/>
            <w:tcBorders>
              <w:left w:val="nil"/>
              <w:right w:val="single" w:sz="18" w:space="0" w:color="auto"/>
            </w:tcBorders>
            <w:vAlign w:val="center"/>
          </w:tcPr>
          <w:p w:rsidR="00D32258" w:rsidRPr="008660DB" w:rsidRDefault="00D32258" w:rsidP="00D32258">
            <w:pPr>
              <w:pStyle w:val="3"/>
              <w:jc w:val="center"/>
              <w:rPr>
                <w:rFonts w:ascii="Arial Narrow" w:hAnsi="Arial Narrow"/>
                <w:sz w:val="20"/>
              </w:rPr>
            </w:pPr>
          </w:p>
        </w:tc>
      </w:tr>
      <w:tr w:rsidR="00D32258" w:rsidRPr="008660DB" w:rsidTr="00D32258">
        <w:tblPrEx>
          <w:tblCellMar>
            <w:left w:w="108" w:type="dxa"/>
            <w:right w:w="108" w:type="dxa"/>
          </w:tblCellMar>
        </w:tblPrEx>
        <w:trPr>
          <w:cantSplit/>
          <w:trHeight w:hRule="exact" w:val="400"/>
        </w:trPr>
        <w:tc>
          <w:tcPr>
            <w:tcW w:w="1111" w:type="dxa"/>
            <w:gridSpan w:val="2"/>
            <w:tcBorders>
              <w:top w:val="single" w:sz="6" w:space="0" w:color="auto"/>
              <w:left w:val="single" w:sz="18" w:space="0" w:color="auto"/>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sidRPr="008660DB">
              <w:rPr>
                <w:rFonts w:ascii="Arial Narrow" w:hAnsi="Arial Narrow"/>
                <w:b w:val="0"/>
                <w:sz w:val="20"/>
                <w:szCs w:val="20"/>
              </w:rPr>
              <w:t>Затвердив</w:t>
            </w:r>
          </w:p>
        </w:tc>
        <w:tc>
          <w:tcPr>
            <w:tcW w:w="1696" w:type="dxa"/>
            <w:gridSpan w:val="2"/>
            <w:tcBorders>
              <w:top w:val="single" w:sz="6" w:space="0" w:color="auto"/>
              <w:left w:val="nil"/>
              <w:bottom w:val="single" w:sz="18" w:space="0" w:color="auto"/>
              <w:right w:val="single" w:sz="18" w:space="0" w:color="auto"/>
            </w:tcBorders>
            <w:vAlign w:val="center"/>
          </w:tcPr>
          <w:p w:rsidR="00D32258" w:rsidRPr="00157444" w:rsidRDefault="00D32258" w:rsidP="00D32258">
            <w:pPr>
              <w:pStyle w:val="3"/>
              <w:rPr>
                <w:rFonts w:ascii="Arial Narrow" w:hAnsi="Arial Narrow"/>
                <w:b w:val="0"/>
                <w:bCs w:val="0"/>
                <w:sz w:val="24"/>
              </w:rPr>
            </w:pPr>
            <w:r w:rsidRPr="00157444">
              <w:rPr>
                <w:rFonts w:ascii="Arial Narrow" w:hAnsi="Arial Narrow"/>
                <w:b w:val="0"/>
                <w:spacing w:val="-20"/>
                <w:sz w:val="24"/>
              </w:rPr>
              <w:t>Перегудов  С.М.</w:t>
            </w:r>
            <w:r w:rsidRPr="00157444">
              <w:rPr>
                <w:rFonts w:ascii="Arial Narrow" w:hAnsi="Arial Narrow"/>
                <w:b w:val="0"/>
                <w:sz w:val="24"/>
              </w:rPr>
              <w:t>.</w:t>
            </w:r>
          </w:p>
        </w:tc>
        <w:tc>
          <w:tcPr>
            <w:tcW w:w="746" w:type="dxa"/>
            <w:tcBorders>
              <w:top w:val="single" w:sz="6" w:space="0" w:color="auto"/>
              <w:left w:val="nil"/>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r>
              <w:rPr>
                <w:noProof/>
              </w:rPr>
              <w:drawing>
                <wp:anchor distT="0" distB="0" distL="114300" distR="114300" simplePos="0" relativeHeight="251885568" behindDoc="1" locked="0" layoutInCell="1" allowOverlap="1" wp14:anchorId="217C84A4" wp14:editId="40F93CDA">
                  <wp:simplePos x="0" y="0"/>
                  <wp:positionH relativeFrom="column">
                    <wp:posOffset>-17145</wp:posOffset>
                  </wp:positionH>
                  <wp:positionV relativeFrom="paragraph">
                    <wp:posOffset>0</wp:posOffset>
                  </wp:positionV>
                  <wp:extent cx="460375" cy="266700"/>
                  <wp:effectExtent l="0" t="0" r="0" b="0"/>
                  <wp:wrapNone/>
                  <wp:docPr id="27808" name="Рисунок 2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75"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1" w:type="dxa"/>
            <w:tcBorders>
              <w:top w:val="single" w:sz="6" w:space="0" w:color="auto"/>
              <w:left w:val="nil"/>
              <w:bottom w:val="single" w:sz="18" w:space="0" w:color="auto"/>
              <w:right w:val="single" w:sz="18" w:space="0" w:color="auto"/>
            </w:tcBorders>
            <w:vAlign w:val="center"/>
          </w:tcPr>
          <w:p w:rsidR="00D32258" w:rsidRPr="008660DB" w:rsidRDefault="00D32258" w:rsidP="00D32258">
            <w:pPr>
              <w:pStyle w:val="3"/>
              <w:rPr>
                <w:rFonts w:ascii="Arial Narrow" w:hAnsi="Arial Narrow"/>
                <w:b w:val="0"/>
                <w:bCs w:val="0"/>
                <w:sz w:val="20"/>
                <w:szCs w:val="20"/>
              </w:rPr>
            </w:pPr>
          </w:p>
        </w:tc>
        <w:tc>
          <w:tcPr>
            <w:tcW w:w="4177" w:type="dxa"/>
            <w:gridSpan w:val="2"/>
            <w:vMerge/>
            <w:tcBorders>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sz w:val="20"/>
              </w:rPr>
            </w:pPr>
          </w:p>
        </w:tc>
        <w:tc>
          <w:tcPr>
            <w:tcW w:w="2986" w:type="dxa"/>
            <w:gridSpan w:val="7"/>
            <w:vMerge/>
            <w:tcBorders>
              <w:left w:val="nil"/>
              <w:bottom w:val="single" w:sz="18" w:space="0" w:color="auto"/>
              <w:right w:val="single" w:sz="18" w:space="0" w:color="auto"/>
            </w:tcBorders>
            <w:vAlign w:val="center"/>
          </w:tcPr>
          <w:p w:rsidR="00D32258" w:rsidRPr="008660DB" w:rsidRDefault="00D32258" w:rsidP="00D32258">
            <w:pPr>
              <w:pStyle w:val="3"/>
              <w:jc w:val="center"/>
              <w:rPr>
                <w:rFonts w:ascii="Arial Narrow" w:hAnsi="Arial Narrow"/>
                <w:sz w:val="20"/>
              </w:rPr>
            </w:pPr>
          </w:p>
        </w:tc>
      </w:tr>
      <w:bookmarkEnd w:id="98"/>
    </w:tbl>
    <w:p w:rsidR="000F256E" w:rsidRPr="000F256E" w:rsidRDefault="000F256E" w:rsidP="00583817">
      <w:pPr>
        <w:tabs>
          <w:tab w:val="left" w:pos="2820"/>
        </w:tabs>
        <w:spacing w:after="0" w:line="360" w:lineRule="auto"/>
        <w:ind w:firstLine="567"/>
        <w:jc w:val="both"/>
        <w:rPr>
          <w:rFonts w:ascii="Times New Roman" w:eastAsia="Times New Roman" w:hAnsi="Times New Roman" w:cs="Times New Roman"/>
          <w:sz w:val="20"/>
          <w:szCs w:val="20"/>
          <w:lang w:eastAsia="uk-UA"/>
        </w:rPr>
      </w:pPr>
    </w:p>
    <w:p w:rsidR="00E51C5C" w:rsidRDefault="00E51C5C" w:rsidP="00583817">
      <w:pPr>
        <w:tabs>
          <w:tab w:val="left" w:pos="2820"/>
        </w:tabs>
        <w:spacing w:after="0" w:line="360" w:lineRule="auto"/>
        <w:ind w:firstLine="567"/>
        <w:jc w:val="both"/>
        <w:rPr>
          <w:rFonts w:ascii="Times New Roman" w:eastAsia="Times New Roman" w:hAnsi="Times New Roman" w:cs="Times New Roman"/>
          <w:sz w:val="20"/>
          <w:szCs w:val="20"/>
          <w:lang w:val="ru-RU" w:eastAsia="uk-UA"/>
        </w:rPr>
      </w:pPr>
    </w:p>
    <w:p w:rsidR="004E67CA" w:rsidRDefault="004E67CA" w:rsidP="00583817">
      <w:pPr>
        <w:tabs>
          <w:tab w:val="left" w:pos="2820"/>
        </w:tabs>
        <w:spacing w:after="0" w:line="360" w:lineRule="auto"/>
        <w:ind w:firstLine="567"/>
        <w:jc w:val="both"/>
        <w:rPr>
          <w:rFonts w:ascii="Times New Roman" w:eastAsia="Times New Roman" w:hAnsi="Times New Roman" w:cs="Times New Roman"/>
          <w:sz w:val="20"/>
          <w:szCs w:val="20"/>
          <w:lang w:val="ru-RU" w:eastAsia="uk-UA"/>
        </w:rPr>
      </w:pPr>
    </w:p>
    <w:p w:rsidR="00777CBF" w:rsidRPr="009561F9" w:rsidRDefault="00777CBF" w:rsidP="009561F9">
      <w:pPr>
        <w:tabs>
          <w:tab w:val="left" w:pos="2820"/>
        </w:tabs>
        <w:spacing w:after="0" w:line="360" w:lineRule="auto"/>
        <w:ind w:firstLine="567"/>
        <w:jc w:val="center"/>
        <w:outlineLvl w:val="0"/>
        <w:rPr>
          <w:rFonts w:ascii="Times New Roman" w:eastAsia="Times New Roman" w:hAnsi="Times New Roman" w:cs="Times New Roman"/>
          <w:b/>
          <w:bCs/>
          <w:sz w:val="28"/>
          <w:szCs w:val="28"/>
          <w:lang w:val="ru-RU" w:eastAsia="uk-UA"/>
        </w:rPr>
      </w:pPr>
      <w:bookmarkStart w:id="100" w:name="ДодатокЕ"/>
      <w:r w:rsidRPr="009561F9">
        <w:rPr>
          <w:rFonts w:ascii="Times New Roman" w:eastAsia="Times New Roman" w:hAnsi="Times New Roman" w:cs="Times New Roman"/>
          <w:b/>
          <w:bCs/>
          <w:sz w:val="28"/>
          <w:szCs w:val="28"/>
          <w:lang w:val="ru-RU" w:eastAsia="uk-UA"/>
        </w:rPr>
        <w:lastRenderedPageBreak/>
        <w:t>Додаток Е</w:t>
      </w:r>
    </w:p>
    <w:bookmarkEnd w:id="100"/>
    <w:p w:rsidR="00777CBF" w:rsidRPr="00E51C5C" w:rsidRDefault="00777CBF" w:rsidP="00583817">
      <w:pPr>
        <w:tabs>
          <w:tab w:val="left" w:pos="2820"/>
        </w:tabs>
        <w:spacing w:after="0" w:line="360" w:lineRule="auto"/>
        <w:ind w:firstLine="567"/>
        <w:jc w:val="both"/>
        <w:rPr>
          <w:rFonts w:ascii="Times New Roman" w:eastAsia="Times New Roman" w:hAnsi="Times New Roman" w:cs="Times New Roman"/>
          <w:sz w:val="20"/>
          <w:szCs w:val="20"/>
          <w:lang w:val="ru-RU" w:eastAsia="uk-UA"/>
        </w:rPr>
      </w:pPr>
    </w:p>
    <w:p w:rsidR="00F9148E" w:rsidRDefault="00B0215F" w:rsidP="00F9148E">
      <w:pPr>
        <w:tabs>
          <w:tab w:val="left" w:pos="2820"/>
        </w:tabs>
        <w:spacing w:after="0" w:line="360" w:lineRule="auto"/>
        <w:jc w:val="center"/>
        <w:rPr>
          <w:rFonts w:ascii="Times New Roman" w:eastAsia="Times New Roman" w:hAnsi="Times New Roman" w:cs="Times New Roman"/>
          <w:sz w:val="20"/>
          <w:szCs w:val="20"/>
          <w:lang w:val="ru-RU" w:eastAsia="uk-UA"/>
        </w:rPr>
      </w:pPr>
      <w:r>
        <w:rPr>
          <w:noProof/>
          <w:lang w:val="uk-UA" w:eastAsia="uk-UA"/>
        </w:rPr>
        <w:drawing>
          <wp:inline distT="0" distB="0" distL="0" distR="0" wp14:anchorId="40A2D16E" wp14:editId="0C926B10">
            <wp:extent cx="8674539" cy="6131138"/>
            <wp:effectExtent l="0" t="4763" r="7938" b="7937"/>
            <wp:docPr id="1582268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68983" name=""/>
                    <pic:cNvPicPr/>
                  </pic:nvPicPr>
                  <pic:blipFill>
                    <a:blip r:embed="rId73"/>
                    <a:stretch>
                      <a:fillRect/>
                    </a:stretch>
                  </pic:blipFill>
                  <pic:spPr>
                    <a:xfrm rot="16200000">
                      <a:off x="0" y="0"/>
                      <a:ext cx="8679164" cy="6134407"/>
                    </a:xfrm>
                    <a:prstGeom prst="rect">
                      <a:avLst/>
                    </a:prstGeom>
                  </pic:spPr>
                </pic:pic>
              </a:graphicData>
            </a:graphic>
          </wp:inline>
        </w:drawing>
      </w:r>
    </w:p>
    <w:p w:rsidR="00777CBF" w:rsidRDefault="00777CBF" w:rsidP="00777CBF">
      <w:pPr>
        <w:tabs>
          <w:tab w:val="left" w:pos="2820"/>
        </w:tabs>
        <w:spacing w:after="0" w:line="360" w:lineRule="auto"/>
        <w:jc w:val="center"/>
        <w:rPr>
          <w:rFonts w:ascii="Times New Roman" w:eastAsia="Times New Roman" w:hAnsi="Times New Roman" w:cs="Times New Roman"/>
          <w:sz w:val="20"/>
          <w:szCs w:val="20"/>
          <w:lang w:eastAsia="uk-UA"/>
        </w:rPr>
      </w:pPr>
    </w:p>
    <w:p w:rsidR="00B0215F" w:rsidRPr="00B0215F" w:rsidRDefault="00B0215F" w:rsidP="00777CBF">
      <w:pPr>
        <w:tabs>
          <w:tab w:val="left" w:pos="2820"/>
        </w:tabs>
        <w:spacing w:after="0" w:line="360" w:lineRule="auto"/>
        <w:jc w:val="center"/>
        <w:rPr>
          <w:rFonts w:ascii="Times New Roman" w:eastAsia="Times New Roman" w:hAnsi="Times New Roman" w:cs="Times New Roman"/>
          <w:sz w:val="20"/>
          <w:szCs w:val="20"/>
          <w:lang w:val="ru-RU" w:eastAsia="uk-UA"/>
        </w:rPr>
      </w:pPr>
      <w:r>
        <w:rPr>
          <w:noProof/>
          <w:lang w:val="uk-UA" w:eastAsia="uk-UA"/>
        </w:rPr>
        <w:drawing>
          <wp:inline distT="0" distB="0" distL="0" distR="0" wp14:anchorId="0BF3AC6B" wp14:editId="03B4C50C">
            <wp:extent cx="8870400" cy="6256800"/>
            <wp:effectExtent l="0" t="7620" r="0" b="0"/>
            <wp:docPr id="848921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21639" name=""/>
                    <pic:cNvPicPr/>
                  </pic:nvPicPr>
                  <pic:blipFill>
                    <a:blip r:embed="rId74"/>
                    <a:stretch>
                      <a:fillRect/>
                    </a:stretch>
                  </pic:blipFill>
                  <pic:spPr>
                    <a:xfrm rot="16200000">
                      <a:off x="0" y="0"/>
                      <a:ext cx="8870400" cy="6256800"/>
                    </a:xfrm>
                    <a:prstGeom prst="rect">
                      <a:avLst/>
                    </a:prstGeom>
                  </pic:spPr>
                </pic:pic>
              </a:graphicData>
            </a:graphic>
          </wp:inline>
        </w:drawing>
      </w:r>
    </w:p>
    <w:p w:rsidR="005F7C70" w:rsidRDefault="005F7C70" w:rsidP="00777CBF">
      <w:pPr>
        <w:tabs>
          <w:tab w:val="left" w:pos="2820"/>
        </w:tabs>
        <w:spacing w:after="0" w:line="360" w:lineRule="auto"/>
        <w:jc w:val="center"/>
        <w:rPr>
          <w:rFonts w:ascii="Times New Roman" w:eastAsia="Times New Roman" w:hAnsi="Times New Roman" w:cs="Times New Roman"/>
          <w:sz w:val="20"/>
          <w:szCs w:val="20"/>
          <w:lang w:val="ru-RU" w:eastAsia="uk-UA"/>
        </w:rPr>
      </w:pPr>
    </w:p>
    <w:p w:rsidR="00B0215F" w:rsidRPr="000D0B12" w:rsidRDefault="000D0B12" w:rsidP="00777CBF">
      <w:pPr>
        <w:tabs>
          <w:tab w:val="left" w:pos="2820"/>
        </w:tabs>
        <w:spacing w:after="0" w:line="360" w:lineRule="auto"/>
        <w:jc w:val="center"/>
        <w:rPr>
          <w:rFonts w:ascii="Times New Roman" w:eastAsia="Times New Roman" w:hAnsi="Times New Roman" w:cs="Times New Roman"/>
          <w:sz w:val="20"/>
          <w:szCs w:val="20"/>
          <w:lang w:val="uk-UA" w:eastAsia="uk-UA"/>
        </w:rPr>
      </w:pPr>
      <w:r>
        <w:rPr>
          <w:noProof/>
          <w:lang w:val="uk-UA" w:eastAsia="uk-UA"/>
        </w:rPr>
        <w:drawing>
          <wp:inline distT="0" distB="0" distL="0" distR="0" wp14:anchorId="0A5BEE78" wp14:editId="52FA56D0">
            <wp:extent cx="8951561" cy="6303082"/>
            <wp:effectExtent l="0" t="9525" r="0" b="0"/>
            <wp:docPr id="1579100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0378" name=""/>
                    <pic:cNvPicPr/>
                  </pic:nvPicPr>
                  <pic:blipFill>
                    <a:blip r:embed="rId75"/>
                    <a:stretch>
                      <a:fillRect/>
                    </a:stretch>
                  </pic:blipFill>
                  <pic:spPr>
                    <a:xfrm rot="16200000">
                      <a:off x="0" y="0"/>
                      <a:ext cx="8960006" cy="6309028"/>
                    </a:xfrm>
                    <a:prstGeom prst="rect">
                      <a:avLst/>
                    </a:prstGeom>
                  </pic:spPr>
                </pic:pic>
              </a:graphicData>
            </a:graphic>
          </wp:inline>
        </w:drawing>
      </w:r>
    </w:p>
    <w:sectPr w:rsidR="00B0215F" w:rsidRPr="000D0B12" w:rsidSect="008E1F1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EDA" w:rsidRDefault="006F2EDA" w:rsidP="008C3674">
      <w:pPr>
        <w:spacing w:after="0" w:line="240" w:lineRule="auto"/>
      </w:pPr>
      <w:r>
        <w:separator/>
      </w:r>
    </w:p>
  </w:endnote>
  <w:endnote w:type="continuationSeparator" w:id="0">
    <w:p w:rsidR="006F2EDA" w:rsidRDefault="006F2EDA" w:rsidP="008C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ГОСТ тип А">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EDA" w:rsidRDefault="006F2EDA" w:rsidP="008C3674">
      <w:pPr>
        <w:spacing w:after="0" w:line="240" w:lineRule="auto"/>
      </w:pPr>
      <w:r>
        <w:separator/>
      </w:r>
    </w:p>
  </w:footnote>
  <w:footnote w:type="continuationSeparator" w:id="0">
    <w:p w:rsidR="006F2EDA" w:rsidRDefault="006F2EDA" w:rsidP="008C36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09D"/>
    <w:multiLevelType w:val="hybridMultilevel"/>
    <w:tmpl w:val="0BECD0CA"/>
    <w:lvl w:ilvl="0" w:tplc="04220001">
      <w:start w:val="1"/>
      <w:numFmt w:val="bullet"/>
      <w:lvlText w:val=""/>
      <w:lvlJc w:val="left"/>
      <w:pPr>
        <w:ind w:left="2211" w:hanging="360"/>
      </w:pPr>
      <w:rPr>
        <w:rFonts w:ascii="Symbol" w:hAnsi="Symbol" w:hint="default"/>
      </w:rPr>
    </w:lvl>
    <w:lvl w:ilvl="1" w:tplc="04220003" w:tentative="1">
      <w:start w:val="1"/>
      <w:numFmt w:val="bullet"/>
      <w:lvlText w:val="o"/>
      <w:lvlJc w:val="left"/>
      <w:pPr>
        <w:ind w:left="2931" w:hanging="360"/>
      </w:pPr>
      <w:rPr>
        <w:rFonts w:ascii="Courier New" w:hAnsi="Courier New" w:cs="Courier New" w:hint="default"/>
      </w:rPr>
    </w:lvl>
    <w:lvl w:ilvl="2" w:tplc="04220005" w:tentative="1">
      <w:start w:val="1"/>
      <w:numFmt w:val="bullet"/>
      <w:lvlText w:val=""/>
      <w:lvlJc w:val="left"/>
      <w:pPr>
        <w:ind w:left="3651" w:hanging="360"/>
      </w:pPr>
      <w:rPr>
        <w:rFonts w:ascii="Wingdings" w:hAnsi="Wingdings" w:hint="default"/>
      </w:rPr>
    </w:lvl>
    <w:lvl w:ilvl="3" w:tplc="04220001" w:tentative="1">
      <w:start w:val="1"/>
      <w:numFmt w:val="bullet"/>
      <w:lvlText w:val=""/>
      <w:lvlJc w:val="left"/>
      <w:pPr>
        <w:ind w:left="4371" w:hanging="360"/>
      </w:pPr>
      <w:rPr>
        <w:rFonts w:ascii="Symbol" w:hAnsi="Symbol" w:hint="default"/>
      </w:rPr>
    </w:lvl>
    <w:lvl w:ilvl="4" w:tplc="04220003" w:tentative="1">
      <w:start w:val="1"/>
      <w:numFmt w:val="bullet"/>
      <w:lvlText w:val="o"/>
      <w:lvlJc w:val="left"/>
      <w:pPr>
        <w:ind w:left="5091" w:hanging="360"/>
      </w:pPr>
      <w:rPr>
        <w:rFonts w:ascii="Courier New" w:hAnsi="Courier New" w:cs="Courier New" w:hint="default"/>
      </w:rPr>
    </w:lvl>
    <w:lvl w:ilvl="5" w:tplc="04220005" w:tentative="1">
      <w:start w:val="1"/>
      <w:numFmt w:val="bullet"/>
      <w:lvlText w:val=""/>
      <w:lvlJc w:val="left"/>
      <w:pPr>
        <w:ind w:left="5811" w:hanging="360"/>
      </w:pPr>
      <w:rPr>
        <w:rFonts w:ascii="Wingdings" w:hAnsi="Wingdings" w:hint="default"/>
      </w:rPr>
    </w:lvl>
    <w:lvl w:ilvl="6" w:tplc="04220001" w:tentative="1">
      <w:start w:val="1"/>
      <w:numFmt w:val="bullet"/>
      <w:lvlText w:val=""/>
      <w:lvlJc w:val="left"/>
      <w:pPr>
        <w:ind w:left="6531" w:hanging="360"/>
      </w:pPr>
      <w:rPr>
        <w:rFonts w:ascii="Symbol" w:hAnsi="Symbol" w:hint="default"/>
      </w:rPr>
    </w:lvl>
    <w:lvl w:ilvl="7" w:tplc="04220003" w:tentative="1">
      <w:start w:val="1"/>
      <w:numFmt w:val="bullet"/>
      <w:lvlText w:val="o"/>
      <w:lvlJc w:val="left"/>
      <w:pPr>
        <w:ind w:left="7251" w:hanging="360"/>
      </w:pPr>
      <w:rPr>
        <w:rFonts w:ascii="Courier New" w:hAnsi="Courier New" w:cs="Courier New" w:hint="default"/>
      </w:rPr>
    </w:lvl>
    <w:lvl w:ilvl="8" w:tplc="04220005" w:tentative="1">
      <w:start w:val="1"/>
      <w:numFmt w:val="bullet"/>
      <w:lvlText w:val=""/>
      <w:lvlJc w:val="left"/>
      <w:pPr>
        <w:ind w:left="7971" w:hanging="360"/>
      </w:pPr>
      <w:rPr>
        <w:rFonts w:ascii="Wingdings" w:hAnsi="Wingdings" w:hint="default"/>
      </w:rPr>
    </w:lvl>
  </w:abstractNum>
  <w:abstractNum w:abstractNumId="1" w15:restartNumberingAfterBreak="0">
    <w:nsid w:val="01460AD8"/>
    <w:multiLevelType w:val="multilevel"/>
    <w:tmpl w:val="84B22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61CC1"/>
    <w:multiLevelType w:val="hybridMultilevel"/>
    <w:tmpl w:val="9CF4B3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7D36830"/>
    <w:multiLevelType w:val="hybridMultilevel"/>
    <w:tmpl w:val="EC3670B4"/>
    <w:lvl w:ilvl="0" w:tplc="10747E4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0BA85D94"/>
    <w:multiLevelType w:val="hybridMultilevel"/>
    <w:tmpl w:val="E966A6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EA27D55"/>
    <w:multiLevelType w:val="hybridMultilevel"/>
    <w:tmpl w:val="033C6CF4"/>
    <w:lvl w:ilvl="0" w:tplc="04220001">
      <w:start w:val="1"/>
      <w:numFmt w:val="bullet"/>
      <w:lvlText w:val=""/>
      <w:lvlJc w:val="left"/>
      <w:pPr>
        <w:ind w:left="1485" w:hanging="360"/>
      </w:pPr>
      <w:rPr>
        <w:rFonts w:ascii="Symbol" w:hAnsi="Symbol"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6" w15:restartNumberingAfterBreak="0">
    <w:nsid w:val="12561184"/>
    <w:multiLevelType w:val="hybridMultilevel"/>
    <w:tmpl w:val="626ADC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3636718"/>
    <w:multiLevelType w:val="multilevel"/>
    <w:tmpl w:val="C220C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B133DA"/>
    <w:multiLevelType w:val="multilevel"/>
    <w:tmpl w:val="EDDE01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375552"/>
    <w:multiLevelType w:val="multilevel"/>
    <w:tmpl w:val="BEF8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A32D4"/>
    <w:multiLevelType w:val="multilevel"/>
    <w:tmpl w:val="6CC66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B709DF"/>
    <w:multiLevelType w:val="multilevel"/>
    <w:tmpl w:val="C27A3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382849"/>
    <w:multiLevelType w:val="multilevel"/>
    <w:tmpl w:val="7A5C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67B6A"/>
    <w:multiLevelType w:val="multilevel"/>
    <w:tmpl w:val="B1FE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47ACB"/>
    <w:multiLevelType w:val="hybridMultilevel"/>
    <w:tmpl w:val="09D8F186"/>
    <w:lvl w:ilvl="0" w:tplc="04220001">
      <w:start w:val="1"/>
      <w:numFmt w:val="bullet"/>
      <w:lvlText w:val=""/>
      <w:lvlJc w:val="left"/>
      <w:pPr>
        <w:ind w:left="2211" w:hanging="360"/>
      </w:pPr>
      <w:rPr>
        <w:rFonts w:ascii="Symbol" w:hAnsi="Symbol" w:hint="default"/>
      </w:rPr>
    </w:lvl>
    <w:lvl w:ilvl="1" w:tplc="04220003" w:tentative="1">
      <w:start w:val="1"/>
      <w:numFmt w:val="bullet"/>
      <w:lvlText w:val="o"/>
      <w:lvlJc w:val="left"/>
      <w:pPr>
        <w:ind w:left="2931" w:hanging="360"/>
      </w:pPr>
      <w:rPr>
        <w:rFonts w:ascii="Courier New" w:hAnsi="Courier New" w:cs="Courier New" w:hint="default"/>
      </w:rPr>
    </w:lvl>
    <w:lvl w:ilvl="2" w:tplc="04220005" w:tentative="1">
      <w:start w:val="1"/>
      <w:numFmt w:val="bullet"/>
      <w:lvlText w:val=""/>
      <w:lvlJc w:val="left"/>
      <w:pPr>
        <w:ind w:left="3651" w:hanging="360"/>
      </w:pPr>
      <w:rPr>
        <w:rFonts w:ascii="Wingdings" w:hAnsi="Wingdings" w:hint="default"/>
      </w:rPr>
    </w:lvl>
    <w:lvl w:ilvl="3" w:tplc="04220001" w:tentative="1">
      <w:start w:val="1"/>
      <w:numFmt w:val="bullet"/>
      <w:lvlText w:val=""/>
      <w:lvlJc w:val="left"/>
      <w:pPr>
        <w:ind w:left="4371" w:hanging="360"/>
      </w:pPr>
      <w:rPr>
        <w:rFonts w:ascii="Symbol" w:hAnsi="Symbol" w:hint="default"/>
      </w:rPr>
    </w:lvl>
    <w:lvl w:ilvl="4" w:tplc="04220003" w:tentative="1">
      <w:start w:val="1"/>
      <w:numFmt w:val="bullet"/>
      <w:lvlText w:val="o"/>
      <w:lvlJc w:val="left"/>
      <w:pPr>
        <w:ind w:left="5091" w:hanging="360"/>
      </w:pPr>
      <w:rPr>
        <w:rFonts w:ascii="Courier New" w:hAnsi="Courier New" w:cs="Courier New" w:hint="default"/>
      </w:rPr>
    </w:lvl>
    <w:lvl w:ilvl="5" w:tplc="04220005" w:tentative="1">
      <w:start w:val="1"/>
      <w:numFmt w:val="bullet"/>
      <w:lvlText w:val=""/>
      <w:lvlJc w:val="left"/>
      <w:pPr>
        <w:ind w:left="5811" w:hanging="360"/>
      </w:pPr>
      <w:rPr>
        <w:rFonts w:ascii="Wingdings" w:hAnsi="Wingdings" w:hint="default"/>
      </w:rPr>
    </w:lvl>
    <w:lvl w:ilvl="6" w:tplc="04220001" w:tentative="1">
      <w:start w:val="1"/>
      <w:numFmt w:val="bullet"/>
      <w:lvlText w:val=""/>
      <w:lvlJc w:val="left"/>
      <w:pPr>
        <w:ind w:left="6531" w:hanging="360"/>
      </w:pPr>
      <w:rPr>
        <w:rFonts w:ascii="Symbol" w:hAnsi="Symbol" w:hint="default"/>
      </w:rPr>
    </w:lvl>
    <w:lvl w:ilvl="7" w:tplc="04220003" w:tentative="1">
      <w:start w:val="1"/>
      <w:numFmt w:val="bullet"/>
      <w:lvlText w:val="o"/>
      <w:lvlJc w:val="left"/>
      <w:pPr>
        <w:ind w:left="7251" w:hanging="360"/>
      </w:pPr>
      <w:rPr>
        <w:rFonts w:ascii="Courier New" w:hAnsi="Courier New" w:cs="Courier New" w:hint="default"/>
      </w:rPr>
    </w:lvl>
    <w:lvl w:ilvl="8" w:tplc="04220005" w:tentative="1">
      <w:start w:val="1"/>
      <w:numFmt w:val="bullet"/>
      <w:lvlText w:val=""/>
      <w:lvlJc w:val="left"/>
      <w:pPr>
        <w:ind w:left="7971" w:hanging="360"/>
      </w:pPr>
      <w:rPr>
        <w:rFonts w:ascii="Wingdings" w:hAnsi="Wingdings" w:hint="default"/>
      </w:rPr>
    </w:lvl>
  </w:abstractNum>
  <w:abstractNum w:abstractNumId="15" w15:restartNumberingAfterBreak="0">
    <w:nsid w:val="48802AC4"/>
    <w:multiLevelType w:val="hybridMultilevel"/>
    <w:tmpl w:val="D97AABE0"/>
    <w:lvl w:ilvl="0" w:tplc="04220001">
      <w:start w:val="1"/>
      <w:numFmt w:val="bullet"/>
      <w:lvlText w:val=""/>
      <w:lvlJc w:val="left"/>
      <w:pPr>
        <w:ind w:left="2211" w:hanging="360"/>
      </w:pPr>
      <w:rPr>
        <w:rFonts w:ascii="Symbol" w:hAnsi="Symbol" w:hint="default"/>
      </w:rPr>
    </w:lvl>
    <w:lvl w:ilvl="1" w:tplc="04220003" w:tentative="1">
      <w:start w:val="1"/>
      <w:numFmt w:val="bullet"/>
      <w:lvlText w:val="o"/>
      <w:lvlJc w:val="left"/>
      <w:pPr>
        <w:ind w:left="2931" w:hanging="360"/>
      </w:pPr>
      <w:rPr>
        <w:rFonts w:ascii="Courier New" w:hAnsi="Courier New" w:cs="Courier New" w:hint="default"/>
      </w:rPr>
    </w:lvl>
    <w:lvl w:ilvl="2" w:tplc="04220005" w:tentative="1">
      <w:start w:val="1"/>
      <w:numFmt w:val="bullet"/>
      <w:lvlText w:val=""/>
      <w:lvlJc w:val="left"/>
      <w:pPr>
        <w:ind w:left="3651" w:hanging="360"/>
      </w:pPr>
      <w:rPr>
        <w:rFonts w:ascii="Wingdings" w:hAnsi="Wingdings" w:hint="default"/>
      </w:rPr>
    </w:lvl>
    <w:lvl w:ilvl="3" w:tplc="04220001" w:tentative="1">
      <w:start w:val="1"/>
      <w:numFmt w:val="bullet"/>
      <w:lvlText w:val=""/>
      <w:lvlJc w:val="left"/>
      <w:pPr>
        <w:ind w:left="4371" w:hanging="360"/>
      </w:pPr>
      <w:rPr>
        <w:rFonts w:ascii="Symbol" w:hAnsi="Symbol" w:hint="default"/>
      </w:rPr>
    </w:lvl>
    <w:lvl w:ilvl="4" w:tplc="04220003" w:tentative="1">
      <w:start w:val="1"/>
      <w:numFmt w:val="bullet"/>
      <w:lvlText w:val="o"/>
      <w:lvlJc w:val="left"/>
      <w:pPr>
        <w:ind w:left="5091" w:hanging="360"/>
      </w:pPr>
      <w:rPr>
        <w:rFonts w:ascii="Courier New" w:hAnsi="Courier New" w:cs="Courier New" w:hint="default"/>
      </w:rPr>
    </w:lvl>
    <w:lvl w:ilvl="5" w:tplc="04220005" w:tentative="1">
      <w:start w:val="1"/>
      <w:numFmt w:val="bullet"/>
      <w:lvlText w:val=""/>
      <w:lvlJc w:val="left"/>
      <w:pPr>
        <w:ind w:left="5811" w:hanging="360"/>
      </w:pPr>
      <w:rPr>
        <w:rFonts w:ascii="Wingdings" w:hAnsi="Wingdings" w:hint="default"/>
      </w:rPr>
    </w:lvl>
    <w:lvl w:ilvl="6" w:tplc="04220001" w:tentative="1">
      <w:start w:val="1"/>
      <w:numFmt w:val="bullet"/>
      <w:lvlText w:val=""/>
      <w:lvlJc w:val="left"/>
      <w:pPr>
        <w:ind w:left="6531" w:hanging="360"/>
      </w:pPr>
      <w:rPr>
        <w:rFonts w:ascii="Symbol" w:hAnsi="Symbol" w:hint="default"/>
      </w:rPr>
    </w:lvl>
    <w:lvl w:ilvl="7" w:tplc="04220003" w:tentative="1">
      <w:start w:val="1"/>
      <w:numFmt w:val="bullet"/>
      <w:lvlText w:val="o"/>
      <w:lvlJc w:val="left"/>
      <w:pPr>
        <w:ind w:left="7251" w:hanging="360"/>
      </w:pPr>
      <w:rPr>
        <w:rFonts w:ascii="Courier New" w:hAnsi="Courier New" w:cs="Courier New" w:hint="default"/>
      </w:rPr>
    </w:lvl>
    <w:lvl w:ilvl="8" w:tplc="04220005" w:tentative="1">
      <w:start w:val="1"/>
      <w:numFmt w:val="bullet"/>
      <w:lvlText w:val=""/>
      <w:lvlJc w:val="left"/>
      <w:pPr>
        <w:ind w:left="7971" w:hanging="360"/>
      </w:pPr>
      <w:rPr>
        <w:rFonts w:ascii="Wingdings" w:hAnsi="Wingdings" w:hint="default"/>
      </w:rPr>
    </w:lvl>
  </w:abstractNum>
  <w:abstractNum w:abstractNumId="16" w15:restartNumberingAfterBreak="0">
    <w:nsid w:val="4B251E92"/>
    <w:multiLevelType w:val="hybridMultilevel"/>
    <w:tmpl w:val="19B453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2246428"/>
    <w:multiLevelType w:val="multilevel"/>
    <w:tmpl w:val="2758CA22"/>
    <w:lvl w:ilvl="0">
      <w:start w:val="1"/>
      <w:numFmt w:val="decimal"/>
      <w:pStyle w:val="TaskHeading"/>
      <w:lvlText w:val="%1"/>
      <w:lvlJc w:val="left"/>
      <w:pPr>
        <w:ind w:left="720" w:hanging="360"/>
      </w:pPr>
      <w:rPr>
        <w:rFonts w:hint="default"/>
      </w:rPr>
    </w:lvl>
    <w:lvl w:ilvl="1">
      <w:start w:val="1"/>
      <w:numFmt w:val="decimal"/>
      <w:isLgl/>
      <w:lvlText w:val="%1.%2"/>
      <w:lvlJc w:val="left"/>
      <w:pPr>
        <w:ind w:left="1299" w:hanging="375"/>
      </w:pPr>
      <w:rPr>
        <w:rFonts w:hint="default"/>
      </w:rPr>
    </w:lvl>
    <w:lvl w:ilvl="2">
      <w:start w:val="1"/>
      <w:numFmt w:val="decimal"/>
      <w:isLgl/>
      <w:lvlText w:val="%1.%2.%3"/>
      <w:lvlJc w:val="left"/>
      <w:pPr>
        <w:ind w:left="2208" w:hanging="720"/>
      </w:pPr>
      <w:rPr>
        <w:rFonts w:hint="default"/>
      </w:rPr>
    </w:lvl>
    <w:lvl w:ilvl="3">
      <w:start w:val="1"/>
      <w:numFmt w:val="decimal"/>
      <w:isLgl/>
      <w:lvlText w:val="%1.%2.%3.%4"/>
      <w:lvlJc w:val="left"/>
      <w:pPr>
        <w:ind w:left="3132" w:hanging="1080"/>
      </w:pPr>
      <w:rPr>
        <w:rFonts w:hint="default"/>
      </w:rPr>
    </w:lvl>
    <w:lvl w:ilvl="4">
      <w:start w:val="1"/>
      <w:numFmt w:val="decimal"/>
      <w:isLgl/>
      <w:lvlText w:val="%1.%2.%3.%4.%5"/>
      <w:lvlJc w:val="left"/>
      <w:pPr>
        <w:ind w:left="3696" w:hanging="1080"/>
      </w:pPr>
      <w:rPr>
        <w:rFonts w:hint="default"/>
      </w:rPr>
    </w:lvl>
    <w:lvl w:ilvl="5">
      <w:start w:val="1"/>
      <w:numFmt w:val="decimal"/>
      <w:isLgl/>
      <w:lvlText w:val="%1.%2.%3.%4.%5.%6"/>
      <w:lvlJc w:val="left"/>
      <w:pPr>
        <w:ind w:left="4620" w:hanging="1440"/>
      </w:pPr>
      <w:rPr>
        <w:rFonts w:hint="default"/>
      </w:rPr>
    </w:lvl>
    <w:lvl w:ilvl="6">
      <w:start w:val="1"/>
      <w:numFmt w:val="decimal"/>
      <w:isLgl/>
      <w:lvlText w:val="%1.%2.%3.%4.%5.%6.%7"/>
      <w:lvlJc w:val="left"/>
      <w:pPr>
        <w:ind w:left="5184" w:hanging="1440"/>
      </w:pPr>
      <w:rPr>
        <w:rFonts w:hint="default"/>
      </w:rPr>
    </w:lvl>
    <w:lvl w:ilvl="7">
      <w:start w:val="1"/>
      <w:numFmt w:val="decimal"/>
      <w:isLgl/>
      <w:lvlText w:val="%1.%2.%3.%4.%5.%6.%7.%8"/>
      <w:lvlJc w:val="left"/>
      <w:pPr>
        <w:ind w:left="6108" w:hanging="1800"/>
      </w:pPr>
      <w:rPr>
        <w:rFonts w:hint="default"/>
      </w:rPr>
    </w:lvl>
    <w:lvl w:ilvl="8">
      <w:start w:val="1"/>
      <w:numFmt w:val="decimal"/>
      <w:isLgl/>
      <w:lvlText w:val="%1.%2.%3.%4.%5.%6.%7.%8.%9"/>
      <w:lvlJc w:val="left"/>
      <w:pPr>
        <w:ind w:left="7032" w:hanging="2160"/>
      </w:pPr>
      <w:rPr>
        <w:rFonts w:hint="default"/>
      </w:rPr>
    </w:lvl>
  </w:abstractNum>
  <w:abstractNum w:abstractNumId="18" w15:restartNumberingAfterBreak="0">
    <w:nsid w:val="53E12CEB"/>
    <w:multiLevelType w:val="multilevel"/>
    <w:tmpl w:val="CBF6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627DD8"/>
    <w:multiLevelType w:val="hybridMultilevel"/>
    <w:tmpl w:val="1DF46D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E290DFF"/>
    <w:multiLevelType w:val="hybridMultilevel"/>
    <w:tmpl w:val="1A1CEC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14724B2"/>
    <w:multiLevelType w:val="multilevel"/>
    <w:tmpl w:val="6A76C1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241FF6"/>
    <w:multiLevelType w:val="multilevel"/>
    <w:tmpl w:val="AE14B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71472"/>
    <w:multiLevelType w:val="hybridMultilevel"/>
    <w:tmpl w:val="A106FEB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75BC050D"/>
    <w:multiLevelType w:val="hybridMultilevel"/>
    <w:tmpl w:val="059A482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782866C5"/>
    <w:multiLevelType w:val="multilevel"/>
    <w:tmpl w:val="B486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B62F7B"/>
    <w:multiLevelType w:val="hybridMultilevel"/>
    <w:tmpl w:val="7DD286E8"/>
    <w:lvl w:ilvl="0" w:tplc="04220001">
      <w:start w:val="1"/>
      <w:numFmt w:val="bullet"/>
      <w:lvlText w:val=""/>
      <w:lvlJc w:val="left"/>
      <w:pPr>
        <w:ind w:left="1423" w:hanging="360"/>
      </w:pPr>
      <w:rPr>
        <w:rFonts w:ascii="Symbol" w:hAnsi="Symbol" w:hint="default"/>
      </w:rPr>
    </w:lvl>
    <w:lvl w:ilvl="1" w:tplc="04220003" w:tentative="1">
      <w:start w:val="1"/>
      <w:numFmt w:val="bullet"/>
      <w:lvlText w:val="o"/>
      <w:lvlJc w:val="left"/>
      <w:pPr>
        <w:ind w:left="2143" w:hanging="360"/>
      </w:pPr>
      <w:rPr>
        <w:rFonts w:ascii="Courier New" w:hAnsi="Courier New" w:cs="Courier New" w:hint="default"/>
      </w:rPr>
    </w:lvl>
    <w:lvl w:ilvl="2" w:tplc="04220005" w:tentative="1">
      <w:start w:val="1"/>
      <w:numFmt w:val="bullet"/>
      <w:lvlText w:val=""/>
      <w:lvlJc w:val="left"/>
      <w:pPr>
        <w:ind w:left="2863" w:hanging="360"/>
      </w:pPr>
      <w:rPr>
        <w:rFonts w:ascii="Wingdings" w:hAnsi="Wingdings" w:hint="default"/>
      </w:rPr>
    </w:lvl>
    <w:lvl w:ilvl="3" w:tplc="04220001" w:tentative="1">
      <w:start w:val="1"/>
      <w:numFmt w:val="bullet"/>
      <w:lvlText w:val=""/>
      <w:lvlJc w:val="left"/>
      <w:pPr>
        <w:ind w:left="3583" w:hanging="360"/>
      </w:pPr>
      <w:rPr>
        <w:rFonts w:ascii="Symbol" w:hAnsi="Symbol" w:hint="default"/>
      </w:rPr>
    </w:lvl>
    <w:lvl w:ilvl="4" w:tplc="04220003" w:tentative="1">
      <w:start w:val="1"/>
      <w:numFmt w:val="bullet"/>
      <w:lvlText w:val="o"/>
      <w:lvlJc w:val="left"/>
      <w:pPr>
        <w:ind w:left="4303" w:hanging="360"/>
      </w:pPr>
      <w:rPr>
        <w:rFonts w:ascii="Courier New" w:hAnsi="Courier New" w:cs="Courier New" w:hint="default"/>
      </w:rPr>
    </w:lvl>
    <w:lvl w:ilvl="5" w:tplc="04220005" w:tentative="1">
      <w:start w:val="1"/>
      <w:numFmt w:val="bullet"/>
      <w:lvlText w:val=""/>
      <w:lvlJc w:val="left"/>
      <w:pPr>
        <w:ind w:left="5023" w:hanging="360"/>
      </w:pPr>
      <w:rPr>
        <w:rFonts w:ascii="Wingdings" w:hAnsi="Wingdings" w:hint="default"/>
      </w:rPr>
    </w:lvl>
    <w:lvl w:ilvl="6" w:tplc="04220001" w:tentative="1">
      <w:start w:val="1"/>
      <w:numFmt w:val="bullet"/>
      <w:lvlText w:val=""/>
      <w:lvlJc w:val="left"/>
      <w:pPr>
        <w:ind w:left="5743" w:hanging="360"/>
      </w:pPr>
      <w:rPr>
        <w:rFonts w:ascii="Symbol" w:hAnsi="Symbol" w:hint="default"/>
      </w:rPr>
    </w:lvl>
    <w:lvl w:ilvl="7" w:tplc="04220003" w:tentative="1">
      <w:start w:val="1"/>
      <w:numFmt w:val="bullet"/>
      <w:lvlText w:val="o"/>
      <w:lvlJc w:val="left"/>
      <w:pPr>
        <w:ind w:left="6463" w:hanging="360"/>
      </w:pPr>
      <w:rPr>
        <w:rFonts w:ascii="Courier New" w:hAnsi="Courier New" w:cs="Courier New" w:hint="default"/>
      </w:rPr>
    </w:lvl>
    <w:lvl w:ilvl="8" w:tplc="04220005" w:tentative="1">
      <w:start w:val="1"/>
      <w:numFmt w:val="bullet"/>
      <w:lvlText w:val=""/>
      <w:lvlJc w:val="left"/>
      <w:pPr>
        <w:ind w:left="7183" w:hanging="360"/>
      </w:pPr>
      <w:rPr>
        <w:rFonts w:ascii="Wingdings" w:hAnsi="Wingdings" w:hint="default"/>
      </w:rPr>
    </w:lvl>
  </w:abstractNum>
  <w:abstractNum w:abstractNumId="27" w15:restartNumberingAfterBreak="0">
    <w:nsid w:val="7D586DA9"/>
    <w:multiLevelType w:val="multilevel"/>
    <w:tmpl w:val="673AA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9"/>
  </w:num>
  <w:num w:numId="3">
    <w:abstractNumId w:val="11"/>
  </w:num>
  <w:num w:numId="4">
    <w:abstractNumId w:val="18"/>
  </w:num>
  <w:num w:numId="5">
    <w:abstractNumId w:val="2"/>
  </w:num>
  <w:num w:numId="6">
    <w:abstractNumId w:val="5"/>
  </w:num>
  <w:num w:numId="7">
    <w:abstractNumId w:val="20"/>
  </w:num>
  <w:num w:numId="8">
    <w:abstractNumId w:val="0"/>
  </w:num>
  <w:num w:numId="9">
    <w:abstractNumId w:val="14"/>
  </w:num>
  <w:num w:numId="10">
    <w:abstractNumId w:val="15"/>
  </w:num>
  <w:num w:numId="11">
    <w:abstractNumId w:val="22"/>
  </w:num>
  <w:num w:numId="12">
    <w:abstractNumId w:val="27"/>
  </w:num>
  <w:num w:numId="13">
    <w:abstractNumId w:val="10"/>
  </w:num>
  <w:num w:numId="14">
    <w:abstractNumId w:val="24"/>
  </w:num>
  <w:num w:numId="15">
    <w:abstractNumId w:val="23"/>
  </w:num>
  <w:num w:numId="16">
    <w:abstractNumId w:val="6"/>
  </w:num>
  <w:num w:numId="17">
    <w:abstractNumId w:val="7"/>
  </w:num>
  <w:num w:numId="18">
    <w:abstractNumId w:val="1"/>
  </w:num>
  <w:num w:numId="19">
    <w:abstractNumId w:val="21"/>
  </w:num>
  <w:num w:numId="20">
    <w:abstractNumId w:val="8"/>
  </w:num>
  <w:num w:numId="21">
    <w:abstractNumId w:val="12"/>
  </w:num>
  <w:num w:numId="22">
    <w:abstractNumId w:val="25"/>
  </w:num>
  <w:num w:numId="23">
    <w:abstractNumId w:val="26"/>
  </w:num>
  <w:num w:numId="24">
    <w:abstractNumId w:val="16"/>
  </w:num>
  <w:num w:numId="25">
    <w:abstractNumId w:val="4"/>
  </w:num>
  <w:num w:numId="26">
    <w:abstractNumId w:val="17"/>
  </w:num>
  <w:num w:numId="27">
    <w:abstractNumId w:val="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C79"/>
    <w:rsid w:val="00001098"/>
    <w:rsid w:val="00002151"/>
    <w:rsid w:val="00012272"/>
    <w:rsid w:val="00015649"/>
    <w:rsid w:val="000165C4"/>
    <w:rsid w:val="000320E5"/>
    <w:rsid w:val="00040FA1"/>
    <w:rsid w:val="00043EA0"/>
    <w:rsid w:val="000456DC"/>
    <w:rsid w:val="0005278A"/>
    <w:rsid w:val="0006555D"/>
    <w:rsid w:val="000705A8"/>
    <w:rsid w:val="00073F43"/>
    <w:rsid w:val="00077A03"/>
    <w:rsid w:val="00077D3B"/>
    <w:rsid w:val="00082D4D"/>
    <w:rsid w:val="00084528"/>
    <w:rsid w:val="00094F71"/>
    <w:rsid w:val="00095FF3"/>
    <w:rsid w:val="00097339"/>
    <w:rsid w:val="000A098E"/>
    <w:rsid w:val="000A47DF"/>
    <w:rsid w:val="000B1C88"/>
    <w:rsid w:val="000B637B"/>
    <w:rsid w:val="000B6E8A"/>
    <w:rsid w:val="000C4250"/>
    <w:rsid w:val="000D0B12"/>
    <w:rsid w:val="000D6D16"/>
    <w:rsid w:val="000E047F"/>
    <w:rsid w:val="000E215D"/>
    <w:rsid w:val="000E76E5"/>
    <w:rsid w:val="000F1266"/>
    <w:rsid w:val="000F256E"/>
    <w:rsid w:val="00100A27"/>
    <w:rsid w:val="00100E69"/>
    <w:rsid w:val="0010568D"/>
    <w:rsid w:val="00105876"/>
    <w:rsid w:val="0011079C"/>
    <w:rsid w:val="001167A9"/>
    <w:rsid w:val="00122788"/>
    <w:rsid w:val="001274A8"/>
    <w:rsid w:val="001325C2"/>
    <w:rsid w:val="001378D6"/>
    <w:rsid w:val="00142EE5"/>
    <w:rsid w:val="00147724"/>
    <w:rsid w:val="00151A4F"/>
    <w:rsid w:val="001539C8"/>
    <w:rsid w:val="0016171F"/>
    <w:rsid w:val="00163288"/>
    <w:rsid w:val="00164C93"/>
    <w:rsid w:val="00170808"/>
    <w:rsid w:val="00172758"/>
    <w:rsid w:val="001737B0"/>
    <w:rsid w:val="00174404"/>
    <w:rsid w:val="00174EB6"/>
    <w:rsid w:val="0018265D"/>
    <w:rsid w:val="00184372"/>
    <w:rsid w:val="001853FE"/>
    <w:rsid w:val="00191447"/>
    <w:rsid w:val="001928EB"/>
    <w:rsid w:val="001934D2"/>
    <w:rsid w:val="00193566"/>
    <w:rsid w:val="00194968"/>
    <w:rsid w:val="001A4620"/>
    <w:rsid w:val="001A596F"/>
    <w:rsid w:val="001B0170"/>
    <w:rsid w:val="001B16A7"/>
    <w:rsid w:val="001B5465"/>
    <w:rsid w:val="001B6B74"/>
    <w:rsid w:val="001D057C"/>
    <w:rsid w:val="001D7A56"/>
    <w:rsid w:val="001E104A"/>
    <w:rsid w:val="001F1AF5"/>
    <w:rsid w:val="001F50D5"/>
    <w:rsid w:val="001F7C91"/>
    <w:rsid w:val="00203A9D"/>
    <w:rsid w:val="002062A6"/>
    <w:rsid w:val="00210C6E"/>
    <w:rsid w:val="00211E62"/>
    <w:rsid w:val="00216C51"/>
    <w:rsid w:val="0024106B"/>
    <w:rsid w:val="00247443"/>
    <w:rsid w:val="00250EA9"/>
    <w:rsid w:val="00267406"/>
    <w:rsid w:val="002709D2"/>
    <w:rsid w:val="002724A2"/>
    <w:rsid w:val="002765DC"/>
    <w:rsid w:val="002772EA"/>
    <w:rsid w:val="0027768C"/>
    <w:rsid w:val="00280CC5"/>
    <w:rsid w:val="00280D18"/>
    <w:rsid w:val="00281AE5"/>
    <w:rsid w:val="0028332F"/>
    <w:rsid w:val="0029241C"/>
    <w:rsid w:val="00293C3E"/>
    <w:rsid w:val="00294A31"/>
    <w:rsid w:val="002A2A73"/>
    <w:rsid w:val="002B1569"/>
    <w:rsid w:val="002B15BD"/>
    <w:rsid w:val="002D0182"/>
    <w:rsid w:val="002D34A7"/>
    <w:rsid w:val="002D3C76"/>
    <w:rsid w:val="002D3C84"/>
    <w:rsid w:val="002D6B21"/>
    <w:rsid w:val="002E141B"/>
    <w:rsid w:val="002E3233"/>
    <w:rsid w:val="002E4AF5"/>
    <w:rsid w:val="002E5721"/>
    <w:rsid w:val="002E6AF8"/>
    <w:rsid w:val="002F10B5"/>
    <w:rsid w:val="002F31C8"/>
    <w:rsid w:val="00306C68"/>
    <w:rsid w:val="00311713"/>
    <w:rsid w:val="003136CB"/>
    <w:rsid w:val="00315DDA"/>
    <w:rsid w:val="00316249"/>
    <w:rsid w:val="00320A39"/>
    <w:rsid w:val="00323126"/>
    <w:rsid w:val="0032347E"/>
    <w:rsid w:val="00333C82"/>
    <w:rsid w:val="003340CD"/>
    <w:rsid w:val="00335B47"/>
    <w:rsid w:val="0035469E"/>
    <w:rsid w:val="00360886"/>
    <w:rsid w:val="003609DF"/>
    <w:rsid w:val="0036702D"/>
    <w:rsid w:val="00375B15"/>
    <w:rsid w:val="003819B7"/>
    <w:rsid w:val="003841C5"/>
    <w:rsid w:val="00386DDA"/>
    <w:rsid w:val="003A65A3"/>
    <w:rsid w:val="003B2225"/>
    <w:rsid w:val="003B4BA3"/>
    <w:rsid w:val="003C1895"/>
    <w:rsid w:val="003C395C"/>
    <w:rsid w:val="003C41C3"/>
    <w:rsid w:val="003C52FF"/>
    <w:rsid w:val="003D0619"/>
    <w:rsid w:val="003D3899"/>
    <w:rsid w:val="003D54EE"/>
    <w:rsid w:val="003D6EBD"/>
    <w:rsid w:val="003D780C"/>
    <w:rsid w:val="003D7886"/>
    <w:rsid w:val="003E6119"/>
    <w:rsid w:val="003E64F4"/>
    <w:rsid w:val="003F3910"/>
    <w:rsid w:val="003F5A4D"/>
    <w:rsid w:val="00404E15"/>
    <w:rsid w:val="00410C6C"/>
    <w:rsid w:val="00411F7E"/>
    <w:rsid w:val="004157E4"/>
    <w:rsid w:val="0041755F"/>
    <w:rsid w:val="00417F00"/>
    <w:rsid w:val="00420BB1"/>
    <w:rsid w:val="00423172"/>
    <w:rsid w:val="00423428"/>
    <w:rsid w:val="00424737"/>
    <w:rsid w:val="00427711"/>
    <w:rsid w:val="00431418"/>
    <w:rsid w:val="004339A0"/>
    <w:rsid w:val="00436F9C"/>
    <w:rsid w:val="004374CA"/>
    <w:rsid w:val="00440578"/>
    <w:rsid w:val="00442B62"/>
    <w:rsid w:val="004456F0"/>
    <w:rsid w:val="0044781A"/>
    <w:rsid w:val="00447BD8"/>
    <w:rsid w:val="00452719"/>
    <w:rsid w:val="0045297B"/>
    <w:rsid w:val="004573E7"/>
    <w:rsid w:val="00464485"/>
    <w:rsid w:val="0046479B"/>
    <w:rsid w:val="004651BF"/>
    <w:rsid w:val="00465BE8"/>
    <w:rsid w:val="00472683"/>
    <w:rsid w:val="00476160"/>
    <w:rsid w:val="0047758E"/>
    <w:rsid w:val="00477947"/>
    <w:rsid w:val="00483861"/>
    <w:rsid w:val="0048528C"/>
    <w:rsid w:val="00486590"/>
    <w:rsid w:val="00490716"/>
    <w:rsid w:val="00492751"/>
    <w:rsid w:val="00492C1B"/>
    <w:rsid w:val="00496743"/>
    <w:rsid w:val="00497396"/>
    <w:rsid w:val="004A1375"/>
    <w:rsid w:val="004B172F"/>
    <w:rsid w:val="004B28B3"/>
    <w:rsid w:val="004B5360"/>
    <w:rsid w:val="004B5A65"/>
    <w:rsid w:val="004C0A3D"/>
    <w:rsid w:val="004C3EDD"/>
    <w:rsid w:val="004C44D6"/>
    <w:rsid w:val="004C6725"/>
    <w:rsid w:val="004D1DF3"/>
    <w:rsid w:val="004D3420"/>
    <w:rsid w:val="004E0ADB"/>
    <w:rsid w:val="004E3EC1"/>
    <w:rsid w:val="004E67CA"/>
    <w:rsid w:val="004E79B0"/>
    <w:rsid w:val="004F11E9"/>
    <w:rsid w:val="004F1AA6"/>
    <w:rsid w:val="00505B90"/>
    <w:rsid w:val="005077BC"/>
    <w:rsid w:val="00514D7A"/>
    <w:rsid w:val="00520BD7"/>
    <w:rsid w:val="00527AB0"/>
    <w:rsid w:val="005302C7"/>
    <w:rsid w:val="005302FB"/>
    <w:rsid w:val="00531FE9"/>
    <w:rsid w:val="00534F8D"/>
    <w:rsid w:val="00537079"/>
    <w:rsid w:val="005472A7"/>
    <w:rsid w:val="005511B6"/>
    <w:rsid w:val="005545F9"/>
    <w:rsid w:val="005614D5"/>
    <w:rsid w:val="0056783B"/>
    <w:rsid w:val="00567AB8"/>
    <w:rsid w:val="005726F3"/>
    <w:rsid w:val="00573A10"/>
    <w:rsid w:val="00580B6F"/>
    <w:rsid w:val="00583817"/>
    <w:rsid w:val="0058486A"/>
    <w:rsid w:val="00592D0D"/>
    <w:rsid w:val="00593846"/>
    <w:rsid w:val="005A185C"/>
    <w:rsid w:val="005A3578"/>
    <w:rsid w:val="005A49D2"/>
    <w:rsid w:val="005A534C"/>
    <w:rsid w:val="005A5D85"/>
    <w:rsid w:val="005C3C40"/>
    <w:rsid w:val="005C3F70"/>
    <w:rsid w:val="005D2F34"/>
    <w:rsid w:val="005D4B37"/>
    <w:rsid w:val="005D79EB"/>
    <w:rsid w:val="005E1514"/>
    <w:rsid w:val="005E743B"/>
    <w:rsid w:val="005E7798"/>
    <w:rsid w:val="005F455A"/>
    <w:rsid w:val="005F7C70"/>
    <w:rsid w:val="00605EB0"/>
    <w:rsid w:val="00611F58"/>
    <w:rsid w:val="0061390A"/>
    <w:rsid w:val="00613AEE"/>
    <w:rsid w:val="006163F3"/>
    <w:rsid w:val="00620029"/>
    <w:rsid w:val="006272C9"/>
    <w:rsid w:val="00635982"/>
    <w:rsid w:val="00636261"/>
    <w:rsid w:val="006368EE"/>
    <w:rsid w:val="00640E0A"/>
    <w:rsid w:val="0064674F"/>
    <w:rsid w:val="00652C8D"/>
    <w:rsid w:val="00654191"/>
    <w:rsid w:val="00657383"/>
    <w:rsid w:val="00660BF5"/>
    <w:rsid w:val="00660EAD"/>
    <w:rsid w:val="00664B79"/>
    <w:rsid w:val="0066794F"/>
    <w:rsid w:val="00672495"/>
    <w:rsid w:val="00672673"/>
    <w:rsid w:val="00672E81"/>
    <w:rsid w:val="00673966"/>
    <w:rsid w:val="0067476E"/>
    <w:rsid w:val="00675102"/>
    <w:rsid w:val="00676B80"/>
    <w:rsid w:val="00682119"/>
    <w:rsid w:val="006824DD"/>
    <w:rsid w:val="00684C73"/>
    <w:rsid w:val="00687415"/>
    <w:rsid w:val="0069127F"/>
    <w:rsid w:val="006A2A08"/>
    <w:rsid w:val="006A466A"/>
    <w:rsid w:val="006B05C3"/>
    <w:rsid w:val="006B365A"/>
    <w:rsid w:val="006B4C59"/>
    <w:rsid w:val="006B7E8D"/>
    <w:rsid w:val="006C2D7A"/>
    <w:rsid w:val="006D4680"/>
    <w:rsid w:val="006D55F2"/>
    <w:rsid w:val="006D5E69"/>
    <w:rsid w:val="006E2972"/>
    <w:rsid w:val="006F1120"/>
    <w:rsid w:val="006F1CCB"/>
    <w:rsid w:val="006F2EDA"/>
    <w:rsid w:val="006F31B0"/>
    <w:rsid w:val="00712D30"/>
    <w:rsid w:val="00720BF5"/>
    <w:rsid w:val="00723230"/>
    <w:rsid w:val="007301F7"/>
    <w:rsid w:val="00732BBF"/>
    <w:rsid w:val="00734424"/>
    <w:rsid w:val="00740551"/>
    <w:rsid w:val="007441B9"/>
    <w:rsid w:val="007458A7"/>
    <w:rsid w:val="00747C5D"/>
    <w:rsid w:val="00752FEC"/>
    <w:rsid w:val="00753C93"/>
    <w:rsid w:val="007571BA"/>
    <w:rsid w:val="00764E6D"/>
    <w:rsid w:val="00777CBF"/>
    <w:rsid w:val="00780A8A"/>
    <w:rsid w:val="00782DCE"/>
    <w:rsid w:val="00785E09"/>
    <w:rsid w:val="007879FE"/>
    <w:rsid w:val="007925B6"/>
    <w:rsid w:val="00792CB5"/>
    <w:rsid w:val="007943DB"/>
    <w:rsid w:val="00794632"/>
    <w:rsid w:val="00797CD4"/>
    <w:rsid w:val="00797EA7"/>
    <w:rsid w:val="007A3228"/>
    <w:rsid w:val="007A60A1"/>
    <w:rsid w:val="007B0570"/>
    <w:rsid w:val="007B34AE"/>
    <w:rsid w:val="007B5C71"/>
    <w:rsid w:val="007C26DF"/>
    <w:rsid w:val="007C33DE"/>
    <w:rsid w:val="007C61D3"/>
    <w:rsid w:val="007E19A6"/>
    <w:rsid w:val="007E1B51"/>
    <w:rsid w:val="007E6045"/>
    <w:rsid w:val="007E7C0B"/>
    <w:rsid w:val="008008D2"/>
    <w:rsid w:val="008015A3"/>
    <w:rsid w:val="00801976"/>
    <w:rsid w:val="00802D82"/>
    <w:rsid w:val="00816712"/>
    <w:rsid w:val="0081736C"/>
    <w:rsid w:val="00820DA4"/>
    <w:rsid w:val="00822668"/>
    <w:rsid w:val="00827148"/>
    <w:rsid w:val="00827582"/>
    <w:rsid w:val="0083133D"/>
    <w:rsid w:val="00835013"/>
    <w:rsid w:val="00845F69"/>
    <w:rsid w:val="00850C2E"/>
    <w:rsid w:val="0085122D"/>
    <w:rsid w:val="008512D9"/>
    <w:rsid w:val="00852AD5"/>
    <w:rsid w:val="008558D1"/>
    <w:rsid w:val="00856F27"/>
    <w:rsid w:val="00861828"/>
    <w:rsid w:val="008623C3"/>
    <w:rsid w:val="0086241C"/>
    <w:rsid w:val="00862815"/>
    <w:rsid w:val="0087682C"/>
    <w:rsid w:val="00885391"/>
    <w:rsid w:val="00891CBF"/>
    <w:rsid w:val="008929EF"/>
    <w:rsid w:val="008B0D17"/>
    <w:rsid w:val="008B374E"/>
    <w:rsid w:val="008B41DE"/>
    <w:rsid w:val="008B7696"/>
    <w:rsid w:val="008C0246"/>
    <w:rsid w:val="008C1A99"/>
    <w:rsid w:val="008C35E0"/>
    <w:rsid w:val="008C3674"/>
    <w:rsid w:val="008D0B27"/>
    <w:rsid w:val="008D1091"/>
    <w:rsid w:val="008D451F"/>
    <w:rsid w:val="008D5A20"/>
    <w:rsid w:val="008D6C33"/>
    <w:rsid w:val="008E17C7"/>
    <w:rsid w:val="008E1F11"/>
    <w:rsid w:val="008E5DA3"/>
    <w:rsid w:val="008E7A19"/>
    <w:rsid w:val="008E7C17"/>
    <w:rsid w:val="008F04AC"/>
    <w:rsid w:val="00902E39"/>
    <w:rsid w:val="00911149"/>
    <w:rsid w:val="00913EE8"/>
    <w:rsid w:val="00915703"/>
    <w:rsid w:val="0092319F"/>
    <w:rsid w:val="00926C9D"/>
    <w:rsid w:val="0092742C"/>
    <w:rsid w:val="00934C09"/>
    <w:rsid w:val="00934E21"/>
    <w:rsid w:val="00943AF8"/>
    <w:rsid w:val="00944093"/>
    <w:rsid w:val="00950CC7"/>
    <w:rsid w:val="009532AF"/>
    <w:rsid w:val="00955FAE"/>
    <w:rsid w:val="009561F9"/>
    <w:rsid w:val="00956D52"/>
    <w:rsid w:val="00966071"/>
    <w:rsid w:val="00967821"/>
    <w:rsid w:val="00973A06"/>
    <w:rsid w:val="00974355"/>
    <w:rsid w:val="00976A01"/>
    <w:rsid w:val="00977715"/>
    <w:rsid w:val="00983C6C"/>
    <w:rsid w:val="00983E74"/>
    <w:rsid w:val="0099166E"/>
    <w:rsid w:val="00991FCC"/>
    <w:rsid w:val="00993C3B"/>
    <w:rsid w:val="00994E84"/>
    <w:rsid w:val="009977DB"/>
    <w:rsid w:val="009A18CB"/>
    <w:rsid w:val="009A6FFC"/>
    <w:rsid w:val="009B0B58"/>
    <w:rsid w:val="009C1578"/>
    <w:rsid w:val="009C7F93"/>
    <w:rsid w:val="009D0426"/>
    <w:rsid w:val="009D124C"/>
    <w:rsid w:val="009D21BD"/>
    <w:rsid w:val="009D2F61"/>
    <w:rsid w:val="009E1F31"/>
    <w:rsid w:val="009F26FF"/>
    <w:rsid w:val="009F36FA"/>
    <w:rsid w:val="009F6726"/>
    <w:rsid w:val="00A00527"/>
    <w:rsid w:val="00A0625F"/>
    <w:rsid w:val="00A06518"/>
    <w:rsid w:val="00A1237B"/>
    <w:rsid w:val="00A12600"/>
    <w:rsid w:val="00A20974"/>
    <w:rsid w:val="00A216F3"/>
    <w:rsid w:val="00A260C2"/>
    <w:rsid w:val="00A26EFC"/>
    <w:rsid w:val="00A34B73"/>
    <w:rsid w:val="00A42C2F"/>
    <w:rsid w:val="00A43E2F"/>
    <w:rsid w:val="00A45C0F"/>
    <w:rsid w:val="00A4763A"/>
    <w:rsid w:val="00A610A7"/>
    <w:rsid w:val="00A6408E"/>
    <w:rsid w:val="00A654F3"/>
    <w:rsid w:val="00A65DAF"/>
    <w:rsid w:val="00A66C4F"/>
    <w:rsid w:val="00A7172C"/>
    <w:rsid w:val="00A75CB7"/>
    <w:rsid w:val="00A7730B"/>
    <w:rsid w:val="00A825EC"/>
    <w:rsid w:val="00A86A2A"/>
    <w:rsid w:val="00A86D30"/>
    <w:rsid w:val="00A871E4"/>
    <w:rsid w:val="00A92F47"/>
    <w:rsid w:val="00A9331D"/>
    <w:rsid w:val="00A94675"/>
    <w:rsid w:val="00AB5F76"/>
    <w:rsid w:val="00AC0AD2"/>
    <w:rsid w:val="00AC2C83"/>
    <w:rsid w:val="00AC2DB1"/>
    <w:rsid w:val="00AC6130"/>
    <w:rsid w:val="00AC6856"/>
    <w:rsid w:val="00AE010B"/>
    <w:rsid w:val="00AE21C2"/>
    <w:rsid w:val="00AE4F5E"/>
    <w:rsid w:val="00AF40DA"/>
    <w:rsid w:val="00B0215F"/>
    <w:rsid w:val="00B04B94"/>
    <w:rsid w:val="00B11146"/>
    <w:rsid w:val="00B13366"/>
    <w:rsid w:val="00B217E6"/>
    <w:rsid w:val="00B22EF6"/>
    <w:rsid w:val="00B233AF"/>
    <w:rsid w:val="00B2371C"/>
    <w:rsid w:val="00B27027"/>
    <w:rsid w:val="00B328CF"/>
    <w:rsid w:val="00B34AD2"/>
    <w:rsid w:val="00B36314"/>
    <w:rsid w:val="00B44195"/>
    <w:rsid w:val="00B47A27"/>
    <w:rsid w:val="00B512E5"/>
    <w:rsid w:val="00B51CD8"/>
    <w:rsid w:val="00B56F1D"/>
    <w:rsid w:val="00B57AE2"/>
    <w:rsid w:val="00B62E0B"/>
    <w:rsid w:val="00B71161"/>
    <w:rsid w:val="00B71290"/>
    <w:rsid w:val="00B74E03"/>
    <w:rsid w:val="00B847D6"/>
    <w:rsid w:val="00B85C91"/>
    <w:rsid w:val="00B87A2F"/>
    <w:rsid w:val="00BA069C"/>
    <w:rsid w:val="00BA3712"/>
    <w:rsid w:val="00BA5357"/>
    <w:rsid w:val="00BA5F07"/>
    <w:rsid w:val="00BA749B"/>
    <w:rsid w:val="00BB3C91"/>
    <w:rsid w:val="00BB6AD8"/>
    <w:rsid w:val="00BC157A"/>
    <w:rsid w:val="00BC4270"/>
    <w:rsid w:val="00BD005D"/>
    <w:rsid w:val="00BD2559"/>
    <w:rsid w:val="00BD2880"/>
    <w:rsid w:val="00BD3E2F"/>
    <w:rsid w:val="00BD5032"/>
    <w:rsid w:val="00BE6207"/>
    <w:rsid w:val="00BE7A1B"/>
    <w:rsid w:val="00BF3C79"/>
    <w:rsid w:val="00C0174C"/>
    <w:rsid w:val="00C14813"/>
    <w:rsid w:val="00C21090"/>
    <w:rsid w:val="00C227CC"/>
    <w:rsid w:val="00C2642A"/>
    <w:rsid w:val="00C27F44"/>
    <w:rsid w:val="00C32B55"/>
    <w:rsid w:val="00C33954"/>
    <w:rsid w:val="00C33A54"/>
    <w:rsid w:val="00C3487D"/>
    <w:rsid w:val="00C36493"/>
    <w:rsid w:val="00C37E0E"/>
    <w:rsid w:val="00C40FCC"/>
    <w:rsid w:val="00C50072"/>
    <w:rsid w:val="00C5110B"/>
    <w:rsid w:val="00C56369"/>
    <w:rsid w:val="00C569F4"/>
    <w:rsid w:val="00C56FAC"/>
    <w:rsid w:val="00C5715A"/>
    <w:rsid w:val="00C657D5"/>
    <w:rsid w:val="00C66BC9"/>
    <w:rsid w:val="00C812B5"/>
    <w:rsid w:val="00C82093"/>
    <w:rsid w:val="00C84A30"/>
    <w:rsid w:val="00C90D6C"/>
    <w:rsid w:val="00C93C61"/>
    <w:rsid w:val="00CA5E58"/>
    <w:rsid w:val="00CB038F"/>
    <w:rsid w:val="00CB0C16"/>
    <w:rsid w:val="00CB4294"/>
    <w:rsid w:val="00CB4869"/>
    <w:rsid w:val="00CB4BDF"/>
    <w:rsid w:val="00CC1228"/>
    <w:rsid w:val="00CD09C2"/>
    <w:rsid w:val="00CD2A36"/>
    <w:rsid w:val="00CE3501"/>
    <w:rsid w:val="00CE3C84"/>
    <w:rsid w:val="00CE606E"/>
    <w:rsid w:val="00D001B6"/>
    <w:rsid w:val="00D01084"/>
    <w:rsid w:val="00D02D96"/>
    <w:rsid w:val="00D04E10"/>
    <w:rsid w:val="00D06431"/>
    <w:rsid w:val="00D0764E"/>
    <w:rsid w:val="00D13013"/>
    <w:rsid w:val="00D15EB6"/>
    <w:rsid w:val="00D2305F"/>
    <w:rsid w:val="00D26551"/>
    <w:rsid w:val="00D310CE"/>
    <w:rsid w:val="00D32258"/>
    <w:rsid w:val="00D33219"/>
    <w:rsid w:val="00D359CF"/>
    <w:rsid w:val="00D372B5"/>
    <w:rsid w:val="00D433DD"/>
    <w:rsid w:val="00D5190A"/>
    <w:rsid w:val="00D527A4"/>
    <w:rsid w:val="00D57451"/>
    <w:rsid w:val="00D60F92"/>
    <w:rsid w:val="00D63057"/>
    <w:rsid w:val="00D640E1"/>
    <w:rsid w:val="00D64CF1"/>
    <w:rsid w:val="00D66919"/>
    <w:rsid w:val="00D814CB"/>
    <w:rsid w:val="00D85051"/>
    <w:rsid w:val="00D93EB4"/>
    <w:rsid w:val="00D94C50"/>
    <w:rsid w:val="00D9649C"/>
    <w:rsid w:val="00DA11BE"/>
    <w:rsid w:val="00DA61E3"/>
    <w:rsid w:val="00DB6A44"/>
    <w:rsid w:val="00DC1652"/>
    <w:rsid w:val="00DC400D"/>
    <w:rsid w:val="00DC5066"/>
    <w:rsid w:val="00DD7E28"/>
    <w:rsid w:val="00DF6BE1"/>
    <w:rsid w:val="00DF6EF2"/>
    <w:rsid w:val="00E00FD3"/>
    <w:rsid w:val="00E0178B"/>
    <w:rsid w:val="00E02911"/>
    <w:rsid w:val="00E03A2F"/>
    <w:rsid w:val="00E07872"/>
    <w:rsid w:val="00E17799"/>
    <w:rsid w:val="00E2047C"/>
    <w:rsid w:val="00E23EA9"/>
    <w:rsid w:val="00E24D2D"/>
    <w:rsid w:val="00E25EE6"/>
    <w:rsid w:val="00E4088B"/>
    <w:rsid w:val="00E40BD2"/>
    <w:rsid w:val="00E4214C"/>
    <w:rsid w:val="00E42A26"/>
    <w:rsid w:val="00E47F83"/>
    <w:rsid w:val="00E51C5C"/>
    <w:rsid w:val="00E61C69"/>
    <w:rsid w:val="00E72741"/>
    <w:rsid w:val="00E74543"/>
    <w:rsid w:val="00E838B8"/>
    <w:rsid w:val="00E85917"/>
    <w:rsid w:val="00E92CFC"/>
    <w:rsid w:val="00E92D61"/>
    <w:rsid w:val="00E96218"/>
    <w:rsid w:val="00E9791A"/>
    <w:rsid w:val="00EA0993"/>
    <w:rsid w:val="00EA309B"/>
    <w:rsid w:val="00EA5ADD"/>
    <w:rsid w:val="00EA6530"/>
    <w:rsid w:val="00EA67B9"/>
    <w:rsid w:val="00EB6261"/>
    <w:rsid w:val="00EB6EAF"/>
    <w:rsid w:val="00EC797B"/>
    <w:rsid w:val="00EE5830"/>
    <w:rsid w:val="00EE58A5"/>
    <w:rsid w:val="00EF04FC"/>
    <w:rsid w:val="00EF0B38"/>
    <w:rsid w:val="00EF67CE"/>
    <w:rsid w:val="00EF6E24"/>
    <w:rsid w:val="00F016AA"/>
    <w:rsid w:val="00F05542"/>
    <w:rsid w:val="00F06FE8"/>
    <w:rsid w:val="00F21C8E"/>
    <w:rsid w:val="00F2365B"/>
    <w:rsid w:val="00F25598"/>
    <w:rsid w:val="00F255CA"/>
    <w:rsid w:val="00F273B9"/>
    <w:rsid w:val="00F316E7"/>
    <w:rsid w:val="00F337A2"/>
    <w:rsid w:val="00F34828"/>
    <w:rsid w:val="00F35B52"/>
    <w:rsid w:val="00F371C2"/>
    <w:rsid w:val="00F41731"/>
    <w:rsid w:val="00F4764F"/>
    <w:rsid w:val="00F50FB1"/>
    <w:rsid w:val="00F55B63"/>
    <w:rsid w:val="00F5727C"/>
    <w:rsid w:val="00F6796D"/>
    <w:rsid w:val="00F679B8"/>
    <w:rsid w:val="00F72BEF"/>
    <w:rsid w:val="00F9148E"/>
    <w:rsid w:val="00F949C0"/>
    <w:rsid w:val="00F95D77"/>
    <w:rsid w:val="00FA5B15"/>
    <w:rsid w:val="00FC1BD4"/>
    <w:rsid w:val="00FC6B32"/>
    <w:rsid w:val="00FE775F"/>
    <w:rsid w:val="00FF3CA1"/>
    <w:rsid w:val="00FF4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59854"/>
  <w15:docId w15:val="{F84F6BA3-719C-4F01-B915-98D465A9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919"/>
  </w:style>
  <w:style w:type="paragraph" w:styleId="1">
    <w:name w:val="heading 1"/>
    <w:basedOn w:val="a"/>
    <w:next w:val="a"/>
    <w:link w:val="10"/>
    <w:uiPriority w:val="9"/>
    <w:qFormat/>
    <w:rsid w:val="00D669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964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66919"/>
    <w:pPr>
      <w:spacing w:before="100" w:beforeAutospacing="1" w:after="100" w:afterAutospacing="1" w:line="240" w:lineRule="auto"/>
      <w:outlineLvl w:val="2"/>
    </w:pPr>
    <w:rPr>
      <w:rFonts w:ascii="Times New Roman" w:eastAsia="Times New Roman" w:hAnsi="Times New Roman" w:cs="Times New Roman"/>
      <w:b/>
      <w:bCs/>
      <w:kern w:val="0"/>
      <w:sz w:val="27"/>
      <w:szCs w:val="27"/>
      <w:lang w:val="uk-UA" w:eastAsia="uk-UA"/>
    </w:rPr>
  </w:style>
  <w:style w:type="paragraph" w:styleId="4">
    <w:name w:val="heading 4"/>
    <w:basedOn w:val="a"/>
    <w:next w:val="a"/>
    <w:link w:val="40"/>
    <w:uiPriority w:val="9"/>
    <w:semiHidden/>
    <w:unhideWhenUsed/>
    <w:qFormat/>
    <w:rsid w:val="001D7A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F67CE"/>
    <w:pPr>
      <w:keepNext/>
      <w:keepLines/>
      <w:spacing w:before="40" w:after="0" w:line="360" w:lineRule="auto"/>
      <w:ind w:firstLine="567"/>
      <w:jc w:val="both"/>
      <w:outlineLvl w:val="4"/>
    </w:pPr>
    <w:rPr>
      <w:rFonts w:asciiTheme="majorHAnsi" w:eastAsiaTheme="majorEastAsia" w:hAnsiTheme="majorHAnsi" w:cstheme="majorBidi"/>
      <w:color w:val="2E74B5" w:themeColor="accent1" w:themeShade="BF"/>
      <w:kern w:val="0"/>
      <w:sz w:val="28"/>
      <w:szCs w:val="28"/>
      <w:lang w:val="uk-UA"/>
      <w14:ligatures w14:val="none"/>
    </w:rPr>
  </w:style>
  <w:style w:type="paragraph" w:styleId="6">
    <w:name w:val="heading 6"/>
    <w:basedOn w:val="a"/>
    <w:next w:val="a"/>
    <w:link w:val="60"/>
    <w:uiPriority w:val="9"/>
    <w:semiHidden/>
    <w:unhideWhenUsed/>
    <w:qFormat/>
    <w:rsid w:val="00EF67CE"/>
    <w:pPr>
      <w:keepNext/>
      <w:keepLines/>
      <w:spacing w:before="40" w:after="0" w:line="360" w:lineRule="auto"/>
      <w:ind w:firstLine="567"/>
      <w:jc w:val="both"/>
      <w:outlineLvl w:val="5"/>
    </w:pPr>
    <w:rPr>
      <w:rFonts w:asciiTheme="majorHAnsi" w:eastAsiaTheme="majorEastAsia" w:hAnsiTheme="majorHAnsi" w:cstheme="majorBidi"/>
      <w:color w:val="1F4D78" w:themeColor="accent1" w:themeShade="7F"/>
      <w:kern w:val="0"/>
      <w:sz w:val="28"/>
      <w:szCs w:val="28"/>
      <w:lang w:val="uk-UA"/>
      <w14:ligatures w14:val="none"/>
    </w:rPr>
  </w:style>
  <w:style w:type="paragraph" w:styleId="8">
    <w:name w:val="heading 8"/>
    <w:basedOn w:val="a"/>
    <w:next w:val="a"/>
    <w:link w:val="80"/>
    <w:uiPriority w:val="9"/>
    <w:semiHidden/>
    <w:unhideWhenUsed/>
    <w:qFormat/>
    <w:rsid w:val="00EF67CE"/>
    <w:pPr>
      <w:keepNext/>
      <w:keepLines/>
      <w:spacing w:before="40" w:after="0" w:line="360" w:lineRule="auto"/>
      <w:ind w:firstLine="567"/>
      <w:jc w:val="both"/>
      <w:outlineLvl w:val="7"/>
    </w:pPr>
    <w:rPr>
      <w:rFonts w:asciiTheme="majorHAnsi" w:eastAsiaTheme="majorEastAsia" w:hAnsiTheme="majorHAnsi" w:cstheme="majorBidi"/>
      <w:color w:val="272727" w:themeColor="text1" w:themeTint="D8"/>
      <w:kern w:val="0"/>
      <w:sz w:val="21"/>
      <w:szCs w:val="21"/>
      <w:lang w:val="uk-UA"/>
      <w14:ligatures w14:val="none"/>
    </w:rPr>
  </w:style>
  <w:style w:type="paragraph" w:styleId="9">
    <w:name w:val="heading 9"/>
    <w:basedOn w:val="a"/>
    <w:next w:val="a"/>
    <w:link w:val="90"/>
    <w:uiPriority w:val="9"/>
    <w:semiHidden/>
    <w:unhideWhenUsed/>
    <w:qFormat/>
    <w:rsid w:val="00EF67CE"/>
    <w:pPr>
      <w:keepNext/>
      <w:keepLines/>
      <w:spacing w:before="40" w:after="0" w:line="360" w:lineRule="auto"/>
      <w:ind w:firstLine="567"/>
      <w:jc w:val="both"/>
      <w:outlineLvl w:val="8"/>
    </w:pPr>
    <w:rPr>
      <w:rFonts w:asciiTheme="majorHAnsi" w:eastAsiaTheme="majorEastAsia" w:hAnsiTheme="majorHAnsi" w:cstheme="majorBidi"/>
      <w:i/>
      <w:iCs/>
      <w:color w:val="272727" w:themeColor="text1" w:themeTint="D8"/>
      <w:kern w:val="0"/>
      <w:sz w:val="21"/>
      <w:szCs w:val="21"/>
      <w:lang w:val="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3C79"/>
    <w:pPr>
      <w:spacing w:before="100" w:beforeAutospacing="1" w:after="100" w:afterAutospacing="1" w:line="240" w:lineRule="auto"/>
    </w:pPr>
    <w:rPr>
      <w:rFonts w:ascii="Times New Roman" w:eastAsia="Times New Roman" w:hAnsi="Times New Roman" w:cs="Times New Roman"/>
      <w:kern w:val="0"/>
      <w:sz w:val="24"/>
      <w:szCs w:val="24"/>
      <w:lang w:val="uk-UA" w:eastAsia="uk-UA"/>
    </w:rPr>
  </w:style>
  <w:style w:type="character" w:styleId="a4">
    <w:name w:val="Strong"/>
    <w:basedOn w:val="a0"/>
    <w:uiPriority w:val="22"/>
    <w:qFormat/>
    <w:rsid w:val="0066794F"/>
    <w:rPr>
      <w:b/>
      <w:bCs/>
    </w:rPr>
  </w:style>
  <w:style w:type="paragraph" w:customStyle="1" w:styleId="a5">
    <w:name w:val="Чертежный"/>
    <w:rsid w:val="00411F7E"/>
    <w:pPr>
      <w:spacing w:after="0" w:line="240" w:lineRule="auto"/>
      <w:jc w:val="both"/>
    </w:pPr>
    <w:rPr>
      <w:rFonts w:ascii="ISOCPEUR" w:eastAsia="Times New Roman" w:hAnsi="ISOCPEUR" w:cs="Times New Roman"/>
      <w:i/>
      <w:kern w:val="0"/>
      <w:sz w:val="28"/>
      <w:szCs w:val="20"/>
      <w:lang w:val="uk-UA" w:eastAsia="ru-RU"/>
    </w:rPr>
  </w:style>
  <w:style w:type="table" w:styleId="a6">
    <w:name w:val="Table Grid"/>
    <w:basedOn w:val="a1"/>
    <w:uiPriority w:val="39"/>
    <w:rsid w:val="002E3233"/>
    <w:pPr>
      <w:suppressAutoHyphens/>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D66919"/>
    <w:rPr>
      <w:rFonts w:ascii="Times New Roman" w:eastAsia="Times New Roman" w:hAnsi="Times New Roman" w:cs="Times New Roman"/>
      <w:b/>
      <w:bCs/>
      <w:kern w:val="0"/>
      <w:sz w:val="27"/>
      <w:szCs w:val="27"/>
      <w:lang w:val="uk-UA" w:eastAsia="uk-UA"/>
    </w:rPr>
  </w:style>
  <w:style w:type="character" w:customStyle="1" w:styleId="10">
    <w:name w:val="Заголовок 1 Знак"/>
    <w:basedOn w:val="a0"/>
    <w:link w:val="1"/>
    <w:uiPriority w:val="9"/>
    <w:rsid w:val="00D66919"/>
    <w:rPr>
      <w:rFonts w:asciiTheme="majorHAnsi" w:eastAsiaTheme="majorEastAsia" w:hAnsiTheme="majorHAnsi" w:cstheme="majorBidi"/>
      <w:color w:val="2E74B5" w:themeColor="accent1" w:themeShade="BF"/>
      <w:sz w:val="32"/>
      <w:szCs w:val="32"/>
    </w:rPr>
  </w:style>
  <w:style w:type="character" w:customStyle="1" w:styleId="katex-mathml">
    <w:name w:val="katex-mathml"/>
    <w:basedOn w:val="a0"/>
    <w:rsid w:val="004573E7"/>
  </w:style>
  <w:style w:type="character" w:customStyle="1" w:styleId="mord">
    <w:name w:val="mord"/>
    <w:basedOn w:val="a0"/>
    <w:rsid w:val="004573E7"/>
  </w:style>
  <w:style w:type="character" w:customStyle="1" w:styleId="vlist-s">
    <w:name w:val="vlist-s"/>
    <w:basedOn w:val="a0"/>
    <w:rsid w:val="004573E7"/>
  </w:style>
  <w:style w:type="character" w:customStyle="1" w:styleId="mrel">
    <w:name w:val="mrel"/>
    <w:basedOn w:val="a0"/>
    <w:rsid w:val="004573E7"/>
  </w:style>
  <w:style w:type="paragraph" w:styleId="a7">
    <w:name w:val="header"/>
    <w:basedOn w:val="a"/>
    <w:link w:val="a8"/>
    <w:uiPriority w:val="99"/>
    <w:unhideWhenUsed/>
    <w:rsid w:val="008C3674"/>
    <w:pPr>
      <w:tabs>
        <w:tab w:val="center" w:pos="4844"/>
        <w:tab w:val="right" w:pos="9689"/>
      </w:tabs>
      <w:spacing w:after="0" w:line="240" w:lineRule="auto"/>
    </w:pPr>
  </w:style>
  <w:style w:type="character" w:customStyle="1" w:styleId="a8">
    <w:name w:val="Верхній колонтитул Знак"/>
    <w:basedOn w:val="a0"/>
    <w:link w:val="a7"/>
    <w:uiPriority w:val="99"/>
    <w:rsid w:val="008C3674"/>
  </w:style>
  <w:style w:type="paragraph" w:styleId="a9">
    <w:name w:val="footer"/>
    <w:basedOn w:val="a"/>
    <w:link w:val="aa"/>
    <w:uiPriority w:val="99"/>
    <w:unhideWhenUsed/>
    <w:rsid w:val="008C3674"/>
    <w:pPr>
      <w:tabs>
        <w:tab w:val="center" w:pos="4844"/>
        <w:tab w:val="right" w:pos="9689"/>
      </w:tabs>
      <w:spacing w:after="0" w:line="240" w:lineRule="auto"/>
    </w:pPr>
  </w:style>
  <w:style w:type="character" w:customStyle="1" w:styleId="aa">
    <w:name w:val="Нижній колонтитул Знак"/>
    <w:basedOn w:val="a0"/>
    <w:link w:val="a9"/>
    <w:uiPriority w:val="99"/>
    <w:rsid w:val="008C3674"/>
  </w:style>
  <w:style w:type="paragraph" w:styleId="HTML">
    <w:name w:val="HTML Preformatted"/>
    <w:basedOn w:val="a"/>
    <w:link w:val="HTML0"/>
    <w:uiPriority w:val="99"/>
    <w:semiHidden/>
    <w:unhideWhenUsed/>
    <w:rsid w:val="00994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uk-UA" w:eastAsia="uk-UA"/>
    </w:rPr>
  </w:style>
  <w:style w:type="character" w:customStyle="1" w:styleId="HTML0">
    <w:name w:val="Стандартний HTML Знак"/>
    <w:basedOn w:val="a0"/>
    <w:link w:val="HTML"/>
    <w:uiPriority w:val="99"/>
    <w:semiHidden/>
    <w:rsid w:val="00994E84"/>
    <w:rPr>
      <w:rFonts w:ascii="Courier New" w:eastAsia="Times New Roman" w:hAnsi="Courier New" w:cs="Courier New"/>
      <w:kern w:val="0"/>
      <w:sz w:val="20"/>
      <w:szCs w:val="20"/>
      <w:lang w:val="uk-UA" w:eastAsia="uk-UA"/>
    </w:rPr>
  </w:style>
  <w:style w:type="character" w:customStyle="1" w:styleId="y2iqfc">
    <w:name w:val="y2iqfc"/>
    <w:basedOn w:val="a0"/>
    <w:rsid w:val="00994E84"/>
  </w:style>
  <w:style w:type="character" w:styleId="ab">
    <w:name w:val="Placeholder Text"/>
    <w:basedOn w:val="a0"/>
    <w:uiPriority w:val="99"/>
    <w:semiHidden/>
    <w:rsid w:val="00994E84"/>
    <w:rPr>
      <w:color w:val="666666"/>
    </w:rPr>
  </w:style>
  <w:style w:type="character" w:customStyle="1" w:styleId="40">
    <w:name w:val="Заголовок 4 Знак"/>
    <w:basedOn w:val="a0"/>
    <w:link w:val="4"/>
    <w:uiPriority w:val="9"/>
    <w:semiHidden/>
    <w:rsid w:val="001D7A56"/>
    <w:rPr>
      <w:rFonts w:asciiTheme="majorHAnsi" w:eastAsiaTheme="majorEastAsia" w:hAnsiTheme="majorHAnsi" w:cstheme="majorBidi"/>
      <w:i/>
      <w:iCs/>
      <w:color w:val="2E74B5" w:themeColor="accent1" w:themeShade="BF"/>
    </w:rPr>
  </w:style>
  <w:style w:type="paragraph" w:styleId="ac">
    <w:name w:val="List Paragraph"/>
    <w:basedOn w:val="a"/>
    <w:uiPriority w:val="34"/>
    <w:qFormat/>
    <w:rsid w:val="001D7A56"/>
    <w:pPr>
      <w:ind w:left="720"/>
      <w:contextualSpacing/>
    </w:pPr>
  </w:style>
  <w:style w:type="paragraph" w:customStyle="1" w:styleId="TableParagraph">
    <w:name w:val="Table Paragraph"/>
    <w:basedOn w:val="a"/>
    <w:uiPriority w:val="1"/>
    <w:qFormat/>
    <w:rsid w:val="004D1DF3"/>
    <w:pPr>
      <w:widowControl w:val="0"/>
      <w:autoSpaceDE w:val="0"/>
      <w:autoSpaceDN w:val="0"/>
      <w:spacing w:after="0" w:line="240" w:lineRule="auto"/>
    </w:pPr>
    <w:rPr>
      <w:rFonts w:ascii="Times New Roman" w:eastAsia="Times New Roman" w:hAnsi="Times New Roman" w:cs="Times New Roman"/>
      <w:kern w:val="0"/>
    </w:rPr>
  </w:style>
  <w:style w:type="paragraph" w:customStyle="1" w:styleId="Drawingtitle">
    <w:name w:val="!Drawing title"/>
    <w:basedOn w:val="a"/>
    <w:next w:val="a"/>
    <w:qFormat/>
    <w:rsid w:val="00592D0D"/>
    <w:pPr>
      <w:spacing w:after="0" w:line="360" w:lineRule="auto"/>
      <w:jc w:val="center"/>
    </w:pPr>
    <w:rPr>
      <w:rFonts w:ascii="Times New Roman" w:hAnsi="Times New Roman" w:cs="Times New Roman"/>
      <w:kern w:val="0"/>
      <w:sz w:val="28"/>
      <w:szCs w:val="28"/>
      <w:lang w:val="uk-UA"/>
      <w14:ligatures w14:val="none"/>
    </w:rPr>
  </w:style>
  <w:style w:type="paragraph" w:customStyle="1" w:styleId="Tabletitle">
    <w:name w:val="!Table title"/>
    <w:basedOn w:val="a"/>
    <w:next w:val="a"/>
    <w:qFormat/>
    <w:rsid w:val="00592D0D"/>
    <w:pPr>
      <w:spacing w:after="0" w:line="360" w:lineRule="auto"/>
      <w:ind w:firstLine="567"/>
    </w:pPr>
    <w:rPr>
      <w:rFonts w:ascii="Times New Roman" w:hAnsi="Times New Roman" w:cs="Times New Roman"/>
      <w:noProof/>
      <w:kern w:val="0"/>
      <w:sz w:val="28"/>
      <w:szCs w:val="28"/>
    </w:rPr>
  </w:style>
  <w:style w:type="paragraph" w:styleId="ad">
    <w:name w:val="Body Text"/>
    <w:basedOn w:val="a"/>
    <w:link w:val="ae"/>
    <w:uiPriority w:val="1"/>
    <w:qFormat/>
    <w:rsid w:val="0024106B"/>
    <w:pPr>
      <w:widowControl w:val="0"/>
      <w:autoSpaceDE w:val="0"/>
      <w:autoSpaceDN w:val="0"/>
      <w:spacing w:after="0" w:line="240" w:lineRule="auto"/>
    </w:pPr>
    <w:rPr>
      <w:rFonts w:ascii="Times New Roman" w:eastAsia="Times New Roman" w:hAnsi="Times New Roman" w:cs="Times New Roman"/>
      <w:kern w:val="0"/>
      <w:sz w:val="28"/>
      <w:szCs w:val="28"/>
      <w:lang w:val="uk-UA"/>
    </w:rPr>
  </w:style>
  <w:style w:type="character" w:customStyle="1" w:styleId="ae">
    <w:name w:val="Основний текст Знак"/>
    <w:basedOn w:val="a0"/>
    <w:link w:val="ad"/>
    <w:uiPriority w:val="1"/>
    <w:rsid w:val="0024106B"/>
    <w:rPr>
      <w:rFonts w:ascii="Times New Roman" w:eastAsia="Times New Roman" w:hAnsi="Times New Roman" w:cs="Times New Roman"/>
      <w:kern w:val="0"/>
      <w:sz w:val="28"/>
      <w:szCs w:val="28"/>
      <w:lang w:val="uk-UA"/>
    </w:rPr>
  </w:style>
  <w:style w:type="table" w:customStyle="1" w:styleId="TableNormal">
    <w:name w:val="Table Normal"/>
    <w:uiPriority w:val="2"/>
    <w:semiHidden/>
    <w:unhideWhenUsed/>
    <w:qFormat/>
    <w:rsid w:val="00A06518"/>
    <w:pPr>
      <w:widowControl w:val="0"/>
      <w:autoSpaceDE w:val="0"/>
      <w:autoSpaceDN w:val="0"/>
      <w:spacing w:after="0" w:line="240" w:lineRule="auto"/>
    </w:pPr>
    <w:rPr>
      <w:kern w:val="0"/>
    </w:rPr>
    <w:tblPr>
      <w:tblInd w:w="0" w:type="dxa"/>
      <w:tblCellMar>
        <w:top w:w="0" w:type="dxa"/>
        <w:left w:w="0" w:type="dxa"/>
        <w:bottom w:w="0" w:type="dxa"/>
        <w:right w:w="0" w:type="dxa"/>
      </w:tblCellMar>
    </w:tblPr>
  </w:style>
  <w:style w:type="character" w:styleId="af">
    <w:name w:val="Hyperlink"/>
    <w:basedOn w:val="a0"/>
    <w:uiPriority w:val="99"/>
    <w:unhideWhenUsed/>
    <w:rsid w:val="00A06518"/>
    <w:rPr>
      <w:color w:val="0563C1" w:themeColor="hyperlink"/>
      <w:u w:val="single"/>
    </w:rPr>
  </w:style>
  <w:style w:type="character" w:styleId="af0">
    <w:name w:val="FollowedHyperlink"/>
    <w:basedOn w:val="a0"/>
    <w:uiPriority w:val="99"/>
    <w:semiHidden/>
    <w:unhideWhenUsed/>
    <w:rsid w:val="00A06518"/>
    <w:rPr>
      <w:color w:val="954F72" w:themeColor="followedHyperlink"/>
      <w:u w:val="single"/>
    </w:rPr>
  </w:style>
  <w:style w:type="character" w:styleId="HTML1">
    <w:name w:val="HTML Code"/>
    <w:basedOn w:val="a0"/>
    <w:uiPriority w:val="99"/>
    <w:semiHidden/>
    <w:unhideWhenUsed/>
    <w:rsid w:val="00993C3B"/>
    <w:rPr>
      <w:rFonts w:ascii="Courier New" w:eastAsia="Times New Roman" w:hAnsi="Courier New" w:cs="Courier New"/>
      <w:sz w:val="20"/>
      <w:szCs w:val="20"/>
    </w:rPr>
  </w:style>
  <w:style w:type="character" w:customStyle="1" w:styleId="20">
    <w:name w:val="Заголовок 2 Знак"/>
    <w:basedOn w:val="a0"/>
    <w:link w:val="2"/>
    <w:uiPriority w:val="9"/>
    <w:rsid w:val="00D9649C"/>
    <w:rPr>
      <w:rFonts w:asciiTheme="majorHAnsi" w:eastAsiaTheme="majorEastAsia" w:hAnsiTheme="majorHAnsi" w:cstheme="majorBidi"/>
      <w:color w:val="2E74B5" w:themeColor="accent1" w:themeShade="BF"/>
      <w:sz w:val="26"/>
      <w:szCs w:val="26"/>
    </w:rPr>
  </w:style>
  <w:style w:type="paragraph" w:styleId="af1">
    <w:name w:val="TOC Heading"/>
    <w:basedOn w:val="1"/>
    <w:next w:val="a"/>
    <w:uiPriority w:val="39"/>
    <w:unhideWhenUsed/>
    <w:qFormat/>
    <w:rsid w:val="00E4088B"/>
    <w:pPr>
      <w:outlineLvl w:val="9"/>
    </w:pPr>
    <w:rPr>
      <w:kern w:val="0"/>
      <w:lang w:val="uk-UA" w:eastAsia="uk-UA"/>
      <w14:ligatures w14:val="none"/>
    </w:rPr>
  </w:style>
  <w:style w:type="paragraph" w:styleId="11">
    <w:name w:val="toc 1"/>
    <w:basedOn w:val="a"/>
    <w:next w:val="a"/>
    <w:autoRedefine/>
    <w:uiPriority w:val="39"/>
    <w:unhideWhenUsed/>
    <w:rsid w:val="0092742C"/>
    <w:pPr>
      <w:tabs>
        <w:tab w:val="right" w:leader="dot" w:pos="9678"/>
      </w:tabs>
      <w:suppressAutoHyphens/>
      <w:spacing w:after="100" w:line="360" w:lineRule="auto"/>
      <w:ind w:firstLine="567"/>
      <w:jc w:val="both"/>
    </w:pPr>
  </w:style>
  <w:style w:type="paragraph" w:styleId="21">
    <w:name w:val="toc 2"/>
    <w:basedOn w:val="a"/>
    <w:next w:val="a"/>
    <w:autoRedefine/>
    <w:uiPriority w:val="39"/>
    <w:unhideWhenUsed/>
    <w:rsid w:val="00DC5066"/>
    <w:pPr>
      <w:framePr w:hSpace="180" w:wrap="around" w:vAnchor="text" w:hAnchor="margin" w:xAlign="center" w:y="5868"/>
      <w:tabs>
        <w:tab w:val="right" w:leader="dot" w:pos="9678"/>
      </w:tabs>
      <w:suppressAutoHyphens/>
      <w:spacing w:after="100" w:line="360" w:lineRule="auto"/>
      <w:ind w:firstLine="567"/>
      <w:jc w:val="both"/>
      <w:outlineLvl w:val="0"/>
    </w:pPr>
    <w:rPr>
      <w:rFonts w:ascii="Times New Roman" w:hAnsi="Times New Roman" w:cs="Times New Roman"/>
      <w:color w:val="000000" w:themeColor="text1"/>
      <w:kern w:val="0"/>
      <w:sz w:val="28"/>
      <w:szCs w:val="28"/>
      <w:lang w:val="ru-RU"/>
    </w:rPr>
  </w:style>
  <w:style w:type="paragraph" w:styleId="31">
    <w:name w:val="toc 3"/>
    <w:basedOn w:val="a"/>
    <w:next w:val="a"/>
    <w:autoRedefine/>
    <w:uiPriority w:val="39"/>
    <w:unhideWhenUsed/>
    <w:rsid w:val="00E4088B"/>
    <w:pPr>
      <w:spacing w:after="100"/>
      <w:ind w:left="440"/>
    </w:pPr>
  </w:style>
  <w:style w:type="character" w:customStyle="1" w:styleId="12">
    <w:name w:val="Неразрешенное упоминание1"/>
    <w:basedOn w:val="a0"/>
    <w:uiPriority w:val="99"/>
    <w:semiHidden/>
    <w:unhideWhenUsed/>
    <w:rsid w:val="00802D82"/>
    <w:rPr>
      <w:color w:val="605E5C"/>
      <w:shd w:val="clear" w:color="auto" w:fill="E1DFDD"/>
    </w:rPr>
  </w:style>
  <w:style w:type="character" w:customStyle="1" w:styleId="shcbracket">
    <w:name w:val="sh_cbracket"/>
    <w:basedOn w:val="a0"/>
    <w:rsid w:val="007301F7"/>
  </w:style>
  <w:style w:type="character" w:customStyle="1" w:styleId="markedcontent">
    <w:name w:val="markedcontent"/>
    <w:basedOn w:val="a0"/>
    <w:rsid w:val="0036702D"/>
  </w:style>
  <w:style w:type="paragraph" w:customStyle="1" w:styleId="TaskHeading">
    <w:name w:val="Task Heading"/>
    <w:basedOn w:val="1"/>
    <w:next w:val="a"/>
    <w:link w:val="TaskHeadingChar"/>
    <w:qFormat/>
    <w:rsid w:val="0036702D"/>
    <w:pPr>
      <w:numPr>
        <w:numId w:val="26"/>
      </w:numPr>
      <w:spacing w:before="320" w:after="320" w:line="360" w:lineRule="auto"/>
    </w:pPr>
    <w:rPr>
      <w:rFonts w:ascii="Times New Roman" w:hAnsi="Times New Roman"/>
      <w:b/>
      <w:caps/>
      <w:kern w:val="0"/>
      <w:sz w:val="28"/>
      <w:lang w:val="uk-UA"/>
      <w14:ligatures w14:val="none"/>
    </w:rPr>
  </w:style>
  <w:style w:type="character" w:customStyle="1" w:styleId="TaskHeadingChar">
    <w:name w:val="Task Heading Char"/>
    <w:basedOn w:val="10"/>
    <w:link w:val="TaskHeading"/>
    <w:rsid w:val="0036702D"/>
    <w:rPr>
      <w:rFonts w:ascii="Times New Roman" w:eastAsiaTheme="majorEastAsia" w:hAnsi="Times New Roman" w:cstheme="majorBidi"/>
      <w:b/>
      <w:caps/>
      <w:color w:val="2E74B5" w:themeColor="accent1" w:themeShade="BF"/>
      <w:kern w:val="0"/>
      <w:sz w:val="28"/>
      <w:szCs w:val="32"/>
      <w:lang w:val="uk-UA"/>
      <w14:ligatures w14:val="none"/>
    </w:rPr>
  </w:style>
  <w:style w:type="paragraph" w:customStyle="1" w:styleId="Intro">
    <w:name w:val="!Intro"/>
    <w:basedOn w:val="a"/>
    <w:next w:val="a"/>
    <w:qFormat/>
    <w:rsid w:val="004A1375"/>
    <w:pPr>
      <w:keepNext/>
      <w:keepLines/>
      <w:pageBreakBefore/>
      <w:spacing w:before="320" w:after="320" w:line="360" w:lineRule="auto"/>
      <w:jc w:val="center"/>
      <w:outlineLvl w:val="0"/>
    </w:pPr>
    <w:rPr>
      <w:rFonts w:ascii="Times New Roman" w:eastAsiaTheme="majorEastAsia" w:hAnsi="Times New Roman" w:cstheme="majorBidi"/>
      <w:b/>
      <w:caps/>
      <w:kern w:val="0"/>
      <w:sz w:val="28"/>
      <w:szCs w:val="32"/>
      <w:lang w:val="uk-UA"/>
      <w14:ligatures w14:val="none"/>
    </w:rPr>
  </w:style>
  <w:style w:type="character" w:customStyle="1" w:styleId="50">
    <w:name w:val="Заголовок 5 Знак"/>
    <w:basedOn w:val="a0"/>
    <w:link w:val="5"/>
    <w:uiPriority w:val="9"/>
    <w:semiHidden/>
    <w:rsid w:val="00EF67CE"/>
    <w:rPr>
      <w:rFonts w:asciiTheme="majorHAnsi" w:eastAsiaTheme="majorEastAsia" w:hAnsiTheme="majorHAnsi" w:cstheme="majorBidi"/>
      <w:color w:val="2E74B5" w:themeColor="accent1" w:themeShade="BF"/>
      <w:kern w:val="0"/>
      <w:sz w:val="28"/>
      <w:szCs w:val="28"/>
      <w:lang w:val="uk-UA"/>
      <w14:ligatures w14:val="none"/>
    </w:rPr>
  </w:style>
  <w:style w:type="character" w:customStyle="1" w:styleId="60">
    <w:name w:val="Заголовок 6 Знак"/>
    <w:basedOn w:val="a0"/>
    <w:link w:val="6"/>
    <w:uiPriority w:val="9"/>
    <w:semiHidden/>
    <w:rsid w:val="00EF67CE"/>
    <w:rPr>
      <w:rFonts w:asciiTheme="majorHAnsi" w:eastAsiaTheme="majorEastAsia" w:hAnsiTheme="majorHAnsi" w:cstheme="majorBidi"/>
      <w:color w:val="1F4D78" w:themeColor="accent1" w:themeShade="7F"/>
      <w:kern w:val="0"/>
      <w:sz w:val="28"/>
      <w:szCs w:val="28"/>
      <w:lang w:val="uk-UA"/>
      <w14:ligatures w14:val="none"/>
    </w:rPr>
  </w:style>
  <w:style w:type="character" w:customStyle="1" w:styleId="80">
    <w:name w:val="Заголовок 8 Знак"/>
    <w:basedOn w:val="a0"/>
    <w:link w:val="8"/>
    <w:uiPriority w:val="9"/>
    <w:semiHidden/>
    <w:rsid w:val="00EF67CE"/>
    <w:rPr>
      <w:rFonts w:asciiTheme="majorHAnsi" w:eastAsiaTheme="majorEastAsia" w:hAnsiTheme="majorHAnsi" w:cstheme="majorBidi"/>
      <w:color w:val="272727" w:themeColor="text1" w:themeTint="D8"/>
      <w:kern w:val="0"/>
      <w:sz w:val="21"/>
      <w:szCs w:val="21"/>
      <w:lang w:val="uk-UA"/>
      <w14:ligatures w14:val="none"/>
    </w:rPr>
  </w:style>
  <w:style w:type="character" w:customStyle="1" w:styleId="90">
    <w:name w:val="Заголовок 9 Знак"/>
    <w:basedOn w:val="a0"/>
    <w:link w:val="9"/>
    <w:uiPriority w:val="9"/>
    <w:semiHidden/>
    <w:rsid w:val="00EF67CE"/>
    <w:rPr>
      <w:rFonts w:asciiTheme="majorHAnsi" w:eastAsiaTheme="majorEastAsia" w:hAnsiTheme="majorHAnsi" w:cstheme="majorBidi"/>
      <w:i/>
      <w:iCs/>
      <w:color w:val="272727" w:themeColor="text1" w:themeTint="D8"/>
      <w:kern w:val="0"/>
      <w:sz w:val="21"/>
      <w:szCs w:val="21"/>
      <w:lang w:val="uk-UA"/>
      <w14:ligatures w14:val="none"/>
    </w:rPr>
  </w:style>
  <w:style w:type="paragraph" w:styleId="41">
    <w:name w:val="toc 4"/>
    <w:basedOn w:val="a"/>
    <w:next w:val="a"/>
    <w:autoRedefine/>
    <w:uiPriority w:val="39"/>
    <w:unhideWhenUsed/>
    <w:rsid w:val="00672495"/>
    <w:pPr>
      <w:spacing w:after="100"/>
      <w:ind w:left="660"/>
    </w:pPr>
    <w:rPr>
      <w:rFonts w:eastAsiaTheme="minorEastAsia"/>
      <w:lang w:val="uk-UA" w:eastAsia="uk-UA"/>
    </w:rPr>
  </w:style>
  <w:style w:type="paragraph" w:styleId="51">
    <w:name w:val="toc 5"/>
    <w:basedOn w:val="a"/>
    <w:next w:val="a"/>
    <w:autoRedefine/>
    <w:uiPriority w:val="39"/>
    <w:unhideWhenUsed/>
    <w:rsid w:val="00672495"/>
    <w:pPr>
      <w:spacing w:after="100"/>
      <w:ind w:left="880"/>
    </w:pPr>
    <w:rPr>
      <w:rFonts w:eastAsiaTheme="minorEastAsia"/>
      <w:lang w:val="uk-UA" w:eastAsia="uk-UA"/>
    </w:rPr>
  </w:style>
  <w:style w:type="paragraph" w:styleId="61">
    <w:name w:val="toc 6"/>
    <w:basedOn w:val="a"/>
    <w:next w:val="a"/>
    <w:autoRedefine/>
    <w:uiPriority w:val="39"/>
    <w:unhideWhenUsed/>
    <w:rsid w:val="00672495"/>
    <w:pPr>
      <w:spacing w:after="100"/>
      <w:ind w:left="1100"/>
    </w:pPr>
    <w:rPr>
      <w:rFonts w:eastAsiaTheme="minorEastAsia"/>
      <w:lang w:val="uk-UA" w:eastAsia="uk-UA"/>
    </w:rPr>
  </w:style>
  <w:style w:type="paragraph" w:styleId="7">
    <w:name w:val="toc 7"/>
    <w:basedOn w:val="a"/>
    <w:next w:val="a"/>
    <w:autoRedefine/>
    <w:uiPriority w:val="39"/>
    <w:unhideWhenUsed/>
    <w:rsid w:val="00672495"/>
    <w:pPr>
      <w:spacing w:after="100"/>
      <w:ind w:left="1320"/>
    </w:pPr>
    <w:rPr>
      <w:rFonts w:eastAsiaTheme="minorEastAsia"/>
      <w:lang w:val="uk-UA" w:eastAsia="uk-UA"/>
    </w:rPr>
  </w:style>
  <w:style w:type="paragraph" w:styleId="81">
    <w:name w:val="toc 8"/>
    <w:basedOn w:val="a"/>
    <w:next w:val="a"/>
    <w:autoRedefine/>
    <w:uiPriority w:val="39"/>
    <w:unhideWhenUsed/>
    <w:rsid w:val="00672495"/>
    <w:pPr>
      <w:spacing w:after="100"/>
      <w:ind w:left="1540"/>
    </w:pPr>
    <w:rPr>
      <w:rFonts w:eastAsiaTheme="minorEastAsia"/>
      <w:lang w:val="uk-UA" w:eastAsia="uk-UA"/>
    </w:rPr>
  </w:style>
  <w:style w:type="paragraph" w:styleId="91">
    <w:name w:val="toc 9"/>
    <w:basedOn w:val="a"/>
    <w:next w:val="a"/>
    <w:autoRedefine/>
    <w:uiPriority w:val="39"/>
    <w:unhideWhenUsed/>
    <w:rsid w:val="00672495"/>
    <w:pPr>
      <w:spacing w:after="100"/>
      <w:ind w:left="1760"/>
    </w:pPr>
    <w:rPr>
      <w:rFonts w:eastAsiaTheme="minorEastAsia"/>
      <w:lang w:val="uk-UA" w:eastAsia="uk-UA"/>
    </w:rPr>
  </w:style>
  <w:style w:type="character" w:customStyle="1" w:styleId="UnresolvedMention">
    <w:name w:val="Unresolved Mention"/>
    <w:basedOn w:val="a0"/>
    <w:uiPriority w:val="99"/>
    <w:semiHidden/>
    <w:unhideWhenUsed/>
    <w:rsid w:val="00E92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9348">
      <w:bodyDiv w:val="1"/>
      <w:marLeft w:val="0"/>
      <w:marRight w:val="0"/>
      <w:marTop w:val="0"/>
      <w:marBottom w:val="0"/>
      <w:divBdr>
        <w:top w:val="none" w:sz="0" w:space="0" w:color="auto"/>
        <w:left w:val="none" w:sz="0" w:space="0" w:color="auto"/>
        <w:bottom w:val="none" w:sz="0" w:space="0" w:color="auto"/>
        <w:right w:val="none" w:sz="0" w:space="0" w:color="auto"/>
      </w:divBdr>
    </w:div>
    <w:div w:id="50426948">
      <w:bodyDiv w:val="1"/>
      <w:marLeft w:val="0"/>
      <w:marRight w:val="0"/>
      <w:marTop w:val="0"/>
      <w:marBottom w:val="0"/>
      <w:divBdr>
        <w:top w:val="none" w:sz="0" w:space="0" w:color="auto"/>
        <w:left w:val="none" w:sz="0" w:space="0" w:color="auto"/>
        <w:bottom w:val="none" w:sz="0" w:space="0" w:color="auto"/>
        <w:right w:val="none" w:sz="0" w:space="0" w:color="auto"/>
      </w:divBdr>
    </w:div>
    <w:div w:id="104153054">
      <w:bodyDiv w:val="1"/>
      <w:marLeft w:val="0"/>
      <w:marRight w:val="0"/>
      <w:marTop w:val="0"/>
      <w:marBottom w:val="0"/>
      <w:divBdr>
        <w:top w:val="none" w:sz="0" w:space="0" w:color="auto"/>
        <w:left w:val="none" w:sz="0" w:space="0" w:color="auto"/>
        <w:bottom w:val="none" w:sz="0" w:space="0" w:color="auto"/>
        <w:right w:val="none" w:sz="0" w:space="0" w:color="auto"/>
      </w:divBdr>
    </w:div>
    <w:div w:id="120151835">
      <w:bodyDiv w:val="1"/>
      <w:marLeft w:val="0"/>
      <w:marRight w:val="0"/>
      <w:marTop w:val="0"/>
      <w:marBottom w:val="0"/>
      <w:divBdr>
        <w:top w:val="none" w:sz="0" w:space="0" w:color="auto"/>
        <w:left w:val="none" w:sz="0" w:space="0" w:color="auto"/>
        <w:bottom w:val="none" w:sz="0" w:space="0" w:color="auto"/>
        <w:right w:val="none" w:sz="0" w:space="0" w:color="auto"/>
      </w:divBdr>
      <w:divsChild>
        <w:div w:id="837304828">
          <w:marLeft w:val="0"/>
          <w:marRight w:val="0"/>
          <w:marTop w:val="0"/>
          <w:marBottom w:val="0"/>
          <w:divBdr>
            <w:top w:val="none" w:sz="0" w:space="0" w:color="auto"/>
            <w:left w:val="none" w:sz="0" w:space="0" w:color="auto"/>
            <w:bottom w:val="none" w:sz="0" w:space="0" w:color="auto"/>
            <w:right w:val="none" w:sz="0" w:space="0" w:color="auto"/>
          </w:divBdr>
          <w:divsChild>
            <w:div w:id="1231119345">
              <w:marLeft w:val="0"/>
              <w:marRight w:val="0"/>
              <w:marTop w:val="0"/>
              <w:marBottom w:val="0"/>
              <w:divBdr>
                <w:top w:val="none" w:sz="0" w:space="0" w:color="auto"/>
                <w:left w:val="none" w:sz="0" w:space="0" w:color="auto"/>
                <w:bottom w:val="none" w:sz="0" w:space="0" w:color="auto"/>
                <w:right w:val="none" w:sz="0" w:space="0" w:color="auto"/>
              </w:divBdr>
              <w:divsChild>
                <w:div w:id="2004895664">
                  <w:marLeft w:val="0"/>
                  <w:marRight w:val="0"/>
                  <w:marTop w:val="0"/>
                  <w:marBottom w:val="0"/>
                  <w:divBdr>
                    <w:top w:val="none" w:sz="0" w:space="0" w:color="auto"/>
                    <w:left w:val="none" w:sz="0" w:space="0" w:color="auto"/>
                    <w:bottom w:val="none" w:sz="0" w:space="0" w:color="auto"/>
                    <w:right w:val="none" w:sz="0" w:space="0" w:color="auto"/>
                  </w:divBdr>
                  <w:divsChild>
                    <w:div w:id="593709928">
                      <w:marLeft w:val="0"/>
                      <w:marRight w:val="0"/>
                      <w:marTop w:val="0"/>
                      <w:marBottom w:val="0"/>
                      <w:divBdr>
                        <w:top w:val="none" w:sz="0" w:space="0" w:color="auto"/>
                        <w:left w:val="none" w:sz="0" w:space="0" w:color="auto"/>
                        <w:bottom w:val="none" w:sz="0" w:space="0" w:color="auto"/>
                        <w:right w:val="none" w:sz="0" w:space="0" w:color="auto"/>
                      </w:divBdr>
                      <w:divsChild>
                        <w:div w:id="9162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4230">
      <w:bodyDiv w:val="1"/>
      <w:marLeft w:val="0"/>
      <w:marRight w:val="0"/>
      <w:marTop w:val="0"/>
      <w:marBottom w:val="0"/>
      <w:divBdr>
        <w:top w:val="none" w:sz="0" w:space="0" w:color="auto"/>
        <w:left w:val="none" w:sz="0" w:space="0" w:color="auto"/>
        <w:bottom w:val="none" w:sz="0" w:space="0" w:color="auto"/>
        <w:right w:val="none" w:sz="0" w:space="0" w:color="auto"/>
      </w:divBdr>
      <w:divsChild>
        <w:div w:id="80836733">
          <w:marLeft w:val="0"/>
          <w:marRight w:val="0"/>
          <w:marTop w:val="0"/>
          <w:marBottom w:val="0"/>
          <w:divBdr>
            <w:top w:val="none" w:sz="0" w:space="0" w:color="auto"/>
            <w:left w:val="none" w:sz="0" w:space="0" w:color="auto"/>
            <w:bottom w:val="none" w:sz="0" w:space="0" w:color="auto"/>
            <w:right w:val="none" w:sz="0" w:space="0" w:color="auto"/>
          </w:divBdr>
          <w:divsChild>
            <w:div w:id="258488230">
              <w:marLeft w:val="0"/>
              <w:marRight w:val="0"/>
              <w:marTop w:val="0"/>
              <w:marBottom w:val="0"/>
              <w:divBdr>
                <w:top w:val="none" w:sz="0" w:space="0" w:color="auto"/>
                <w:left w:val="none" w:sz="0" w:space="0" w:color="auto"/>
                <w:bottom w:val="none" w:sz="0" w:space="0" w:color="auto"/>
                <w:right w:val="none" w:sz="0" w:space="0" w:color="auto"/>
              </w:divBdr>
              <w:divsChild>
                <w:div w:id="1397319421">
                  <w:marLeft w:val="0"/>
                  <w:marRight w:val="0"/>
                  <w:marTop w:val="0"/>
                  <w:marBottom w:val="0"/>
                  <w:divBdr>
                    <w:top w:val="none" w:sz="0" w:space="0" w:color="auto"/>
                    <w:left w:val="none" w:sz="0" w:space="0" w:color="auto"/>
                    <w:bottom w:val="none" w:sz="0" w:space="0" w:color="auto"/>
                    <w:right w:val="none" w:sz="0" w:space="0" w:color="auto"/>
                  </w:divBdr>
                  <w:divsChild>
                    <w:div w:id="16727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1468">
      <w:bodyDiv w:val="1"/>
      <w:marLeft w:val="0"/>
      <w:marRight w:val="0"/>
      <w:marTop w:val="0"/>
      <w:marBottom w:val="0"/>
      <w:divBdr>
        <w:top w:val="none" w:sz="0" w:space="0" w:color="auto"/>
        <w:left w:val="none" w:sz="0" w:space="0" w:color="auto"/>
        <w:bottom w:val="none" w:sz="0" w:space="0" w:color="auto"/>
        <w:right w:val="none" w:sz="0" w:space="0" w:color="auto"/>
      </w:divBdr>
    </w:div>
    <w:div w:id="286010450">
      <w:bodyDiv w:val="1"/>
      <w:marLeft w:val="0"/>
      <w:marRight w:val="0"/>
      <w:marTop w:val="0"/>
      <w:marBottom w:val="0"/>
      <w:divBdr>
        <w:top w:val="none" w:sz="0" w:space="0" w:color="auto"/>
        <w:left w:val="none" w:sz="0" w:space="0" w:color="auto"/>
        <w:bottom w:val="none" w:sz="0" w:space="0" w:color="auto"/>
        <w:right w:val="none" w:sz="0" w:space="0" w:color="auto"/>
      </w:divBdr>
    </w:div>
    <w:div w:id="335235632">
      <w:bodyDiv w:val="1"/>
      <w:marLeft w:val="0"/>
      <w:marRight w:val="0"/>
      <w:marTop w:val="0"/>
      <w:marBottom w:val="0"/>
      <w:divBdr>
        <w:top w:val="none" w:sz="0" w:space="0" w:color="auto"/>
        <w:left w:val="none" w:sz="0" w:space="0" w:color="auto"/>
        <w:bottom w:val="none" w:sz="0" w:space="0" w:color="auto"/>
        <w:right w:val="none" w:sz="0" w:space="0" w:color="auto"/>
      </w:divBdr>
    </w:div>
    <w:div w:id="350113407">
      <w:bodyDiv w:val="1"/>
      <w:marLeft w:val="0"/>
      <w:marRight w:val="0"/>
      <w:marTop w:val="0"/>
      <w:marBottom w:val="0"/>
      <w:divBdr>
        <w:top w:val="none" w:sz="0" w:space="0" w:color="auto"/>
        <w:left w:val="none" w:sz="0" w:space="0" w:color="auto"/>
        <w:bottom w:val="none" w:sz="0" w:space="0" w:color="auto"/>
        <w:right w:val="none" w:sz="0" w:space="0" w:color="auto"/>
      </w:divBdr>
      <w:divsChild>
        <w:div w:id="1335457724">
          <w:marLeft w:val="0"/>
          <w:marRight w:val="0"/>
          <w:marTop w:val="0"/>
          <w:marBottom w:val="0"/>
          <w:divBdr>
            <w:top w:val="none" w:sz="0" w:space="0" w:color="auto"/>
            <w:left w:val="none" w:sz="0" w:space="0" w:color="auto"/>
            <w:bottom w:val="none" w:sz="0" w:space="0" w:color="auto"/>
            <w:right w:val="none" w:sz="0" w:space="0" w:color="auto"/>
          </w:divBdr>
          <w:divsChild>
            <w:div w:id="818769413">
              <w:marLeft w:val="0"/>
              <w:marRight w:val="0"/>
              <w:marTop w:val="0"/>
              <w:marBottom w:val="0"/>
              <w:divBdr>
                <w:top w:val="none" w:sz="0" w:space="0" w:color="auto"/>
                <w:left w:val="none" w:sz="0" w:space="0" w:color="auto"/>
                <w:bottom w:val="none" w:sz="0" w:space="0" w:color="auto"/>
                <w:right w:val="none" w:sz="0" w:space="0" w:color="auto"/>
              </w:divBdr>
              <w:divsChild>
                <w:div w:id="690691779">
                  <w:marLeft w:val="0"/>
                  <w:marRight w:val="0"/>
                  <w:marTop w:val="0"/>
                  <w:marBottom w:val="0"/>
                  <w:divBdr>
                    <w:top w:val="none" w:sz="0" w:space="0" w:color="auto"/>
                    <w:left w:val="none" w:sz="0" w:space="0" w:color="auto"/>
                    <w:bottom w:val="none" w:sz="0" w:space="0" w:color="auto"/>
                    <w:right w:val="none" w:sz="0" w:space="0" w:color="auto"/>
                  </w:divBdr>
                  <w:divsChild>
                    <w:div w:id="15856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49842">
      <w:bodyDiv w:val="1"/>
      <w:marLeft w:val="0"/>
      <w:marRight w:val="0"/>
      <w:marTop w:val="0"/>
      <w:marBottom w:val="0"/>
      <w:divBdr>
        <w:top w:val="none" w:sz="0" w:space="0" w:color="auto"/>
        <w:left w:val="none" w:sz="0" w:space="0" w:color="auto"/>
        <w:bottom w:val="none" w:sz="0" w:space="0" w:color="auto"/>
        <w:right w:val="none" w:sz="0" w:space="0" w:color="auto"/>
      </w:divBdr>
    </w:div>
    <w:div w:id="376205756">
      <w:bodyDiv w:val="1"/>
      <w:marLeft w:val="0"/>
      <w:marRight w:val="0"/>
      <w:marTop w:val="0"/>
      <w:marBottom w:val="0"/>
      <w:divBdr>
        <w:top w:val="none" w:sz="0" w:space="0" w:color="auto"/>
        <w:left w:val="none" w:sz="0" w:space="0" w:color="auto"/>
        <w:bottom w:val="none" w:sz="0" w:space="0" w:color="auto"/>
        <w:right w:val="none" w:sz="0" w:space="0" w:color="auto"/>
      </w:divBdr>
      <w:divsChild>
        <w:div w:id="1337730565">
          <w:marLeft w:val="0"/>
          <w:marRight w:val="0"/>
          <w:marTop w:val="0"/>
          <w:marBottom w:val="0"/>
          <w:divBdr>
            <w:top w:val="none" w:sz="0" w:space="0" w:color="auto"/>
            <w:left w:val="none" w:sz="0" w:space="0" w:color="auto"/>
            <w:bottom w:val="none" w:sz="0" w:space="0" w:color="auto"/>
            <w:right w:val="none" w:sz="0" w:space="0" w:color="auto"/>
          </w:divBdr>
        </w:div>
      </w:divsChild>
    </w:div>
    <w:div w:id="388194581">
      <w:bodyDiv w:val="1"/>
      <w:marLeft w:val="0"/>
      <w:marRight w:val="0"/>
      <w:marTop w:val="0"/>
      <w:marBottom w:val="0"/>
      <w:divBdr>
        <w:top w:val="none" w:sz="0" w:space="0" w:color="auto"/>
        <w:left w:val="none" w:sz="0" w:space="0" w:color="auto"/>
        <w:bottom w:val="none" w:sz="0" w:space="0" w:color="auto"/>
        <w:right w:val="none" w:sz="0" w:space="0" w:color="auto"/>
      </w:divBdr>
    </w:div>
    <w:div w:id="394745028">
      <w:bodyDiv w:val="1"/>
      <w:marLeft w:val="0"/>
      <w:marRight w:val="0"/>
      <w:marTop w:val="0"/>
      <w:marBottom w:val="0"/>
      <w:divBdr>
        <w:top w:val="none" w:sz="0" w:space="0" w:color="auto"/>
        <w:left w:val="none" w:sz="0" w:space="0" w:color="auto"/>
        <w:bottom w:val="none" w:sz="0" w:space="0" w:color="auto"/>
        <w:right w:val="none" w:sz="0" w:space="0" w:color="auto"/>
      </w:divBdr>
    </w:div>
    <w:div w:id="418261415">
      <w:bodyDiv w:val="1"/>
      <w:marLeft w:val="0"/>
      <w:marRight w:val="0"/>
      <w:marTop w:val="0"/>
      <w:marBottom w:val="0"/>
      <w:divBdr>
        <w:top w:val="none" w:sz="0" w:space="0" w:color="auto"/>
        <w:left w:val="none" w:sz="0" w:space="0" w:color="auto"/>
        <w:bottom w:val="none" w:sz="0" w:space="0" w:color="auto"/>
        <w:right w:val="none" w:sz="0" w:space="0" w:color="auto"/>
      </w:divBdr>
    </w:div>
    <w:div w:id="420490635">
      <w:bodyDiv w:val="1"/>
      <w:marLeft w:val="0"/>
      <w:marRight w:val="0"/>
      <w:marTop w:val="0"/>
      <w:marBottom w:val="0"/>
      <w:divBdr>
        <w:top w:val="none" w:sz="0" w:space="0" w:color="auto"/>
        <w:left w:val="none" w:sz="0" w:space="0" w:color="auto"/>
        <w:bottom w:val="none" w:sz="0" w:space="0" w:color="auto"/>
        <w:right w:val="none" w:sz="0" w:space="0" w:color="auto"/>
      </w:divBdr>
    </w:div>
    <w:div w:id="422342237">
      <w:bodyDiv w:val="1"/>
      <w:marLeft w:val="0"/>
      <w:marRight w:val="0"/>
      <w:marTop w:val="0"/>
      <w:marBottom w:val="0"/>
      <w:divBdr>
        <w:top w:val="none" w:sz="0" w:space="0" w:color="auto"/>
        <w:left w:val="none" w:sz="0" w:space="0" w:color="auto"/>
        <w:bottom w:val="none" w:sz="0" w:space="0" w:color="auto"/>
        <w:right w:val="none" w:sz="0" w:space="0" w:color="auto"/>
      </w:divBdr>
      <w:divsChild>
        <w:div w:id="1752850593">
          <w:marLeft w:val="0"/>
          <w:marRight w:val="0"/>
          <w:marTop w:val="0"/>
          <w:marBottom w:val="0"/>
          <w:divBdr>
            <w:top w:val="none" w:sz="0" w:space="0" w:color="auto"/>
            <w:left w:val="none" w:sz="0" w:space="0" w:color="auto"/>
            <w:bottom w:val="none" w:sz="0" w:space="0" w:color="auto"/>
            <w:right w:val="none" w:sz="0" w:space="0" w:color="auto"/>
          </w:divBdr>
          <w:divsChild>
            <w:div w:id="1581868285">
              <w:marLeft w:val="0"/>
              <w:marRight w:val="0"/>
              <w:marTop w:val="0"/>
              <w:marBottom w:val="0"/>
              <w:divBdr>
                <w:top w:val="none" w:sz="0" w:space="0" w:color="auto"/>
                <w:left w:val="none" w:sz="0" w:space="0" w:color="auto"/>
                <w:bottom w:val="none" w:sz="0" w:space="0" w:color="auto"/>
                <w:right w:val="none" w:sz="0" w:space="0" w:color="auto"/>
              </w:divBdr>
              <w:divsChild>
                <w:div w:id="1608737675">
                  <w:marLeft w:val="0"/>
                  <w:marRight w:val="0"/>
                  <w:marTop w:val="0"/>
                  <w:marBottom w:val="0"/>
                  <w:divBdr>
                    <w:top w:val="none" w:sz="0" w:space="0" w:color="auto"/>
                    <w:left w:val="none" w:sz="0" w:space="0" w:color="auto"/>
                    <w:bottom w:val="none" w:sz="0" w:space="0" w:color="auto"/>
                    <w:right w:val="none" w:sz="0" w:space="0" w:color="auto"/>
                  </w:divBdr>
                  <w:divsChild>
                    <w:div w:id="16429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04510">
      <w:bodyDiv w:val="1"/>
      <w:marLeft w:val="0"/>
      <w:marRight w:val="0"/>
      <w:marTop w:val="0"/>
      <w:marBottom w:val="0"/>
      <w:divBdr>
        <w:top w:val="none" w:sz="0" w:space="0" w:color="auto"/>
        <w:left w:val="none" w:sz="0" w:space="0" w:color="auto"/>
        <w:bottom w:val="none" w:sz="0" w:space="0" w:color="auto"/>
        <w:right w:val="none" w:sz="0" w:space="0" w:color="auto"/>
      </w:divBdr>
    </w:div>
    <w:div w:id="458377291">
      <w:bodyDiv w:val="1"/>
      <w:marLeft w:val="0"/>
      <w:marRight w:val="0"/>
      <w:marTop w:val="0"/>
      <w:marBottom w:val="0"/>
      <w:divBdr>
        <w:top w:val="none" w:sz="0" w:space="0" w:color="auto"/>
        <w:left w:val="none" w:sz="0" w:space="0" w:color="auto"/>
        <w:bottom w:val="none" w:sz="0" w:space="0" w:color="auto"/>
        <w:right w:val="none" w:sz="0" w:space="0" w:color="auto"/>
      </w:divBdr>
    </w:div>
    <w:div w:id="465582398">
      <w:bodyDiv w:val="1"/>
      <w:marLeft w:val="0"/>
      <w:marRight w:val="0"/>
      <w:marTop w:val="0"/>
      <w:marBottom w:val="0"/>
      <w:divBdr>
        <w:top w:val="none" w:sz="0" w:space="0" w:color="auto"/>
        <w:left w:val="none" w:sz="0" w:space="0" w:color="auto"/>
        <w:bottom w:val="none" w:sz="0" w:space="0" w:color="auto"/>
        <w:right w:val="none" w:sz="0" w:space="0" w:color="auto"/>
      </w:divBdr>
    </w:div>
    <w:div w:id="483622680">
      <w:bodyDiv w:val="1"/>
      <w:marLeft w:val="0"/>
      <w:marRight w:val="0"/>
      <w:marTop w:val="0"/>
      <w:marBottom w:val="0"/>
      <w:divBdr>
        <w:top w:val="none" w:sz="0" w:space="0" w:color="auto"/>
        <w:left w:val="none" w:sz="0" w:space="0" w:color="auto"/>
        <w:bottom w:val="none" w:sz="0" w:space="0" w:color="auto"/>
        <w:right w:val="none" w:sz="0" w:space="0" w:color="auto"/>
      </w:divBdr>
    </w:div>
    <w:div w:id="485367638">
      <w:bodyDiv w:val="1"/>
      <w:marLeft w:val="0"/>
      <w:marRight w:val="0"/>
      <w:marTop w:val="0"/>
      <w:marBottom w:val="0"/>
      <w:divBdr>
        <w:top w:val="none" w:sz="0" w:space="0" w:color="auto"/>
        <w:left w:val="none" w:sz="0" w:space="0" w:color="auto"/>
        <w:bottom w:val="none" w:sz="0" w:space="0" w:color="auto"/>
        <w:right w:val="none" w:sz="0" w:space="0" w:color="auto"/>
      </w:divBdr>
      <w:divsChild>
        <w:div w:id="1099134825">
          <w:marLeft w:val="0"/>
          <w:marRight w:val="0"/>
          <w:marTop w:val="0"/>
          <w:marBottom w:val="0"/>
          <w:divBdr>
            <w:top w:val="none" w:sz="0" w:space="0" w:color="auto"/>
            <w:left w:val="none" w:sz="0" w:space="0" w:color="auto"/>
            <w:bottom w:val="none" w:sz="0" w:space="0" w:color="auto"/>
            <w:right w:val="none" w:sz="0" w:space="0" w:color="auto"/>
          </w:divBdr>
          <w:divsChild>
            <w:div w:id="1331831255">
              <w:marLeft w:val="0"/>
              <w:marRight w:val="0"/>
              <w:marTop w:val="0"/>
              <w:marBottom w:val="0"/>
              <w:divBdr>
                <w:top w:val="none" w:sz="0" w:space="0" w:color="auto"/>
                <w:left w:val="none" w:sz="0" w:space="0" w:color="auto"/>
                <w:bottom w:val="none" w:sz="0" w:space="0" w:color="auto"/>
                <w:right w:val="none" w:sz="0" w:space="0" w:color="auto"/>
              </w:divBdr>
              <w:divsChild>
                <w:div w:id="2071271694">
                  <w:marLeft w:val="0"/>
                  <w:marRight w:val="0"/>
                  <w:marTop w:val="0"/>
                  <w:marBottom w:val="0"/>
                  <w:divBdr>
                    <w:top w:val="none" w:sz="0" w:space="0" w:color="auto"/>
                    <w:left w:val="none" w:sz="0" w:space="0" w:color="auto"/>
                    <w:bottom w:val="none" w:sz="0" w:space="0" w:color="auto"/>
                    <w:right w:val="none" w:sz="0" w:space="0" w:color="auto"/>
                  </w:divBdr>
                  <w:divsChild>
                    <w:div w:id="15863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0166">
      <w:bodyDiv w:val="1"/>
      <w:marLeft w:val="0"/>
      <w:marRight w:val="0"/>
      <w:marTop w:val="0"/>
      <w:marBottom w:val="0"/>
      <w:divBdr>
        <w:top w:val="none" w:sz="0" w:space="0" w:color="auto"/>
        <w:left w:val="none" w:sz="0" w:space="0" w:color="auto"/>
        <w:bottom w:val="none" w:sz="0" w:space="0" w:color="auto"/>
        <w:right w:val="none" w:sz="0" w:space="0" w:color="auto"/>
      </w:divBdr>
    </w:div>
    <w:div w:id="524636331">
      <w:bodyDiv w:val="1"/>
      <w:marLeft w:val="0"/>
      <w:marRight w:val="0"/>
      <w:marTop w:val="0"/>
      <w:marBottom w:val="0"/>
      <w:divBdr>
        <w:top w:val="none" w:sz="0" w:space="0" w:color="auto"/>
        <w:left w:val="none" w:sz="0" w:space="0" w:color="auto"/>
        <w:bottom w:val="none" w:sz="0" w:space="0" w:color="auto"/>
        <w:right w:val="none" w:sz="0" w:space="0" w:color="auto"/>
      </w:divBdr>
    </w:div>
    <w:div w:id="527916223">
      <w:bodyDiv w:val="1"/>
      <w:marLeft w:val="0"/>
      <w:marRight w:val="0"/>
      <w:marTop w:val="0"/>
      <w:marBottom w:val="0"/>
      <w:divBdr>
        <w:top w:val="none" w:sz="0" w:space="0" w:color="auto"/>
        <w:left w:val="none" w:sz="0" w:space="0" w:color="auto"/>
        <w:bottom w:val="none" w:sz="0" w:space="0" w:color="auto"/>
        <w:right w:val="none" w:sz="0" w:space="0" w:color="auto"/>
      </w:divBdr>
    </w:div>
    <w:div w:id="530151775">
      <w:bodyDiv w:val="1"/>
      <w:marLeft w:val="0"/>
      <w:marRight w:val="0"/>
      <w:marTop w:val="0"/>
      <w:marBottom w:val="0"/>
      <w:divBdr>
        <w:top w:val="none" w:sz="0" w:space="0" w:color="auto"/>
        <w:left w:val="none" w:sz="0" w:space="0" w:color="auto"/>
        <w:bottom w:val="none" w:sz="0" w:space="0" w:color="auto"/>
        <w:right w:val="none" w:sz="0" w:space="0" w:color="auto"/>
      </w:divBdr>
    </w:div>
    <w:div w:id="560865875">
      <w:bodyDiv w:val="1"/>
      <w:marLeft w:val="0"/>
      <w:marRight w:val="0"/>
      <w:marTop w:val="0"/>
      <w:marBottom w:val="0"/>
      <w:divBdr>
        <w:top w:val="none" w:sz="0" w:space="0" w:color="auto"/>
        <w:left w:val="none" w:sz="0" w:space="0" w:color="auto"/>
        <w:bottom w:val="none" w:sz="0" w:space="0" w:color="auto"/>
        <w:right w:val="none" w:sz="0" w:space="0" w:color="auto"/>
      </w:divBdr>
    </w:div>
    <w:div w:id="586698536">
      <w:bodyDiv w:val="1"/>
      <w:marLeft w:val="0"/>
      <w:marRight w:val="0"/>
      <w:marTop w:val="0"/>
      <w:marBottom w:val="0"/>
      <w:divBdr>
        <w:top w:val="none" w:sz="0" w:space="0" w:color="auto"/>
        <w:left w:val="none" w:sz="0" w:space="0" w:color="auto"/>
        <w:bottom w:val="none" w:sz="0" w:space="0" w:color="auto"/>
        <w:right w:val="none" w:sz="0" w:space="0" w:color="auto"/>
      </w:divBdr>
    </w:div>
    <w:div w:id="591475036">
      <w:bodyDiv w:val="1"/>
      <w:marLeft w:val="0"/>
      <w:marRight w:val="0"/>
      <w:marTop w:val="0"/>
      <w:marBottom w:val="0"/>
      <w:divBdr>
        <w:top w:val="none" w:sz="0" w:space="0" w:color="auto"/>
        <w:left w:val="none" w:sz="0" w:space="0" w:color="auto"/>
        <w:bottom w:val="none" w:sz="0" w:space="0" w:color="auto"/>
        <w:right w:val="none" w:sz="0" w:space="0" w:color="auto"/>
      </w:divBdr>
    </w:div>
    <w:div w:id="628702338">
      <w:bodyDiv w:val="1"/>
      <w:marLeft w:val="0"/>
      <w:marRight w:val="0"/>
      <w:marTop w:val="0"/>
      <w:marBottom w:val="0"/>
      <w:divBdr>
        <w:top w:val="none" w:sz="0" w:space="0" w:color="auto"/>
        <w:left w:val="none" w:sz="0" w:space="0" w:color="auto"/>
        <w:bottom w:val="none" w:sz="0" w:space="0" w:color="auto"/>
        <w:right w:val="none" w:sz="0" w:space="0" w:color="auto"/>
      </w:divBdr>
    </w:div>
    <w:div w:id="629559754">
      <w:bodyDiv w:val="1"/>
      <w:marLeft w:val="0"/>
      <w:marRight w:val="0"/>
      <w:marTop w:val="0"/>
      <w:marBottom w:val="0"/>
      <w:divBdr>
        <w:top w:val="none" w:sz="0" w:space="0" w:color="auto"/>
        <w:left w:val="none" w:sz="0" w:space="0" w:color="auto"/>
        <w:bottom w:val="none" w:sz="0" w:space="0" w:color="auto"/>
        <w:right w:val="none" w:sz="0" w:space="0" w:color="auto"/>
      </w:divBdr>
    </w:div>
    <w:div w:id="643775397">
      <w:bodyDiv w:val="1"/>
      <w:marLeft w:val="0"/>
      <w:marRight w:val="0"/>
      <w:marTop w:val="0"/>
      <w:marBottom w:val="0"/>
      <w:divBdr>
        <w:top w:val="none" w:sz="0" w:space="0" w:color="auto"/>
        <w:left w:val="none" w:sz="0" w:space="0" w:color="auto"/>
        <w:bottom w:val="none" w:sz="0" w:space="0" w:color="auto"/>
        <w:right w:val="none" w:sz="0" w:space="0" w:color="auto"/>
      </w:divBdr>
    </w:div>
    <w:div w:id="663122332">
      <w:bodyDiv w:val="1"/>
      <w:marLeft w:val="0"/>
      <w:marRight w:val="0"/>
      <w:marTop w:val="0"/>
      <w:marBottom w:val="0"/>
      <w:divBdr>
        <w:top w:val="none" w:sz="0" w:space="0" w:color="auto"/>
        <w:left w:val="none" w:sz="0" w:space="0" w:color="auto"/>
        <w:bottom w:val="none" w:sz="0" w:space="0" w:color="auto"/>
        <w:right w:val="none" w:sz="0" w:space="0" w:color="auto"/>
      </w:divBdr>
    </w:div>
    <w:div w:id="663168392">
      <w:bodyDiv w:val="1"/>
      <w:marLeft w:val="0"/>
      <w:marRight w:val="0"/>
      <w:marTop w:val="0"/>
      <w:marBottom w:val="0"/>
      <w:divBdr>
        <w:top w:val="none" w:sz="0" w:space="0" w:color="auto"/>
        <w:left w:val="none" w:sz="0" w:space="0" w:color="auto"/>
        <w:bottom w:val="none" w:sz="0" w:space="0" w:color="auto"/>
        <w:right w:val="none" w:sz="0" w:space="0" w:color="auto"/>
      </w:divBdr>
    </w:div>
    <w:div w:id="702556893">
      <w:bodyDiv w:val="1"/>
      <w:marLeft w:val="0"/>
      <w:marRight w:val="0"/>
      <w:marTop w:val="0"/>
      <w:marBottom w:val="0"/>
      <w:divBdr>
        <w:top w:val="none" w:sz="0" w:space="0" w:color="auto"/>
        <w:left w:val="none" w:sz="0" w:space="0" w:color="auto"/>
        <w:bottom w:val="none" w:sz="0" w:space="0" w:color="auto"/>
        <w:right w:val="none" w:sz="0" w:space="0" w:color="auto"/>
      </w:divBdr>
    </w:div>
    <w:div w:id="713044410">
      <w:bodyDiv w:val="1"/>
      <w:marLeft w:val="0"/>
      <w:marRight w:val="0"/>
      <w:marTop w:val="0"/>
      <w:marBottom w:val="0"/>
      <w:divBdr>
        <w:top w:val="none" w:sz="0" w:space="0" w:color="auto"/>
        <w:left w:val="none" w:sz="0" w:space="0" w:color="auto"/>
        <w:bottom w:val="none" w:sz="0" w:space="0" w:color="auto"/>
        <w:right w:val="none" w:sz="0" w:space="0" w:color="auto"/>
      </w:divBdr>
    </w:div>
    <w:div w:id="716902792">
      <w:bodyDiv w:val="1"/>
      <w:marLeft w:val="0"/>
      <w:marRight w:val="0"/>
      <w:marTop w:val="0"/>
      <w:marBottom w:val="0"/>
      <w:divBdr>
        <w:top w:val="none" w:sz="0" w:space="0" w:color="auto"/>
        <w:left w:val="none" w:sz="0" w:space="0" w:color="auto"/>
        <w:bottom w:val="none" w:sz="0" w:space="0" w:color="auto"/>
        <w:right w:val="none" w:sz="0" w:space="0" w:color="auto"/>
      </w:divBdr>
    </w:div>
    <w:div w:id="728845566">
      <w:bodyDiv w:val="1"/>
      <w:marLeft w:val="0"/>
      <w:marRight w:val="0"/>
      <w:marTop w:val="0"/>
      <w:marBottom w:val="0"/>
      <w:divBdr>
        <w:top w:val="none" w:sz="0" w:space="0" w:color="auto"/>
        <w:left w:val="none" w:sz="0" w:space="0" w:color="auto"/>
        <w:bottom w:val="none" w:sz="0" w:space="0" w:color="auto"/>
        <w:right w:val="none" w:sz="0" w:space="0" w:color="auto"/>
      </w:divBdr>
    </w:div>
    <w:div w:id="730739615">
      <w:bodyDiv w:val="1"/>
      <w:marLeft w:val="0"/>
      <w:marRight w:val="0"/>
      <w:marTop w:val="0"/>
      <w:marBottom w:val="0"/>
      <w:divBdr>
        <w:top w:val="none" w:sz="0" w:space="0" w:color="auto"/>
        <w:left w:val="none" w:sz="0" w:space="0" w:color="auto"/>
        <w:bottom w:val="none" w:sz="0" w:space="0" w:color="auto"/>
        <w:right w:val="none" w:sz="0" w:space="0" w:color="auto"/>
      </w:divBdr>
    </w:div>
    <w:div w:id="778063663">
      <w:bodyDiv w:val="1"/>
      <w:marLeft w:val="0"/>
      <w:marRight w:val="0"/>
      <w:marTop w:val="0"/>
      <w:marBottom w:val="0"/>
      <w:divBdr>
        <w:top w:val="none" w:sz="0" w:space="0" w:color="auto"/>
        <w:left w:val="none" w:sz="0" w:space="0" w:color="auto"/>
        <w:bottom w:val="none" w:sz="0" w:space="0" w:color="auto"/>
        <w:right w:val="none" w:sz="0" w:space="0" w:color="auto"/>
      </w:divBdr>
    </w:div>
    <w:div w:id="783235235">
      <w:bodyDiv w:val="1"/>
      <w:marLeft w:val="0"/>
      <w:marRight w:val="0"/>
      <w:marTop w:val="0"/>
      <w:marBottom w:val="0"/>
      <w:divBdr>
        <w:top w:val="none" w:sz="0" w:space="0" w:color="auto"/>
        <w:left w:val="none" w:sz="0" w:space="0" w:color="auto"/>
        <w:bottom w:val="none" w:sz="0" w:space="0" w:color="auto"/>
        <w:right w:val="none" w:sz="0" w:space="0" w:color="auto"/>
      </w:divBdr>
    </w:div>
    <w:div w:id="788864845">
      <w:bodyDiv w:val="1"/>
      <w:marLeft w:val="0"/>
      <w:marRight w:val="0"/>
      <w:marTop w:val="0"/>
      <w:marBottom w:val="0"/>
      <w:divBdr>
        <w:top w:val="none" w:sz="0" w:space="0" w:color="auto"/>
        <w:left w:val="none" w:sz="0" w:space="0" w:color="auto"/>
        <w:bottom w:val="none" w:sz="0" w:space="0" w:color="auto"/>
        <w:right w:val="none" w:sz="0" w:space="0" w:color="auto"/>
      </w:divBdr>
      <w:divsChild>
        <w:div w:id="650914203">
          <w:marLeft w:val="0"/>
          <w:marRight w:val="0"/>
          <w:marTop w:val="0"/>
          <w:marBottom w:val="0"/>
          <w:divBdr>
            <w:top w:val="none" w:sz="0" w:space="0" w:color="auto"/>
            <w:left w:val="none" w:sz="0" w:space="0" w:color="auto"/>
            <w:bottom w:val="none" w:sz="0" w:space="0" w:color="auto"/>
            <w:right w:val="none" w:sz="0" w:space="0" w:color="auto"/>
          </w:divBdr>
        </w:div>
      </w:divsChild>
    </w:div>
    <w:div w:id="794717403">
      <w:bodyDiv w:val="1"/>
      <w:marLeft w:val="0"/>
      <w:marRight w:val="0"/>
      <w:marTop w:val="0"/>
      <w:marBottom w:val="0"/>
      <w:divBdr>
        <w:top w:val="none" w:sz="0" w:space="0" w:color="auto"/>
        <w:left w:val="none" w:sz="0" w:space="0" w:color="auto"/>
        <w:bottom w:val="none" w:sz="0" w:space="0" w:color="auto"/>
        <w:right w:val="none" w:sz="0" w:space="0" w:color="auto"/>
      </w:divBdr>
      <w:divsChild>
        <w:div w:id="273632733">
          <w:marLeft w:val="0"/>
          <w:marRight w:val="0"/>
          <w:marTop w:val="0"/>
          <w:marBottom w:val="0"/>
          <w:divBdr>
            <w:top w:val="none" w:sz="0" w:space="0" w:color="auto"/>
            <w:left w:val="none" w:sz="0" w:space="0" w:color="auto"/>
            <w:bottom w:val="none" w:sz="0" w:space="0" w:color="auto"/>
            <w:right w:val="none" w:sz="0" w:space="0" w:color="auto"/>
          </w:divBdr>
          <w:divsChild>
            <w:div w:id="775367867">
              <w:marLeft w:val="0"/>
              <w:marRight w:val="0"/>
              <w:marTop w:val="0"/>
              <w:marBottom w:val="0"/>
              <w:divBdr>
                <w:top w:val="none" w:sz="0" w:space="0" w:color="auto"/>
                <w:left w:val="none" w:sz="0" w:space="0" w:color="auto"/>
                <w:bottom w:val="none" w:sz="0" w:space="0" w:color="auto"/>
                <w:right w:val="none" w:sz="0" w:space="0" w:color="auto"/>
              </w:divBdr>
              <w:divsChild>
                <w:div w:id="169295097">
                  <w:marLeft w:val="0"/>
                  <w:marRight w:val="0"/>
                  <w:marTop w:val="0"/>
                  <w:marBottom w:val="0"/>
                  <w:divBdr>
                    <w:top w:val="none" w:sz="0" w:space="0" w:color="auto"/>
                    <w:left w:val="none" w:sz="0" w:space="0" w:color="auto"/>
                    <w:bottom w:val="none" w:sz="0" w:space="0" w:color="auto"/>
                    <w:right w:val="none" w:sz="0" w:space="0" w:color="auto"/>
                  </w:divBdr>
                  <w:divsChild>
                    <w:div w:id="182793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044855">
      <w:bodyDiv w:val="1"/>
      <w:marLeft w:val="0"/>
      <w:marRight w:val="0"/>
      <w:marTop w:val="0"/>
      <w:marBottom w:val="0"/>
      <w:divBdr>
        <w:top w:val="none" w:sz="0" w:space="0" w:color="auto"/>
        <w:left w:val="none" w:sz="0" w:space="0" w:color="auto"/>
        <w:bottom w:val="none" w:sz="0" w:space="0" w:color="auto"/>
        <w:right w:val="none" w:sz="0" w:space="0" w:color="auto"/>
      </w:divBdr>
    </w:div>
    <w:div w:id="811287332">
      <w:bodyDiv w:val="1"/>
      <w:marLeft w:val="0"/>
      <w:marRight w:val="0"/>
      <w:marTop w:val="0"/>
      <w:marBottom w:val="0"/>
      <w:divBdr>
        <w:top w:val="none" w:sz="0" w:space="0" w:color="auto"/>
        <w:left w:val="none" w:sz="0" w:space="0" w:color="auto"/>
        <w:bottom w:val="none" w:sz="0" w:space="0" w:color="auto"/>
        <w:right w:val="none" w:sz="0" w:space="0" w:color="auto"/>
      </w:divBdr>
    </w:div>
    <w:div w:id="814764960">
      <w:bodyDiv w:val="1"/>
      <w:marLeft w:val="0"/>
      <w:marRight w:val="0"/>
      <w:marTop w:val="0"/>
      <w:marBottom w:val="0"/>
      <w:divBdr>
        <w:top w:val="none" w:sz="0" w:space="0" w:color="auto"/>
        <w:left w:val="none" w:sz="0" w:space="0" w:color="auto"/>
        <w:bottom w:val="none" w:sz="0" w:space="0" w:color="auto"/>
        <w:right w:val="none" w:sz="0" w:space="0" w:color="auto"/>
      </w:divBdr>
      <w:divsChild>
        <w:div w:id="1406876684">
          <w:marLeft w:val="0"/>
          <w:marRight w:val="0"/>
          <w:marTop w:val="0"/>
          <w:marBottom w:val="0"/>
          <w:divBdr>
            <w:top w:val="none" w:sz="0" w:space="0" w:color="auto"/>
            <w:left w:val="none" w:sz="0" w:space="0" w:color="auto"/>
            <w:bottom w:val="none" w:sz="0" w:space="0" w:color="auto"/>
            <w:right w:val="none" w:sz="0" w:space="0" w:color="auto"/>
          </w:divBdr>
          <w:divsChild>
            <w:div w:id="1835494039">
              <w:marLeft w:val="0"/>
              <w:marRight w:val="0"/>
              <w:marTop w:val="0"/>
              <w:marBottom w:val="0"/>
              <w:divBdr>
                <w:top w:val="none" w:sz="0" w:space="0" w:color="auto"/>
                <w:left w:val="none" w:sz="0" w:space="0" w:color="auto"/>
                <w:bottom w:val="none" w:sz="0" w:space="0" w:color="auto"/>
                <w:right w:val="none" w:sz="0" w:space="0" w:color="auto"/>
              </w:divBdr>
              <w:divsChild>
                <w:div w:id="2001233863">
                  <w:marLeft w:val="0"/>
                  <w:marRight w:val="0"/>
                  <w:marTop w:val="0"/>
                  <w:marBottom w:val="0"/>
                  <w:divBdr>
                    <w:top w:val="none" w:sz="0" w:space="0" w:color="auto"/>
                    <w:left w:val="none" w:sz="0" w:space="0" w:color="auto"/>
                    <w:bottom w:val="none" w:sz="0" w:space="0" w:color="auto"/>
                    <w:right w:val="none" w:sz="0" w:space="0" w:color="auto"/>
                  </w:divBdr>
                  <w:divsChild>
                    <w:div w:id="1981954425">
                      <w:marLeft w:val="0"/>
                      <w:marRight w:val="0"/>
                      <w:marTop w:val="0"/>
                      <w:marBottom w:val="0"/>
                      <w:divBdr>
                        <w:top w:val="none" w:sz="0" w:space="0" w:color="auto"/>
                        <w:left w:val="none" w:sz="0" w:space="0" w:color="auto"/>
                        <w:bottom w:val="none" w:sz="0" w:space="0" w:color="auto"/>
                        <w:right w:val="none" w:sz="0" w:space="0" w:color="auto"/>
                      </w:divBdr>
                      <w:divsChild>
                        <w:div w:id="5473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67245">
      <w:bodyDiv w:val="1"/>
      <w:marLeft w:val="0"/>
      <w:marRight w:val="0"/>
      <w:marTop w:val="0"/>
      <w:marBottom w:val="0"/>
      <w:divBdr>
        <w:top w:val="none" w:sz="0" w:space="0" w:color="auto"/>
        <w:left w:val="none" w:sz="0" w:space="0" w:color="auto"/>
        <w:bottom w:val="none" w:sz="0" w:space="0" w:color="auto"/>
        <w:right w:val="none" w:sz="0" w:space="0" w:color="auto"/>
      </w:divBdr>
    </w:div>
    <w:div w:id="860558402">
      <w:bodyDiv w:val="1"/>
      <w:marLeft w:val="0"/>
      <w:marRight w:val="0"/>
      <w:marTop w:val="0"/>
      <w:marBottom w:val="0"/>
      <w:divBdr>
        <w:top w:val="none" w:sz="0" w:space="0" w:color="auto"/>
        <w:left w:val="none" w:sz="0" w:space="0" w:color="auto"/>
        <w:bottom w:val="none" w:sz="0" w:space="0" w:color="auto"/>
        <w:right w:val="none" w:sz="0" w:space="0" w:color="auto"/>
      </w:divBdr>
    </w:div>
    <w:div w:id="875124258">
      <w:bodyDiv w:val="1"/>
      <w:marLeft w:val="0"/>
      <w:marRight w:val="0"/>
      <w:marTop w:val="0"/>
      <w:marBottom w:val="0"/>
      <w:divBdr>
        <w:top w:val="none" w:sz="0" w:space="0" w:color="auto"/>
        <w:left w:val="none" w:sz="0" w:space="0" w:color="auto"/>
        <w:bottom w:val="none" w:sz="0" w:space="0" w:color="auto"/>
        <w:right w:val="none" w:sz="0" w:space="0" w:color="auto"/>
      </w:divBdr>
    </w:div>
    <w:div w:id="875580526">
      <w:bodyDiv w:val="1"/>
      <w:marLeft w:val="0"/>
      <w:marRight w:val="0"/>
      <w:marTop w:val="0"/>
      <w:marBottom w:val="0"/>
      <w:divBdr>
        <w:top w:val="none" w:sz="0" w:space="0" w:color="auto"/>
        <w:left w:val="none" w:sz="0" w:space="0" w:color="auto"/>
        <w:bottom w:val="none" w:sz="0" w:space="0" w:color="auto"/>
        <w:right w:val="none" w:sz="0" w:space="0" w:color="auto"/>
      </w:divBdr>
    </w:div>
    <w:div w:id="906455538">
      <w:bodyDiv w:val="1"/>
      <w:marLeft w:val="0"/>
      <w:marRight w:val="0"/>
      <w:marTop w:val="0"/>
      <w:marBottom w:val="0"/>
      <w:divBdr>
        <w:top w:val="none" w:sz="0" w:space="0" w:color="auto"/>
        <w:left w:val="none" w:sz="0" w:space="0" w:color="auto"/>
        <w:bottom w:val="none" w:sz="0" w:space="0" w:color="auto"/>
        <w:right w:val="none" w:sz="0" w:space="0" w:color="auto"/>
      </w:divBdr>
    </w:div>
    <w:div w:id="947930551">
      <w:bodyDiv w:val="1"/>
      <w:marLeft w:val="0"/>
      <w:marRight w:val="0"/>
      <w:marTop w:val="0"/>
      <w:marBottom w:val="0"/>
      <w:divBdr>
        <w:top w:val="none" w:sz="0" w:space="0" w:color="auto"/>
        <w:left w:val="none" w:sz="0" w:space="0" w:color="auto"/>
        <w:bottom w:val="none" w:sz="0" w:space="0" w:color="auto"/>
        <w:right w:val="none" w:sz="0" w:space="0" w:color="auto"/>
      </w:divBdr>
      <w:divsChild>
        <w:div w:id="2078934266">
          <w:marLeft w:val="0"/>
          <w:marRight w:val="0"/>
          <w:marTop w:val="0"/>
          <w:marBottom w:val="0"/>
          <w:divBdr>
            <w:top w:val="none" w:sz="0" w:space="0" w:color="auto"/>
            <w:left w:val="none" w:sz="0" w:space="0" w:color="auto"/>
            <w:bottom w:val="none" w:sz="0" w:space="0" w:color="auto"/>
            <w:right w:val="none" w:sz="0" w:space="0" w:color="auto"/>
          </w:divBdr>
          <w:divsChild>
            <w:div w:id="760107537">
              <w:marLeft w:val="0"/>
              <w:marRight w:val="0"/>
              <w:marTop w:val="0"/>
              <w:marBottom w:val="0"/>
              <w:divBdr>
                <w:top w:val="none" w:sz="0" w:space="0" w:color="auto"/>
                <w:left w:val="none" w:sz="0" w:space="0" w:color="auto"/>
                <w:bottom w:val="none" w:sz="0" w:space="0" w:color="auto"/>
                <w:right w:val="none" w:sz="0" w:space="0" w:color="auto"/>
              </w:divBdr>
              <w:divsChild>
                <w:div w:id="1415660630">
                  <w:marLeft w:val="0"/>
                  <w:marRight w:val="0"/>
                  <w:marTop w:val="0"/>
                  <w:marBottom w:val="0"/>
                  <w:divBdr>
                    <w:top w:val="none" w:sz="0" w:space="0" w:color="auto"/>
                    <w:left w:val="none" w:sz="0" w:space="0" w:color="auto"/>
                    <w:bottom w:val="none" w:sz="0" w:space="0" w:color="auto"/>
                    <w:right w:val="none" w:sz="0" w:space="0" w:color="auto"/>
                  </w:divBdr>
                  <w:divsChild>
                    <w:div w:id="5421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86908">
          <w:marLeft w:val="0"/>
          <w:marRight w:val="0"/>
          <w:marTop w:val="0"/>
          <w:marBottom w:val="0"/>
          <w:divBdr>
            <w:top w:val="none" w:sz="0" w:space="0" w:color="auto"/>
            <w:left w:val="none" w:sz="0" w:space="0" w:color="auto"/>
            <w:bottom w:val="none" w:sz="0" w:space="0" w:color="auto"/>
            <w:right w:val="none" w:sz="0" w:space="0" w:color="auto"/>
          </w:divBdr>
          <w:divsChild>
            <w:div w:id="1355034381">
              <w:marLeft w:val="0"/>
              <w:marRight w:val="0"/>
              <w:marTop w:val="0"/>
              <w:marBottom w:val="0"/>
              <w:divBdr>
                <w:top w:val="none" w:sz="0" w:space="0" w:color="auto"/>
                <w:left w:val="none" w:sz="0" w:space="0" w:color="auto"/>
                <w:bottom w:val="none" w:sz="0" w:space="0" w:color="auto"/>
                <w:right w:val="none" w:sz="0" w:space="0" w:color="auto"/>
              </w:divBdr>
              <w:divsChild>
                <w:div w:id="1029721542">
                  <w:marLeft w:val="0"/>
                  <w:marRight w:val="0"/>
                  <w:marTop w:val="0"/>
                  <w:marBottom w:val="0"/>
                  <w:divBdr>
                    <w:top w:val="none" w:sz="0" w:space="0" w:color="auto"/>
                    <w:left w:val="none" w:sz="0" w:space="0" w:color="auto"/>
                    <w:bottom w:val="none" w:sz="0" w:space="0" w:color="auto"/>
                    <w:right w:val="none" w:sz="0" w:space="0" w:color="auto"/>
                  </w:divBdr>
                  <w:divsChild>
                    <w:div w:id="21035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50585">
      <w:bodyDiv w:val="1"/>
      <w:marLeft w:val="0"/>
      <w:marRight w:val="0"/>
      <w:marTop w:val="0"/>
      <w:marBottom w:val="0"/>
      <w:divBdr>
        <w:top w:val="none" w:sz="0" w:space="0" w:color="auto"/>
        <w:left w:val="none" w:sz="0" w:space="0" w:color="auto"/>
        <w:bottom w:val="none" w:sz="0" w:space="0" w:color="auto"/>
        <w:right w:val="none" w:sz="0" w:space="0" w:color="auto"/>
      </w:divBdr>
    </w:div>
    <w:div w:id="972640936">
      <w:bodyDiv w:val="1"/>
      <w:marLeft w:val="0"/>
      <w:marRight w:val="0"/>
      <w:marTop w:val="0"/>
      <w:marBottom w:val="0"/>
      <w:divBdr>
        <w:top w:val="none" w:sz="0" w:space="0" w:color="auto"/>
        <w:left w:val="none" w:sz="0" w:space="0" w:color="auto"/>
        <w:bottom w:val="none" w:sz="0" w:space="0" w:color="auto"/>
        <w:right w:val="none" w:sz="0" w:space="0" w:color="auto"/>
      </w:divBdr>
      <w:divsChild>
        <w:div w:id="1674604386">
          <w:marLeft w:val="0"/>
          <w:marRight w:val="0"/>
          <w:marTop w:val="0"/>
          <w:marBottom w:val="0"/>
          <w:divBdr>
            <w:top w:val="none" w:sz="0" w:space="0" w:color="auto"/>
            <w:left w:val="none" w:sz="0" w:space="0" w:color="auto"/>
            <w:bottom w:val="none" w:sz="0" w:space="0" w:color="auto"/>
            <w:right w:val="none" w:sz="0" w:space="0" w:color="auto"/>
          </w:divBdr>
          <w:divsChild>
            <w:div w:id="650990040">
              <w:marLeft w:val="0"/>
              <w:marRight w:val="0"/>
              <w:marTop w:val="0"/>
              <w:marBottom w:val="0"/>
              <w:divBdr>
                <w:top w:val="none" w:sz="0" w:space="0" w:color="auto"/>
                <w:left w:val="none" w:sz="0" w:space="0" w:color="auto"/>
                <w:bottom w:val="none" w:sz="0" w:space="0" w:color="auto"/>
                <w:right w:val="none" w:sz="0" w:space="0" w:color="auto"/>
              </w:divBdr>
              <w:divsChild>
                <w:div w:id="755173584">
                  <w:marLeft w:val="0"/>
                  <w:marRight w:val="0"/>
                  <w:marTop w:val="0"/>
                  <w:marBottom w:val="0"/>
                  <w:divBdr>
                    <w:top w:val="none" w:sz="0" w:space="0" w:color="auto"/>
                    <w:left w:val="none" w:sz="0" w:space="0" w:color="auto"/>
                    <w:bottom w:val="none" w:sz="0" w:space="0" w:color="auto"/>
                    <w:right w:val="none" w:sz="0" w:space="0" w:color="auto"/>
                  </w:divBdr>
                  <w:divsChild>
                    <w:div w:id="1709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33534">
      <w:bodyDiv w:val="1"/>
      <w:marLeft w:val="0"/>
      <w:marRight w:val="0"/>
      <w:marTop w:val="0"/>
      <w:marBottom w:val="0"/>
      <w:divBdr>
        <w:top w:val="none" w:sz="0" w:space="0" w:color="auto"/>
        <w:left w:val="none" w:sz="0" w:space="0" w:color="auto"/>
        <w:bottom w:val="none" w:sz="0" w:space="0" w:color="auto"/>
        <w:right w:val="none" w:sz="0" w:space="0" w:color="auto"/>
      </w:divBdr>
    </w:div>
    <w:div w:id="1002464303">
      <w:bodyDiv w:val="1"/>
      <w:marLeft w:val="0"/>
      <w:marRight w:val="0"/>
      <w:marTop w:val="0"/>
      <w:marBottom w:val="0"/>
      <w:divBdr>
        <w:top w:val="none" w:sz="0" w:space="0" w:color="auto"/>
        <w:left w:val="none" w:sz="0" w:space="0" w:color="auto"/>
        <w:bottom w:val="none" w:sz="0" w:space="0" w:color="auto"/>
        <w:right w:val="none" w:sz="0" w:space="0" w:color="auto"/>
      </w:divBdr>
    </w:div>
    <w:div w:id="1032997556">
      <w:bodyDiv w:val="1"/>
      <w:marLeft w:val="0"/>
      <w:marRight w:val="0"/>
      <w:marTop w:val="0"/>
      <w:marBottom w:val="0"/>
      <w:divBdr>
        <w:top w:val="none" w:sz="0" w:space="0" w:color="auto"/>
        <w:left w:val="none" w:sz="0" w:space="0" w:color="auto"/>
        <w:bottom w:val="none" w:sz="0" w:space="0" w:color="auto"/>
        <w:right w:val="none" w:sz="0" w:space="0" w:color="auto"/>
      </w:divBdr>
    </w:div>
    <w:div w:id="1057513553">
      <w:bodyDiv w:val="1"/>
      <w:marLeft w:val="0"/>
      <w:marRight w:val="0"/>
      <w:marTop w:val="0"/>
      <w:marBottom w:val="0"/>
      <w:divBdr>
        <w:top w:val="none" w:sz="0" w:space="0" w:color="auto"/>
        <w:left w:val="none" w:sz="0" w:space="0" w:color="auto"/>
        <w:bottom w:val="none" w:sz="0" w:space="0" w:color="auto"/>
        <w:right w:val="none" w:sz="0" w:space="0" w:color="auto"/>
      </w:divBdr>
    </w:div>
    <w:div w:id="1122771068">
      <w:bodyDiv w:val="1"/>
      <w:marLeft w:val="0"/>
      <w:marRight w:val="0"/>
      <w:marTop w:val="0"/>
      <w:marBottom w:val="0"/>
      <w:divBdr>
        <w:top w:val="none" w:sz="0" w:space="0" w:color="auto"/>
        <w:left w:val="none" w:sz="0" w:space="0" w:color="auto"/>
        <w:bottom w:val="none" w:sz="0" w:space="0" w:color="auto"/>
        <w:right w:val="none" w:sz="0" w:space="0" w:color="auto"/>
      </w:divBdr>
    </w:div>
    <w:div w:id="1132558734">
      <w:bodyDiv w:val="1"/>
      <w:marLeft w:val="0"/>
      <w:marRight w:val="0"/>
      <w:marTop w:val="0"/>
      <w:marBottom w:val="0"/>
      <w:divBdr>
        <w:top w:val="none" w:sz="0" w:space="0" w:color="auto"/>
        <w:left w:val="none" w:sz="0" w:space="0" w:color="auto"/>
        <w:bottom w:val="none" w:sz="0" w:space="0" w:color="auto"/>
        <w:right w:val="none" w:sz="0" w:space="0" w:color="auto"/>
      </w:divBdr>
    </w:div>
    <w:div w:id="1158420408">
      <w:bodyDiv w:val="1"/>
      <w:marLeft w:val="0"/>
      <w:marRight w:val="0"/>
      <w:marTop w:val="0"/>
      <w:marBottom w:val="0"/>
      <w:divBdr>
        <w:top w:val="none" w:sz="0" w:space="0" w:color="auto"/>
        <w:left w:val="none" w:sz="0" w:space="0" w:color="auto"/>
        <w:bottom w:val="none" w:sz="0" w:space="0" w:color="auto"/>
        <w:right w:val="none" w:sz="0" w:space="0" w:color="auto"/>
      </w:divBdr>
    </w:div>
    <w:div w:id="1163664522">
      <w:bodyDiv w:val="1"/>
      <w:marLeft w:val="0"/>
      <w:marRight w:val="0"/>
      <w:marTop w:val="0"/>
      <w:marBottom w:val="0"/>
      <w:divBdr>
        <w:top w:val="none" w:sz="0" w:space="0" w:color="auto"/>
        <w:left w:val="none" w:sz="0" w:space="0" w:color="auto"/>
        <w:bottom w:val="none" w:sz="0" w:space="0" w:color="auto"/>
        <w:right w:val="none" w:sz="0" w:space="0" w:color="auto"/>
      </w:divBdr>
    </w:div>
    <w:div w:id="1170636418">
      <w:bodyDiv w:val="1"/>
      <w:marLeft w:val="0"/>
      <w:marRight w:val="0"/>
      <w:marTop w:val="0"/>
      <w:marBottom w:val="0"/>
      <w:divBdr>
        <w:top w:val="none" w:sz="0" w:space="0" w:color="auto"/>
        <w:left w:val="none" w:sz="0" w:space="0" w:color="auto"/>
        <w:bottom w:val="none" w:sz="0" w:space="0" w:color="auto"/>
        <w:right w:val="none" w:sz="0" w:space="0" w:color="auto"/>
      </w:divBdr>
      <w:divsChild>
        <w:div w:id="990015334">
          <w:marLeft w:val="0"/>
          <w:marRight w:val="0"/>
          <w:marTop w:val="0"/>
          <w:marBottom w:val="0"/>
          <w:divBdr>
            <w:top w:val="none" w:sz="0" w:space="0" w:color="auto"/>
            <w:left w:val="none" w:sz="0" w:space="0" w:color="auto"/>
            <w:bottom w:val="none" w:sz="0" w:space="0" w:color="auto"/>
            <w:right w:val="none" w:sz="0" w:space="0" w:color="auto"/>
          </w:divBdr>
        </w:div>
      </w:divsChild>
    </w:div>
    <w:div w:id="1177576159">
      <w:bodyDiv w:val="1"/>
      <w:marLeft w:val="0"/>
      <w:marRight w:val="0"/>
      <w:marTop w:val="0"/>
      <w:marBottom w:val="0"/>
      <w:divBdr>
        <w:top w:val="none" w:sz="0" w:space="0" w:color="auto"/>
        <w:left w:val="none" w:sz="0" w:space="0" w:color="auto"/>
        <w:bottom w:val="none" w:sz="0" w:space="0" w:color="auto"/>
        <w:right w:val="none" w:sz="0" w:space="0" w:color="auto"/>
      </w:divBdr>
    </w:div>
    <w:div w:id="1186822295">
      <w:bodyDiv w:val="1"/>
      <w:marLeft w:val="0"/>
      <w:marRight w:val="0"/>
      <w:marTop w:val="0"/>
      <w:marBottom w:val="0"/>
      <w:divBdr>
        <w:top w:val="none" w:sz="0" w:space="0" w:color="auto"/>
        <w:left w:val="none" w:sz="0" w:space="0" w:color="auto"/>
        <w:bottom w:val="none" w:sz="0" w:space="0" w:color="auto"/>
        <w:right w:val="none" w:sz="0" w:space="0" w:color="auto"/>
      </w:divBdr>
    </w:div>
    <w:div w:id="1242787091">
      <w:bodyDiv w:val="1"/>
      <w:marLeft w:val="0"/>
      <w:marRight w:val="0"/>
      <w:marTop w:val="0"/>
      <w:marBottom w:val="0"/>
      <w:divBdr>
        <w:top w:val="none" w:sz="0" w:space="0" w:color="auto"/>
        <w:left w:val="none" w:sz="0" w:space="0" w:color="auto"/>
        <w:bottom w:val="none" w:sz="0" w:space="0" w:color="auto"/>
        <w:right w:val="none" w:sz="0" w:space="0" w:color="auto"/>
      </w:divBdr>
    </w:div>
    <w:div w:id="1243762759">
      <w:bodyDiv w:val="1"/>
      <w:marLeft w:val="0"/>
      <w:marRight w:val="0"/>
      <w:marTop w:val="0"/>
      <w:marBottom w:val="0"/>
      <w:divBdr>
        <w:top w:val="none" w:sz="0" w:space="0" w:color="auto"/>
        <w:left w:val="none" w:sz="0" w:space="0" w:color="auto"/>
        <w:bottom w:val="none" w:sz="0" w:space="0" w:color="auto"/>
        <w:right w:val="none" w:sz="0" w:space="0" w:color="auto"/>
      </w:divBdr>
    </w:div>
    <w:div w:id="1258632409">
      <w:bodyDiv w:val="1"/>
      <w:marLeft w:val="0"/>
      <w:marRight w:val="0"/>
      <w:marTop w:val="0"/>
      <w:marBottom w:val="0"/>
      <w:divBdr>
        <w:top w:val="none" w:sz="0" w:space="0" w:color="auto"/>
        <w:left w:val="none" w:sz="0" w:space="0" w:color="auto"/>
        <w:bottom w:val="none" w:sz="0" w:space="0" w:color="auto"/>
        <w:right w:val="none" w:sz="0" w:space="0" w:color="auto"/>
      </w:divBdr>
    </w:div>
    <w:div w:id="1284074359">
      <w:bodyDiv w:val="1"/>
      <w:marLeft w:val="0"/>
      <w:marRight w:val="0"/>
      <w:marTop w:val="0"/>
      <w:marBottom w:val="0"/>
      <w:divBdr>
        <w:top w:val="none" w:sz="0" w:space="0" w:color="auto"/>
        <w:left w:val="none" w:sz="0" w:space="0" w:color="auto"/>
        <w:bottom w:val="none" w:sz="0" w:space="0" w:color="auto"/>
        <w:right w:val="none" w:sz="0" w:space="0" w:color="auto"/>
      </w:divBdr>
    </w:div>
    <w:div w:id="1343313531">
      <w:bodyDiv w:val="1"/>
      <w:marLeft w:val="0"/>
      <w:marRight w:val="0"/>
      <w:marTop w:val="0"/>
      <w:marBottom w:val="0"/>
      <w:divBdr>
        <w:top w:val="none" w:sz="0" w:space="0" w:color="auto"/>
        <w:left w:val="none" w:sz="0" w:space="0" w:color="auto"/>
        <w:bottom w:val="none" w:sz="0" w:space="0" w:color="auto"/>
        <w:right w:val="none" w:sz="0" w:space="0" w:color="auto"/>
      </w:divBdr>
    </w:div>
    <w:div w:id="1343896185">
      <w:bodyDiv w:val="1"/>
      <w:marLeft w:val="0"/>
      <w:marRight w:val="0"/>
      <w:marTop w:val="0"/>
      <w:marBottom w:val="0"/>
      <w:divBdr>
        <w:top w:val="none" w:sz="0" w:space="0" w:color="auto"/>
        <w:left w:val="none" w:sz="0" w:space="0" w:color="auto"/>
        <w:bottom w:val="none" w:sz="0" w:space="0" w:color="auto"/>
        <w:right w:val="none" w:sz="0" w:space="0" w:color="auto"/>
      </w:divBdr>
    </w:div>
    <w:div w:id="1345283944">
      <w:bodyDiv w:val="1"/>
      <w:marLeft w:val="0"/>
      <w:marRight w:val="0"/>
      <w:marTop w:val="0"/>
      <w:marBottom w:val="0"/>
      <w:divBdr>
        <w:top w:val="none" w:sz="0" w:space="0" w:color="auto"/>
        <w:left w:val="none" w:sz="0" w:space="0" w:color="auto"/>
        <w:bottom w:val="none" w:sz="0" w:space="0" w:color="auto"/>
        <w:right w:val="none" w:sz="0" w:space="0" w:color="auto"/>
      </w:divBdr>
    </w:div>
    <w:div w:id="1351175580">
      <w:bodyDiv w:val="1"/>
      <w:marLeft w:val="0"/>
      <w:marRight w:val="0"/>
      <w:marTop w:val="0"/>
      <w:marBottom w:val="0"/>
      <w:divBdr>
        <w:top w:val="none" w:sz="0" w:space="0" w:color="auto"/>
        <w:left w:val="none" w:sz="0" w:space="0" w:color="auto"/>
        <w:bottom w:val="none" w:sz="0" w:space="0" w:color="auto"/>
        <w:right w:val="none" w:sz="0" w:space="0" w:color="auto"/>
      </w:divBdr>
    </w:div>
    <w:div w:id="1358238788">
      <w:bodyDiv w:val="1"/>
      <w:marLeft w:val="0"/>
      <w:marRight w:val="0"/>
      <w:marTop w:val="0"/>
      <w:marBottom w:val="0"/>
      <w:divBdr>
        <w:top w:val="none" w:sz="0" w:space="0" w:color="auto"/>
        <w:left w:val="none" w:sz="0" w:space="0" w:color="auto"/>
        <w:bottom w:val="none" w:sz="0" w:space="0" w:color="auto"/>
        <w:right w:val="none" w:sz="0" w:space="0" w:color="auto"/>
      </w:divBdr>
    </w:div>
    <w:div w:id="1369724033">
      <w:bodyDiv w:val="1"/>
      <w:marLeft w:val="0"/>
      <w:marRight w:val="0"/>
      <w:marTop w:val="0"/>
      <w:marBottom w:val="0"/>
      <w:divBdr>
        <w:top w:val="none" w:sz="0" w:space="0" w:color="auto"/>
        <w:left w:val="none" w:sz="0" w:space="0" w:color="auto"/>
        <w:bottom w:val="none" w:sz="0" w:space="0" w:color="auto"/>
        <w:right w:val="none" w:sz="0" w:space="0" w:color="auto"/>
      </w:divBdr>
      <w:divsChild>
        <w:div w:id="156460828">
          <w:marLeft w:val="0"/>
          <w:marRight w:val="0"/>
          <w:marTop w:val="0"/>
          <w:marBottom w:val="0"/>
          <w:divBdr>
            <w:top w:val="none" w:sz="0" w:space="0" w:color="auto"/>
            <w:left w:val="none" w:sz="0" w:space="0" w:color="auto"/>
            <w:bottom w:val="none" w:sz="0" w:space="0" w:color="auto"/>
            <w:right w:val="none" w:sz="0" w:space="0" w:color="auto"/>
          </w:divBdr>
          <w:divsChild>
            <w:div w:id="601110395">
              <w:marLeft w:val="0"/>
              <w:marRight w:val="0"/>
              <w:marTop w:val="0"/>
              <w:marBottom w:val="0"/>
              <w:divBdr>
                <w:top w:val="none" w:sz="0" w:space="0" w:color="auto"/>
                <w:left w:val="none" w:sz="0" w:space="0" w:color="auto"/>
                <w:bottom w:val="none" w:sz="0" w:space="0" w:color="auto"/>
                <w:right w:val="none" w:sz="0" w:space="0" w:color="auto"/>
              </w:divBdr>
              <w:divsChild>
                <w:div w:id="1189442759">
                  <w:marLeft w:val="0"/>
                  <w:marRight w:val="0"/>
                  <w:marTop w:val="0"/>
                  <w:marBottom w:val="0"/>
                  <w:divBdr>
                    <w:top w:val="none" w:sz="0" w:space="0" w:color="auto"/>
                    <w:left w:val="none" w:sz="0" w:space="0" w:color="auto"/>
                    <w:bottom w:val="none" w:sz="0" w:space="0" w:color="auto"/>
                    <w:right w:val="none" w:sz="0" w:space="0" w:color="auto"/>
                  </w:divBdr>
                  <w:divsChild>
                    <w:div w:id="110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92821">
      <w:bodyDiv w:val="1"/>
      <w:marLeft w:val="0"/>
      <w:marRight w:val="0"/>
      <w:marTop w:val="0"/>
      <w:marBottom w:val="0"/>
      <w:divBdr>
        <w:top w:val="none" w:sz="0" w:space="0" w:color="auto"/>
        <w:left w:val="none" w:sz="0" w:space="0" w:color="auto"/>
        <w:bottom w:val="none" w:sz="0" w:space="0" w:color="auto"/>
        <w:right w:val="none" w:sz="0" w:space="0" w:color="auto"/>
      </w:divBdr>
    </w:div>
    <w:div w:id="1416244750">
      <w:bodyDiv w:val="1"/>
      <w:marLeft w:val="0"/>
      <w:marRight w:val="0"/>
      <w:marTop w:val="0"/>
      <w:marBottom w:val="0"/>
      <w:divBdr>
        <w:top w:val="none" w:sz="0" w:space="0" w:color="auto"/>
        <w:left w:val="none" w:sz="0" w:space="0" w:color="auto"/>
        <w:bottom w:val="none" w:sz="0" w:space="0" w:color="auto"/>
        <w:right w:val="none" w:sz="0" w:space="0" w:color="auto"/>
      </w:divBdr>
    </w:div>
    <w:div w:id="1429545967">
      <w:bodyDiv w:val="1"/>
      <w:marLeft w:val="0"/>
      <w:marRight w:val="0"/>
      <w:marTop w:val="0"/>
      <w:marBottom w:val="0"/>
      <w:divBdr>
        <w:top w:val="none" w:sz="0" w:space="0" w:color="auto"/>
        <w:left w:val="none" w:sz="0" w:space="0" w:color="auto"/>
        <w:bottom w:val="none" w:sz="0" w:space="0" w:color="auto"/>
        <w:right w:val="none" w:sz="0" w:space="0" w:color="auto"/>
      </w:divBdr>
    </w:div>
    <w:div w:id="1464275717">
      <w:bodyDiv w:val="1"/>
      <w:marLeft w:val="0"/>
      <w:marRight w:val="0"/>
      <w:marTop w:val="0"/>
      <w:marBottom w:val="0"/>
      <w:divBdr>
        <w:top w:val="none" w:sz="0" w:space="0" w:color="auto"/>
        <w:left w:val="none" w:sz="0" w:space="0" w:color="auto"/>
        <w:bottom w:val="none" w:sz="0" w:space="0" w:color="auto"/>
        <w:right w:val="none" w:sz="0" w:space="0" w:color="auto"/>
      </w:divBdr>
      <w:divsChild>
        <w:div w:id="888106861">
          <w:marLeft w:val="0"/>
          <w:marRight w:val="0"/>
          <w:marTop w:val="0"/>
          <w:marBottom w:val="0"/>
          <w:divBdr>
            <w:top w:val="none" w:sz="0" w:space="0" w:color="auto"/>
            <w:left w:val="none" w:sz="0" w:space="0" w:color="auto"/>
            <w:bottom w:val="none" w:sz="0" w:space="0" w:color="auto"/>
            <w:right w:val="none" w:sz="0" w:space="0" w:color="auto"/>
          </w:divBdr>
          <w:divsChild>
            <w:div w:id="1849516604">
              <w:marLeft w:val="0"/>
              <w:marRight w:val="0"/>
              <w:marTop w:val="0"/>
              <w:marBottom w:val="0"/>
              <w:divBdr>
                <w:top w:val="none" w:sz="0" w:space="0" w:color="auto"/>
                <w:left w:val="none" w:sz="0" w:space="0" w:color="auto"/>
                <w:bottom w:val="none" w:sz="0" w:space="0" w:color="auto"/>
                <w:right w:val="none" w:sz="0" w:space="0" w:color="auto"/>
              </w:divBdr>
              <w:divsChild>
                <w:div w:id="2083331957">
                  <w:marLeft w:val="0"/>
                  <w:marRight w:val="0"/>
                  <w:marTop w:val="0"/>
                  <w:marBottom w:val="0"/>
                  <w:divBdr>
                    <w:top w:val="none" w:sz="0" w:space="0" w:color="auto"/>
                    <w:left w:val="none" w:sz="0" w:space="0" w:color="auto"/>
                    <w:bottom w:val="none" w:sz="0" w:space="0" w:color="auto"/>
                    <w:right w:val="none" w:sz="0" w:space="0" w:color="auto"/>
                  </w:divBdr>
                  <w:divsChild>
                    <w:div w:id="1718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89753">
      <w:bodyDiv w:val="1"/>
      <w:marLeft w:val="0"/>
      <w:marRight w:val="0"/>
      <w:marTop w:val="0"/>
      <w:marBottom w:val="0"/>
      <w:divBdr>
        <w:top w:val="none" w:sz="0" w:space="0" w:color="auto"/>
        <w:left w:val="none" w:sz="0" w:space="0" w:color="auto"/>
        <w:bottom w:val="none" w:sz="0" w:space="0" w:color="auto"/>
        <w:right w:val="none" w:sz="0" w:space="0" w:color="auto"/>
      </w:divBdr>
    </w:div>
    <w:div w:id="1489862490">
      <w:bodyDiv w:val="1"/>
      <w:marLeft w:val="0"/>
      <w:marRight w:val="0"/>
      <w:marTop w:val="0"/>
      <w:marBottom w:val="0"/>
      <w:divBdr>
        <w:top w:val="none" w:sz="0" w:space="0" w:color="auto"/>
        <w:left w:val="none" w:sz="0" w:space="0" w:color="auto"/>
        <w:bottom w:val="none" w:sz="0" w:space="0" w:color="auto"/>
        <w:right w:val="none" w:sz="0" w:space="0" w:color="auto"/>
      </w:divBdr>
    </w:div>
    <w:div w:id="1494763561">
      <w:bodyDiv w:val="1"/>
      <w:marLeft w:val="0"/>
      <w:marRight w:val="0"/>
      <w:marTop w:val="0"/>
      <w:marBottom w:val="0"/>
      <w:divBdr>
        <w:top w:val="none" w:sz="0" w:space="0" w:color="auto"/>
        <w:left w:val="none" w:sz="0" w:space="0" w:color="auto"/>
        <w:bottom w:val="none" w:sz="0" w:space="0" w:color="auto"/>
        <w:right w:val="none" w:sz="0" w:space="0" w:color="auto"/>
      </w:divBdr>
    </w:div>
    <w:div w:id="1521510346">
      <w:bodyDiv w:val="1"/>
      <w:marLeft w:val="0"/>
      <w:marRight w:val="0"/>
      <w:marTop w:val="0"/>
      <w:marBottom w:val="0"/>
      <w:divBdr>
        <w:top w:val="none" w:sz="0" w:space="0" w:color="auto"/>
        <w:left w:val="none" w:sz="0" w:space="0" w:color="auto"/>
        <w:bottom w:val="none" w:sz="0" w:space="0" w:color="auto"/>
        <w:right w:val="none" w:sz="0" w:space="0" w:color="auto"/>
      </w:divBdr>
    </w:div>
    <w:div w:id="1529836597">
      <w:bodyDiv w:val="1"/>
      <w:marLeft w:val="0"/>
      <w:marRight w:val="0"/>
      <w:marTop w:val="0"/>
      <w:marBottom w:val="0"/>
      <w:divBdr>
        <w:top w:val="none" w:sz="0" w:space="0" w:color="auto"/>
        <w:left w:val="none" w:sz="0" w:space="0" w:color="auto"/>
        <w:bottom w:val="none" w:sz="0" w:space="0" w:color="auto"/>
        <w:right w:val="none" w:sz="0" w:space="0" w:color="auto"/>
      </w:divBdr>
    </w:div>
    <w:div w:id="1538930449">
      <w:bodyDiv w:val="1"/>
      <w:marLeft w:val="0"/>
      <w:marRight w:val="0"/>
      <w:marTop w:val="0"/>
      <w:marBottom w:val="0"/>
      <w:divBdr>
        <w:top w:val="none" w:sz="0" w:space="0" w:color="auto"/>
        <w:left w:val="none" w:sz="0" w:space="0" w:color="auto"/>
        <w:bottom w:val="none" w:sz="0" w:space="0" w:color="auto"/>
        <w:right w:val="none" w:sz="0" w:space="0" w:color="auto"/>
      </w:divBdr>
    </w:div>
    <w:div w:id="1545752493">
      <w:bodyDiv w:val="1"/>
      <w:marLeft w:val="0"/>
      <w:marRight w:val="0"/>
      <w:marTop w:val="0"/>
      <w:marBottom w:val="0"/>
      <w:divBdr>
        <w:top w:val="none" w:sz="0" w:space="0" w:color="auto"/>
        <w:left w:val="none" w:sz="0" w:space="0" w:color="auto"/>
        <w:bottom w:val="none" w:sz="0" w:space="0" w:color="auto"/>
        <w:right w:val="none" w:sz="0" w:space="0" w:color="auto"/>
      </w:divBdr>
    </w:div>
    <w:div w:id="1550800405">
      <w:bodyDiv w:val="1"/>
      <w:marLeft w:val="0"/>
      <w:marRight w:val="0"/>
      <w:marTop w:val="0"/>
      <w:marBottom w:val="0"/>
      <w:divBdr>
        <w:top w:val="none" w:sz="0" w:space="0" w:color="auto"/>
        <w:left w:val="none" w:sz="0" w:space="0" w:color="auto"/>
        <w:bottom w:val="none" w:sz="0" w:space="0" w:color="auto"/>
        <w:right w:val="none" w:sz="0" w:space="0" w:color="auto"/>
      </w:divBdr>
      <w:divsChild>
        <w:div w:id="927806563">
          <w:marLeft w:val="0"/>
          <w:marRight w:val="0"/>
          <w:marTop w:val="0"/>
          <w:marBottom w:val="0"/>
          <w:divBdr>
            <w:top w:val="none" w:sz="0" w:space="0" w:color="auto"/>
            <w:left w:val="none" w:sz="0" w:space="0" w:color="auto"/>
            <w:bottom w:val="none" w:sz="0" w:space="0" w:color="auto"/>
            <w:right w:val="none" w:sz="0" w:space="0" w:color="auto"/>
          </w:divBdr>
          <w:divsChild>
            <w:div w:id="134881150">
              <w:marLeft w:val="0"/>
              <w:marRight w:val="0"/>
              <w:marTop w:val="0"/>
              <w:marBottom w:val="0"/>
              <w:divBdr>
                <w:top w:val="none" w:sz="0" w:space="0" w:color="auto"/>
                <w:left w:val="none" w:sz="0" w:space="0" w:color="auto"/>
                <w:bottom w:val="none" w:sz="0" w:space="0" w:color="auto"/>
                <w:right w:val="none" w:sz="0" w:space="0" w:color="auto"/>
              </w:divBdr>
              <w:divsChild>
                <w:div w:id="421612386">
                  <w:marLeft w:val="0"/>
                  <w:marRight w:val="0"/>
                  <w:marTop w:val="0"/>
                  <w:marBottom w:val="0"/>
                  <w:divBdr>
                    <w:top w:val="none" w:sz="0" w:space="0" w:color="auto"/>
                    <w:left w:val="none" w:sz="0" w:space="0" w:color="auto"/>
                    <w:bottom w:val="none" w:sz="0" w:space="0" w:color="auto"/>
                    <w:right w:val="none" w:sz="0" w:space="0" w:color="auto"/>
                  </w:divBdr>
                  <w:divsChild>
                    <w:div w:id="2779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173574">
      <w:bodyDiv w:val="1"/>
      <w:marLeft w:val="0"/>
      <w:marRight w:val="0"/>
      <w:marTop w:val="0"/>
      <w:marBottom w:val="0"/>
      <w:divBdr>
        <w:top w:val="none" w:sz="0" w:space="0" w:color="auto"/>
        <w:left w:val="none" w:sz="0" w:space="0" w:color="auto"/>
        <w:bottom w:val="none" w:sz="0" w:space="0" w:color="auto"/>
        <w:right w:val="none" w:sz="0" w:space="0" w:color="auto"/>
      </w:divBdr>
    </w:div>
    <w:div w:id="1608809666">
      <w:bodyDiv w:val="1"/>
      <w:marLeft w:val="0"/>
      <w:marRight w:val="0"/>
      <w:marTop w:val="0"/>
      <w:marBottom w:val="0"/>
      <w:divBdr>
        <w:top w:val="none" w:sz="0" w:space="0" w:color="auto"/>
        <w:left w:val="none" w:sz="0" w:space="0" w:color="auto"/>
        <w:bottom w:val="none" w:sz="0" w:space="0" w:color="auto"/>
        <w:right w:val="none" w:sz="0" w:space="0" w:color="auto"/>
      </w:divBdr>
    </w:div>
    <w:div w:id="1614631234">
      <w:bodyDiv w:val="1"/>
      <w:marLeft w:val="0"/>
      <w:marRight w:val="0"/>
      <w:marTop w:val="0"/>
      <w:marBottom w:val="0"/>
      <w:divBdr>
        <w:top w:val="none" w:sz="0" w:space="0" w:color="auto"/>
        <w:left w:val="none" w:sz="0" w:space="0" w:color="auto"/>
        <w:bottom w:val="none" w:sz="0" w:space="0" w:color="auto"/>
        <w:right w:val="none" w:sz="0" w:space="0" w:color="auto"/>
      </w:divBdr>
    </w:div>
    <w:div w:id="1638798329">
      <w:bodyDiv w:val="1"/>
      <w:marLeft w:val="0"/>
      <w:marRight w:val="0"/>
      <w:marTop w:val="0"/>
      <w:marBottom w:val="0"/>
      <w:divBdr>
        <w:top w:val="none" w:sz="0" w:space="0" w:color="auto"/>
        <w:left w:val="none" w:sz="0" w:space="0" w:color="auto"/>
        <w:bottom w:val="none" w:sz="0" w:space="0" w:color="auto"/>
        <w:right w:val="none" w:sz="0" w:space="0" w:color="auto"/>
      </w:divBdr>
    </w:div>
    <w:div w:id="1645693179">
      <w:bodyDiv w:val="1"/>
      <w:marLeft w:val="0"/>
      <w:marRight w:val="0"/>
      <w:marTop w:val="0"/>
      <w:marBottom w:val="0"/>
      <w:divBdr>
        <w:top w:val="none" w:sz="0" w:space="0" w:color="auto"/>
        <w:left w:val="none" w:sz="0" w:space="0" w:color="auto"/>
        <w:bottom w:val="none" w:sz="0" w:space="0" w:color="auto"/>
        <w:right w:val="none" w:sz="0" w:space="0" w:color="auto"/>
      </w:divBdr>
      <w:divsChild>
        <w:div w:id="952900562">
          <w:marLeft w:val="0"/>
          <w:marRight w:val="0"/>
          <w:marTop w:val="0"/>
          <w:marBottom w:val="0"/>
          <w:divBdr>
            <w:top w:val="none" w:sz="0" w:space="0" w:color="auto"/>
            <w:left w:val="none" w:sz="0" w:space="0" w:color="auto"/>
            <w:bottom w:val="none" w:sz="0" w:space="0" w:color="auto"/>
            <w:right w:val="none" w:sz="0" w:space="0" w:color="auto"/>
          </w:divBdr>
          <w:divsChild>
            <w:div w:id="247738483">
              <w:marLeft w:val="0"/>
              <w:marRight w:val="0"/>
              <w:marTop w:val="0"/>
              <w:marBottom w:val="0"/>
              <w:divBdr>
                <w:top w:val="none" w:sz="0" w:space="0" w:color="auto"/>
                <w:left w:val="none" w:sz="0" w:space="0" w:color="auto"/>
                <w:bottom w:val="none" w:sz="0" w:space="0" w:color="auto"/>
                <w:right w:val="none" w:sz="0" w:space="0" w:color="auto"/>
              </w:divBdr>
              <w:divsChild>
                <w:div w:id="1236166333">
                  <w:marLeft w:val="0"/>
                  <w:marRight w:val="0"/>
                  <w:marTop w:val="0"/>
                  <w:marBottom w:val="0"/>
                  <w:divBdr>
                    <w:top w:val="none" w:sz="0" w:space="0" w:color="auto"/>
                    <w:left w:val="none" w:sz="0" w:space="0" w:color="auto"/>
                    <w:bottom w:val="none" w:sz="0" w:space="0" w:color="auto"/>
                    <w:right w:val="none" w:sz="0" w:space="0" w:color="auto"/>
                  </w:divBdr>
                  <w:divsChild>
                    <w:div w:id="19988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76929">
      <w:bodyDiv w:val="1"/>
      <w:marLeft w:val="0"/>
      <w:marRight w:val="0"/>
      <w:marTop w:val="0"/>
      <w:marBottom w:val="0"/>
      <w:divBdr>
        <w:top w:val="none" w:sz="0" w:space="0" w:color="auto"/>
        <w:left w:val="none" w:sz="0" w:space="0" w:color="auto"/>
        <w:bottom w:val="none" w:sz="0" w:space="0" w:color="auto"/>
        <w:right w:val="none" w:sz="0" w:space="0" w:color="auto"/>
      </w:divBdr>
    </w:div>
    <w:div w:id="1702244955">
      <w:bodyDiv w:val="1"/>
      <w:marLeft w:val="0"/>
      <w:marRight w:val="0"/>
      <w:marTop w:val="0"/>
      <w:marBottom w:val="0"/>
      <w:divBdr>
        <w:top w:val="none" w:sz="0" w:space="0" w:color="auto"/>
        <w:left w:val="none" w:sz="0" w:space="0" w:color="auto"/>
        <w:bottom w:val="none" w:sz="0" w:space="0" w:color="auto"/>
        <w:right w:val="none" w:sz="0" w:space="0" w:color="auto"/>
      </w:divBdr>
    </w:div>
    <w:div w:id="1716077025">
      <w:bodyDiv w:val="1"/>
      <w:marLeft w:val="0"/>
      <w:marRight w:val="0"/>
      <w:marTop w:val="0"/>
      <w:marBottom w:val="0"/>
      <w:divBdr>
        <w:top w:val="none" w:sz="0" w:space="0" w:color="auto"/>
        <w:left w:val="none" w:sz="0" w:space="0" w:color="auto"/>
        <w:bottom w:val="none" w:sz="0" w:space="0" w:color="auto"/>
        <w:right w:val="none" w:sz="0" w:space="0" w:color="auto"/>
      </w:divBdr>
    </w:div>
    <w:div w:id="1725786467">
      <w:bodyDiv w:val="1"/>
      <w:marLeft w:val="0"/>
      <w:marRight w:val="0"/>
      <w:marTop w:val="0"/>
      <w:marBottom w:val="0"/>
      <w:divBdr>
        <w:top w:val="none" w:sz="0" w:space="0" w:color="auto"/>
        <w:left w:val="none" w:sz="0" w:space="0" w:color="auto"/>
        <w:bottom w:val="none" w:sz="0" w:space="0" w:color="auto"/>
        <w:right w:val="none" w:sz="0" w:space="0" w:color="auto"/>
      </w:divBdr>
      <w:divsChild>
        <w:div w:id="123155407">
          <w:marLeft w:val="0"/>
          <w:marRight w:val="0"/>
          <w:marTop w:val="0"/>
          <w:marBottom w:val="0"/>
          <w:divBdr>
            <w:top w:val="none" w:sz="0" w:space="0" w:color="auto"/>
            <w:left w:val="none" w:sz="0" w:space="0" w:color="auto"/>
            <w:bottom w:val="none" w:sz="0" w:space="0" w:color="auto"/>
            <w:right w:val="none" w:sz="0" w:space="0" w:color="auto"/>
          </w:divBdr>
          <w:divsChild>
            <w:div w:id="223951282">
              <w:marLeft w:val="0"/>
              <w:marRight w:val="0"/>
              <w:marTop w:val="0"/>
              <w:marBottom w:val="0"/>
              <w:divBdr>
                <w:top w:val="none" w:sz="0" w:space="0" w:color="auto"/>
                <w:left w:val="none" w:sz="0" w:space="0" w:color="auto"/>
                <w:bottom w:val="none" w:sz="0" w:space="0" w:color="auto"/>
                <w:right w:val="none" w:sz="0" w:space="0" w:color="auto"/>
              </w:divBdr>
              <w:divsChild>
                <w:div w:id="1995722054">
                  <w:marLeft w:val="0"/>
                  <w:marRight w:val="0"/>
                  <w:marTop w:val="0"/>
                  <w:marBottom w:val="0"/>
                  <w:divBdr>
                    <w:top w:val="none" w:sz="0" w:space="0" w:color="auto"/>
                    <w:left w:val="none" w:sz="0" w:space="0" w:color="auto"/>
                    <w:bottom w:val="none" w:sz="0" w:space="0" w:color="auto"/>
                    <w:right w:val="none" w:sz="0" w:space="0" w:color="auto"/>
                  </w:divBdr>
                  <w:divsChild>
                    <w:div w:id="882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7093">
          <w:marLeft w:val="0"/>
          <w:marRight w:val="0"/>
          <w:marTop w:val="0"/>
          <w:marBottom w:val="0"/>
          <w:divBdr>
            <w:top w:val="none" w:sz="0" w:space="0" w:color="auto"/>
            <w:left w:val="none" w:sz="0" w:space="0" w:color="auto"/>
            <w:bottom w:val="none" w:sz="0" w:space="0" w:color="auto"/>
            <w:right w:val="none" w:sz="0" w:space="0" w:color="auto"/>
          </w:divBdr>
          <w:divsChild>
            <w:div w:id="505631758">
              <w:marLeft w:val="0"/>
              <w:marRight w:val="0"/>
              <w:marTop w:val="0"/>
              <w:marBottom w:val="0"/>
              <w:divBdr>
                <w:top w:val="none" w:sz="0" w:space="0" w:color="auto"/>
                <w:left w:val="none" w:sz="0" w:space="0" w:color="auto"/>
                <w:bottom w:val="none" w:sz="0" w:space="0" w:color="auto"/>
                <w:right w:val="none" w:sz="0" w:space="0" w:color="auto"/>
              </w:divBdr>
              <w:divsChild>
                <w:div w:id="39060738">
                  <w:marLeft w:val="0"/>
                  <w:marRight w:val="0"/>
                  <w:marTop w:val="0"/>
                  <w:marBottom w:val="0"/>
                  <w:divBdr>
                    <w:top w:val="none" w:sz="0" w:space="0" w:color="auto"/>
                    <w:left w:val="none" w:sz="0" w:space="0" w:color="auto"/>
                    <w:bottom w:val="none" w:sz="0" w:space="0" w:color="auto"/>
                    <w:right w:val="none" w:sz="0" w:space="0" w:color="auto"/>
                  </w:divBdr>
                  <w:divsChild>
                    <w:div w:id="4775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8897">
      <w:bodyDiv w:val="1"/>
      <w:marLeft w:val="0"/>
      <w:marRight w:val="0"/>
      <w:marTop w:val="0"/>
      <w:marBottom w:val="0"/>
      <w:divBdr>
        <w:top w:val="none" w:sz="0" w:space="0" w:color="auto"/>
        <w:left w:val="none" w:sz="0" w:space="0" w:color="auto"/>
        <w:bottom w:val="none" w:sz="0" w:space="0" w:color="auto"/>
        <w:right w:val="none" w:sz="0" w:space="0" w:color="auto"/>
      </w:divBdr>
    </w:div>
    <w:div w:id="1757634542">
      <w:bodyDiv w:val="1"/>
      <w:marLeft w:val="0"/>
      <w:marRight w:val="0"/>
      <w:marTop w:val="0"/>
      <w:marBottom w:val="0"/>
      <w:divBdr>
        <w:top w:val="none" w:sz="0" w:space="0" w:color="auto"/>
        <w:left w:val="none" w:sz="0" w:space="0" w:color="auto"/>
        <w:bottom w:val="none" w:sz="0" w:space="0" w:color="auto"/>
        <w:right w:val="none" w:sz="0" w:space="0" w:color="auto"/>
      </w:divBdr>
    </w:div>
    <w:div w:id="1779836961">
      <w:bodyDiv w:val="1"/>
      <w:marLeft w:val="0"/>
      <w:marRight w:val="0"/>
      <w:marTop w:val="0"/>
      <w:marBottom w:val="0"/>
      <w:divBdr>
        <w:top w:val="none" w:sz="0" w:space="0" w:color="auto"/>
        <w:left w:val="none" w:sz="0" w:space="0" w:color="auto"/>
        <w:bottom w:val="none" w:sz="0" w:space="0" w:color="auto"/>
        <w:right w:val="none" w:sz="0" w:space="0" w:color="auto"/>
      </w:divBdr>
    </w:div>
    <w:div w:id="1780561448">
      <w:bodyDiv w:val="1"/>
      <w:marLeft w:val="0"/>
      <w:marRight w:val="0"/>
      <w:marTop w:val="0"/>
      <w:marBottom w:val="0"/>
      <w:divBdr>
        <w:top w:val="none" w:sz="0" w:space="0" w:color="auto"/>
        <w:left w:val="none" w:sz="0" w:space="0" w:color="auto"/>
        <w:bottom w:val="none" w:sz="0" w:space="0" w:color="auto"/>
        <w:right w:val="none" w:sz="0" w:space="0" w:color="auto"/>
      </w:divBdr>
      <w:divsChild>
        <w:div w:id="1630355103">
          <w:marLeft w:val="0"/>
          <w:marRight w:val="0"/>
          <w:marTop w:val="0"/>
          <w:marBottom w:val="0"/>
          <w:divBdr>
            <w:top w:val="none" w:sz="0" w:space="0" w:color="auto"/>
            <w:left w:val="none" w:sz="0" w:space="0" w:color="auto"/>
            <w:bottom w:val="none" w:sz="0" w:space="0" w:color="auto"/>
            <w:right w:val="none" w:sz="0" w:space="0" w:color="auto"/>
          </w:divBdr>
          <w:divsChild>
            <w:div w:id="1849520966">
              <w:marLeft w:val="0"/>
              <w:marRight w:val="0"/>
              <w:marTop w:val="0"/>
              <w:marBottom w:val="0"/>
              <w:divBdr>
                <w:top w:val="none" w:sz="0" w:space="0" w:color="auto"/>
                <w:left w:val="none" w:sz="0" w:space="0" w:color="auto"/>
                <w:bottom w:val="none" w:sz="0" w:space="0" w:color="auto"/>
                <w:right w:val="none" w:sz="0" w:space="0" w:color="auto"/>
              </w:divBdr>
              <w:divsChild>
                <w:div w:id="1859342741">
                  <w:marLeft w:val="0"/>
                  <w:marRight w:val="0"/>
                  <w:marTop w:val="0"/>
                  <w:marBottom w:val="0"/>
                  <w:divBdr>
                    <w:top w:val="none" w:sz="0" w:space="0" w:color="auto"/>
                    <w:left w:val="none" w:sz="0" w:space="0" w:color="auto"/>
                    <w:bottom w:val="none" w:sz="0" w:space="0" w:color="auto"/>
                    <w:right w:val="none" w:sz="0" w:space="0" w:color="auto"/>
                  </w:divBdr>
                  <w:divsChild>
                    <w:div w:id="929046490">
                      <w:marLeft w:val="0"/>
                      <w:marRight w:val="0"/>
                      <w:marTop w:val="0"/>
                      <w:marBottom w:val="0"/>
                      <w:divBdr>
                        <w:top w:val="none" w:sz="0" w:space="0" w:color="auto"/>
                        <w:left w:val="none" w:sz="0" w:space="0" w:color="auto"/>
                        <w:bottom w:val="none" w:sz="0" w:space="0" w:color="auto"/>
                        <w:right w:val="none" w:sz="0" w:space="0" w:color="auto"/>
                      </w:divBdr>
                      <w:divsChild>
                        <w:div w:id="11085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888798">
      <w:bodyDiv w:val="1"/>
      <w:marLeft w:val="0"/>
      <w:marRight w:val="0"/>
      <w:marTop w:val="0"/>
      <w:marBottom w:val="0"/>
      <w:divBdr>
        <w:top w:val="none" w:sz="0" w:space="0" w:color="auto"/>
        <w:left w:val="none" w:sz="0" w:space="0" w:color="auto"/>
        <w:bottom w:val="none" w:sz="0" w:space="0" w:color="auto"/>
        <w:right w:val="none" w:sz="0" w:space="0" w:color="auto"/>
      </w:divBdr>
    </w:div>
    <w:div w:id="1852134821">
      <w:bodyDiv w:val="1"/>
      <w:marLeft w:val="0"/>
      <w:marRight w:val="0"/>
      <w:marTop w:val="0"/>
      <w:marBottom w:val="0"/>
      <w:divBdr>
        <w:top w:val="none" w:sz="0" w:space="0" w:color="auto"/>
        <w:left w:val="none" w:sz="0" w:space="0" w:color="auto"/>
        <w:bottom w:val="none" w:sz="0" w:space="0" w:color="auto"/>
        <w:right w:val="none" w:sz="0" w:space="0" w:color="auto"/>
      </w:divBdr>
    </w:div>
    <w:div w:id="1861894901">
      <w:bodyDiv w:val="1"/>
      <w:marLeft w:val="0"/>
      <w:marRight w:val="0"/>
      <w:marTop w:val="0"/>
      <w:marBottom w:val="0"/>
      <w:divBdr>
        <w:top w:val="none" w:sz="0" w:space="0" w:color="auto"/>
        <w:left w:val="none" w:sz="0" w:space="0" w:color="auto"/>
        <w:bottom w:val="none" w:sz="0" w:space="0" w:color="auto"/>
        <w:right w:val="none" w:sz="0" w:space="0" w:color="auto"/>
      </w:divBdr>
    </w:div>
    <w:div w:id="1863781166">
      <w:bodyDiv w:val="1"/>
      <w:marLeft w:val="0"/>
      <w:marRight w:val="0"/>
      <w:marTop w:val="0"/>
      <w:marBottom w:val="0"/>
      <w:divBdr>
        <w:top w:val="none" w:sz="0" w:space="0" w:color="auto"/>
        <w:left w:val="none" w:sz="0" w:space="0" w:color="auto"/>
        <w:bottom w:val="none" w:sz="0" w:space="0" w:color="auto"/>
        <w:right w:val="none" w:sz="0" w:space="0" w:color="auto"/>
      </w:divBdr>
      <w:divsChild>
        <w:div w:id="1737437360">
          <w:marLeft w:val="0"/>
          <w:marRight w:val="0"/>
          <w:marTop w:val="0"/>
          <w:marBottom w:val="0"/>
          <w:divBdr>
            <w:top w:val="none" w:sz="0" w:space="0" w:color="auto"/>
            <w:left w:val="none" w:sz="0" w:space="0" w:color="auto"/>
            <w:bottom w:val="none" w:sz="0" w:space="0" w:color="auto"/>
            <w:right w:val="none" w:sz="0" w:space="0" w:color="auto"/>
          </w:divBdr>
        </w:div>
      </w:divsChild>
    </w:div>
    <w:div w:id="1899708544">
      <w:bodyDiv w:val="1"/>
      <w:marLeft w:val="0"/>
      <w:marRight w:val="0"/>
      <w:marTop w:val="0"/>
      <w:marBottom w:val="0"/>
      <w:divBdr>
        <w:top w:val="none" w:sz="0" w:space="0" w:color="auto"/>
        <w:left w:val="none" w:sz="0" w:space="0" w:color="auto"/>
        <w:bottom w:val="none" w:sz="0" w:space="0" w:color="auto"/>
        <w:right w:val="none" w:sz="0" w:space="0" w:color="auto"/>
      </w:divBdr>
    </w:div>
    <w:div w:id="1906253655">
      <w:bodyDiv w:val="1"/>
      <w:marLeft w:val="0"/>
      <w:marRight w:val="0"/>
      <w:marTop w:val="0"/>
      <w:marBottom w:val="0"/>
      <w:divBdr>
        <w:top w:val="none" w:sz="0" w:space="0" w:color="auto"/>
        <w:left w:val="none" w:sz="0" w:space="0" w:color="auto"/>
        <w:bottom w:val="none" w:sz="0" w:space="0" w:color="auto"/>
        <w:right w:val="none" w:sz="0" w:space="0" w:color="auto"/>
      </w:divBdr>
    </w:div>
    <w:div w:id="1999991044">
      <w:bodyDiv w:val="1"/>
      <w:marLeft w:val="0"/>
      <w:marRight w:val="0"/>
      <w:marTop w:val="0"/>
      <w:marBottom w:val="0"/>
      <w:divBdr>
        <w:top w:val="none" w:sz="0" w:space="0" w:color="auto"/>
        <w:left w:val="none" w:sz="0" w:space="0" w:color="auto"/>
        <w:bottom w:val="none" w:sz="0" w:space="0" w:color="auto"/>
        <w:right w:val="none" w:sz="0" w:space="0" w:color="auto"/>
      </w:divBdr>
    </w:div>
    <w:div w:id="2034262917">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5">
          <w:marLeft w:val="0"/>
          <w:marRight w:val="0"/>
          <w:marTop w:val="0"/>
          <w:marBottom w:val="0"/>
          <w:divBdr>
            <w:top w:val="none" w:sz="0" w:space="0" w:color="auto"/>
            <w:left w:val="none" w:sz="0" w:space="0" w:color="auto"/>
            <w:bottom w:val="none" w:sz="0" w:space="0" w:color="auto"/>
            <w:right w:val="none" w:sz="0" w:space="0" w:color="auto"/>
          </w:divBdr>
        </w:div>
      </w:divsChild>
    </w:div>
    <w:div w:id="2038432511">
      <w:bodyDiv w:val="1"/>
      <w:marLeft w:val="0"/>
      <w:marRight w:val="0"/>
      <w:marTop w:val="0"/>
      <w:marBottom w:val="0"/>
      <w:divBdr>
        <w:top w:val="none" w:sz="0" w:space="0" w:color="auto"/>
        <w:left w:val="none" w:sz="0" w:space="0" w:color="auto"/>
        <w:bottom w:val="none" w:sz="0" w:space="0" w:color="auto"/>
        <w:right w:val="none" w:sz="0" w:space="0" w:color="auto"/>
      </w:divBdr>
    </w:div>
    <w:div w:id="2061636466">
      <w:bodyDiv w:val="1"/>
      <w:marLeft w:val="0"/>
      <w:marRight w:val="0"/>
      <w:marTop w:val="0"/>
      <w:marBottom w:val="0"/>
      <w:divBdr>
        <w:top w:val="none" w:sz="0" w:space="0" w:color="auto"/>
        <w:left w:val="none" w:sz="0" w:space="0" w:color="auto"/>
        <w:bottom w:val="none" w:sz="0" w:space="0" w:color="auto"/>
        <w:right w:val="none" w:sz="0" w:space="0" w:color="auto"/>
      </w:divBdr>
    </w:div>
    <w:div w:id="2070379352">
      <w:bodyDiv w:val="1"/>
      <w:marLeft w:val="0"/>
      <w:marRight w:val="0"/>
      <w:marTop w:val="0"/>
      <w:marBottom w:val="0"/>
      <w:divBdr>
        <w:top w:val="none" w:sz="0" w:space="0" w:color="auto"/>
        <w:left w:val="none" w:sz="0" w:space="0" w:color="auto"/>
        <w:bottom w:val="none" w:sz="0" w:space="0" w:color="auto"/>
        <w:right w:val="none" w:sz="0" w:space="0" w:color="auto"/>
      </w:divBdr>
    </w:div>
    <w:div w:id="2073001575">
      <w:bodyDiv w:val="1"/>
      <w:marLeft w:val="0"/>
      <w:marRight w:val="0"/>
      <w:marTop w:val="0"/>
      <w:marBottom w:val="0"/>
      <w:divBdr>
        <w:top w:val="none" w:sz="0" w:space="0" w:color="auto"/>
        <w:left w:val="none" w:sz="0" w:space="0" w:color="auto"/>
        <w:bottom w:val="none" w:sz="0" w:space="0" w:color="auto"/>
        <w:right w:val="none" w:sz="0" w:space="0" w:color="auto"/>
      </w:divBdr>
    </w:div>
    <w:div w:id="2075470272">
      <w:bodyDiv w:val="1"/>
      <w:marLeft w:val="0"/>
      <w:marRight w:val="0"/>
      <w:marTop w:val="0"/>
      <w:marBottom w:val="0"/>
      <w:divBdr>
        <w:top w:val="none" w:sz="0" w:space="0" w:color="auto"/>
        <w:left w:val="none" w:sz="0" w:space="0" w:color="auto"/>
        <w:bottom w:val="none" w:sz="0" w:space="0" w:color="auto"/>
        <w:right w:val="none" w:sz="0" w:space="0" w:color="auto"/>
      </w:divBdr>
      <w:divsChild>
        <w:div w:id="375668193">
          <w:marLeft w:val="0"/>
          <w:marRight w:val="0"/>
          <w:marTop w:val="0"/>
          <w:marBottom w:val="0"/>
          <w:divBdr>
            <w:top w:val="none" w:sz="0" w:space="0" w:color="auto"/>
            <w:left w:val="none" w:sz="0" w:space="0" w:color="auto"/>
            <w:bottom w:val="none" w:sz="0" w:space="0" w:color="auto"/>
            <w:right w:val="none" w:sz="0" w:space="0" w:color="auto"/>
          </w:divBdr>
          <w:divsChild>
            <w:div w:id="1552154901">
              <w:marLeft w:val="0"/>
              <w:marRight w:val="0"/>
              <w:marTop w:val="0"/>
              <w:marBottom w:val="0"/>
              <w:divBdr>
                <w:top w:val="none" w:sz="0" w:space="0" w:color="auto"/>
                <w:left w:val="none" w:sz="0" w:space="0" w:color="auto"/>
                <w:bottom w:val="none" w:sz="0" w:space="0" w:color="auto"/>
                <w:right w:val="none" w:sz="0" w:space="0" w:color="auto"/>
              </w:divBdr>
              <w:divsChild>
                <w:div w:id="889342673">
                  <w:marLeft w:val="0"/>
                  <w:marRight w:val="0"/>
                  <w:marTop w:val="0"/>
                  <w:marBottom w:val="0"/>
                  <w:divBdr>
                    <w:top w:val="none" w:sz="0" w:space="0" w:color="auto"/>
                    <w:left w:val="none" w:sz="0" w:space="0" w:color="auto"/>
                    <w:bottom w:val="none" w:sz="0" w:space="0" w:color="auto"/>
                    <w:right w:val="none" w:sz="0" w:space="0" w:color="auto"/>
                  </w:divBdr>
                  <w:divsChild>
                    <w:div w:id="8924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9096">
      <w:bodyDiv w:val="1"/>
      <w:marLeft w:val="0"/>
      <w:marRight w:val="0"/>
      <w:marTop w:val="0"/>
      <w:marBottom w:val="0"/>
      <w:divBdr>
        <w:top w:val="none" w:sz="0" w:space="0" w:color="auto"/>
        <w:left w:val="none" w:sz="0" w:space="0" w:color="auto"/>
        <w:bottom w:val="none" w:sz="0" w:space="0" w:color="auto"/>
        <w:right w:val="none" w:sz="0" w:space="0" w:color="auto"/>
      </w:divBdr>
      <w:divsChild>
        <w:div w:id="1295023376">
          <w:marLeft w:val="0"/>
          <w:marRight w:val="0"/>
          <w:marTop w:val="0"/>
          <w:marBottom w:val="0"/>
          <w:divBdr>
            <w:top w:val="none" w:sz="0" w:space="0" w:color="auto"/>
            <w:left w:val="none" w:sz="0" w:space="0" w:color="auto"/>
            <w:bottom w:val="none" w:sz="0" w:space="0" w:color="auto"/>
            <w:right w:val="none" w:sz="0" w:space="0" w:color="auto"/>
          </w:divBdr>
          <w:divsChild>
            <w:div w:id="1058865307">
              <w:marLeft w:val="0"/>
              <w:marRight w:val="0"/>
              <w:marTop w:val="0"/>
              <w:marBottom w:val="0"/>
              <w:divBdr>
                <w:top w:val="none" w:sz="0" w:space="0" w:color="auto"/>
                <w:left w:val="none" w:sz="0" w:space="0" w:color="auto"/>
                <w:bottom w:val="none" w:sz="0" w:space="0" w:color="auto"/>
                <w:right w:val="none" w:sz="0" w:space="0" w:color="auto"/>
              </w:divBdr>
              <w:divsChild>
                <w:div w:id="269245194">
                  <w:marLeft w:val="0"/>
                  <w:marRight w:val="0"/>
                  <w:marTop w:val="0"/>
                  <w:marBottom w:val="0"/>
                  <w:divBdr>
                    <w:top w:val="none" w:sz="0" w:space="0" w:color="auto"/>
                    <w:left w:val="none" w:sz="0" w:space="0" w:color="auto"/>
                    <w:bottom w:val="none" w:sz="0" w:space="0" w:color="auto"/>
                    <w:right w:val="none" w:sz="0" w:space="0" w:color="auto"/>
                  </w:divBdr>
                  <w:divsChild>
                    <w:div w:id="1643195595">
                      <w:marLeft w:val="0"/>
                      <w:marRight w:val="0"/>
                      <w:marTop w:val="0"/>
                      <w:marBottom w:val="0"/>
                      <w:divBdr>
                        <w:top w:val="none" w:sz="0" w:space="0" w:color="auto"/>
                        <w:left w:val="none" w:sz="0" w:space="0" w:color="auto"/>
                        <w:bottom w:val="none" w:sz="0" w:space="0" w:color="auto"/>
                        <w:right w:val="none" w:sz="0" w:space="0" w:color="auto"/>
                      </w:divBdr>
                      <w:divsChild>
                        <w:div w:id="6097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37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wmf"/><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35E42-7861-49FD-9742-81A5B2F0C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101</Pages>
  <Words>52740</Words>
  <Characters>30062</Characters>
  <Application>Microsoft Office Word</Application>
  <DocSecurity>0</DocSecurity>
  <Lines>250</Lines>
  <Paragraphs>165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 Stalker</dc:creator>
  <cp:keywords/>
  <dc:description/>
  <cp:lastModifiedBy>Sergey</cp:lastModifiedBy>
  <cp:revision>8</cp:revision>
  <dcterms:created xsi:type="dcterms:W3CDTF">2024-06-19T07:51:00Z</dcterms:created>
  <dcterms:modified xsi:type="dcterms:W3CDTF">2024-06-19T16:22:00Z</dcterms:modified>
</cp:coreProperties>
</file>