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551695" w14:textId="7863BC76" w:rsidR="005E69A5" w:rsidRDefault="005E69A5" w:rsidP="005E69A5">
      <w:pPr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Кузнєцов Ю.М.</w:t>
      </w:r>
    </w:p>
    <w:p w14:paraId="2541F6F3" w14:textId="2990428E" w:rsidR="005E69A5" w:rsidRDefault="005E69A5" w:rsidP="005E69A5">
      <w:pPr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КПІ ім. Ігоря Сікорського, проф.,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д.т.н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</w:p>
    <w:p w14:paraId="1E55FDAE" w14:textId="77777777" w:rsidR="005E69A5" w:rsidRDefault="005E69A5" w:rsidP="005E69A5">
      <w:pPr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1DF0BE7" w14:textId="4FBFB379" w:rsidR="002A23DF" w:rsidRPr="00456C65" w:rsidRDefault="002A23DF" w:rsidP="00242F25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56C65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ПРОПОЗИЦІЇ</w:t>
      </w:r>
    </w:p>
    <w:p w14:paraId="4E45284A" w14:textId="54D859E9" w:rsidR="003870CB" w:rsidRDefault="002A23DF" w:rsidP="00242F25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56C6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ЩОДО ПІДВИЩЕННЯ ВИНАХІДНИЦЬКОЇ ДІЯЛЬНОСТІ В УКРАЇНІ</w:t>
      </w:r>
    </w:p>
    <w:p w14:paraId="7EB0E16C" w14:textId="77777777" w:rsidR="00242F25" w:rsidRPr="00456C65" w:rsidRDefault="00242F25" w:rsidP="00242F2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AFE13F1" w14:textId="7C73496D" w:rsidR="002A23DF" w:rsidRPr="00456C65" w:rsidRDefault="002A23DF" w:rsidP="00242F2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C65">
        <w:rPr>
          <w:rFonts w:ascii="Times New Roman" w:hAnsi="Times New Roman" w:cs="Times New Roman"/>
          <w:sz w:val="28"/>
          <w:szCs w:val="28"/>
          <w:lang w:val="uk-UA"/>
        </w:rPr>
        <w:t>Для того, щоб дати поштовх підвищенню обороноздатності України і негайному створенню сприятливих умов для вітчизняних винахідників і раціоналізаторів</w:t>
      </w:r>
      <w:r w:rsidR="00EC2C48"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 в цьому напрямку, доцільно покращити державну політику в блоці законодавчих актів, які стосуються </w:t>
      </w:r>
      <w:r w:rsidR="000C6171">
        <w:rPr>
          <w:rFonts w:ascii="Times New Roman" w:hAnsi="Times New Roman" w:cs="Times New Roman"/>
          <w:sz w:val="28"/>
          <w:szCs w:val="28"/>
          <w:lang w:val="uk-UA"/>
        </w:rPr>
        <w:t xml:space="preserve">мотивування і </w:t>
      </w:r>
      <w:r w:rsidR="00EC2C48" w:rsidRPr="00456C65">
        <w:rPr>
          <w:rFonts w:ascii="Times New Roman" w:hAnsi="Times New Roman" w:cs="Times New Roman"/>
          <w:sz w:val="28"/>
          <w:szCs w:val="28"/>
          <w:lang w:val="uk-UA"/>
        </w:rPr>
        <w:t>стимулювання винахідницької діяльності</w:t>
      </w:r>
      <w:r w:rsidR="00FF1A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1A01" w:rsidRPr="00FF1A01">
        <w:rPr>
          <w:rFonts w:ascii="Times New Roman" w:hAnsi="Times New Roman" w:cs="Times New Roman"/>
          <w:sz w:val="28"/>
          <w:szCs w:val="28"/>
          <w:lang w:val="uk-UA"/>
        </w:rPr>
        <w:t>[1,5-</w:t>
      </w:r>
      <w:r w:rsidR="000B3A22" w:rsidRPr="000B3A2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FF1A01" w:rsidRPr="00FF1A0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E4736" w:rsidRPr="00456C65">
        <w:rPr>
          <w:rFonts w:ascii="Times New Roman" w:hAnsi="Times New Roman" w:cs="Times New Roman"/>
          <w:sz w:val="28"/>
          <w:szCs w:val="28"/>
          <w:lang w:val="uk-UA"/>
        </w:rPr>
        <w:t>, а саме:</w:t>
      </w:r>
    </w:p>
    <w:p w14:paraId="2955D195" w14:textId="7BA2EAE6" w:rsidR="00EB3B05" w:rsidRPr="00242F25" w:rsidRDefault="003E4736" w:rsidP="00242F25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56C65">
        <w:rPr>
          <w:rFonts w:ascii="Times New Roman" w:hAnsi="Times New Roman" w:cs="Times New Roman"/>
          <w:sz w:val="28"/>
          <w:szCs w:val="28"/>
          <w:lang w:val="uk-UA"/>
        </w:rPr>
        <w:t>Скасувати Постанову КМУ №496</w:t>
      </w:r>
      <w:r w:rsidR="00B842EE"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="00473E9C"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3E9C" w:rsidRPr="00242F25">
        <w:rPr>
          <w:rFonts w:ascii="Times New Roman" w:hAnsi="Times New Roman" w:cs="Times New Roman"/>
          <w:sz w:val="28"/>
          <w:szCs w:val="28"/>
          <w:lang w:val="uk-UA"/>
        </w:rPr>
        <w:t>12 червня 2019 року</w:t>
      </w:r>
      <w:r w:rsidR="00473E9C" w:rsidRPr="00456C6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73E9C" w:rsidRPr="00242F25">
        <w:rPr>
          <w:rFonts w:ascii="Times New Roman" w:hAnsi="Times New Roman" w:cs="Times New Roman"/>
          <w:sz w:val="28"/>
          <w:szCs w:val="28"/>
          <w:lang w:val="uk-UA"/>
        </w:rPr>
        <w:t xml:space="preserve"> метою якої є підвищення розміру зборів за дії, пов'язані з набуттям прав </w:t>
      </w:r>
      <w:r w:rsidR="00473E9C" w:rsidRPr="00456C65">
        <w:rPr>
          <w:rFonts w:ascii="Times New Roman" w:hAnsi="Times New Roman" w:cs="Times New Roman"/>
          <w:sz w:val="28"/>
          <w:szCs w:val="28"/>
          <w:lang w:val="uk-UA"/>
        </w:rPr>
        <w:t>інтелектуальної власності (</w:t>
      </w:r>
      <w:r w:rsidR="00473E9C" w:rsidRPr="00242F25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473E9C" w:rsidRPr="00456C6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73E9C" w:rsidRPr="00242F25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в середньому в 3-9 разів, що </w:t>
      </w:r>
      <w:r w:rsidR="00473E9C" w:rsidRPr="00456C65">
        <w:rPr>
          <w:rFonts w:ascii="Times New Roman" w:hAnsi="Times New Roman" w:cs="Times New Roman"/>
          <w:sz w:val="28"/>
          <w:szCs w:val="28"/>
          <w:lang w:val="uk-UA"/>
        </w:rPr>
        <w:t>руйн</w:t>
      </w:r>
      <w:r w:rsidR="00473E9C" w:rsidRPr="00242F25">
        <w:rPr>
          <w:rFonts w:ascii="Times New Roman" w:hAnsi="Times New Roman" w:cs="Times New Roman"/>
          <w:sz w:val="28"/>
          <w:szCs w:val="28"/>
          <w:lang w:val="uk-UA"/>
        </w:rPr>
        <w:t>ує інноваційну діяльність, як таку, та усю галузь охорони прав на об'єкти ІВ</w:t>
      </w:r>
      <w:r w:rsidR="00EB3B05"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 і є </w:t>
      </w:r>
      <w:r w:rsidR="00EB3B05" w:rsidRPr="00242F25">
        <w:rPr>
          <w:rFonts w:ascii="Times New Roman" w:hAnsi="Times New Roman" w:cs="Times New Roman"/>
          <w:bCs/>
          <w:sz w:val="28"/>
          <w:szCs w:val="28"/>
          <w:lang w:val="uk-UA"/>
        </w:rPr>
        <w:t>одн</w:t>
      </w:r>
      <w:r w:rsidR="00EB3B05" w:rsidRPr="00456C65">
        <w:rPr>
          <w:rFonts w:ascii="Times New Roman" w:hAnsi="Times New Roman" w:cs="Times New Roman"/>
          <w:bCs/>
          <w:sz w:val="28"/>
          <w:szCs w:val="28"/>
          <w:lang w:val="uk-UA"/>
        </w:rPr>
        <w:t>ією із</w:t>
      </w:r>
      <w:r w:rsidR="00EB3B05" w:rsidRPr="00242F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загроз</w:t>
      </w:r>
      <w:r w:rsidR="00EB3B05" w:rsidRPr="00456C6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B3B05" w:rsidRPr="00242F25">
        <w:rPr>
          <w:rFonts w:ascii="Times New Roman" w:hAnsi="Times New Roman" w:cs="Times New Roman"/>
          <w:bCs/>
          <w:sz w:val="28"/>
          <w:szCs w:val="28"/>
          <w:lang w:val="uk-UA"/>
        </w:rPr>
        <w:t>національній безпеці</w:t>
      </w:r>
      <w:r w:rsidR="00FF1A01" w:rsidRPr="00FF1A0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F1A01" w:rsidRPr="000B3A22">
        <w:rPr>
          <w:rFonts w:ascii="Times New Roman" w:hAnsi="Times New Roman" w:cs="Times New Roman"/>
          <w:bCs/>
          <w:sz w:val="28"/>
          <w:szCs w:val="28"/>
          <w:lang w:val="uk-UA"/>
        </w:rPr>
        <w:t>[</w:t>
      </w:r>
      <w:r w:rsidR="000B3A22" w:rsidRPr="000B3A22">
        <w:rPr>
          <w:rFonts w:ascii="Times New Roman" w:hAnsi="Times New Roman" w:cs="Times New Roman"/>
          <w:bCs/>
          <w:sz w:val="28"/>
          <w:szCs w:val="28"/>
          <w:lang w:val="uk-UA"/>
        </w:rPr>
        <w:t>4,5,7]</w:t>
      </w:r>
      <w:r w:rsidR="00EB3B05" w:rsidRPr="00242F25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5A18A579" w14:textId="0BA1A1E9" w:rsidR="00473E9C" w:rsidRPr="00242F25" w:rsidRDefault="004536D8" w:rsidP="00242F25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Створити пільговий режим для винахідників, які пропонують нові рішення по </w:t>
      </w:r>
      <w:r w:rsidR="003709FB" w:rsidRPr="00456C65">
        <w:rPr>
          <w:rFonts w:ascii="Times New Roman" w:hAnsi="Times New Roman" w:cs="Times New Roman"/>
          <w:sz w:val="28"/>
          <w:szCs w:val="28"/>
          <w:lang w:val="uk-UA"/>
        </w:rPr>
        <w:t>забезпеченню і підвищенню національної безпеки України, її обороноздатності, захисту людей від вражень різною зброєю, створенню найсучаснішої техніки</w:t>
      </w:r>
      <w:r w:rsidR="00913053"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 і новітніх технологій.</w:t>
      </w:r>
    </w:p>
    <w:p w14:paraId="52CD2A2E" w14:textId="644898F3" w:rsidR="00913053" w:rsidRPr="00242F25" w:rsidRDefault="00913053" w:rsidP="00242F25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Для реалізації п.2 пропозицій з авторів-винахідників (фізичних осіб) і заявників (юридичних осіб) </w:t>
      </w:r>
      <w:r w:rsidR="00C42132" w:rsidRPr="00456C65">
        <w:rPr>
          <w:rFonts w:ascii="Times New Roman" w:hAnsi="Times New Roman" w:cs="Times New Roman"/>
          <w:sz w:val="28"/>
          <w:szCs w:val="28"/>
          <w:lang w:val="uk-UA"/>
        </w:rPr>
        <w:t>не бр</w:t>
      </w:r>
      <w:r w:rsidRPr="00456C65">
        <w:rPr>
          <w:rFonts w:ascii="Times New Roman" w:hAnsi="Times New Roman" w:cs="Times New Roman"/>
          <w:sz w:val="28"/>
          <w:szCs w:val="28"/>
          <w:lang w:val="uk-UA"/>
        </w:rPr>
        <w:t>ати збори</w:t>
      </w:r>
      <w:r w:rsidR="00C42132"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2132" w:rsidRPr="00242F25">
        <w:rPr>
          <w:rFonts w:ascii="Times New Roman" w:hAnsi="Times New Roman" w:cs="Times New Roman"/>
          <w:sz w:val="28"/>
          <w:szCs w:val="28"/>
          <w:lang w:val="uk-UA"/>
        </w:rPr>
        <w:t xml:space="preserve">за дії, пов'язані з набуттям прав </w:t>
      </w:r>
      <w:r w:rsidR="00C42132" w:rsidRPr="00456C65">
        <w:rPr>
          <w:rFonts w:ascii="Times New Roman" w:hAnsi="Times New Roman" w:cs="Times New Roman"/>
          <w:sz w:val="28"/>
          <w:szCs w:val="28"/>
          <w:lang w:val="uk-UA"/>
        </w:rPr>
        <w:t>інтелектуальної власності (</w:t>
      </w:r>
      <w:r w:rsidR="00C42132" w:rsidRPr="00242F25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C42132" w:rsidRPr="00456C65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50208808" w14:textId="41E0862E" w:rsidR="00C42132" w:rsidRPr="00242F25" w:rsidRDefault="00C42132" w:rsidP="00242F25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Ввести систему заохочувальної винагороди </w:t>
      </w:r>
      <w:r w:rsidR="00BF33CA"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винахідникам </w:t>
      </w:r>
      <w:r w:rsidRPr="00456C65">
        <w:rPr>
          <w:rFonts w:ascii="Times New Roman" w:hAnsi="Times New Roman" w:cs="Times New Roman"/>
          <w:sz w:val="28"/>
          <w:szCs w:val="28"/>
          <w:lang w:val="uk-UA"/>
        </w:rPr>
        <w:t>від організації-заявника</w:t>
      </w:r>
      <w:r w:rsidR="00BF33CA"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BF33CA" w:rsidRPr="00456C65">
        <w:rPr>
          <w:rFonts w:ascii="Times New Roman" w:hAnsi="Times New Roman" w:cs="Times New Roman"/>
          <w:sz w:val="28"/>
          <w:szCs w:val="28"/>
          <w:lang w:val="uk-UA"/>
        </w:rPr>
        <w:t>работодавця</w:t>
      </w:r>
      <w:proofErr w:type="spellEnd"/>
      <w:r w:rsidR="00BF33CA" w:rsidRPr="00456C65">
        <w:rPr>
          <w:rFonts w:ascii="Times New Roman" w:hAnsi="Times New Roman" w:cs="Times New Roman"/>
          <w:sz w:val="28"/>
          <w:szCs w:val="28"/>
          <w:lang w:val="uk-UA"/>
        </w:rPr>
        <w:t>) в розмірах, передбачених бюджетом організації, і від державних установ для непрацюючих винахідників</w:t>
      </w:r>
      <w:r w:rsidR="004C6A5D"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 (пенсіонерів, учнів і прирівняних до них), передбачених державним бюджетом.</w:t>
      </w:r>
    </w:p>
    <w:p w14:paraId="3662401D" w14:textId="0312E727" w:rsidR="002313D8" w:rsidRPr="00242F25" w:rsidRDefault="004C6A5D" w:rsidP="00242F25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6C65">
        <w:rPr>
          <w:rFonts w:ascii="Times New Roman" w:hAnsi="Times New Roman" w:cs="Times New Roman"/>
          <w:sz w:val="28"/>
          <w:szCs w:val="28"/>
          <w:lang w:val="uk-UA"/>
        </w:rPr>
        <w:lastRenderedPageBreak/>
        <w:t>Широко задіяти систему надання безоплатних послуг по оформленню</w:t>
      </w:r>
      <w:r w:rsidR="002313D8"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 заявок, </w:t>
      </w:r>
      <w:r w:rsidR="002313D8" w:rsidRPr="00242F25">
        <w:rPr>
          <w:rFonts w:ascii="Times New Roman" w:hAnsi="Times New Roman" w:cs="Times New Roman"/>
          <w:sz w:val="28"/>
          <w:szCs w:val="28"/>
          <w:lang w:val="uk-UA"/>
        </w:rPr>
        <w:t>пов'язан</w:t>
      </w:r>
      <w:r w:rsidR="002313D8" w:rsidRPr="00456C6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2313D8" w:rsidRPr="00242F25">
        <w:rPr>
          <w:rFonts w:ascii="Times New Roman" w:hAnsi="Times New Roman" w:cs="Times New Roman"/>
          <w:sz w:val="28"/>
          <w:szCs w:val="28"/>
          <w:lang w:val="uk-UA"/>
        </w:rPr>
        <w:t xml:space="preserve"> з набуттям прав </w:t>
      </w:r>
      <w:r w:rsidR="002313D8" w:rsidRPr="00456C65">
        <w:rPr>
          <w:rFonts w:ascii="Times New Roman" w:hAnsi="Times New Roman" w:cs="Times New Roman"/>
          <w:sz w:val="28"/>
          <w:szCs w:val="28"/>
          <w:lang w:val="uk-UA"/>
        </w:rPr>
        <w:t>інтелектуальної власності (</w:t>
      </w:r>
      <w:r w:rsidR="002313D8" w:rsidRPr="00242F25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2313D8" w:rsidRPr="00456C65">
        <w:rPr>
          <w:rFonts w:ascii="Times New Roman" w:hAnsi="Times New Roman" w:cs="Times New Roman"/>
          <w:sz w:val="28"/>
          <w:szCs w:val="28"/>
          <w:lang w:val="uk-UA"/>
        </w:rPr>
        <w:t>), з боку патентних повірених, юристів</w:t>
      </w:r>
      <w:r w:rsidR="005B0766" w:rsidRPr="00456C65">
        <w:rPr>
          <w:rFonts w:ascii="Times New Roman" w:hAnsi="Times New Roman" w:cs="Times New Roman"/>
          <w:sz w:val="28"/>
          <w:szCs w:val="28"/>
          <w:lang w:val="uk-UA"/>
        </w:rPr>
        <w:t>, економістів</w:t>
      </w:r>
      <w:r w:rsidR="002313D8" w:rsidRPr="00456C65">
        <w:rPr>
          <w:rFonts w:ascii="Times New Roman" w:hAnsi="Times New Roman" w:cs="Times New Roman"/>
          <w:sz w:val="28"/>
          <w:szCs w:val="28"/>
          <w:lang w:val="uk-UA"/>
        </w:rPr>
        <w:t xml:space="preserve"> і фахівців в галузі винахідницької діяльності.</w:t>
      </w:r>
    </w:p>
    <w:p w14:paraId="6025D11B" w14:textId="7CB21B66" w:rsidR="00512AED" w:rsidRPr="00512AED" w:rsidRDefault="005B0766" w:rsidP="00242F25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 та інші пропозиції в цьому напрямку розглянути у відповідній комісії Верховної Ради України і винести на</w:t>
      </w:r>
      <w:r w:rsidR="00456C65">
        <w:rPr>
          <w:rFonts w:ascii="Times New Roman" w:hAnsi="Times New Roman" w:cs="Times New Roman"/>
          <w:sz w:val="28"/>
          <w:szCs w:val="28"/>
          <w:lang w:val="uk-UA"/>
        </w:rPr>
        <w:t xml:space="preserve"> обговорення і схвалення Верховною Радою.</w:t>
      </w:r>
    </w:p>
    <w:p w14:paraId="27965557" w14:textId="52F75EE7" w:rsidR="000C6171" w:rsidRPr="00695B85" w:rsidRDefault="00512AED" w:rsidP="00242F25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Звернутися до молодої </w:t>
      </w:r>
      <w:r w:rsidR="000307DC">
        <w:rPr>
          <w:rFonts w:ascii="Times New Roman" w:hAnsi="Times New Roman" w:cs="Times New Roman"/>
          <w:sz w:val="28"/>
          <w:szCs w:val="28"/>
          <w:lang w:val="uk-UA"/>
        </w:rPr>
        <w:t xml:space="preserve">і досвідченої </w:t>
      </w:r>
      <w:r>
        <w:rPr>
          <w:rFonts w:ascii="Times New Roman" w:hAnsi="Times New Roman" w:cs="Times New Roman"/>
          <w:sz w:val="28"/>
          <w:szCs w:val="28"/>
          <w:lang w:val="uk-UA"/>
        </w:rPr>
        <w:t>технічної еліти України із закликом</w:t>
      </w:r>
      <w:r w:rsidR="000307DC">
        <w:rPr>
          <w:rFonts w:ascii="Times New Roman" w:hAnsi="Times New Roman" w:cs="Times New Roman"/>
          <w:sz w:val="28"/>
          <w:szCs w:val="28"/>
          <w:lang w:val="uk-UA"/>
        </w:rPr>
        <w:t xml:space="preserve">: «Зробити інноваційний прорив від ідеї до її матеріальної реалізації в </w:t>
      </w:r>
      <w:proofErr w:type="spellStart"/>
      <w:r w:rsidR="000307DC">
        <w:rPr>
          <w:rFonts w:ascii="Times New Roman" w:hAnsi="Times New Roman" w:cs="Times New Roman"/>
          <w:sz w:val="28"/>
          <w:szCs w:val="28"/>
          <w:lang w:val="uk-UA"/>
        </w:rPr>
        <w:t>найстислі</w:t>
      </w:r>
      <w:proofErr w:type="spellEnd"/>
      <w:r w:rsidR="000307DC">
        <w:rPr>
          <w:rFonts w:ascii="Times New Roman" w:hAnsi="Times New Roman" w:cs="Times New Roman"/>
          <w:sz w:val="28"/>
          <w:szCs w:val="28"/>
          <w:lang w:val="uk-UA"/>
        </w:rPr>
        <w:t xml:space="preserve"> терміни заради </w:t>
      </w:r>
      <w:r w:rsidR="000C6171">
        <w:rPr>
          <w:rFonts w:ascii="Times New Roman" w:hAnsi="Times New Roman" w:cs="Times New Roman"/>
          <w:sz w:val="28"/>
          <w:szCs w:val="28"/>
          <w:lang w:val="uk-UA"/>
        </w:rPr>
        <w:t xml:space="preserve">ПЕРЕМОГИ над </w:t>
      </w:r>
      <w:proofErr w:type="spellStart"/>
      <w:r w:rsidR="000C6171">
        <w:rPr>
          <w:rFonts w:ascii="Times New Roman" w:hAnsi="Times New Roman" w:cs="Times New Roman"/>
          <w:sz w:val="28"/>
          <w:szCs w:val="28"/>
          <w:lang w:val="uk-UA"/>
        </w:rPr>
        <w:t>рашистською</w:t>
      </w:r>
      <w:proofErr w:type="spellEnd"/>
      <w:r w:rsidR="000C6171">
        <w:rPr>
          <w:rFonts w:ascii="Times New Roman" w:hAnsi="Times New Roman" w:cs="Times New Roman"/>
          <w:sz w:val="28"/>
          <w:szCs w:val="28"/>
          <w:lang w:val="uk-UA"/>
        </w:rPr>
        <w:t xml:space="preserve"> навалою!»</w:t>
      </w:r>
      <w:r w:rsidR="000B3A22" w:rsidRPr="000B3A22">
        <w:rPr>
          <w:rFonts w:ascii="Times New Roman" w:hAnsi="Times New Roman" w:cs="Times New Roman"/>
          <w:sz w:val="28"/>
          <w:szCs w:val="28"/>
        </w:rPr>
        <w:t xml:space="preserve"> </w:t>
      </w:r>
      <w:r w:rsidR="000B3A22">
        <w:rPr>
          <w:rFonts w:ascii="Times New Roman" w:hAnsi="Times New Roman" w:cs="Times New Roman"/>
          <w:sz w:val="28"/>
          <w:szCs w:val="28"/>
          <w:lang w:val="en-US"/>
        </w:rPr>
        <w:t>[1,3,8</w:t>
      </w:r>
      <w:r w:rsidR="00676160">
        <w:rPr>
          <w:rFonts w:ascii="Times New Roman" w:hAnsi="Times New Roman" w:cs="Times New Roman"/>
          <w:sz w:val="28"/>
          <w:szCs w:val="28"/>
          <w:lang w:val="en-US"/>
        </w:rPr>
        <w:t>,10</w:t>
      </w:r>
      <w:r w:rsidR="000B3A22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0C617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2C4F5E0" w14:textId="77777777" w:rsidR="00242F25" w:rsidRDefault="00242F25" w:rsidP="00242F25">
      <w:pPr>
        <w:pStyle w:val="a3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C0EE7CA" w14:textId="4333A487" w:rsidR="00C073B3" w:rsidRDefault="00695B85" w:rsidP="00242F25">
      <w:pPr>
        <w:pStyle w:val="a3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ЛІТЕРАТУР</w:t>
      </w:r>
      <w:r w:rsidR="001047E0">
        <w:rPr>
          <w:rFonts w:ascii="Times New Roman" w:hAnsi="Times New Roman" w:cs="Times New Roman"/>
          <w:b/>
          <w:bCs/>
          <w:sz w:val="28"/>
          <w:szCs w:val="28"/>
          <w:lang w:val="uk-UA"/>
        </w:rPr>
        <w:t>А</w:t>
      </w:r>
    </w:p>
    <w:p w14:paraId="39198624" w14:textId="77777777" w:rsidR="00242F25" w:rsidRPr="00C073B3" w:rsidRDefault="00242F25" w:rsidP="00242F25">
      <w:pPr>
        <w:pStyle w:val="a3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D1F898B" w14:textId="710F4659" w:rsidR="001047E0" w:rsidRPr="001047E0" w:rsidRDefault="001047E0" w:rsidP="00242F25">
      <w:pPr>
        <w:pStyle w:val="wrd9"/>
        <w:tabs>
          <w:tab w:val="center" w:pos="907"/>
        </w:tabs>
        <w:suppressAutoHyphens w:val="0"/>
        <w:spacing w:line="360" w:lineRule="auto"/>
        <w:ind w:left="851" w:firstLine="0"/>
        <w:jc w:val="both"/>
        <w:rPr>
          <w:color w:val="auto"/>
        </w:rPr>
      </w:pPr>
      <w:r w:rsidRPr="001047E0">
        <w:rPr>
          <w:color w:val="auto"/>
        </w:rPr>
        <w:t>1.Колосов О.Є., Кузнєцов Ю.М. Шляхи підвищення ефективності винахідницької та інноваційної діяльності студентів та науковців вітчизняних вишів //</w:t>
      </w:r>
      <w:r w:rsidR="00676160" w:rsidRPr="00676160">
        <w:rPr>
          <w:color w:val="auto"/>
        </w:rPr>
        <w:t xml:space="preserve"> </w:t>
      </w:r>
      <w:r w:rsidRPr="001047E0">
        <w:rPr>
          <w:color w:val="auto"/>
        </w:rPr>
        <w:t>Науково-інформаційний вісник АНВОУ, №2 (91)</w:t>
      </w:r>
      <w:r>
        <w:rPr>
          <w:color w:val="auto"/>
        </w:rPr>
        <w:t xml:space="preserve">, </w:t>
      </w:r>
      <w:r w:rsidRPr="001047E0">
        <w:rPr>
          <w:color w:val="auto"/>
        </w:rPr>
        <w:t>201</w:t>
      </w:r>
      <w:r>
        <w:rPr>
          <w:color w:val="auto"/>
        </w:rPr>
        <w:t>4</w:t>
      </w:r>
      <w:r w:rsidRPr="001047E0">
        <w:rPr>
          <w:color w:val="auto"/>
        </w:rPr>
        <w:t xml:space="preserve"> - С.31-40.</w:t>
      </w:r>
    </w:p>
    <w:p w14:paraId="0CD519D9" w14:textId="702AF812" w:rsidR="001047E0" w:rsidRPr="007E45C8" w:rsidRDefault="001047E0" w:rsidP="00242F25">
      <w:pPr>
        <w:pStyle w:val="wrd9"/>
        <w:tabs>
          <w:tab w:val="center" w:pos="907"/>
        </w:tabs>
        <w:suppressAutoHyphens w:val="0"/>
        <w:spacing w:line="360" w:lineRule="auto"/>
        <w:ind w:left="851" w:firstLine="0"/>
        <w:jc w:val="both"/>
        <w:rPr>
          <w:lang w:val="ru-RU"/>
        </w:rPr>
      </w:pPr>
      <w:r>
        <w:rPr>
          <w:lang w:val="ru-RU"/>
        </w:rPr>
        <w:t>2.</w:t>
      </w:r>
      <w:r w:rsidRPr="007E45C8">
        <w:rPr>
          <w:lang w:val="ru-RU"/>
        </w:rPr>
        <w:t>Кузнецов Ю.Н. Вызовы четвертой промышленной революции «Индустрия 4.0» перед учеными Украины</w:t>
      </w:r>
      <w:r w:rsidRPr="007E45C8">
        <w:t xml:space="preserve"> </w:t>
      </w:r>
      <w:r w:rsidRPr="007E45C8">
        <w:rPr>
          <w:lang w:val="ru-RU"/>
        </w:rPr>
        <w:t>//Вестник ХНТУ, №2 (61), 2017.-с.67-75.</w:t>
      </w:r>
    </w:p>
    <w:p w14:paraId="3B8CFE8D" w14:textId="720ABB8A" w:rsidR="00C073B3" w:rsidRPr="007E45C8" w:rsidRDefault="00C073B3" w:rsidP="00242F25">
      <w:pPr>
        <w:pStyle w:val="wrd9"/>
        <w:tabs>
          <w:tab w:val="center" w:pos="907"/>
        </w:tabs>
        <w:suppressAutoHyphens w:val="0"/>
        <w:spacing w:line="360" w:lineRule="auto"/>
        <w:ind w:left="851" w:firstLine="0"/>
        <w:jc w:val="both"/>
      </w:pPr>
      <w:r>
        <w:t>3.</w:t>
      </w:r>
      <w:r w:rsidRPr="007E45C8">
        <w:t xml:space="preserve">Кузнєцов Ю.М. Роль інновацій </w:t>
      </w:r>
      <w:bookmarkStart w:id="0" w:name="_GoBack"/>
      <w:bookmarkEnd w:id="0"/>
      <w:r w:rsidRPr="007E45C8">
        <w:t>при підготовці фахівців у сфері інтелектуальної власності //</w:t>
      </w:r>
      <w:r w:rsidR="00676160" w:rsidRPr="00676160">
        <w:rPr>
          <w:lang w:val="ru-RU"/>
        </w:rPr>
        <w:t xml:space="preserve"> </w:t>
      </w:r>
      <w:r w:rsidRPr="007E45C8">
        <w:t xml:space="preserve">8-ма </w:t>
      </w:r>
      <w:proofErr w:type="spellStart"/>
      <w:r w:rsidRPr="007E45C8">
        <w:t>Всеукр</w:t>
      </w:r>
      <w:proofErr w:type="spellEnd"/>
      <w:r w:rsidRPr="007E45C8">
        <w:t>. наук.-</w:t>
      </w:r>
      <w:proofErr w:type="spellStart"/>
      <w:r w:rsidRPr="007E45C8">
        <w:t>практ</w:t>
      </w:r>
      <w:proofErr w:type="spellEnd"/>
      <w:r w:rsidRPr="007E45C8">
        <w:t xml:space="preserve">. інтернет </w:t>
      </w:r>
      <w:r>
        <w:t xml:space="preserve">- </w:t>
      </w:r>
      <w:proofErr w:type="spellStart"/>
      <w:r w:rsidRPr="007E45C8">
        <w:t>конф</w:t>
      </w:r>
      <w:proofErr w:type="spellEnd"/>
      <w:r w:rsidRPr="007E45C8">
        <w:t xml:space="preserve">. «Інтелектуальна власність: погляд ХХІ століття», ЧНУ ім. </w:t>
      </w:r>
      <w:proofErr w:type="spellStart"/>
      <w:r w:rsidRPr="007E45C8">
        <w:t>Б.Хмельницького</w:t>
      </w:r>
      <w:proofErr w:type="spellEnd"/>
      <w:r w:rsidRPr="007E45C8">
        <w:t xml:space="preserve"> 17.05.2019.-с.18-25.</w:t>
      </w:r>
    </w:p>
    <w:p w14:paraId="26C7B8F4" w14:textId="419A68DF" w:rsidR="00312B25" w:rsidRPr="007E45C8" w:rsidRDefault="00312B25" w:rsidP="00242F25">
      <w:pPr>
        <w:pStyle w:val="wrd9"/>
        <w:tabs>
          <w:tab w:val="center" w:pos="907"/>
        </w:tabs>
        <w:suppressAutoHyphens w:val="0"/>
        <w:spacing w:line="360" w:lineRule="auto"/>
        <w:ind w:left="851" w:firstLine="0"/>
        <w:jc w:val="both"/>
      </w:pPr>
      <w:r>
        <w:t>4.</w:t>
      </w:r>
      <w:r w:rsidRPr="007E45C8">
        <w:t>Кузнєцов Ю.М.</w:t>
      </w:r>
      <w:r>
        <w:t xml:space="preserve"> </w:t>
      </w:r>
      <w:r w:rsidRPr="007E45C8">
        <w:t xml:space="preserve">Наслідки введення Постанови КМУ №496 у сфері інноваційної діяльності // Матеріали </w:t>
      </w:r>
      <w:proofErr w:type="spellStart"/>
      <w:r w:rsidRPr="007E45C8">
        <w:t>Міжн</w:t>
      </w:r>
      <w:proofErr w:type="spellEnd"/>
      <w:r w:rsidRPr="007E45C8">
        <w:t>. наук.-</w:t>
      </w:r>
      <w:proofErr w:type="spellStart"/>
      <w:r w:rsidRPr="007E45C8">
        <w:t>практ</w:t>
      </w:r>
      <w:proofErr w:type="spellEnd"/>
      <w:r w:rsidRPr="007E45C8">
        <w:t>. інтернет-</w:t>
      </w:r>
      <w:proofErr w:type="spellStart"/>
      <w:r w:rsidRPr="007E45C8">
        <w:t>конф</w:t>
      </w:r>
      <w:proofErr w:type="spellEnd"/>
      <w:r w:rsidRPr="007E45C8">
        <w:t>. Управління проектами. Ефективне використання результатів наукових досліджень та об</w:t>
      </w:r>
      <w:r w:rsidR="00005B89" w:rsidRPr="00005B89">
        <w:rPr>
          <w:lang w:val="ru-RU"/>
        </w:rPr>
        <w:t>’</w:t>
      </w:r>
      <w:proofErr w:type="spellStart"/>
      <w:r w:rsidRPr="007E45C8">
        <w:t>єктів</w:t>
      </w:r>
      <w:proofErr w:type="spellEnd"/>
      <w:r w:rsidRPr="007E45C8">
        <w:t xml:space="preserve"> права інтелектуальної власності», м.</w:t>
      </w:r>
      <w:r>
        <w:t xml:space="preserve"> </w:t>
      </w:r>
      <w:r w:rsidRPr="007E45C8">
        <w:t>Дніпро, 10.04.2020.- С.244 – 247.</w:t>
      </w:r>
    </w:p>
    <w:p w14:paraId="0D286528" w14:textId="76D72E85" w:rsidR="00312B25" w:rsidRPr="007E45C8" w:rsidRDefault="00312B25" w:rsidP="00242F25">
      <w:pPr>
        <w:pStyle w:val="wrd9"/>
        <w:tabs>
          <w:tab w:val="center" w:pos="907"/>
        </w:tabs>
        <w:suppressAutoHyphens w:val="0"/>
        <w:spacing w:line="360" w:lineRule="auto"/>
        <w:ind w:left="851" w:firstLine="0"/>
        <w:jc w:val="both"/>
      </w:pPr>
      <w:r>
        <w:lastRenderedPageBreak/>
        <w:t>5.</w:t>
      </w:r>
      <w:r w:rsidRPr="007E45C8">
        <w:t xml:space="preserve">Кузнєцов Ю.М. Порушення економічних і правових аспектів у сфері інтелектуальної діяльності – загроза національній безпеці України // </w:t>
      </w:r>
      <w:r w:rsidRPr="00312B25">
        <w:t>V</w:t>
      </w:r>
      <w:r>
        <w:t xml:space="preserve"> </w:t>
      </w:r>
      <w:proofErr w:type="spellStart"/>
      <w:r w:rsidRPr="007E45C8">
        <w:t>Міжн</w:t>
      </w:r>
      <w:proofErr w:type="spellEnd"/>
      <w:r w:rsidRPr="007E45C8">
        <w:t>. наук.-</w:t>
      </w:r>
      <w:proofErr w:type="spellStart"/>
      <w:r w:rsidRPr="007E45C8">
        <w:t>техн</w:t>
      </w:r>
      <w:proofErr w:type="spellEnd"/>
      <w:r w:rsidRPr="007E45C8">
        <w:t xml:space="preserve">. </w:t>
      </w:r>
      <w:proofErr w:type="spellStart"/>
      <w:r w:rsidRPr="007E45C8">
        <w:t>конф</w:t>
      </w:r>
      <w:proofErr w:type="spellEnd"/>
      <w:r w:rsidRPr="007E45C8">
        <w:t>. «Прогресивні напрямки розвитку технологічних комплексів» (КЗЯТПС-2020),</w:t>
      </w:r>
      <w:r w:rsidR="00242F25">
        <w:t xml:space="preserve"> </w:t>
      </w:r>
      <w:r w:rsidRPr="007E45C8">
        <w:t>29-30.04.2020, Чернігів, ЧНТУ.-С.18-20.</w:t>
      </w:r>
    </w:p>
    <w:p w14:paraId="32DD9B43" w14:textId="2D25ACEA" w:rsidR="00F3328D" w:rsidRDefault="00242F25" w:rsidP="00242F25">
      <w:pPr>
        <w:tabs>
          <w:tab w:val="center" w:pos="907"/>
        </w:tabs>
        <w:spacing w:line="360" w:lineRule="auto"/>
        <w:ind w:left="851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12B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6.</w:t>
      </w:r>
      <w:r w:rsidR="00312B25" w:rsidRPr="00242F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Кузнєцов Ю.М. </w:t>
      </w:r>
      <w:r w:rsidR="00F3328D" w:rsidRPr="00242F25">
        <w:rPr>
          <w:rFonts w:ascii="Times New Roman" w:hAnsi="Times New Roman" w:cs="Times New Roman"/>
          <w:bCs/>
          <w:sz w:val="28"/>
          <w:szCs w:val="28"/>
          <w:lang w:val="uk-UA"/>
        </w:rPr>
        <w:t>Роль держави у розвитку винахідницької діяльності /Кузнєцов Ю.М. //Наук.-</w:t>
      </w:r>
      <w:proofErr w:type="spellStart"/>
      <w:r w:rsidR="00F3328D" w:rsidRPr="00242F25">
        <w:rPr>
          <w:rFonts w:ascii="Times New Roman" w:hAnsi="Times New Roman" w:cs="Times New Roman"/>
          <w:bCs/>
          <w:sz w:val="28"/>
          <w:szCs w:val="28"/>
          <w:lang w:val="uk-UA"/>
        </w:rPr>
        <w:t>практ</w:t>
      </w:r>
      <w:proofErr w:type="spellEnd"/>
      <w:r w:rsidR="00F3328D" w:rsidRPr="00242F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конференція «Інтелектуальна власність в перехресті доктрин та практики 26.11.2021. </w:t>
      </w:r>
      <w:proofErr w:type="spellStart"/>
      <w:r w:rsidR="00F3328D" w:rsidRPr="007E45C8">
        <w:rPr>
          <w:rFonts w:ascii="Times New Roman" w:hAnsi="Times New Roman" w:cs="Times New Roman"/>
          <w:bCs/>
          <w:sz w:val="28"/>
          <w:szCs w:val="28"/>
        </w:rPr>
        <w:t>Виступи</w:t>
      </w:r>
      <w:proofErr w:type="spellEnd"/>
      <w:r w:rsidR="00F3328D" w:rsidRPr="007E45C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F3328D" w:rsidRPr="007E45C8">
        <w:rPr>
          <w:rFonts w:ascii="Times New Roman" w:hAnsi="Times New Roman" w:cs="Times New Roman"/>
          <w:bCs/>
          <w:sz w:val="28"/>
          <w:szCs w:val="28"/>
        </w:rPr>
        <w:t>учасників</w:t>
      </w:r>
      <w:proofErr w:type="spellEnd"/>
      <w:r w:rsidR="00F3328D" w:rsidRPr="007E45C8">
        <w:rPr>
          <w:rFonts w:ascii="Times New Roman" w:hAnsi="Times New Roman" w:cs="Times New Roman"/>
          <w:bCs/>
          <w:sz w:val="28"/>
          <w:szCs w:val="28"/>
        </w:rPr>
        <w:t xml:space="preserve"> -К.: Вид-во </w:t>
      </w:r>
      <w:proofErr w:type="spellStart"/>
      <w:r w:rsidR="00F3328D" w:rsidRPr="007E45C8">
        <w:rPr>
          <w:rFonts w:ascii="Times New Roman" w:hAnsi="Times New Roman" w:cs="Times New Roman"/>
          <w:bCs/>
          <w:sz w:val="28"/>
          <w:szCs w:val="28"/>
        </w:rPr>
        <w:t>Ліра</w:t>
      </w:r>
      <w:proofErr w:type="spellEnd"/>
      <w:r w:rsidR="00F3328D" w:rsidRPr="007E45C8">
        <w:rPr>
          <w:rFonts w:ascii="Times New Roman" w:hAnsi="Times New Roman" w:cs="Times New Roman"/>
          <w:bCs/>
          <w:sz w:val="28"/>
          <w:szCs w:val="28"/>
        </w:rPr>
        <w:t>-К, 2021.-С.111-115.</w:t>
      </w:r>
    </w:p>
    <w:p w14:paraId="0357D200" w14:textId="74627CD1" w:rsidR="003E26A8" w:rsidRDefault="003E26A8" w:rsidP="00242F25">
      <w:pPr>
        <w:pStyle w:val="wrd9"/>
        <w:tabs>
          <w:tab w:val="center" w:pos="907"/>
        </w:tabs>
        <w:suppressAutoHyphens w:val="0"/>
        <w:spacing w:line="360" w:lineRule="auto"/>
        <w:ind w:left="851" w:firstLine="0"/>
        <w:jc w:val="both"/>
        <w:rPr>
          <w:color w:val="auto"/>
        </w:rPr>
      </w:pPr>
      <w:r>
        <w:rPr>
          <w:color w:val="auto"/>
        </w:rPr>
        <w:t>7.</w:t>
      </w:r>
      <w:r w:rsidRPr="007E45C8">
        <w:rPr>
          <w:color w:val="auto"/>
        </w:rPr>
        <w:t xml:space="preserve">Кузнєцов </w:t>
      </w:r>
      <w:r>
        <w:rPr>
          <w:color w:val="auto"/>
        </w:rPr>
        <w:t xml:space="preserve">Ю.М. </w:t>
      </w:r>
      <w:r w:rsidRPr="007E45C8">
        <w:rPr>
          <w:color w:val="auto"/>
        </w:rPr>
        <w:t>Винахідництво в Україні_</w:t>
      </w:r>
      <w:r>
        <w:rPr>
          <w:color w:val="auto"/>
        </w:rPr>
        <w:t xml:space="preserve">- </w:t>
      </w:r>
      <w:r w:rsidRPr="007E45C8">
        <w:rPr>
          <w:color w:val="auto"/>
        </w:rPr>
        <w:t>не завдяки, а всупереч // Інновації молоді в машинобудуванні, №3, 2021.- С.</w:t>
      </w:r>
      <w:r>
        <w:rPr>
          <w:color w:val="auto"/>
        </w:rPr>
        <w:t xml:space="preserve"> 7-11.</w:t>
      </w:r>
    </w:p>
    <w:p w14:paraId="17C8A3EB" w14:textId="014D3DBA" w:rsidR="0007417F" w:rsidRPr="007E45C8" w:rsidRDefault="0007417F" w:rsidP="00242F25">
      <w:pPr>
        <w:pStyle w:val="wrd9"/>
        <w:tabs>
          <w:tab w:val="center" w:pos="907"/>
        </w:tabs>
        <w:suppressAutoHyphens w:val="0"/>
        <w:spacing w:line="360" w:lineRule="auto"/>
        <w:ind w:left="851" w:firstLine="0"/>
        <w:jc w:val="both"/>
        <w:rPr>
          <w:color w:val="auto"/>
        </w:rPr>
      </w:pPr>
      <w:r>
        <w:rPr>
          <w:color w:val="auto"/>
        </w:rPr>
        <w:t xml:space="preserve">8.Кузнєцов Ю.М. </w:t>
      </w:r>
      <w:r w:rsidRPr="007E45C8">
        <w:rPr>
          <w:color w:val="auto"/>
        </w:rPr>
        <w:t>Р</w:t>
      </w:r>
      <w:r>
        <w:rPr>
          <w:color w:val="auto"/>
        </w:rPr>
        <w:t>озвиток винахідницької діяльності – один із шляхів відродження України як індустріально-аграрної держави</w:t>
      </w:r>
      <w:r w:rsidRPr="007E45C8">
        <w:rPr>
          <w:color w:val="auto"/>
        </w:rPr>
        <w:t xml:space="preserve"> //Матеріали </w:t>
      </w:r>
      <w:r w:rsidRPr="007E45C8">
        <w:rPr>
          <w:color w:val="auto"/>
          <w:lang w:val="en-US"/>
        </w:rPr>
        <w:t>VII</w:t>
      </w:r>
      <w:r w:rsidRPr="007E45C8">
        <w:rPr>
          <w:color w:val="auto"/>
        </w:rPr>
        <w:t xml:space="preserve"> </w:t>
      </w:r>
      <w:proofErr w:type="spellStart"/>
      <w:r w:rsidRPr="007E45C8">
        <w:rPr>
          <w:color w:val="auto"/>
        </w:rPr>
        <w:t>Міжн</w:t>
      </w:r>
      <w:proofErr w:type="spellEnd"/>
      <w:r w:rsidRPr="007E45C8">
        <w:rPr>
          <w:color w:val="auto"/>
        </w:rPr>
        <w:t>. наук.-</w:t>
      </w:r>
      <w:proofErr w:type="spellStart"/>
      <w:r w:rsidRPr="007E45C8">
        <w:rPr>
          <w:color w:val="auto"/>
        </w:rPr>
        <w:t>практ</w:t>
      </w:r>
      <w:proofErr w:type="spellEnd"/>
      <w:r w:rsidRPr="007E45C8">
        <w:rPr>
          <w:color w:val="auto"/>
        </w:rPr>
        <w:t xml:space="preserve">. </w:t>
      </w:r>
      <w:proofErr w:type="spellStart"/>
      <w:r>
        <w:rPr>
          <w:color w:val="auto"/>
        </w:rPr>
        <w:t>к</w:t>
      </w:r>
      <w:r w:rsidRPr="007E45C8">
        <w:rPr>
          <w:color w:val="auto"/>
        </w:rPr>
        <w:t>онф</w:t>
      </w:r>
      <w:proofErr w:type="spellEnd"/>
      <w:r w:rsidRPr="007E45C8">
        <w:rPr>
          <w:color w:val="auto"/>
        </w:rPr>
        <w:t>. СТПК-2021, м.</w:t>
      </w:r>
      <w:r>
        <w:rPr>
          <w:color w:val="auto"/>
        </w:rPr>
        <w:t xml:space="preserve"> </w:t>
      </w:r>
      <w:r w:rsidRPr="007E45C8">
        <w:rPr>
          <w:color w:val="auto"/>
        </w:rPr>
        <w:t>Херсон, ХНТУ.- С.87-90.</w:t>
      </w:r>
    </w:p>
    <w:p w14:paraId="433B9E4A" w14:textId="2C7D200D" w:rsidR="00F3328D" w:rsidRPr="007E45C8" w:rsidRDefault="00242F25" w:rsidP="00242F25">
      <w:pPr>
        <w:pStyle w:val="wrd9"/>
        <w:tabs>
          <w:tab w:val="center" w:pos="907"/>
        </w:tabs>
        <w:suppressAutoHyphens w:val="0"/>
        <w:spacing w:line="360" w:lineRule="auto"/>
        <w:ind w:left="851" w:firstLine="0"/>
        <w:jc w:val="both"/>
        <w:rPr>
          <w:color w:val="auto"/>
        </w:rPr>
      </w:pPr>
      <w:r>
        <w:rPr>
          <w:color w:val="auto"/>
        </w:rPr>
        <w:t xml:space="preserve"> </w:t>
      </w:r>
      <w:r w:rsidR="0007417F">
        <w:rPr>
          <w:color w:val="auto"/>
        </w:rPr>
        <w:t xml:space="preserve"> </w:t>
      </w:r>
      <w:r w:rsidR="0007417F">
        <w:rPr>
          <w:color w:val="auto"/>
          <w:spacing w:val="4"/>
        </w:rPr>
        <w:t>9.</w:t>
      </w:r>
      <w:r w:rsidR="0007417F" w:rsidRPr="007E45C8">
        <w:rPr>
          <w:color w:val="auto"/>
          <w:spacing w:val="4"/>
        </w:rPr>
        <w:t>Кузн</w:t>
      </w:r>
      <w:r w:rsidR="0007417F" w:rsidRPr="007E45C8">
        <w:rPr>
          <w:color w:val="auto"/>
          <w:spacing w:val="4"/>
          <w:lang w:val="ru-RU"/>
        </w:rPr>
        <w:t>е</w:t>
      </w:r>
      <w:proofErr w:type="spellStart"/>
      <w:r w:rsidR="0007417F" w:rsidRPr="007E45C8">
        <w:rPr>
          <w:color w:val="auto"/>
          <w:spacing w:val="4"/>
        </w:rPr>
        <w:t>цов</w:t>
      </w:r>
      <w:proofErr w:type="spellEnd"/>
      <w:r w:rsidR="0007417F" w:rsidRPr="007E45C8">
        <w:rPr>
          <w:color w:val="auto"/>
          <w:spacing w:val="4"/>
        </w:rPr>
        <w:t xml:space="preserve"> Ю.</w:t>
      </w:r>
      <w:r w:rsidR="0007417F" w:rsidRPr="007E45C8">
        <w:rPr>
          <w:color w:val="auto"/>
          <w:spacing w:val="4"/>
          <w:lang w:val="ru-RU"/>
        </w:rPr>
        <w:t>Н</w:t>
      </w:r>
      <w:r w:rsidR="0007417F" w:rsidRPr="007E45C8">
        <w:rPr>
          <w:color w:val="auto"/>
          <w:spacing w:val="4"/>
        </w:rPr>
        <w:t>.</w:t>
      </w:r>
      <w:r w:rsidR="0007417F" w:rsidRPr="007E45C8">
        <w:rPr>
          <w:color w:val="auto"/>
        </w:rPr>
        <w:t xml:space="preserve"> </w:t>
      </w:r>
      <w:r w:rsidR="00F3328D" w:rsidRPr="007E45C8">
        <w:rPr>
          <w:color w:val="auto"/>
          <w:lang w:val="ru-RU"/>
        </w:rPr>
        <w:t xml:space="preserve">Недалёкое будущее-качественный переход от «Индустрия 4.0» к «Индустрия 5.0» </w:t>
      </w:r>
      <w:r w:rsidR="00F3328D" w:rsidRPr="007E45C8">
        <w:rPr>
          <w:color w:val="auto"/>
        </w:rPr>
        <w:t>/</w:t>
      </w:r>
      <w:proofErr w:type="spellStart"/>
      <w:r w:rsidR="00F3328D" w:rsidRPr="007E45C8">
        <w:rPr>
          <w:color w:val="auto"/>
          <w:spacing w:val="4"/>
        </w:rPr>
        <w:t>Кузн</w:t>
      </w:r>
      <w:proofErr w:type="spellEnd"/>
      <w:r w:rsidR="00F3328D" w:rsidRPr="007E45C8">
        <w:rPr>
          <w:color w:val="auto"/>
          <w:spacing w:val="4"/>
          <w:lang w:val="ru-RU"/>
        </w:rPr>
        <w:t>е</w:t>
      </w:r>
      <w:proofErr w:type="spellStart"/>
      <w:r w:rsidR="00F3328D" w:rsidRPr="007E45C8">
        <w:rPr>
          <w:color w:val="auto"/>
          <w:spacing w:val="4"/>
        </w:rPr>
        <w:t>цов</w:t>
      </w:r>
      <w:proofErr w:type="spellEnd"/>
      <w:r w:rsidR="00F3328D" w:rsidRPr="007E45C8">
        <w:rPr>
          <w:color w:val="auto"/>
          <w:spacing w:val="4"/>
        </w:rPr>
        <w:t xml:space="preserve"> Ю.</w:t>
      </w:r>
      <w:r w:rsidR="00F3328D" w:rsidRPr="007E45C8">
        <w:rPr>
          <w:color w:val="auto"/>
          <w:spacing w:val="4"/>
          <w:lang w:val="ru-RU"/>
        </w:rPr>
        <w:t>Н</w:t>
      </w:r>
      <w:r w:rsidR="00F3328D" w:rsidRPr="007E45C8">
        <w:rPr>
          <w:color w:val="auto"/>
          <w:spacing w:val="4"/>
        </w:rPr>
        <w:t>.</w:t>
      </w:r>
      <w:r w:rsidR="00F3328D" w:rsidRPr="007E45C8">
        <w:rPr>
          <w:color w:val="auto"/>
        </w:rPr>
        <w:t xml:space="preserve"> //Матеріали </w:t>
      </w:r>
      <w:r w:rsidR="00F3328D" w:rsidRPr="007E45C8">
        <w:rPr>
          <w:color w:val="auto"/>
          <w:lang w:val="en-US"/>
        </w:rPr>
        <w:t>VII</w:t>
      </w:r>
      <w:r w:rsidR="00F3328D" w:rsidRPr="007E45C8">
        <w:rPr>
          <w:color w:val="auto"/>
        </w:rPr>
        <w:t xml:space="preserve"> </w:t>
      </w:r>
      <w:proofErr w:type="spellStart"/>
      <w:r w:rsidR="00F3328D" w:rsidRPr="007E45C8">
        <w:rPr>
          <w:color w:val="auto"/>
        </w:rPr>
        <w:t>Міжн</w:t>
      </w:r>
      <w:proofErr w:type="spellEnd"/>
      <w:r w:rsidR="00F3328D" w:rsidRPr="007E45C8">
        <w:rPr>
          <w:color w:val="auto"/>
        </w:rPr>
        <w:t>. наук.-</w:t>
      </w:r>
      <w:proofErr w:type="spellStart"/>
      <w:r w:rsidR="00F3328D" w:rsidRPr="007E45C8">
        <w:rPr>
          <w:color w:val="auto"/>
        </w:rPr>
        <w:t>практ</w:t>
      </w:r>
      <w:proofErr w:type="spellEnd"/>
      <w:r w:rsidR="00F3328D" w:rsidRPr="007E45C8">
        <w:rPr>
          <w:color w:val="auto"/>
        </w:rPr>
        <w:t xml:space="preserve">. </w:t>
      </w:r>
      <w:proofErr w:type="spellStart"/>
      <w:r w:rsidR="00F3328D" w:rsidRPr="007E45C8">
        <w:rPr>
          <w:color w:val="auto"/>
        </w:rPr>
        <w:t>конф</w:t>
      </w:r>
      <w:proofErr w:type="spellEnd"/>
      <w:r w:rsidR="00F3328D" w:rsidRPr="007E45C8">
        <w:rPr>
          <w:color w:val="auto"/>
        </w:rPr>
        <w:t>. «Сучасні технології промислового комплексу» (СТПК-2021). Херсон, ХНТУ, 7-11.09.2021.-</w:t>
      </w:r>
      <w:r w:rsidR="00005B89">
        <w:rPr>
          <w:color w:val="auto"/>
        </w:rPr>
        <w:t xml:space="preserve"> </w:t>
      </w:r>
      <w:r w:rsidR="00F3328D" w:rsidRPr="007E45C8">
        <w:rPr>
          <w:color w:val="auto"/>
        </w:rPr>
        <w:t>С.13-16.</w:t>
      </w:r>
    </w:p>
    <w:p w14:paraId="5E1DA2AE" w14:textId="5A1868FC" w:rsidR="006376C8" w:rsidRPr="007E45C8" w:rsidRDefault="0007417F" w:rsidP="00242F25">
      <w:pPr>
        <w:pStyle w:val="wrd9"/>
        <w:tabs>
          <w:tab w:val="center" w:pos="907"/>
        </w:tabs>
        <w:suppressAutoHyphens w:val="0"/>
        <w:spacing w:line="360" w:lineRule="auto"/>
        <w:ind w:left="851" w:firstLine="0"/>
        <w:jc w:val="both"/>
        <w:rPr>
          <w:spacing w:val="4"/>
        </w:rPr>
      </w:pPr>
      <w:bookmarkStart w:id="1" w:name="_Hlk88908067"/>
      <w:r>
        <w:rPr>
          <w:spacing w:val="4"/>
        </w:rPr>
        <w:t xml:space="preserve">10.Національна безпека України </w:t>
      </w:r>
      <w:r w:rsidR="005000BD">
        <w:rPr>
          <w:spacing w:val="4"/>
        </w:rPr>
        <w:t>у викликах новітньої історії: монографія /</w:t>
      </w:r>
      <w:proofErr w:type="spellStart"/>
      <w:r w:rsidR="005000BD">
        <w:rPr>
          <w:spacing w:val="4"/>
        </w:rPr>
        <w:t>авт</w:t>
      </w:r>
      <w:proofErr w:type="spellEnd"/>
      <w:r w:rsidR="005000BD">
        <w:rPr>
          <w:spacing w:val="4"/>
        </w:rPr>
        <w:t xml:space="preserve">.-уклад. </w:t>
      </w:r>
      <w:proofErr w:type="spellStart"/>
      <w:r w:rsidR="005000BD">
        <w:rPr>
          <w:spacing w:val="4"/>
        </w:rPr>
        <w:t>В.І.Шпак</w:t>
      </w:r>
      <w:proofErr w:type="spellEnd"/>
      <w:r w:rsidR="005000BD">
        <w:rPr>
          <w:spacing w:val="4"/>
        </w:rPr>
        <w:t xml:space="preserve">; кер. </w:t>
      </w:r>
      <w:proofErr w:type="spellStart"/>
      <w:r w:rsidR="00FF1A01">
        <w:rPr>
          <w:spacing w:val="4"/>
        </w:rPr>
        <w:t>а</w:t>
      </w:r>
      <w:r w:rsidR="005000BD">
        <w:rPr>
          <w:spacing w:val="4"/>
        </w:rPr>
        <w:t>вт</w:t>
      </w:r>
      <w:proofErr w:type="spellEnd"/>
      <w:r w:rsidR="005000BD">
        <w:rPr>
          <w:spacing w:val="4"/>
        </w:rPr>
        <w:t xml:space="preserve">. </w:t>
      </w:r>
      <w:proofErr w:type="spellStart"/>
      <w:r w:rsidR="00FF1A01">
        <w:rPr>
          <w:spacing w:val="4"/>
        </w:rPr>
        <w:t>к</w:t>
      </w:r>
      <w:r w:rsidR="005000BD">
        <w:rPr>
          <w:spacing w:val="4"/>
        </w:rPr>
        <w:t>ол</w:t>
      </w:r>
      <w:proofErr w:type="spellEnd"/>
      <w:r w:rsidR="005000BD">
        <w:rPr>
          <w:spacing w:val="4"/>
        </w:rPr>
        <w:t xml:space="preserve">. </w:t>
      </w:r>
      <w:proofErr w:type="spellStart"/>
      <w:r w:rsidR="005000BD">
        <w:rPr>
          <w:spacing w:val="4"/>
        </w:rPr>
        <w:t>С.І.Табачніков</w:t>
      </w:r>
      <w:proofErr w:type="spellEnd"/>
      <w:r w:rsidR="005000BD">
        <w:rPr>
          <w:spacing w:val="4"/>
        </w:rPr>
        <w:t>.- К.: ДП «Експрес-об</w:t>
      </w:r>
      <w:r w:rsidR="005000BD" w:rsidRPr="005000BD">
        <w:rPr>
          <w:spacing w:val="4"/>
        </w:rPr>
        <w:t>’</w:t>
      </w:r>
      <w:r w:rsidR="005000BD">
        <w:rPr>
          <w:spacing w:val="4"/>
        </w:rPr>
        <w:t>ява», 2020.-</w:t>
      </w:r>
      <w:r w:rsidR="00005B89">
        <w:rPr>
          <w:spacing w:val="4"/>
        </w:rPr>
        <w:t xml:space="preserve"> </w:t>
      </w:r>
      <w:r w:rsidR="005000BD">
        <w:rPr>
          <w:spacing w:val="4"/>
        </w:rPr>
        <w:t>464с.</w:t>
      </w:r>
      <w:r w:rsidR="00005B89">
        <w:rPr>
          <w:spacing w:val="4"/>
        </w:rPr>
        <w:t xml:space="preserve"> (Частина ІІІ. </w:t>
      </w:r>
      <w:r w:rsidR="006376C8" w:rsidRPr="007E45C8">
        <w:rPr>
          <w:spacing w:val="4"/>
        </w:rPr>
        <w:t>Виклики четвертої промислової революції «Індустрія 4.0» перед технічною інтелігенцією і промисловиками України</w:t>
      </w:r>
      <w:r w:rsidR="00005B89">
        <w:rPr>
          <w:spacing w:val="4"/>
        </w:rPr>
        <w:t>;</w:t>
      </w:r>
      <w:r w:rsidR="006376C8" w:rsidRPr="007E45C8">
        <w:rPr>
          <w:spacing w:val="4"/>
        </w:rPr>
        <w:t xml:space="preserve"> під ред. Ю.М. Кузнєцова. </w:t>
      </w:r>
      <w:r w:rsidR="00005B89">
        <w:rPr>
          <w:spacing w:val="4"/>
        </w:rPr>
        <w:t>– С. 387-459).</w:t>
      </w:r>
      <w:bookmarkEnd w:id="1"/>
    </w:p>
    <w:sectPr w:rsidR="006376C8" w:rsidRPr="007E45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753E6B"/>
    <w:multiLevelType w:val="hybridMultilevel"/>
    <w:tmpl w:val="5F12AEB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23DF"/>
    <w:rsid w:val="00005B89"/>
    <w:rsid w:val="000307DC"/>
    <w:rsid w:val="0007417F"/>
    <w:rsid w:val="000B3A22"/>
    <w:rsid w:val="000C6171"/>
    <w:rsid w:val="001047E0"/>
    <w:rsid w:val="00153352"/>
    <w:rsid w:val="002313D8"/>
    <w:rsid w:val="00242F25"/>
    <w:rsid w:val="002A23DF"/>
    <w:rsid w:val="00312B25"/>
    <w:rsid w:val="00335624"/>
    <w:rsid w:val="003709FB"/>
    <w:rsid w:val="003870CB"/>
    <w:rsid w:val="003E26A8"/>
    <w:rsid w:val="003E4736"/>
    <w:rsid w:val="00416D3F"/>
    <w:rsid w:val="004536D8"/>
    <w:rsid w:val="00456C65"/>
    <w:rsid w:val="00473E9C"/>
    <w:rsid w:val="004C6A5D"/>
    <w:rsid w:val="005000BD"/>
    <w:rsid w:val="00512AED"/>
    <w:rsid w:val="005B0766"/>
    <w:rsid w:val="005E69A5"/>
    <w:rsid w:val="006376C8"/>
    <w:rsid w:val="00676160"/>
    <w:rsid w:val="00695B85"/>
    <w:rsid w:val="007E45C8"/>
    <w:rsid w:val="00913053"/>
    <w:rsid w:val="00B842EE"/>
    <w:rsid w:val="00BF33CA"/>
    <w:rsid w:val="00C073B3"/>
    <w:rsid w:val="00C42132"/>
    <w:rsid w:val="00D87066"/>
    <w:rsid w:val="00EB3B05"/>
    <w:rsid w:val="00EC2C48"/>
    <w:rsid w:val="00F3328D"/>
    <w:rsid w:val="00FF1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D20CF"/>
  <w15:chartTrackingRefBased/>
  <w15:docId w15:val="{F5936C5C-F388-4986-906A-2A309006F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4736"/>
    <w:pPr>
      <w:ind w:left="720"/>
      <w:contextualSpacing/>
    </w:pPr>
  </w:style>
  <w:style w:type="paragraph" w:customStyle="1" w:styleId="wrd9">
    <w:name w:val="Обычный_wrd_9"/>
    <w:basedOn w:val="a"/>
    <w:rsid w:val="00F3328D"/>
    <w:pPr>
      <w:suppressAutoHyphens/>
      <w:autoSpaceDE w:val="0"/>
      <w:autoSpaceDN w:val="0"/>
      <w:adjustRightInd w:val="0"/>
      <w:spacing w:after="0" w:line="288" w:lineRule="auto"/>
      <w:ind w:firstLine="720"/>
      <w:textAlignment w:val="center"/>
    </w:pPr>
    <w:rPr>
      <w:rFonts w:ascii="Times New Roman" w:eastAsia="Times New Roman" w:hAnsi="Times New Roman" w:cs="Times New Roman"/>
      <w:color w:val="000000"/>
      <w:sz w:val="28"/>
      <w:szCs w:val="28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D940F0-F82C-4018-AE8B-FD3DFDCC3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647</Words>
  <Characters>3693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Юрий Кузнецов</dc:creator>
  <cp:keywords/>
  <dc:description/>
  <cp:lastModifiedBy>Acer</cp:lastModifiedBy>
  <cp:revision>4</cp:revision>
  <dcterms:created xsi:type="dcterms:W3CDTF">2022-04-10T09:46:00Z</dcterms:created>
  <dcterms:modified xsi:type="dcterms:W3CDTF">2022-04-11T07:39:00Z</dcterms:modified>
</cp:coreProperties>
</file>