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B89722" w14:textId="77777777" w:rsidR="00764D69" w:rsidRPr="00764D69" w:rsidRDefault="00764D69" w:rsidP="00764D69">
      <w:pPr>
        <w:spacing w:after="0" w:line="240" w:lineRule="auto"/>
        <w:jc w:val="center"/>
        <w:rPr>
          <w:rFonts w:ascii="Times New Roman" w:eastAsia="Times New Roman" w:hAnsi="Times New Roman" w:cs="Times New Roman"/>
          <w:b/>
          <w:bCs/>
          <w:sz w:val="28"/>
          <w:szCs w:val="28"/>
          <w:lang w:val="uk-UA" w:eastAsia="ru-RU"/>
        </w:rPr>
      </w:pPr>
      <w:r w:rsidRPr="00764D69">
        <w:rPr>
          <w:rFonts w:ascii="Times New Roman" w:eastAsia="Times New Roman" w:hAnsi="Times New Roman" w:cs="Times New Roman"/>
          <w:b/>
          <w:bCs/>
          <w:sz w:val="28"/>
          <w:szCs w:val="28"/>
          <w:lang w:val="uk-UA" w:eastAsia="ru-RU"/>
        </w:rPr>
        <w:t>НАЦІОНАЛЬНИЙ ТЕХНІЧНИЙ УНІВЕРСИТЕТ УКРАЇНИ</w:t>
      </w:r>
    </w:p>
    <w:p w14:paraId="058ABF7C" w14:textId="77777777" w:rsidR="00764D69" w:rsidRPr="00764D69" w:rsidRDefault="00764D69" w:rsidP="00764D69">
      <w:pPr>
        <w:spacing w:after="0" w:line="240" w:lineRule="auto"/>
        <w:jc w:val="center"/>
        <w:rPr>
          <w:rFonts w:ascii="Times New Roman" w:eastAsia="Times New Roman" w:hAnsi="Times New Roman" w:cs="Times New Roman"/>
          <w:b/>
          <w:bCs/>
          <w:sz w:val="28"/>
          <w:szCs w:val="28"/>
          <w:lang w:val="uk-UA" w:eastAsia="ru-RU"/>
        </w:rPr>
      </w:pPr>
      <w:r w:rsidRPr="00764D69">
        <w:rPr>
          <w:rFonts w:ascii="Times New Roman" w:eastAsia="Times New Roman" w:hAnsi="Times New Roman" w:cs="Times New Roman"/>
          <w:b/>
          <w:bCs/>
          <w:sz w:val="28"/>
          <w:szCs w:val="28"/>
          <w:lang w:val="uk-UA" w:eastAsia="ru-RU"/>
        </w:rPr>
        <w:t>«КИЇВСЬКИЙ ПОЛІТЕХНІЧНИЙ ІНСТИТУТ</w:t>
      </w:r>
      <w:r w:rsidRPr="00764D69">
        <w:rPr>
          <w:rFonts w:ascii="Times New Roman" w:eastAsia="Times New Roman" w:hAnsi="Times New Roman" w:cs="Times New Roman"/>
          <w:b/>
          <w:bCs/>
          <w:sz w:val="28"/>
          <w:szCs w:val="28"/>
          <w:lang w:val="uk-UA" w:eastAsia="ru-RU"/>
        </w:rPr>
        <w:br/>
        <w:t>імені ІГОРЯ СІКОРСЬКОГО»</w:t>
      </w:r>
    </w:p>
    <w:p w14:paraId="36E09A24" w14:textId="77777777" w:rsidR="00764D69" w:rsidRPr="00764D69" w:rsidRDefault="00764D69" w:rsidP="00764D69">
      <w:pPr>
        <w:tabs>
          <w:tab w:val="left" w:leader="underscore" w:pos="9356"/>
        </w:tabs>
        <w:spacing w:before="120" w:after="0" w:line="240" w:lineRule="auto"/>
        <w:jc w:val="center"/>
        <w:rPr>
          <w:rFonts w:ascii="Times New Roman" w:eastAsia="Times New Roman" w:hAnsi="Times New Roman" w:cs="Times New Roman"/>
          <w:b/>
          <w:sz w:val="28"/>
          <w:szCs w:val="24"/>
          <w:lang w:eastAsia="ru-RU"/>
        </w:rPr>
      </w:pPr>
      <w:r w:rsidRPr="00764D69">
        <w:rPr>
          <w:rFonts w:ascii="Times New Roman" w:eastAsia="Times New Roman" w:hAnsi="Times New Roman" w:cs="Times New Roman"/>
          <w:b/>
          <w:sz w:val="28"/>
          <w:szCs w:val="24"/>
          <w:lang w:eastAsia="ru-RU"/>
        </w:rPr>
        <w:t>Інститут прикладного системного аналізу</w:t>
      </w:r>
    </w:p>
    <w:p w14:paraId="6186235A" w14:textId="77777777" w:rsidR="00764D69" w:rsidRPr="00764D69" w:rsidRDefault="00764D69" w:rsidP="00764D69">
      <w:pPr>
        <w:tabs>
          <w:tab w:val="left" w:leader="underscore" w:pos="9356"/>
        </w:tabs>
        <w:spacing w:before="120" w:after="0" w:line="240" w:lineRule="auto"/>
        <w:jc w:val="center"/>
        <w:rPr>
          <w:rFonts w:ascii="Times New Roman" w:eastAsia="Times New Roman" w:hAnsi="Times New Roman" w:cs="Times New Roman"/>
          <w:b/>
          <w:color w:val="FF0000"/>
          <w:sz w:val="28"/>
          <w:szCs w:val="24"/>
          <w:lang w:val="uk-UA" w:eastAsia="ru-RU"/>
        </w:rPr>
      </w:pPr>
      <w:r w:rsidRPr="00764D69">
        <w:rPr>
          <w:rFonts w:ascii="Times New Roman" w:eastAsia="Times New Roman" w:hAnsi="Times New Roman" w:cs="Times New Roman"/>
          <w:b/>
          <w:sz w:val="28"/>
          <w:szCs w:val="24"/>
          <w:lang w:eastAsia="ru-RU"/>
        </w:rPr>
        <w:t xml:space="preserve">Кафедра </w:t>
      </w:r>
      <w:proofErr w:type="spellStart"/>
      <w:r w:rsidRPr="00764D69">
        <w:rPr>
          <w:rFonts w:ascii="Times New Roman" w:eastAsia="Times New Roman" w:hAnsi="Times New Roman" w:cs="Times New Roman"/>
          <w:b/>
          <w:sz w:val="28"/>
          <w:szCs w:val="24"/>
          <w:lang w:eastAsia="ru-RU"/>
        </w:rPr>
        <w:t>математичнихметодів</w:t>
      </w:r>
      <w:proofErr w:type="spellEnd"/>
      <w:r w:rsidRPr="00764D69">
        <w:rPr>
          <w:rFonts w:ascii="Times New Roman" w:eastAsia="Times New Roman" w:hAnsi="Times New Roman" w:cs="Times New Roman"/>
          <w:b/>
          <w:sz w:val="28"/>
          <w:szCs w:val="24"/>
          <w:lang w:eastAsia="ru-RU"/>
        </w:rPr>
        <w:t xml:space="preserve"> системного аналізу</w:t>
      </w:r>
    </w:p>
    <w:p w14:paraId="72073073" w14:textId="77777777" w:rsidR="00764D69" w:rsidRPr="00764D69" w:rsidRDefault="00764D69" w:rsidP="00764D69">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uk-UA" w:eastAsia="ru-RU"/>
        </w:rPr>
      </w:pPr>
      <w:r w:rsidRPr="00764D69">
        <w:rPr>
          <w:rFonts w:ascii="Times New Roman" w:eastAsia="Times New Roman" w:hAnsi="Times New Roman" w:cs="Times New Roman"/>
          <w:sz w:val="24"/>
          <w:szCs w:val="24"/>
          <w:lang w:val="uk-UA" w:eastAsia="ru-RU"/>
        </w:rPr>
        <w:t>До захисту допущено:</w:t>
      </w:r>
    </w:p>
    <w:p w14:paraId="18DA962E" w14:textId="77777777" w:rsidR="00764D69" w:rsidRPr="00764D69" w:rsidRDefault="00764D69" w:rsidP="00764D69">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val="uk-UA" w:eastAsia="ru-RU"/>
        </w:rPr>
      </w:pPr>
      <w:r w:rsidRPr="00764D69">
        <w:rPr>
          <w:rFonts w:ascii="Times New Roman" w:eastAsia="Times New Roman" w:hAnsi="Times New Roman" w:cs="Times New Roman"/>
          <w:bCs/>
          <w:sz w:val="24"/>
          <w:szCs w:val="24"/>
          <w:lang w:val="uk-UA" w:eastAsia="ru-RU"/>
        </w:rPr>
        <w:t>Завідувач кафедри</w:t>
      </w:r>
    </w:p>
    <w:p w14:paraId="14C0137E" w14:textId="77777777" w:rsidR="00764D69" w:rsidRPr="00764D69" w:rsidRDefault="00764D69" w:rsidP="00764D69">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val="uk-UA" w:eastAsia="ru-RU"/>
        </w:rPr>
      </w:pPr>
      <w:r w:rsidRPr="00764D69">
        <w:rPr>
          <w:rFonts w:ascii="Times New Roman" w:eastAsia="Times New Roman" w:hAnsi="Times New Roman" w:cs="Times New Roman"/>
          <w:sz w:val="24"/>
          <w:szCs w:val="24"/>
          <w:lang w:val="uk-UA" w:eastAsia="ru-RU"/>
        </w:rPr>
        <w:t xml:space="preserve">________ </w:t>
      </w:r>
      <w:r w:rsidRPr="00764D69">
        <w:rPr>
          <w:rFonts w:ascii="Times New Roman" w:eastAsia="Times New Roman" w:hAnsi="Times New Roman" w:cs="Times New Roman"/>
          <w:sz w:val="24"/>
          <w:szCs w:val="24"/>
          <w:lang w:eastAsia="ru-RU"/>
        </w:rPr>
        <w:t>Оксана ТИМОЩУК</w:t>
      </w:r>
    </w:p>
    <w:p w14:paraId="27B885C4" w14:textId="77777777" w:rsidR="00764D69" w:rsidRPr="00764D69" w:rsidRDefault="00764D69" w:rsidP="00764D69">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val="uk-UA" w:eastAsia="ru-RU"/>
        </w:rPr>
      </w:pPr>
      <w:r w:rsidRPr="00764D69">
        <w:rPr>
          <w:rFonts w:ascii="Times New Roman" w:eastAsia="Times New Roman" w:hAnsi="Times New Roman" w:cs="Times New Roman"/>
          <w:sz w:val="24"/>
          <w:szCs w:val="24"/>
          <w:lang w:val="uk-UA" w:eastAsia="ru-RU"/>
        </w:rPr>
        <w:t xml:space="preserve"> «___»_____________20__ р.</w:t>
      </w:r>
    </w:p>
    <w:p w14:paraId="6CF0847F" w14:textId="77777777" w:rsidR="00764D69" w:rsidRPr="00764D69" w:rsidRDefault="00764D69" w:rsidP="00764D69">
      <w:pPr>
        <w:tabs>
          <w:tab w:val="left" w:leader="underscore" w:pos="9631"/>
        </w:tabs>
        <w:spacing w:after="0" w:line="240" w:lineRule="auto"/>
        <w:rPr>
          <w:rFonts w:ascii="Times New Roman" w:eastAsia="Times New Roman" w:hAnsi="Times New Roman" w:cs="Times New Roman"/>
          <w:b/>
          <w:bCs/>
          <w:caps/>
          <w:sz w:val="24"/>
          <w:szCs w:val="28"/>
          <w:lang w:eastAsia="ru-RU"/>
        </w:rPr>
      </w:pPr>
    </w:p>
    <w:p w14:paraId="6217E33C" w14:textId="77777777" w:rsidR="00764D69" w:rsidRPr="00764D69" w:rsidRDefault="00764D69" w:rsidP="00764D69">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764D69">
        <w:rPr>
          <w:rFonts w:ascii="Times New Roman" w:eastAsia="Times New Roman" w:hAnsi="Times New Roman" w:cs="Times New Roman"/>
          <w:b/>
          <w:sz w:val="40"/>
          <w:szCs w:val="40"/>
          <w:lang w:val="uk-UA" w:eastAsia="ru-RU"/>
        </w:rPr>
        <w:t>Дипломна робота</w:t>
      </w:r>
    </w:p>
    <w:p w14:paraId="4975729A" w14:textId="77777777" w:rsidR="00764D69" w:rsidRPr="00764D69" w:rsidRDefault="00764D69" w:rsidP="00764D69">
      <w:pPr>
        <w:spacing w:before="120" w:after="120" w:line="240" w:lineRule="auto"/>
        <w:jc w:val="center"/>
        <w:rPr>
          <w:rFonts w:ascii="Times New Roman" w:eastAsia="Times New Roman" w:hAnsi="Times New Roman" w:cs="Times New Roman"/>
          <w:b/>
          <w:sz w:val="28"/>
          <w:szCs w:val="28"/>
          <w:lang w:val="uk-UA" w:eastAsia="ru-RU"/>
        </w:rPr>
      </w:pPr>
      <w:r w:rsidRPr="00764D69">
        <w:rPr>
          <w:rFonts w:ascii="Times New Roman" w:eastAsia="Times New Roman" w:hAnsi="Times New Roman" w:cs="Times New Roman"/>
          <w:b/>
          <w:sz w:val="28"/>
          <w:szCs w:val="28"/>
          <w:lang w:val="uk-UA" w:eastAsia="ru-RU"/>
        </w:rPr>
        <w:t>на здобуття ступеня бакалавра</w:t>
      </w:r>
    </w:p>
    <w:p w14:paraId="39BA56D0" w14:textId="77777777" w:rsidR="00764D69" w:rsidRPr="00764D69" w:rsidRDefault="00764D69" w:rsidP="00764D69">
      <w:pPr>
        <w:spacing w:before="120" w:after="120" w:line="240" w:lineRule="auto"/>
        <w:jc w:val="center"/>
        <w:rPr>
          <w:rFonts w:ascii="Times New Roman" w:eastAsia="Times New Roman" w:hAnsi="Times New Roman" w:cs="Times New Roman"/>
          <w:b/>
          <w:sz w:val="28"/>
          <w:szCs w:val="28"/>
          <w:lang w:val="uk-UA" w:eastAsia="ru-RU"/>
        </w:rPr>
      </w:pPr>
      <w:r w:rsidRPr="00764D69">
        <w:rPr>
          <w:rFonts w:ascii="Times New Roman" w:eastAsia="Times New Roman" w:hAnsi="Times New Roman" w:cs="Times New Roman"/>
          <w:b/>
          <w:sz w:val="28"/>
          <w:szCs w:val="28"/>
          <w:lang w:val="uk-UA" w:eastAsia="ru-RU"/>
        </w:rPr>
        <w:t>за освітньо-професійною програмою «</w:t>
      </w:r>
      <w:proofErr w:type="spellStart"/>
      <w:r w:rsidRPr="00764D69">
        <w:rPr>
          <w:rFonts w:ascii="Times New Roman" w:eastAsia="Times New Roman" w:hAnsi="Times New Roman" w:cs="Times New Roman"/>
          <w:b/>
          <w:sz w:val="28"/>
          <w:szCs w:val="28"/>
          <w:lang w:eastAsia="ru-RU"/>
        </w:rPr>
        <w:t>Системнийаналіз</w:t>
      </w:r>
      <w:proofErr w:type="spellEnd"/>
      <w:r w:rsidRPr="00764D69">
        <w:rPr>
          <w:rFonts w:ascii="Times New Roman" w:eastAsia="Times New Roman" w:hAnsi="Times New Roman" w:cs="Times New Roman"/>
          <w:b/>
          <w:sz w:val="28"/>
          <w:szCs w:val="28"/>
          <w:lang w:eastAsia="ru-RU"/>
        </w:rPr>
        <w:t xml:space="preserve"> і </w:t>
      </w:r>
      <w:proofErr w:type="spellStart"/>
      <w:r w:rsidRPr="00764D69">
        <w:rPr>
          <w:rFonts w:ascii="Times New Roman" w:eastAsia="Times New Roman" w:hAnsi="Times New Roman" w:cs="Times New Roman"/>
          <w:b/>
          <w:sz w:val="28"/>
          <w:szCs w:val="28"/>
          <w:lang w:eastAsia="ru-RU"/>
        </w:rPr>
        <w:t>управління</w:t>
      </w:r>
      <w:proofErr w:type="spellEnd"/>
      <w:r w:rsidRPr="00764D69">
        <w:rPr>
          <w:rFonts w:ascii="Times New Roman" w:eastAsia="Times New Roman" w:hAnsi="Times New Roman" w:cs="Times New Roman"/>
          <w:b/>
          <w:sz w:val="28"/>
          <w:szCs w:val="28"/>
          <w:lang w:val="uk-UA" w:eastAsia="ru-RU"/>
        </w:rPr>
        <w:t>»</w:t>
      </w:r>
    </w:p>
    <w:p w14:paraId="3CA12D60" w14:textId="77777777" w:rsidR="00764D69" w:rsidRPr="00764D69" w:rsidRDefault="00764D69" w:rsidP="00764D69">
      <w:pPr>
        <w:tabs>
          <w:tab w:val="left" w:leader="underscore" w:pos="9356"/>
        </w:tabs>
        <w:spacing w:after="0" w:line="240" w:lineRule="auto"/>
        <w:jc w:val="center"/>
        <w:rPr>
          <w:rFonts w:ascii="Times New Roman" w:eastAsia="Times New Roman" w:hAnsi="Times New Roman" w:cs="Times New Roman"/>
          <w:b/>
          <w:sz w:val="28"/>
          <w:szCs w:val="28"/>
          <w:lang w:val="uk-UA" w:eastAsia="ru-RU"/>
        </w:rPr>
      </w:pPr>
      <w:r w:rsidRPr="00764D69">
        <w:rPr>
          <w:rFonts w:ascii="Times New Roman" w:eastAsia="Times New Roman" w:hAnsi="Times New Roman" w:cs="Times New Roman"/>
          <w:b/>
          <w:sz w:val="28"/>
          <w:szCs w:val="28"/>
          <w:lang w:val="uk-UA" w:eastAsia="ru-RU"/>
        </w:rPr>
        <w:t>спеціальності 124 «</w:t>
      </w:r>
      <w:proofErr w:type="spellStart"/>
      <w:r w:rsidRPr="00764D69">
        <w:rPr>
          <w:rFonts w:ascii="Times New Roman" w:eastAsia="Times New Roman" w:hAnsi="Times New Roman" w:cs="Times New Roman"/>
          <w:b/>
          <w:sz w:val="28"/>
          <w:szCs w:val="28"/>
          <w:lang w:eastAsia="ru-RU"/>
        </w:rPr>
        <w:t>Системнийаналіз</w:t>
      </w:r>
      <w:proofErr w:type="spellEnd"/>
      <w:r w:rsidRPr="00764D69">
        <w:rPr>
          <w:rFonts w:ascii="Times New Roman" w:eastAsia="Times New Roman" w:hAnsi="Times New Roman" w:cs="Times New Roman"/>
          <w:b/>
          <w:sz w:val="28"/>
          <w:szCs w:val="28"/>
          <w:lang w:val="uk-UA" w:eastAsia="ru-RU"/>
        </w:rPr>
        <w:t>»</w:t>
      </w:r>
    </w:p>
    <w:p w14:paraId="0E567E1D" w14:textId="70FD9A4F" w:rsidR="00764D69" w:rsidRPr="00764D69" w:rsidRDefault="00764D69" w:rsidP="00764D69">
      <w:pPr>
        <w:tabs>
          <w:tab w:val="left" w:leader="underscore" w:pos="9356"/>
        </w:tabs>
        <w:spacing w:before="120" w:after="0" w:line="240" w:lineRule="auto"/>
        <w:jc w:val="center"/>
        <w:rPr>
          <w:rFonts w:ascii="Times New Roman" w:eastAsia="Times New Roman" w:hAnsi="Times New Roman" w:cs="Times New Roman"/>
          <w:b/>
          <w:sz w:val="28"/>
          <w:szCs w:val="28"/>
          <w:lang w:eastAsia="ru-RU"/>
        </w:rPr>
      </w:pPr>
      <w:r w:rsidRPr="00764D69">
        <w:rPr>
          <w:rFonts w:ascii="Times New Roman" w:eastAsia="Times New Roman" w:hAnsi="Times New Roman" w:cs="Times New Roman"/>
          <w:b/>
          <w:sz w:val="28"/>
          <w:szCs w:val="28"/>
          <w:lang w:val="uk-UA" w:eastAsia="ru-RU"/>
        </w:rPr>
        <w:t>на тему: «</w:t>
      </w:r>
      <w:proofErr w:type="spellStart"/>
      <w:r w:rsidRPr="00764D69">
        <w:rPr>
          <w:rFonts w:ascii="Times New Roman" w:eastAsia="Times New Roman" w:hAnsi="Times New Roman" w:cs="Times New Roman"/>
          <w:b/>
          <w:bCs/>
          <w:sz w:val="28"/>
          <w:szCs w:val="28"/>
          <w:shd w:val="clear" w:color="auto" w:fill="FFFFFF"/>
        </w:rPr>
        <w:t>Оцінки</w:t>
      </w:r>
      <w:proofErr w:type="spellEnd"/>
      <w:r w:rsidRPr="00764D69">
        <w:rPr>
          <w:rFonts w:ascii="Times New Roman" w:eastAsia="Times New Roman" w:hAnsi="Times New Roman" w:cs="Times New Roman"/>
          <w:b/>
          <w:bCs/>
          <w:sz w:val="28"/>
          <w:szCs w:val="28"/>
          <w:shd w:val="clear" w:color="auto" w:fill="FFFFFF"/>
        </w:rPr>
        <w:t xml:space="preserve"> </w:t>
      </w:r>
      <w:proofErr w:type="spellStart"/>
      <w:r w:rsidRPr="00764D69">
        <w:rPr>
          <w:rFonts w:ascii="Times New Roman" w:eastAsia="Times New Roman" w:hAnsi="Times New Roman" w:cs="Times New Roman"/>
          <w:b/>
          <w:bCs/>
          <w:sz w:val="28"/>
          <w:szCs w:val="28"/>
          <w:shd w:val="clear" w:color="auto" w:fill="FFFFFF"/>
        </w:rPr>
        <w:t>коваріаційних</w:t>
      </w:r>
      <w:proofErr w:type="spellEnd"/>
      <w:r w:rsidRPr="00764D69">
        <w:rPr>
          <w:rFonts w:ascii="Times New Roman" w:eastAsia="Times New Roman" w:hAnsi="Times New Roman" w:cs="Times New Roman"/>
          <w:b/>
          <w:bCs/>
          <w:sz w:val="28"/>
          <w:szCs w:val="28"/>
          <w:shd w:val="clear" w:color="auto" w:fill="FFFFFF"/>
        </w:rPr>
        <w:t xml:space="preserve"> </w:t>
      </w:r>
      <w:proofErr w:type="spellStart"/>
      <w:r w:rsidRPr="00764D69">
        <w:rPr>
          <w:rFonts w:ascii="Times New Roman" w:eastAsia="Times New Roman" w:hAnsi="Times New Roman" w:cs="Times New Roman"/>
          <w:b/>
          <w:bCs/>
          <w:sz w:val="28"/>
          <w:szCs w:val="28"/>
          <w:shd w:val="clear" w:color="auto" w:fill="FFFFFF"/>
        </w:rPr>
        <w:t>функцій</w:t>
      </w:r>
      <w:proofErr w:type="spellEnd"/>
      <w:r w:rsidRPr="00764D69">
        <w:rPr>
          <w:rFonts w:ascii="Times New Roman" w:eastAsia="Times New Roman" w:hAnsi="Times New Roman" w:cs="Times New Roman"/>
          <w:b/>
          <w:bCs/>
          <w:sz w:val="28"/>
          <w:szCs w:val="28"/>
          <w:shd w:val="clear" w:color="auto" w:fill="FFFFFF"/>
        </w:rPr>
        <w:t xml:space="preserve"> </w:t>
      </w:r>
      <w:proofErr w:type="spellStart"/>
      <w:r w:rsidRPr="00764D69">
        <w:rPr>
          <w:rFonts w:ascii="Times New Roman" w:eastAsia="Times New Roman" w:hAnsi="Times New Roman" w:cs="Times New Roman"/>
          <w:b/>
          <w:bCs/>
          <w:sz w:val="28"/>
          <w:szCs w:val="28"/>
          <w:shd w:val="clear" w:color="auto" w:fill="FFFFFF"/>
        </w:rPr>
        <w:t>гауссових</w:t>
      </w:r>
      <w:proofErr w:type="spellEnd"/>
      <w:r w:rsidR="00F0533D" w:rsidRPr="00F0533D">
        <w:rPr>
          <w:rFonts w:ascii="Times New Roman" w:eastAsia="Times New Roman" w:hAnsi="Times New Roman" w:cs="Times New Roman"/>
          <w:b/>
          <w:bCs/>
          <w:sz w:val="28"/>
          <w:szCs w:val="28"/>
          <w:shd w:val="clear" w:color="auto" w:fill="FFFFFF"/>
        </w:rPr>
        <w:t xml:space="preserve"> </w:t>
      </w:r>
      <w:proofErr w:type="spellStart"/>
      <w:r w:rsidRPr="00764D69">
        <w:rPr>
          <w:rFonts w:ascii="Times New Roman" w:eastAsia="Times New Roman" w:hAnsi="Times New Roman" w:cs="Times New Roman"/>
          <w:b/>
          <w:bCs/>
          <w:sz w:val="28"/>
          <w:szCs w:val="28"/>
          <w:shd w:val="clear" w:color="auto" w:fill="FFFFFF"/>
        </w:rPr>
        <w:t>випадкових</w:t>
      </w:r>
      <w:proofErr w:type="spellEnd"/>
      <w:r w:rsidR="00F0533D" w:rsidRPr="00F0533D">
        <w:rPr>
          <w:rFonts w:ascii="Times New Roman" w:eastAsia="Times New Roman" w:hAnsi="Times New Roman" w:cs="Times New Roman"/>
          <w:b/>
          <w:bCs/>
          <w:sz w:val="28"/>
          <w:szCs w:val="28"/>
          <w:shd w:val="clear" w:color="auto" w:fill="FFFFFF"/>
        </w:rPr>
        <w:t xml:space="preserve"> </w:t>
      </w:r>
      <w:bookmarkStart w:id="0" w:name="_GoBack"/>
      <w:bookmarkEnd w:id="0"/>
      <w:r w:rsidRPr="00764D69">
        <w:rPr>
          <w:rFonts w:ascii="Times New Roman" w:eastAsia="Times New Roman" w:hAnsi="Times New Roman" w:cs="Times New Roman"/>
          <w:b/>
          <w:bCs/>
          <w:sz w:val="28"/>
          <w:szCs w:val="28"/>
          <w:shd w:val="clear" w:color="auto" w:fill="FFFFFF"/>
        </w:rPr>
        <w:t>процесів</w:t>
      </w:r>
      <w:r w:rsidRPr="00764D69">
        <w:rPr>
          <w:rFonts w:ascii="Times New Roman" w:eastAsia="Times New Roman" w:hAnsi="Times New Roman" w:cs="Times New Roman"/>
          <w:b/>
          <w:sz w:val="28"/>
          <w:szCs w:val="28"/>
          <w:lang w:val="uk-UA" w:eastAsia="ru-RU"/>
        </w:rPr>
        <w:t>»</w:t>
      </w:r>
    </w:p>
    <w:p w14:paraId="2730E7E4" w14:textId="77777777" w:rsidR="00764D69" w:rsidRPr="00764D69" w:rsidRDefault="00764D69" w:rsidP="00764D69">
      <w:pPr>
        <w:spacing w:after="0" w:line="240" w:lineRule="auto"/>
        <w:rPr>
          <w:rFonts w:ascii="Times New Roman" w:eastAsia="Times New Roman" w:hAnsi="Times New Roman" w:cs="Times New Roman"/>
          <w:bCs/>
          <w:sz w:val="24"/>
          <w:szCs w:val="28"/>
          <w:lang w:val="uk-UA" w:eastAsia="ru-RU"/>
        </w:rPr>
      </w:pPr>
    </w:p>
    <w:p w14:paraId="1A3CE900" w14:textId="77777777" w:rsidR="00764D69" w:rsidRPr="00764D69" w:rsidRDefault="00764D69" w:rsidP="00764D69">
      <w:pPr>
        <w:spacing w:after="0" w:line="240" w:lineRule="auto"/>
        <w:rPr>
          <w:rFonts w:ascii="Times New Roman" w:eastAsia="Times New Roman" w:hAnsi="Times New Roman" w:cs="Times New Roman"/>
          <w:bCs/>
          <w:sz w:val="28"/>
          <w:szCs w:val="28"/>
          <w:lang w:val="uk-UA" w:eastAsia="ru-RU"/>
        </w:rPr>
      </w:pPr>
      <w:r w:rsidRPr="00764D69">
        <w:rPr>
          <w:rFonts w:ascii="Times New Roman" w:eastAsia="Times New Roman" w:hAnsi="Times New Roman" w:cs="Times New Roman"/>
          <w:bCs/>
          <w:sz w:val="28"/>
          <w:szCs w:val="28"/>
          <w:lang w:val="uk-UA" w:eastAsia="ru-RU"/>
        </w:rPr>
        <w:t xml:space="preserve">Виконав: </w:t>
      </w:r>
    </w:p>
    <w:p w14:paraId="2DC3704E" w14:textId="77777777" w:rsidR="00764D69" w:rsidRPr="00764D69" w:rsidRDefault="00764D69" w:rsidP="00764D69">
      <w:pPr>
        <w:spacing w:after="0" w:line="240" w:lineRule="auto"/>
        <w:rPr>
          <w:rFonts w:ascii="Times New Roman" w:eastAsia="Times New Roman" w:hAnsi="Times New Roman" w:cs="Times New Roman"/>
          <w:sz w:val="28"/>
          <w:szCs w:val="28"/>
          <w:lang w:val="uk-UA" w:eastAsia="ru-RU"/>
        </w:rPr>
      </w:pPr>
      <w:r w:rsidRPr="00764D69">
        <w:rPr>
          <w:rFonts w:ascii="Times New Roman" w:eastAsia="Times New Roman" w:hAnsi="Times New Roman" w:cs="Times New Roman"/>
          <w:bCs/>
          <w:sz w:val="28"/>
          <w:szCs w:val="28"/>
          <w:lang w:val="uk-UA" w:eastAsia="ru-RU"/>
        </w:rPr>
        <w:t xml:space="preserve">студент </w:t>
      </w:r>
      <w:r w:rsidRPr="00764D69">
        <w:rPr>
          <w:rFonts w:ascii="Times New Roman" w:eastAsia="Times New Roman" w:hAnsi="Times New Roman" w:cs="Times New Roman"/>
          <w:bCs/>
          <w:sz w:val="28"/>
          <w:szCs w:val="28"/>
          <w:lang w:val="en-US" w:eastAsia="ru-RU"/>
        </w:rPr>
        <w:t>IV</w:t>
      </w:r>
      <w:r w:rsidRPr="00764D69">
        <w:rPr>
          <w:rFonts w:ascii="Times New Roman" w:eastAsia="Times New Roman" w:hAnsi="Times New Roman" w:cs="Times New Roman"/>
          <w:bCs/>
          <w:sz w:val="28"/>
          <w:szCs w:val="28"/>
          <w:lang w:val="uk-UA" w:eastAsia="ru-RU"/>
        </w:rPr>
        <w:t xml:space="preserve"> курсу, групи КА</w:t>
      </w:r>
      <w:r w:rsidRPr="00764D69">
        <w:rPr>
          <w:rFonts w:ascii="Times New Roman" w:eastAsia="Times New Roman" w:hAnsi="Times New Roman" w:cs="Times New Roman"/>
          <w:bCs/>
          <w:sz w:val="28"/>
          <w:szCs w:val="28"/>
          <w:lang w:eastAsia="ru-RU"/>
        </w:rPr>
        <w:t>-</w:t>
      </w:r>
      <w:r w:rsidRPr="00764D69">
        <w:rPr>
          <w:rFonts w:ascii="Times New Roman" w:eastAsia="Times New Roman" w:hAnsi="Times New Roman" w:cs="Times New Roman"/>
          <w:bCs/>
          <w:sz w:val="28"/>
          <w:szCs w:val="28"/>
          <w:lang w:val="uk-UA" w:eastAsia="ru-RU"/>
        </w:rPr>
        <w:t>63</w:t>
      </w:r>
    </w:p>
    <w:p w14:paraId="3DB828DE" w14:textId="77777777" w:rsidR="00764D69" w:rsidRPr="00764D69" w:rsidRDefault="00764D69" w:rsidP="00764D69">
      <w:pPr>
        <w:tabs>
          <w:tab w:val="left" w:pos="7513"/>
        </w:tabs>
        <w:spacing w:after="0" w:line="240" w:lineRule="auto"/>
        <w:rPr>
          <w:rFonts w:ascii="Times New Roman" w:eastAsia="Times New Roman" w:hAnsi="Times New Roman" w:cs="Times New Roman"/>
          <w:bCs/>
          <w:sz w:val="28"/>
          <w:szCs w:val="28"/>
          <w:lang w:val="uk-UA" w:eastAsia="ru-RU"/>
        </w:rPr>
      </w:pPr>
      <w:r w:rsidRPr="00764D69">
        <w:rPr>
          <w:rFonts w:ascii="Times New Roman" w:eastAsia="Times New Roman" w:hAnsi="Times New Roman" w:cs="Times New Roman"/>
          <w:bCs/>
          <w:sz w:val="28"/>
          <w:szCs w:val="28"/>
          <w:lang w:val="uk-UA" w:eastAsia="ru-RU"/>
        </w:rPr>
        <w:t>Гриценко Олексій Андрійович</w:t>
      </w:r>
      <w:r w:rsidRPr="00764D69">
        <w:rPr>
          <w:rFonts w:ascii="Times New Roman" w:eastAsia="Times New Roman" w:hAnsi="Times New Roman" w:cs="Times New Roman"/>
          <w:bCs/>
          <w:sz w:val="28"/>
          <w:szCs w:val="28"/>
          <w:lang w:val="uk-UA" w:eastAsia="ru-RU"/>
        </w:rPr>
        <w:tab/>
        <w:t>__________</w:t>
      </w:r>
    </w:p>
    <w:p w14:paraId="5D049FE4" w14:textId="77777777" w:rsidR="00764D69" w:rsidRPr="00764D69" w:rsidRDefault="00764D69" w:rsidP="00764D69">
      <w:pPr>
        <w:tabs>
          <w:tab w:val="left" w:leader="underscore" w:pos="7371"/>
          <w:tab w:val="left" w:pos="7513"/>
          <w:tab w:val="left" w:leader="underscore" w:pos="8903"/>
        </w:tabs>
        <w:spacing w:before="160" w:after="0" w:line="240" w:lineRule="auto"/>
        <w:rPr>
          <w:rFonts w:ascii="Times New Roman" w:eastAsia="Times New Roman" w:hAnsi="Times New Roman" w:cs="Times New Roman"/>
          <w:sz w:val="28"/>
          <w:szCs w:val="28"/>
          <w:lang w:val="uk-UA" w:eastAsia="ru-RU"/>
        </w:rPr>
      </w:pPr>
      <w:r w:rsidRPr="00764D69">
        <w:rPr>
          <w:rFonts w:ascii="Times New Roman" w:eastAsia="Times New Roman" w:hAnsi="Times New Roman" w:cs="Times New Roman"/>
          <w:bCs/>
          <w:sz w:val="28"/>
          <w:szCs w:val="28"/>
          <w:lang w:val="uk-UA" w:eastAsia="ru-RU"/>
        </w:rPr>
        <w:t>Керівник:</w:t>
      </w:r>
    </w:p>
    <w:p w14:paraId="1576E677" w14:textId="77777777" w:rsidR="00764D69" w:rsidRPr="00764D69" w:rsidRDefault="00764D69" w:rsidP="00764D69">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ru-RU"/>
        </w:rPr>
      </w:pPr>
      <w:r w:rsidRPr="00764D69">
        <w:rPr>
          <w:rFonts w:ascii="Times New Roman" w:eastAsia="Times New Roman" w:hAnsi="Times New Roman" w:cs="Times New Roman"/>
          <w:bCs/>
          <w:sz w:val="28"/>
          <w:szCs w:val="28"/>
          <w:lang w:val="uk-UA" w:eastAsia="ru-RU"/>
        </w:rPr>
        <w:t>Доцент кафедри ММСА, к.ф-м.н</w:t>
      </w:r>
    </w:p>
    <w:p w14:paraId="0D7427A5" w14:textId="77777777" w:rsidR="00764D69" w:rsidRPr="00764D69" w:rsidRDefault="00764D69" w:rsidP="00764D69">
      <w:pPr>
        <w:tabs>
          <w:tab w:val="left" w:pos="7513"/>
        </w:tabs>
        <w:spacing w:after="0" w:line="240" w:lineRule="auto"/>
        <w:rPr>
          <w:rFonts w:ascii="Times New Roman" w:eastAsia="Times New Roman" w:hAnsi="Times New Roman" w:cs="Times New Roman"/>
          <w:bCs/>
          <w:sz w:val="16"/>
          <w:szCs w:val="28"/>
          <w:lang w:val="uk-UA" w:eastAsia="ru-RU"/>
        </w:rPr>
      </w:pPr>
      <w:r w:rsidRPr="00764D69">
        <w:rPr>
          <w:rFonts w:ascii="Times New Roman" w:eastAsia="Times New Roman" w:hAnsi="Times New Roman" w:cs="Times New Roman"/>
          <w:bCs/>
          <w:sz w:val="28"/>
          <w:szCs w:val="28"/>
          <w:lang w:val="uk-UA" w:eastAsia="ru-RU"/>
        </w:rPr>
        <w:t>Стусь Олександр Вікторович</w:t>
      </w:r>
      <w:r w:rsidRPr="00764D69">
        <w:rPr>
          <w:rFonts w:ascii="Times New Roman" w:eastAsia="Times New Roman" w:hAnsi="Times New Roman" w:cs="Times New Roman"/>
          <w:bCs/>
          <w:color w:val="FF0000"/>
          <w:sz w:val="28"/>
          <w:szCs w:val="28"/>
          <w:lang w:val="uk-UA" w:eastAsia="ru-RU"/>
        </w:rPr>
        <w:tab/>
      </w:r>
      <w:r w:rsidRPr="00764D69">
        <w:rPr>
          <w:rFonts w:ascii="Times New Roman" w:eastAsia="Times New Roman" w:hAnsi="Times New Roman" w:cs="Times New Roman"/>
          <w:bCs/>
          <w:sz w:val="28"/>
          <w:szCs w:val="28"/>
          <w:lang w:val="uk-UA" w:eastAsia="ru-RU"/>
        </w:rPr>
        <w:t>__________</w:t>
      </w:r>
      <w:r w:rsidRPr="00764D69">
        <w:rPr>
          <w:rFonts w:ascii="Times New Roman" w:eastAsia="Times New Roman" w:hAnsi="Times New Roman" w:cs="Times New Roman"/>
          <w:bCs/>
          <w:sz w:val="28"/>
          <w:szCs w:val="28"/>
          <w:lang w:val="uk-UA" w:eastAsia="ru-RU"/>
        </w:rPr>
        <w:br/>
      </w:r>
    </w:p>
    <w:p w14:paraId="3C219233" w14:textId="77777777" w:rsidR="00764D69" w:rsidRPr="00764D69" w:rsidRDefault="00764D69" w:rsidP="00764D69">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rPr>
      </w:pPr>
      <w:r w:rsidRPr="00764D69">
        <w:rPr>
          <w:rFonts w:ascii="Times New Roman" w:eastAsia="Times New Roman" w:hAnsi="Times New Roman" w:cs="Times New Roman"/>
          <w:bCs/>
          <w:sz w:val="28"/>
          <w:szCs w:val="28"/>
        </w:rPr>
        <w:t xml:space="preserve">Консультант з </w:t>
      </w:r>
      <w:proofErr w:type="spellStart"/>
      <w:r w:rsidRPr="00764D69">
        <w:rPr>
          <w:rFonts w:ascii="Times New Roman" w:eastAsia="Times New Roman" w:hAnsi="Times New Roman" w:cs="Times New Roman"/>
          <w:bCs/>
          <w:sz w:val="28"/>
          <w:szCs w:val="28"/>
        </w:rPr>
        <w:t>економічного</w:t>
      </w:r>
      <w:proofErr w:type="spellEnd"/>
      <w:r w:rsidRPr="00764D69">
        <w:rPr>
          <w:rFonts w:ascii="Times New Roman" w:eastAsia="Times New Roman" w:hAnsi="Times New Roman" w:cs="Times New Roman"/>
          <w:bCs/>
          <w:sz w:val="28"/>
          <w:szCs w:val="28"/>
        </w:rPr>
        <w:t xml:space="preserve"> </w:t>
      </w:r>
      <w:proofErr w:type="spellStart"/>
      <w:r w:rsidRPr="00764D69">
        <w:rPr>
          <w:rFonts w:ascii="Times New Roman" w:eastAsia="Times New Roman" w:hAnsi="Times New Roman" w:cs="Times New Roman"/>
          <w:bCs/>
          <w:sz w:val="28"/>
          <w:szCs w:val="28"/>
        </w:rPr>
        <w:t>розділу</w:t>
      </w:r>
      <w:proofErr w:type="spellEnd"/>
      <w:r w:rsidRPr="00764D69">
        <w:rPr>
          <w:rFonts w:ascii="Times New Roman" w:eastAsia="Times New Roman" w:hAnsi="Times New Roman" w:cs="Times New Roman"/>
          <w:bCs/>
          <w:sz w:val="28"/>
          <w:szCs w:val="28"/>
        </w:rPr>
        <w:t>:</w:t>
      </w:r>
    </w:p>
    <w:p w14:paraId="6EF27D46" w14:textId="77777777" w:rsidR="00764D69" w:rsidRPr="00764D69" w:rsidRDefault="00764D69" w:rsidP="00764D69">
      <w:pPr>
        <w:tabs>
          <w:tab w:val="left" w:pos="7513"/>
        </w:tabs>
        <w:spacing w:after="0" w:line="240" w:lineRule="auto"/>
        <w:rPr>
          <w:rFonts w:ascii="Times New Roman" w:eastAsia="Times New Roman" w:hAnsi="Times New Roman" w:cs="Times New Roman"/>
          <w:bCs/>
          <w:sz w:val="28"/>
          <w:szCs w:val="28"/>
          <w:lang w:val="uk-UA" w:eastAsia="ru-RU"/>
        </w:rPr>
      </w:pPr>
      <w:r w:rsidRPr="00764D69">
        <w:rPr>
          <w:rFonts w:ascii="Times New Roman" w:eastAsia="Times New Roman" w:hAnsi="Times New Roman" w:cs="Times New Roman"/>
          <w:bCs/>
          <w:color w:val="000000" w:themeColor="text1"/>
          <w:sz w:val="28"/>
          <w:szCs w:val="28"/>
        </w:rPr>
        <w:t xml:space="preserve">доцент, </w:t>
      </w:r>
      <w:proofErr w:type="spellStart"/>
      <w:r w:rsidRPr="00764D69">
        <w:rPr>
          <w:rFonts w:ascii="Times New Roman" w:eastAsia="Times New Roman" w:hAnsi="Times New Roman" w:cs="Times New Roman"/>
          <w:bCs/>
          <w:color w:val="000000" w:themeColor="text1"/>
          <w:sz w:val="28"/>
          <w:szCs w:val="28"/>
        </w:rPr>
        <w:t>к.е.н</w:t>
      </w:r>
      <w:proofErr w:type="spellEnd"/>
      <w:r w:rsidRPr="00764D69">
        <w:rPr>
          <w:rFonts w:ascii="Times New Roman" w:eastAsia="Times New Roman" w:hAnsi="Times New Roman" w:cs="Times New Roman"/>
          <w:bCs/>
          <w:color w:val="000000" w:themeColor="text1"/>
          <w:sz w:val="28"/>
          <w:szCs w:val="28"/>
        </w:rPr>
        <w:t>. Шевчук О.А.</w:t>
      </w:r>
      <w:r w:rsidRPr="00764D69">
        <w:rPr>
          <w:rFonts w:ascii="Times New Roman" w:eastAsia="Times New Roman" w:hAnsi="Times New Roman" w:cs="Times New Roman"/>
          <w:bCs/>
          <w:sz w:val="28"/>
          <w:szCs w:val="28"/>
          <w:lang w:val="uk-UA" w:eastAsia="ru-RU"/>
        </w:rPr>
        <w:t xml:space="preserve"> </w:t>
      </w:r>
      <w:r w:rsidRPr="00764D69">
        <w:rPr>
          <w:rFonts w:ascii="Times New Roman" w:eastAsia="Times New Roman" w:hAnsi="Times New Roman" w:cs="Times New Roman"/>
          <w:bCs/>
          <w:sz w:val="28"/>
          <w:szCs w:val="28"/>
          <w:lang w:val="uk-UA" w:eastAsia="ru-RU"/>
        </w:rPr>
        <w:tab/>
        <w:t>__________</w:t>
      </w:r>
    </w:p>
    <w:p w14:paraId="67BCE2F5" w14:textId="77777777" w:rsidR="00764D69" w:rsidRPr="00764D69" w:rsidRDefault="00764D69" w:rsidP="00764D69">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000000" w:themeColor="text1"/>
          <w:sz w:val="16"/>
          <w:szCs w:val="28"/>
          <w:lang w:val="uk-UA"/>
        </w:rPr>
      </w:pPr>
    </w:p>
    <w:p w14:paraId="545BCD02" w14:textId="77777777" w:rsidR="00764D69" w:rsidRPr="00764D69" w:rsidRDefault="00764D69" w:rsidP="00764D69">
      <w:pPr>
        <w:tabs>
          <w:tab w:val="left" w:pos="1560"/>
          <w:tab w:val="left" w:pos="3119"/>
          <w:tab w:val="left" w:pos="3261"/>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rPr>
      </w:pPr>
      <w:r w:rsidRPr="00764D69">
        <w:rPr>
          <w:rFonts w:ascii="Times New Roman" w:eastAsia="Times New Roman" w:hAnsi="Times New Roman" w:cs="Times New Roman"/>
          <w:bCs/>
          <w:sz w:val="28"/>
          <w:szCs w:val="28"/>
        </w:rPr>
        <w:t xml:space="preserve">Консультант з </w:t>
      </w:r>
      <w:proofErr w:type="spellStart"/>
      <w:r w:rsidRPr="00764D69">
        <w:rPr>
          <w:rFonts w:ascii="Times New Roman" w:eastAsia="Times New Roman" w:hAnsi="Times New Roman" w:cs="Times New Roman"/>
          <w:bCs/>
          <w:sz w:val="28"/>
          <w:szCs w:val="28"/>
        </w:rPr>
        <w:t>нормоконтролю</w:t>
      </w:r>
      <w:proofErr w:type="spellEnd"/>
      <w:r w:rsidRPr="00764D69">
        <w:rPr>
          <w:rFonts w:ascii="Times New Roman" w:eastAsia="Times New Roman" w:hAnsi="Times New Roman" w:cs="Times New Roman"/>
          <w:bCs/>
          <w:sz w:val="28"/>
          <w:szCs w:val="28"/>
        </w:rPr>
        <w:t>:</w:t>
      </w:r>
    </w:p>
    <w:p w14:paraId="60D4B72B" w14:textId="77777777" w:rsidR="00764D69" w:rsidRPr="00764D69" w:rsidRDefault="00764D69" w:rsidP="00764D69">
      <w:pPr>
        <w:tabs>
          <w:tab w:val="left" w:pos="7513"/>
        </w:tabs>
        <w:spacing w:after="0" w:line="240" w:lineRule="auto"/>
        <w:rPr>
          <w:rFonts w:ascii="Times New Roman" w:eastAsia="Times New Roman" w:hAnsi="Times New Roman" w:cs="Times New Roman"/>
          <w:bCs/>
          <w:color w:val="000000" w:themeColor="text1"/>
          <w:sz w:val="28"/>
          <w:szCs w:val="28"/>
        </w:rPr>
      </w:pPr>
      <w:r w:rsidRPr="00764D69">
        <w:rPr>
          <w:rFonts w:ascii="Times New Roman" w:eastAsia="Times New Roman" w:hAnsi="Times New Roman" w:cs="Times New Roman"/>
          <w:bCs/>
          <w:color w:val="000000" w:themeColor="text1"/>
          <w:sz w:val="28"/>
          <w:szCs w:val="28"/>
        </w:rPr>
        <w:t xml:space="preserve">доцент </w:t>
      </w:r>
      <w:proofErr w:type="spellStart"/>
      <w:r w:rsidRPr="00764D69">
        <w:rPr>
          <w:rFonts w:ascii="Times New Roman" w:eastAsia="Times New Roman" w:hAnsi="Times New Roman" w:cs="Times New Roman"/>
          <w:bCs/>
          <w:color w:val="000000" w:themeColor="text1"/>
          <w:sz w:val="28"/>
          <w:szCs w:val="28"/>
        </w:rPr>
        <w:t>кафедри</w:t>
      </w:r>
      <w:proofErr w:type="spellEnd"/>
      <w:r w:rsidRPr="00764D69">
        <w:rPr>
          <w:rFonts w:ascii="Times New Roman" w:eastAsia="Times New Roman" w:hAnsi="Times New Roman" w:cs="Times New Roman"/>
          <w:bCs/>
          <w:color w:val="000000" w:themeColor="text1"/>
          <w:sz w:val="28"/>
          <w:szCs w:val="28"/>
        </w:rPr>
        <w:t xml:space="preserve"> ММСА, к.т.н.</w:t>
      </w:r>
    </w:p>
    <w:p w14:paraId="5B83C69C" w14:textId="77777777" w:rsidR="00764D69" w:rsidRPr="00764D69" w:rsidRDefault="00764D69" w:rsidP="00764D69">
      <w:pPr>
        <w:tabs>
          <w:tab w:val="left" w:pos="7513"/>
        </w:tabs>
        <w:spacing w:after="0" w:line="240" w:lineRule="auto"/>
        <w:rPr>
          <w:rFonts w:ascii="Times New Roman" w:eastAsia="Times New Roman" w:hAnsi="Times New Roman" w:cs="Times New Roman"/>
          <w:bCs/>
          <w:sz w:val="28"/>
          <w:szCs w:val="28"/>
          <w:lang w:val="uk-UA" w:eastAsia="ru-RU"/>
        </w:rPr>
      </w:pPr>
      <w:r w:rsidRPr="00764D69">
        <w:rPr>
          <w:rFonts w:ascii="Times New Roman" w:eastAsia="Times New Roman" w:hAnsi="Times New Roman" w:cs="Times New Roman"/>
          <w:bCs/>
          <w:color w:val="000000" w:themeColor="text1"/>
          <w:sz w:val="28"/>
          <w:szCs w:val="28"/>
        </w:rPr>
        <w:t>Коваленко А.Є.</w:t>
      </w:r>
      <w:r w:rsidRPr="00764D69">
        <w:rPr>
          <w:rFonts w:ascii="Times New Roman" w:eastAsia="Times New Roman" w:hAnsi="Times New Roman" w:cs="Times New Roman"/>
          <w:bCs/>
          <w:sz w:val="28"/>
          <w:szCs w:val="28"/>
          <w:lang w:val="uk-UA" w:eastAsia="ru-RU"/>
        </w:rPr>
        <w:t xml:space="preserve"> </w:t>
      </w:r>
      <w:r w:rsidRPr="00764D69">
        <w:rPr>
          <w:rFonts w:ascii="Times New Roman" w:eastAsia="Times New Roman" w:hAnsi="Times New Roman" w:cs="Times New Roman"/>
          <w:bCs/>
          <w:sz w:val="28"/>
          <w:szCs w:val="28"/>
          <w:lang w:val="uk-UA" w:eastAsia="ru-RU"/>
        </w:rPr>
        <w:tab/>
        <w:t>__________</w:t>
      </w:r>
    </w:p>
    <w:p w14:paraId="69672E47" w14:textId="77777777" w:rsidR="00764D69" w:rsidRPr="00764D69" w:rsidRDefault="00764D69" w:rsidP="00764D69">
      <w:pPr>
        <w:tabs>
          <w:tab w:val="left" w:leader="underscore" w:pos="7371"/>
          <w:tab w:val="left" w:pos="7513"/>
          <w:tab w:val="left" w:leader="underscore" w:pos="8903"/>
        </w:tabs>
        <w:spacing w:before="160" w:after="0" w:line="240" w:lineRule="auto"/>
        <w:rPr>
          <w:rFonts w:ascii="Times New Roman" w:eastAsia="Times New Roman" w:hAnsi="Times New Roman" w:cs="Times New Roman"/>
          <w:bCs/>
          <w:sz w:val="28"/>
          <w:szCs w:val="28"/>
          <w:lang w:val="uk-UA" w:eastAsia="ru-RU"/>
        </w:rPr>
      </w:pPr>
      <w:r w:rsidRPr="00764D69">
        <w:rPr>
          <w:rFonts w:ascii="Times New Roman" w:eastAsia="Times New Roman" w:hAnsi="Times New Roman" w:cs="Times New Roman"/>
          <w:bCs/>
          <w:sz w:val="28"/>
          <w:szCs w:val="28"/>
          <w:lang w:val="uk-UA" w:eastAsia="ru-RU"/>
        </w:rPr>
        <w:t>Рецензент:</w:t>
      </w:r>
    </w:p>
    <w:p w14:paraId="3667514E" w14:textId="77777777" w:rsidR="00764D69" w:rsidRPr="00764D69" w:rsidRDefault="00764D69" w:rsidP="00764D69">
      <w:pPr>
        <w:tabs>
          <w:tab w:val="left" w:pos="7513"/>
        </w:tabs>
        <w:spacing w:after="0" w:line="240" w:lineRule="auto"/>
        <w:rPr>
          <w:rFonts w:ascii="Times New Roman" w:eastAsia="Times New Roman" w:hAnsi="Times New Roman" w:cs="Times New Roman"/>
          <w:bCs/>
          <w:sz w:val="28"/>
          <w:szCs w:val="28"/>
          <w:lang w:val="uk-UA" w:eastAsia="ru-RU"/>
        </w:rPr>
      </w:pPr>
      <w:r w:rsidRPr="00764D69">
        <w:rPr>
          <w:rFonts w:ascii="Times New Roman" w:eastAsia="Times New Roman" w:hAnsi="Times New Roman" w:cs="Times New Roman"/>
          <w:bCs/>
          <w:color w:val="000000" w:themeColor="text1"/>
          <w:sz w:val="28"/>
          <w:szCs w:val="28"/>
        </w:rPr>
        <w:t xml:space="preserve">доцент </w:t>
      </w:r>
      <w:proofErr w:type="spellStart"/>
      <w:r w:rsidRPr="00764D69">
        <w:rPr>
          <w:rFonts w:ascii="Times New Roman" w:eastAsia="Times New Roman" w:hAnsi="Times New Roman" w:cs="Times New Roman"/>
          <w:bCs/>
          <w:color w:val="000000" w:themeColor="text1"/>
          <w:sz w:val="28"/>
          <w:szCs w:val="28"/>
        </w:rPr>
        <w:t>кафедри</w:t>
      </w:r>
      <w:proofErr w:type="spellEnd"/>
      <w:r w:rsidRPr="00764D69">
        <w:rPr>
          <w:rFonts w:ascii="Times New Roman" w:eastAsia="Times New Roman" w:hAnsi="Times New Roman" w:cs="Times New Roman"/>
          <w:bCs/>
          <w:color w:val="000000" w:themeColor="text1"/>
          <w:sz w:val="28"/>
          <w:szCs w:val="28"/>
        </w:rPr>
        <w:t xml:space="preserve"> МА і ТЙ, к.ф.-</w:t>
      </w:r>
      <w:proofErr w:type="spellStart"/>
      <w:r w:rsidRPr="00764D69">
        <w:rPr>
          <w:rFonts w:ascii="Times New Roman" w:eastAsia="Times New Roman" w:hAnsi="Times New Roman" w:cs="Times New Roman"/>
          <w:bCs/>
          <w:color w:val="000000" w:themeColor="text1"/>
          <w:sz w:val="28"/>
          <w:szCs w:val="28"/>
        </w:rPr>
        <w:t>н.н</w:t>
      </w:r>
      <w:proofErr w:type="spellEnd"/>
      <w:r w:rsidRPr="00764D69">
        <w:rPr>
          <w:rFonts w:ascii="Times New Roman" w:eastAsia="Times New Roman" w:hAnsi="Times New Roman" w:cs="Times New Roman"/>
          <w:bCs/>
          <w:color w:val="000000" w:themeColor="text1"/>
          <w:sz w:val="28"/>
          <w:szCs w:val="28"/>
        </w:rPr>
        <w:t>.;</w:t>
      </w:r>
      <w:r w:rsidRPr="00764D69">
        <w:rPr>
          <w:rFonts w:ascii="Times New Roman" w:eastAsia="Times New Roman" w:hAnsi="Times New Roman" w:cs="Times New Roman"/>
          <w:bCs/>
          <w:color w:val="000000" w:themeColor="text1"/>
          <w:sz w:val="28"/>
          <w:szCs w:val="28"/>
        </w:rPr>
        <w:br/>
        <w:t xml:space="preserve"> доц. </w:t>
      </w:r>
      <w:proofErr w:type="spellStart"/>
      <w:r w:rsidRPr="00764D69">
        <w:rPr>
          <w:rFonts w:ascii="Times New Roman" w:eastAsia="Times New Roman" w:hAnsi="Times New Roman" w:cs="Times New Roman"/>
          <w:bCs/>
          <w:color w:val="000000" w:themeColor="text1"/>
          <w:sz w:val="28"/>
          <w:szCs w:val="28"/>
        </w:rPr>
        <w:t>Ільєнко</w:t>
      </w:r>
      <w:proofErr w:type="spellEnd"/>
      <w:r w:rsidRPr="00764D69">
        <w:rPr>
          <w:rFonts w:ascii="Times New Roman" w:eastAsia="Times New Roman" w:hAnsi="Times New Roman" w:cs="Times New Roman"/>
          <w:bCs/>
          <w:color w:val="000000" w:themeColor="text1"/>
          <w:sz w:val="28"/>
          <w:szCs w:val="28"/>
        </w:rPr>
        <w:t xml:space="preserve"> А.Б.</w:t>
      </w:r>
      <w:r w:rsidRPr="00764D69">
        <w:rPr>
          <w:rFonts w:ascii="Times New Roman" w:eastAsia="Times New Roman" w:hAnsi="Times New Roman" w:cs="Times New Roman"/>
          <w:bCs/>
          <w:color w:val="FF0000"/>
          <w:sz w:val="28"/>
          <w:szCs w:val="28"/>
          <w:lang w:val="uk-UA" w:eastAsia="ru-RU"/>
        </w:rPr>
        <w:tab/>
      </w:r>
      <w:r w:rsidRPr="00764D69">
        <w:rPr>
          <w:rFonts w:ascii="Times New Roman" w:eastAsia="Times New Roman" w:hAnsi="Times New Roman" w:cs="Times New Roman"/>
          <w:bCs/>
          <w:sz w:val="28"/>
          <w:szCs w:val="28"/>
          <w:lang w:val="uk-UA" w:eastAsia="ru-RU"/>
        </w:rPr>
        <w:t>__________</w:t>
      </w:r>
    </w:p>
    <w:p w14:paraId="34A6EC50" w14:textId="77777777" w:rsidR="00764D69" w:rsidRPr="00764D69" w:rsidRDefault="00764D69" w:rsidP="00764D69">
      <w:pPr>
        <w:tabs>
          <w:tab w:val="left" w:pos="330"/>
        </w:tabs>
        <w:spacing w:after="0" w:line="240" w:lineRule="auto"/>
        <w:ind w:left="4536"/>
        <w:jc w:val="both"/>
        <w:rPr>
          <w:rFonts w:ascii="Times New Roman" w:eastAsia="Times New Roman" w:hAnsi="Times New Roman" w:cs="Times New Roman"/>
          <w:sz w:val="24"/>
          <w:szCs w:val="28"/>
          <w:lang w:val="uk-UA" w:eastAsia="ru-RU"/>
        </w:rPr>
      </w:pPr>
    </w:p>
    <w:p w14:paraId="02C47DC7" w14:textId="77777777" w:rsidR="00764D69" w:rsidRPr="00764D69" w:rsidRDefault="00764D69" w:rsidP="00764D69">
      <w:pPr>
        <w:tabs>
          <w:tab w:val="left" w:pos="330"/>
        </w:tabs>
        <w:spacing w:after="0" w:line="240" w:lineRule="auto"/>
        <w:ind w:left="4536"/>
        <w:rPr>
          <w:rFonts w:ascii="Times New Roman" w:eastAsia="Times New Roman" w:hAnsi="Times New Roman" w:cs="Times New Roman"/>
          <w:sz w:val="28"/>
          <w:szCs w:val="28"/>
          <w:lang w:val="uk-UA" w:eastAsia="ru-RU"/>
        </w:rPr>
      </w:pPr>
      <w:r w:rsidRPr="00764D69">
        <w:rPr>
          <w:rFonts w:ascii="Times New Roman" w:eastAsia="Times New Roman" w:hAnsi="Times New Roman" w:cs="Times New Roman"/>
          <w:sz w:val="28"/>
          <w:szCs w:val="28"/>
          <w:lang w:val="uk-UA" w:eastAsia="ru-RU"/>
        </w:rPr>
        <w:t>Засвідчую, що у цій дипломній роботі немає запозичень з праць інших авторів без відповідних посилань.</w:t>
      </w:r>
    </w:p>
    <w:p w14:paraId="4719DE0F" w14:textId="77777777" w:rsidR="00764D69" w:rsidRPr="00764D69" w:rsidRDefault="00764D69" w:rsidP="00764D69">
      <w:pPr>
        <w:tabs>
          <w:tab w:val="left" w:pos="330"/>
        </w:tabs>
        <w:spacing w:after="0" w:line="240" w:lineRule="auto"/>
        <w:ind w:left="4536"/>
        <w:jc w:val="both"/>
        <w:rPr>
          <w:rFonts w:ascii="Times New Roman" w:eastAsia="Times New Roman" w:hAnsi="Times New Roman" w:cs="Times New Roman"/>
          <w:sz w:val="28"/>
          <w:szCs w:val="28"/>
          <w:lang w:val="uk-UA" w:eastAsia="ru-RU"/>
        </w:rPr>
      </w:pPr>
      <w:r w:rsidRPr="00764D69">
        <w:rPr>
          <w:rFonts w:ascii="Times New Roman" w:eastAsia="Times New Roman" w:hAnsi="Times New Roman" w:cs="Times New Roman"/>
          <w:sz w:val="28"/>
          <w:szCs w:val="28"/>
          <w:lang w:val="uk-UA" w:eastAsia="ru-RU"/>
        </w:rPr>
        <w:t>Студент</w:t>
      </w:r>
      <w:r w:rsidRPr="00764D69">
        <w:rPr>
          <w:rFonts w:ascii="Times New Roman" w:eastAsia="Times New Roman" w:hAnsi="Times New Roman" w:cs="Times New Roman"/>
          <w:sz w:val="28"/>
          <w:szCs w:val="28"/>
          <w:lang w:eastAsia="ru-RU"/>
        </w:rPr>
        <w:t xml:space="preserve"> (-ка)</w:t>
      </w:r>
      <w:r w:rsidRPr="00764D69">
        <w:rPr>
          <w:rFonts w:ascii="Times New Roman" w:eastAsia="Times New Roman" w:hAnsi="Times New Roman" w:cs="Times New Roman"/>
          <w:sz w:val="28"/>
          <w:szCs w:val="28"/>
          <w:lang w:val="uk-UA" w:eastAsia="ru-RU"/>
        </w:rPr>
        <w:t xml:space="preserve"> _____________</w:t>
      </w:r>
    </w:p>
    <w:p w14:paraId="4668CA15" w14:textId="77777777" w:rsidR="00764D69" w:rsidRPr="00764D69" w:rsidRDefault="00764D69" w:rsidP="00764D69">
      <w:pPr>
        <w:tabs>
          <w:tab w:val="left" w:pos="330"/>
        </w:tabs>
        <w:spacing w:after="0" w:line="240" w:lineRule="auto"/>
        <w:jc w:val="center"/>
        <w:rPr>
          <w:rFonts w:ascii="Times New Roman" w:eastAsia="Times New Roman" w:hAnsi="Times New Roman" w:cs="Times New Roman"/>
          <w:sz w:val="24"/>
          <w:szCs w:val="28"/>
          <w:lang w:val="uk-UA" w:eastAsia="ru-RU"/>
        </w:rPr>
      </w:pPr>
    </w:p>
    <w:p w14:paraId="3D1D4FEF" w14:textId="77777777" w:rsidR="00764D69" w:rsidRPr="00764D69" w:rsidRDefault="00764D69" w:rsidP="00764D69">
      <w:pPr>
        <w:tabs>
          <w:tab w:val="left" w:pos="330"/>
        </w:tabs>
        <w:spacing w:after="0" w:line="240" w:lineRule="auto"/>
        <w:jc w:val="center"/>
        <w:rPr>
          <w:rFonts w:ascii="Times New Roman" w:eastAsia="Times New Roman" w:hAnsi="Times New Roman" w:cs="Times New Roman"/>
          <w:sz w:val="28"/>
          <w:szCs w:val="28"/>
          <w:lang w:val="uk-UA" w:eastAsia="ru-RU"/>
        </w:rPr>
      </w:pPr>
      <w:r w:rsidRPr="00764D69">
        <w:rPr>
          <w:rFonts w:ascii="Times New Roman" w:eastAsia="Times New Roman" w:hAnsi="Times New Roman" w:cs="Times New Roman"/>
          <w:sz w:val="28"/>
          <w:szCs w:val="28"/>
          <w:lang w:val="uk-UA" w:eastAsia="ru-RU"/>
        </w:rPr>
        <w:t>Київ – 20</w:t>
      </w:r>
      <w:r w:rsidRPr="00764D69">
        <w:rPr>
          <w:rFonts w:ascii="Times New Roman" w:eastAsia="Times New Roman" w:hAnsi="Times New Roman" w:cs="Times New Roman"/>
          <w:color w:val="000000" w:themeColor="text1"/>
          <w:sz w:val="28"/>
          <w:szCs w:val="28"/>
          <w:lang w:val="uk-UA" w:eastAsia="ru-RU"/>
        </w:rPr>
        <w:t>20</w:t>
      </w:r>
      <w:r w:rsidRPr="00764D69">
        <w:rPr>
          <w:rFonts w:ascii="Times New Roman" w:eastAsia="Times New Roman" w:hAnsi="Times New Roman" w:cs="Times New Roman"/>
          <w:sz w:val="28"/>
          <w:szCs w:val="28"/>
          <w:lang w:val="uk-UA" w:eastAsia="ru-RU"/>
        </w:rPr>
        <w:t xml:space="preserve"> року</w:t>
      </w:r>
    </w:p>
    <w:p w14:paraId="5B22FBA4" w14:textId="77777777" w:rsidR="00134CD4" w:rsidRPr="00764D69" w:rsidRDefault="00134CD4" w:rsidP="00764D69">
      <w:pPr>
        <w:spacing w:after="0" w:line="276" w:lineRule="auto"/>
        <w:ind w:firstLine="709"/>
        <w:jc w:val="right"/>
        <w:rPr>
          <w:rFonts w:ascii="Times New Roman" w:eastAsia="Calibri" w:hAnsi="Times New Roman" w:cs="Times New Roman"/>
          <w:color w:val="000000"/>
          <w:sz w:val="28"/>
          <w:szCs w:val="28"/>
          <w:lang w:val="uk-UA"/>
        </w:rPr>
      </w:pPr>
    </w:p>
    <w:p w14:paraId="681C9E4A" w14:textId="77777777" w:rsidR="00134CD4" w:rsidRPr="00764D69" w:rsidRDefault="00134CD4" w:rsidP="00764D69">
      <w:pPr>
        <w:autoSpaceDE w:val="0"/>
        <w:autoSpaceDN w:val="0"/>
        <w:adjustRightInd w:val="0"/>
        <w:spacing w:after="0" w:line="276" w:lineRule="auto"/>
        <w:ind w:firstLine="709"/>
        <w:jc w:val="center"/>
        <w:rPr>
          <w:rFonts w:ascii="Times New Roman" w:eastAsia="Calibri" w:hAnsi="Times New Roman" w:cs="Times New Roman"/>
          <w:b/>
          <w:bCs/>
          <w:color w:val="000000"/>
          <w:sz w:val="28"/>
          <w:szCs w:val="28"/>
          <w:lang w:val="uk-UA"/>
        </w:rPr>
      </w:pPr>
      <w:r w:rsidRPr="00764D69">
        <w:rPr>
          <w:rFonts w:ascii="Times New Roman" w:eastAsia="Calibri" w:hAnsi="Times New Roman" w:cs="Times New Roman"/>
          <w:b/>
          <w:bCs/>
          <w:color w:val="000000"/>
          <w:sz w:val="28"/>
          <w:szCs w:val="28"/>
          <w:lang w:val="uk-UA"/>
        </w:rPr>
        <w:t>ЗАВДАННЯ</w:t>
      </w:r>
    </w:p>
    <w:p w14:paraId="2CF16350" w14:textId="77777777" w:rsidR="00134CD4" w:rsidRPr="00764D69" w:rsidRDefault="00134CD4" w:rsidP="00764D69">
      <w:pPr>
        <w:autoSpaceDE w:val="0"/>
        <w:autoSpaceDN w:val="0"/>
        <w:adjustRightInd w:val="0"/>
        <w:spacing w:after="0" w:line="276" w:lineRule="auto"/>
        <w:ind w:firstLine="709"/>
        <w:jc w:val="center"/>
        <w:rPr>
          <w:rFonts w:ascii="Times New Roman" w:eastAsia="Calibri" w:hAnsi="Times New Roman" w:cs="Times New Roman"/>
          <w:b/>
          <w:bCs/>
          <w:color w:val="000000"/>
          <w:sz w:val="28"/>
          <w:szCs w:val="28"/>
          <w:lang w:val="uk-UA"/>
        </w:rPr>
      </w:pPr>
      <w:r w:rsidRPr="00764D69">
        <w:rPr>
          <w:rFonts w:ascii="Times New Roman" w:eastAsia="Calibri" w:hAnsi="Times New Roman" w:cs="Times New Roman"/>
          <w:b/>
          <w:bCs/>
          <w:color w:val="000000"/>
          <w:sz w:val="28"/>
          <w:szCs w:val="28"/>
          <w:lang w:val="uk-UA"/>
        </w:rPr>
        <w:t>на дипломну роботу студенту</w:t>
      </w:r>
    </w:p>
    <w:p w14:paraId="437BB327" w14:textId="0C0AFE36" w:rsidR="00134CD4" w:rsidRPr="00764D69" w:rsidRDefault="00134CD4" w:rsidP="00764D69">
      <w:pPr>
        <w:autoSpaceDE w:val="0"/>
        <w:autoSpaceDN w:val="0"/>
        <w:adjustRightInd w:val="0"/>
        <w:spacing w:after="0" w:line="276" w:lineRule="auto"/>
        <w:ind w:firstLine="709"/>
        <w:jc w:val="center"/>
        <w:rPr>
          <w:rFonts w:ascii="Times New Roman" w:eastAsia="Calibri" w:hAnsi="Times New Roman" w:cs="Times New Roman"/>
          <w:b/>
          <w:bCs/>
          <w:color w:val="000000"/>
          <w:sz w:val="28"/>
          <w:szCs w:val="28"/>
          <w:lang w:val="uk-UA"/>
        </w:rPr>
      </w:pPr>
      <w:r w:rsidRPr="00764D69">
        <w:rPr>
          <w:rFonts w:ascii="Times New Roman" w:eastAsia="Calibri" w:hAnsi="Times New Roman" w:cs="Times New Roman"/>
          <w:b/>
          <w:bCs/>
          <w:color w:val="000000"/>
          <w:sz w:val="28"/>
          <w:szCs w:val="28"/>
          <w:lang w:val="uk-UA"/>
        </w:rPr>
        <w:t>Гриценко Олексію Андрійовичу</w:t>
      </w:r>
    </w:p>
    <w:p w14:paraId="7B94B6C1" w14:textId="77777777" w:rsidR="00134CD4" w:rsidRPr="00764D69" w:rsidRDefault="00134CD4" w:rsidP="00764D69">
      <w:pPr>
        <w:autoSpaceDE w:val="0"/>
        <w:autoSpaceDN w:val="0"/>
        <w:adjustRightInd w:val="0"/>
        <w:spacing w:after="0" w:line="276" w:lineRule="auto"/>
        <w:ind w:firstLine="709"/>
        <w:jc w:val="center"/>
        <w:rPr>
          <w:rFonts w:ascii="Times New Roman" w:eastAsia="Calibri" w:hAnsi="Times New Roman" w:cs="Times New Roman"/>
          <w:b/>
          <w:bCs/>
          <w:color w:val="000000"/>
          <w:sz w:val="28"/>
          <w:szCs w:val="28"/>
          <w:lang w:val="uk-UA"/>
        </w:rPr>
      </w:pPr>
    </w:p>
    <w:p w14:paraId="13341748" w14:textId="1766AB49"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1. Тема роботи “</w:t>
      </w:r>
      <w:r w:rsidR="00384443" w:rsidRPr="00764D69">
        <w:rPr>
          <w:rFonts w:ascii="Times New Roman" w:hAnsi="Times New Roman" w:cs="Times New Roman"/>
          <w:b/>
          <w:bCs/>
          <w:sz w:val="28"/>
          <w:szCs w:val="28"/>
          <w:shd w:val="clear" w:color="auto" w:fill="FFFFFF"/>
          <w:lang w:val="uk-UA"/>
        </w:rPr>
        <w:t xml:space="preserve"> </w:t>
      </w:r>
      <w:r w:rsidR="00384443" w:rsidRPr="00764D69">
        <w:rPr>
          <w:rFonts w:ascii="Times New Roman" w:hAnsi="Times New Roman" w:cs="Times New Roman"/>
          <w:sz w:val="28"/>
          <w:szCs w:val="28"/>
          <w:shd w:val="clear" w:color="auto" w:fill="FFFFFF"/>
          <w:lang w:val="uk-UA"/>
        </w:rPr>
        <w:t>Оцінки коваріаційних функцій гауссових випадкових процесів</w:t>
      </w:r>
      <w:r w:rsidRPr="00764D69">
        <w:rPr>
          <w:rFonts w:ascii="Times New Roman" w:eastAsia="Calibri" w:hAnsi="Times New Roman" w:cs="Times New Roman"/>
          <w:color w:val="000000"/>
          <w:sz w:val="28"/>
          <w:szCs w:val="28"/>
          <w:lang w:val="uk-UA"/>
        </w:rPr>
        <w:t>”, керівник роботи Стусь Олександр Вікторович, к. ф.-м. н, доцент кафедри ММСА, затверджені наказом по університету від «2</w:t>
      </w:r>
      <w:r w:rsidR="00473621" w:rsidRPr="00473621">
        <w:rPr>
          <w:rFonts w:ascii="Times New Roman" w:eastAsia="Calibri" w:hAnsi="Times New Roman" w:cs="Times New Roman"/>
          <w:color w:val="000000"/>
          <w:sz w:val="28"/>
          <w:szCs w:val="28"/>
          <w:lang w:val="uk-UA"/>
        </w:rPr>
        <w:t>5</w:t>
      </w:r>
      <w:r w:rsidRPr="00764D69">
        <w:rPr>
          <w:rFonts w:ascii="Times New Roman" w:eastAsia="Calibri" w:hAnsi="Times New Roman" w:cs="Times New Roman"/>
          <w:color w:val="000000"/>
          <w:sz w:val="28"/>
          <w:szCs w:val="28"/>
          <w:lang w:val="uk-UA"/>
        </w:rPr>
        <w:t>»</w:t>
      </w:r>
    </w:p>
    <w:p w14:paraId="506DE0B9" w14:textId="40B185E6" w:rsidR="00134CD4" w:rsidRPr="00764D69" w:rsidRDefault="00473621"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трав</w:t>
      </w:r>
      <w:r w:rsidR="00134CD4" w:rsidRPr="00764D69">
        <w:rPr>
          <w:rFonts w:ascii="Times New Roman" w:eastAsia="Calibri" w:hAnsi="Times New Roman" w:cs="Times New Roman"/>
          <w:color w:val="000000"/>
          <w:sz w:val="28"/>
          <w:szCs w:val="28"/>
          <w:lang w:val="uk-UA"/>
        </w:rPr>
        <w:t>ня 20</w:t>
      </w:r>
      <w:r>
        <w:rPr>
          <w:rFonts w:ascii="Times New Roman" w:eastAsia="Calibri" w:hAnsi="Times New Roman" w:cs="Times New Roman"/>
          <w:color w:val="000000"/>
          <w:sz w:val="28"/>
          <w:szCs w:val="28"/>
          <w:lang w:val="uk-UA"/>
        </w:rPr>
        <w:t>20</w:t>
      </w:r>
      <w:r w:rsidR="00134CD4" w:rsidRPr="00764D69">
        <w:rPr>
          <w:rFonts w:ascii="Times New Roman" w:eastAsia="Calibri" w:hAnsi="Times New Roman" w:cs="Times New Roman"/>
          <w:color w:val="000000"/>
          <w:sz w:val="28"/>
          <w:szCs w:val="28"/>
          <w:lang w:val="uk-UA"/>
        </w:rPr>
        <w:t xml:space="preserve"> р. № 1</w:t>
      </w:r>
      <w:r>
        <w:rPr>
          <w:rFonts w:ascii="Times New Roman" w:eastAsia="Calibri" w:hAnsi="Times New Roman" w:cs="Times New Roman"/>
          <w:color w:val="000000"/>
          <w:sz w:val="28"/>
          <w:szCs w:val="28"/>
          <w:lang w:val="uk-UA"/>
        </w:rPr>
        <w:t>143</w:t>
      </w:r>
      <w:r w:rsidR="00134CD4" w:rsidRPr="00764D69">
        <w:rPr>
          <w:rFonts w:ascii="Times New Roman" w:eastAsia="Calibri" w:hAnsi="Times New Roman" w:cs="Times New Roman"/>
          <w:color w:val="000000"/>
          <w:sz w:val="28"/>
          <w:szCs w:val="28"/>
          <w:lang w:val="uk-UA"/>
        </w:rPr>
        <w:t>-с.</w:t>
      </w:r>
      <w:r w:rsidR="00134CD4" w:rsidRPr="00764D69">
        <w:rPr>
          <w:rFonts w:ascii="Times New Roman" w:eastAsia="Calibri" w:hAnsi="Times New Roman" w:cs="Times New Roman"/>
          <w:color w:val="000000"/>
          <w:sz w:val="28"/>
          <w:szCs w:val="28"/>
          <w:lang w:val="uk-UA"/>
        </w:rPr>
        <w:br/>
      </w:r>
    </w:p>
    <w:p w14:paraId="2253028F"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2. Термін подання студентом роботи _________________________________</w:t>
      </w:r>
    </w:p>
    <w:p w14:paraId="6595EA42"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3. Вихідні дані до роботи __________________________________________</w:t>
      </w:r>
    </w:p>
    <w:p w14:paraId="4348DCAA"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________________________________________________________________</w:t>
      </w:r>
    </w:p>
    <w:p w14:paraId="5D4634CE"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________________________________________________________________</w:t>
      </w:r>
    </w:p>
    <w:p w14:paraId="6964B4E0"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________________________________________________________________</w:t>
      </w:r>
    </w:p>
    <w:p w14:paraId="577BE0BF"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4. Зміст роботи ___________________________________________________</w:t>
      </w:r>
    </w:p>
    <w:p w14:paraId="4669E464"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________________________________________________________________</w:t>
      </w:r>
    </w:p>
    <w:p w14:paraId="676BA478"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________________________________________________________________</w:t>
      </w:r>
    </w:p>
    <w:p w14:paraId="27918F20"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________________________________________________________________</w:t>
      </w:r>
    </w:p>
    <w:p w14:paraId="162C77F3"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________________________________________________________________</w:t>
      </w:r>
    </w:p>
    <w:p w14:paraId="43025708"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________________________________________________________________</w:t>
      </w:r>
    </w:p>
    <w:p w14:paraId="4BD198C2"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5. Перелік ілюстративного матеріалу (із зазначенням плакатів, презентацій</w:t>
      </w:r>
    </w:p>
    <w:p w14:paraId="42DE35ED"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тощо) ___________________________________________________________</w:t>
      </w:r>
    </w:p>
    <w:p w14:paraId="61C78AB4"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________________________________________________________________</w:t>
      </w:r>
    </w:p>
    <w:p w14:paraId="3F2111C7" w14:textId="77777777" w:rsidR="00134CD4" w:rsidRPr="00764D69" w:rsidRDefault="00134CD4" w:rsidP="00764D69">
      <w:pPr>
        <w:autoSpaceDE w:val="0"/>
        <w:autoSpaceDN w:val="0"/>
        <w:adjustRightInd w:val="0"/>
        <w:spacing w:after="0" w:line="276" w:lineRule="auto"/>
        <w:ind w:firstLine="709"/>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________________________________________________________________</w:t>
      </w:r>
    </w:p>
    <w:p w14:paraId="72B3D8D4" w14:textId="77777777" w:rsidR="00134CD4" w:rsidRPr="00764D69" w:rsidRDefault="00134CD4" w:rsidP="00764D69">
      <w:pPr>
        <w:spacing w:after="0" w:line="276"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________________________________________________________________</w:t>
      </w:r>
    </w:p>
    <w:p w14:paraId="775BC736" w14:textId="77777777" w:rsidR="00764D69" w:rsidRDefault="00764D69" w:rsidP="00764D69">
      <w:pPr>
        <w:spacing w:after="0" w:line="276" w:lineRule="auto"/>
        <w:ind w:firstLine="709"/>
        <w:jc w:val="both"/>
        <w:rPr>
          <w:rFonts w:ascii="Times New Roman" w:eastAsia="Calibri" w:hAnsi="Times New Roman" w:cs="Times New Roman"/>
          <w:color w:val="000000"/>
          <w:sz w:val="28"/>
          <w:szCs w:val="28"/>
          <w:lang w:val="uk-UA"/>
        </w:rPr>
      </w:pPr>
    </w:p>
    <w:p w14:paraId="03C154E8" w14:textId="77777777" w:rsidR="00764D69" w:rsidRDefault="00764D69" w:rsidP="00764D69">
      <w:pPr>
        <w:spacing w:after="0" w:line="276" w:lineRule="auto"/>
        <w:ind w:firstLine="709"/>
        <w:jc w:val="both"/>
        <w:rPr>
          <w:rFonts w:ascii="Times New Roman" w:eastAsia="Calibri" w:hAnsi="Times New Roman" w:cs="Times New Roman"/>
          <w:color w:val="000000"/>
          <w:sz w:val="28"/>
          <w:szCs w:val="28"/>
          <w:lang w:val="uk-UA"/>
        </w:rPr>
      </w:pPr>
    </w:p>
    <w:p w14:paraId="613A2F23" w14:textId="77777777" w:rsidR="00764D69" w:rsidRDefault="00764D69" w:rsidP="00764D69">
      <w:pPr>
        <w:spacing w:after="0" w:line="276" w:lineRule="auto"/>
        <w:ind w:firstLine="709"/>
        <w:jc w:val="both"/>
        <w:rPr>
          <w:rFonts w:ascii="Times New Roman" w:eastAsia="Calibri" w:hAnsi="Times New Roman" w:cs="Times New Roman"/>
          <w:color w:val="000000"/>
          <w:sz w:val="28"/>
          <w:szCs w:val="28"/>
          <w:lang w:val="uk-UA"/>
        </w:rPr>
      </w:pPr>
    </w:p>
    <w:p w14:paraId="006F6CAE" w14:textId="77777777" w:rsidR="00764D69" w:rsidRDefault="00764D69" w:rsidP="00764D69">
      <w:pPr>
        <w:spacing w:after="0" w:line="276" w:lineRule="auto"/>
        <w:ind w:firstLine="709"/>
        <w:jc w:val="both"/>
        <w:rPr>
          <w:rFonts w:ascii="Times New Roman" w:eastAsia="Calibri" w:hAnsi="Times New Roman" w:cs="Times New Roman"/>
          <w:color w:val="000000"/>
          <w:sz w:val="28"/>
          <w:szCs w:val="28"/>
          <w:lang w:val="uk-UA"/>
        </w:rPr>
      </w:pPr>
    </w:p>
    <w:p w14:paraId="669F99B4" w14:textId="77777777" w:rsidR="00764D69" w:rsidRDefault="00764D69" w:rsidP="00764D69">
      <w:pPr>
        <w:spacing w:after="0" w:line="276" w:lineRule="auto"/>
        <w:ind w:firstLine="709"/>
        <w:jc w:val="both"/>
        <w:rPr>
          <w:rFonts w:ascii="Times New Roman" w:eastAsia="Calibri" w:hAnsi="Times New Roman" w:cs="Times New Roman"/>
          <w:color w:val="000000"/>
          <w:sz w:val="28"/>
          <w:szCs w:val="28"/>
          <w:lang w:val="uk-UA"/>
        </w:rPr>
      </w:pPr>
    </w:p>
    <w:p w14:paraId="75DD6F25" w14:textId="77777777" w:rsidR="00764D69" w:rsidRDefault="00764D69" w:rsidP="00764D69">
      <w:pPr>
        <w:spacing w:after="0" w:line="276" w:lineRule="auto"/>
        <w:ind w:firstLine="709"/>
        <w:jc w:val="both"/>
        <w:rPr>
          <w:rFonts w:ascii="Times New Roman" w:eastAsia="Calibri" w:hAnsi="Times New Roman" w:cs="Times New Roman"/>
          <w:color w:val="000000"/>
          <w:sz w:val="28"/>
          <w:szCs w:val="28"/>
          <w:lang w:val="uk-UA"/>
        </w:rPr>
      </w:pPr>
    </w:p>
    <w:p w14:paraId="097E243E" w14:textId="77777777" w:rsidR="00764D69" w:rsidRDefault="00764D69" w:rsidP="00764D69">
      <w:pPr>
        <w:spacing w:after="0" w:line="276" w:lineRule="auto"/>
        <w:ind w:firstLine="709"/>
        <w:jc w:val="both"/>
        <w:rPr>
          <w:rFonts w:ascii="Times New Roman" w:eastAsia="Calibri" w:hAnsi="Times New Roman" w:cs="Times New Roman"/>
          <w:color w:val="000000"/>
          <w:sz w:val="28"/>
          <w:szCs w:val="28"/>
          <w:lang w:val="uk-UA"/>
        </w:rPr>
      </w:pPr>
    </w:p>
    <w:p w14:paraId="78923F8A" w14:textId="4AFDE670" w:rsidR="00134CD4" w:rsidRPr="00764D69" w:rsidRDefault="00134CD4" w:rsidP="00764D69">
      <w:pPr>
        <w:spacing w:after="0" w:line="276"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lastRenderedPageBreak/>
        <w:t>6. Консультанти розділів роботи</w:t>
      </w:r>
    </w:p>
    <w:tbl>
      <w:tblPr>
        <w:tblStyle w:val="af6"/>
        <w:tblW w:w="0" w:type="auto"/>
        <w:tblInd w:w="0" w:type="dxa"/>
        <w:tblLook w:val="04A0" w:firstRow="1" w:lastRow="0" w:firstColumn="1" w:lastColumn="0" w:noHBand="0" w:noVBand="1"/>
      </w:tblPr>
      <w:tblGrid>
        <w:gridCol w:w="2392"/>
        <w:gridCol w:w="2392"/>
        <w:gridCol w:w="2393"/>
        <w:gridCol w:w="2393"/>
      </w:tblGrid>
      <w:tr w:rsidR="00134CD4" w:rsidRPr="00764D69" w14:paraId="2BB2F027" w14:textId="77777777" w:rsidTr="00134CD4">
        <w:trPr>
          <w:trHeight w:val="268"/>
        </w:trPr>
        <w:tc>
          <w:tcPr>
            <w:tcW w:w="2392" w:type="dxa"/>
            <w:vMerge w:val="restart"/>
            <w:tcBorders>
              <w:top w:val="single" w:sz="4" w:space="0" w:color="auto"/>
              <w:left w:val="single" w:sz="4" w:space="0" w:color="auto"/>
              <w:bottom w:val="single" w:sz="4" w:space="0" w:color="auto"/>
              <w:right w:val="single" w:sz="4" w:space="0" w:color="auto"/>
            </w:tcBorders>
            <w:hideMark/>
          </w:tcPr>
          <w:p w14:paraId="1D9C7B29" w14:textId="77777777" w:rsidR="00134CD4" w:rsidRPr="00764D69" w:rsidRDefault="00134CD4" w:rsidP="00764D69">
            <w:pPr>
              <w:spacing w:line="276" w:lineRule="auto"/>
              <w:jc w:val="center"/>
              <w:rPr>
                <w:rFonts w:ascii="Times New Roman" w:hAnsi="Times New Roman"/>
                <w:color w:val="000000"/>
                <w:sz w:val="28"/>
                <w:szCs w:val="28"/>
              </w:rPr>
            </w:pPr>
            <w:r w:rsidRPr="00764D69">
              <w:rPr>
                <w:rFonts w:ascii="Times New Roman" w:hAnsi="Times New Roman"/>
                <w:color w:val="000000"/>
                <w:sz w:val="28"/>
                <w:szCs w:val="28"/>
              </w:rPr>
              <w:t>Розділ</w:t>
            </w:r>
          </w:p>
        </w:tc>
        <w:tc>
          <w:tcPr>
            <w:tcW w:w="2392" w:type="dxa"/>
            <w:vMerge w:val="restart"/>
            <w:tcBorders>
              <w:top w:val="single" w:sz="4" w:space="0" w:color="auto"/>
              <w:left w:val="single" w:sz="4" w:space="0" w:color="auto"/>
              <w:bottom w:val="single" w:sz="4" w:space="0" w:color="auto"/>
              <w:right w:val="single" w:sz="4" w:space="0" w:color="auto"/>
            </w:tcBorders>
            <w:hideMark/>
          </w:tcPr>
          <w:p w14:paraId="172D8846" w14:textId="77777777" w:rsidR="00134CD4" w:rsidRPr="00764D69" w:rsidRDefault="00134CD4" w:rsidP="00764D69">
            <w:pPr>
              <w:spacing w:line="276" w:lineRule="auto"/>
              <w:jc w:val="center"/>
              <w:rPr>
                <w:rFonts w:ascii="Times New Roman" w:hAnsi="Times New Roman"/>
                <w:color w:val="000000"/>
                <w:sz w:val="28"/>
                <w:szCs w:val="28"/>
              </w:rPr>
            </w:pPr>
            <w:r w:rsidRPr="00764D69">
              <w:rPr>
                <w:rFonts w:ascii="Times New Roman" w:hAnsi="Times New Roman"/>
                <w:color w:val="000000"/>
                <w:sz w:val="28"/>
                <w:szCs w:val="28"/>
              </w:rPr>
              <w:t>Прізвище, ініціали та посада консультанта</w:t>
            </w:r>
          </w:p>
        </w:tc>
        <w:tc>
          <w:tcPr>
            <w:tcW w:w="4786" w:type="dxa"/>
            <w:gridSpan w:val="2"/>
            <w:tcBorders>
              <w:top w:val="single" w:sz="4" w:space="0" w:color="auto"/>
              <w:left w:val="single" w:sz="4" w:space="0" w:color="auto"/>
              <w:bottom w:val="single" w:sz="4" w:space="0" w:color="auto"/>
              <w:right w:val="single" w:sz="4" w:space="0" w:color="auto"/>
            </w:tcBorders>
            <w:hideMark/>
          </w:tcPr>
          <w:p w14:paraId="48D197A2" w14:textId="77777777" w:rsidR="00134CD4" w:rsidRPr="00764D69" w:rsidRDefault="00134CD4" w:rsidP="00764D69">
            <w:pPr>
              <w:spacing w:line="276" w:lineRule="auto"/>
              <w:jc w:val="center"/>
              <w:rPr>
                <w:rFonts w:ascii="Times New Roman" w:hAnsi="Times New Roman"/>
                <w:color w:val="000000"/>
                <w:sz w:val="28"/>
                <w:szCs w:val="28"/>
              </w:rPr>
            </w:pPr>
            <w:r w:rsidRPr="00764D69">
              <w:rPr>
                <w:rFonts w:ascii="Times New Roman" w:hAnsi="Times New Roman"/>
                <w:color w:val="000000"/>
                <w:sz w:val="28"/>
                <w:szCs w:val="28"/>
              </w:rPr>
              <w:t>Підпис, дата</w:t>
            </w:r>
          </w:p>
        </w:tc>
      </w:tr>
      <w:tr w:rsidR="00134CD4" w:rsidRPr="00764D69" w14:paraId="355C6BC5" w14:textId="77777777" w:rsidTr="00134CD4">
        <w:trPr>
          <w:trHeight w:val="46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AB3DAE4" w14:textId="77777777" w:rsidR="00134CD4" w:rsidRPr="00764D69" w:rsidRDefault="00134CD4" w:rsidP="00764D69">
            <w:pPr>
              <w:spacing w:line="276" w:lineRule="auto"/>
              <w:rPr>
                <w:rFonts w:ascii="Times New Roman" w:hAnsi="Times New Roman"/>
                <w:color w:val="000000"/>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E124B0" w14:textId="77777777" w:rsidR="00134CD4" w:rsidRPr="00764D69" w:rsidRDefault="00134CD4" w:rsidP="00764D69">
            <w:pPr>
              <w:spacing w:line="276" w:lineRule="auto"/>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48492ED5" w14:textId="77777777" w:rsidR="00134CD4" w:rsidRPr="00764D69" w:rsidRDefault="00134CD4" w:rsidP="00764D69">
            <w:pPr>
              <w:spacing w:line="276" w:lineRule="auto"/>
              <w:jc w:val="center"/>
              <w:rPr>
                <w:rFonts w:ascii="Times New Roman" w:hAnsi="Times New Roman"/>
                <w:color w:val="000000"/>
                <w:sz w:val="28"/>
                <w:szCs w:val="28"/>
              </w:rPr>
            </w:pPr>
            <w:r w:rsidRPr="00764D69">
              <w:rPr>
                <w:rFonts w:ascii="Times New Roman" w:hAnsi="Times New Roman"/>
                <w:color w:val="000000"/>
                <w:sz w:val="28"/>
                <w:szCs w:val="28"/>
              </w:rPr>
              <w:t>Завдання видав</w:t>
            </w:r>
          </w:p>
          <w:p w14:paraId="3A967261" w14:textId="77777777" w:rsidR="00134CD4" w:rsidRPr="00764D69" w:rsidRDefault="00134CD4" w:rsidP="00764D69">
            <w:pPr>
              <w:spacing w:line="276" w:lineRule="auto"/>
              <w:jc w:val="center"/>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38AEB447" w14:textId="77777777" w:rsidR="00134CD4" w:rsidRPr="00764D69" w:rsidRDefault="00134CD4" w:rsidP="00764D69">
            <w:pPr>
              <w:spacing w:line="276" w:lineRule="auto"/>
              <w:jc w:val="center"/>
              <w:rPr>
                <w:rFonts w:ascii="Times New Roman" w:hAnsi="Times New Roman"/>
                <w:color w:val="000000"/>
                <w:sz w:val="28"/>
                <w:szCs w:val="28"/>
              </w:rPr>
            </w:pPr>
            <w:r w:rsidRPr="00764D69">
              <w:rPr>
                <w:rFonts w:ascii="Times New Roman" w:hAnsi="Times New Roman"/>
                <w:color w:val="000000"/>
                <w:sz w:val="28"/>
                <w:szCs w:val="28"/>
              </w:rPr>
              <w:t>завдання прийняв</w:t>
            </w:r>
          </w:p>
          <w:p w14:paraId="2146D4BF" w14:textId="77777777" w:rsidR="00134CD4" w:rsidRPr="00764D69" w:rsidRDefault="00134CD4" w:rsidP="00764D69">
            <w:pPr>
              <w:spacing w:line="276" w:lineRule="auto"/>
              <w:jc w:val="center"/>
              <w:rPr>
                <w:rFonts w:ascii="Times New Roman" w:hAnsi="Times New Roman"/>
                <w:color w:val="000000"/>
                <w:sz w:val="28"/>
                <w:szCs w:val="28"/>
              </w:rPr>
            </w:pPr>
          </w:p>
        </w:tc>
      </w:tr>
      <w:tr w:rsidR="00134CD4" w:rsidRPr="00764D69" w14:paraId="48D97EEC" w14:textId="77777777" w:rsidTr="00134CD4">
        <w:tc>
          <w:tcPr>
            <w:tcW w:w="2392" w:type="dxa"/>
            <w:tcBorders>
              <w:top w:val="single" w:sz="4" w:space="0" w:color="auto"/>
              <w:left w:val="single" w:sz="4" w:space="0" w:color="auto"/>
              <w:bottom w:val="single" w:sz="4" w:space="0" w:color="auto"/>
              <w:right w:val="single" w:sz="4" w:space="0" w:color="auto"/>
            </w:tcBorders>
            <w:hideMark/>
          </w:tcPr>
          <w:p w14:paraId="359F29E0" w14:textId="77777777" w:rsidR="00134CD4" w:rsidRPr="00764D69" w:rsidRDefault="00134CD4" w:rsidP="00764D69">
            <w:pPr>
              <w:spacing w:line="276" w:lineRule="auto"/>
              <w:jc w:val="both"/>
              <w:rPr>
                <w:rFonts w:ascii="Times New Roman" w:hAnsi="Times New Roman"/>
                <w:color w:val="000000"/>
                <w:sz w:val="28"/>
                <w:szCs w:val="28"/>
              </w:rPr>
            </w:pPr>
            <w:r w:rsidRPr="00764D69">
              <w:rPr>
                <w:rFonts w:ascii="Times New Roman" w:hAnsi="Times New Roman"/>
                <w:color w:val="000000"/>
                <w:sz w:val="28"/>
                <w:szCs w:val="28"/>
              </w:rPr>
              <w:t>Економічний</w:t>
            </w:r>
          </w:p>
        </w:tc>
        <w:tc>
          <w:tcPr>
            <w:tcW w:w="2392" w:type="dxa"/>
            <w:tcBorders>
              <w:top w:val="single" w:sz="4" w:space="0" w:color="auto"/>
              <w:left w:val="single" w:sz="4" w:space="0" w:color="auto"/>
              <w:bottom w:val="single" w:sz="4" w:space="0" w:color="auto"/>
              <w:right w:val="single" w:sz="4" w:space="0" w:color="auto"/>
            </w:tcBorders>
          </w:tcPr>
          <w:p w14:paraId="361650E4" w14:textId="77777777" w:rsidR="00134CD4" w:rsidRPr="00764D69" w:rsidRDefault="00134CD4" w:rsidP="00764D69">
            <w:pPr>
              <w:spacing w:line="276" w:lineRule="auto"/>
              <w:rPr>
                <w:rFonts w:ascii="Times New Roman" w:hAnsi="Times New Roman"/>
                <w:color w:val="000000"/>
                <w:sz w:val="28"/>
                <w:szCs w:val="28"/>
              </w:rPr>
            </w:pPr>
            <w:r w:rsidRPr="00764D69">
              <w:rPr>
                <w:rFonts w:ascii="Times New Roman" w:hAnsi="Times New Roman"/>
                <w:color w:val="000000"/>
                <w:sz w:val="28"/>
                <w:szCs w:val="28"/>
              </w:rPr>
              <w:t>Шевчук О.А., доцент</w:t>
            </w:r>
          </w:p>
          <w:p w14:paraId="1129FE7E" w14:textId="77777777" w:rsidR="00134CD4" w:rsidRPr="00764D69" w:rsidRDefault="00134CD4" w:rsidP="00764D69">
            <w:pPr>
              <w:spacing w:line="276" w:lineRule="auto"/>
              <w:jc w:val="both"/>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1314DC14" w14:textId="77777777" w:rsidR="00134CD4" w:rsidRPr="00764D69" w:rsidRDefault="00134CD4" w:rsidP="00764D69">
            <w:pPr>
              <w:spacing w:line="276" w:lineRule="auto"/>
              <w:jc w:val="both"/>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224B9680" w14:textId="77777777" w:rsidR="00134CD4" w:rsidRPr="00764D69" w:rsidRDefault="00134CD4" w:rsidP="00764D69">
            <w:pPr>
              <w:spacing w:line="276" w:lineRule="auto"/>
              <w:jc w:val="both"/>
              <w:rPr>
                <w:rFonts w:ascii="Times New Roman" w:hAnsi="Times New Roman"/>
                <w:color w:val="000000"/>
                <w:sz w:val="28"/>
                <w:szCs w:val="28"/>
              </w:rPr>
            </w:pPr>
          </w:p>
        </w:tc>
      </w:tr>
      <w:tr w:rsidR="00134CD4" w:rsidRPr="00764D69" w14:paraId="73FB57CF" w14:textId="77777777" w:rsidTr="00134CD4">
        <w:tc>
          <w:tcPr>
            <w:tcW w:w="2392" w:type="dxa"/>
            <w:tcBorders>
              <w:top w:val="single" w:sz="4" w:space="0" w:color="auto"/>
              <w:left w:val="single" w:sz="4" w:space="0" w:color="auto"/>
              <w:bottom w:val="single" w:sz="4" w:space="0" w:color="auto"/>
              <w:right w:val="single" w:sz="4" w:space="0" w:color="auto"/>
            </w:tcBorders>
          </w:tcPr>
          <w:p w14:paraId="5AE6F614" w14:textId="77777777" w:rsidR="00134CD4" w:rsidRPr="00764D69" w:rsidRDefault="00134CD4" w:rsidP="00764D69">
            <w:pPr>
              <w:spacing w:line="276" w:lineRule="auto"/>
              <w:jc w:val="both"/>
              <w:rPr>
                <w:rFonts w:ascii="Times New Roman" w:hAnsi="Times New Roman"/>
                <w:color w:val="000000"/>
                <w:sz w:val="28"/>
                <w:szCs w:val="28"/>
              </w:rPr>
            </w:pPr>
          </w:p>
        </w:tc>
        <w:tc>
          <w:tcPr>
            <w:tcW w:w="2392" w:type="dxa"/>
            <w:tcBorders>
              <w:top w:val="single" w:sz="4" w:space="0" w:color="auto"/>
              <w:left w:val="single" w:sz="4" w:space="0" w:color="auto"/>
              <w:bottom w:val="single" w:sz="4" w:space="0" w:color="auto"/>
              <w:right w:val="single" w:sz="4" w:space="0" w:color="auto"/>
            </w:tcBorders>
          </w:tcPr>
          <w:p w14:paraId="697B4F01" w14:textId="77777777" w:rsidR="00134CD4" w:rsidRPr="00764D69" w:rsidRDefault="00134CD4" w:rsidP="00764D69">
            <w:pPr>
              <w:spacing w:line="276" w:lineRule="auto"/>
              <w:jc w:val="both"/>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3A92CF3A" w14:textId="77777777" w:rsidR="00134CD4" w:rsidRPr="00764D69" w:rsidRDefault="00134CD4" w:rsidP="00764D69">
            <w:pPr>
              <w:spacing w:line="276" w:lineRule="auto"/>
              <w:jc w:val="both"/>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2D24B332" w14:textId="77777777" w:rsidR="00134CD4" w:rsidRPr="00764D69" w:rsidRDefault="00134CD4" w:rsidP="00764D69">
            <w:pPr>
              <w:spacing w:line="276" w:lineRule="auto"/>
              <w:jc w:val="both"/>
              <w:rPr>
                <w:rFonts w:ascii="Times New Roman" w:hAnsi="Times New Roman"/>
                <w:color w:val="000000"/>
                <w:sz w:val="28"/>
                <w:szCs w:val="28"/>
              </w:rPr>
            </w:pPr>
          </w:p>
        </w:tc>
      </w:tr>
      <w:tr w:rsidR="00134CD4" w:rsidRPr="00764D69" w14:paraId="0AC52E52" w14:textId="77777777" w:rsidTr="00134CD4">
        <w:tc>
          <w:tcPr>
            <w:tcW w:w="2392" w:type="dxa"/>
            <w:tcBorders>
              <w:top w:val="single" w:sz="4" w:space="0" w:color="auto"/>
              <w:left w:val="single" w:sz="4" w:space="0" w:color="auto"/>
              <w:bottom w:val="single" w:sz="4" w:space="0" w:color="auto"/>
              <w:right w:val="single" w:sz="4" w:space="0" w:color="auto"/>
            </w:tcBorders>
          </w:tcPr>
          <w:p w14:paraId="0C648774" w14:textId="77777777" w:rsidR="00134CD4" w:rsidRPr="00764D69" w:rsidRDefault="00134CD4" w:rsidP="00764D69">
            <w:pPr>
              <w:spacing w:line="276" w:lineRule="auto"/>
              <w:jc w:val="both"/>
              <w:rPr>
                <w:rFonts w:ascii="Times New Roman" w:hAnsi="Times New Roman"/>
                <w:color w:val="000000"/>
                <w:sz w:val="28"/>
                <w:szCs w:val="28"/>
              </w:rPr>
            </w:pPr>
          </w:p>
        </w:tc>
        <w:tc>
          <w:tcPr>
            <w:tcW w:w="2392" w:type="dxa"/>
            <w:tcBorders>
              <w:top w:val="single" w:sz="4" w:space="0" w:color="auto"/>
              <w:left w:val="single" w:sz="4" w:space="0" w:color="auto"/>
              <w:bottom w:val="single" w:sz="4" w:space="0" w:color="auto"/>
              <w:right w:val="single" w:sz="4" w:space="0" w:color="auto"/>
            </w:tcBorders>
          </w:tcPr>
          <w:p w14:paraId="07AD2C4F" w14:textId="77777777" w:rsidR="00134CD4" w:rsidRPr="00764D69" w:rsidRDefault="00134CD4" w:rsidP="00764D69">
            <w:pPr>
              <w:spacing w:line="276" w:lineRule="auto"/>
              <w:jc w:val="both"/>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19898AE6" w14:textId="77777777" w:rsidR="00134CD4" w:rsidRPr="00764D69" w:rsidRDefault="00134CD4" w:rsidP="00764D69">
            <w:pPr>
              <w:spacing w:line="276" w:lineRule="auto"/>
              <w:jc w:val="both"/>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4CA255DF" w14:textId="77777777" w:rsidR="00134CD4" w:rsidRPr="00764D69" w:rsidRDefault="00134CD4" w:rsidP="00764D69">
            <w:pPr>
              <w:spacing w:line="276" w:lineRule="auto"/>
              <w:jc w:val="both"/>
              <w:rPr>
                <w:rFonts w:ascii="Times New Roman" w:hAnsi="Times New Roman"/>
                <w:color w:val="000000"/>
                <w:sz w:val="28"/>
                <w:szCs w:val="28"/>
              </w:rPr>
            </w:pPr>
          </w:p>
        </w:tc>
      </w:tr>
    </w:tbl>
    <w:p w14:paraId="498EBF41" w14:textId="77777777" w:rsidR="00134CD4" w:rsidRPr="00764D69" w:rsidRDefault="00134CD4" w:rsidP="00764D69">
      <w:pPr>
        <w:spacing w:after="0" w:line="276" w:lineRule="auto"/>
        <w:ind w:firstLine="709"/>
        <w:jc w:val="both"/>
        <w:rPr>
          <w:rFonts w:ascii="Times New Roman" w:eastAsia="Calibri" w:hAnsi="Times New Roman" w:cs="Times New Roman"/>
          <w:color w:val="000000"/>
          <w:sz w:val="28"/>
          <w:szCs w:val="28"/>
          <w:lang w:val="uk-UA"/>
        </w:rPr>
      </w:pPr>
    </w:p>
    <w:p w14:paraId="044BF4B0" w14:textId="77777777" w:rsidR="00134CD4" w:rsidRPr="00764D69" w:rsidRDefault="00134CD4" w:rsidP="00764D69">
      <w:pPr>
        <w:spacing w:after="0" w:line="276"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7. Дата видачі завдання ______________________________________________</w:t>
      </w:r>
    </w:p>
    <w:p w14:paraId="70F6AFC5" w14:textId="77777777" w:rsidR="00134CD4" w:rsidRPr="00764D69" w:rsidRDefault="00134CD4" w:rsidP="00764D69">
      <w:pPr>
        <w:spacing w:after="0" w:line="276" w:lineRule="auto"/>
        <w:jc w:val="center"/>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Календарний план</w:t>
      </w:r>
    </w:p>
    <w:tbl>
      <w:tblPr>
        <w:tblStyle w:val="af6"/>
        <w:tblW w:w="0" w:type="auto"/>
        <w:tblInd w:w="0" w:type="dxa"/>
        <w:tblLook w:val="04A0" w:firstRow="1" w:lastRow="0" w:firstColumn="1" w:lastColumn="0" w:noHBand="0" w:noVBand="1"/>
      </w:tblPr>
      <w:tblGrid>
        <w:gridCol w:w="2392"/>
        <w:gridCol w:w="2392"/>
        <w:gridCol w:w="2393"/>
        <w:gridCol w:w="1346"/>
      </w:tblGrid>
      <w:tr w:rsidR="00134CD4" w:rsidRPr="00764D69" w14:paraId="14F75AF2" w14:textId="77777777" w:rsidTr="00764D69">
        <w:tc>
          <w:tcPr>
            <w:tcW w:w="2392" w:type="dxa"/>
            <w:tcBorders>
              <w:top w:val="single" w:sz="4" w:space="0" w:color="auto"/>
              <w:left w:val="single" w:sz="4" w:space="0" w:color="auto"/>
              <w:bottom w:val="single" w:sz="4" w:space="0" w:color="auto"/>
              <w:right w:val="single" w:sz="4" w:space="0" w:color="auto"/>
            </w:tcBorders>
          </w:tcPr>
          <w:p w14:paraId="42C1FC5F" w14:textId="77777777" w:rsidR="00134CD4" w:rsidRPr="00764D69" w:rsidRDefault="00134CD4" w:rsidP="00764D69">
            <w:pPr>
              <w:spacing w:line="276" w:lineRule="auto"/>
              <w:jc w:val="both"/>
              <w:rPr>
                <w:rFonts w:ascii="Times New Roman" w:hAnsi="Times New Roman"/>
                <w:color w:val="000000"/>
                <w:sz w:val="28"/>
                <w:szCs w:val="28"/>
              </w:rPr>
            </w:pPr>
            <w:r w:rsidRPr="00764D69">
              <w:rPr>
                <w:rFonts w:ascii="Times New Roman" w:hAnsi="Times New Roman"/>
                <w:color w:val="000000"/>
                <w:sz w:val="28"/>
                <w:szCs w:val="28"/>
              </w:rPr>
              <w:t>№</w:t>
            </w:r>
          </w:p>
          <w:p w14:paraId="26FBA041" w14:textId="77777777" w:rsidR="00134CD4" w:rsidRPr="00764D69" w:rsidRDefault="00134CD4" w:rsidP="00764D69">
            <w:pPr>
              <w:spacing w:line="276" w:lineRule="auto"/>
              <w:jc w:val="both"/>
              <w:rPr>
                <w:rFonts w:ascii="Times New Roman" w:hAnsi="Times New Roman"/>
                <w:color w:val="000000"/>
                <w:sz w:val="28"/>
                <w:szCs w:val="28"/>
              </w:rPr>
            </w:pPr>
            <w:r w:rsidRPr="00764D69">
              <w:rPr>
                <w:rFonts w:ascii="Times New Roman" w:hAnsi="Times New Roman"/>
                <w:color w:val="000000"/>
                <w:sz w:val="28"/>
                <w:szCs w:val="28"/>
              </w:rPr>
              <w:t>з/п</w:t>
            </w:r>
          </w:p>
          <w:p w14:paraId="1E3FABFE" w14:textId="77777777" w:rsidR="00134CD4" w:rsidRPr="00764D69" w:rsidRDefault="00134CD4" w:rsidP="00764D69">
            <w:pPr>
              <w:spacing w:line="276" w:lineRule="auto"/>
              <w:jc w:val="center"/>
              <w:rPr>
                <w:rFonts w:ascii="Times New Roman" w:hAnsi="Times New Roman"/>
                <w:color w:val="000000"/>
                <w:sz w:val="28"/>
                <w:szCs w:val="28"/>
              </w:rPr>
            </w:pPr>
          </w:p>
        </w:tc>
        <w:tc>
          <w:tcPr>
            <w:tcW w:w="2392" w:type="dxa"/>
            <w:tcBorders>
              <w:top w:val="single" w:sz="4" w:space="0" w:color="auto"/>
              <w:left w:val="single" w:sz="4" w:space="0" w:color="auto"/>
              <w:bottom w:val="single" w:sz="4" w:space="0" w:color="auto"/>
              <w:right w:val="single" w:sz="4" w:space="0" w:color="auto"/>
            </w:tcBorders>
          </w:tcPr>
          <w:p w14:paraId="0BB5E29A" w14:textId="77777777" w:rsidR="00134CD4" w:rsidRPr="00764D69" w:rsidRDefault="00134CD4" w:rsidP="00764D69">
            <w:pPr>
              <w:spacing w:line="276" w:lineRule="auto"/>
              <w:jc w:val="both"/>
              <w:rPr>
                <w:rFonts w:ascii="Times New Roman" w:hAnsi="Times New Roman"/>
                <w:color w:val="000000"/>
                <w:sz w:val="28"/>
                <w:szCs w:val="28"/>
              </w:rPr>
            </w:pPr>
            <w:r w:rsidRPr="00764D69">
              <w:rPr>
                <w:rFonts w:ascii="Times New Roman" w:hAnsi="Times New Roman"/>
                <w:color w:val="000000"/>
                <w:sz w:val="28"/>
                <w:szCs w:val="28"/>
              </w:rPr>
              <w:t>Назва етапів виконання дипломної роботи</w:t>
            </w:r>
          </w:p>
          <w:p w14:paraId="5BC2F1AE" w14:textId="77777777" w:rsidR="00134CD4" w:rsidRPr="00764D69" w:rsidRDefault="00134CD4" w:rsidP="00764D69">
            <w:pPr>
              <w:spacing w:line="276" w:lineRule="auto"/>
              <w:jc w:val="center"/>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hideMark/>
          </w:tcPr>
          <w:p w14:paraId="60BE81D7" w14:textId="77777777" w:rsidR="00134CD4" w:rsidRPr="00764D69" w:rsidRDefault="00134CD4" w:rsidP="00764D69">
            <w:pPr>
              <w:spacing w:line="276" w:lineRule="auto"/>
              <w:jc w:val="both"/>
              <w:rPr>
                <w:rFonts w:ascii="Times New Roman" w:hAnsi="Times New Roman"/>
                <w:color w:val="000000"/>
                <w:sz w:val="28"/>
                <w:szCs w:val="28"/>
              </w:rPr>
            </w:pPr>
            <w:r w:rsidRPr="00764D69">
              <w:rPr>
                <w:rFonts w:ascii="Times New Roman" w:hAnsi="Times New Roman"/>
                <w:color w:val="000000"/>
                <w:sz w:val="28"/>
                <w:szCs w:val="28"/>
              </w:rPr>
              <w:t>Термін виконання</w:t>
            </w:r>
          </w:p>
          <w:p w14:paraId="078808F3" w14:textId="77777777" w:rsidR="00134CD4" w:rsidRPr="00764D69" w:rsidRDefault="00134CD4" w:rsidP="00764D69">
            <w:pPr>
              <w:spacing w:line="276" w:lineRule="auto"/>
              <w:jc w:val="center"/>
              <w:rPr>
                <w:rFonts w:ascii="Times New Roman" w:hAnsi="Times New Roman"/>
                <w:color w:val="000000"/>
                <w:sz w:val="28"/>
                <w:szCs w:val="28"/>
              </w:rPr>
            </w:pPr>
            <w:r w:rsidRPr="00764D69">
              <w:rPr>
                <w:rFonts w:ascii="Times New Roman" w:hAnsi="Times New Roman"/>
                <w:color w:val="000000"/>
                <w:sz w:val="28"/>
                <w:szCs w:val="28"/>
              </w:rPr>
              <w:t>етапів роботи</w:t>
            </w:r>
          </w:p>
        </w:tc>
        <w:tc>
          <w:tcPr>
            <w:tcW w:w="236" w:type="dxa"/>
            <w:tcBorders>
              <w:top w:val="single" w:sz="4" w:space="0" w:color="auto"/>
              <w:left w:val="single" w:sz="4" w:space="0" w:color="auto"/>
              <w:bottom w:val="single" w:sz="4" w:space="0" w:color="auto"/>
              <w:right w:val="single" w:sz="4" w:space="0" w:color="auto"/>
            </w:tcBorders>
            <w:hideMark/>
          </w:tcPr>
          <w:p w14:paraId="08CBFEB7" w14:textId="77777777" w:rsidR="00134CD4" w:rsidRPr="00764D69" w:rsidRDefault="00134CD4" w:rsidP="00764D69">
            <w:pPr>
              <w:spacing w:line="276" w:lineRule="auto"/>
              <w:jc w:val="center"/>
              <w:rPr>
                <w:rFonts w:ascii="Times New Roman" w:hAnsi="Times New Roman"/>
                <w:color w:val="000000"/>
                <w:sz w:val="28"/>
                <w:szCs w:val="28"/>
              </w:rPr>
            </w:pPr>
            <w:r w:rsidRPr="00764D69">
              <w:rPr>
                <w:rFonts w:ascii="Times New Roman" w:hAnsi="Times New Roman"/>
                <w:color w:val="000000"/>
                <w:sz w:val="28"/>
                <w:szCs w:val="28"/>
              </w:rPr>
              <w:t>Примітка</w:t>
            </w:r>
          </w:p>
        </w:tc>
      </w:tr>
      <w:tr w:rsidR="00134CD4" w:rsidRPr="00764D69" w14:paraId="40A28D3A" w14:textId="77777777" w:rsidTr="00764D69">
        <w:tc>
          <w:tcPr>
            <w:tcW w:w="2392" w:type="dxa"/>
            <w:tcBorders>
              <w:top w:val="single" w:sz="4" w:space="0" w:color="auto"/>
              <w:left w:val="single" w:sz="4" w:space="0" w:color="auto"/>
              <w:bottom w:val="single" w:sz="4" w:space="0" w:color="auto"/>
              <w:right w:val="single" w:sz="4" w:space="0" w:color="auto"/>
            </w:tcBorders>
          </w:tcPr>
          <w:p w14:paraId="7068ACAF" w14:textId="77777777" w:rsidR="00134CD4" w:rsidRPr="00764D69" w:rsidRDefault="00134CD4" w:rsidP="00764D69">
            <w:pPr>
              <w:spacing w:line="276" w:lineRule="auto"/>
              <w:jc w:val="center"/>
              <w:rPr>
                <w:rFonts w:ascii="Times New Roman" w:hAnsi="Times New Roman"/>
                <w:color w:val="000000"/>
                <w:sz w:val="28"/>
                <w:szCs w:val="28"/>
              </w:rPr>
            </w:pPr>
          </w:p>
        </w:tc>
        <w:tc>
          <w:tcPr>
            <w:tcW w:w="2392" w:type="dxa"/>
            <w:tcBorders>
              <w:top w:val="single" w:sz="4" w:space="0" w:color="auto"/>
              <w:left w:val="single" w:sz="4" w:space="0" w:color="auto"/>
              <w:bottom w:val="single" w:sz="4" w:space="0" w:color="auto"/>
              <w:right w:val="single" w:sz="4" w:space="0" w:color="auto"/>
            </w:tcBorders>
          </w:tcPr>
          <w:p w14:paraId="7AB5AD4E" w14:textId="77777777" w:rsidR="00134CD4" w:rsidRPr="00764D69" w:rsidRDefault="00134CD4" w:rsidP="00764D69">
            <w:pPr>
              <w:spacing w:line="276" w:lineRule="auto"/>
              <w:jc w:val="center"/>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26C693BB" w14:textId="77777777" w:rsidR="00134CD4" w:rsidRPr="00764D69" w:rsidRDefault="00134CD4" w:rsidP="00764D69">
            <w:pPr>
              <w:spacing w:line="276" w:lineRule="auto"/>
              <w:jc w:val="center"/>
              <w:rPr>
                <w:rFonts w:ascii="Times New Roman" w:hAnsi="Times New Roman"/>
                <w:color w:val="000000"/>
                <w:sz w:val="28"/>
                <w:szCs w:val="28"/>
              </w:rPr>
            </w:pPr>
          </w:p>
        </w:tc>
        <w:tc>
          <w:tcPr>
            <w:tcW w:w="236" w:type="dxa"/>
            <w:tcBorders>
              <w:top w:val="single" w:sz="4" w:space="0" w:color="auto"/>
              <w:left w:val="single" w:sz="4" w:space="0" w:color="auto"/>
              <w:bottom w:val="single" w:sz="4" w:space="0" w:color="auto"/>
              <w:right w:val="single" w:sz="4" w:space="0" w:color="auto"/>
            </w:tcBorders>
          </w:tcPr>
          <w:p w14:paraId="2B1E334B" w14:textId="77777777" w:rsidR="00134CD4" w:rsidRPr="00764D69" w:rsidRDefault="00134CD4" w:rsidP="00764D69">
            <w:pPr>
              <w:spacing w:line="276" w:lineRule="auto"/>
              <w:jc w:val="center"/>
              <w:rPr>
                <w:rFonts w:ascii="Times New Roman" w:hAnsi="Times New Roman"/>
                <w:color w:val="000000"/>
                <w:sz w:val="28"/>
                <w:szCs w:val="28"/>
              </w:rPr>
            </w:pPr>
          </w:p>
        </w:tc>
      </w:tr>
      <w:tr w:rsidR="00134CD4" w:rsidRPr="00764D69" w14:paraId="0713A96D" w14:textId="77777777" w:rsidTr="00764D69">
        <w:tc>
          <w:tcPr>
            <w:tcW w:w="2392" w:type="dxa"/>
            <w:tcBorders>
              <w:top w:val="single" w:sz="4" w:space="0" w:color="auto"/>
              <w:left w:val="single" w:sz="4" w:space="0" w:color="auto"/>
              <w:bottom w:val="single" w:sz="4" w:space="0" w:color="auto"/>
              <w:right w:val="single" w:sz="4" w:space="0" w:color="auto"/>
            </w:tcBorders>
          </w:tcPr>
          <w:p w14:paraId="3710C0C3" w14:textId="77777777" w:rsidR="00134CD4" w:rsidRPr="00764D69" w:rsidRDefault="00134CD4" w:rsidP="00764D69">
            <w:pPr>
              <w:spacing w:line="276" w:lineRule="auto"/>
              <w:jc w:val="center"/>
              <w:rPr>
                <w:rFonts w:ascii="Times New Roman" w:hAnsi="Times New Roman"/>
                <w:color w:val="000000"/>
                <w:sz w:val="28"/>
                <w:szCs w:val="28"/>
              </w:rPr>
            </w:pPr>
          </w:p>
        </w:tc>
        <w:tc>
          <w:tcPr>
            <w:tcW w:w="2392" w:type="dxa"/>
            <w:tcBorders>
              <w:top w:val="single" w:sz="4" w:space="0" w:color="auto"/>
              <w:left w:val="single" w:sz="4" w:space="0" w:color="auto"/>
              <w:bottom w:val="single" w:sz="4" w:space="0" w:color="auto"/>
              <w:right w:val="single" w:sz="4" w:space="0" w:color="auto"/>
            </w:tcBorders>
          </w:tcPr>
          <w:p w14:paraId="18BFD8C0" w14:textId="77777777" w:rsidR="00134CD4" w:rsidRPr="00764D69" w:rsidRDefault="00134CD4" w:rsidP="00764D69">
            <w:pPr>
              <w:spacing w:line="276" w:lineRule="auto"/>
              <w:jc w:val="center"/>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12EB0469" w14:textId="77777777" w:rsidR="00134CD4" w:rsidRPr="00764D69" w:rsidRDefault="00134CD4" w:rsidP="00764D69">
            <w:pPr>
              <w:spacing w:line="276" w:lineRule="auto"/>
              <w:jc w:val="center"/>
              <w:rPr>
                <w:rFonts w:ascii="Times New Roman" w:hAnsi="Times New Roman"/>
                <w:color w:val="000000"/>
                <w:sz w:val="28"/>
                <w:szCs w:val="28"/>
              </w:rPr>
            </w:pPr>
          </w:p>
        </w:tc>
        <w:tc>
          <w:tcPr>
            <w:tcW w:w="236" w:type="dxa"/>
            <w:tcBorders>
              <w:top w:val="single" w:sz="4" w:space="0" w:color="auto"/>
              <w:left w:val="single" w:sz="4" w:space="0" w:color="auto"/>
              <w:bottom w:val="single" w:sz="4" w:space="0" w:color="auto"/>
              <w:right w:val="single" w:sz="4" w:space="0" w:color="auto"/>
            </w:tcBorders>
          </w:tcPr>
          <w:p w14:paraId="5D14EEA2" w14:textId="77777777" w:rsidR="00134CD4" w:rsidRPr="00764D69" w:rsidRDefault="00134CD4" w:rsidP="00764D69">
            <w:pPr>
              <w:spacing w:line="276" w:lineRule="auto"/>
              <w:jc w:val="center"/>
              <w:rPr>
                <w:rFonts w:ascii="Times New Roman" w:hAnsi="Times New Roman"/>
                <w:color w:val="000000"/>
                <w:sz w:val="28"/>
                <w:szCs w:val="28"/>
              </w:rPr>
            </w:pPr>
          </w:p>
        </w:tc>
      </w:tr>
      <w:tr w:rsidR="00134CD4" w:rsidRPr="00764D69" w14:paraId="5E59894B" w14:textId="77777777" w:rsidTr="00764D69">
        <w:tc>
          <w:tcPr>
            <w:tcW w:w="2392" w:type="dxa"/>
            <w:tcBorders>
              <w:top w:val="single" w:sz="4" w:space="0" w:color="auto"/>
              <w:left w:val="single" w:sz="4" w:space="0" w:color="auto"/>
              <w:bottom w:val="single" w:sz="4" w:space="0" w:color="auto"/>
              <w:right w:val="single" w:sz="4" w:space="0" w:color="auto"/>
            </w:tcBorders>
          </w:tcPr>
          <w:p w14:paraId="185775A5" w14:textId="77777777" w:rsidR="00134CD4" w:rsidRPr="00764D69" w:rsidRDefault="00134CD4" w:rsidP="00764D69">
            <w:pPr>
              <w:spacing w:line="276" w:lineRule="auto"/>
              <w:jc w:val="center"/>
              <w:rPr>
                <w:rFonts w:ascii="Times New Roman" w:hAnsi="Times New Roman"/>
                <w:color w:val="000000"/>
                <w:sz w:val="28"/>
                <w:szCs w:val="28"/>
              </w:rPr>
            </w:pPr>
          </w:p>
        </w:tc>
        <w:tc>
          <w:tcPr>
            <w:tcW w:w="2392" w:type="dxa"/>
            <w:tcBorders>
              <w:top w:val="single" w:sz="4" w:space="0" w:color="auto"/>
              <w:left w:val="single" w:sz="4" w:space="0" w:color="auto"/>
              <w:bottom w:val="single" w:sz="4" w:space="0" w:color="auto"/>
              <w:right w:val="single" w:sz="4" w:space="0" w:color="auto"/>
            </w:tcBorders>
          </w:tcPr>
          <w:p w14:paraId="6E48F383" w14:textId="77777777" w:rsidR="00134CD4" w:rsidRPr="00764D69" w:rsidRDefault="00134CD4" w:rsidP="00764D69">
            <w:pPr>
              <w:spacing w:line="276" w:lineRule="auto"/>
              <w:jc w:val="center"/>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7FB2C7BF" w14:textId="77777777" w:rsidR="00134CD4" w:rsidRPr="00764D69" w:rsidRDefault="00134CD4" w:rsidP="00764D69">
            <w:pPr>
              <w:spacing w:line="276" w:lineRule="auto"/>
              <w:jc w:val="center"/>
              <w:rPr>
                <w:rFonts w:ascii="Times New Roman" w:hAnsi="Times New Roman"/>
                <w:color w:val="000000"/>
                <w:sz w:val="28"/>
                <w:szCs w:val="28"/>
              </w:rPr>
            </w:pPr>
          </w:p>
        </w:tc>
        <w:tc>
          <w:tcPr>
            <w:tcW w:w="236" w:type="dxa"/>
            <w:tcBorders>
              <w:top w:val="single" w:sz="4" w:space="0" w:color="auto"/>
              <w:left w:val="single" w:sz="4" w:space="0" w:color="auto"/>
              <w:bottom w:val="single" w:sz="4" w:space="0" w:color="auto"/>
              <w:right w:val="single" w:sz="4" w:space="0" w:color="auto"/>
            </w:tcBorders>
          </w:tcPr>
          <w:p w14:paraId="08A5DE9B" w14:textId="77777777" w:rsidR="00134CD4" w:rsidRPr="00764D69" w:rsidRDefault="00134CD4" w:rsidP="00764D69">
            <w:pPr>
              <w:spacing w:line="276" w:lineRule="auto"/>
              <w:jc w:val="center"/>
              <w:rPr>
                <w:rFonts w:ascii="Times New Roman" w:hAnsi="Times New Roman"/>
                <w:color w:val="000000"/>
                <w:sz w:val="28"/>
                <w:szCs w:val="28"/>
              </w:rPr>
            </w:pPr>
          </w:p>
        </w:tc>
      </w:tr>
      <w:tr w:rsidR="00134CD4" w:rsidRPr="00764D69" w14:paraId="6282CB2F" w14:textId="77777777" w:rsidTr="00764D69">
        <w:tc>
          <w:tcPr>
            <w:tcW w:w="2392" w:type="dxa"/>
            <w:tcBorders>
              <w:top w:val="single" w:sz="4" w:space="0" w:color="auto"/>
              <w:left w:val="single" w:sz="4" w:space="0" w:color="auto"/>
              <w:bottom w:val="single" w:sz="4" w:space="0" w:color="auto"/>
              <w:right w:val="single" w:sz="4" w:space="0" w:color="auto"/>
            </w:tcBorders>
          </w:tcPr>
          <w:p w14:paraId="2BF4E9CC" w14:textId="77777777" w:rsidR="00134CD4" w:rsidRPr="00764D69" w:rsidRDefault="00134CD4" w:rsidP="00764D69">
            <w:pPr>
              <w:spacing w:line="276" w:lineRule="auto"/>
              <w:jc w:val="center"/>
              <w:rPr>
                <w:rFonts w:ascii="Times New Roman" w:hAnsi="Times New Roman"/>
                <w:color w:val="000000"/>
                <w:sz w:val="28"/>
                <w:szCs w:val="28"/>
              </w:rPr>
            </w:pPr>
          </w:p>
        </w:tc>
        <w:tc>
          <w:tcPr>
            <w:tcW w:w="2392" w:type="dxa"/>
            <w:tcBorders>
              <w:top w:val="single" w:sz="4" w:space="0" w:color="auto"/>
              <w:left w:val="single" w:sz="4" w:space="0" w:color="auto"/>
              <w:bottom w:val="single" w:sz="4" w:space="0" w:color="auto"/>
              <w:right w:val="single" w:sz="4" w:space="0" w:color="auto"/>
            </w:tcBorders>
          </w:tcPr>
          <w:p w14:paraId="6DBA11FF" w14:textId="77777777" w:rsidR="00134CD4" w:rsidRPr="00764D69" w:rsidRDefault="00134CD4" w:rsidP="00764D69">
            <w:pPr>
              <w:spacing w:line="276" w:lineRule="auto"/>
              <w:jc w:val="center"/>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16514A24" w14:textId="77777777" w:rsidR="00134CD4" w:rsidRPr="00764D69" w:rsidRDefault="00134CD4" w:rsidP="00764D69">
            <w:pPr>
              <w:spacing w:line="276" w:lineRule="auto"/>
              <w:jc w:val="center"/>
              <w:rPr>
                <w:rFonts w:ascii="Times New Roman" w:hAnsi="Times New Roman"/>
                <w:color w:val="000000"/>
                <w:sz w:val="28"/>
                <w:szCs w:val="28"/>
              </w:rPr>
            </w:pPr>
          </w:p>
        </w:tc>
        <w:tc>
          <w:tcPr>
            <w:tcW w:w="236" w:type="dxa"/>
            <w:tcBorders>
              <w:top w:val="single" w:sz="4" w:space="0" w:color="auto"/>
              <w:left w:val="single" w:sz="4" w:space="0" w:color="auto"/>
              <w:bottom w:val="single" w:sz="4" w:space="0" w:color="auto"/>
              <w:right w:val="single" w:sz="4" w:space="0" w:color="auto"/>
            </w:tcBorders>
          </w:tcPr>
          <w:p w14:paraId="47960D23" w14:textId="77777777" w:rsidR="00134CD4" w:rsidRPr="00764D69" w:rsidRDefault="00134CD4" w:rsidP="00764D69">
            <w:pPr>
              <w:spacing w:line="276" w:lineRule="auto"/>
              <w:jc w:val="center"/>
              <w:rPr>
                <w:rFonts w:ascii="Times New Roman" w:hAnsi="Times New Roman"/>
                <w:color w:val="000000"/>
                <w:sz w:val="28"/>
                <w:szCs w:val="28"/>
              </w:rPr>
            </w:pPr>
          </w:p>
        </w:tc>
      </w:tr>
      <w:tr w:rsidR="00134CD4" w:rsidRPr="00764D69" w14:paraId="14EC066C" w14:textId="77777777" w:rsidTr="00764D69">
        <w:tc>
          <w:tcPr>
            <w:tcW w:w="2392" w:type="dxa"/>
            <w:tcBorders>
              <w:top w:val="single" w:sz="4" w:space="0" w:color="auto"/>
              <w:left w:val="single" w:sz="4" w:space="0" w:color="auto"/>
              <w:bottom w:val="single" w:sz="4" w:space="0" w:color="auto"/>
              <w:right w:val="single" w:sz="4" w:space="0" w:color="auto"/>
            </w:tcBorders>
          </w:tcPr>
          <w:p w14:paraId="4EB9B140" w14:textId="77777777" w:rsidR="00134CD4" w:rsidRPr="00764D69" w:rsidRDefault="00134CD4" w:rsidP="00764D69">
            <w:pPr>
              <w:spacing w:line="276" w:lineRule="auto"/>
              <w:jc w:val="center"/>
              <w:rPr>
                <w:rFonts w:ascii="Times New Roman" w:hAnsi="Times New Roman"/>
                <w:color w:val="000000"/>
                <w:sz w:val="28"/>
                <w:szCs w:val="28"/>
              </w:rPr>
            </w:pPr>
          </w:p>
        </w:tc>
        <w:tc>
          <w:tcPr>
            <w:tcW w:w="2392" w:type="dxa"/>
            <w:tcBorders>
              <w:top w:val="single" w:sz="4" w:space="0" w:color="auto"/>
              <w:left w:val="single" w:sz="4" w:space="0" w:color="auto"/>
              <w:bottom w:val="single" w:sz="4" w:space="0" w:color="auto"/>
              <w:right w:val="single" w:sz="4" w:space="0" w:color="auto"/>
            </w:tcBorders>
          </w:tcPr>
          <w:p w14:paraId="44D1C2A9" w14:textId="77777777" w:rsidR="00134CD4" w:rsidRPr="00764D69" w:rsidRDefault="00134CD4" w:rsidP="00764D69">
            <w:pPr>
              <w:spacing w:line="276" w:lineRule="auto"/>
              <w:jc w:val="center"/>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3E25A224" w14:textId="77777777" w:rsidR="00134CD4" w:rsidRPr="00764D69" w:rsidRDefault="00134CD4" w:rsidP="00764D69">
            <w:pPr>
              <w:spacing w:line="276" w:lineRule="auto"/>
              <w:jc w:val="center"/>
              <w:rPr>
                <w:rFonts w:ascii="Times New Roman" w:hAnsi="Times New Roman"/>
                <w:color w:val="000000"/>
                <w:sz w:val="28"/>
                <w:szCs w:val="28"/>
              </w:rPr>
            </w:pPr>
          </w:p>
        </w:tc>
        <w:tc>
          <w:tcPr>
            <w:tcW w:w="236" w:type="dxa"/>
            <w:tcBorders>
              <w:top w:val="single" w:sz="4" w:space="0" w:color="auto"/>
              <w:left w:val="single" w:sz="4" w:space="0" w:color="auto"/>
              <w:bottom w:val="single" w:sz="4" w:space="0" w:color="auto"/>
              <w:right w:val="single" w:sz="4" w:space="0" w:color="auto"/>
            </w:tcBorders>
          </w:tcPr>
          <w:p w14:paraId="44CA0343" w14:textId="77777777" w:rsidR="00134CD4" w:rsidRPr="00764D69" w:rsidRDefault="00134CD4" w:rsidP="00764D69">
            <w:pPr>
              <w:spacing w:line="276" w:lineRule="auto"/>
              <w:jc w:val="center"/>
              <w:rPr>
                <w:rFonts w:ascii="Times New Roman" w:hAnsi="Times New Roman"/>
                <w:color w:val="000000"/>
                <w:sz w:val="28"/>
                <w:szCs w:val="28"/>
              </w:rPr>
            </w:pPr>
          </w:p>
        </w:tc>
      </w:tr>
      <w:tr w:rsidR="00134CD4" w:rsidRPr="00764D69" w14:paraId="5B787A8E" w14:textId="77777777" w:rsidTr="00764D69">
        <w:tc>
          <w:tcPr>
            <w:tcW w:w="2392" w:type="dxa"/>
            <w:tcBorders>
              <w:top w:val="single" w:sz="4" w:space="0" w:color="auto"/>
              <w:left w:val="single" w:sz="4" w:space="0" w:color="auto"/>
              <w:bottom w:val="single" w:sz="4" w:space="0" w:color="auto"/>
              <w:right w:val="single" w:sz="4" w:space="0" w:color="auto"/>
            </w:tcBorders>
          </w:tcPr>
          <w:p w14:paraId="3DBF11FC" w14:textId="77777777" w:rsidR="00134CD4" w:rsidRPr="00764D69" w:rsidRDefault="00134CD4" w:rsidP="00764D69">
            <w:pPr>
              <w:spacing w:line="276" w:lineRule="auto"/>
              <w:jc w:val="center"/>
              <w:rPr>
                <w:rFonts w:ascii="Times New Roman" w:hAnsi="Times New Roman"/>
                <w:color w:val="000000"/>
                <w:sz w:val="28"/>
                <w:szCs w:val="28"/>
              </w:rPr>
            </w:pPr>
          </w:p>
        </w:tc>
        <w:tc>
          <w:tcPr>
            <w:tcW w:w="2392" w:type="dxa"/>
            <w:tcBorders>
              <w:top w:val="single" w:sz="4" w:space="0" w:color="auto"/>
              <w:left w:val="single" w:sz="4" w:space="0" w:color="auto"/>
              <w:bottom w:val="single" w:sz="4" w:space="0" w:color="auto"/>
              <w:right w:val="single" w:sz="4" w:space="0" w:color="auto"/>
            </w:tcBorders>
          </w:tcPr>
          <w:p w14:paraId="6621C597" w14:textId="77777777" w:rsidR="00134CD4" w:rsidRPr="00764D69" w:rsidRDefault="00134CD4" w:rsidP="00764D69">
            <w:pPr>
              <w:spacing w:line="276" w:lineRule="auto"/>
              <w:jc w:val="center"/>
              <w:rPr>
                <w:rFonts w:ascii="Times New Roman" w:hAnsi="Times New Roman"/>
                <w:color w:val="000000"/>
                <w:sz w:val="28"/>
                <w:szCs w:val="28"/>
              </w:rPr>
            </w:pPr>
          </w:p>
        </w:tc>
        <w:tc>
          <w:tcPr>
            <w:tcW w:w="2393" w:type="dxa"/>
            <w:tcBorders>
              <w:top w:val="single" w:sz="4" w:space="0" w:color="auto"/>
              <w:left w:val="single" w:sz="4" w:space="0" w:color="auto"/>
              <w:bottom w:val="single" w:sz="4" w:space="0" w:color="auto"/>
              <w:right w:val="single" w:sz="4" w:space="0" w:color="auto"/>
            </w:tcBorders>
          </w:tcPr>
          <w:p w14:paraId="38A611EA" w14:textId="77777777" w:rsidR="00134CD4" w:rsidRPr="00764D69" w:rsidRDefault="00134CD4" w:rsidP="00764D69">
            <w:pPr>
              <w:spacing w:line="276" w:lineRule="auto"/>
              <w:jc w:val="center"/>
              <w:rPr>
                <w:rFonts w:ascii="Times New Roman" w:hAnsi="Times New Roman"/>
                <w:color w:val="000000"/>
                <w:sz w:val="28"/>
                <w:szCs w:val="28"/>
              </w:rPr>
            </w:pPr>
          </w:p>
        </w:tc>
        <w:tc>
          <w:tcPr>
            <w:tcW w:w="236" w:type="dxa"/>
            <w:tcBorders>
              <w:top w:val="single" w:sz="4" w:space="0" w:color="auto"/>
              <w:left w:val="single" w:sz="4" w:space="0" w:color="auto"/>
              <w:bottom w:val="single" w:sz="4" w:space="0" w:color="auto"/>
              <w:right w:val="single" w:sz="4" w:space="0" w:color="auto"/>
            </w:tcBorders>
          </w:tcPr>
          <w:p w14:paraId="560A129A" w14:textId="77777777" w:rsidR="00134CD4" w:rsidRPr="00764D69" w:rsidRDefault="00134CD4" w:rsidP="00764D69">
            <w:pPr>
              <w:spacing w:line="276" w:lineRule="auto"/>
              <w:jc w:val="center"/>
              <w:rPr>
                <w:rFonts w:ascii="Times New Roman" w:hAnsi="Times New Roman"/>
                <w:color w:val="000000"/>
                <w:sz w:val="28"/>
                <w:szCs w:val="28"/>
              </w:rPr>
            </w:pPr>
          </w:p>
        </w:tc>
      </w:tr>
    </w:tbl>
    <w:p w14:paraId="53FE4CA5" w14:textId="77777777" w:rsidR="00134CD4" w:rsidRPr="00764D69" w:rsidRDefault="00134CD4" w:rsidP="00764D69">
      <w:pPr>
        <w:spacing w:after="0" w:line="276" w:lineRule="auto"/>
        <w:ind w:firstLine="709"/>
        <w:jc w:val="both"/>
        <w:rPr>
          <w:rFonts w:ascii="Times New Roman" w:eastAsia="Calibri" w:hAnsi="Times New Roman" w:cs="Times New Roman"/>
          <w:color w:val="000000"/>
          <w:sz w:val="28"/>
          <w:szCs w:val="28"/>
          <w:lang w:val="uk-UA"/>
        </w:rPr>
      </w:pPr>
    </w:p>
    <w:p w14:paraId="5DCF3207" w14:textId="12B3AF40" w:rsidR="00134CD4" w:rsidRPr="00764D69" w:rsidRDefault="00134CD4" w:rsidP="00764D69">
      <w:pPr>
        <w:spacing w:after="0" w:line="276"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Студент</w:t>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t xml:space="preserve"> ____________</w:t>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00384443" w:rsidRPr="00764D69">
        <w:rPr>
          <w:rFonts w:ascii="Times New Roman" w:eastAsia="Calibri" w:hAnsi="Times New Roman" w:cs="Times New Roman"/>
          <w:color w:val="000000"/>
          <w:sz w:val="28"/>
          <w:szCs w:val="28"/>
          <w:lang w:val="uk-UA"/>
        </w:rPr>
        <w:t>О</w:t>
      </w:r>
      <w:r w:rsidRPr="00764D69">
        <w:rPr>
          <w:rFonts w:ascii="Times New Roman" w:eastAsia="Calibri" w:hAnsi="Times New Roman" w:cs="Times New Roman"/>
          <w:color w:val="000000"/>
          <w:sz w:val="28"/>
          <w:szCs w:val="28"/>
          <w:lang w:val="uk-UA"/>
        </w:rPr>
        <w:t>.</w:t>
      </w:r>
      <w:r w:rsidR="00384443" w:rsidRPr="00764D69">
        <w:rPr>
          <w:rFonts w:ascii="Times New Roman" w:eastAsia="Calibri" w:hAnsi="Times New Roman" w:cs="Times New Roman"/>
          <w:color w:val="000000"/>
          <w:sz w:val="28"/>
          <w:szCs w:val="28"/>
          <w:lang w:val="uk-UA"/>
        </w:rPr>
        <w:t>А</w:t>
      </w:r>
      <w:r w:rsidRPr="00764D69">
        <w:rPr>
          <w:rFonts w:ascii="Times New Roman" w:eastAsia="Calibri" w:hAnsi="Times New Roman" w:cs="Times New Roman"/>
          <w:color w:val="000000"/>
          <w:sz w:val="28"/>
          <w:szCs w:val="28"/>
          <w:lang w:val="uk-UA"/>
        </w:rPr>
        <w:t xml:space="preserve">. </w:t>
      </w:r>
      <w:r w:rsidR="00384443" w:rsidRPr="00764D69">
        <w:rPr>
          <w:rFonts w:ascii="Times New Roman" w:eastAsia="Calibri" w:hAnsi="Times New Roman" w:cs="Times New Roman"/>
          <w:color w:val="000000"/>
          <w:sz w:val="28"/>
          <w:szCs w:val="28"/>
          <w:lang w:val="uk-UA"/>
        </w:rPr>
        <w:t>Гриценко</w:t>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t>(підпис)</w:t>
      </w:r>
    </w:p>
    <w:p w14:paraId="5F943396" w14:textId="2EF66475" w:rsidR="00134CD4" w:rsidRPr="00764D69" w:rsidRDefault="00134CD4" w:rsidP="00764D69">
      <w:pPr>
        <w:spacing w:after="0" w:line="276"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Керівник роботи</w:t>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t xml:space="preserve"> ____________</w:t>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t xml:space="preserve"> О.В. Стусь</w:t>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r>
      <w:r w:rsidRPr="00764D69">
        <w:rPr>
          <w:rFonts w:ascii="Times New Roman" w:eastAsia="Calibri" w:hAnsi="Times New Roman" w:cs="Times New Roman"/>
          <w:color w:val="000000"/>
          <w:sz w:val="28"/>
          <w:szCs w:val="28"/>
          <w:lang w:val="uk-UA"/>
        </w:rPr>
        <w:tab/>
        <w:t>(підпис)</w:t>
      </w:r>
    </w:p>
    <w:p w14:paraId="0DECF395" w14:textId="77777777" w:rsidR="001D04AB" w:rsidRPr="00764D69" w:rsidRDefault="001D04AB" w:rsidP="001E2583">
      <w:pPr>
        <w:spacing w:after="0" w:line="360" w:lineRule="auto"/>
        <w:ind w:firstLine="709"/>
        <w:jc w:val="center"/>
        <w:rPr>
          <w:rFonts w:ascii="Times New Roman" w:eastAsia="Calibri" w:hAnsi="Times New Roman" w:cs="Times New Roman"/>
          <w:sz w:val="56"/>
          <w:szCs w:val="56"/>
          <w:lang w:val="uk-UA"/>
        </w:rPr>
        <w:sectPr w:rsidR="001D04AB" w:rsidRPr="00764D69">
          <w:pgSz w:w="12240" w:h="15840"/>
          <w:pgMar w:top="1134" w:right="850" w:bottom="1134" w:left="1701" w:header="708" w:footer="708" w:gutter="0"/>
          <w:cols w:space="720"/>
        </w:sectPr>
      </w:pPr>
    </w:p>
    <w:p w14:paraId="14C8747D" w14:textId="61C6425E" w:rsidR="00384443" w:rsidRPr="00764D69" w:rsidRDefault="00384443" w:rsidP="001E2583">
      <w:pPr>
        <w:spacing w:after="0" w:line="360" w:lineRule="auto"/>
        <w:ind w:firstLine="709"/>
        <w:jc w:val="center"/>
        <w:rPr>
          <w:rFonts w:ascii="Times New Roman" w:eastAsia="Calibri" w:hAnsi="Times New Roman" w:cs="Times New Roman"/>
          <w:sz w:val="28"/>
          <w:szCs w:val="28"/>
          <w:lang w:val="uk-UA"/>
        </w:rPr>
      </w:pPr>
      <w:r w:rsidRPr="00764D69">
        <w:rPr>
          <w:rFonts w:ascii="Times New Roman" w:eastAsia="Calibri" w:hAnsi="Times New Roman" w:cs="Times New Roman"/>
          <w:sz w:val="28"/>
          <w:szCs w:val="28"/>
          <w:lang w:val="uk-UA"/>
        </w:rPr>
        <w:lastRenderedPageBreak/>
        <w:t>РЕФЕРАТ</w:t>
      </w:r>
    </w:p>
    <w:p w14:paraId="6929AD8F" w14:textId="77777777" w:rsidR="00384443" w:rsidRPr="00764D69" w:rsidRDefault="00384443" w:rsidP="001E2583">
      <w:pPr>
        <w:spacing w:after="0" w:line="360" w:lineRule="auto"/>
        <w:ind w:firstLine="709"/>
        <w:jc w:val="both"/>
        <w:rPr>
          <w:rFonts w:ascii="Times New Roman" w:eastAsia="Calibri" w:hAnsi="Times New Roman" w:cs="Times New Roman"/>
          <w:color w:val="000000"/>
          <w:sz w:val="28"/>
          <w:szCs w:val="28"/>
          <w:lang w:val="uk-UA"/>
        </w:rPr>
      </w:pPr>
    </w:p>
    <w:p w14:paraId="7EF43218" w14:textId="77777777" w:rsidR="00384443" w:rsidRPr="00764D69" w:rsidRDefault="00384443" w:rsidP="001E2583">
      <w:pPr>
        <w:spacing w:after="0" w:line="360" w:lineRule="auto"/>
        <w:ind w:firstLine="709"/>
        <w:jc w:val="both"/>
        <w:rPr>
          <w:rFonts w:ascii="Times New Roman" w:eastAsia="Calibri" w:hAnsi="Times New Roman" w:cs="Times New Roman"/>
          <w:color w:val="000000"/>
          <w:sz w:val="28"/>
          <w:szCs w:val="28"/>
          <w:lang w:val="uk-UA"/>
        </w:rPr>
      </w:pPr>
    </w:p>
    <w:p w14:paraId="7932B92D" w14:textId="2331D92C" w:rsidR="00384443" w:rsidRPr="00764D69" w:rsidRDefault="00384443" w:rsidP="001E2583">
      <w:pPr>
        <w:spacing w:after="0" w:line="360"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 xml:space="preserve">Дипломна робота: </w:t>
      </w:r>
      <w:r w:rsidR="00442BFC">
        <w:rPr>
          <w:rFonts w:ascii="Times New Roman" w:eastAsia="Calibri" w:hAnsi="Times New Roman" w:cs="Times New Roman"/>
          <w:color w:val="000000"/>
          <w:sz w:val="28"/>
          <w:szCs w:val="28"/>
          <w:lang w:val="uk-UA"/>
        </w:rPr>
        <w:t>78</w:t>
      </w:r>
      <w:r w:rsidRPr="00764D69">
        <w:rPr>
          <w:rFonts w:ascii="Times New Roman" w:eastAsia="Calibri" w:hAnsi="Times New Roman" w:cs="Times New Roman"/>
          <w:color w:val="000000"/>
          <w:sz w:val="28"/>
          <w:szCs w:val="28"/>
          <w:lang w:val="uk-UA"/>
        </w:rPr>
        <w:t xml:space="preserve">с., </w:t>
      </w:r>
      <w:r w:rsidR="00104C84" w:rsidRPr="00764D69">
        <w:rPr>
          <w:rFonts w:ascii="Times New Roman" w:eastAsia="Calibri" w:hAnsi="Times New Roman" w:cs="Times New Roman"/>
          <w:color w:val="000000"/>
          <w:sz w:val="28"/>
          <w:szCs w:val="28"/>
          <w:lang w:val="uk-UA"/>
        </w:rPr>
        <w:t>5</w:t>
      </w:r>
      <w:r w:rsidRPr="00764D69">
        <w:rPr>
          <w:rFonts w:ascii="Times New Roman" w:eastAsia="Calibri" w:hAnsi="Times New Roman" w:cs="Times New Roman"/>
          <w:color w:val="000000"/>
          <w:sz w:val="28"/>
          <w:szCs w:val="28"/>
          <w:lang w:val="uk-UA"/>
        </w:rPr>
        <w:t xml:space="preserve"> рис., </w:t>
      </w:r>
      <w:r w:rsidR="00104C84" w:rsidRPr="00764D69">
        <w:rPr>
          <w:rFonts w:ascii="Times New Roman" w:eastAsia="Calibri" w:hAnsi="Times New Roman" w:cs="Times New Roman"/>
          <w:color w:val="000000"/>
          <w:sz w:val="28"/>
          <w:szCs w:val="28"/>
          <w:lang w:val="uk-UA"/>
        </w:rPr>
        <w:t>6</w:t>
      </w:r>
      <w:r w:rsidRPr="00764D69">
        <w:rPr>
          <w:rFonts w:ascii="Times New Roman" w:eastAsia="Calibri" w:hAnsi="Times New Roman" w:cs="Times New Roman"/>
          <w:color w:val="000000"/>
          <w:sz w:val="28"/>
          <w:szCs w:val="28"/>
          <w:lang w:val="uk-UA"/>
        </w:rPr>
        <w:t xml:space="preserve"> табл., 1 дод, </w:t>
      </w:r>
      <w:r w:rsidR="00446CFC" w:rsidRPr="00764D69">
        <w:rPr>
          <w:rFonts w:ascii="Times New Roman" w:eastAsia="Calibri" w:hAnsi="Times New Roman" w:cs="Times New Roman"/>
          <w:color w:val="000000"/>
          <w:sz w:val="28"/>
          <w:szCs w:val="28"/>
          <w:lang w:val="uk-UA"/>
        </w:rPr>
        <w:t>2</w:t>
      </w:r>
      <w:r w:rsidR="00AE1235">
        <w:rPr>
          <w:rFonts w:ascii="Times New Roman" w:eastAsia="Calibri" w:hAnsi="Times New Roman" w:cs="Times New Roman"/>
          <w:color w:val="000000"/>
          <w:sz w:val="28"/>
          <w:szCs w:val="28"/>
          <w:lang w:val="uk-UA"/>
        </w:rPr>
        <w:t>2</w:t>
      </w:r>
      <w:r w:rsidRPr="00764D69">
        <w:rPr>
          <w:rFonts w:ascii="Times New Roman" w:eastAsia="Calibri" w:hAnsi="Times New Roman" w:cs="Times New Roman"/>
          <w:color w:val="000000"/>
          <w:sz w:val="28"/>
          <w:szCs w:val="28"/>
          <w:lang w:val="uk-UA"/>
        </w:rPr>
        <w:t xml:space="preserve"> джерела.</w:t>
      </w:r>
    </w:p>
    <w:p w14:paraId="29F6FA4C" w14:textId="0873631F" w:rsidR="00384443" w:rsidRPr="00764D69" w:rsidRDefault="00C05112" w:rsidP="001E2583">
      <w:pPr>
        <w:spacing w:after="0" w:line="360" w:lineRule="auto"/>
        <w:ind w:firstLine="709"/>
        <w:jc w:val="both"/>
        <w:rPr>
          <w:rFonts w:ascii="Times New Roman" w:eastAsia="Calibri" w:hAnsi="Times New Roman" w:cs="Times New Roman"/>
          <w:color w:val="000000"/>
          <w:kern w:val="32"/>
          <w:sz w:val="28"/>
          <w:szCs w:val="28"/>
          <w:lang w:val="uk-UA"/>
        </w:rPr>
      </w:pPr>
      <w:r w:rsidRPr="00764D69">
        <w:rPr>
          <w:rFonts w:ascii="Times New Roman" w:eastAsia="Calibri" w:hAnsi="Times New Roman" w:cs="Times New Roman"/>
          <w:color w:val="000000"/>
          <w:kern w:val="32"/>
          <w:sz w:val="28"/>
          <w:szCs w:val="28"/>
          <w:lang w:val="uk-UA"/>
        </w:rPr>
        <w:t>ВИПАДКОВИЙ ПРОЦЕСС</w:t>
      </w:r>
      <w:r w:rsidR="00384443" w:rsidRPr="00764D69">
        <w:rPr>
          <w:rFonts w:ascii="Times New Roman" w:eastAsia="Calibri" w:hAnsi="Times New Roman" w:cs="Times New Roman"/>
          <w:color w:val="000000"/>
          <w:kern w:val="32"/>
          <w:sz w:val="28"/>
          <w:szCs w:val="28"/>
          <w:lang w:val="uk-UA"/>
        </w:rPr>
        <w:t xml:space="preserve">, </w:t>
      </w:r>
      <w:r w:rsidRPr="00764D69">
        <w:rPr>
          <w:rFonts w:ascii="Times New Roman" w:eastAsia="Calibri" w:hAnsi="Times New Roman" w:cs="Times New Roman"/>
          <w:color w:val="000000"/>
          <w:kern w:val="32"/>
          <w:sz w:val="28"/>
          <w:szCs w:val="28"/>
          <w:lang w:val="uk-UA"/>
        </w:rPr>
        <w:t>ГАУСІВСЬКИЙ ВИПАДКОВИЙ ПРОЦЕС</w:t>
      </w:r>
      <w:r w:rsidR="00384443" w:rsidRPr="00764D69">
        <w:rPr>
          <w:rFonts w:ascii="Times New Roman" w:eastAsia="Calibri" w:hAnsi="Times New Roman" w:cs="Times New Roman"/>
          <w:color w:val="000000"/>
          <w:kern w:val="32"/>
          <w:sz w:val="28"/>
          <w:szCs w:val="28"/>
          <w:lang w:val="uk-UA"/>
        </w:rPr>
        <w:t xml:space="preserve">, </w:t>
      </w:r>
      <w:r w:rsidRPr="00764D69">
        <w:rPr>
          <w:rFonts w:ascii="Times New Roman" w:eastAsia="Calibri" w:hAnsi="Times New Roman" w:cs="Times New Roman"/>
          <w:color w:val="000000"/>
          <w:kern w:val="32"/>
          <w:sz w:val="28"/>
          <w:szCs w:val="28"/>
          <w:lang w:val="uk-UA"/>
        </w:rPr>
        <w:t>КОВАРІАЦІЙНА ФУНКЦІЯ</w:t>
      </w:r>
      <w:r w:rsidR="00384443" w:rsidRPr="00764D69">
        <w:rPr>
          <w:rFonts w:ascii="Times New Roman" w:eastAsia="Calibri" w:hAnsi="Times New Roman" w:cs="Times New Roman"/>
          <w:color w:val="000000"/>
          <w:kern w:val="32"/>
          <w:sz w:val="28"/>
          <w:szCs w:val="28"/>
          <w:lang w:val="uk-UA"/>
        </w:rPr>
        <w:t xml:space="preserve">, </w:t>
      </w:r>
      <w:r w:rsidRPr="00764D69">
        <w:rPr>
          <w:rFonts w:ascii="Times New Roman" w:eastAsia="Calibri" w:hAnsi="Times New Roman" w:cs="Times New Roman"/>
          <w:color w:val="000000"/>
          <w:kern w:val="32"/>
          <w:sz w:val="28"/>
          <w:szCs w:val="28"/>
          <w:lang w:val="uk-UA"/>
        </w:rPr>
        <w:t>СТАЦІОНАРНИЙ ПРОЦЕС</w:t>
      </w:r>
      <w:r w:rsidR="00384443" w:rsidRPr="00764D69">
        <w:rPr>
          <w:rFonts w:ascii="Times New Roman" w:eastAsia="Calibri" w:hAnsi="Times New Roman" w:cs="Times New Roman"/>
          <w:color w:val="000000"/>
          <w:kern w:val="32"/>
          <w:sz w:val="28"/>
          <w:szCs w:val="28"/>
          <w:lang w:val="uk-UA"/>
        </w:rPr>
        <w:t xml:space="preserve">, </w:t>
      </w:r>
      <w:r w:rsidRPr="00764D69">
        <w:rPr>
          <w:rFonts w:ascii="Times New Roman" w:eastAsia="Calibri" w:hAnsi="Times New Roman" w:cs="Times New Roman"/>
          <w:color w:val="000000"/>
          <w:kern w:val="32"/>
          <w:sz w:val="28"/>
          <w:szCs w:val="28"/>
          <w:lang w:val="uk-UA"/>
        </w:rPr>
        <w:t>ОЦІНКА ВИПАДКОВОЇ ФУНКЦІЇ</w:t>
      </w:r>
      <w:r w:rsidR="00384443" w:rsidRPr="00764D69">
        <w:rPr>
          <w:rFonts w:ascii="Times New Roman" w:eastAsia="Calibri" w:hAnsi="Times New Roman" w:cs="Times New Roman"/>
          <w:color w:val="000000"/>
          <w:kern w:val="32"/>
          <w:sz w:val="28"/>
          <w:szCs w:val="28"/>
          <w:lang w:val="uk-UA"/>
        </w:rPr>
        <w:t xml:space="preserve">, </w:t>
      </w:r>
      <w:r w:rsidRPr="00764D69">
        <w:rPr>
          <w:rFonts w:ascii="Times New Roman" w:eastAsia="Calibri" w:hAnsi="Times New Roman" w:cs="Times New Roman"/>
          <w:color w:val="000000"/>
          <w:kern w:val="32"/>
          <w:sz w:val="28"/>
          <w:szCs w:val="28"/>
          <w:lang w:val="uk-UA"/>
        </w:rPr>
        <w:t>КРИГІНГ</w:t>
      </w:r>
      <w:r w:rsidR="00384443" w:rsidRPr="00764D69">
        <w:rPr>
          <w:rFonts w:ascii="Times New Roman" w:eastAsia="Calibri" w:hAnsi="Times New Roman" w:cs="Times New Roman"/>
          <w:color w:val="000000"/>
          <w:kern w:val="32"/>
          <w:sz w:val="28"/>
          <w:szCs w:val="28"/>
          <w:lang w:val="uk-UA"/>
        </w:rPr>
        <w:t xml:space="preserve">, </w:t>
      </w:r>
      <w:r w:rsidRPr="00764D69">
        <w:rPr>
          <w:rFonts w:ascii="Times New Roman" w:eastAsia="Calibri" w:hAnsi="Times New Roman" w:cs="Times New Roman"/>
          <w:color w:val="000000"/>
          <w:kern w:val="32"/>
          <w:sz w:val="28"/>
          <w:szCs w:val="28"/>
          <w:lang w:val="uk-UA"/>
        </w:rPr>
        <w:t>РЕГРЕСІЙНЕ МОДЕЛЮВАННЯ.</w:t>
      </w:r>
    </w:p>
    <w:p w14:paraId="02ECEE56" w14:textId="54B358B1" w:rsidR="00384443" w:rsidRPr="00764D69" w:rsidRDefault="00384443" w:rsidP="001E2583">
      <w:pPr>
        <w:spacing w:after="0" w:line="360"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Об’єкт дослідження –</w:t>
      </w:r>
      <w:r w:rsidR="00B50B74" w:rsidRPr="00764D69">
        <w:rPr>
          <w:rFonts w:ascii="Times New Roman" w:eastAsia="Calibri" w:hAnsi="Times New Roman" w:cs="Times New Roman"/>
          <w:color w:val="000000"/>
          <w:sz w:val="28"/>
          <w:szCs w:val="28"/>
          <w:lang w:val="uk-UA"/>
        </w:rPr>
        <w:t>гаусівські випадкові процеси</w:t>
      </w:r>
      <w:r w:rsidRPr="00764D69">
        <w:rPr>
          <w:rFonts w:ascii="Times New Roman" w:eastAsia="Calibri" w:hAnsi="Times New Roman" w:cs="Times New Roman"/>
          <w:color w:val="000000"/>
          <w:sz w:val="28"/>
          <w:szCs w:val="28"/>
          <w:lang w:val="uk-UA"/>
        </w:rPr>
        <w:t>.</w:t>
      </w:r>
    </w:p>
    <w:p w14:paraId="567FF99C" w14:textId="75D37108" w:rsidR="00384443" w:rsidRPr="00764D69" w:rsidRDefault="00384443" w:rsidP="001E2583">
      <w:pPr>
        <w:spacing w:after="0" w:line="360"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 xml:space="preserve">Предмет дослідження – </w:t>
      </w:r>
      <w:r w:rsidR="00B50B74" w:rsidRPr="00764D69">
        <w:rPr>
          <w:rFonts w:ascii="Times New Roman" w:eastAsia="Calibri" w:hAnsi="Times New Roman" w:cs="Times New Roman"/>
          <w:color w:val="000000"/>
          <w:sz w:val="28"/>
          <w:szCs w:val="28"/>
          <w:lang w:val="uk-UA"/>
        </w:rPr>
        <w:t>оцінки коваріаційних функцій гаусівських випадкових процесів</w:t>
      </w:r>
      <w:r w:rsidRPr="00764D69">
        <w:rPr>
          <w:rFonts w:ascii="Times New Roman" w:eastAsia="Calibri" w:hAnsi="Times New Roman" w:cs="Times New Roman"/>
          <w:color w:val="000000"/>
          <w:sz w:val="28"/>
          <w:szCs w:val="28"/>
          <w:lang w:val="uk-UA"/>
        </w:rPr>
        <w:t>.</w:t>
      </w:r>
    </w:p>
    <w:p w14:paraId="0697C180" w14:textId="4BA44581" w:rsidR="00384443" w:rsidRPr="00764D69" w:rsidRDefault="00384443" w:rsidP="001E2583">
      <w:pPr>
        <w:spacing w:after="0" w:line="360"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Мета роботи – проаналізувати</w:t>
      </w:r>
      <w:r w:rsidR="00B50B74" w:rsidRPr="00764D69">
        <w:rPr>
          <w:rFonts w:ascii="Times New Roman" w:eastAsia="Calibri" w:hAnsi="Times New Roman" w:cs="Times New Roman"/>
          <w:color w:val="000000"/>
          <w:sz w:val="28"/>
          <w:szCs w:val="28"/>
          <w:lang w:val="uk-UA"/>
        </w:rPr>
        <w:t xml:space="preserve"> оцінки коваріаційних функцій гаусівських випадкових процесів та знайти критерії оцінювання коваріаціних функцій для процесів, що використовуються у методі Кригінгу та на їх основі реалізувати програмний код.</w:t>
      </w:r>
    </w:p>
    <w:p w14:paraId="06E6FE3B" w14:textId="33AC37A0" w:rsidR="00384443" w:rsidRPr="00764D69" w:rsidRDefault="00384443" w:rsidP="001E2583">
      <w:pPr>
        <w:spacing w:after="0" w:line="360"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 xml:space="preserve">Метод дослідження – розгляд та аналіз </w:t>
      </w:r>
      <w:r w:rsidR="00B50B74" w:rsidRPr="00764D69">
        <w:rPr>
          <w:rFonts w:ascii="Times New Roman" w:eastAsia="Calibri" w:hAnsi="Times New Roman" w:cs="Times New Roman"/>
          <w:color w:val="000000"/>
          <w:sz w:val="28"/>
          <w:szCs w:val="28"/>
          <w:lang w:val="uk-UA"/>
        </w:rPr>
        <w:t>оцінок коваріаційних функцій гаусівських випадкових процесів</w:t>
      </w:r>
      <w:r w:rsidRPr="00764D69">
        <w:rPr>
          <w:rFonts w:ascii="Times New Roman" w:eastAsia="Calibri" w:hAnsi="Times New Roman" w:cs="Times New Roman"/>
          <w:color w:val="000000"/>
          <w:sz w:val="28"/>
          <w:szCs w:val="28"/>
          <w:lang w:val="uk-UA"/>
        </w:rPr>
        <w:t>.</w:t>
      </w:r>
    </w:p>
    <w:p w14:paraId="66B3CFC9" w14:textId="780B3A9B" w:rsidR="00384443" w:rsidRPr="00764D69" w:rsidRDefault="00384443" w:rsidP="001E2583">
      <w:pPr>
        <w:spacing w:after="0" w:line="360"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 xml:space="preserve">Актуальність – використання </w:t>
      </w:r>
      <w:r w:rsidR="00B50B74" w:rsidRPr="00764D69">
        <w:rPr>
          <w:rFonts w:ascii="Times New Roman" w:eastAsia="Calibri" w:hAnsi="Times New Roman" w:cs="Times New Roman"/>
          <w:color w:val="000000"/>
          <w:sz w:val="28"/>
          <w:szCs w:val="28"/>
          <w:lang w:val="uk-UA"/>
        </w:rPr>
        <w:t>оцінок коваріаційних функцій гаусівських випадкових процесів</w:t>
      </w:r>
      <w:r w:rsidRPr="00764D69">
        <w:rPr>
          <w:rFonts w:ascii="Times New Roman" w:eastAsia="Times New Roman" w:hAnsi="Times New Roman" w:cs="Times New Roman"/>
          <w:color w:val="000000"/>
          <w:sz w:val="28"/>
          <w:szCs w:val="28"/>
          <w:lang w:val="uk-UA"/>
        </w:rPr>
        <w:t>:</w:t>
      </w:r>
      <w:r w:rsidR="00B50B74" w:rsidRPr="00764D69">
        <w:rPr>
          <w:rFonts w:ascii="Times New Roman" w:eastAsia="Times New Roman" w:hAnsi="Times New Roman" w:cs="Times New Roman"/>
          <w:color w:val="000000"/>
          <w:sz w:val="28"/>
          <w:szCs w:val="28"/>
          <w:lang w:val="uk-UA"/>
        </w:rPr>
        <w:t xml:space="preserve"> регресійне моделювання інженерних процесів та побудова моделей поверхонь та географічних карт різної вимірності.</w:t>
      </w:r>
    </w:p>
    <w:p w14:paraId="1B372E42" w14:textId="55369BEF" w:rsidR="00384443" w:rsidRPr="00764D69" w:rsidRDefault="00384443" w:rsidP="001E2583">
      <w:pPr>
        <w:spacing w:after="0" w:line="360" w:lineRule="auto"/>
        <w:ind w:firstLine="709"/>
        <w:jc w:val="both"/>
        <w:rPr>
          <w:rFonts w:ascii="Times New Roman" w:eastAsia="Calibri" w:hAnsi="Times New Roman" w:cs="Times New Roman"/>
          <w:color w:val="000000"/>
          <w:sz w:val="28"/>
          <w:szCs w:val="28"/>
          <w:lang w:val="uk-UA"/>
        </w:rPr>
      </w:pPr>
      <w:r w:rsidRPr="00764D69">
        <w:rPr>
          <w:rFonts w:ascii="Times New Roman" w:eastAsia="Calibri" w:hAnsi="Times New Roman" w:cs="Times New Roman"/>
          <w:color w:val="000000"/>
          <w:sz w:val="28"/>
          <w:szCs w:val="28"/>
          <w:lang w:val="uk-UA"/>
        </w:rPr>
        <w:t xml:space="preserve">Проведено аналіз методів </w:t>
      </w:r>
      <w:r w:rsidR="00B50B74" w:rsidRPr="00764D69">
        <w:rPr>
          <w:rFonts w:ascii="Times New Roman" w:eastAsia="Calibri" w:hAnsi="Times New Roman" w:cs="Times New Roman"/>
          <w:color w:val="000000"/>
          <w:sz w:val="28"/>
          <w:szCs w:val="28"/>
          <w:lang w:val="uk-UA"/>
        </w:rPr>
        <w:t>оцінювання коваріаційних функцій</w:t>
      </w:r>
      <w:r w:rsidRPr="00764D69">
        <w:rPr>
          <w:rFonts w:ascii="Times New Roman" w:eastAsia="Calibri" w:hAnsi="Times New Roman" w:cs="Times New Roman"/>
          <w:color w:val="000000"/>
          <w:sz w:val="28"/>
          <w:szCs w:val="28"/>
          <w:lang w:val="uk-UA"/>
        </w:rPr>
        <w:t xml:space="preserve">, побудовано </w:t>
      </w:r>
      <w:r w:rsidR="00B50B74" w:rsidRPr="00764D69">
        <w:rPr>
          <w:rFonts w:ascii="Times New Roman" w:eastAsia="Calibri" w:hAnsi="Times New Roman" w:cs="Times New Roman"/>
          <w:color w:val="000000"/>
          <w:sz w:val="28"/>
          <w:szCs w:val="28"/>
          <w:lang w:val="uk-UA"/>
        </w:rPr>
        <w:t xml:space="preserve">критерії оцінювання </w:t>
      </w:r>
      <w:r w:rsidR="00C05112" w:rsidRPr="00764D69">
        <w:rPr>
          <w:rFonts w:ascii="Times New Roman" w:eastAsia="Calibri" w:hAnsi="Times New Roman" w:cs="Times New Roman"/>
          <w:color w:val="000000"/>
          <w:sz w:val="28"/>
          <w:szCs w:val="28"/>
          <w:lang w:val="uk-UA"/>
        </w:rPr>
        <w:t>коваріаційної функції у методі Кригінгу</w:t>
      </w:r>
      <w:r w:rsidRPr="00764D69">
        <w:rPr>
          <w:rFonts w:ascii="Times New Roman" w:eastAsia="Calibri" w:hAnsi="Times New Roman" w:cs="Times New Roman"/>
          <w:color w:val="000000"/>
          <w:sz w:val="28"/>
          <w:szCs w:val="28"/>
          <w:lang w:val="uk-UA"/>
        </w:rPr>
        <w:t xml:space="preserve"> та реалізовано програмний код.</w:t>
      </w:r>
    </w:p>
    <w:p w14:paraId="6334C2B1" w14:textId="7A1DD903" w:rsidR="00134CD4" w:rsidRPr="00764D69" w:rsidRDefault="00134CD4" w:rsidP="001E2583">
      <w:pPr>
        <w:tabs>
          <w:tab w:val="left" w:pos="330"/>
        </w:tabs>
        <w:spacing w:after="0" w:line="360" w:lineRule="auto"/>
        <w:ind w:firstLine="709"/>
        <w:jc w:val="center"/>
        <w:rPr>
          <w:rFonts w:ascii="Times New Roman" w:eastAsia="Times New Roman" w:hAnsi="Times New Roman" w:cs="Times New Roman"/>
          <w:sz w:val="28"/>
          <w:szCs w:val="28"/>
          <w:lang w:val="uk-UA" w:eastAsia="ru-RU"/>
        </w:rPr>
      </w:pPr>
    </w:p>
    <w:p w14:paraId="661B4AB0" w14:textId="400D32DB" w:rsidR="00134CD4" w:rsidRPr="00764D69" w:rsidRDefault="00134CD4" w:rsidP="001E2583">
      <w:pPr>
        <w:tabs>
          <w:tab w:val="left" w:pos="330"/>
        </w:tabs>
        <w:spacing w:after="0" w:line="360" w:lineRule="auto"/>
        <w:ind w:firstLine="709"/>
        <w:jc w:val="center"/>
        <w:rPr>
          <w:rFonts w:ascii="Times New Roman" w:eastAsia="Times New Roman" w:hAnsi="Times New Roman" w:cs="Times New Roman"/>
          <w:sz w:val="28"/>
          <w:szCs w:val="28"/>
          <w:lang w:val="uk-UA" w:eastAsia="ru-RU"/>
        </w:rPr>
      </w:pPr>
    </w:p>
    <w:p w14:paraId="5564CB22" w14:textId="16D1AD72" w:rsidR="00134CD4" w:rsidRPr="00764D69" w:rsidRDefault="00134CD4" w:rsidP="001E2583">
      <w:pPr>
        <w:tabs>
          <w:tab w:val="left" w:pos="330"/>
        </w:tabs>
        <w:spacing w:after="0" w:line="360" w:lineRule="auto"/>
        <w:ind w:firstLine="709"/>
        <w:jc w:val="center"/>
        <w:rPr>
          <w:rFonts w:ascii="Times New Roman" w:eastAsia="Times New Roman" w:hAnsi="Times New Roman" w:cs="Times New Roman"/>
          <w:sz w:val="28"/>
          <w:szCs w:val="28"/>
          <w:lang w:val="uk-UA" w:eastAsia="ru-RU"/>
        </w:rPr>
      </w:pPr>
    </w:p>
    <w:p w14:paraId="04F7BCF1" w14:textId="2F182AD1" w:rsidR="00134CD4" w:rsidRPr="00764D69" w:rsidRDefault="00134CD4" w:rsidP="001E2583">
      <w:pPr>
        <w:tabs>
          <w:tab w:val="left" w:pos="330"/>
        </w:tabs>
        <w:spacing w:after="0" w:line="360" w:lineRule="auto"/>
        <w:ind w:firstLine="709"/>
        <w:jc w:val="center"/>
        <w:rPr>
          <w:rFonts w:ascii="Times New Roman" w:eastAsia="Times New Roman" w:hAnsi="Times New Roman" w:cs="Times New Roman"/>
          <w:sz w:val="28"/>
          <w:szCs w:val="28"/>
          <w:lang w:val="uk-UA" w:eastAsia="ru-RU"/>
        </w:rPr>
      </w:pPr>
    </w:p>
    <w:p w14:paraId="4D2F4F6B" w14:textId="2B069E41" w:rsidR="00134CD4" w:rsidRPr="00764D69" w:rsidRDefault="00134CD4" w:rsidP="001E2583">
      <w:pPr>
        <w:tabs>
          <w:tab w:val="left" w:pos="330"/>
        </w:tabs>
        <w:spacing w:after="0" w:line="360" w:lineRule="auto"/>
        <w:ind w:firstLine="709"/>
        <w:jc w:val="center"/>
        <w:rPr>
          <w:rFonts w:ascii="Times New Roman" w:eastAsia="Times New Roman" w:hAnsi="Times New Roman" w:cs="Times New Roman"/>
          <w:sz w:val="28"/>
          <w:szCs w:val="28"/>
          <w:lang w:val="uk-UA" w:eastAsia="ru-RU"/>
        </w:rPr>
      </w:pPr>
    </w:p>
    <w:p w14:paraId="37F1EA0C" w14:textId="56AC9E4F" w:rsidR="00134CD4" w:rsidRPr="00764D69" w:rsidRDefault="00134CD4" w:rsidP="001E2583">
      <w:pPr>
        <w:tabs>
          <w:tab w:val="left" w:pos="330"/>
        </w:tabs>
        <w:spacing w:after="0" w:line="360" w:lineRule="auto"/>
        <w:ind w:firstLine="709"/>
        <w:jc w:val="center"/>
        <w:rPr>
          <w:rFonts w:ascii="Times New Roman" w:eastAsia="Times New Roman" w:hAnsi="Times New Roman" w:cs="Times New Roman"/>
          <w:sz w:val="28"/>
          <w:szCs w:val="28"/>
          <w:lang w:val="uk-UA" w:eastAsia="ru-RU"/>
        </w:rPr>
      </w:pPr>
    </w:p>
    <w:p w14:paraId="74E21F4C" w14:textId="2028C36E" w:rsidR="00C05112" w:rsidRPr="00764D69" w:rsidRDefault="00C05112" w:rsidP="001E2583">
      <w:pPr>
        <w:spacing w:after="0" w:line="360" w:lineRule="auto"/>
        <w:ind w:firstLine="709"/>
        <w:jc w:val="center"/>
        <w:rPr>
          <w:rFonts w:ascii="Times New Roman" w:eastAsia="Times New Roman" w:hAnsi="Times New Roman" w:cs="Times New Roman"/>
          <w:sz w:val="28"/>
          <w:szCs w:val="28"/>
          <w:lang w:val="uk-UA" w:eastAsia="ru-RU"/>
        </w:rPr>
      </w:pPr>
      <w:r w:rsidRPr="00764D69">
        <w:rPr>
          <w:rFonts w:ascii="Times New Roman" w:eastAsia="Times New Roman" w:hAnsi="Times New Roman" w:cs="Times New Roman"/>
          <w:sz w:val="28"/>
          <w:szCs w:val="28"/>
          <w:lang w:val="uk-UA" w:eastAsia="ru-RU"/>
        </w:rPr>
        <w:lastRenderedPageBreak/>
        <w:t>ABSTRACT</w:t>
      </w:r>
    </w:p>
    <w:p w14:paraId="56DE1486" w14:textId="77777777" w:rsidR="00446CFC" w:rsidRPr="00764D69" w:rsidRDefault="00446CFC" w:rsidP="001E2583">
      <w:pPr>
        <w:spacing w:after="0" w:line="360" w:lineRule="auto"/>
        <w:ind w:firstLine="709"/>
        <w:jc w:val="center"/>
        <w:rPr>
          <w:rFonts w:ascii="Times New Roman" w:eastAsia="Times New Roman" w:hAnsi="Times New Roman" w:cs="Times New Roman"/>
          <w:sz w:val="28"/>
          <w:szCs w:val="28"/>
          <w:lang w:val="uk-UA" w:eastAsia="ru-RU"/>
        </w:rPr>
      </w:pPr>
    </w:p>
    <w:p w14:paraId="66BA673E" w14:textId="77777777" w:rsidR="00C05112" w:rsidRPr="00764D69" w:rsidRDefault="00C05112" w:rsidP="001E2583">
      <w:pPr>
        <w:tabs>
          <w:tab w:val="left" w:pos="330"/>
        </w:tabs>
        <w:spacing w:after="0" w:line="360" w:lineRule="auto"/>
        <w:ind w:firstLine="709"/>
        <w:jc w:val="both"/>
        <w:rPr>
          <w:rFonts w:ascii="Times New Roman" w:eastAsia="Times New Roman" w:hAnsi="Times New Roman" w:cs="Times New Roman"/>
          <w:sz w:val="28"/>
          <w:szCs w:val="28"/>
          <w:lang w:val="uk-UA" w:eastAsia="ru-RU"/>
        </w:rPr>
      </w:pPr>
    </w:p>
    <w:p w14:paraId="18179DAD" w14:textId="292A2C09" w:rsidR="00C05112" w:rsidRPr="00764D69" w:rsidRDefault="00C05112" w:rsidP="001E2583">
      <w:pPr>
        <w:tabs>
          <w:tab w:val="left" w:pos="330"/>
        </w:tabs>
        <w:spacing w:after="0" w:line="360" w:lineRule="auto"/>
        <w:ind w:firstLine="709"/>
        <w:jc w:val="both"/>
        <w:rPr>
          <w:rFonts w:ascii="Times New Roman" w:eastAsia="Times New Roman" w:hAnsi="Times New Roman" w:cs="Times New Roman"/>
          <w:sz w:val="28"/>
          <w:szCs w:val="28"/>
          <w:lang w:val="en-US" w:eastAsia="ru-RU"/>
        </w:rPr>
      </w:pPr>
      <w:r w:rsidRPr="00764D69">
        <w:rPr>
          <w:rFonts w:ascii="Times New Roman" w:eastAsia="Times New Roman" w:hAnsi="Times New Roman" w:cs="Times New Roman"/>
          <w:sz w:val="28"/>
          <w:szCs w:val="28"/>
          <w:lang w:val="en-US" w:eastAsia="ru-RU"/>
        </w:rPr>
        <w:t xml:space="preserve">Thesis: </w:t>
      </w:r>
      <w:r w:rsidR="00442BFC">
        <w:rPr>
          <w:rFonts w:ascii="Times New Roman" w:eastAsia="Times New Roman" w:hAnsi="Times New Roman" w:cs="Times New Roman"/>
          <w:sz w:val="28"/>
          <w:szCs w:val="28"/>
          <w:lang w:val="uk-UA" w:eastAsia="ru-RU"/>
        </w:rPr>
        <w:t>78</w:t>
      </w:r>
      <w:r w:rsidRPr="00764D69">
        <w:rPr>
          <w:rFonts w:ascii="Times New Roman" w:eastAsia="Times New Roman" w:hAnsi="Times New Roman" w:cs="Times New Roman"/>
          <w:sz w:val="28"/>
          <w:szCs w:val="28"/>
          <w:lang w:val="en-US" w:eastAsia="ru-RU"/>
        </w:rPr>
        <w:t xml:space="preserve"> pages, </w:t>
      </w:r>
      <w:r w:rsidR="00104C84" w:rsidRPr="00764D69">
        <w:rPr>
          <w:rFonts w:ascii="Times New Roman" w:eastAsia="Times New Roman" w:hAnsi="Times New Roman" w:cs="Times New Roman"/>
          <w:sz w:val="28"/>
          <w:szCs w:val="28"/>
          <w:lang w:val="uk-UA" w:eastAsia="ru-RU"/>
        </w:rPr>
        <w:t>5</w:t>
      </w:r>
      <w:r w:rsidRPr="00764D69">
        <w:rPr>
          <w:rFonts w:ascii="Times New Roman" w:eastAsia="Times New Roman" w:hAnsi="Times New Roman" w:cs="Times New Roman"/>
          <w:sz w:val="28"/>
          <w:szCs w:val="28"/>
          <w:lang w:val="en-US" w:eastAsia="ru-RU"/>
        </w:rPr>
        <w:t xml:space="preserve"> figures, </w:t>
      </w:r>
      <w:r w:rsidR="00104C84" w:rsidRPr="00764D69">
        <w:rPr>
          <w:rFonts w:ascii="Times New Roman" w:eastAsia="Times New Roman" w:hAnsi="Times New Roman" w:cs="Times New Roman"/>
          <w:sz w:val="28"/>
          <w:szCs w:val="28"/>
          <w:lang w:val="uk-UA" w:eastAsia="ru-RU"/>
        </w:rPr>
        <w:t>6</w:t>
      </w:r>
      <w:r w:rsidRPr="00764D69">
        <w:rPr>
          <w:rFonts w:ascii="Times New Roman" w:eastAsia="Times New Roman" w:hAnsi="Times New Roman" w:cs="Times New Roman"/>
          <w:sz w:val="28"/>
          <w:szCs w:val="28"/>
          <w:lang w:val="en-US" w:eastAsia="ru-RU"/>
        </w:rPr>
        <w:t xml:space="preserve"> tables, 1 appendix, </w:t>
      </w:r>
      <w:r w:rsidR="00446CFC" w:rsidRPr="00764D69">
        <w:rPr>
          <w:rFonts w:ascii="Times New Roman" w:eastAsia="Times New Roman" w:hAnsi="Times New Roman" w:cs="Times New Roman"/>
          <w:sz w:val="28"/>
          <w:szCs w:val="28"/>
          <w:lang w:val="uk-UA" w:eastAsia="ru-RU"/>
        </w:rPr>
        <w:t>2</w:t>
      </w:r>
      <w:r w:rsidR="00AE1235">
        <w:rPr>
          <w:rFonts w:ascii="Times New Roman" w:eastAsia="Times New Roman" w:hAnsi="Times New Roman" w:cs="Times New Roman"/>
          <w:sz w:val="28"/>
          <w:szCs w:val="28"/>
          <w:lang w:val="uk-UA" w:eastAsia="ru-RU"/>
        </w:rPr>
        <w:t>2</w:t>
      </w:r>
      <w:r w:rsidRPr="00764D69">
        <w:rPr>
          <w:rFonts w:ascii="Times New Roman" w:eastAsia="Times New Roman" w:hAnsi="Times New Roman" w:cs="Times New Roman"/>
          <w:sz w:val="28"/>
          <w:szCs w:val="28"/>
          <w:lang w:val="en-US" w:eastAsia="ru-RU"/>
        </w:rPr>
        <w:t xml:space="preserve"> sources.</w:t>
      </w:r>
    </w:p>
    <w:p w14:paraId="63172923" w14:textId="4F7BC60A" w:rsidR="00C05112" w:rsidRPr="00764D69" w:rsidRDefault="00C05112" w:rsidP="001E2583">
      <w:pPr>
        <w:tabs>
          <w:tab w:val="left" w:pos="330"/>
        </w:tabs>
        <w:spacing w:after="0" w:line="360" w:lineRule="auto"/>
        <w:ind w:firstLine="709"/>
        <w:jc w:val="both"/>
        <w:rPr>
          <w:rFonts w:ascii="Times New Roman" w:eastAsia="Times New Roman" w:hAnsi="Times New Roman" w:cs="Times New Roman"/>
          <w:sz w:val="28"/>
          <w:szCs w:val="28"/>
          <w:lang w:val="en-US" w:eastAsia="ru-RU"/>
        </w:rPr>
      </w:pPr>
      <w:r w:rsidRPr="00764D69">
        <w:rPr>
          <w:rFonts w:ascii="Times New Roman" w:eastAsia="Times New Roman" w:hAnsi="Times New Roman" w:cs="Times New Roman"/>
          <w:sz w:val="28"/>
          <w:szCs w:val="28"/>
          <w:lang w:val="en-US" w:eastAsia="ru-RU"/>
        </w:rPr>
        <w:t>RANDOM PROCESS, G</w:t>
      </w:r>
      <w:r w:rsidR="00E67B22" w:rsidRPr="00764D69">
        <w:rPr>
          <w:rFonts w:ascii="Times New Roman" w:eastAsia="Times New Roman" w:hAnsi="Times New Roman" w:cs="Times New Roman"/>
          <w:sz w:val="28"/>
          <w:szCs w:val="28"/>
          <w:lang w:val="en-US" w:eastAsia="ru-RU"/>
        </w:rPr>
        <w:t>AUSSIAN</w:t>
      </w:r>
      <w:r w:rsidRPr="00764D69">
        <w:rPr>
          <w:rFonts w:ascii="Times New Roman" w:eastAsia="Times New Roman" w:hAnsi="Times New Roman" w:cs="Times New Roman"/>
          <w:sz w:val="28"/>
          <w:szCs w:val="28"/>
          <w:lang w:val="en-US" w:eastAsia="ru-RU"/>
        </w:rPr>
        <w:t xml:space="preserve"> RANDOM PROCESS, COWARIATION FUNCTION, STATIONARY PROCESS, RANDOM FUNCTION EVALUATION, CRIGING, REGERESION MODELS.</w:t>
      </w:r>
    </w:p>
    <w:p w14:paraId="3317C703" w14:textId="1A9C69A4" w:rsidR="00C05112" w:rsidRPr="00764D69" w:rsidRDefault="00C05112" w:rsidP="001E2583">
      <w:pPr>
        <w:tabs>
          <w:tab w:val="left" w:pos="330"/>
        </w:tabs>
        <w:spacing w:after="0" w:line="360" w:lineRule="auto"/>
        <w:ind w:firstLine="709"/>
        <w:jc w:val="both"/>
        <w:rPr>
          <w:rFonts w:ascii="Times New Roman" w:eastAsia="Times New Roman" w:hAnsi="Times New Roman" w:cs="Times New Roman"/>
          <w:sz w:val="28"/>
          <w:szCs w:val="28"/>
          <w:lang w:val="en-US" w:eastAsia="ru-RU"/>
        </w:rPr>
      </w:pPr>
      <w:r w:rsidRPr="00764D69">
        <w:rPr>
          <w:rFonts w:ascii="Times New Roman" w:eastAsia="Times New Roman" w:hAnsi="Times New Roman" w:cs="Times New Roman"/>
          <w:sz w:val="28"/>
          <w:szCs w:val="28"/>
          <w:lang w:val="en-US" w:eastAsia="ru-RU"/>
        </w:rPr>
        <w:t xml:space="preserve">The object of </w:t>
      </w:r>
      <w:proofErr w:type="gramStart"/>
      <w:r w:rsidRPr="00764D69">
        <w:rPr>
          <w:rFonts w:ascii="Times New Roman" w:eastAsia="Times New Roman" w:hAnsi="Times New Roman" w:cs="Times New Roman"/>
          <w:sz w:val="28"/>
          <w:szCs w:val="28"/>
          <w:lang w:val="en-US" w:eastAsia="ru-RU"/>
        </w:rPr>
        <w:t>study :</w:t>
      </w:r>
      <w:proofErr w:type="gramEnd"/>
      <w:r w:rsidRPr="00764D69">
        <w:rPr>
          <w:rFonts w:ascii="Times New Roman" w:eastAsia="Times New Roman" w:hAnsi="Times New Roman" w:cs="Times New Roman"/>
          <w:sz w:val="28"/>
          <w:szCs w:val="28"/>
          <w:lang w:val="en-US" w:eastAsia="ru-RU"/>
        </w:rPr>
        <w:t xml:space="preserve"> Gaussian random processes.</w:t>
      </w:r>
    </w:p>
    <w:p w14:paraId="323A8725" w14:textId="499FD2A1" w:rsidR="00C05112" w:rsidRPr="00764D69" w:rsidRDefault="00C05112" w:rsidP="001E2583">
      <w:pPr>
        <w:tabs>
          <w:tab w:val="left" w:pos="330"/>
        </w:tabs>
        <w:spacing w:after="0" w:line="360" w:lineRule="auto"/>
        <w:ind w:firstLine="709"/>
        <w:jc w:val="both"/>
        <w:rPr>
          <w:rFonts w:ascii="Times New Roman" w:eastAsia="Times New Roman" w:hAnsi="Times New Roman" w:cs="Times New Roman"/>
          <w:sz w:val="28"/>
          <w:szCs w:val="28"/>
          <w:lang w:val="en-US" w:eastAsia="ru-RU"/>
        </w:rPr>
      </w:pPr>
      <w:r w:rsidRPr="00764D69">
        <w:rPr>
          <w:rFonts w:ascii="Times New Roman" w:eastAsia="Times New Roman" w:hAnsi="Times New Roman" w:cs="Times New Roman"/>
          <w:sz w:val="28"/>
          <w:szCs w:val="28"/>
          <w:lang w:val="en-US" w:eastAsia="ru-RU"/>
        </w:rPr>
        <w:t>The subject of study: the estimation of covariance functions of Gaussian random processes.</w:t>
      </w:r>
    </w:p>
    <w:p w14:paraId="0A5F741B" w14:textId="704F4EFE" w:rsidR="00C05112" w:rsidRPr="00764D69" w:rsidRDefault="00C05112" w:rsidP="001E2583">
      <w:pPr>
        <w:tabs>
          <w:tab w:val="left" w:pos="330"/>
        </w:tabs>
        <w:spacing w:after="0" w:line="360" w:lineRule="auto"/>
        <w:ind w:firstLine="709"/>
        <w:jc w:val="both"/>
        <w:rPr>
          <w:rFonts w:ascii="Times New Roman" w:eastAsia="Times New Roman" w:hAnsi="Times New Roman" w:cs="Times New Roman"/>
          <w:sz w:val="28"/>
          <w:szCs w:val="28"/>
          <w:lang w:val="en-US" w:eastAsia="ru-RU"/>
        </w:rPr>
      </w:pPr>
      <w:r w:rsidRPr="00764D69">
        <w:rPr>
          <w:rFonts w:ascii="Times New Roman" w:eastAsia="Times New Roman" w:hAnsi="Times New Roman" w:cs="Times New Roman"/>
          <w:sz w:val="28"/>
          <w:szCs w:val="28"/>
          <w:lang w:val="en-US" w:eastAsia="ru-RU"/>
        </w:rPr>
        <w:t>The aim of study: to analyze the estimates of the covariance functions of Gaussian random processes and to find the criteria for estimating the covariance functions for the processes used in the Kriging method and to implement the program code on their basis.</w:t>
      </w:r>
    </w:p>
    <w:p w14:paraId="0AF5E53C" w14:textId="77777777" w:rsidR="00C05112" w:rsidRPr="00764D69" w:rsidRDefault="00C05112" w:rsidP="001E2583">
      <w:pPr>
        <w:tabs>
          <w:tab w:val="left" w:pos="330"/>
        </w:tabs>
        <w:spacing w:after="0" w:line="360" w:lineRule="auto"/>
        <w:ind w:firstLine="709"/>
        <w:jc w:val="both"/>
        <w:rPr>
          <w:rFonts w:ascii="Times New Roman" w:eastAsia="Times New Roman" w:hAnsi="Times New Roman" w:cs="Times New Roman"/>
          <w:sz w:val="28"/>
          <w:szCs w:val="28"/>
          <w:lang w:val="en-US" w:eastAsia="ru-RU"/>
        </w:rPr>
      </w:pPr>
      <w:r w:rsidRPr="00764D69">
        <w:rPr>
          <w:rFonts w:ascii="Times New Roman" w:eastAsia="Times New Roman" w:hAnsi="Times New Roman" w:cs="Times New Roman"/>
          <w:sz w:val="28"/>
          <w:szCs w:val="28"/>
          <w:lang w:val="en-US" w:eastAsia="ru-RU"/>
        </w:rPr>
        <w:t>Research method - consideration and analysis of estimates of covariance functions of Gaussian random processes.</w:t>
      </w:r>
    </w:p>
    <w:p w14:paraId="1667F5D5" w14:textId="77777777" w:rsidR="00C05112" w:rsidRPr="00764D69" w:rsidRDefault="00C05112" w:rsidP="001E2583">
      <w:pPr>
        <w:tabs>
          <w:tab w:val="left" w:pos="330"/>
        </w:tabs>
        <w:spacing w:after="0" w:line="360" w:lineRule="auto"/>
        <w:ind w:firstLine="709"/>
        <w:jc w:val="both"/>
        <w:rPr>
          <w:rFonts w:ascii="Times New Roman" w:eastAsia="Times New Roman" w:hAnsi="Times New Roman" w:cs="Times New Roman"/>
          <w:sz w:val="28"/>
          <w:szCs w:val="28"/>
          <w:lang w:val="en-US" w:eastAsia="ru-RU"/>
        </w:rPr>
      </w:pPr>
      <w:r w:rsidRPr="00764D69">
        <w:rPr>
          <w:rFonts w:ascii="Times New Roman" w:eastAsia="Times New Roman" w:hAnsi="Times New Roman" w:cs="Times New Roman"/>
          <w:sz w:val="28"/>
          <w:szCs w:val="28"/>
          <w:lang w:val="en-US" w:eastAsia="ru-RU"/>
        </w:rPr>
        <w:t>Relevance - the use of estimates of covariance functions of Gaussian random processes: regression modeling of engineering processes and construction of models of surfaces and maps of different dimensions.</w:t>
      </w:r>
    </w:p>
    <w:p w14:paraId="57A8A091" w14:textId="2D4EA759" w:rsidR="00134CD4" w:rsidRPr="00764D69" w:rsidRDefault="00C05112" w:rsidP="001E2583">
      <w:pPr>
        <w:tabs>
          <w:tab w:val="left" w:pos="330"/>
        </w:tabs>
        <w:spacing w:after="0" w:line="360" w:lineRule="auto"/>
        <w:ind w:firstLine="709"/>
        <w:jc w:val="both"/>
        <w:rPr>
          <w:rFonts w:ascii="Times New Roman" w:eastAsia="Times New Roman" w:hAnsi="Times New Roman" w:cs="Times New Roman"/>
          <w:sz w:val="28"/>
          <w:szCs w:val="28"/>
          <w:lang w:val="en-US" w:eastAsia="ru-RU"/>
        </w:rPr>
      </w:pPr>
      <w:r w:rsidRPr="00764D69">
        <w:rPr>
          <w:rFonts w:ascii="Times New Roman" w:eastAsia="Times New Roman" w:hAnsi="Times New Roman" w:cs="Times New Roman"/>
          <w:sz w:val="28"/>
          <w:szCs w:val="28"/>
          <w:lang w:val="en-US" w:eastAsia="ru-RU"/>
        </w:rPr>
        <w:t xml:space="preserve">The analysis of methods of estimation of covariance functions is carried out, the criteria of estimation of covariance function in the method of </w:t>
      </w:r>
      <w:proofErr w:type="spellStart"/>
      <w:r w:rsidRPr="00764D69">
        <w:rPr>
          <w:rFonts w:ascii="Times New Roman" w:eastAsia="Times New Roman" w:hAnsi="Times New Roman" w:cs="Times New Roman"/>
          <w:sz w:val="28"/>
          <w:szCs w:val="28"/>
          <w:lang w:val="en-US" w:eastAsia="ru-RU"/>
        </w:rPr>
        <w:t>Kringing</w:t>
      </w:r>
      <w:proofErr w:type="spellEnd"/>
      <w:r w:rsidRPr="00764D69">
        <w:rPr>
          <w:rFonts w:ascii="Times New Roman" w:eastAsia="Times New Roman" w:hAnsi="Times New Roman" w:cs="Times New Roman"/>
          <w:sz w:val="28"/>
          <w:szCs w:val="28"/>
          <w:lang w:val="en-US" w:eastAsia="ru-RU"/>
        </w:rPr>
        <w:t xml:space="preserve"> are constructed and the program code is realized.</w:t>
      </w:r>
    </w:p>
    <w:p w14:paraId="4E6C8CBD" w14:textId="35601730" w:rsidR="00134CD4" w:rsidRPr="00764D69" w:rsidRDefault="00134CD4" w:rsidP="001E2583">
      <w:pPr>
        <w:tabs>
          <w:tab w:val="left" w:pos="330"/>
        </w:tabs>
        <w:spacing w:after="0" w:line="360" w:lineRule="auto"/>
        <w:ind w:firstLine="709"/>
        <w:jc w:val="center"/>
        <w:rPr>
          <w:rFonts w:ascii="Times New Roman" w:eastAsia="Times New Roman" w:hAnsi="Times New Roman" w:cs="Times New Roman"/>
          <w:sz w:val="28"/>
          <w:szCs w:val="28"/>
          <w:lang w:val="uk-UA" w:eastAsia="ru-RU"/>
        </w:rPr>
      </w:pPr>
    </w:p>
    <w:p w14:paraId="42664ED3" w14:textId="69EACBF1" w:rsidR="00134CD4" w:rsidRPr="00764D69" w:rsidRDefault="00134CD4" w:rsidP="001E2583">
      <w:pPr>
        <w:tabs>
          <w:tab w:val="left" w:pos="330"/>
        </w:tabs>
        <w:spacing w:after="0" w:line="360" w:lineRule="auto"/>
        <w:ind w:firstLine="709"/>
        <w:jc w:val="center"/>
        <w:rPr>
          <w:rFonts w:ascii="Times New Roman" w:eastAsia="Times New Roman" w:hAnsi="Times New Roman" w:cs="Times New Roman"/>
          <w:sz w:val="28"/>
          <w:szCs w:val="28"/>
          <w:lang w:val="uk-UA" w:eastAsia="ru-RU"/>
        </w:rPr>
      </w:pPr>
    </w:p>
    <w:p w14:paraId="6F9ECDD7" w14:textId="3A4BA386" w:rsidR="00134CD4" w:rsidRPr="00764D69" w:rsidRDefault="00134CD4" w:rsidP="001E2583">
      <w:pPr>
        <w:tabs>
          <w:tab w:val="left" w:pos="330"/>
        </w:tabs>
        <w:spacing w:after="0" w:line="360" w:lineRule="auto"/>
        <w:ind w:firstLine="709"/>
        <w:jc w:val="center"/>
        <w:rPr>
          <w:rFonts w:ascii="Times New Roman" w:eastAsia="Times New Roman" w:hAnsi="Times New Roman" w:cs="Times New Roman"/>
          <w:sz w:val="28"/>
          <w:szCs w:val="28"/>
          <w:lang w:val="uk-UA" w:eastAsia="ru-RU"/>
        </w:rPr>
      </w:pPr>
    </w:p>
    <w:p w14:paraId="02CD0D3F" w14:textId="0F81DAE5" w:rsidR="00134CD4" w:rsidRPr="00764D69" w:rsidRDefault="00134CD4" w:rsidP="001E2583">
      <w:pPr>
        <w:tabs>
          <w:tab w:val="left" w:pos="330"/>
        </w:tabs>
        <w:spacing w:after="0" w:line="360" w:lineRule="auto"/>
        <w:ind w:firstLine="709"/>
        <w:jc w:val="center"/>
        <w:rPr>
          <w:rFonts w:ascii="Times New Roman" w:eastAsia="Times New Roman" w:hAnsi="Times New Roman" w:cs="Times New Roman"/>
          <w:sz w:val="28"/>
          <w:szCs w:val="28"/>
          <w:lang w:val="uk-UA" w:eastAsia="ru-RU"/>
        </w:rPr>
      </w:pPr>
    </w:p>
    <w:p w14:paraId="3BE16537" w14:textId="50F4C0F4" w:rsidR="00134CD4" w:rsidRPr="00764D69" w:rsidRDefault="00134CD4" w:rsidP="001E2583">
      <w:pPr>
        <w:tabs>
          <w:tab w:val="left" w:pos="330"/>
        </w:tabs>
        <w:spacing w:after="0" w:line="360" w:lineRule="auto"/>
        <w:ind w:firstLine="709"/>
        <w:rPr>
          <w:rFonts w:ascii="Times New Roman" w:eastAsia="Times New Roman" w:hAnsi="Times New Roman" w:cs="Times New Roman"/>
          <w:sz w:val="28"/>
          <w:szCs w:val="28"/>
          <w:lang w:val="uk-UA" w:eastAsia="ru-RU"/>
        </w:rPr>
      </w:pPr>
    </w:p>
    <w:p w14:paraId="73051281" w14:textId="77777777" w:rsidR="00134CD4" w:rsidRPr="00764D69" w:rsidRDefault="00134CD4" w:rsidP="001E2583">
      <w:pPr>
        <w:tabs>
          <w:tab w:val="left" w:pos="330"/>
        </w:tabs>
        <w:spacing w:after="0" w:line="360" w:lineRule="auto"/>
        <w:ind w:firstLine="709"/>
        <w:rPr>
          <w:rFonts w:ascii="Times New Roman" w:eastAsia="Times New Roman" w:hAnsi="Times New Roman" w:cs="Times New Roman"/>
          <w:sz w:val="28"/>
          <w:szCs w:val="28"/>
          <w:lang w:val="uk-UA" w:eastAsia="ru-RU"/>
        </w:rPr>
      </w:pPr>
    </w:p>
    <w:sdt>
      <w:sdtPr>
        <w:rPr>
          <w:rFonts w:ascii="Times New Roman" w:eastAsiaTheme="minorEastAsia" w:hAnsi="Times New Roman" w:cs="Times New Roman"/>
          <w:color w:val="auto"/>
          <w:sz w:val="22"/>
          <w:szCs w:val="22"/>
          <w:lang w:val="uk-UA"/>
        </w:rPr>
        <w:id w:val="-387956691"/>
        <w:docPartObj>
          <w:docPartGallery w:val="Table of Contents"/>
          <w:docPartUnique/>
        </w:docPartObj>
      </w:sdtPr>
      <w:sdtEndPr>
        <w:rPr>
          <w:b/>
          <w:bCs/>
          <w:sz w:val="28"/>
          <w:szCs w:val="28"/>
        </w:rPr>
      </w:sdtEndPr>
      <w:sdtContent>
        <w:p w14:paraId="6CAB4D2C" w14:textId="54F040D0" w:rsidR="00A15DFD" w:rsidRPr="00764D69" w:rsidRDefault="00446CFC" w:rsidP="001E2583">
          <w:pPr>
            <w:pStyle w:val="af3"/>
            <w:spacing w:before="0" w:line="360" w:lineRule="auto"/>
            <w:ind w:firstLine="709"/>
            <w:jc w:val="center"/>
            <w:rPr>
              <w:rStyle w:val="a4"/>
              <w:rFonts w:cs="Times New Roman"/>
              <w:color w:val="auto"/>
              <w:sz w:val="28"/>
              <w:szCs w:val="28"/>
              <w:lang w:val="uk-UA"/>
            </w:rPr>
          </w:pPr>
          <w:r w:rsidRPr="00764D69">
            <w:rPr>
              <w:rStyle w:val="a4"/>
              <w:rFonts w:cs="Times New Roman"/>
              <w:color w:val="auto"/>
              <w:sz w:val="28"/>
              <w:szCs w:val="28"/>
              <w:lang w:val="uk-UA"/>
            </w:rPr>
            <w:t>ЗМІСТ</w:t>
          </w:r>
        </w:p>
        <w:p w14:paraId="1FF342EE" w14:textId="165E3973" w:rsidR="00446CFC" w:rsidRPr="00764D69" w:rsidRDefault="00446CFC" w:rsidP="001E2583">
          <w:pPr>
            <w:spacing w:after="0" w:line="360" w:lineRule="auto"/>
            <w:ind w:firstLine="709"/>
            <w:rPr>
              <w:rFonts w:ascii="Times New Roman" w:hAnsi="Times New Roman" w:cs="Times New Roman"/>
              <w:lang w:val="uk-UA"/>
            </w:rPr>
          </w:pPr>
        </w:p>
        <w:p w14:paraId="37CEBA35" w14:textId="77777777" w:rsidR="00446CFC" w:rsidRPr="00764D69" w:rsidRDefault="00446CFC" w:rsidP="001E2583">
          <w:pPr>
            <w:spacing w:after="0" w:line="360" w:lineRule="auto"/>
            <w:ind w:firstLine="709"/>
            <w:rPr>
              <w:rFonts w:ascii="Times New Roman" w:hAnsi="Times New Roman" w:cs="Times New Roman"/>
              <w:lang w:val="uk-UA"/>
            </w:rPr>
          </w:pPr>
        </w:p>
        <w:p w14:paraId="325402AD" w14:textId="7E1D7C31" w:rsidR="00764D69" w:rsidRDefault="00A15DFD">
          <w:pPr>
            <w:pStyle w:val="11"/>
            <w:tabs>
              <w:tab w:val="left" w:pos="1100"/>
              <w:tab w:val="right" w:leader="dot" w:pos="9679"/>
            </w:tabs>
            <w:rPr>
              <w:noProof/>
              <w:lang w:eastAsia="ru-RU"/>
            </w:rPr>
          </w:pPr>
          <w:r w:rsidRPr="00764D69">
            <w:rPr>
              <w:rFonts w:ascii="Times New Roman" w:hAnsi="Times New Roman" w:cs="Times New Roman"/>
              <w:sz w:val="28"/>
              <w:szCs w:val="28"/>
              <w:lang w:val="uk-UA"/>
            </w:rPr>
            <w:fldChar w:fldCharType="begin"/>
          </w:r>
          <w:r w:rsidRPr="00764D69">
            <w:rPr>
              <w:rFonts w:ascii="Times New Roman" w:hAnsi="Times New Roman" w:cs="Times New Roman"/>
              <w:sz w:val="28"/>
              <w:szCs w:val="28"/>
              <w:lang w:val="uk-UA"/>
            </w:rPr>
            <w:instrText xml:space="preserve"> TOC \o "1-3" \h \z \u </w:instrText>
          </w:r>
          <w:r w:rsidRPr="00764D69">
            <w:rPr>
              <w:rFonts w:ascii="Times New Roman" w:hAnsi="Times New Roman" w:cs="Times New Roman"/>
              <w:sz w:val="28"/>
              <w:szCs w:val="28"/>
              <w:lang w:val="uk-UA"/>
            </w:rPr>
            <w:fldChar w:fldCharType="separate"/>
          </w:r>
          <w:hyperlink w:anchor="_Toc42875652" w:history="1">
            <w:r w:rsidR="00764D69" w:rsidRPr="003B12C7">
              <w:rPr>
                <w:rStyle w:val="af4"/>
                <w:rFonts w:cs="Times New Roman"/>
                <w:noProof/>
                <w:lang w:val="uk-UA"/>
              </w:rPr>
              <w:t>РОЗДІЛ 1</w:t>
            </w:r>
            <w:r w:rsidR="00764D69">
              <w:rPr>
                <w:noProof/>
                <w:lang w:eastAsia="ru-RU"/>
              </w:rPr>
              <w:tab/>
            </w:r>
            <w:r w:rsidR="00764D69" w:rsidRPr="003B12C7">
              <w:rPr>
                <w:rStyle w:val="af4"/>
                <w:rFonts w:cs="Times New Roman"/>
                <w:noProof/>
                <w:lang w:val="uk-UA"/>
              </w:rPr>
              <w:t>ЗАГАЛЬНА ТЕОРІЯ ДЛЯ ПАРАМЕТРИЧНОГО ОЦІНЮВАННЯ</w:t>
            </w:r>
            <w:r w:rsidR="00764D69">
              <w:rPr>
                <w:noProof/>
                <w:webHidden/>
              </w:rPr>
              <w:tab/>
            </w:r>
            <w:r w:rsidR="00764D69">
              <w:rPr>
                <w:noProof/>
                <w:webHidden/>
              </w:rPr>
              <w:fldChar w:fldCharType="begin"/>
            </w:r>
            <w:r w:rsidR="00764D69">
              <w:rPr>
                <w:noProof/>
                <w:webHidden/>
              </w:rPr>
              <w:instrText xml:space="preserve"> PAGEREF _Toc42875652 \h </w:instrText>
            </w:r>
            <w:r w:rsidR="00764D69">
              <w:rPr>
                <w:noProof/>
                <w:webHidden/>
              </w:rPr>
            </w:r>
            <w:r w:rsidR="00764D69">
              <w:rPr>
                <w:noProof/>
                <w:webHidden/>
              </w:rPr>
              <w:fldChar w:fldCharType="separate"/>
            </w:r>
            <w:r w:rsidR="00764D69">
              <w:rPr>
                <w:noProof/>
                <w:webHidden/>
              </w:rPr>
              <w:t>13</w:t>
            </w:r>
            <w:r w:rsidR="00764D69">
              <w:rPr>
                <w:noProof/>
                <w:webHidden/>
              </w:rPr>
              <w:fldChar w:fldCharType="end"/>
            </w:r>
          </w:hyperlink>
        </w:p>
        <w:p w14:paraId="5BF76902" w14:textId="67BBDCE0" w:rsidR="00764D69" w:rsidRDefault="00EA0093">
          <w:pPr>
            <w:pStyle w:val="23"/>
            <w:tabs>
              <w:tab w:val="right" w:leader="dot" w:pos="9679"/>
            </w:tabs>
            <w:rPr>
              <w:noProof/>
              <w:lang w:eastAsia="ru-RU"/>
            </w:rPr>
          </w:pPr>
          <w:hyperlink w:anchor="_Toc42875653" w:history="1">
            <w:r w:rsidR="00764D69" w:rsidRPr="003B12C7">
              <w:rPr>
                <w:rStyle w:val="af4"/>
                <w:rFonts w:cs="Times New Roman"/>
                <w:noProof/>
                <w:lang w:val="uk-UA"/>
              </w:rPr>
              <w:t>1.1 Визначення та властивості параметричної оцінки</w:t>
            </w:r>
            <w:r w:rsidR="00764D69">
              <w:rPr>
                <w:noProof/>
                <w:webHidden/>
              </w:rPr>
              <w:tab/>
            </w:r>
            <w:r w:rsidR="00764D69">
              <w:rPr>
                <w:noProof/>
                <w:webHidden/>
              </w:rPr>
              <w:fldChar w:fldCharType="begin"/>
            </w:r>
            <w:r w:rsidR="00764D69">
              <w:rPr>
                <w:noProof/>
                <w:webHidden/>
              </w:rPr>
              <w:instrText xml:space="preserve"> PAGEREF _Toc42875653 \h </w:instrText>
            </w:r>
            <w:r w:rsidR="00764D69">
              <w:rPr>
                <w:noProof/>
                <w:webHidden/>
              </w:rPr>
            </w:r>
            <w:r w:rsidR="00764D69">
              <w:rPr>
                <w:noProof/>
                <w:webHidden/>
              </w:rPr>
              <w:fldChar w:fldCharType="separate"/>
            </w:r>
            <w:r w:rsidR="00764D69">
              <w:rPr>
                <w:noProof/>
                <w:webHidden/>
              </w:rPr>
              <w:t>13</w:t>
            </w:r>
            <w:r w:rsidR="00764D69">
              <w:rPr>
                <w:noProof/>
                <w:webHidden/>
              </w:rPr>
              <w:fldChar w:fldCharType="end"/>
            </w:r>
          </w:hyperlink>
        </w:p>
        <w:p w14:paraId="3D845A7A" w14:textId="3BDFA593" w:rsidR="00764D69" w:rsidRDefault="00EA0093">
          <w:pPr>
            <w:pStyle w:val="23"/>
            <w:tabs>
              <w:tab w:val="right" w:leader="dot" w:pos="9679"/>
            </w:tabs>
            <w:rPr>
              <w:noProof/>
              <w:lang w:eastAsia="ru-RU"/>
            </w:rPr>
          </w:pPr>
          <w:hyperlink w:anchor="_Toc42875654" w:history="1">
            <w:r w:rsidR="00764D69" w:rsidRPr="003B12C7">
              <w:rPr>
                <w:rStyle w:val="af4"/>
                <w:rFonts w:cs="Times New Roman"/>
                <w:noProof/>
                <w:lang w:val="uk-UA"/>
              </w:rPr>
              <w:t>1.2: Класичні асимптотичні результати параметричної оцінки</w:t>
            </w:r>
            <w:r w:rsidR="00764D69">
              <w:rPr>
                <w:noProof/>
                <w:webHidden/>
              </w:rPr>
              <w:tab/>
            </w:r>
            <w:r w:rsidR="00764D69">
              <w:rPr>
                <w:noProof/>
                <w:webHidden/>
              </w:rPr>
              <w:fldChar w:fldCharType="begin"/>
            </w:r>
            <w:r w:rsidR="00764D69">
              <w:rPr>
                <w:noProof/>
                <w:webHidden/>
              </w:rPr>
              <w:instrText xml:space="preserve"> PAGEREF _Toc42875654 \h </w:instrText>
            </w:r>
            <w:r w:rsidR="00764D69">
              <w:rPr>
                <w:noProof/>
                <w:webHidden/>
              </w:rPr>
            </w:r>
            <w:r w:rsidR="00764D69">
              <w:rPr>
                <w:noProof/>
                <w:webHidden/>
              </w:rPr>
              <w:fldChar w:fldCharType="separate"/>
            </w:r>
            <w:r w:rsidR="00764D69">
              <w:rPr>
                <w:noProof/>
                <w:webHidden/>
              </w:rPr>
              <w:t>17</w:t>
            </w:r>
            <w:r w:rsidR="00764D69">
              <w:rPr>
                <w:noProof/>
                <w:webHidden/>
              </w:rPr>
              <w:fldChar w:fldCharType="end"/>
            </w:r>
          </w:hyperlink>
        </w:p>
        <w:p w14:paraId="198FD19D" w14:textId="5DAA2223" w:rsidR="00764D69" w:rsidRDefault="00EA0093">
          <w:pPr>
            <w:pStyle w:val="23"/>
            <w:tabs>
              <w:tab w:val="right" w:leader="dot" w:pos="9679"/>
            </w:tabs>
            <w:rPr>
              <w:noProof/>
              <w:lang w:eastAsia="ru-RU"/>
            </w:rPr>
          </w:pPr>
          <w:hyperlink w:anchor="_Toc42875655" w:history="1">
            <w:r w:rsidR="00764D69" w:rsidRPr="003B12C7">
              <w:rPr>
                <w:rStyle w:val="af4"/>
                <w:rFonts w:cs="Times New Roman"/>
                <w:noProof/>
                <w:lang w:val="uk-UA"/>
              </w:rPr>
              <w:t>1.3 Асимптотичний розподіл</w:t>
            </w:r>
            <w:r w:rsidR="00764D69">
              <w:rPr>
                <w:noProof/>
                <w:webHidden/>
              </w:rPr>
              <w:tab/>
            </w:r>
            <w:r w:rsidR="00764D69">
              <w:rPr>
                <w:noProof/>
                <w:webHidden/>
              </w:rPr>
              <w:fldChar w:fldCharType="begin"/>
            </w:r>
            <w:r w:rsidR="00764D69">
              <w:rPr>
                <w:noProof/>
                <w:webHidden/>
              </w:rPr>
              <w:instrText xml:space="preserve"> PAGEREF _Toc42875655 \h </w:instrText>
            </w:r>
            <w:r w:rsidR="00764D69">
              <w:rPr>
                <w:noProof/>
                <w:webHidden/>
              </w:rPr>
            </w:r>
            <w:r w:rsidR="00764D69">
              <w:rPr>
                <w:noProof/>
                <w:webHidden/>
              </w:rPr>
              <w:fldChar w:fldCharType="separate"/>
            </w:r>
            <w:r w:rsidR="00764D69">
              <w:rPr>
                <w:noProof/>
                <w:webHidden/>
              </w:rPr>
              <w:t>23</w:t>
            </w:r>
            <w:r w:rsidR="00764D69">
              <w:rPr>
                <w:noProof/>
                <w:webHidden/>
              </w:rPr>
              <w:fldChar w:fldCharType="end"/>
            </w:r>
          </w:hyperlink>
        </w:p>
        <w:p w14:paraId="3D693EF7" w14:textId="3F117169" w:rsidR="00764D69" w:rsidRDefault="00EA0093">
          <w:pPr>
            <w:pStyle w:val="23"/>
            <w:tabs>
              <w:tab w:val="right" w:leader="dot" w:pos="9679"/>
            </w:tabs>
            <w:rPr>
              <w:noProof/>
              <w:lang w:eastAsia="ru-RU"/>
            </w:rPr>
          </w:pPr>
          <w:hyperlink w:anchor="_Toc42875656" w:history="1">
            <w:r w:rsidR="00764D69" w:rsidRPr="003B12C7">
              <w:rPr>
                <w:rStyle w:val="af4"/>
                <w:rFonts w:cs="Times New Roman"/>
                <w:noProof/>
                <w:lang w:val="uk-UA"/>
              </w:rPr>
              <w:t>1.4 Висновки до розділу</w:t>
            </w:r>
            <w:r w:rsidR="00764D69">
              <w:rPr>
                <w:noProof/>
                <w:webHidden/>
              </w:rPr>
              <w:tab/>
            </w:r>
            <w:r w:rsidR="00764D69">
              <w:rPr>
                <w:noProof/>
                <w:webHidden/>
              </w:rPr>
              <w:fldChar w:fldCharType="begin"/>
            </w:r>
            <w:r w:rsidR="00764D69">
              <w:rPr>
                <w:noProof/>
                <w:webHidden/>
              </w:rPr>
              <w:instrText xml:space="preserve"> PAGEREF _Toc42875656 \h </w:instrText>
            </w:r>
            <w:r w:rsidR="00764D69">
              <w:rPr>
                <w:noProof/>
                <w:webHidden/>
              </w:rPr>
            </w:r>
            <w:r w:rsidR="00764D69">
              <w:rPr>
                <w:noProof/>
                <w:webHidden/>
              </w:rPr>
              <w:fldChar w:fldCharType="separate"/>
            </w:r>
            <w:r w:rsidR="00764D69">
              <w:rPr>
                <w:noProof/>
                <w:webHidden/>
              </w:rPr>
              <w:t>30</w:t>
            </w:r>
            <w:r w:rsidR="00764D69">
              <w:rPr>
                <w:noProof/>
                <w:webHidden/>
              </w:rPr>
              <w:fldChar w:fldCharType="end"/>
            </w:r>
          </w:hyperlink>
        </w:p>
        <w:p w14:paraId="09A155C9" w14:textId="7950819E" w:rsidR="00764D69" w:rsidRDefault="00EA0093">
          <w:pPr>
            <w:pStyle w:val="11"/>
            <w:tabs>
              <w:tab w:val="right" w:leader="dot" w:pos="9679"/>
            </w:tabs>
            <w:rPr>
              <w:noProof/>
              <w:lang w:eastAsia="ru-RU"/>
            </w:rPr>
          </w:pPr>
          <w:hyperlink w:anchor="_Toc42875657" w:history="1">
            <w:r w:rsidR="00764D69" w:rsidRPr="003B12C7">
              <w:rPr>
                <w:rStyle w:val="af4"/>
                <w:rFonts w:cs="Times New Roman"/>
                <w:noProof/>
                <w:lang w:val="uk-UA"/>
              </w:rPr>
              <w:t>РОЗДІЛ 2 ОЦІНЮВАННЯ КОВАРІАЦІЙНИХ ФУНКЦІЙ ГАУССІВСЬКИХ ПРОЦЕСІВ ДЛЯ МЕТОДУ КРИГІНГУ</w:t>
            </w:r>
            <w:r w:rsidR="00764D69">
              <w:rPr>
                <w:noProof/>
                <w:webHidden/>
              </w:rPr>
              <w:tab/>
            </w:r>
            <w:r w:rsidR="00764D69">
              <w:rPr>
                <w:noProof/>
                <w:webHidden/>
              </w:rPr>
              <w:fldChar w:fldCharType="begin"/>
            </w:r>
            <w:r w:rsidR="00764D69">
              <w:rPr>
                <w:noProof/>
                <w:webHidden/>
              </w:rPr>
              <w:instrText xml:space="preserve"> PAGEREF _Toc42875657 \h </w:instrText>
            </w:r>
            <w:r w:rsidR="00764D69">
              <w:rPr>
                <w:noProof/>
                <w:webHidden/>
              </w:rPr>
            </w:r>
            <w:r w:rsidR="00764D69">
              <w:rPr>
                <w:noProof/>
                <w:webHidden/>
              </w:rPr>
              <w:fldChar w:fldCharType="separate"/>
            </w:r>
            <w:r w:rsidR="00764D69">
              <w:rPr>
                <w:noProof/>
                <w:webHidden/>
              </w:rPr>
              <w:t>31</w:t>
            </w:r>
            <w:r w:rsidR="00764D69">
              <w:rPr>
                <w:noProof/>
                <w:webHidden/>
              </w:rPr>
              <w:fldChar w:fldCharType="end"/>
            </w:r>
          </w:hyperlink>
        </w:p>
        <w:p w14:paraId="0D64C183" w14:textId="45F23A04" w:rsidR="00764D69" w:rsidRDefault="00EA0093">
          <w:pPr>
            <w:pStyle w:val="23"/>
            <w:tabs>
              <w:tab w:val="right" w:leader="dot" w:pos="9679"/>
            </w:tabs>
            <w:rPr>
              <w:noProof/>
              <w:lang w:eastAsia="ru-RU"/>
            </w:rPr>
          </w:pPr>
          <w:hyperlink w:anchor="_Toc42875658" w:history="1">
            <w:r w:rsidR="00764D69" w:rsidRPr="003B12C7">
              <w:rPr>
                <w:rStyle w:val="af4"/>
                <w:rFonts w:cs="Times New Roman"/>
                <w:noProof/>
                <w:lang w:val="uk-UA"/>
              </w:rPr>
              <w:t>2.1 Параметрична оцінка коваріаційної функції</w:t>
            </w:r>
            <w:r w:rsidR="00764D69">
              <w:rPr>
                <w:noProof/>
                <w:webHidden/>
              </w:rPr>
              <w:tab/>
            </w:r>
            <w:r w:rsidR="00764D69">
              <w:rPr>
                <w:noProof/>
                <w:webHidden/>
              </w:rPr>
              <w:fldChar w:fldCharType="begin"/>
            </w:r>
            <w:r w:rsidR="00764D69">
              <w:rPr>
                <w:noProof/>
                <w:webHidden/>
              </w:rPr>
              <w:instrText xml:space="preserve"> PAGEREF _Toc42875658 \h </w:instrText>
            </w:r>
            <w:r w:rsidR="00764D69">
              <w:rPr>
                <w:noProof/>
                <w:webHidden/>
              </w:rPr>
            </w:r>
            <w:r w:rsidR="00764D69">
              <w:rPr>
                <w:noProof/>
                <w:webHidden/>
              </w:rPr>
              <w:fldChar w:fldCharType="separate"/>
            </w:r>
            <w:r w:rsidR="00764D69">
              <w:rPr>
                <w:noProof/>
                <w:webHidden/>
              </w:rPr>
              <w:t>31</w:t>
            </w:r>
            <w:r w:rsidR="00764D69">
              <w:rPr>
                <w:noProof/>
                <w:webHidden/>
              </w:rPr>
              <w:fldChar w:fldCharType="end"/>
            </w:r>
          </w:hyperlink>
        </w:p>
        <w:p w14:paraId="6D60689F" w14:textId="278AD4F6" w:rsidR="00764D69" w:rsidRDefault="00EA0093">
          <w:pPr>
            <w:pStyle w:val="23"/>
            <w:tabs>
              <w:tab w:val="right" w:leader="dot" w:pos="9679"/>
            </w:tabs>
            <w:rPr>
              <w:noProof/>
              <w:lang w:eastAsia="ru-RU"/>
            </w:rPr>
          </w:pPr>
          <w:hyperlink w:anchor="_Toc42875659" w:history="1">
            <w:r w:rsidR="00764D69" w:rsidRPr="003B12C7">
              <w:rPr>
                <w:rStyle w:val="af4"/>
                <w:rFonts w:cs="Times New Roman"/>
                <w:noProof/>
                <w:lang w:val="uk-UA"/>
              </w:rPr>
              <w:t>2.2 Функція максимальної правдоподібності для оцінок</w:t>
            </w:r>
            <w:r w:rsidR="00764D69">
              <w:rPr>
                <w:noProof/>
                <w:webHidden/>
              </w:rPr>
              <w:tab/>
            </w:r>
            <w:r w:rsidR="00764D69">
              <w:rPr>
                <w:noProof/>
                <w:webHidden/>
              </w:rPr>
              <w:fldChar w:fldCharType="begin"/>
            </w:r>
            <w:r w:rsidR="00764D69">
              <w:rPr>
                <w:noProof/>
                <w:webHidden/>
              </w:rPr>
              <w:instrText xml:space="preserve"> PAGEREF _Toc42875659 \h </w:instrText>
            </w:r>
            <w:r w:rsidR="00764D69">
              <w:rPr>
                <w:noProof/>
                <w:webHidden/>
              </w:rPr>
            </w:r>
            <w:r w:rsidR="00764D69">
              <w:rPr>
                <w:noProof/>
                <w:webHidden/>
              </w:rPr>
              <w:fldChar w:fldCharType="separate"/>
            </w:r>
            <w:r w:rsidR="00764D69">
              <w:rPr>
                <w:noProof/>
                <w:webHidden/>
              </w:rPr>
              <w:t>32</w:t>
            </w:r>
            <w:r w:rsidR="00764D69">
              <w:rPr>
                <w:noProof/>
                <w:webHidden/>
              </w:rPr>
              <w:fldChar w:fldCharType="end"/>
            </w:r>
          </w:hyperlink>
        </w:p>
        <w:p w14:paraId="269A9825" w14:textId="78A6B48A" w:rsidR="00764D69" w:rsidRDefault="00EA0093">
          <w:pPr>
            <w:pStyle w:val="23"/>
            <w:tabs>
              <w:tab w:val="right" w:leader="dot" w:pos="9679"/>
            </w:tabs>
            <w:rPr>
              <w:noProof/>
              <w:lang w:eastAsia="ru-RU"/>
            </w:rPr>
          </w:pPr>
          <w:hyperlink w:anchor="_Toc42875660" w:history="1">
            <w:r w:rsidR="00764D69" w:rsidRPr="003B12C7">
              <w:rPr>
                <w:rStyle w:val="af4"/>
                <w:rFonts w:cs="Times New Roman"/>
                <w:noProof/>
                <w:lang w:val="uk-UA"/>
              </w:rPr>
              <w:t>2.3 Перехресна перевірка для оцінок</w:t>
            </w:r>
            <w:r w:rsidR="00764D69">
              <w:rPr>
                <w:noProof/>
                <w:webHidden/>
              </w:rPr>
              <w:tab/>
            </w:r>
            <w:r w:rsidR="00764D69">
              <w:rPr>
                <w:noProof/>
                <w:webHidden/>
              </w:rPr>
              <w:fldChar w:fldCharType="begin"/>
            </w:r>
            <w:r w:rsidR="00764D69">
              <w:rPr>
                <w:noProof/>
                <w:webHidden/>
              </w:rPr>
              <w:instrText xml:space="preserve"> PAGEREF _Toc42875660 \h </w:instrText>
            </w:r>
            <w:r w:rsidR="00764D69">
              <w:rPr>
                <w:noProof/>
                <w:webHidden/>
              </w:rPr>
            </w:r>
            <w:r w:rsidR="00764D69">
              <w:rPr>
                <w:noProof/>
                <w:webHidden/>
              </w:rPr>
              <w:fldChar w:fldCharType="separate"/>
            </w:r>
            <w:r w:rsidR="00764D69">
              <w:rPr>
                <w:noProof/>
                <w:webHidden/>
              </w:rPr>
              <w:t>39</w:t>
            </w:r>
            <w:r w:rsidR="00764D69">
              <w:rPr>
                <w:noProof/>
                <w:webHidden/>
              </w:rPr>
              <w:fldChar w:fldCharType="end"/>
            </w:r>
          </w:hyperlink>
        </w:p>
        <w:p w14:paraId="13CB8B00" w14:textId="018C2853" w:rsidR="00764D69" w:rsidRDefault="00EA0093">
          <w:pPr>
            <w:pStyle w:val="23"/>
            <w:tabs>
              <w:tab w:val="right" w:leader="dot" w:pos="9679"/>
            </w:tabs>
            <w:rPr>
              <w:noProof/>
              <w:lang w:eastAsia="ru-RU"/>
            </w:rPr>
          </w:pPr>
          <w:hyperlink w:anchor="_Toc42875661" w:history="1">
            <w:r w:rsidR="00764D69" w:rsidRPr="003B12C7">
              <w:rPr>
                <w:rStyle w:val="af4"/>
                <w:rFonts w:cs="Times New Roman"/>
                <w:noProof/>
                <w:lang w:val="uk-UA"/>
              </w:rPr>
              <w:t>2.4 Задача врахування невизначеності коваріаційної функції</w:t>
            </w:r>
            <w:r w:rsidR="00764D69">
              <w:rPr>
                <w:noProof/>
                <w:webHidden/>
              </w:rPr>
              <w:tab/>
            </w:r>
            <w:r w:rsidR="00764D69">
              <w:rPr>
                <w:noProof/>
                <w:webHidden/>
              </w:rPr>
              <w:fldChar w:fldCharType="begin"/>
            </w:r>
            <w:r w:rsidR="00764D69">
              <w:rPr>
                <w:noProof/>
                <w:webHidden/>
              </w:rPr>
              <w:instrText xml:space="preserve"> PAGEREF _Toc42875661 \h </w:instrText>
            </w:r>
            <w:r w:rsidR="00764D69">
              <w:rPr>
                <w:noProof/>
                <w:webHidden/>
              </w:rPr>
            </w:r>
            <w:r w:rsidR="00764D69">
              <w:rPr>
                <w:noProof/>
                <w:webHidden/>
              </w:rPr>
              <w:fldChar w:fldCharType="separate"/>
            </w:r>
            <w:r w:rsidR="00764D69">
              <w:rPr>
                <w:noProof/>
                <w:webHidden/>
              </w:rPr>
              <w:t>41</w:t>
            </w:r>
            <w:r w:rsidR="00764D69">
              <w:rPr>
                <w:noProof/>
                <w:webHidden/>
              </w:rPr>
              <w:fldChar w:fldCharType="end"/>
            </w:r>
          </w:hyperlink>
        </w:p>
        <w:p w14:paraId="02A04463" w14:textId="5F061C64" w:rsidR="00764D69" w:rsidRDefault="00EA0093">
          <w:pPr>
            <w:pStyle w:val="23"/>
            <w:tabs>
              <w:tab w:val="right" w:leader="dot" w:pos="9679"/>
            </w:tabs>
            <w:rPr>
              <w:noProof/>
              <w:lang w:eastAsia="ru-RU"/>
            </w:rPr>
          </w:pPr>
          <w:hyperlink w:anchor="_Toc42875662" w:history="1">
            <w:r w:rsidR="00764D69" w:rsidRPr="003B12C7">
              <w:rPr>
                <w:rStyle w:val="af4"/>
                <w:rFonts w:cs="Times New Roman"/>
                <w:noProof/>
                <w:lang w:val="uk-UA"/>
              </w:rPr>
              <w:t>2.5 Висновки до розділу</w:t>
            </w:r>
            <w:r w:rsidR="00764D69">
              <w:rPr>
                <w:noProof/>
                <w:webHidden/>
              </w:rPr>
              <w:tab/>
            </w:r>
            <w:r w:rsidR="00764D69">
              <w:rPr>
                <w:noProof/>
                <w:webHidden/>
              </w:rPr>
              <w:fldChar w:fldCharType="begin"/>
            </w:r>
            <w:r w:rsidR="00764D69">
              <w:rPr>
                <w:noProof/>
                <w:webHidden/>
              </w:rPr>
              <w:instrText xml:space="preserve"> PAGEREF _Toc42875662 \h </w:instrText>
            </w:r>
            <w:r w:rsidR="00764D69">
              <w:rPr>
                <w:noProof/>
                <w:webHidden/>
              </w:rPr>
            </w:r>
            <w:r w:rsidR="00764D69">
              <w:rPr>
                <w:noProof/>
                <w:webHidden/>
              </w:rPr>
              <w:fldChar w:fldCharType="separate"/>
            </w:r>
            <w:r w:rsidR="00764D69">
              <w:rPr>
                <w:noProof/>
                <w:webHidden/>
              </w:rPr>
              <w:t>42</w:t>
            </w:r>
            <w:r w:rsidR="00764D69">
              <w:rPr>
                <w:noProof/>
                <w:webHidden/>
              </w:rPr>
              <w:fldChar w:fldCharType="end"/>
            </w:r>
          </w:hyperlink>
        </w:p>
        <w:p w14:paraId="596C4515" w14:textId="111CE84C" w:rsidR="00764D69" w:rsidRDefault="00EA0093">
          <w:pPr>
            <w:pStyle w:val="11"/>
            <w:tabs>
              <w:tab w:val="right" w:leader="dot" w:pos="9679"/>
            </w:tabs>
            <w:rPr>
              <w:noProof/>
              <w:lang w:eastAsia="ru-RU"/>
            </w:rPr>
          </w:pPr>
          <w:hyperlink w:anchor="_Toc42875663" w:history="1">
            <w:r w:rsidR="00764D69" w:rsidRPr="003B12C7">
              <w:rPr>
                <w:rStyle w:val="af4"/>
                <w:rFonts w:cs="Times New Roman"/>
                <w:noProof/>
                <w:lang w:val="uk-UA"/>
              </w:rPr>
              <w:t>РОЗДІЛ 3 ОПИС ПРОГРАМНОЇ РЕАЛІЗАЦІЇ МЕТОДУ КРИГІНГА</w:t>
            </w:r>
            <w:r w:rsidR="00764D69">
              <w:rPr>
                <w:noProof/>
                <w:webHidden/>
              </w:rPr>
              <w:tab/>
            </w:r>
            <w:r w:rsidR="00764D69">
              <w:rPr>
                <w:noProof/>
                <w:webHidden/>
              </w:rPr>
              <w:fldChar w:fldCharType="begin"/>
            </w:r>
            <w:r w:rsidR="00764D69">
              <w:rPr>
                <w:noProof/>
                <w:webHidden/>
              </w:rPr>
              <w:instrText xml:space="preserve"> PAGEREF _Toc42875663 \h </w:instrText>
            </w:r>
            <w:r w:rsidR="00764D69">
              <w:rPr>
                <w:noProof/>
                <w:webHidden/>
              </w:rPr>
            </w:r>
            <w:r w:rsidR="00764D69">
              <w:rPr>
                <w:noProof/>
                <w:webHidden/>
              </w:rPr>
              <w:fldChar w:fldCharType="separate"/>
            </w:r>
            <w:r w:rsidR="00764D69">
              <w:rPr>
                <w:noProof/>
                <w:webHidden/>
              </w:rPr>
              <w:t>43</w:t>
            </w:r>
            <w:r w:rsidR="00764D69">
              <w:rPr>
                <w:noProof/>
                <w:webHidden/>
              </w:rPr>
              <w:fldChar w:fldCharType="end"/>
            </w:r>
          </w:hyperlink>
        </w:p>
        <w:p w14:paraId="29A31C89" w14:textId="5AE270AA" w:rsidR="00764D69" w:rsidRDefault="00EA0093">
          <w:pPr>
            <w:pStyle w:val="23"/>
            <w:tabs>
              <w:tab w:val="right" w:leader="dot" w:pos="9679"/>
            </w:tabs>
            <w:rPr>
              <w:noProof/>
              <w:lang w:eastAsia="ru-RU"/>
            </w:rPr>
          </w:pPr>
          <w:hyperlink w:anchor="_Toc42875664" w:history="1">
            <w:r w:rsidR="00764D69" w:rsidRPr="003B12C7">
              <w:rPr>
                <w:rStyle w:val="af4"/>
                <w:rFonts w:cs="Times New Roman"/>
                <w:noProof/>
                <w:lang w:val="uk-UA"/>
              </w:rPr>
              <w:t>3.1 Загальна теорія до практичної задачі</w:t>
            </w:r>
            <w:r w:rsidR="00764D69">
              <w:rPr>
                <w:noProof/>
                <w:webHidden/>
              </w:rPr>
              <w:tab/>
            </w:r>
            <w:r w:rsidR="00764D69">
              <w:rPr>
                <w:noProof/>
                <w:webHidden/>
              </w:rPr>
              <w:fldChar w:fldCharType="begin"/>
            </w:r>
            <w:r w:rsidR="00764D69">
              <w:rPr>
                <w:noProof/>
                <w:webHidden/>
              </w:rPr>
              <w:instrText xml:space="preserve"> PAGEREF _Toc42875664 \h </w:instrText>
            </w:r>
            <w:r w:rsidR="00764D69">
              <w:rPr>
                <w:noProof/>
                <w:webHidden/>
              </w:rPr>
            </w:r>
            <w:r w:rsidR="00764D69">
              <w:rPr>
                <w:noProof/>
                <w:webHidden/>
              </w:rPr>
              <w:fldChar w:fldCharType="separate"/>
            </w:r>
            <w:r w:rsidR="00764D69">
              <w:rPr>
                <w:noProof/>
                <w:webHidden/>
              </w:rPr>
              <w:t>43</w:t>
            </w:r>
            <w:r w:rsidR="00764D69">
              <w:rPr>
                <w:noProof/>
                <w:webHidden/>
              </w:rPr>
              <w:fldChar w:fldCharType="end"/>
            </w:r>
          </w:hyperlink>
        </w:p>
        <w:p w14:paraId="718A7F72" w14:textId="0D8B1764" w:rsidR="00764D69" w:rsidRDefault="00EA0093">
          <w:pPr>
            <w:pStyle w:val="23"/>
            <w:tabs>
              <w:tab w:val="right" w:leader="dot" w:pos="9679"/>
            </w:tabs>
            <w:rPr>
              <w:noProof/>
              <w:lang w:eastAsia="ru-RU"/>
            </w:rPr>
          </w:pPr>
          <w:hyperlink w:anchor="_Toc42875665" w:history="1">
            <w:r w:rsidR="00764D69" w:rsidRPr="003B12C7">
              <w:rPr>
                <w:rStyle w:val="af4"/>
                <w:rFonts w:cs="Times New Roman"/>
                <w:noProof/>
                <w:lang w:val="uk-UA"/>
              </w:rPr>
              <w:t>3.2 Опис програмного продукту</w:t>
            </w:r>
            <w:r w:rsidR="00764D69">
              <w:rPr>
                <w:noProof/>
                <w:webHidden/>
              </w:rPr>
              <w:tab/>
            </w:r>
            <w:r w:rsidR="00764D69">
              <w:rPr>
                <w:noProof/>
                <w:webHidden/>
              </w:rPr>
              <w:fldChar w:fldCharType="begin"/>
            </w:r>
            <w:r w:rsidR="00764D69">
              <w:rPr>
                <w:noProof/>
                <w:webHidden/>
              </w:rPr>
              <w:instrText xml:space="preserve"> PAGEREF _Toc42875665 \h </w:instrText>
            </w:r>
            <w:r w:rsidR="00764D69">
              <w:rPr>
                <w:noProof/>
                <w:webHidden/>
              </w:rPr>
            </w:r>
            <w:r w:rsidR="00764D69">
              <w:rPr>
                <w:noProof/>
                <w:webHidden/>
              </w:rPr>
              <w:fldChar w:fldCharType="separate"/>
            </w:r>
            <w:r w:rsidR="00764D69">
              <w:rPr>
                <w:noProof/>
                <w:webHidden/>
              </w:rPr>
              <w:t>44</w:t>
            </w:r>
            <w:r w:rsidR="00764D69">
              <w:rPr>
                <w:noProof/>
                <w:webHidden/>
              </w:rPr>
              <w:fldChar w:fldCharType="end"/>
            </w:r>
          </w:hyperlink>
        </w:p>
        <w:p w14:paraId="694823C9" w14:textId="75125365" w:rsidR="00764D69" w:rsidRDefault="00EA0093">
          <w:pPr>
            <w:pStyle w:val="23"/>
            <w:tabs>
              <w:tab w:val="right" w:leader="dot" w:pos="9679"/>
            </w:tabs>
            <w:rPr>
              <w:noProof/>
              <w:lang w:eastAsia="ru-RU"/>
            </w:rPr>
          </w:pPr>
          <w:hyperlink w:anchor="_Toc42875666" w:history="1">
            <w:r w:rsidR="00764D69" w:rsidRPr="003B12C7">
              <w:rPr>
                <w:rStyle w:val="af4"/>
                <w:rFonts w:cs="Times New Roman"/>
                <w:noProof/>
                <w:lang w:val="uk-UA"/>
              </w:rPr>
              <w:t>3.3 Приклад запуску та результати роботи програми</w:t>
            </w:r>
            <w:r w:rsidR="00764D69">
              <w:rPr>
                <w:noProof/>
                <w:webHidden/>
              </w:rPr>
              <w:tab/>
            </w:r>
            <w:r w:rsidR="00764D69">
              <w:rPr>
                <w:noProof/>
                <w:webHidden/>
              </w:rPr>
              <w:fldChar w:fldCharType="begin"/>
            </w:r>
            <w:r w:rsidR="00764D69">
              <w:rPr>
                <w:noProof/>
                <w:webHidden/>
              </w:rPr>
              <w:instrText xml:space="preserve"> PAGEREF _Toc42875666 \h </w:instrText>
            </w:r>
            <w:r w:rsidR="00764D69">
              <w:rPr>
                <w:noProof/>
                <w:webHidden/>
              </w:rPr>
            </w:r>
            <w:r w:rsidR="00764D69">
              <w:rPr>
                <w:noProof/>
                <w:webHidden/>
              </w:rPr>
              <w:fldChar w:fldCharType="separate"/>
            </w:r>
            <w:r w:rsidR="00764D69">
              <w:rPr>
                <w:noProof/>
                <w:webHidden/>
              </w:rPr>
              <w:t>48</w:t>
            </w:r>
            <w:r w:rsidR="00764D69">
              <w:rPr>
                <w:noProof/>
                <w:webHidden/>
              </w:rPr>
              <w:fldChar w:fldCharType="end"/>
            </w:r>
          </w:hyperlink>
        </w:p>
        <w:p w14:paraId="0F91BB1A" w14:textId="208FC3AB" w:rsidR="00764D69" w:rsidRDefault="00EA0093">
          <w:pPr>
            <w:pStyle w:val="23"/>
            <w:tabs>
              <w:tab w:val="right" w:leader="dot" w:pos="9679"/>
            </w:tabs>
            <w:rPr>
              <w:noProof/>
              <w:lang w:eastAsia="ru-RU"/>
            </w:rPr>
          </w:pPr>
          <w:hyperlink w:anchor="_Toc42875667" w:history="1">
            <w:r w:rsidR="00764D69" w:rsidRPr="003B12C7">
              <w:rPr>
                <w:rStyle w:val="af4"/>
                <w:rFonts w:cs="Times New Roman"/>
                <w:noProof/>
                <w:lang w:val="uk-UA"/>
              </w:rPr>
              <w:t>3.4 Висновки до створеної програми</w:t>
            </w:r>
            <w:r w:rsidR="00764D69">
              <w:rPr>
                <w:noProof/>
                <w:webHidden/>
              </w:rPr>
              <w:tab/>
            </w:r>
            <w:r w:rsidR="00764D69">
              <w:rPr>
                <w:noProof/>
                <w:webHidden/>
              </w:rPr>
              <w:fldChar w:fldCharType="begin"/>
            </w:r>
            <w:r w:rsidR="00764D69">
              <w:rPr>
                <w:noProof/>
                <w:webHidden/>
              </w:rPr>
              <w:instrText xml:space="preserve"> PAGEREF _Toc42875667 \h </w:instrText>
            </w:r>
            <w:r w:rsidR="00764D69">
              <w:rPr>
                <w:noProof/>
                <w:webHidden/>
              </w:rPr>
            </w:r>
            <w:r w:rsidR="00764D69">
              <w:rPr>
                <w:noProof/>
                <w:webHidden/>
              </w:rPr>
              <w:fldChar w:fldCharType="separate"/>
            </w:r>
            <w:r w:rsidR="00764D69">
              <w:rPr>
                <w:noProof/>
                <w:webHidden/>
              </w:rPr>
              <w:t>50</w:t>
            </w:r>
            <w:r w:rsidR="00764D69">
              <w:rPr>
                <w:noProof/>
                <w:webHidden/>
              </w:rPr>
              <w:fldChar w:fldCharType="end"/>
            </w:r>
          </w:hyperlink>
        </w:p>
        <w:p w14:paraId="64C38931" w14:textId="240F2AB8" w:rsidR="00764D69" w:rsidRDefault="00EA0093">
          <w:pPr>
            <w:pStyle w:val="11"/>
            <w:tabs>
              <w:tab w:val="right" w:leader="dot" w:pos="9679"/>
            </w:tabs>
            <w:rPr>
              <w:noProof/>
              <w:lang w:eastAsia="ru-RU"/>
            </w:rPr>
          </w:pPr>
          <w:hyperlink w:anchor="_Toc42875668" w:history="1">
            <w:r w:rsidR="00764D69" w:rsidRPr="003B12C7">
              <w:rPr>
                <w:rStyle w:val="af4"/>
                <w:rFonts w:eastAsia="Times New Roman" w:cs="Times New Roman"/>
                <w:noProof/>
                <w:highlight w:val="white"/>
                <w:lang w:val="uk-UA"/>
              </w:rPr>
              <w:t xml:space="preserve">РОЗДІЛ 4 ФУНКЦІОНАЛЬНО – ВАРТІСНИЙ АНАЛІЗ ПРОГРАМНОГО ПРОДУКТУ </w:t>
            </w:r>
            <w:r w:rsidR="00764D69" w:rsidRPr="003B12C7">
              <w:rPr>
                <w:rStyle w:val="af4"/>
                <w:rFonts w:eastAsia="Times New Roman" w:cs="Times New Roman"/>
                <w:noProof/>
                <w:lang w:val="uk-UA"/>
              </w:rPr>
              <w:t>ДЛЯ МОДЕЛЮВАННЯ КРИГІНГУ</w:t>
            </w:r>
            <w:r w:rsidR="00764D69">
              <w:rPr>
                <w:noProof/>
                <w:webHidden/>
              </w:rPr>
              <w:tab/>
            </w:r>
            <w:r w:rsidR="00764D69">
              <w:rPr>
                <w:noProof/>
                <w:webHidden/>
              </w:rPr>
              <w:fldChar w:fldCharType="begin"/>
            </w:r>
            <w:r w:rsidR="00764D69">
              <w:rPr>
                <w:noProof/>
                <w:webHidden/>
              </w:rPr>
              <w:instrText xml:space="preserve"> PAGEREF _Toc42875668 \h </w:instrText>
            </w:r>
            <w:r w:rsidR="00764D69">
              <w:rPr>
                <w:noProof/>
                <w:webHidden/>
              </w:rPr>
            </w:r>
            <w:r w:rsidR="00764D69">
              <w:rPr>
                <w:noProof/>
                <w:webHidden/>
              </w:rPr>
              <w:fldChar w:fldCharType="separate"/>
            </w:r>
            <w:r w:rsidR="00764D69">
              <w:rPr>
                <w:noProof/>
                <w:webHidden/>
              </w:rPr>
              <w:t>51</w:t>
            </w:r>
            <w:r w:rsidR="00764D69">
              <w:rPr>
                <w:noProof/>
                <w:webHidden/>
              </w:rPr>
              <w:fldChar w:fldCharType="end"/>
            </w:r>
          </w:hyperlink>
        </w:p>
        <w:p w14:paraId="3C731835" w14:textId="116E5ED0" w:rsidR="00764D69" w:rsidRDefault="00EA0093">
          <w:pPr>
            <w:pStyle w:val="23"/>
            <w:tabs>
              <w:tab w:val="right" w:leader="dot" w:pos="9679"/>
            </w:tabs>
            <w:rPr>
              <w:noProof/>
              <w:lang w:eastAsia="ru-RU"/>
            </w:rPr>
          </w:pPr>
          <w:hyperlink w:anchor="_Toc42875669" w:history="1">
            <w:r w:rsidR="00764D69" w:rsidRPr="003B12C7">
              <w:rPr>
                <w:rStyle w:val="af4"/>
                <w:rFonts w:eastAsia="Times New Roman" w:cs="Times New Roman"/>
                <w:noProof/>
                <w:highlight w:val="white"/>
                <w:lang w:val="uk-UA"/>
              </w:rPr>
              <w:t>4.1 Постановка задачі проектування</w:t>
            </w:r>
            <w:r w:rsidR="00764D69">
              <w:rPr>
                <w:noProof/>
                <w:webHidden/>
              </w:rPr>
              <w:tab/>
            </w:r>
            <w:r w:rsidR="00764D69">
              <w:rPr>
                <w:noProof/>
                <w:webHidden/>
              </w:rPr>
              <w:fldChar w:fldCharType="begin"/>
            </w:r>
            <w:r w:rsidR="00764D69">
              <w:rPr>
                <w:noProof/>
                <w:webHidden/>
              </w:rPr>
              <w:instrText xml:space="preserve"> PAGEREF _Toc42875669 \h </w:instrText>
            </w:r>
            <w:r w:rsidR="00764D69">
              <w:rPr>
                <w:noProof/>
                <w:webHidden/>
              </w:rPr>
            </w:r>
            <w:r w:rsidR="00764D69">
              <w:rPr>
                <w:noProof/>
                <w:webHidden/>
              </w:rPr>
              <w:fldChar w:fldCharType="separate"/>
            </w:r>
            <w:r w:rsidR="00764D69">
              <w:rPr>
                <w:noProof/>
                <w:webHidden/>
              </w:rPr>
              <w:t>51</w:t>
            </w:r>
            <w:r w:rsidR="00764D69">
              <w:rPr>
                <w:noProof/>
                <w:webHidden/>
              </w:rPr>
              <w:fldChar w:fldCharType="end"/>
            </w:r>
          </w:hyperlink>
        </w:p>
        <w:p w14:paraId="26748950" w14:textId="74AAC371" w:rsidR="00764D69" w:rsidRDefault="00EA0093">
          <w:pPr>
            <w:pStyle w:val="23"/>
            <w:tabs>
              <w:tab w:val="right" w:leader="dot" w:pos="9679"/>
            </w:tabs>
            <w:rPr>
              <w:noProof/>
              <w:lang w:eastAsia="ru-RU"/>
            </w:rPr>
          </w:pPr>
          <w:hyperlink w:anchor="_Toc42875670" w:history="1">
            <w:r w:rsidR="00764D69" w:rsidRPr="003B12C7">
              <w:rPr>
                <w:rStyle w:val="af4"/>
                <w:rFonts w:eastAsia="Times New Roman" w:cs="Times New Roman"/>
                <w:noProof/>
                <w:highlight w:val="white"/>
                <w:lang w:val="uk-UA"/>
              </w:rPr>
              <w:t>4.2.Обгрунтування функцій програмного продукту</w:t>
            </w:r>
            <w:r w:rsidR="00764D69">
              <w:rPr>
                <w:noProof/>
                <w:webHidden/>
              </w:rPr>
              <w:tab/>
            </w:r>
            <w:r w:rsidR="00764D69">
              <w:rPr>
                <w:noProof/>
                <w:webHidden/>
              </w:rPr>
              <w:fldChar w:fldCharType="begin"/>
            </w:r>
            <w:r w:rsidR="00764D69">
              <w:rPr>
                <w:noProof/>
                <w:webHidden/>
              </w:rPr>
              <w:instrText xml:space="preserve"> PAGEREF _Toc42875670 \h </w:instrText>
            </w:r>
            <w:r w:rsidR="00764D69">
              <w:rPr>
                <w:noProof/>
                <w:webHidden/>
              </w:rPr>
            </w:r>
            <w:r w:rsidR="00764D69">
              <w:rPr>
                <w:noProof/>
                <w:webHidden/>
              </w:rPr>
              <w:fldChar w:fldCharType="separate"/>
            </w:r>
            <w:r w:rsidR="00764D69">
              <w:rPr>
                <w:noProof/>
                <w:webHidden/>
              </w:rPr>
              <w:t>52</w:t>
            </w:r>
            <w:r w:rsidR="00764D69">
              <w:rPr>
                <w:noProof/>
                <w:webHidden/>
              </w:rPr>
              <w:fldChar w:fldCharType="end"/>
            </w:r>
          </w:hyperlink>
        </w:p>
        <w:p w14:paraId="5FC496A8" w14:textId="232AB678" w:rsidR="00764D69" w:rsidRDefault="00EA0093">
          <w:pPr>
            <w:pStyle w:val="23"/>
            <w:tabs>
              <w:tab w:val="right" w:leader="dot" w:pos="9679"/>
            </w:tabs>
            <w:rPr>
              <w:noProof/>
              <w:lang w:eastAsia="ru-RU"/>
            </w:rPr>
          </w:pPr>
          <w:hyperlink w:anchor="_Toc42875671" w:history="1">
            <w:r w:rsidR="00764D69" w:rsidRPr="003B12C7">
              <w:rPr>
                <w:rStyle w:val="af4"/>
                <w:rFonts w:eastAsia="Times New Roman" w:cs="Times New Roman"/>
                <w:noProof/>
                <w:highlight w:val="white"/>
                <w:lang w:val="uk-UA"/>
              </w:rPr>
              <w:t>4.3. Обґрунтування системи параметрів</w:t>
            </w:r>
            <w:r w:rsidR="00764D69">
              <w:rPr>
                <w:noProof/>
                <w:webHidden/>
              </w:rPr>
              <w:tab/>
            </w:r>
            <w:r w:rsidR="00764D69">
              <w:rPr>
                <w:noProof/>
                <w:webHidden/>
              </w:rPr>
              <w:fldChar w:fldCharType="begin"/>
            </w:r>
            <w:r w:rsidR="00764D69">
              <w:rPr>
                <w:noProof/>
                <w:webHidden/>
              </w:rPr>
              <w:instrText xml:space="preserve"> PAGEREF _Toc42875671 \h </w:instrText>
            </w:r>
            <w:r w:rsidR="00764D69">
              <w:rPr>
                <w:noProof/>
                <w:webHidden/>
              </w:rPr>
            </w:r>
            <w:r w:rsidR="00764D69">
              <w:rPr>
                <w:noProof/>
                <w:webHidden/>
              </w:rPr>
              <w:fldChar w:fldCharType="separate"/>
            </w:r>
            <w:r w:rsidR="00764D69">
              <w:rPr>
                <w:noProof/>
                <w:webHidden/>
              </w:rPr>
              <w:t>53</w:t>
            </w:r>
            <w:r w:rsidR="00764D69">
              <w:rPr>
                <w:noProof/>
                <w:webHidden/>
              </w:rPr>
              <w:fldChar w:fldCharType="end"/>
            </w:r>
          </w:hyperlink>
        </w:p>
        <w:p w14:paraId="13D487A5" w14:textId="2C61C413" w:rsidR="00764D69" w:rsidRDefault="00EA0093">
          <w:pPr>
            <w:pStyle w:val="23"/>
            <w:tabs>
              <w:tab w:val="right" w:leader="dot" w:pos="9679"/>
            </w:tabs>
            <w:rPr>
              <w:noProof/>
              <w:lang w:eastAsia="ru-RU"/>
            </w:rPr>
          </w:pPr>
          <w:hyperlink w:anchor="_Toc42875672" w:history="1">
            <w:r w:rsidR="00764D69" w:rsidRPr="003B12C7">
              <w:rPr>
                <w:rStyle w:val="af4"/>
                <w:rFonts w:eastAsia="Times New Roman" w:cs="Times New Roman"/>
                <w:noProof/>
                <w:highlight w:val="white"/>
                <w:lang w:val="uk-UA"/>
              </w:rPr>
              <w:t>4.4. Аналіз варіантів реалізації функцій</w:t>
            </w:r>
            <w:r w:rsidR="00764D69">
              <w:rPr>
                <w:noProof/>
                <w:webHidden/>
              </w:rPr>
              <w:tab/>
            </w:r>
            <w:r w:rsidR="00764D69">
              <w:rPr>
                <w:noProof/>
                <w:webHidden/>
              </w:rPr>
              <w:fldChar w:fldCharType="begin"/>
            </w:r>
            <w:r w:rsidR="00764D69">
              <w:rPr>
                <w:noProof/>
                <w:webHidden/>
              </w:rPr>
              <w:instrText xml:space="preserve"> PAGEREF _Toc42875672 \h </w:instrText>
            </w:r>
            <w:r w:rsidR="00764D69">
              <w:rPr>
                <w:noProof/>
                <w:webHidden/>
              </w:rPr>
            </w:r>
            <w:r w:rsidR="00764D69">
              <w:rPr>
                <w:noProof/>
                <w:webHidden/>
              </w:rPr>
              <w:fldChar w:fldCharType="separate"/>
            </w:r>
            <w:r w:rsidR="00764D69">
              <w:rPr>
                <w:noProof/>
                <w:webHidden/>
              </w:rPr>
              <w:t>56</w:t>
            </w:r>
            <w:r w:rsidR="00764D69">
              <w:rPr>
                <w:noProof/>
                <w:webHidden/>
              </w:rPr>
              <w:fldChar w:fldCharType="end"/>
            </w:r>
          </w:hyperlink>
        </w:p>
        <w:p w14:paraId="5B648BE6" w14:textId="77278CD5" w:rsidR="00764D69" w:rsidRDefault="00EA0093">
          <w:pPr>
            <w:pStyle w:val="23"/>
            <w:tabs>
              <w:tab w:val="right" w:leader="dot" w:pos="9679"/>
            </w:tabs>
            <w:rPr>
              <w:noProof/>
              <w:lang w:eastAsia="ru-RU"/>
            </w:rPr>
          </w:pPr>
          <w:hyperlink w:anchor="_Toc42875673" w:history="1">
            <w:r w:rsidR="00764D69" w:rsidRPr="003B12C7">
              <w:rPr>
                <w:rStyle w:val="af4"/>
                <w:rFonts w:eastAsia="Times New Roman" w:cs="Times New Roman"/>
                <w:noProof/>
                <w:highlight w:val="white"/>
                <w:lang w:val="uk-UA"/>
              </w:rPr>
              <w:t>4.5. Економічний аналіз варіантів розробки програми</w:t>
            </w:r>
            <w:r w:rsidR="00764D69">
              <w:rPr>
                <w:noProof/>
                <w:webHidden/>
              </w:rPr>
              <w:tab/>
            </w:r>
            <w:r w:rsidR="00764D69">
              <w:rPr>
                <w:noProof/>
                <w:webHidden/>
              </w:rPr>
              <w:fldChar w:fldCharType="begin"/>
            </w:r>
            <w:r w:rsidR="00764D69">
              <w:rPr>
                <w:noProof/>
                <w:webHidden/>
              </w:rPr>
              <w:instrText xml:space="preserve"> PAGEREF _Toc42875673 \h </w:instrText>
            </w:r>
            <w:r w:rsidR="00764D69">
              <w:rPr>
                <w:noProof/>
                <w:webHidden/>
              </w:rPr>
            </w:r>
            <w:r w:rsidR="00764D69">
              <w:rPr>
                <w:noProof/>
                <w:webHidden/>
              </w:rPr>
              <w:fldChar w:fldCharType="separate"/>
            </w:r>
            <w:r w:rsidR="00764D69">
              <w:rPr>
                <w:noProof/>
                <w:webHidden/>
              </w:rPr>
              <w:t>57</w:t>
            </w:r>
            <w:r w:rsidR="00764D69">
              <w:rPr>
                <w:noProof/>
                <w:webHidden/>
              </w:rPr>
              <w:fldChar w:fldCharType="end"/>
            </w:r>
          </w:hyperlink>
        </w:p>
        <w:p w14:paraId="3B57D0EB" w14:textId="682AFC30" w:rsidR="00764D69" w:rsidRDefault="00EA0093">
          <w:pPr>
            <w:pStyle w:val="23"/>
            <w:tabs>
              <w:tab w:val="right" w:leader="dot" w:pos="9679"/>
            </w:tabs>
            <w:rPr>
              <w:noProof/>
              <w:lang w:eastAsia="ru-RU"/>
            </w:rPr>
          </w:pPr>
          <w:hyperlink w:anchor="_Toc42875674" w:history="1">
            <w:r w:rsidR="00764D69" w:rsidRPr="003B12C7">
              <w:rPr>
                <w:rStyle w:val="af4"/>
                <w:rFonts w:eastAsia="Times New Roman" w:cs="Times New Roman"/>
                <w:noProof/>
                <w:lang w:val="uk-UA"/>
              </w:rPr>
              <w:t>4.6.Вибір кращого варіанту ПП техніко-економічного рівня</w:t>
            </w:r>
            <w:r w:rsidR="00764D69">
              <w:rPr>
                <w:noProof/>
                <w:webHidden/>
              </w:rPr>
              <w:tab/>
            </w:r>
            <w:r w:rsidR="00764D69">
              <w:rPr>
                <w:noProof/>
                <w:webHidden/>
              </w:rPr>
              <w:fldChar w:fldCharType="begin"/>
            </w:r>
            <w:r w:rsidR="00764D69">
              <w:rPr>
                <w:noProof/>
                <w:webHidden/>
              </w:rPr>
              <w:instrText xml:space="preserve"> PAGEREF _Toc42875674 \h </w:instrText>
            </w:r>
            <w:r w:rsidR="00764D69">
              <w:rPr>
                <w:noProof/>
                <w:webHidden/>
              </w:rPr>
            </w:r>
            <w:r w:rsidR="00764D69">
              <w:rPr>
                <w:noProof/>
                <w:webHidden/>
              </w:rPr>
              <w:fldChar w:fldCharType="separate"/>
            </w:r>
            <w:r w:rsidR="00764D69">
              <w:rPr>
                <w:noProof/>
                <w:webHidden/>
              </w:rPr>
              <w:t>61</w:t>
            </w:r>
            <w:r w:rsidR="00764D69">
              <w:rPr>
                <w:noProof/>
                <w:webHidden/>
              </w:rPr>
              <w:fldChar w:fldCharType="end"/>
            </w:r>
          </w:hyperlink>
        </w:p>
        <w:p w14:paraId="32F6A376" w14:textId="7DE64EB8" w:rsidR="00764D69" w:rsidRDefault="00EA0093">
          <w:pPr>
            <w:pStyle w:val="23"/>
            <w:tabs>
              <w:tab w:val="right" w:leader="dot" w:pos="9679"/>
            </w:tabs>
            <w:rPr>
              <w:noProof/>
              <w:lang w:eastAsia="ru-RU"/>
            </w:rPr>
          </w:pPr>
          <w:hyperlink w:anchor="_Toc42875675" w:history="1">
            <w:r w:rsidR="00764D69" w:rsidRPr="003B12C7">
              <w:rPr>
                <w:rStyle w:val="af4"/>
                <w:rFonts w:eastAsia="Times New Roman" w:cs="Times New Roman"/>
                <w:noProof/>
                <w:highlight w:val="white"/>
                <w:lang w:val="uk-UA"/>
              </w:rPr>
              <w:t>4.7.Висновки до розділу</w:t>
            </w:r>
            <w:r w:rsidR="00764D69">
              <w:rPr>
                <w:noProof/>
                <w:webHidden/>
              </w:rPr>
              <w:tab/>
            </w:r>
            <w:r w:rsidR="00764D69">
              <w:rPr>
                <w:noProof/>
                <w:webHidden/>
              </w:rPr>
              <w:fldChar w:fldCharType="begin"/>
            </w:r>
            <w:r w:rsidR="00764D69">
              <w:rPr>
                <w:noProof/>
                <w:webHidden/>
              </w:rPr>
              <w:instrText xml:space="preserve"> PAGEREF _Toc42875675 \h </w:instrText>
            </w:r>
            <w:r w:rsidR="00764D69">
              <w:rPr>
                <w:noProof/>
                <w:webHidden/>
              </w:rPr>
            </w:r>
            <w:r w:rsidR="00764D69">
              <w:rPr>
                <w:noProof/>
                <w:webHidden/>
              </w:rPr>
              <w:fldChar w:fldCharType="separate"/>
            </w:r>
            <w:r w:rsidR="00764D69">
              <w:rPr>
                <w:noProof/>
                <w:webHidden/>
              </w:rPr>
              <w:t>61</w:t>
            </w:r>
            <w:r w:rsidR="00764D69">
              <w:rPr>
                <w:noProof/>
                <w:webHidden/>
              </w:rPr>
              <w:fldChar w:fldCharType="end"/>
            </w:r>
          </w:hyperlink>
        </w:p>
        <w:p w14:paraId="3AE9A269" w14:textId="22FEC52A" w:rsidR="00764D69" w:rsidRDefault="00EA0093">
          <w:pPr>
            <w:pStyle w:val="11"/>
            <w:tabs>
              <w:tab w:val="right" w:leader="dot" w:pos="9679"/>
            </w:tabs>
            <w:rPr>
              <w:noProof/>
              <w:lang w:eastAsia="ru-RU"/>
            </w:rPr>
          </w:pPr>
          <w:hyperlink w:anchor="_Toc42875676" w:history="1">
            <w:r w:rsidR="00764D69" w:rsidRPr="003B12C7">
              <w:rPr>
                <w:rStyle w:val="af4"/>
                <w:rFonts w:cs="Times New Roman"/>
                <w:noProof/>
                <w:lang w:val="uk-UA"/>
              </w:rPr>
              <w:t>ВИСНОВКИ</w:t>
            </w:r>
            <w:r w:rsidR="00764D69">
              <w:rPr>
                <w:noProof/>
                <w:webHidden/>
              </w:rPr>
              <w:tab/>
            </w:r>
            <w:r w:rsidR="00764D69">
              <w:rPr>
                <w:noProof/>
                <w:webHidden/>
              </w:rPr>
              <w:fldChar w:fldCharType="begin"/>
            </w:r>
            <w:r w:rsidR="00764D69">
              <w:rPr>
                <w:noProof/>
                <w:webHidden/>
              </w:rPr>
              <w:instrText xml:space="preserve"> PAGEREF _Toc42875676 \h </w:instrText>
            </w:r>
            <w:r w:rsidR="00764D69">
              <w:rPr>
                <w:noProof/>
                <w:webHidden/>
              </w:rPr>
            </w:r>
            <w:r w:rsidR="00764D69">
              <w:rPr>
                <w:noProof/>
                <w:webHidden/>
              </w:rPr>
              <w:fldChar w:fldCharType="separate"/>
            </w:r>
            <w:r w:rsidR="00764D69">
              <w:rPr>
                <w:noProof/>
                <w:webHidden/>
              </w:rPr>
              <w:t>62</w:t>
            </w:r>
            <w:r w:rsidR="00764D69">
              <w:rPr>
                <w:noProof/>
                <w:webHidden/>
              </w:rPr>
              <w:fldChar w:fldCharType="end"/>
            </w:r>
          </w:hyperlink>
        </w:p>
        <w:p w14:paraId="300866FE" w14:textId="2B2ECD4D" w:rsidR="00764D69" w:rsidRDefault="00EA0093">
          <w:pPr>
            <w:pStyle w:val="11"/>
            <w:tabs>
              <w:tab w:val="right" w:leader="dot" w:pos="9679"/>
            </w:tabs>
            <w:rPr>
              <w:noProof/>
              <w:lang w:eastAsia="ru-RU"/>
            </w:rPr>
          </w:pPr>
          <w:hyperlink w:anchor="_Toc42875677" w:history="1">
            <w:r w:rsidR="00764D69" w:rsidRPr="003B12C7">
              <w:rPr>
                <w:rStyle w:val="af4"/>
                <w:rFonts w:cs="Times New Roman"/>
                <w:noProof/>
                <w:lang w:val="uk-UA"/>
              </w:rPr>
              <w:t>ПЕРЕЛІК ПОСИЛАНЬ</w:t>
            </w:r>
            <w:r w:rsidR="00764D69">
              <w:rPr>
                <w:noProof/>
                <w:webHidden/>
              </w:rPr>
              <w:tab/>
            </w:r>
            <w:r w:rsidR="00764D69">
              <w:rPr>
                <w:noProof/>
                <w:webHidden/>
              </w:rPr>
              <w:fldChar w:fldCharType="begin"/>
            </w:r>
            <w:r w:rsidR="00764D69">
              <w:rPr>
                <w:noProof/>
                <w:webHidden/>
              </w:rPr>
              <w:instrText xml:space="preserve"> PAGEREF _Toc42875677 \h </w:instrText>
            </w:r>
            <w:r w:rsidR="00764D69">
              <w:rPr>
                <w:noProof/>
                <w:webHidden/>
              </w:rPr>
            </w:r>
            <w:r w:rsidR="00764D69">
              <w:rPr>
                <w:noProof/>
                <w:webHidden/>
              </w:rPr>
              <w:fldChar w:fldCharType="separate"/>
            </w:r>
            <w:r w:rsidR="00764D69">
              <w:rPr>
                <w:noProof/>
                <w:webHidden/>
              </w:rPr>
              <w:t>63</w:t>
            </w:r>
            <w:r w:rsidR="00764D69">
              <w:rPr>
                <w:noProof/>
                <w:webHidden/>
              </w:rPr>
              <w:fldChar w:fldCharType="end"/>
            </w:r>
          </w:hyperlink>
        </w:p>
        <w:p w14:paraId="4D63F7BD" w14:textId="4BBD6D2C" w:rsidR="00764D69" w:rsidRDefault="00EA0093">
          <w:pPr>
            <w:pStyle w:val="11"/>
            <w:tabs>
              <w:tab w:val="right" w:leader="dot" w:pos="9679"/>
            </w:tabs>
            <w:rPr>
              <w:noProof/>
              <w:lang w:eastAsia="ru-RU"/>
            </w:rPr>
          </w:pPr>
          <w:hyperlink w:anchor="_Toc42875678" w:history="1">
            <w:r w:rsidR="00764D69" w:rsidRPr="003B12C7">
              <w:rPr>
                <w:rStyle w:val="af4"/>
                <w:rFonts w:cs="Times New Roman"/>
                <w:noProof/>
                <w:lang w:val="uk-UA"/>
              </w:rPr>
              <w:t>ДОДАТОК А ЛІСТИНГ ПРОГРАМИ</w:t>
            </w:r>
            <w:r w:rsidR="00764D69">
              <w:rPr>
                <w:noProof/>
                <w:webHidden/>
              </w:rPr>
              <w:tab/>
            </w:r>
            <w:r w:rsidR="00764D69">
              <w:rPr>
                <w:noProof/>
                <w:webHidden/>
              </w:rPr>
              <w:fldChar w:fldCharType="begin"/>
            </w:r>
            <w:r w:rsidR="00764D69">
              <w:rPr>
                <w:noProof/>
                <w:webHidden/>
              </w:rPr>
              <w:instrText xml:space="preserve"> PAGEREF _Toc42875678 \h </w:instrText>
            </w:r>
            <w:r w:rsidR="00764D69">
              <w:rPr>
                <w:noProof/>
                <w:webHidden/>
              </w:rPr>
            </w:r>
            <w:r w:rsidR="00764D69">
              <w:rPr>
                <w:noProof/>
                <w:webHidden/>
              </w:rPr>
              <w:fldChar w:fldCharType="separate"/>
            </w:r>
            <w:r w:rsidR="00764D69">
              <w:rPr>
                <w:noProof/>
                <w:webHidden/>
              </w:rPr>
              <w:t>64</w:t>
            </w:r>
            <w:r w:rsidR="00764D69">
              <w:rPr>
                <w:noProof/>
                <w:webHidden/>
              </w:rPr>
              <w:fldChar w:fldCharType="end"/>
            </w:r>
          </w:hyperlink>
        </w:p>
        <w:p w14:paraId="2AB35B56" w14:textId="0F23E2DB" w:rsidR="00E677D0" w:rsidRPr="00764D69" w:rsidRDefault="00A15DFD" w:rsidP="001E2583">
          <w:pPr>
            <w:spacing w:after="0" w:line="360" w:lineRule="auto"/>
            <w:ind w:firstLine="709"/>
            <w:rPr>
              <w:rFonts w:ascii="Times New Roman" w:hAnsi="Times New Roman" w:cs="Times New Roman"/>
              <w:b/>
              <w:bCs/>
              <w:sz w:val="28"/>
              <w:szCs w:val="28"/>
              <w:lang w:val="uk-UA"/>
            </w:rPr>
          </w:pPr>
          <w:r w:rsidRPr="00764D69">
            <w:rPr>
              <w:rFonts w:ascii="Times New Roman" w:hAnsi="Times New Roman" w:cs="Times New Roman"/>
              <w:b/>
              <w:bCs/>
              <w:sz w:val="28"/>
              <w:szCs w:val="28"/>
              <w:lang w:val="uk-UA"/>
            </w:rPr>
            <w:fldChar w:fldCharType="end"/>
          </w:r>
        </w:p>
      </w:sdtContent>
    </w:sdt>
    <w:p w14:paraId="7BC4FA7B" w14:textId="0835686B" w:rsidR="00764D69" w:rsidRDefault="00764D69" w:rsidP="001E2583">
      <w:pPr>
        <w:spacing w:after="0" w:line="360" w:lineRule="auto"/>
        <w:ind w:firstLine="709"/>
        <w:jc w:val="center"/>
        <w:rPr>
          <w:rFonts w:ascii="Times New Roman" w:hAnsi="Times New Roman" w:cs="Times New Roman"/>
          <w:color w:val="000000" w:themeColor="text1"/>
          <w:sz w:val="28"/>
          <w:szCs w:val="28"/>
          <w:lang w:val="uk-UA"/>
        </w:rPr>
      </w:pPr>
    </w:p>
    <w:p w14:paraId="00E8B14A" w14:textId="77777777" w:rsidR="004B3D96" w:rsidRPr="00764D69" w:rsidRDefault="004B3D96" w:rsidP="00764D69">
      <w:pPr>
        <w:spacing w:after="0" w:line="360" w:lineRule="auto"/>
        <w:jc w:val="both"/>
        <w:rPr>
          <w:rFonts w:ascii="Times New Roman" w:hAnsi="Times New Roman" w:cs="Times New Roman"/>
          <w:sz w:val="28"/>
          <w:szCs w:val="28"/>
          <w:lang w:val="uk-UA"/>
        </w:rPr>
      </w:pPr>
    </w:p>
    <w:p w14:paraId="36AA1ACF" w14:textId="77777777" w:rsidR="006D65EE" w:rsidRPr="00764D69" w:rsidRDefault="006D65EE" w:rsidP="001E2583">
      <w:pPr>
        <w:spacing w:after="0" w:line="360" w:lineRule="auto"/>
        <w:ind w:firstLine="709"/>
        <w:jc w:val="center"/>
        <w:rPr>
          <w:rFonts w:ascii="Times New Roman" w:hAnsi="Times New Roman" w:cs="Times New Roman"/>
          <w:b/>
          <w:bCs/>
          <w:sz w:val="28"/>
          <w:szCs w:val="28"/>
          <w:lang w:val="uk-UA"/>
        </w:rPr>
      </w:pPr>
      <w:bookmarkStart w:id="1" w:name="_Hlk41403962"/>
      <w:bookmarkEnd w:id="1"/>
      <w:r w:rsidRPr="00764D69">
        <w:rPr>
          <w:rFonts w:ascii="Times New Roman" w:hAnsi="Times New Roman" w:cs="Times New Roman"/>
          <w:color w:val="000000" w:themeColor="text1"/>
          <w:sz w:val="28"/>
          <w:szCs w:val="28"/>
          <w:lang w:val="uk-UA"/>
        </w:rPr>
        <w:lastRenderedPageBreak/>
        <w:t>ВСТУП</w:t>
      </w:r>
    </w:p>
    <w:p w14:paraId="36D33BFC"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60B102A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01BF5474"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Універсального алгоритму побудови моделей регресії не існує. Часто метод використовується на основі припущення, що імітована функція є реалізацією гауссівського процесу. Цей метод називається регресією, та є заснованою на гауссівських процесах. Він широко використовується для побудови моделей нелінійної регресії, включаючи зразки різнорідних даних. Для однорідних даних регресивні дослідження, засновані на гауссівських процесах, проводилися в роботах таких дослідників як А.Н. Колмогоров, М. Штейн, А. Ван дер Ваарт та інші. Поняття мінімаксної помилки, тобто такої помилки, що є помилкою для кращих апроксимацій, для гіршої цільової функції даної гладкості – було сформульовано в роботі Г.К. Голубєва і Е.А. Кримського. Однак для гетерогенних даних існуючі результати або засновані на евристиці, або отримані з припущень, які не дозволяють використовувати такі результати на практиці. Часто ефективний план експерименту для різнорідних джерел даних є таким, що для нього потрібні надмірні обчислювальні зусилля для побудови регресійної моделі. Однак сьогодні обчислювально-ефективні регресійні підходи, засновані на гауссівських процесах, розроблені тільки для однорідних даних. Таким чином, є надзвичайно актуальними завданнями розробка обчислювально ефективних методів побудови регресійних моделей різнорідних гетерогенних даних на основі гауссівських процесів, дослідження таких моделей даних і розробка методів вибору ефективного експериментального проекту для гетерогенних джерел даних для підходу на основі гауссівських процесів в умовах попередньо заданого ресурсного обмеження.</w:t>
      </w:r>
    </w:p>
    <w:p w14:paraId="241797D2"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Регресія на основі гауссівських процесів широко використовується для побудови нелінійних регресійних моделей в інженерній практиці. Зокрема, така </w:t>
      </w:r>
      <w:r w:rsidRPr="00764D69">
        <w:rPr>
          <w:rFonts w:ascii="Times New Roman" w:hAnsi="Times New Roman" w:cs="Times New Roman"/>
          <w:sz w:val="28"/>
          <w:szCs w:val="28"/>
          <w:lang w:val="uk-UA"/>
        </w:rPr>
        <w:lastRenderedPageBreak/>
        <w:t>регресія дозволяє побудувати регресійні моделі в разі, коли вибірка містить дискретні дані. Для оцінки параметрів моделі в регресії, заснованої на гауссівських процесах, використовується алгоритм максимальної правдоподібності або баєсівський підхід.</w:t>
      </w:r>
    </w:p>
    <w:p w14:paraId="3828172D"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У промисловому машинобудуванні однією з головних задач є проектування продукту, характеристики якого відповідають встановленим вимогам. Часто в задачах промислового інжинірингу використовується підхід, заснований на використанні регресійних моделей, що швидко обчислюються та є побудованими з вибірки пари «параметри продукту (вхідний вектор, бал) – його характеристика (вихідний вектор)», де характеристика продукту це отримані в результаті ресурсооб’ємного чисельного моделювання або польових експериментів.</w:t>
      </w:r>
    </w:p>
    <w:p w14:paraId="750DF98D"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У завданнях промислового проектування дані, котрі використовуються, можуть відрізнятися за точністю і за вартістю їх отримання. Також, звісно, дані можуть бути неоднорідними: частина даних може бути згенерована високоточним джерелом даних, а інша частина даних буде згенерована джерелом низької точності. При цьому, варто зазначити, що при використанні значної кількості джерела даних високої точності обсяг необхідних для отримання даних ресурсів зазвичай значно вище, ніж споживання ресурсів джерелом даних низької точності. Наприклад, в задачі побудови моделі залежності підйомної сили крила літака від його форми, дані високої точності можуть бути отриманими з експериментів в аеродинамічній трубі, тим часом як дані низької точності – з розрахунків з використанням чисельного моделювання. Якщо існують гетерогенні джерела даних, є можливість обрати, для яких продуктів використовувати високоточні джерела даних, а для яких – низькоточні, так, аби для даного загального ліміту ресурсів дані були отримані за допомогою максимально точної регресійної моделі.</w:t>
      </w:r>
    </w:p>
    <w:p w14:paraId="342B9F1E"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У даній роботі вивчаються властивості аапостріорного розподілу параметрів коваріаційні функції для регресії на основі гауссівських процесів (апріорний розподіл параметрів вбачається неінформативним): отримано властивості оцінок максимальної правдоподібності та баєсівських оцінок параметрів і описується зв’язок цих оцінок з теоремою Бернштейна-фон Мізеса. Показано, що припущення, при яких виконується теорема, виконуються для широко використовуваного на практиці класу коваріаційних функцій.</w:t>
      </w:r>
    </w:p>
    <w:p w14:paraId="08841659"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Класична версія теореми Бернштейна-фон Мізеса отримана для стандартних параметричних припущень: розмір вибірки прагне до нескінченності і виконується апріорне параметричне припущення про модель (справжня модель лежить у введеному параметричної сімействі). У свою чергу, доведена у роботі версія теореми Бернштейна-фон Мізеса працює в разі кінцевих вибірок і можливої некоректної специфікації параметричної моделі.</w:t>
      </w:r>
    </w:p>
    <w:p w14:paraId="4E59FCA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color w:val="000000"/>
          <w:sz w:val="28"/>
          <w:szCs w:val="28"/>
          <w:shd w:val="clear" w:color="auto" w:fill="FFFFFF"/>
          <w:lang w:val="uk-UA"/>
        </w:rPr>
        <w:t xml:space="preserve">Ставиться задача: дослідити параметричне оцінювання функції коваріації гаусового процесу, розглянути максимальну ймовірність та перехресну оцінку та правильно визначити випадок, коли коваріаційна функція гаусового процесу належить до параметричного набору, що використовується для оцінки, вивчається в зростаючій сфері асимптотиці. </w:t>
      </w:r>
    </w:p>
    <w:p w14:paraId="6D3E1523"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01BDDFB2"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6C3B6C6E"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3EBB9DB7"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br w:type="page"/>
      </w:r>
    </w:p>
    <w:p w14:paraId="3E9E59A9" w14:textId="77777777" w:rsidR="006D65EE" w:rsidRPr="00764D69" w:rsidRDefault="006D65EE" w:rsidP="001E2583">
      <w:pPr>
        <w:pStyle w:val="a3"/>
        <w:spacing w:before="0" w:line="360" w:lineRule="auto"/>
        <w:ind w:firstLine="709"/>
        <w:jc w:val="center"/>
        <w:rPr>
          <w:rFonts w:cs="Times New Roman"/>
          <w:sz w:val="28"/>
          <w:szCs w:val="28"/>
          <w:lang w:val="uk-UA"/>
        </w:rPr>
      </w:pPr>
      <w:bookmarkStart w:id="2" w:name="_Toc42756208"/>
      <w:bookmarkStart w:id="3" w:name="_Toc42875652"/>
      <w:r w:rsidRPr="00764D69">
        <w:rPr>
          <w:rFonts w:cs="Times New Roman"/>
          <w:sz w:val="28"/>
          <w:szCs w:val="28"/>
          <w:lang w:val="uk-UA"/>
        </w:rPr>
        <w:lastRenderedPageBreak/>
        <w:t>РОЗДІЛ 1</w:t>
      </w:r>
      <w:r w:rsidRPr="00764D69">
        <w:rPr>
          <w:rFonts w:cs="Times New Roman"/>
          <w:sz w:val="28"/>
          <w:szCs w:val="28"/>
          <w:lang w:val="uk-UA"/>
        </w:rPr>
        <w:tab/>
        <w:t>ЗАГАЛЬНА ТЕОРІЯ ДЛЯ ПАРАМЕТРИЧНОГО ОЦІНЮВАННЯ</w:t>
      </w:r>
      <w:bookmarkEnd w:id="2"/>
      <w:bookmarkEnd w:id="3"/>
    </w:p>
    <w:p w14:paraId="5BE27C9D"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1AD3732C"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3CF6142F"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У всьому розділі 1 ми розглянемо вектор y, що складається з n скалярних випадкових спостережень. У двох наступних підрозділах ми наведемо основні визначення та властивості оцінки параметру, що описує невідомий розподіл </w:t>
      </w:r>
      <m:oMath>
        <m:r>
          <w:rPr>
            <w:rFonts w:ascii="Cambria Math" w:hAnsi="Cambria Math" w:cs="Times New Roman"/>
            <w:color w:val="000000" w:themeColor="text1"/>
            <w:sz w:val="28"/>
            <w:szCs w:val="28"/>
            <w:lang w:val="uk-UA"/>
          </w:rPr>
          <m:t>y</m:t>
        </m:r>
      </m:oMath>
      <w:r w:rsidRPr="00764D69">
        <w:rPr>
          <w:rFonts w:ascii="Times New Roman" w:hAnsi="Times New Roman" w:cs="Times New Roman"/>
          <w:sz w:val="28"/>
          <w:szCs w:val="28"/>
          <w:lang w:val="uk-UA"/>
        </w:rPr>
        <w:t xml:space="preserve">. Тоді ми даємо деякі класичні асимптотичні результати, коли кількість спостережень </w:t>
      </w:r>
      <m:oMath>
        <m:r>
          <w:rPr>
            <w:rFonts w:ascii="Cambria Math" w:hAnsi="Cambria Math" w:cs="Times New Roman"/>
            <w:sz w:val="28"/>
            <w:szCs w:val="28"/>
            <w:lang w:val="uk-UA"/>
          </w:rPr>
          <m:t>n</m:t>
        </m:r>
      </m:oMath>
      <w:r w:rsidRPr="00764D69">
        <w:rPr>
          <w:rFonts w:ascii="Times New Roman" w:hAnsi="Times New Roman" w:cs="Times New Roman"/>
          <w:sz w:val="28"/>
          <w:szCs w:val="28"/>
          <w:lang w:val="uk-UA"/>
        </w:rPr>
        <w:t xml:space="preserve"> прямує до </w:t>
      </w:r>
      <m:oMath>
        <m:r>
          <w:rPr>
            <w:rFonts w:ascii="Cambria Math" w:hAnsi="Cambria Math" w:cs="Times New Roman"/>
            <w:sz w:val="28"/>
            <w:szCs w:val="28"/>
            <w:lang w:val="uk-UA"/>
          </w:rPr>
          <m:t>+∞.</m:t>
        </m:r>
      </m:oMath>
    </w:p>
    <w:p w14:paraId="47712790"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5B07AD02"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5084FC91" w14:textId="77777777" w:rsidR="006D65EE" w:rsidRPr="00764D69" w:rsidRDefault="006D65EE" w:rsidP="001E2583">
      <w:pPr>
        <w:pStyle w:val="a5"/>
        <w:spacing w:before="0" w:line="360" w:lineRule="auto"/>
        <w:ind w:firstLine="709"/>
        <w:jc w:val="both"/>
        <w:rPr>
          <w:rFonts w:cs="Times New Roman"/>
          <w:sz w:val="28"/>
          <w:lang w:val="uk-UA"/>
        </w:rPr>
      </w:pPr>
      <w:bookmarkStart w:id="4" w:name="_Toc42756209"/>
      <w:bookmarkStart w:id="5" w:name="_Toc42875653"/>
      <w:r w:rsidRPr="00764D69">
        <w:rPr>
          <w:rFonts w:cs="Times New Roman"/>
          <w:sz w:val="28"/>
          <w:lang w:val="uk-UA"/>
        </w:rPr>
        <w:t>1.1 Визначення та властивості параметричної оцінки</w:t>
      </w:r>
      <w:bookmarkEnd w:id="4"/>
      <w:bookmarkEnd w:id="5"/>
    </w:p>
    <w:p w14:paraId="18DA3486"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061DB719"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3D05F952"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rPr>
      </w:pPr>
      <w:r w:rsidRPr="00764D69">
        <w:rPr>
          <w:rFonts w:ascii="Times New Roman" w:hAnsi="Times New Roman" w:cs="Times New Roman"/>
          <w:sz w:val="28"/>
          <w:szCs w:val="28"/>
          <w:lang w:val="uk-UA"/>
        </w:rPr>
        <w:t xml:space="preserve">Перше поняття, що розглядається - це поняття параметричного сімейства розподілів для </w:t>
      </w:r>
      <m:oMath>
        <m:r>
          <w:rPr>
            <w:rFonts w:ascii="Cambria Math" w:hAnsi="Cambria Math" w:cs="Times New Roman"/>
            <w:color w:val="000000" w:themeColor="text1"/>
            <w:sz w:val="28"/>
            <w:szCs w:val="28"/>
            <w:lang w:val="uk-UA"/>
          </w:rPr>
          <m:t>y</m:t>
        </m:r>
      </m:oMath>
      <w:r w:rsidRPr="00764D69">
        <w:rPr>
          <w:rFonts w:ascii="Times New Roman" w:hAnsi="Times New Roman" w:cs="Times New Roman"/>
          <w:color w:val="000000" w:themeColor="text1"/>
          <w:sz w:val="28"/>
          <w:szCs w:val="28"/>
        </w:rPr>
        <w:t>[10].</w:t>
      </w:r>
    </w:p>
    <w:p w14:paraId="293AA452" w14:textId="77777777" w:rsidR="006D65EE" w:rsidRPr="00764D69" w:rsidRDefault="006D65EE" w:rsidP="001E2583">
      <w:pPr>
        <w:spacing w:after="0" w:line="360" w:lineRule="auto"/>
        <w:ind w:firstLine="709"/>
        <w:jc w:val="both"/>
        <w:rPr>
          <w:rFonts w:ascii="Times New Roman" w:hAnsi="Times New Roman" w:cs="Times New Roman"/>
          <w:b/>
          <w:bCs/>
          <w:color w:val="000000" w:themeColor="text1"/>
          <w:sz w:val="28"/>
          <w:szCs w:val="28"/>
          <w:lang w:val="uk-UA"/>
        </w:rPr>
      </w:pPr>
    </w:p>
    <w:p w14:paraId="49BE95FC" w14:textId="77777777" w:rsidR="006D65EE" w:rsidRPr="00764D69" w:rsidRDefault="006D65EE" w:rsidP="001E2583">
      <w:pPr>
        <w:spacing w:after="0" w:line="360" w:lineRule="auto"/>
        <w:ind w:firstLine="709"/>
        <w:jc w:val="both"/>
        <w:rPr>
          <w:rFonts w:ascii="Times New Roman" w:hAnsi="Times New Roman" w:cs="Times New Roman"/>
          <w:b/>
          <w:bCs/>
          <w:color w:val="000000" w:themeColor="text1"/>
          <w:sz w:val="28"/>
          <w:szCs w:val="28"/>
          <w:lang w:val="uk-UA"/>
        </w:rPr>
      </w:pPr>
      <w:r w:rsidRPr="00764D69">
        <w:rPr>
          <w:rFonts w:ascii="Times New Roman" w:hAnsi="Times New Roman" w:cs="Times New Roman"/>
          <w:b/>
          <w:bCs/>
          <w:color w:val="000000" w:themeColor="text1"/>
          <w:sz w:val="28"/>
          <w:szCs w:val="28"/>
          <w:lang w:val="uk-UA"/>
        </w:rPr>
        <w:t>Означення 1</w:t>
      </w:r>
    </w:p>
    <w:p w14:paraId="2F8CC73B"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sz w:val="28"/>
          <w:szCs w:val="28"/>
          <w:lang w:val="uk-UA"/>
        </w:rPr>
        <w:t xml:space="preserve">Параметричне сімейство розподілів для </w:t>
      </w:r>
      <m:oMath>
        <m:r>
          <w:rPr>
            <w:rFonts w:ascii="Cambria Math" w:hAnsi="Cambria Math" w:cs="Times New Roman"/>
            <w:color w:val="000000" w:themeColor="text1"/>
            <w:sz w:val="28"/>
            <w:szCs w:val="28"/>
            <w:lang w:val="uk-UA"/>
          </w:rPr>
          <m:t>y</m:t>
        </m:r>
      </m:oMath>
      <w:r w:rsidRPr="00764D69">
        <w:rPr>
          <w:rFonts w:ascii="Times New Roman" w:hAnsi="Times New Roman" w:cs="Times New Roman"/>
          <w:color w:val="000000" w:themeColor="text1"/>
          <w:sz w:val="28"/>
          <w:szCs w:val="28"/>
          <w:lang w:val="uk-UA"/>
        </w:rPr>
        <w:t xml:space="preserve">– це параметричне сімейство розподілів на </w:t>
      </w:r>
      <m:oMath>
        <m:sSup>
          <m:sSupPr>
            <m:ctrlPr>
              <w:rPr>
                <w:rFonts w:ascii="Cambria Math" w:hAnsi="Cambria Math" w:cs="Times New Roman"/>
                <w:i/>
                <w:color w:val="000000" w:themeColor="text1"/>
                <w:sz w:val="28"/>
                <w:szCs w:val="28"/>
                <w:lang w:val="uk-UA"/>
              </w:rPr>
            </m:ctrlPr>
          </m:sSupPr>
          <m:e>
            <m:r>
              <m:rPr>
                <m:scr m:val="double-struck"/>
              </m:rPr>
              <w:rPr>
                <w:rFonts w:ascii="Cambria Math" w:hAnsi="Cambria Math" w:cs="Times New Roman"/>
                <w:color w:val="000000" w:themeColor="text1"/>
                <w:sz w:val="28"/>
                <w:szCs w:val="28"/>
                <w:lang w:val="uk-UA"/>
              </w:rPr>
              <m:t>R</m:t>
            </m:r>
          </m:e>
          <m:sup>
            <m:r>
              <w:rPr>
                <w:rFonts w:ascii="Cambria Math" w:hAnsi="Cambria Math" w:cs="Times New Roman"/>
                <w:color w:val="000000" w:themeColor="text1"/>
                <w:sz w:val="28"/>
                <w:szCs w:val="28"/>
                <w:lang w:val="uk-UA"/>
              </w:rPr>
              <m:t>n</m:t>
            </m:r>
          </m:sup>
        </m:sSup>
      </m:oMath>
      <w:r w:rsidRPr="00764D69">
        <w:rPr>
          <w:rFonts w:ascii="Times New Roman" w:hAnsi="Times New Roman" w:cs="Times New Roman"/>
          <w:color w:val="000000" w:themeColor="text1"/>
          <w:sz w:val="28"/>
          <w:szCs w:val="28"/>
          <w:lang w:val="uk-UA"/>
        </w:rPr>
        <w:t>, задане наступним чином:</w:t>
      </w:r>
    </w:p>
    <w:p w14:paraId="46C3DE60"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6336EEB3"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bookmarkStart w:id="6" w:name="_Hlk41951816"/>
      <m:oMathPara>
        <m:oMath>
          <m:r>
            <w:rPr>
              <w:rFonts w:ascii="Cambria Math" w:hAnsi="Cambria Math" w:cs="Times New Roman"/>
              <w:color w:val="000000" w:themeColor="text1"/>
              <w:sz w:val="28"/>
              <w:szCs w:val="28"/>
              <w:lang w:val="uk-UA"/>
            </w:rPr>
            <m:t>P</m:t>
          </m:r>
          <w:bookmarkEnd w:id="6"/>
          <m:r>
            <w:rPr>
              <w:rFonts w:ascii="Cambria Math" w:hAnsi="Cambria Math" w:cs="Times New Roman"/>
              <w:color w:val="000000" w:themeColor="text1"/>
              <w:sz w:val="28"/>
              <w:szCs w:val="28"/>
              <w:lang w:val="uk-UA"/>
            </w:rPr>
            <m:t>=</m:t>
          </m:r>
          <m:d>
            <m:dPr>
              <m:begChr m:val="{"/>
              <m:endChr m:val="}"/>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P</m:t>
                  </m:r>
                </m:e>
                <m:sub>
                  <m:r>
                    <w:rPr>
                      <w:rFonts w:ascii="Cambria Math" w:hAnsi="Cambria Math" w:cs="Times New Roman"/>
                      <w:color w:val="000000" w:themeColor="text1"/>
                      <w:sz w:val="28"/>
                      <w:szCs w:val="28"/>
                      <w:lang w:val="uk-UA"/>
                    </w:rPr>
                    <m:t>ψ</m:t>
                  </m:r>
                </m:sub>
              </m:sSub>
              <m:r>
                <w:rPr>
                  <w:rFonts w:ascii="Cambria Math" w:hAnsi="Cambria Math" w:cs="Times New Roman"/>
                  <w:color w:val="000000" w:themeColor="text1"/>
                  <w:sz w:val="28"/>
                  <w:szCs w:val="28"/>
                  <w:lang w:val="uk-UA"/>
                </w:rPr>
                <m:t>,ψ∈Ψ</m:t>
              </m:r>
            </m:e>
          </m:d>
        </m:oMath>
      </m:oMathPara>
    </w:p>
    <w:p w14:paraId="4D704376"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66D8D810" w14:textId="77777777" w:rsidR="006D65EE" w:rsidRPr="00764D69" w:rsidRDefault="006D65EE" w:rsidP="00764D69">
      <w:pPr>
        <w:spacing w:after="0" w:line="360" w:lineRule="auto"/>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 xml:space="preserve">де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P</m:t>
            </m:r>
          </m:e>
          <m:sub>
            <m:r>
              <w:rPr>
                <w:rFonts w:ascii="Cambria Math" w:hAnsi="Cambria Math" w:cs="Times New Roman"/>
                <w:color w:val="000000" w:themeColor="text1"/>
                <w:sz w:val="28"/>
                <w:szCs w:val="28"/>
                <w:lang w:val="uk-UA"/>
              </w:rPr>
              <m:t>ψ</m:t>
            </m:r>
          </m:sub>
        </m:sSub>
      </m:oMath>
      <w:r w:rsidRPr="00764D69">
        <w:rPr>
          <w:rFonts w:ascii="Times New Roman" w:hAnsi="Times New Roman" w:cs="Times New Roman"/>
          <w:color w:val="000000" w:themeColor="text1"/>
          <w:sz w:val="28"/>
          <w:szCs w:val="28"/>
          <w:lang w:val="uk-UA"/>
        </w:rPr>
        <w:t xml:space="preserve"> є розподілом на </w:t>
      </w:r>
      <m:oMath>
        <m:sSup>
          <m:sSupPr>
            <m:ctrlPr>
              <w:rPr>
                <w:rFonts w:ascii="Cambria Math" w:hAnsi="Cambria Math" w:cs="Times New Roman"/>
                <w:i/>
                <w:color w:val="000000" w:themeColor="text1"/>
                <w:sz w:val="28"/>
                <w:szCs w:val="28"/>
                <w:lang w:val="uk-UA"/>
              </w:rPr>
            </m:ctrlPr>
          </m:sSupPr>
          <m:e>
            <m:r>
              <m:rPr>
                <m:scr m:val="double-struck"/>
              </m:rPr>
              <w:rPr>
                <w:rFonts w:ascii="Cambria Math" w:hAnsi="Cambria Math" w:cs="Times New Roman"/>
                <w:color w:val="000000" w:themeColor="text1"/>
                <w:sz w:val="28"/>
                <w:szCs w:val="28"/>
                <w:lang w:val="uk-UA"/>
              </w:rPr>
              <m:t>R</m:t>
            </m:r>
          </m:e>
          <m:sup>
            <m:r>
              <w:rPr>
                <w:rFonts w:ascii="Cambria Math" w:hAnsi="Cambria Math" w:cs="Times New Roman"/>
                <w:color w:val="000000" w:themeColor="text1"/>
                <w:sz w:val="28"/>
                <w:szCs w:val="28"/>
                <w:lang w:val="uk-UA"/>
              </w:rPr>
              <m:t>n</m:t>
            </m:r>
          </m:sup>
        </m:sSup>
      </m:oMath>
      <w:r w:rsidRPr="00764D69">
        <w:rPr>
          <w:rFonts w:ascii="Times New Roman" w:hAnsi="Times New Roman" w:cs="Times New Roman"/>
          <w:color w:val="000000" w:themeColor="text1"/>
          <w:sz w:val="28"/>
          <w:szCs w:val="28"/>
          <w:lang w:val="uk-UA"/>
        </w:rPr>
        <w:t xml:space="preserve">, а </w:t>
      </w:r>
      <m:oMath>
        <m:r>
          <w:rPr>
            <w:rFonts w:ascii="Cambria Math" w:hAnsi="Cambria Math" w:cs="Times New Roman"/>
            <w:color w:val="000000" w:themeColor="text1"/>
            <w:sz w:val="28"/>
            <w:szCs w:val="28"/>
            <w:lang w:val="uk-UA"/>
          </w:rPr>
          <m:t>Ψ</m:t>
        </m:r>
      </m:oMath>
      <w:r w:rsidRPr="00764D69">
        <w:rPr>
          <w:rFonts w:ascii="Times New Roman" w:hAnsi="Times New Roman" w:cs="Times New Roman"/>
          <w:color w:val="000000" w:themeColor="text1"/>
          <w:sz w:val="28"/>
          <w:szCs w:val="28"/>
          <w:lang w:val="uk-UA"/>
        </w:rPr>
        <w:t xml:space="preserve"> є підпростором </w:t>
      </w:r>
      <m:oMath>
        <m:sSup>
          <m:sSupPr>
            <m:ctrlPr>
              <w:rPr>
                <w:rFonts w:ascii="Cambria Math" w:hAnsi="Cambria Math" w:cs="Times New Roman"/>
                <w:i/>
                <w:color w:val="000000" w:themeColor="text1"/>
                <w:sz w:val="28"/>
                <w:szCs w:val="28"/>
                <w:lang w:val="uk-UA"/>
              </w:rPr>
            </m:ctrlPr>
          </m:sSupPr>
          <m:e>
            <m:r>
              <m:rPr>
                <m:scr m:val="double-struck"/>
              </m:rPr>
              <w:rPr>
                <w:rFonts w:ascii="Cambria Math" w:hAnsi="Cambria Math" w:cs="Times New Roman"/>
                <w:color w:val="000000" w:themeColor="text1"/>
                <w:sz w:val="28"/>
                <w:szCs w:val="28"/>
                <w:lang w:val="uk-UA"/>
              </w:rPr>
              <m:t>R</m:t>
            </m:r>
          </m:e>
          <m:sup>
            <m:r>
              <w:rPr>
                <w:rFonts w:ascii="Cambria Math" w:hAnsi="Cambria Math" w:cs="Times New Roman"/>
                <w:color w:val="000000" w:themeColor="text1"/>
                <w:sz w:val="28"/>
                <w:szCs w:val="28"/>
                <w:lang w:val="uk-UA"/>
              </w:rPr>
              <m:t>p</m:t>
            </m:r>
          </m:sup>
        </m:sSup>
      </m:oMath>
      <w:r w:rsidRPr="00764D69">
        <w:rPr>
          <w:rFonts w:ascii="Times New Roman" w:hAnsi="Times New Roman" w:cs="Times New Roman"/>
          <w:color w:val="000000" w:themeColor="text1"/>
          <w:sz w:val="28"/>
          <w:szCs w:val="28"/>
          <w:lang w:val="uk-UA"/>
        </w:rPr>
        <w:t xml:space="preserve">. Якщо не зафіксовано зворотне існує </w:t>
      </w:r>
      <m:oMath>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0</m:t>
                </m:r>
              </m:e>
            </m:d>
          </m:sup>
        </m:sSup>
        <m:r>
          <w:rPr>
            <w:rFonts w:ascii="Cambria Math" w:hAnsi="Cambria Math" w:cs="Times New Roman"/>
            <w:color w:val="000000" w:themeColor="text1"/>
            <w:sz w:val="28"/>
            <w:szCs w:val="28"/>
            <w:lang w:val="uk-UA"/>
          </w:rPr>
          <m:t>∈Ψ</m:t>
        </m:r>
      </m:oMath>
      <w:r w:rsidRPr="00764D69">
        <w:rPr>
          <w:rFonts w:ascii="Times New Roman" w:hAnsi="Times New Roman" w:cs="Times New Roman"/>
          <w:color w:val="000000" w:themeColor="text1"/>
          <w:sz w:val="28"/>
          <w:szCs w:val="28"/>
          <w:lang w:val="uk-UA"/>
        </w:rPr>
        <w:t xml:space="preserve"> такий, що розподілом </w:t>
      </w:r>
      <m:oMath>
        <m:r>
          <w:rPr>
            <w:rFonts w:ascii="Cambria Math" w:hAnsi="Cambria Math" w:cs="Times New Roman"/>
            <w:color w:val="000000" w:themeColor="text1"/>
            <w:sz w:val="28"/>
            <w:szCs w:val="28"/>
            <w:lang w:val="uk-UA"/>
          </w:rPr>
          <m:t>y</m:t>
        </m:r>
      </m:oMath>
      <w:r w:rsidRPr="00764D69">
        <w:rPr>
          <w:rFonts w:ascii="Times New Roman" w:hAnsi="Times New Roman" w:cs="Times New Roman"/>
          <w:iCs/>
          <w:color w:val="000000" w:themeColor="text1"/>
          <w:sz w:val="28"/>
          <w:szCs w:val="28"/>
          <w:lang w:val="uk-UA"/>
        </w:rPr>
        <w:t xml:space="preserve"> є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P</m:t>
            </m:r>
          </m:e>
          <m:sub>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0</m:t>
                    </m:r>
                  </m:e>
                </m:d>
              </m:sup>
            </m:sSup>
          </m:sub>
        </m:sSub>
      </m:oMath>
      <w:r w:rsidRPr="00764D69">
        <w:rPr>
          <w:rFonts w:ascii="Times New Roman" w:hAnsi="Times New Roman" w:cs="Times New Roman"/>
          <w:color w:val="000000" w:themeColor="text1"/>
          <w:sz w:val="28"/>
          <w:szCs w:val="28"/>
          <w:lang w:val="uk-UA"/>
        </w:rPr>
        <w:t xml:space="preserve">. В подальшому це буде підкреслюватися описанням моделі </w:t>
      </w:r>
      <m:oMath>
        <m:r>
          <w:rPr>
            <w:rFonts w:ascii="Cambria Math" w:hAnsi="Cambria Math" w:cs="Times New Roman"/>
            <w:color w:val="000000" w:themeColor="text1"/>
            <w:sz w:val="28"/>
            <w:szCs w:val="28"/>
            <w:lang w:val="uk-UA"/>
          </w:rPr>
          <m:t>P</m:t>
        </m:r>
      </m:oMath>
      <w:r w:rsidRPr="00764D69">
        <w:rPr>
          <w:rFonts w:ascii="Times New Roman" w:hAnsi="Times New Roman" w:cs="Times New Roman"/>
          <w:color w:val="000000" w:themeColor="text1"/>
          <w:sz w:val="28"/>
          <w:szCs w:val="28"/>
          <w:lang w:val="uk-UA"/>
        </w:rPr>
        <w:t xml:space="preserve"> як чітко визначеної.</w:t>
      </w:r>
    </w:p>
    <w:p w14:paraId="27E5C19E"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3441A224"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lastRenderedPageBreak/>
        <w:t xml:space="preserve">Основною ідеєю означення 1 є відсутність необхідності розглядати всі можливі розподіли при пошуку генеративного розподілу </w:t>
      </w:r>
      <m:oMath>
        <m:r>
          <w:rPr>
            <w:rFonts w:ascii="Cambria Math" w:hAnsi="Cambria Math" w:cs="Times New Roman"/>
            <w:color w:val="000000" w:themeColor="text1"/>
            <w:sz w:val="28"/>
            <w:szCs w:val="28"/>
            <w:lang w:val="uk-UA"/>
          </w:rPr>
          <m:t>y</m:t>
        </m:r>
      </m:oMath>
      <w:r w:rsidRPr="00764D69">
        <w:rPr>
          <w:rFonts w:ascii="Times New Roman" w:hAnsi="Times New Roman" w:cs="Times New Roman"/>
          <w:iCs/>
          <w:color w:val="000000" w:themeColor="text1"/>
          <w:sz w:val="28"/>
          <w:szCs w:val="28"/>
          <w:lang w:val="uk-UA"/>
        </w:rPr>
        <w:t xml:space="preserve">. Фактично, ми завжди можемо вважати, що </w:t>
      </w:r>
      <m:oMath>
        <m:acc>
          <m:accPr>
            <m:chr m:val="⃗"/>
            <m:ctrlPr>
              <w:rPr>
                <w:rFonts w:ascii="Cambria Math" w:hAnsi="Cambria Math" w:cs="Times New Roman"/>
                <w:i/>
                <w:iCs/>
                <w:color w:val="000000" w:themeColor="text1"/>
                <w:sz w:val="28"/>
                <w:szCs w:val="28"/>
                <w:lang w:val="uk-UA"/>
              </w:rPr>
            </m:ctrlPr>
          </m:accPr>
          <m:e>
            <m:r>
              <w:rPr>
                <w:rFonts w:ascii="Cambria Math" w:hAnsi="Cambria Math" w:cs="Times New Roman"/>
                <w:color w:val="000000" w:themeColor="text1"/>
                <w:sz w:val="28"/>
                <w:szCs w:val="28"/>
                <w:lang w:val="uk-UA"/>
              </w:rPr>
              <m:t>y</m:t>
            </m:r>
          </m:e>
        </m:acc>
        <m:r>
          <w:rPr>
            <w:rFonts w:ascii="Cambria Math" w:hAnsi="Cambria Math" w:cs="Times New Roman"/>
            <w:color w:val="000000" w:themeColor="text1"/>
            <w:sz w:val="28"/>
            <w:szCs w:val="28"/>
            <w:lang w:val="uk-UA"/>
          </w:rPr>
          <m:t>=</m:t>
        </m:r>
        <m:d>
          <m:dPr>
            <m:ctrlPr>
              <w:rPr>
                <w:rFonts w:ascii="Cambria Math" w:hAnsi="Cambria Math" w:cs="Times New Roman"/>
                <w:i/>
                <w:iCs/>
                <w:color w:val="000000" w:themeColor="text1"/>
                <w:sz w:val="28"/>
                <w:szCs w:val="28"/>
                <w:lang w:val="uk-UA"/>
              </w:rPr>
            </m:ctrlPr>
          </m:dPr>
          <m:e>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1</m:t>
                </m:r>
              </m:sub>
            </m:sSub>
            <m:r>
              <w:rPr>
                <w:rFonts w:ascii="Cambria Math" w:hAnsi="Cambria Math" w:cs="Times New Roman"/>
                <w:color w:val="000000" w:themeColor="text1"/>
                <w:sz w:val="28"/>
                <w:szCs w:val="28"/>
                <w:lang w:val="uk-UA"/>
              </w:rPr>
              <m:t>,…,</m:t>
            </m:r>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n</m:t>
                </m:r>
              </m:sub>
            </m:sSub>
          </m:e>
        </m:d>
      </m:oMath>
      <w:r w:rsidRPr="00764D69">
        <w:rPr>
          <w:rFonts w:ascii="Times New Roman" w:hAnsi="Times New Roman" w:cs="Times New Roman"/>
          <w:iCs/>
          <w:color w:val="000000" w:themeColor="text1"/>
          <w:sz w:val="28"/>
          <w:szCs w:val="28"/>
          <w:lang w:val="uk-UA"/>
        </w:rPr>
        <w:t xml:space="preserve"> згенеровано за допомогою тензору розподілу Дірака у точці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i</m:t>
            </m:r>
          </m:sub>
        </m:sSub>
        <m:r>
          <w:rPr>
            <w:rFonts w:ascii="Cambria Math" w:hAnsi="Cambria Math" w:cs="Times New Roman"/>
            <w:color w:val="000000" w:themeColor="text1"/>
            <w:sz w:val="28"/>
            <w:szCs w:val="28"/>
            <w:lang w:val="uk-UA"/>
          </w:rPr>
          <m:t xml:space="preserve"> , 1≤i ≤n</m:t>
        </m:r>
      </m:oMath>
      <w:r w:rsidRPr="00764D69">
        <w:rPr>
          <w:rFonts w:ascii="Times New Roman" w:hAnsi="Times New Roman" w:cs="Times New Roman"/>
          <w:iCs/>
          <w:color w:val="000000" w:themeColor="text1"/>
          <w:sz w:val="28"/>
          <w:szCs w:val="28"/>
          <w:lang w:val="uk-UA"/>
        </w:rPr>
        <w:t xml:space="preserve">. Цей розподіл завжди буде найкраще підходити для </w:t>
      </w:r>
      <m:oMath>
        <m:r>
          <w:rPr>
            <w:rFonts w:ascii="Cambria Math" w:hAnsi="Cambria Math" w:cs="Times New Roman"/>
            <w:color w:val="000000" w:themeColor="text1"/>
            <w:sz w:val="28"/>
            <w:szCs w:val="28"/>
            <w:lang w:val="uk-UA"/>
          </w:rPr>
          <m:t>y</m:t>
        </m:r>
      </m:oMath>
      <w:r w:rsidRPr="00764D69">
        <w:rPr>
          <w:rFonts w:ascii="Times New Roman" w:hAnsi="Times New Roman" w:cs="Times New Roman"/>
          <w:iCs/>
          <w:color w:val="000000" w:themeColor="text1"/>
          <w:sz w:val="28"/>
          <w:szCs w:val="28"/>
          <w:lang w:val="uk-UA"/>
        </w:rPr>
        <w:t xml:space="preserve"> , але його використання нічого не дасть в будь які практичній ситуації. Тому спершу визначається доцільна множина розподілів </w:t>
      </w:r>
      <m:oMath>
        <m:r>
          <w:rPr>
            <w:rFonts w:ascii="Cambria Math" w:hAnsi="Cambria Math" w:cs="Times New Roman"/>
            <w:color w:val="000000" w:themeColor="text1"/>
            <w:sz w:val="28"/>
            <w:szCs w:val="28"/>
            <w:lang w:val="uk-UA"/>
          </w:rPr>
          <m:t>P</m:t>
        </m:r>
      </m:oMath>
      <w:r w:rsidRPr="00764D69">
        <w:rPr>
          <w:rFonts w:ascii="Times New Roman" w:hAnsi="Times New Roman" w:cs="Times New Roman"/>
          <w:color w:val="000000" w:themeColor="text1"/>
          <w:sz w:val="28"/>
          <w:szCs w:val="28"/>
          <w:lang w:val="uk-UA"/>
        </w:rPr>
        <w:t xml:space="preserve">, зазвичай з використанням спостережень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1</m:t>
            </m:r>
          </m:sub>
        </m:sSub>
        <m:r>
          <w:rPr>
            <w:rFonts w:ascii="Cambria Math" w:hAnsi="Cambria Math" w:cs="Times New Roman"/>
            <w:color w:val="000000" w:themeColor="text1"/>
            <w:sz w:val="28"/>
            <w:szCs w:val="28"/>
            <w:lang w:val="uk-UA"/>
          </w:rPr>
          <m:t>,…,</m:t>
        </m:r>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n</m:t>
            </m:r>
          </m:sub>
        </m:sSub>
      </m:oMath>
      <w:r w:rsidRPr="00764D69">
        <w:rPr>
          <w:rFonts w:ascii="Times New Roman" w:hAnsi="Times New Roman" w:cs="Times New Roman"/>
          <w:iCs/>
          <w:color w:val="000000" w:themeColor="text1"/>
          <w:sz w:val="28"/>
          <w:szCs w:val="28"/>
          <w:lang w:val="uk-UA"/>
        </w:rPr>
        <w:t xml:space="preserve">. Після цього відповідний параметр </w:t>
      </w:r>
      <m:oMath>
        <m:r>
          <w:rPr>
            <w:rFonts w:ascii="Cambria Math" w:hAnsi="Cambria Math" w:cs="Times New Roman"/>
            <w:color w:val="000000" w:themeColor="text1"/>
            <w:sz w:val="28"/>
            <w:szCs w:val="28"/>
            <w:lang w:val="uk-UA"/>
          </w:rPr>
          <m:t>ψ</m:t>
        </m:r>
      </m:oMath>
      <w:r w:rsidRPr="00764D69">
        <w:rPr>
          <w:rFonts w:ascii="Times New Roman" w:hAnsi="Times New Roman" w:cs="Times New Roman"/>
          <w:color w:val="000000" w:themeColor="text1"/>
          <w:sz w:val="28"/>
          <w:szCs w:val="28"/>
          <w:lang w:val="uk-UA"/>
        </w:rPr>
        <w:t xml:space="preserve"> прогнозується, зазвичай з використанням таких методів, як метод найбільшої правдоподібності (наведено в </w:t>
      </w:r>
      <w:r w:rsidRPr="00764D69">
        <w:rPr>
          <w:rFonts w:ascii="Times New Roman" w:hAnsi="Times New Roman" w:cs="Times New Roman"/>
          <w:b/>
          <w:bCs/>
          <w:color w:val="000000" w:themeColor="text1"/>
          <w:sz w:val="28"/>
          <w:szCs w:val="28"/>
          <w:lang w:val="uk-UA"/>
        </w:rPr>
        <w:t>Озн.7</w:t>
      </w:r>
      <w:r w:rsidRPr="00764D69">
        <w:rPr>
          <w:rFonts w:ascii="Times New Roman" w:hAnsi="Times New Roman" w:cs="Times New Roman"/>
          <w:color w:val="000000" w:themeColor="text1"/>
          <w:sz w:val="28"/>
          <w:szCs w:val="28"/>
          <w:lang w:val="uk-UA"/>
        </w:rPr>
        <w:t>).</w:t>
      </w:r>
    </w:p>
    <w:p w14:paraId="54F60D74"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color w:val="000000" w:themeColor="text1"/>
          <w:sz w:val="28"/>
          <w:szCs w:val="28"/>
          <w:lang w:val="uk-UA"/>
        </w:rPr>
        <w:t xml:space="preserve">В теоретичному аналізі параметричного оцінювання, припущення щодо того, що модель </w:t>
      </w:r>
      <m:oMath>
        <m:r>
          <w:rPr>
            <w:rFonts w:ascii="Cambria Math" w:hAnsi="Cambria Math" w:cs="Times New Roman"/>
            <w:color w:val="000000" w:themeColor="text1"/>
            <w:sz w:val="28"/>
            <w:szCs w:val="28"/>
            <w:lang w:val="uk-UA"/>
          </w:rPr>
          <m:t>P</m:t>
        </m:r>
      </m:oMath>
      <w:r w:rsidRPr="00764D69">
        <w:rPr>
          <w:rFonts w:ascii="Times New Roman" w:hAnsi="Times New Roman" w:cs="Times New Roman"/>
          <w:color w:val="000000" w:themeColor="text1"/>
          <w:sz w:val="28"/>
          <w:szCs w:val="28"/>
          <w:lang w:val="uk-UA"/>
        </w:rPr>
        <w:t xml:space="preserve"> є чітко визначеною зазвичай використовується. Однак в літературі також розглядаються випадки коли розподіл </w:t>
      </w:r>
      <m:oMath>
        <m:r>
          <w:rPr>
            <w:rFonts w:ascii="Cambria Math" w:hAnsi="Cambria Math" w:cs="Times New Roman"/>
            <w:color w:val="000000" w:themeColor="text1"/>
            <w:sz w:val="28"/>
            <w:szCs w:val="28"/>
            <w:lang w:val="uk-UA"/>
          </w:rPr>
          <m:t>y</m:t>
        </m:r>
      </m:oMath>
      <w:r w:rsidRPr="00764D69">
        <w:rPr>
          <w:rFonts w:ascii="Times New Roman" w:hAnsi="Times New Roman" w:cs="Times New Roman"/>
          <w:iCs/>
          <w:color w:val="000000" w:themeColor="text1"/>
          <w:sz w:val="28"/>
          <w:szCs w:val="28"/>
          <w:lang w:val="uk-UA"/>
        </w:rPr>
        <w:t xml:space="preserve"> не належить сімейству </w:t>
      </w:r>
      <m:oMath>
        <m:r>
          <w:rPr>
            <w:rFonts w:ascii="Cambria Math" w:hAnsi="Cambria Math" w:cs="Times New Roman"/>
            <w:color w:val="000000" w:themeColor="text1"/>
            <w:sz w:val="28"/>
            <w:szCs w:val="28"/>
            <w:lang w:val="uk-UA"/>
          </w:rPr>
          <m:t>P</m:t>
        </m:r>
      </m:oMath>
      <w:r w:rsidRPr="00764D69">
        <w:rPr>
          <w:rFonts w:ascii="Times New Roman" w:hAnsi="Times New Roman" w:cs="Times New Roman"/>
          <w:color w:val="000000" w:themeColor="text1"/>
          <w:sz w:val="28"/>
          <w:szCs w:val="28"/>
          <w:lang w:val="uk-UA"/>
        </w:rPr>
        <w:t xml:space="preserve">. Цей випадок детально розглянуто в роботі </w:t>
      </w:r>
      <w:r w:rsidRPr="00764D69">
        <w:rPr>
          <w:rFonts w:ascii="Times New Roman" w:hAnsi="Times New Roman" w:cs="Times New Roman"/>
          <w:sz w:val="28"/>
          <w:szCs w:val="28"/>
          <w:lang w:val="uk-UA"/>
        </w:rPr>
        <w:t>[1].</w:t>
      </w:r>
    </w:p>
    <w:p w14:paraId="7E6EF4D4"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sz w:val="28"/>
          <w:szCs w:val="28"/>
          <w:lang w:val="uk-UA"/>
        </w:rPr>
        <w:t xml:space="preserve">Надалі надається означення оцінки, що відображає вибір розподілу з сімейства </w:t>
      </w:r>
      <m:oMath>
        <m:r>
          <w:rPr>
            <w:rFonts w:ascii="Cambria Math" w:hAnsi="Cambria Math" w:cs="Times New Roman"/>
            <w:color w:val="000000" w:themeColor="text1"/>
            <w:sz w:val="28"/>
            <w:szCs w:val="28"/>
            <w:lang w:val="uk-UA"/>
          </w:rPr>
          <m:t>P</m:t>
        </m:r>
      </m:oMath>
      <w:r w:rsidRPr="00764D69">
        <w:rPr>
          <w:rFonts w:ascii="Times New Roman" w:hAnsi="Times New Roman" w:cs="Times New Roman"/>
          <w:color w:val="000000" w:themeColor="text1"/>
          <w:sz w:val="28"/>
          <w:szCs w:val="28"/>
          <w:lang w:val="uk-UA"/>
        </w:rPr>
        <w:t>.[10]</w:t>
      </w:r>
    </w:p>
    <w:p w14:paraId="01B3531E"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5788612A"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b/>
          <w:bCs/>
          <w:color w:val="000000" w:themeColor="text1"/>
          <w:sz w:val="28"/>
          <w:szCs w:val="28"/>
          <w:lang w:val="uk-UA"/>
        </w:rPr>
        <w:t>Означення 2</w:t>
      </w:r>
    </w:p>
    <w:p w14:paraId="26047C1A"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rPr>
      </w:pPr>
      <w:r w:rsidRPr="00764D69">
        <w:rPr>
          <w:rFonts w:ascii="Times New Roman" w:hAnsi="Times New Roman" w:cs="Times New Roman"/>
          <w:color w:val="000000" w:themeColor="text1"/>
          <w:sz w:val="28"/>
          <w:szCs w:val="28"/>
          <w:lang w:val="uk-UA"/>
        </w:rPr>
        <w:t xml:space="preserve">Оцінка </w:t>
      </w:r>
      <m:oMath>
        <m:r>
          <w:rPr>
            <w:rFonts w:ascii="Cambria Math" w:hAnsi="Cambria Math" w:cs="Times New Roman"/>
            <w:color w:val="000000" w:themeColor="text1"/>
            <w:sz w:val="28"/>
            <w:szCs w:val="28"/>
            <w:lang w:val="uk-UA"/>
          </w:rPr>
          <m:t>ψ</m:t>
        </m:r>
      </m:oMath>
      <w:r w:rsidRPr="00764D69">
        <w:rPr>
          <w:rFonts w:ascii="Times New Roman" w:hAnsi="Times New Roman" w:cs="Times New Roman"/>
          <w:color w:val="000000" w:themeColor="text1"/>
          <w:sz w:val="28"/>
          <w:szCs w:val="28"/>
          <w:lang w:val="uk-UA"/>
        </w:rPr>
        <w:t xml:space="preserve"> є детермінованою функцією з </w:t>
      </w:r>
      <m:oMath>
        <m:sSup>
          <m:sSupPr>
            <m:ctrlPr>
              <w:rPr>
                <w:rFonts w:ascii="Cambria Math" w:hAnsi="Cambria Math" w:cs="Times New Roman"/>
                <w:i/>
                <w:color w:val="000000" w:themeColor="text1"/>
                <w:sz w:val="28"/>
                <w:szCs w:val="28"/>
                <w:lang w:val="uk-UA"/>
              </w:rPr>
            </m:ctrlPr>
          </m:sSupPr>
          <m:e>
            <m:r>
              <m:rPr>
                <m:scr m:val="double-struck"/>
              </m:rPr>
              <w:rPr>
                <w:rFonts w:ascii="Cambria Math" w:hAnsi="Cambria Math" w:cs="Times New Roman"/>
                <w:color w:val="000000" w:themeColor="text1"/>
                <w:sz w:val="28"/>
                <w:szCs w:val="28"/>
                <w:lang w:val="uk-UA"/>
              </w:rPr>
              <m:t>R</m:t>
            </m:r>
          </m:e>
          <m:sup>
            <m:r>
              <w:rPr>
                <w:rFonts w:ascii="Cambria Math" w:hAnsi="Cambria Math" w:cs="Times New Roman"/>
                <w:color w:val="000000" w:themeColor="text1"/>
                <w:sz w:val="28"/>
                <w:szCs w:val="28"/>
                <w:lang w:val="uk-UA"/>
              </w:rPr>
              <m:t>n</m:t>
            </m:r>
          </m:sup>
        </m:sSup>
      </m:oMath>
      <w:r w:rsidRPr="00764D69">
        <w:rPr>
          <w:rFonts w:ascii="Times New Roman" w:hAnsi="Times New Roman" w:cs="Times New Roman"/>
          <w:color w:val="000000" w:themeColor="text1"/>
          <w:sz w:val="28"/>
          <w:szCs w:val="28"/>
          <w:lang w:val="uk-UA"/>
        </w:rPr>
        <w:t xml:space="preserve"> в </w:t>
      </w:r>
      <m:oMath>
        <m:r>
          <w:rPr>
            <w:rFonts w:ascii="Cambria Math" w:hAnsi="Cambria Math" w:cs="Times New Roman"/>
            <w:color w:val="000000" w:themeColor="text1"/>
            <w:sz w:val="28"/>
            <w:szCs w:val="28"/>
            <w:lang w:val="uk-UA"/>
          </w:rPr>
          <m:t>Ψ</m:t>
        </m:r>
      </m:oMath>
      <w:r w:rsidRPr="00764D69">
        <w:rPr>
          <w:rFonts w:ascii="Times New Roman" w:hAnsi="Times New Roman" w:cs="Times New Roman"/>
          <w:color w:val="000000" w:themeColor="text1"/>
          <w:sz w:val="28"/>
          <w:szCs w:val="28"/>
          <w:lang w:val="uk-UA"/>
        </w:rPr>
        <w:t xml:space="preserve">.  </w:t>
      </w:r>
      <m:oMath>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y</m:t>
            </m:r>
          </m:e>
        </m:d>
      </m:oMath>
      <w:r w:rsidRPr="00764D69">
        <w:rPr>
          <w:rFonts w:ascii="Times New Roman" w:hAnsi="Times New Roman" w:cs="Times New Roman"/>
          <w:color w:val="000000" w:themeColor="text1"/>
          <w:sz w:val="28"/>
          <w:szCs w:val="28"/>
          <w:lang w:val="uk-UA"/>
        </w:rPr>
        <w:t xml:space="preserve"> є оцінкою </w:t>
      </w:r>
      <m:oMath>
        <m:r>
          <w:rPr>
            <w:rFonts w:ascii="Cambria Math" w:hAnsi="Cambria Math" w:cs="Times New Roman"/>
            <w:color w:val="000000" w:themeColor="text1"/>
            <w:sz w:val="28"/>
            <w:szCs w:val="28"/>
            <w:lang w:val="uk-UA"/>
          </w:rPr>
          <m:t>ψ,</m:t>
        </m:r>
      </m:oMath>
      <w:r w:rsidRPr="00764D69">
        <w:rPr>
          <w:rFonts w:ascii="Times New Roman" w:hAnsi="Times New Roman" w:cs="Times New Roman"/>
          <w:color w:val="000000" w:themeColor="text1"/>
          <w:sz w:val="28"/>
          <w:szCs w:val="28"/>
          <w:lang w:val="uk-UA"/>
        </w:rPr>
        <w:t xml:space="preserve"> згідно вектору спостережень </w:t>
      </w:r>
      <m:oMath>
        <m:r>
          <w:rPr>
            <w:rFonts w:ascii="Cambria Math" w:hAnsi="Cambria Math" w:cs="Times New Roman"/>
            <w:color w:val="000000" w:themeColor="text1"/>
            <w:sz w:val="28"/>
            <w:szCs w:val="28"/>
            <w:lang w:val="uk-UA"/>
          </w:rPr>
          <m:t>y</m:t>
        </m:r>
      </m:oMath>
      <w:r w:rsidRPr="00764D69">
        <w:rPr>
          <w:rFonts w:ascii="Times New Roman" w:hAnsi="Times New Roman" w:cs="Times New Roman"/>
          <w:color w:val="000000" w:themeColor="text1"/>
          <w:sz w:val="28"/>
          <w:szCs w:val="28"/>
          <w:lang w:val="uk-UA"/>
        </w:rPr>
        <w:t>.</w:t>
      </w:r>
    </w:p>
    <w:p w14:paraId="1519B4E2"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 xml:space="preserve">В подальшому для скорочення замість </w:t>
      </w:r>
      <m:oMath>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y</m:t>
            </m:r>
          </m:e>
        </m:d>
      </m:oMath>
      <w:r w:rsidRPr="00764D69">
        <w:rPr>
          <w:rFonts w:ascii="Times New Roman" w:hAnsi="Times New Roman" w:cs="Times New Roman"/>
          <w:color w:val="000000" w:themeColor="text1"/>
          <w:sz w:val="28"/>
          <w:szCs w:val="28"/>
          <w:lang w:val="uk-UA"/>
        </w:rPr>
        <w:t xml:space="preserve"> будемо писати </w:t>
      </w:r>
      <m:oMath>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color w:val="000000" w:themeColor="text1"/>
          <w:sz w:val="28"/>
          <w:szCs w:val="28"/>
          <w:lang w:val="uk-UA"/>
        </w:rPr>
        <w:t>.</w:t>
      </w:r>
    </w:p>
    <w:p w14:paraId="163D07DD"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3E6360E2"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 xml:space="preserve">Як можна побачити з Озн.2,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P</m:t>
            </m:r>
          </m:e>
          <m:sub>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sub>
        </m:sSub>
      </m:oMath>
      <w:r w:rsidRPr="00764D69">
        <w:rPr>
          <w:rFonts w:ascii="Times New Roman" w:hAnsi="Times New Roman" w:cs="Times New Roman"/>
          <w:color w:val="000000" w:themeColor="text1"/>
          <w:sz w:val="28"/>
          <w:szCs w:val="28"/>
          <w:lang w:val="uk-UA"/>
        </w:rPr>
        <w:t xml:space="preserve"> є розподілом, що генерує вектор спостережень </w:t>
      </w:r>
      <m:oMath>
        <m:r>
          <w:rPr>
            <w:rFonts w:ascii="Cambria Math" w:hAnsi="Cambria Math" w:cs="Times New Roman"/>
            <w:color w:val="000000" w:themeColor="text1"/>
            <w:sz w:val="28"/>
            <w:szCs w:val="28"/>
            <w:lang w:val="uk-UA"/>
          </w:rPr>
          <m:t>y.</m:t>
        </m:r>
      </m:oMath>
      <w:r w:rsidRPr="00764D69">
        <w:rPr>
          <w:rFonts w:ascii="Times New Roman" w:hAnsi="Times New Roman" w:cs="Times New Roman"/>
          <w:color w:val="000000" w:themeColor="text1"/>
          <w:sz w:val="28"/>
          <w:szCs w:val="28"/>
          <w:lang w:val="uk-UA"/>
        </w:rPr>
        <w:t xml:space="preserve"> Так, як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P</m:t>
            </m:r>
          </m:e>
          <m:sub>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sub>
        </m:sSub>
      </m:oMath>
      <w:r w:rsidRPr="00764D69">
        <w:rPr>
          <w:rFonts w:ascii="Times New Roman" w:hAnsi="Times New Roman" w:cs="Times New Roman"/>
          <w:color w:val="000000" w:themeColor="text1"/>
          <w:sz w:val="28"/>
          <w:szCs w:val="28"/>
          <w:lang w:val="uk-UA"/>
        </w:rPr>
        <w:t xml:space="preserve"> є максимально близьким до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P</m:t>
            </m:r>
          </m:e>
          <m:sub>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0</m:t>
                    </m:r>
                  </m:e>
                </m:d>
              </m:sup>
            </m:sSup>
          </m:sub>
        </m:sSub>
      </m:oMath>
      <w:r w:rsidRPr="00764D69">
        <w:rPr>
          <w:rFonts w:ascii="Times New Roman" w:hAnsi="Times New Roman" w:cs="Times New Roman"/>
          <w:color w:val="000000" w:themeColor="text1"/>
          <w:sz w:val="28"/>
          <w:szCs w:val="28"/>
          <w:lang w:val="uk-UA"/>
        </w:rPr>
        <w:t xml:space="preserve">, то параметр </w:t>
      </w:r>
      <m:oMath>
        <m:r>
          <w:rPr>
            <w:rFonts w:ascii="Cambria Math" w:hAnsi="Cambria Math" w:cs="Times New Roman"/>
            <w:color w:val="000000" w:themeColor="text1"/>
            <w:sz w:val="28"/>
            <w:szCs w:val="28"/>
            <w:lang w:val="uk-UA"/>
          </w:rPr>
          <m:t>ψ</m:t>
        </m:r>
      </m:oMath>
      <w:r w:rsidRPr="00764D69">
        <w:rPr>
          <w:rFonts w:ascii="Times New Roman" w:hAnsi="Times New Roman" w:cs="Times New Roman"/>
          <w:color w:val="000000" w:themeColor="text1"/>
          <w:sz w:val="28"/>
          <w:szCs w:val="28"/>
          <w:lang w:val="uk-UA"/>
        </w:rPr>
        <w:t xml:space="preserve">, шо оцінюється, має бути якомога ближчим за значенням до </w:t>
      </w:r>
      <m:oMath>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0</m:t>
                </m:r>
              </m:e>
            </m:d>
          </m:sup>
        </m:sSup>
      </m:oMath>
      <w:r w:rsidRPr="00764D69">
        <w:rPr>
          <w:rFonts w:ascii="Times New Roman" w:hAnsi="Times New Roman" w:cs="Times New Roman"/>
          <w:color w:val="000000" w:themeColor="text1"/>
          <w:sz w:val="28"/>
          <w:szCs w:val="28"/>
          <w:lang w:val="uk-UA"/>
        </w:rPr>
        <w:t xml:space="preserve"> (у випадку чіткої визначеності). Оскільки </w:t>
      </w:r>
      <m:oMath>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color w:val="000000" w:themeColor="text1"/>
          <w:sz w:val="28"/>
          <w:szCs w:val="28"/>
          <w:lang w:val="uk-UA"/>
        </w:rPr>
        <w:t xml:space="preserve"> є випадковим вектором, то його розподіл буде сконцентрований навколо  </w:t>
      </w:r>
      <m:oMath>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0</m:t>
                </m:r>
              </m:e>
            </m:d>
          </m:sup>
        </m:sSup>
      </m:oMath>
      <w:r w:rsidRPr="00764D69">
        <w:rPr>
          <w:rFonts w:ascii="Times New Roman" w:hAnsi="Times New Roman" w:cs="Times New Roman"/>
          <w:color w:val="000000" w:themeColor="text1"/>
          <w:sz w:val="28"/>
          <w:szCs w:val="28"/>
          <w:lang w:val="uk-UA"/>
        </w:rPr>
        <w:t xml:space="preserve">. Надалі приведені поняття зміщення та квадрату </w:t>
      </w:r>
      <w:r w:rsidRPr="00764D69">
        <w:rPr>
          <w:rFonts w:ascii="Times New Roman" w:hAnsi="Times New Roman" w:cs="Times New Roman"/>
          <w:color w:val="000000" w:themeColor="text1"/>
          <w:sz w:val="28"/>
          <w:szCs w:val="28"/>
          <w:lang w:val="uk-UA"/>
        </w:rPr>
        <w:lastRenderedPageBreak/>
        <w:t>помилки (MSE), що характеризують цю концентрацію.</w:t>
      </w:r>
      <w:r w:rsidRPr="00764D69">
        <w:rPr>
          <w:rFonts w:ascii="Times New Roman" w:hAnsi="Times New Roman" w:cs="Times New Roman"/>
          <w:color w:val="000000" w:themeColor="text1"/>
          <w:sz w:val="28"/>
          <w:szCs w:val="28"/>
        </w:rPr>
        <w:t>[11]</w:t>
      </w:r>
      <w:r w:rsidRPr="00764D69">
        <w:rPr>
          <w:rFonts w:ascii="Times New Roman" w:hAnsi="Times New Roman" w:cs="Times New Roman"/>
          <w:color w:val="000000" w:themeColor="text1"/>
          <w:sz w:val="28"/>
          <w:szCs w:val="28"/>
          <w:lang w:val="uk-UA"/>
        </w:rPr>
        <w:br/>
      </w:r>
    </w:p>
    <w:p w14:paraId="05888F67"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b/>
          <w:bCs/>
          <w:color w:val="000000" w:themeColor="text1"/>
          <w:sz w:val="28"/>
          <w:szCs w:val="28"/>
          <w:lang w:val="uk-UA"/>
        </w:rPr>
        <w:t>Означення 3</w:t>
      </w:r>
    </w:p>
    <w:p w14:paraId="62F218F7"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 xml:space="preserve">Зміщення оцінки </w:t>
      </w:r>
      <m:oMath>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color w:val="000000" w:themeColor="text1"/>
          <w:sz w:val="28"/>
          <w:szCs w:val="28"/>
          <w:lang w:val="uk-UA"/>
        </w:rPr>
        <w:t xml:space="preserve"> є p-мірним вектором з компонентами вигляду:</w:t>
      </w:r>
    </w:p>
    <w:p w14:paraId="7CB49E8F"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3833C431"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m:oMathPara>
        <m:oMath>
          <m:r>
            <w:rPr>
              <w:rFonts w:ascii="Cambria Math" w:hAnsi="Cambria Math" w:cs="Times New Roman"/>
              <w:color w:val="000000" w:themeColor="text1"/>
              <w:sz w:val="28"/>
              <w:szCs w:val="28"/>
              <w:lang w:val="uk-UA"/>
            </w:rPr>
            <m:t>E</m:t>
          </m:r>
          <m:d>
            <m:dPr>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e>
                <m:sub>
                  <m:r>
                    <w:rPr>
                      <w:rFonts w:ascii="Cambria Math" w:hAnsi="Cambria Math" w:cs="Times New Roman"/>
                      <w:color w:val="000000" w:themeColor="text1"/>
                      <w:sz w:val="28"/>
                      <w:szCs w:val="28"/>
                      <w:lang w:val="uk-UA"/>
                    </w:rPr>
                    <m:t>i</m:t>
                  </m:r>
                </m:sub>
              </m:sSub>
            </m:e>
          </m:d>
          <m:r>
            <w:rPr>
              <w:rFonts w:ascii="Cambria Math" w:hAnsi="Cambria Math" w:cs="Times New Roman"/>
              <w:color w:val="000000" w:themeColor="text1"/>
              <w:sz w:val="28"/>
              <w:szCs w:val="28"/>
              <w:lang w:val="uk-UA"/>
            </w:rPr>
            <m:t xml:space="preserve">- </m:t>
          </m:r>
          <m:sSub>
            <m:sSubPr>
              <m:ctrlPr>
                <w:rPr>
                  <w:rFonts w:ascii="Cambria Math" w:hAnsi="Cambria Math" w:cs="Times New Roman"/>
                  <w:i/>
                  <w:color w:val="000000" w:themeColor="text1"/>
                  <w:sz w:val="28"/>
                  <w:szCs w:val="28"/>
                  <w:lang w:val="uk-UA"/>
                </w:rPr>
              </m:ctrlPr>
            </m:sSubPr>
            <m:e>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0</m:t>
                      </m:r>
                    </m:e>
                  </m:d>
                </m:sup>
              </m:sSup>
            </m:e>
            <m:sub>
              <m:r>
                <w:rPr>
                  <w:rFonts w:ascii="Cambria Math" w:hAnsi="Cambria Math" w:cs="Times New Roman"/>
                  <w:color w:val="000000" w:themeColor="text1"/>
                  <w:sz w:val="28"/>
                  <w:szCs w:val="28"/>
                  <w:lang w:val="uk-UA"/>
                </w:rPr>
                <m:t>i</m:t>
              </m:r>
            </m:sub>
          </m:sSub>
        </m:oMath>
      </m:oMathPara>
    </w:p>
    <w:p w14:paraId="34FA6989"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05AF8F87"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 xml:space="preserve">Оцінка називається незміщеною, якщо </w:t>
      </w:r>
      <m:oMath>
        <m:r>
          <w:rPr>
            <w:rFonts w:ascii="Cambria Math" w:hAnsi="Cambria Math" w:cs="Times New Roman"/>
            <w:color w:val="000000" w:themeColor="text1"/>
            <w:sz w:val="28"/>
            <w:szCs w:val="28"/>
            <w:lang w:val="uk-UA"/>
          </w:rPr>
          <m:t>E</m:t>
        </m:r>
        <m:d>
          <m:dPr>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e>
              <m:sub>
                <m:r>
                  <w:rPr>
                    <w:rFonts w:ascii="Cambria Math" w:hAnsi="Cambria Math" w:cs="Times New Roman"/>
                    <w:color w:val="000000" w:themeColor="text1"/>
                    <w:sz w:val="28"/>
                    <w:szCs w:val="28"/>
                    <w:lang w:val="uk-UA"/>
                  </w:rPr>
                  <m:t>i</m:t>
                </m:r>
              </m:sub>
            </m:sSub>
          </m:e>
        </m:d>
        <m:r>
          <w:rPr>
            <w:rFonts w:ascii="Cambria Math" w:hAnsi="Cambria Math" w:cs="Times New Roman"/>
            <w:color w:val="000000" w:themeColor="text1"/>
            <w:sz w:val="28"/>
            <w:szCs w:val="28"/>
            <w:lang w:val="uk-UA"/>
          </w:rPr>
          <m:t xml:space="preserve">= </m:t>
        </m:r>
        <m:sSub>
          <m:sSubPr>
            <m:ctrlPr>
              <w:rPr>
                <w:rFonts w:ascii="Cambria Math" w:hAnsi="Cambria Math" w:cs="Times New Roman"/>
                <w:i/>
                <w:color w:val="000000" w:themeColor="text1"/>
                <w:sz w:val="28"/>
                <w:szCs w:val="28"/>
                <w:lang w:val="uk-UA"/>
              </w:rPr>
            </m:ctrlPr>
          </m:sSubPr>
          <m:e>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0</m:t>
                    </m:r>
                  </m:e>
                </m:d>
              </m:sup>
            </m:sSup>
          </m:e>
          <m:sub>
            <m:r>
              <w:rPr>
                <w:rFonts w:ascii="Cambria Math" w:hAnsi="Cambria Math" w:cs="Times New Roman"/>
                <w:color w:val="000000" w:themeColor="text1"/>
                <w:sz w:val="28"/>
                <w:szCs w:val="28"/>
                <w:lang w:val="uk-UA"/>
              </w:rPr>
              <m:t>i</m:t>
            </m:r>
          </m:sub>
        </m:sSub>
        <m:r>
          <w:rPr>
            <w:rFonts w:ascii="Cambria Math" w:hAnsi="Cambria Math" w:cs="Times New Roman"/>
            <w:color w:val="000000" w:themeColor="text1"/>
            <w:sz w:val="28"/>
            <w:szCs w:val="28"/>
            <w:lang w:val="uk-UA"/>
          </w:rPr>
          <m:t xml:space="preserve"> , 1≤ i ≤p</m:t>
        </m:r>
      </m:oMath>
    </w:p>
    <w:p w14:paraId="3B21F0F4"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2025A259" w14:textId="77777777" w:rsidR="006D65EE" w:rsidRPr="00764D69" w:rsidRDefault="006D65EE" w:rsidP="001E2583">
      <w:pPr>
        <w:spacing w:after="0" w:line="360" w:lineRule="auto"/>
        <w:ind w:firstLine="709"/>
        <w:jc w:val="both"/>
        <w:rPr>
          <w:rFonts w:ascii="Times New Roman" w:hAnsi="Times New Roman" w:cs="Times New Roman"/>
          <w:b/>
          <w:bCs/>
          <w:color w:val="000000" w:themeColor="text1"/>
          <w:sz w:val="28"/>
          <w:szCs w:val="28"/>
          <w:lang w:val="uk-UA"/>
        </w:rPr>
      </w:pPr>
      <w:r w:rsidRPr="00764D69">
        <w:rPr>
          <w:rFonts w:ascii="Times New Roman" w:hAnsi="Times New Roman" w:cs="Times New Roman"/>
          <w:b/>
          <w:bCs/>
          <w:color w:val="000000" w:themeColor="text1"/>
          <w:sz w:val="28"/>
          <w:szCs w:val="28"/>
          <w:lang w:val="uk-UA"/>
        </w:rPr>
        <w:t>Означення 4</w:t>
      </w:r>
    </w:p>
    <w:p w14:paraId="5ED204C6"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 xml:space="preserve">Вектор квадрату помилки оцінки  </w:t>
      </w:r>
      <m:oMath>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color w:val="000000" w:themeColor="text1"/>
          <w:sz w:val="28"/>
          <w:szCs w:val="28"/>
          <w:lang w:val="uk-UA"/>
        </w:rPr>
        <w:t>є p-мірним вектором з компонентами вигляду:</w:t>
      </w:r>
    </w:p>
    <w:p w14:paraId="3A0E14F8"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49473D4B" w14:textId="77777777" w:rsidR="006D65EE" w:rsidRPr="00764D69" w:rsidRDefault="006D65EE" w:rsidP="001E2583">
      <w:pPr>
        <w:spacing w:after="0" w:line="360" w:lineRule="auto"/>
        <w:ind w:firstLine="709"/>
        <w:jc w:val="both"/>
        <w:rPr>
          <w:rFonts w:ascii="Times New Roman" w:hAnsi="Times New Roman" w:cs="Times New Roman"/>
          <w:i/>
          <w:color w:val="000000" w:themeColor="text1"/>
          <w:sz w:val="28"/>
          <w:szCs w:val="28"/>
          <w:lang w:val="uk-UA"/>
        </w:rPr>
      </w:pPr>
      <m:oMathPara>
        <m:oMath>
          <m:r>
            <w:rPr>
              <w:rFonts w:ascii="Cambria Math" w:hAnsi="Cambria Math" w:cs="Times New Roman"/>
              <w:color w:val="000000" w:themeColor="text1"/>
              <w:sz w:val="28"/>
              <w:szCs w:val="28"/>
              <w:lang w:val="uk-UA"/>
            </w:rPr>
            <m:t>E{</m:t>
          </m:r>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m:t>
              </m:r>
              <m:sSub>
                <m:sSubPr>
                  <m:ctrlPr>
                    <w:rPr>
                      <w:rFonts w:ascii="Cambria Math" w:hAnsi="Cambria Math" w:cs="Times New Roman"/>
                      <w:i/>
                      <w:color w:val="000000" w:themeColor="text1"/>
                      <w:sz w:val="28"/>
                      <w:szCs w:val="28"/>
                      <w:lang w:val="uk-UA"/>
                    </w:rPr>
                  </m:ctrlPr>
                </m:sSubPr>
                <m:e>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e>
                <m:sub>
                  <m:r>
                    <w:rPr>
                      <w:rFonts w:ascii="Cambria Math" w:hAnsi="Cambria Math" w:cs="Times New Roman"/>
                      <w:color w:val="000000" w:themeColor="text1"/>
                      <w:sz w:val="28"/>
                      <w:szCs w:val="28"/>
                      <w:lang w:val="uk-UA"/>
                    </w:rPr>
                    <m:t>i</m:t>
                  </m:r>
                </m:sub>
              </m:sSub>
              <m:r>
                <w:rPr>
                  <w:rFonts w:ascii="Cambria Math" w:hAnsi="Cambria Math" w:cs="Times New Roman"/>
                  <w:color w:val="000000" w:themeColor="text1"/>
                  <w:sz w:val="28"/>
                  <w:szCs w:val="28"/>
                  <w:lang w:val="uk-UA"/>
                </w:rPr>
                <m:t xml:space="preserve">- </m:t>
              </m:r>
              <m:sSub>
                <m:sSubPr>
                  <m:ctrlPr>
                    <w:rPr>
                      <w:rFonts w:ascii="Cambria Math" w:hAnsi="Cambria Math" w:cs="Times New Roman"/>
                      <w:i/>
                      <w:color w:val="000000" w:themeColor="text1"/>
                      <w:sz w:val="28"/>
                      <w:szCs w:val="28"/>
                      <w:lang w:val="uk-UA"/>
                    </w:rPr>
                  </m:ctrlPr>
                </m:sSubPr>
                <m:e>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0</m:t>
                          </m:r>
                        </m:e>
                      </m:d>
                    </m:sup>
                  </m:sSup>
                </m:e>
                <m:sub>
                  <m:r>
                    <w:rPr>
                      <w:rFonts w:ascii="Cambria Math" w:hAnsi="Cambria Math" w:cs="Times New Roman"/>
                      <w:color w:val="000000" w:themeColor="text1"/>
                      <w:sz w:val="28"/>
                      <w:szCs w:val="28"/>
                      <w:lang w:val="uk-UA"/>
                    </w:rPr>
                    <m:t>i</m:t>
                  </m:r>
                </m:sub>
              </m:sSub>
              <m:r>
                <w:rPr>
                  <w:rFonts w:ascii="Cambria Math" w:hAnsi="Cambria Math" w:cs="Times New Roman"/>
                  <w:color w:val="000000" w:themeColor="text1"/>
                  <w:sz w:val="28"/>
                  <w:szCs w:val="28"/>
                  <w:lang w:val="uk-UA"/>
                </w:rPr>
                <m:t>)</m:t>
              </m:r>
            </m:e>
            <m:sup>
              <m:r>
                <w:rPr>
                  <w:rFonts w:ascii="Cambria Math" w:hAnsi="Cambria Math" w:cs="Times New Roman"/>
                  <w:color w:val="000000" w:themeColor="text1"/>
                  <w:sz w:val="28"/>
                  <w:szCs w:val="28"/>
                  <w:lang w:val="uk-UA"/>
                </w:rPr>
                <m:t>2</m:t>
              </m:r>
            </m:sup>
          </m:sSup>
          <m:r>
            <w:rPr>
              <w:rFonts w:ascii="Cambria Math" w:hAnsi="Cambria Math" w:cs="Times New Roman"/>
              <w:color w:val="000000" w:themeColor="text1"/>
              <w:sz w:val="28"/>
              <w:szCs w:val="28"/>
              <w:lang w:val="uk-UA"/>
            </w:rPr>
            <m:t>}</m:t>
          </m:r>
        </m:oMath>
      </m:oMathPara>
    </w:p>
    <w:p w14:paraId="4D073FDC" w14:textId="77777777" w:rsidR="006D65EE" w:rsidRPr="00764D69" w:rsidRDefault="006D65EE" w:rsidP="001E2583">
      <w:pPr>
        <w:spacing w:after="0" w:line="360" w:lineRule="auto"/>
        <w:ind w:firstLine="709"/>
        <w:jc w:val="both"/>
        <w:rPr>
          <w:rFonts w:ascii="Times New Roman" w:hAnsi="Times New Roman" w:cs="Times New Roman"/>
          <w:i/>
          <w:color w:val="000000" w:themeColor="text1"/>
          <w:sz w:val="28"/>
          <w:szCs w:val="28"/>
          <w:lang w:val="uk-UA"/>
        </w:rPr>
      </w:pPr>
    </w:p>
    <w:p w14:paraId="2A29BE0E"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Квадрат помилки та зміщення оцінки </w:t>
      </w:r>
      <m:oMath>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color w:val="000000" w:themeColor="text1"/>
          <w:sz w:val="28"/>
          <w:szCs w:val="28"/>
          <w:lang w:val="uk-UA"/>
        </w:rPr>
        <w:t xml:space="preserve"> пов’язані з дисперсією наступним чином для  </w:t>
      </w:r>
      <m:oMath>
        <m:r>
          <w:rPr>
            <w:rFonts w:ascii="Cambria Math" w:hAnsi="Cambria Math" w:cs="Times New Roman"/>
            <w:color w:val="000000" w:themeColor="text1"/>
            <w:sz w:val="28"/>
            <w:szCs w:val="28"/>
            <w:lang w:val="uk-UA"/>
          </w:rPr>
          <m:t>1≤ i ≤p :</m:t>
        </m:r>
      </m:oMath>
    </w:p>
    <w:p w14:paraId="1E6CDE7A"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519FBB6C" w14:textId="77777777" w:rsidR="006D65EE" w:rsidRPr="00764D69" w:rsidRDefault="006D65EE" w:rsidP="001E2583">
      <w:pPr>
        <w:spacing w:after="0" w:line="360" w:lineRule="auto"/>
        <w:ind w:firstLine="709"/>
        <w:jc w:val="right"/>
        <w:rPr>
          <w:rFonts w:ascii="Times New Roman" w:hAnsi="Times New Roman" w:cs="Times New Roman"/>
          <w:i/>
          <w:color w:val="000000" w:themeColor="text1"/>
          <w:sz w:val="28"/>
          <w:szCs w:val="28"/>
          <w:lang w:val="uk-UA"/>
        </w:rPr>
      </w:pPr>
      <m:oMath>
        <m:r>
          <w:rPr>
            <w:rFonts w:ascii="Cambria Math" w:hAnsi="Cambria Math" w:cs="Times New Roman"/>
            <w:color w:val="000000" w:themeColor="text1"/>
            <w:sz w:val="28"/>
            <w:szCs w:val="28"/>
            <w:lang w:val="uk-UA"/>
          </w:rPr>
          <m:t>E{</m:t>
        </m:r>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m:t>
            </m:r>
            <m:sSub>
              <m:sSubPr>
                <m:ctrlPr>
                  <w:rPr>
                    <w:rFonts w:ascii="Cambria Math" w:hAnsi="Cambria Math" w:cs="Times New Roman"/>
                    <w:i/>
                    <w:color w:val="000000" w:themeColor="text1"/>
                    <w:sz w:val="28"/>
                    <w:szCs w:val="28"/>
                    <w:lang w:val="uk-UA"/>
                  </w:rPr>
                </m:ctrlPr>
              </m:sSubPr>
              <m:e>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e>
              <m:sub>
                <m:r>
                  <w:rPr>
                    <w:rFonts w:ascii="Cambria Math" w:hAnsi="Cambria Math" w:cs="Times New Roman"/>
                    <w:color w:val="000000" w:themeColor="text1"/>
                    <w:sz w:val="28"/>
                    <w:szCs w:val="28"/>
                    <w:lang w:val="uk-UA"/>
                  </w:rPr>
                  <m:t>i</m:t>
                </m:r>
              </m:sub>
            </m:sSub>
            <m:r>
              <w:rPr>
                <w:rFonts w:ascii="Cambria Math" w:hAnsi="Cambria Math" w:cs="Times New Roman"/>
                <w:color w:val="000000" w:themeColor="text1"/>
                <w:sz w:val="28"/>
                <w:szCs w:val="28"/>
                <w:lang w:val="uk-UA"/>
              </w:rPr>
              <m:t xml:space="preserve">- </m:t>
            </m:r>
            <m:sSub>
              <m:sSubPr>
                <m:ctrlPr>
                  <w:rPr>
                    <w:rFonts w:ascii="Cambria Math" w:hAnsi="Cambria Math" w:cs="Times New Roman"/>
                    <w:i/>
                    <w:color w:val="000000" w:themeColor="text1"/>
                    <w:sz w:val="28"/>
                    <w:szCs w:val="28"/>
                    <w:lang w:val="uk-UA"/>
                  </w:rPr>
                </m:ctrlPr>
              </m:sSubPr>
              <m:e>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0</m:t>
                        </m:r>
                      </m:e>
                    </m:d>
                  </m:sup>
                </m:sSup>
              </m:e>
              <m:sub>
                <m:r>
                  <w:rPr>
                    <w:rFonts w:ascii="Cambria Math" w:hAnsi="Cambria Math" w:cs="Times New Roman"/>
                    <w:color w:val="000000" w:themeColor="text1"/>
                    <w:sz w:val="28"/>
                    <w:szCs w:val="28"/>
                    <w:lang w:val="uk-UA"/>
                  </w:rPr>
                  <m:t>i</m:t>
                </m:r>
              </m:sub>
            </m:sSub>
            <m:r>
              <w:rPr>
                <w:rFonts w:ascii="Cambria Math" w:hAnsi="Cambria Math" w:cs="Times New Roman"/>
                <w:color w:val="000000" w:themeColor="text1"/>
                <w:sz w:val="28"/>
                <w:szCs w:val="28"/>
                <w:lang w:val="uk-UA"/>
              </w:rPr>
              <m:t>)</m:t>
            </m:r>
          </m:e>
          <m:sup>
            <m:r>
              <w:rPr>
                <w:rFonts w:ascii="Cambria Math" w:hAnsi="Cambria Math" w:cs="Times New Roman"/>
                <w:color w:val="000000" w:themeColor="text1"/>
                <w:sz w:val="28"/>
                <w:szCs w:val="28"/>
                <w:lang w:val="uk-UA"/>
              </w:rPr>
              <m:t>2</m:t>
            </m:r>
          </m:sup>
        </m:sSup>
        <m:r>
          <w:rPr>
            <w:rFonts w:ascii="Cambria Math" w:hAnsi="Cambria Math" w:cs="Times New Roman"/>
            <w:color w:val="000000" w:themeColor="text1"/>
            <w:sz w:val="28"/>
            <w:szCs w:val="28"/>
            <w:lang w:val="uk-UA"/>
          </w:rPr>
          <m:t>}</m:t>
        </m:r>
      </m:oMath>
      <w:r w:rsidRPr="00764D69">
        <w:rPr>
          <w:rFonts w:ascii="Times New Roman" w:hAnsi="Times New Roman" w:cs="Times New Roman"/>
          <w:i/>
          <w:color w:val="000000" w:themeColor="text1"/>
          <w:sz w:val="28"/>
          <w:szCs w:val="28"/>
          <w:lang w:val="uk-UA"/>
        </w:rPr>
        <w:t xml:space="preserve"> = </w:t>
      </w:r>
      <m:oMath>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(E</m:t>
            </m:r>
            <m:d>
              <m:dPr>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e>
                  <m:sub>
                    <m:r>
                      <w:rPr>
                        <w:rFonts w:ascii="Cambria Math" w:hAnsi="Cambria Math" w:cs="Times New Roman"/>
                        <w:color w:val="000000" w:themeColor="text1"/>
                        <w:sz w:val="28"/>
                        <w:szCs w:val="28"/>
                        <w:lang w:val="uk-UA"/>
                      </w:rPr>
                      <m:t>i</m:t>
                    </m:r>
                  </m:sub>
                </m:sSub>
              </m:e>
            </m:d>
            <m:r>
              <w:rPr>
                <w:rFonts w:ascii="Cambria Math" w:hAnsi="Cambria Math" w:cs="Times New Roman"/>
                <w:color w:val="000000" w:themeColor="text1"/>
                <w:sz w:val="28"/>
                <w:szCs w:val="28"/>
                <w:lang w:val="uk-UA"/>
              </w:rPr>
              <m:t xml:space="preserve">- </m:t>
            </m:r>
            <m:sSub>
              <m:sSubPr>
                <m:ctrlPr>
                  <w:rPr>
                    <w:rFonts w:ascii="Cambria Math" w:hAnsi="Cambria Math" w:cs="Times New Roman"/>
                    <w:i/>
                    <w:color w:val="000000" w:themeColor="text1"/>
                    <w:sz w:val="28"/>
                    <w:szCs w:val="28"/>
                    <w:lang w:val="uk-UA"/>
                  </w:rPr>
                </m:ctrlPr>
              </m:sSubPr>
              <m:e>
                <m:sSup>
                  <m:sSupPr>
                    <m:ctrlPr>
                      <w:rPr>
                        <w:rFonts w:ascii="Cambria Math" w:hAnsi="Cambria Math" w:cs="Times New Roman"/>
                        <w:i/>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0</m:t>
                        </m:r>
                      </m:e>
                    </m:d>
                  </m:sup>
                </m:sSup>
              </m:e>
              <m:sub>
                <m:r>
                  <w:rPr>
                    <w:rFonts w:ascii="Cambria Math" w:hAnsi="Cambria Math" w:cs="Times New Roman"/>
                    <w:color w:val="000000" w:themeColor="text1"/>
                    <w:sz w:val="28"/>
                    <w:szCs w:val="28"/>
                    <w:lang w:val="uk-UA"/>
                  </w:rPr>
                  <m:t>i</m:t>
                </m:r>
              </m:sub>
            </m:sSub>
            <m:r>
              <w:rPr>
                <w:rFonts w:ascii="Cambria Math" w:hAnsi="Cambria Math" w:cs="Times New Roman"/>
                <w:color w:val="000000" w:themeColor="text1"/>
                <w:sz w:val="28"/>
                <w:szCs w:val="28"/>
                <w:lang w:val="uk-UA"/>
              </w:rPr>
              <m:t>)</m:t>
            </m:r>
          </m:e>
          <m:sup>
            <m:r>
              <w:rPr>
                <w:rFonts w:ascii="Cambria Math" w:hAnsi="Cambria Math" w:cs="Times New Roman"/>
                <w:color w:val="000000" w:themeColor="text1"/>
                <w:sz w:val="28"/>
                <w:szCs w:val="28"/>
                <w:lang w:val="uk-UA"/>
              </w:rPr>
              <m:t>2</m:t>
            </m:r>
          </m:sup>
        </m:sSup>
        <m:r>
          <w:rPr>
            <w:rFonts w:ascii="Cambria Math" w:hAnsi="Cambria Math" w:cs="Times New Roman"/>
            <w:color w:val="000000" w:themeColor="text1"/>
            <w:sz w:val="28"/>
            <w:szCs w:val="28"/>
            <w:lang w:val="uk-UA"/>
          </w:rPr>
          <m:t>+Var(</m:t>
        </m:r>
        <m:sSub>
          <m:sSubPr>
            <m:ctrlPr>
              <w:rPr>
                <w:rFonts w:ascii="Cambria Math" w:hAnsi="Cambria Math" w:cs="Times New Roman"/>
                <w:i/>
                <w:color w:val="000000" w:themeColor="text1"/>
                <w:sz w:val="28"/>
                <w:szCs w:val="28"/>
                <w:lang w:val="uk-UA"/>
              </w:rPr>
            </m:ctrlPr>
          </m:sSubPr>
          <m:e>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e>
          <m:sub>
            <m:r>
              <w:rPr>
                <w:rFonts w:ascii="Cambria Math" w:hAnsi="Cambria Math" w:cs="Times New Roman"/>
                <w:color w:val="000000" w:themeColor="text1"/>
                <w:sz w:val="28"/>
                <w:szCs w:val="28"/>
                <w:lang w:val="uk-UA"/>
              </w:rPr>
              <m:t>i</m:t>
            </m:r>
          </m:sub>
        </m:sSub>
        <m:r>
          <w:rPr>
            <w:rFonts w:ascii="Cambria Math" w:hAnsi="Cambria Math" w:cs="Times New Roman"/>
            <w:color w:val="000000" w:themeColor="text1"/>
            <w:sz w:val="28"/>
            <w:szCs w:val="28"/>
            <w:lang w:val="uk-UA"/>
          </w:rPr>
          <m:t>)</m:t>
        </m:r>
      </m:oMath>
      <w:r w:rsidRPr="00764D69">
        <w:rPr>
          <w:rFonts w:ascii="Times New Roman" w:hAnsi="Times New Roman" w:cs="Times New Roman"/>
          <w:i/>
          <w:color w:val="000000" w:themeColor="text1"/>
          <w:sz w:val="28"/>
          <w:szCs w:val="28"/>
          <w:lang w:val="uk-UA"/>
        </w:rPr>
        <w:tab/>
      </w:r>
      <w:r w:rsidRPr="00764D69">
        <w:rPr>
          <w:rFonts w:ascii="Times New Roman" w:hAnsi="Times New Roman" w:cs="Times New Roman"/>
          <w:i/>
          <w:color w:val="000000" w:themeColor="text1"/>
          <w:sz w:val="28"/>
          <w:szCs w:val="28"/>
          <w:lang w:val="uk-UA"/>
        </w:rPr>
        <w:tab/>
      </w:r>
      <w:r w:rsidRPr="00764D69">
        <w:rPr>
          <w:rFonts w:ascii="Times New Roman" w:hAnsi="Times New Roman" w:cs="Times New Roman"/>
          <w:color w:val="000000" w:themeColor="text1"/>
          <w:sz w:val="28"/>
          <w:szCs w:val="28"/>
          <w:lang w:val="uk-UA"/>
        </w:rPr>
        <w:t>(1.1)</w:t>
      </w:r>
    </w:p>
    <w:p w14:paraId="77E5F48C" w14:textId="77777777" w:rsidR="006D65EE" w:rsidRPr="00764D69" w:rsidRDefault="006D65EE" w:rsidP="001E2583">
      <w:pPr>
        <w:spacing w:after="0" w:line="360" w:lineRule="auto"/>
        <w:ind w:firstLine="709"/>
        <w:jc w:val="both"/>
        <w:rPr>
          <w:rFonts w:ascii="Times New Roman" w:hAnsi="Times New Roman" w:cs="Times New Roman"/>
          <w:i/>
          <w:color w:val="000000" w:themeColor="text1"/>
          <w:sz w:val="28"/>
          <w:szCs w:val="28"/>
          <w:lang w:val="uk-UA"/>
        </w:rPr>
      </w:pPr>
    </w:p>
    <w:p w14:paraId="4BE3A8A7"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У виразі (1.1) MSE в лівій частині виразу є цільовою функцією для мінімізації при знаходженні оцінки </w:t>
      </w:r>
      <m:oMath>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color w:val="000000" w:themeColor="text1"/>
          <w:sz w:val="28"/>
          <w:szCs w:val="28"/>
          <w:lang w:val="uk-UA"/>
        </w:rPr>
        <w:t xml:space="preserve"> . Фактично, для того щоб квадрат помилки був невеликим, одночасно і дисперсія оцінки і зміщення повинні бути малими. Однак, мінімізація одночасно і дисперсії і зміщення може бути неможливою, тому зазвичай знаходять компромісний варіант, вирішуючи задачу оптимізації. Приклад такого компромісу можна спостерігати при початковій фазі вибору оцінки за методом максимальної правдоподібності для </w:t>
      </w:r>
      <w:r w:rsidRPr="00764D69">
        <w:rPr>
          <w:rFonts w:ascii="Times New Roman" w:hAnsi="Times New Roman" w:cs="Times New Roman"/>
          <w:color w:val="000000" w:themeColor="text1"/>
          <w:sz w:val="28"/>
          <w:szCs w:val="28"/>
          <w:lang w:val="uk-UA"/>
        </w:rPr>
        <w:lastRenderedPageBreak/>
        <w:t>кригінгу, де відбувається зменшення дисперсії ціною якомога меншого збільшення зміщення [2].</w:t>
      </w:r>
    </w:p>
    <w:p w14:paraId="77C9EA01"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color w:val="000000" w:themeColor="text1"/>
          <w:sz w:val="28"/>
          <w:szCs w:val="28"/>
          <w:lang w:val="uk-UA"/>
        </w:rPr>
        <w:t>Коли оцінка є незміщеною існує нижня межа для дисперсії, відома як мажа Крамера-Рао.</w:t>
      </w:r>
    </w:p>
    <w:p w14:paraId="18231251"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Надалі наводяться найвідоміші оцінки. Першою розглянемо сімейство М-оцінок, що відображають мінімізацію критерію, що базується на спостереженнях (зазвичай наводиться як критерій відображення інформації) [7]</w:t>
      </w:r>
    </w:p>
    <w:p w14:paraId="14825AE9" w14:textId="77777777" w:rsidR="006D65EE" w:rsidRPr="00764D69" w:rsidRDefault="006D65EE" w:rsidP="001E2583">
      <w:pPr>
        <w:spacing w:after="0" w:line="360" w:lineRule="auto"/>
        <w:ind w:firstLine="709"/>
        <w:jc w:val="both"/>
        <w:rPr>
          <w:rFonts w:ascii="Times New Roman" w:hAnsi="Times New Roman" w:cs="Times New Roman"/>
          <w:b/>
          <w:bCs/>
          <w:iCs/>
          <w:color w:val="000000" w:themeColor="text1"/>
          <w:sz w:val="28"/>
          <w:szCs w:val="28"/>
          <w:lang w:val="uk-UA"/>
        </w:rPr>
      </w:pPr>
      <w:r w:rsidRPr="00764D69">
        <w:rPr>
          <w:rFonts w:ascii="Times New Roman" w:hAnsi="Times New Roman" w:cs="Times New Roman"/>
          <w:b/>
          <w:bCs/>
          <w:iCs/>
          <w:color w:val="000000" w:themeColor="text1"/>
          <w:sz w:val="28"/>
          <w:szCs w:val="28"/>
          <w:lang w:val="uk-UA"/>
        </w:rPr>
        <w:t>Означення 5</w:t>
      </w:r>
    </w:p>
    <w:p w14:paraId="67E659EF"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М-оцінкою називається така оцінка</w:t>
      </w:r>
      <m:oMath>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color w:val="000000" w:themeColor="text1"/>
          <w:sz w:val="28"/>
          <w:szCs w:val="28"/>
          <w:lang w:val="uk-UA"/>
        </w:rPr>
        <w:t xml:space="preserve">, що існує детермінована функція </w:t>
      </w:r>
      <m:oMath>
        <m:r>
          <w:rPr>
            <w:rFonts w:ascii="Cambria Math" w:hAnsi="Cambria Math" w:cs="Times New Roman"/>
            <w:color w:val="000000" w:themeColor="text1"/>
            <w:sz w:val="28"/>
            <w:szCs w:val="28"/>
            <w:lang w:val="uk-UA"/>
          </w:rPr>
          <m:t>c:Ψ×</m:t>
        </m:r>
        <m:sSup>
          <m:sSupPr>
            <m:ctrlPr>
              <w:rPr>
                <w:rFonts w:ascii="Cambria Math" w:hAnsi="Cambria Math" w:cs="Times New Roman"/>
                <w:i/>
                <w:color w:val="000000" w:themeColor="text1"/>
                <w:sz w:val="28"/>
                <w:szCs w:val="28"/>
                <w:lang w:val="uk-UA"/>
              </w:rPr>
            </m:ctrlPr>
          </m:sSupPr>
          <m:e>
            <m:r>
              <m:rPr>
                <m:scr m:val="double-struck"/>
              </m:rPr>
              <w:rPr>
                <w:rFonts w:ascii="Cambria Math" w:hAnsi="Cambria Math" w:cs="Times New Roman"/>
                <w:color w:val="000000" w:themeColor="text1"/>
                <w:sz w:val="28"/>
                <w:szCs w:val="28"/>
                <w:lang w:val="uk-UA"/>
              </w:rPr>
              <m:t>R</m:t>
            </m:r>
          </m:e>
          <m:sup>
            <m:r>
              <w:rPr>
                <w:rFonts w:ascii="Cambria Math" w:hAnsi="Cambria Math" w:cs="Times New Roman"/>
                <w:color w:val="000000" w:themeColor="text1"/>
                <w:sz w:val="28"/>
                <w:szCs w:val="28"/>
                <w:lang w:val="uk-UA"/>
              </w:rPr>
              <m:t>n</m:t>
            </m:r>
          </m:sup>
        </m:sSup>
        <m:r>
          <m:rPr>
            <m:scr m:val="double-struck"/>
          </m:rPr>
          <w:rPr>
            <w:rFonts w:ascii="Cambria Math" w:hAnsi="Cambria Math" w:cs="Times New Roman"/>
            <w:color w:val="000000" w:themeColor="text1"/>
            <w:sz w:val="28"/>
            <w:szCs w:val="28"/>
            <w:lang w:val="uk-UA"/>
          </w:rPr>
          <m:t>→R</m:t>
        </m:r>
      </m:oMath>
      <w:r w:rsidRPr="00764D69">
        <w:rPr>
          <w:rFonts w:ascii="Times New Roman" w:hAnsi="Times New Roman" w:cs="Times New Roman"/>
          <w:color w:val="000000" w:themeColor="text1"/>
          <w:sz w:val="28"/>
          <w:szCs w:val="28"/>
          <w:lang w:val="uk-UA"/>
        </w:rPr>
        <w:t xml:space="preserve"> для якої виконується наступне:</w:t>
      </w:r>
    </w:p>
    <w:p w14:paraId="0B1515FF"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42F987E4" w14:textId="77777777" w:rsidR="006D65EE" w:rsidRPr="00764D69" w:rsidRDefault="00EA0093" w:rsidP="001E2583">
      <w:pPr>
        <w:spacing w:after="0" w:line="360" w:lineRule="auto"/>
        <w:ind w:firstLine="709"/>
        <w:jc w:val="both"/>
        <w:rPr>
          <w:rFonts w:ascii="Times New Roman" w:hAnsi="Times New Roman" w:cs="Times New Roman"/>
          <w:b/>
          <w:bCs/>
          <w:color w:val="000000" w:themeColor="text1"/>
          <w:sz w:val="28"/>
          <w:szCs w:val="28"/>
          <w:lang w:val="uk-UA"/>
        </w:rPr>
      </w:pPr>
      <m:oMathPara>
        <m:oMath>
          <m:sSubSup>
            <m:sSubSupPr>
              <m:ctrlPr>
                <w:rPr>
                  <w:rFonts w:ascii="Cambria Math" w:hAnsi="Cambria Math" w:cs="Times New Roman"/>
                  <w:i/>
                  <w:color w:val="000000" w:themeColor="text1"/>
                  <w:sz w:val="28"/>
                  <w:szCs w:val="28"/>
                  <w:lang w:val="uk-UA"/>
                </w:rPr>
              </m:ctrlPr>
            </m:sSubSupPr>
            <m:e>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r>
                <w:rPr>
                  <w:rFonts w:ascii="Cambria Math" w:hAnsi="Cambria Math" w:cs="Times New Roman"/>
                  <w:color w:val="000000" w:themeColor="text1"/>
                  <w:sz w:val="28"/>
                  <w:szCs w:val="28"/>
                  <w:lang w:val="uk-UA"/>
                </w:rPr>
                <m:t>ϵ</m:t>
              </m:r>
            </m:e>
            <m:sub>
              <m:r>
                <w:rPr>
                  <w:rFonts w:ascii="Cambria Math" w:hAnsi="Cambria Math" w:cs="Times New Roman"/>
                  <w:color w:val="000000" w:themeColor="text1"/>
                  <w:sz w:val="28"/>
                  <w:szCs w:val="28"/>
                  <w:lang w:val="uk-UA"/>
                </w:rPr>
                <m:t xml:space="preserve"> ψ∈Ψ</m:t>
              </m:r>
            </m:sub>
            <m:sup>
              <m:func>
                <m:funcPr>
                  <m:ctrlPr>
                    <w:rPr>
                      <w:rFonts w:ascii="Cambria Math" w:hAnsi="Cambria Math" w:cs="Times New Roman"/>
                      <w:i/>
                      <w:color w:val="000000" w:themeColor="text1"/>
                      <w:sz w:val="28"/>
                      <w:szCs w:val="28"/>
                      <w:lang w:val="uk-UA"/>
                    </w:rPr>
                  </m:ctrlPr>
                </m:funcPr>
                <m:fName>
                  <m:r>
                    <w:rPr>
                      <w:rFonts w:ascii="Cambria Math" w:hAnsi="Cambria Math" w:cs="Times New Roman"/>
                      <w:color w:val="000000" w:themeColor="text1"/>
                      <w:sz w:val="28"/>
                      <w:szCs w:val="28"/>
                      <w:lang w:val="uk-UA"/>
                    </w:rPr>
                    <m:t>arg</m:t>
                  </m:r>
                </m:fName>
                <m:e>
                  <m:func>
                    <m:funcPr>
                      <m:ctrlPr>
                        <w:rPr>
                          <w:rFonts w:ascii="Cambria Math" w:hAnsi="Cambria Math" w:cs="Times New Roman"/>
                          <w:i/>
                          <w:color w:val="000000" w:themeColor="text1"/>
                          <w:sz w:val="28"/>
                          <w:szCs w:val="28"/>
                          <w:lang w:val="uk-UA"/>
                        </w:rPr>
                      </m:ctrlPr>
                    </m:funcPr>
                    <m:fName>
                      <m:r>
                        <m:rPr>
                          <m:sty m:val="p"/>
                        </m:rPr>
                        <w:rPr>
                          <w:rFonts w:ascii="Cambria Math" w:hAnsi="Cambria Math" w:cs="Times New Roman"/>
                          <w:color w:val="000000" w:themeColor="text1"/>
                          <w:sz w:val="28"/>
                          <w:szCs w:val="28"/>
                          <w:lang w:val="uk-UA"/>
                        </w:rPr>
                        <m:t>min</m:t>
                      </m:r>
                    </m:fName>
                    <m:e>
                      <m:r>
                        <w:rPr>
                          <w:rFonts w:ascii="Cambria Math" w:hAnsi="Cambria Math" w:cs="Times New Roman"/>
                          <w:color w:val="000000" w:themeColor="text1"/>
                          <w:sz w:val="28"/>
                          <w:szCs w:val="28"/>
                          <w:lang w:val="uk-UA"/>
                        </w:rPr>
                        <m:t>(</m:t>
                      </m:r>
                    </m:e>
                  </m:func>
                  <m:r>
                    <w:rPr>
                      <w:rFonts w:ascii="Cambria Math" w:hAnsi="Cambria Math" w:cs="Times New Roman"/>
                      <w:color w:val="000000" w:themeColor="text1"/>
                      <w:sz w:val="28"/>
                      <w:szCs w:val="28"/>
                      <w:lang w:val="uk-UA"/>
                    </w:rPr>
                    <m:t>c</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ψ,y</m:t>
                      </m:r>
                    </m:e>
                  </m:d>
                  <m:r>
                    <w:rPr>
                      <w:rFonts w:ascii="Cambria Math" w:hAnsi="Cambria Math" w:cs="Times New Roman"/>
                      <w:color w:val="000000" w:themeColor="text1"/>
                      <w:sz w:val="28"/>
                      <w:szCs w:val="28"/>
                      <w:lang w:val="uk-UA"/>
                    </w:rPr>
                    <m:t>)</m:t>
                  </m:r>
                </m:e>
              </m:func>
            </m:sup>
          </m:sSubSup>
        </m:oMath>
      </m:oMathPara>
    </w:p>
    <w:p w14:paraId="79DF0EC4" w14:textId="77777777" w:rsidR="006D65EE" w:rsidRPr="00764D69" w:rsidRDefault="006D65EE" w:rsidP="001E2583">
      <w:pPr>
        <w:spacing w:after="0" w:line="360" w:lineRule="auto"/>
        <w:ind w:firstLine="709"/>
        <w:jc w:val="both"/>
        <w:rPr>
          <w:rFonts w:ascii="Times New Roman" w:hAnsi="Times New Roman" w:cs="Times New Roman"/>
          <w:b/>
          <w:bCs/>
          <w:i/>
          <w:color w:val="000000" w:themeColor="text1"/>
          <w:sz w:val="28"/>
          <w:szCs w:val="28"/>
          <w:lang w:val="uk-UA"/>
        </w:rPr>
      </w:pPr>
    </w:p>
    <w:p w14:paraId="7D466657"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Надалі розглядається сімейство Z-оцінок, що відповідають певному набору рівнянь. Прикладом Z-оцінки є М-оцінка для якої показана мінімізація критерію передбачає прямування градієнту до 0.[7]</w:t>
      </w:r>
    </w:p>
    <w:p w14:paraId="10D1229A"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42291F53" w14:textId="77777777" w:rsidR="006D65EE" w:rsidRPr="00764D69" w:rsidRDefault="006D65EE" w:rsidP="001E2583">
      <w:pPr>
        <w:spacing w:after="0" w:line="360" w:lineRule="auto"/>
        <w:ind w:firstLine="709"/>
        <w:jc w:val="both"/>
        <w:rPr>
          <w:rFonts w:ascii="Times New Roman" w:hAnsi="Times New Roman" w:cs="Times New Roman"/>
          <w:b/>
          <w:bCs/>
          <w:color w:val="000000" w:themeColor="text1"/>
          <w:sz w:val="28"/>
          <w:szCs w:val="28"/>
          <w:lang w:val="uk-UA"/>
        </w:rPr>
      </w:pPr>
      <w:r w:rsidRPr="00764D69">
        <w:rPr>
          <w:rFonts w:ascii="Times New Roman" w:hAnsi="Times New Roman" w:cs="Times New Roman"/>
          <w:b/>
          <w:bCs/>
          <w:color w:val="000000" w:themeColor="text1"/>
          <w:sz w:val="28"/>
          <w:szCs w:val="28"/>
          <w:lang w:val="uk-UA"/>
        </w:rPr>
        <w:t xml:space="preserve">Означення 6 </w:t>
      </w:r>
    </w:p>
    <w:p w14:paraId="3EA38187"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 xml:space="preserve">Z-оцінкою називається така оцінка </w:t>
      </w:r>
      <m:oMath>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color w:val="000000" w:themeColor="text1"/>
          <w:sz w:val="28"/>
          <w:szCs w:val="28"/>
          <w:lang w:val="uk-UA"/>
        </w:rPr>
        <w:t xml:space="preserve">, що існує детермінована функція </w:t>
      </w:r>
      <m:oMath>
        <m:r>
          <w:rPr>
            <w:rFonts w:ascii="Cambria Math" w:hAnsi="Cambria Math" w:cs="Times New Roman"/>
            <w:color w:val="000000" w:themeColor="text1"/>
            <w:sz w:val="28"/>
            <w:szCs w:val="28"/>
            <w:lang w:val="uk-UA"/>
          </w:rPr>
          <m:t>c:Ψ×</m:t>
        </m:r>
        <m:sSup>
          <m:sSupPr>
            <m:ctrlPr>
              <w:rPr>
                <w:rFonts w:ascii="Cambria Math" w:hAnsi="Cambria Math" w:cs="Times New Roman"/>
                <w:i/>
                <w:color w:val="000000" w:themeColor="text1"/>
                <w:sz w:val="28"/>
                <w:szCs w:val="28"/>
                <w:lang w:val="uk-UA"/>
              </w:rPr>
            </m:ctrlPr>
          </m:sSupPr>
          <m:e>
            <m:r>
              <m:rPr>
                <m:scr m:val="double-struck"/>
              </m:rPr>
              <w:rPr>
                <w:rFonts w:ascii="Cambria Math" w:hAnsi="Cambria Math" w:cs="Times New Roman"/>
                <w:color w:val="000000" w:themeColor="text1"/>
                <w:sz w:val="28"/>
                <w:szCs w:val="28"/>
                <w:lang w:val="uk-UA"/>
              </w:rPr>
              <m:t>R</m:t>
            </m:r>
          </m:e>
          <m:sup>
            <m:r>
              <w:rPr>
                <w:rFonts w:ascii="Cambria Math" w:hAnsi="Cambria Math" w:cs="Times New Roman"/>
                <w:color w:val="000000" w:themeColor="text1"/>
                <w:sz w:val="28"/>
                <w:szCs w:val="28"/>
                <w:lang w:val="uk-UA"/>
              </w:rPr>
              <m:t>n</m:t>
            </m:r>
          </m:sup>
        </m:sSup>
        <m:r>
          <w:rPr>
            <w:rFonts w:ascii="Cambria Math" w:hAnsi="Cambria Math" w:cs="Times New Roman"/>
            <w:color w:val="000000" w:themeColor="text1"/>
            <w:sz w:val="28"/>
            <w:szCs w:val="28"/>
            <w:lang w:val="uk-UA"/>
          </w:rPr>
          <m:t>→</m:t>
        </m:r>
        <m:sSup>
          <m:sSupPr>
            <m:ctrlPr>
              <w:rPr>
                <w:rFonts w:ascii="Cambria Math" w:hAnsi="Cambria Math" w:cs="Times New Roman"/>
                <w:i/>
                <w:color w:val="000000" w:themeColor="text1"/>
                <w:sz w:val="28"/>
                <w:szCs w:val="28"/>
                <w:lang w:val="uk-UA"/>
              </w:rPr>
            </m:ctrlPr>
          </m:sSupPr>
          <m:e>
            <m:r>
              <m:rPr>
                <m:scr m:val="double-struck"/>
              </m:rPr>
              <w:rPr>
                <w:rFonts w:ascii="Cambria Math" w:hAnsi="Cambria Math" w:cs="Times New Roman"/>
                <w:color w:val="000000" w:themeColor="text1"/>
                <w:sz w:val="28"/>
                <w:szCs w:val="28"/>
                <w:lang w:val="uk-UA"/>
              </w:rPr>
              <m:t>R</m:t>
            </m:r>
          </m:e>
          <m:sup>
            <m:r>
              <w:rPr>
                <w:rFonts w:ascii="Cambria Math" w:hAnsi="Cambria Math" w:cs="Times New Roman"/>
                <w:color w:val="000000" w:themeColor="text1"/>
                <w:sz w:val="28"/>
                <w:szCs w:val="28"/>
                <w:lang w:val="uk-UA"/>
              </w:rPr>
              <m:t>p</m:t>
            </m:r>
          </m:sup>
        </m:sSup>
      </m:oMath>
      <w:r w:rsidRPr="00764D69">
        <w:rPr>
          <w:rFonts w:ascii="Times New Roman" w:hAnsi="Times New Roman" w:cs="Times New Roman"/>
          <w:color w:val="000000" w:themeColor="text1"/>
          <w:sz w:val="28"/>
          <w:szCs w:val="28"/>
          <w:lang w:val="uk-UA"/>
        </w:rPr>
        <w:t xml:space="preserve"> для якої виконується наступне</w:t>
      </w:r>
    </w:p>
    <w:p w14:paraId="21ACF1BC"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02C27D09" w14:textId="77777777" w:rsidR="006D65EE" w:rsidRPr="00764D69" w:rsidRDefault="006D65EE" w:rsidP="001E2583">
      <w:pPr>
        <w:spacing w:after="0" w:line="360" w:lineRule="auto"/>
        <w:ind w:firstLine="709"/>
        <w:jc w:val="center"/>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g(</w:t>
      </w:r>
      <m:oMath>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color w:val="000000" w:themeColor="text1"/>
          <w:sz w:val="28"/>
          <w:szCs w:val="28"/>
          <w:lang w:val="uk-UA"/>
        </w:rPr>
        <w:t>, y) = 0.</w:t>
      </w:r>
    </w:p>
    <w:p w14:paraId="7A437D89"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0A33E49D"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Тепер розглянемо оцінку за допомогою критерію максимальної правдоподібності (ML-оцінка).</w:t>
      </w:r>
    </w:p>
    <w:p w14:paraId="03D61E8D"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485EAD96"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b/>
          <w:bCs/>
          <w:color w:val="000000" w:themeColor="text1"/>
          <w:sz w:val="28"/>
          <w:szCs w:val="28"/>
          <w:lang w:val="uk-UA"/>
        </w:rPr>
        <w:t>Означення 7</w:t>
      </w:r>
    </w:p>
    <w:p w14:paraId="73362D54"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lastRenderedPageBreak/>
        <w:t xml:space="preserve">Припустимо всі розподіли сімейства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P</m:t>
            </m:r>
          </m:e>
          <m:sub>
            <m:r>
              <w:rPr>
                <w:rFonts w:ascii="Cambria Math" w:hAnsi="Cambria Math" w:cs="Times New Roman"/>
                <w:color w:val="000000" w:themeColor="text1"/>
                <w:sz w:val="28"/>
                <w:szCs w:val="28"/>
                <w:lang w:val="uk-UA"/>
              </w:rPr>
              <m:t>ψ</m:t>
            </m:r>
          </m:sub>
        </m:sSub>
      </m:oMath>
      <w:r w:rsidRPr="00764D69">
        <w:rPr>
          <w:rFonts w:ascii="Times New Roman" w:hAnsi="Times New Roman" w:cs="Times New Roman"/>
          <w:color w:val="000000" w:themeColor="text1"/>
          <w:sz w:val="28"/>
          <w:szCs w:val="28"/>
          <w:lang w:val="uk-UA"/>
        </w:rPr>
        <w:t xml:space="preserve"> мають функцію щільності імовірності </w:t>
      </w:r>
      <m:oMath>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l</m:t>
            </m:r>
          </m:e>
          <m:sub>
            <m:r>
              <w:rPr>
                <w:rFonts w:ascii="Cambria Math" w:hAnsi="Cambria Math" w:cs="Times New Roman"/>
                <w:color w:val="000000" w:themeColor="text1"/>
                <w:sz w:val="28"/>
                <w:szCs w:val="28"/>
                <w:lang w:val="uk-UA"/>
              </w:rPr>
              <m:t>ψ</m:t>
            </m:r>
          </m:sub>
        </m:sSub>
      </m:oMath>
      <w:r w:rsidRPr="00764D69">
        <w:rPr>
          <w:rFonts w:ascii="Times New Roman" w:hAnsi="Times New Roman" w:cs="Times New Roman"/>
          <w:color w:val="000000" w:themeColor="text1"/>
          <w:sz w:val="28"/>
          <w:szCs w:val="28"/>
          <w:lang w:val="uk-UA"/>
        </w:rPr>
        <w:t xml:space="preserve"> на </w:t>
      </w:r>
      <m:oMath>
        <m:sSup>
          <m:sSupPr>
            <m:ctrlPr>
              <w:rPr>
                <w:rFonts w:ascii="Cambria Math" w:hAnsi="Cambria Math" w:cs="Times New Roman"/>
                <w:i/>
                <w:color w:val="000000" w:themeColor="text1"/>
                <w:sz w:val="28"/>
                <w:szCs w:val="28"/>
                <w:lang w:val="uk-UA"/>
              </w:rPr>
            </m:ctrlPr>
          </m:sSupPr>
          <m:e>
            <m:r>
              <m:rPr>
                <m:scr m:val="double-struck"/>
              </m:rPr>
              <w:rPr>
                <w:rFonts w:ascii="Cambria Math" w:hAnsi="Cambria Math" w:cs="Times New Roman"/>
                <w:color w:val="000000" w:themeColor="text1"/>
                <w:sz w:val="28"/>
                <w:szCs w:val="28"/>
                <w:lang w:val="uk-UA"/>
              </w:rPr>
              <m:t>R</m:t>
            </m:r>
          </m:e>
          <m:sup>
            <m:r>
              <w:rPr>
                <w:rFonts w:ascii="Cambria Math" w:hAnsi="Cambria Math" w:cs="Times New Roman"/>
                <w:color w:val="000000" w:themeColor="text1"/>
                <w:sz w:val="28"/>
                <w:szCs w:val="28"/>
                <w:lang w:val="uk-UA"/>
              </w:rPr>
              <m:t>n</m:t>
            </m:r>
          </m:sup>
        </m:sSup>
      </m:oMath>
      <w:r w:rsidRPr="00764D69">
        <w:rPr>
          <w:rFonts w:ascii="Times New Roman" w:hAnsi="Times New Roman" w:cs="Times New Roman"/>
          <w:color w:val="000000" w:themeColor="text1"/>
          <w:sz w:val="28"/>
          <w:szCs w:val="28"/>
          <w:lang w:val="uk-UA"/>
        </w:rPr>
        <w:t>. Тоді ML-оцінка задається як:</w:t>
      </w:r>
    </w:p>
    <w:p w14:paraId="0075E78E"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4640E5C3" w14:textId="77777777" w:rsidR="006D65EE" w:rsidRPr="00764D69" w:rsidRDefault="00EA0093" w:rsidP="001E2583">
      <w:pPr>
        <w:spacing w:after="0" w:line="360" w:lineRule="auto"/>
        <w:ind w:firstLine="709"/>
        <w:jc w:val="center"/>
        <w:rPr>
          <w:rFonts w:ascii="Times New Roman" w:hAnsi="Times New Roman" w:cs="Times New Roman"/>
          <w:color w:val="000000" w:themeColor="text1"/>
          <w:sz w:val="28"/>
          <w:szCs w:val="28"/>
          <w:lang w:val="uk-UA"/>
        </w:rPr>
      </w:pPr>
      <m:oMath>
        <m:sSub>
          <m:sSubPr>
            <m:ctrlPr>
              <w:rPr>
                <w:rFonts w:ascii="Cambria Math" w:hAnsi="Cambria Math" w:cs="Times New Roman"/>
                <w:i/>
                <w:color w:val="000000" w:themeColor="text1"/>
                <w:sz w:val="28"/>
                <w:szCs w:val="28"/>
                <w:lang w:val="uk-UA"/>
              </w:rPr>
            </m:ctrlPr>
          </m:sSubPr>
          <m:e>
            <m:acc>
              <m:accPr>
                <m:ctrlPr>
                  <w:rPr>
                    <w:rFonts w:ascii="Cambria Math" w:hAnsi="Cambria Math" w:cs="Times New Roman"/>
                    <w:i/>
                    <w:color w:val="000000" w:themeColor="text1"/>
                    <w:sz w:val="28"/>
                    <w:szCs w:val="28"/>
                    <w:lang w:val="uk-UA"/>
                  </w:rPr>
                </m:ctrlPr>
              </m:accPr>
              <m:e>
                <m:r>
                  <w:rPr>
                    <w:rFonts w:ascii="Cambria Math" w:hAnsi="Cambria Math" w:cs="Times New Roman"/>
                    <w:color w:val="000000" w:themeColor="text1"/>
                    <w:sz w:val="28"/>
                    <w:szCs w:val="28"/>
                    <w:lang w:val="uk-UA"/>
                  </w:rPr>
                  <m:t>ψ</m:t>
                </m:r>
              </m:e>
            </m:acc>
          </m:e>
          <m:sub>
            <m:r>
              <w:rPr>
                <w:rFonts w:ascii="Cambria Math" w:hAnsi="Cambria Math" w:cs="Times New Roman"/>
                <w:color w:val="000000" w:themeColor="text1"/>
                <w:sz w:val="28"/>
                <w:szCs w:val="28"/>
                <w:lang w:val="uk-UA"/>
              </w:rPr>
              <m:t>ML</m:t>
            </m:r>
          </m:sub>
        </m:sSub>
        <m:r>
          <w:rPr>
            <w:rFonts w:ascii="Cambria Math" w:hAnsi="Cambria Math" w:cs="Times New Roman"/>
            <w:color w:val="000000" w:themeColor="text1"/>
            <w:sz w:val="28"/>
            <w:szCs w:val="28"/>
            <w:lang w:val="uk-UA"/>
          </w:rPr>
          <m:t>ϵ</m:t>
        </m:r>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argmax</m:t>
            </m:r>
          </m:e>
          <m:sub>
            <m:r>
              <w:rPr>
                <w:rFonts w:ascii="Cambria Math" w:hAnsi="Cambria Math" w:cs="Times New Roman"/>
                <w:color w:val="000000" w:themeColor="text1"/>
                <w:sz w:val="28"/>
                <w:szCs w:val="28"/>
                <w:lang w:val="uk-UA"/>
              </w:rPr>
              <m:t>ψ∈Ψ</m:t>
            </m:r>
          </m:sub>
        </m:sSub>
        <m:r>
          <w:rPr>
            <w:rFonts w:ascii="Cambria Math" w:hAnsi="Cambria Math" w:cs="Times New Roman"/>
            <w:color w:val="000000" w:themeColor="text1"/>
            <w:sz w:val="28"/>
            <w:szCs w:val="28"/>
            <w:lang w:val="uk-UA"/>
          </w:rPr>
          <m:t>(</m:t>
        </m:r>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l</m:t>
            </m:r>
          </m:e>
          <m:sub>
            <m:r>
              <w:rPr>
                <w:rFonts w:ascii="Cambria Math" w:hAnsi="Cambria Math" w:cs="Times New Roman"/>
                <w:color w:val="000000" w:themeColor="text1"/>
                <w:sz w:val="28"/>
                <w:szCs w:val="28"/>
                <w:lang w:val="uk-UA"/>
              </w:rPr>
              <m:t>ψ</m:t>
            </m:r>
          </m:sub>
        </m:sSub>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y</m:t>
            </m:r>
          </m:e>
        </m:d>
        <m:r>
          <w:rPr>
            <w:rFonts w:ascii="Cambria Math" w:hAnsi="Cambria Math" w:cs="Times New Roman"/>
            <w:color w:val="000000" w:themeColor="text1"/>
            <w:sz w:val="28"/>
            <w:szCs w:val="28"/>
            <w:lang w:val="uk-UA"/>
          </w:rPr>
          <m:t>)</m:t>
        </m:r>
      </m:oMath>
      <w:r w:rsidR="006D65EE" w:rsidRPr="00764D69">
        <w:rPr>
          <w:rFonts w:ascii="Times New Roman" w:hAnsi="Times New Roman" w:cs="Times New Roman"/>
          <w:color w:val="000000" w:themeColor="text1"/>
          <w:sz w:val="28"/>
          <w:szCs w:val="28"/>
          <w:lang w:val="uk-UA"/>
        </w:rPr>
        <w:t>.</w:t>
      </w:r>
    </w:p>
    <w:p w14:paraId="42BB4601" w14:textId="77777777" w:rsidR="006D65EE" w:rsidRPr="00764D69" w:rsidRDefault="006D65EE" w:rsidP="001E2583">
      <w:pPr>
        <w:spacing w:after="0" w:line="360" w:lineRule="auto"/>
        <w:ind w:firstLine="709"/>
        <w:jc w:val="both"/>
        <w:rPr>
          <w:rFonts w:ascii="Times New Roman" w:hAnsi="Times New Roman" w:cs="Times New Roman"/>
          <w:i/>
          <w:color w:val="000000" w:themeColor="text1"/>
          <w:sz w:val="28"/>
          <w:szCs w:val="28"/>
          <w:lang w:val="uk-UA"/>
        </w:rPr>
      </w:pPr>
    </w:p>
    <w:p w14:paraId="25796357"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Дана оцінка э одночасно і </w:t>
      </w:r>
      <w:r w:rsidRPr="00764D69">
        <w:rPr>
          <w:rFonts w:ascii="Times New Roman" w:hAnsi="Times New Roman" w:cs="Times New Roman"/>
          <w:color w:val="000000" w:themeColor="text1"/>
          <w:sz w:val="28"/>
          <w:szCs w:val="28"/>
          <w:lang w:val="uk-UA"/>
        </w:rPr>
        <w:t>Z-оцінкою</w:t>
      </w:r>
      <w:r w:rsidRPr="00764D69">
        <w:rPr>
          <w:rFonts w:ascii="Times New Roman" w:hAnsi="Times New Roman" w:cs="Times New Roman"/>
          <w:iCs/>
          <w:color w:val="000000" w:themeColor="text1"/>
          <w:sz w:val="28"/>
          <w:szCs w:val="28"/>
          <w:lang w:val="uk-UA"/>
        </w:rPr>
        <w:t xml:space="preserve">, і </w:t>
      </w:r>
      <w:r w:rsidRPr="00764D69">
        <w:rPr>
          <w:rFonts w:ascii="Times New Roman" w:hAnsi="Times New Roman" w:cs="Times New Roman"/>
          <w:color w:val="000000" w:themeColor="text1"/>
          <w:sz w:val="28"/>
          <w:szCs w:val="28"/>
          <w:lang w:val="uk-UA"/>
        </w:rPr>
        <w:t>М-оцінкою.</w:t>
      </w:r>
    </w:p>
    <w:p w14:paraId="3CE4C551"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color w:val="000000" w:themeColor="text1"/>
          <w:sz w:val="28"/>
          <w:szCs w:val="28"/>
          <w:lang w:val="uk-UA"/>
        </w:rPr>
        <w:t>ML-оцінка є, мабуть, найбільш дослідженою та найчастіше використовується у практичних задачах. Причиною цього, як продемонстровано у наступному підрозділі, є відношення між межі Крамера-Рао та функцією правдоподібності, шо, в свою чергу дозволяє ML-оцінці асимптотично досягати межі Крамера-Рао.</w:t>
      </w:r>
    </w:p>
    <w:p w14:paraId="2F727D8F"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56479537"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p>
    <w:p w14:paraId="133436A6" w14:textId="77777777" w:rsidR="006D65EE" w:rsidRPr="00764D69" w:rsidRDefault="006D65EE" w:rsidP="001E2583">
      <w:pPr>
        <w:pStyle w:val="a5"/>
        <w:spacing w:before="0" w:line="360" w:lineRule="auto"/>
        <w:ind w:firstLine="709"/>
        <w:rPr>
          <w:rFonts w:cs="Times New Roman"/>
          <w:sz w:val="28"/>
          <w:lang w:val="uk-UA"/>
        </w:rPr>
      </w:pPr>
      <w:bookmarkStart w:id="7" w:name="_Toc42756210"/>
      <w:bookmarkStart w:id="8" w:name="_Toc42875654"/>
      <w:r w:rsidRPr="00764D69">
        <w:rPr>
          <w:rFonts w:cs="Times New Roman"/>
          <w:sz w:val="28"/>
          <w:lang w:val="uk-UA"/>
        </w:rPr>
        <w:t>1.2: Класичні асимптотичні результати параметричної оцінки</w:t>
      </w:r>
      <w:bookmarkEnd w:id="7"/>
      <w:bookmarkEnd w:id="8"/>
    </w:p>
    <w:p w14:paraId="552145B6" w14:textId="77777777" w:rsidR="006D65EE" w:rsidRPr="00764D69" w:rsidRDefault="006D65EE" w:rsidP="001E2583">
      <w:pPr>
        <w:spacing w:after="0" w:line="360" w:lineRule="auto"/>
        <w:ind w:firstLine="709"/>
        <w:rPr>
          <w:rFonts w:ascii="Times New Roman" w:hAnsi="Times New Roman" w:cs="Times New Roman"/>
          <w:sz w:val="28"/>
          <w:lang w:val="uk-UA"/>
        </w:rPr>
      </w:pPr>
    </w:p>
    <w:p w14:paraId="787C34ED" w14:textId="77777777" w:rsidR="006D65EE" w:rsidRPr="00764D69" w:rsidRDefault="006D65EE" w:rsidP="001E2583">
      <w:pPr>
        <w:spacing w:after="0" w:line="360" w:lineRule="auto"/>
        <w:ind w:firstLine="709"/>
        <w:rPr>
          <w:rFonts w:ascii="Times New Roman" w:hAnsi="Times New Roman" w:cs="Times New Roman"/>
          <w:sz w:val="28"/>
          <w:lang w:val="uk-UA"/>
        </w:rPr>
      </w:pPr>
    </w:p>
    <w:p w14:paraId="500751D2"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Щоб визначити асимптотичну структуру, спочатку слід дозволити варіювати розмір </w:t>
      </w:r>
      <m:oMath>
        <m:r>
          <w:rPr>
            <w:rFonts w:ascii="Cambria Math" w:hAnsi="Cambria Math" w:cs="Times New Roman"/>
            <w:sz w:val="28"/>
            <w:szCs w:val="28"/>
            <w:lang w:val="uk-UA"/>
          </w:rPr>
          <m:t>n</m:t>
        </m:r>
      </m:oMath>
      <w:r w:rsidRPr="00764D69">
        <w:rPr>
          <w:rFonts w:ascii="Times New Roman" w:hAnsi="Times New Roman" w:cs="Times New Roman"/>
          <w:sz w:val="28"/>
          <w:szCs w:val="28"/>
          <w:lang w:val="uk-UA"/>
        </w:rPr>
        <w:t xml:space="preserve"> вектора спостереження. Однак необхідно мати на увазі, що параметричне сімейство розподілів Озн.1 залежить від кількості спостережень </w:t>
      </w:r>
      <m:oMath>
        <m:r>
          <w:rPr>
            <w:rFonts w:ascii="Cambria Math" w:hAnsi="Cambria Math" w:cs="Times New Roman"/>
            <w:sz w:val="28"/>
            <w:szCs w:val="28"/>
            <w:lang w:val="uk-UA"/>
          </w:rPr>
          <m:t>n</m:t>
        </m:r>
      </m:oMath>
      <w:r w:rsidRPr="00764D69">
        <w:rPr>
          <w:rFonts w:ascii="Times New Roman" w:hAnsi="Times New Roman" w:cs="Times New Roman"/>
          <w:sz w:val="28"/>
          <w:szCs w:val="28"/>
          <w:lang w:val="uk-UA"/>
        </w:rPr>
        <w:t xml:space="preserve">. Тому необхідно параметризувати всі ці різні розподіли на </w:t>
      </w:r>
      <m:oMath>
        <m:sSup>
          <m:sSupPr>
            <m:ctrlPr>
              <w:rPr>
                <w:rFonts w:ascii="Cambria Math" w:hAnsi="Cambria Math" w:cs="Times New Roman"/>
                <w:i/>
                <w:sz w:val="28"/>
                <w:szCs w:val="28"/>
                <w:lang w:val="uk-UA"/>
              </w:rPr>
            </m:ctrlPr>
          </m:sSupPr>
          <m:e>
            <m:r>
              <m:rPr>
                <m:scr m:val="double-struck"/>
              </m:rPr>
              <w:rPr>
                <w:rFonts w:ascii="Cambria Math" w:hAnsi="Cambria Math" w:cs="Times New Roman"/>
                <w:sz w:val="28"/>
                <w:szCs w:val="28"/>
                <w:lang w:val="uk-UA"/>
              </w:rPr>
              <m:t>R</m:t>
            </m:r>
          </m:e>
          <m:sup>
            <m:r>
              <w:rPr>
                <w:rFonts w:ascii="Cambria Math" w:hAnsi="Cambria Math" w:cs="Times New Roman"/>
                <w:sz w:val="28"/>
                <w:szCs w:val="28"/>
                <w:lang w:val="uk-UA"/>
              </w:rPr>
              <m:t>n</m:t>
            </m:r>
          </m:sup>
        </m:sSup>
      </m:oMath>
      <w:r w:rsidRPr="00764D69">
        <w:rPr>
          <w:rFonts w:ascii="Times New Roman" w:hAnsi="Times New Roman" w:cs="Times New Roman"/>
          <w:sz w:val="28"/>
          <w:szCs w:val="28"/>
          <w:lang w:val="uk-UA"/>
        </w:rPr>
        <w:t xml:space="preserve">, для n варіювання параметром ψ, незалежним від </w:t>
      </w:r>
      <m:oMath>
        <m:r>
          <w:rPr>
            <w:rFonts w:ascii="Cambria Math" w:hAnsi="Cambria Math" w:cs="Times New Roman"/>
            <w:sz w:val="28"/>
            <w:szCs w:val="28"/>
            <w:lang w:val="uk-UA"/>
          </w:rPr>
          <m:t>n</m:t>
        </m:r>
      </m:oMath>
      <w:r w:rsidRPr="00764D69">
        <w:rPr>
          <w:rFonts w:ascii="Times New Roman" w:hAnsi="Times New Roman" w:cs="Times New Roman"/>
          <w:sz w:val="28"/>
          <w:szCs w:val="28"/>
          <w:lang w:val="uk-UA"/>
        </w:rPr>
        <w:t xml:space="preserve">. </w:t>
      </w:r>
    </w:p>
    <w:p w14:paraId="43DACA84" w14:textId="5B3F699D"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У підрозділі 1.2</w:t>
      </w:r>
      <w:r w:rsidR="00764D69">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 xml:space="preserve"> ми побачимо, що розподіл випадкового вектора y розміром n утвореного на основі централізованого гауссового процесу </w:t>
      </w:r>
      <m:oMath>
        <m:r>
          <w:rPr>
            <w:rFonts w:ascii="Cambria Math" w:hAnsi="Cambria Math" w:cs="Times New Roman"/>
            <w:sz w:val="28"/>
            <w:szCs w:val="28"/>
            <w:lang w:val="uk-UA"/>
          </w:rPr>
          <m:t>Y</m:t>
        </m:r>
      </m:oMath>
      <w:r w:rsidRPr="00764D69">
        <w:rPr>
          <w:rFonts w:ascii="Times New Roman" w:hAnsi="Times New Roman" w:cs="Times New Roman"/>
          <w:sz w:val="28"/>
          <w:szCs w:val="28"/>
          <w:lang w:val="uk-UA"/>
        </w:rPr>
        <w:t xml:space="preserve"> у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d>
              <m:dPr>
                <m:ctrlPr>
                  <w:rPr>
                    <w:rFonts w:ascii="Cambria Math" w:hAnsi="Cambria Math" w:cs="Times New Roman"/>
                    <w:i/>
                    <w:sz w:val="28"/>
                    <w:szCs w:val="28"/>
                    <w:lang w:val="uk-UA"/>
                  </w:rPr>
                </m:ctrlPr>
              </m:dPr>
              <m:e>
                <m:r>
                  <w:rPr>
                    <w:rFonts w:ascii="Cambria Math" w:hAnsi="Cambria Math" w:cs="Times New Roman"/>
                    <w:sz w:val="28"/>
                    <w:szCs w:val="28"/>
                    <w:lang w:val="uk-UA"/>
                  </w:rPr>
                  <m:t>1</m:t>
                </m:r>
              </m:e>
            </m:d>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d>
              <m:dPr>
                <m:ctrlPr>
                  <w:rPr>
                    <w:rFonts w:ascii="Cambria Math" w:hAnsi="Cambria Math" w:cs="Times New Roman"/>
                    <w:i/>
                    <w:sz w:val="28"/>
                    <w:szCs w:val="28"/>
                    <w:lang w:val="uk-UA"/>
                  </w:rPr>
                </m:ctrlPr>
              </m:dPr>
              <m:e>
                <m:r>
                  <w:rPr>
                    <w:rFonts w:ascii="Cambria Math" w:hAnsi="Cambria Math" w:cs="Times New Roman"/>
                    <w:sz w:val="28"/>
                    <w:szCs w:val="28"/>
                    <w:lang w:val="uk-UA"/>
                  </w:rPr>
                  <m:t>n</m:t>
                </m:r>
              </m:e>
            </m:d>
          </m:sup>
        </m:sSup>
        <m:r>
          <w:rPr>
            <w:rFonts w:ascii="Cambria Math" w:hAnsi="Cambria Math" w:cs="Times New Roman"/>
            <w:sz w:val="28"/>
            <w:szCs w:val="28"/>
            <w:lang w:val="uk-UA"/>
          </w:rPr>
          <m:t xml:space="preserve">∈D </m:t>
        </m:r>
      </m:oMath>
      <w:r w:rsidRPr="00764D69">
        <w:rPr>
          <w:rFonts w:ascii="Times New Roman" w:hAnsi="Times New Roman" w:cs="Times New Roman"/>
          <w:sz w:val="28"/>
          <w:szCs w:val="28"/>
          <w:lang w:val="uk-UA"/>
        </w:rPr>
        <w:t xml:space="preserve">можна параметризувати незалежно від n, параметром </w:t>
      </w:r>
      <m:oMath>
        <m:r>
          <w:rPr>
            <w:rFonts w:ascii="Cambria Math" w:hAnsi="Cambria Math" w:cs="Times New Roman"/>
            <w:sz w:val="28"/>
            <w:szCs w:val="28"/>
            <w:lang w:val="uk-UA"/>
          </w:rPr>
          <m:t>ψ</m:t>
        </m:r>
      </m:oMath>
      <w:r w:rsidRPr="00764D69">
        <w:rPr>
          <w:rFonts w:ascii="Times New Roman" w:hAnsi="Times New Roman" w:cs="Times New Roman"/>
          <w:sz w:val="28"/>
          <w:szCs w:val="28"/>
          <w:lang w:val="uk-UA"/>
        </w:rPr>
        <w:t xml:space="preserve">, що характеризує коваріаційну функцію </w:t>
      </w:r>
      <m:oMath>
        <m:r>
          <w:rPr>
            <w:rFonts w:ascii="Cambria Math" w:hAnsi="Cambria Math" w:cs="Times New Roman"/>
            <w:sz w:val="28"/>
            <w:szCs w:val="28"/>
            <w:lang w:val="uk-UA"/>
          </w:rPr>
          <m:t>Y</m:t>
        </m:r>
      </m:oMath>
      <w:r w:rsidRPr="00764D69">
        <w:rPr>
          <w:rFonts w:ascii="Times New Roman" w:hAnsi="Times New Roman" w:cs="Times New Roman"/>
          <w:sz w:val="28"/>
          <w:szCs w:val="28"/>
          <w:lang w:val="uk-UA"/>
        </w:rPr>
        <w:t>.</w:t>
      </w:r>
    </w:p>
    <w:p w14:paraId="3B981301" w14:textId="2AC380EE"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У цьому підрозділі буде розглянуто, коли y складається з</w:t>
      </w:r>
      <m:oMath>
        <m:r>
          <w:rPr>
            <w:rFonts w:ascii="Cambria Math" w:hAnsi="Cambria Math" w:cs="Times New Roman"/>
            <w:sz w:val="28"/>
            <w:szCs w:val="28"/>
            <w:lang w:val="uk-UA"/>
          </w:rPr>
          <m:t xml:space="preserve">n  iid </m:t>
        </m:r>
      </m:oMath>
      <w:r w:rsidRPr="00764D69">
        <w:rPr>
          <w:rFonts w:ascii="Times New Roman" w:hAnsi="Times New Roman" w:cs="Times New Roman"/>
          <w:sz w:val="28"/>
          <w:szCs w:val="28"/>
          <w:lang w:val="uk-UA"/>
        </w:rPr>
        <w:t xml:space="preserve">випадкових величин, так що </w:t>
      </w:r>
      <m:oMath>
        <m:r>
          <w:rPr>
            <w:rFonts w:ascii="Cambria Math" w:hAnsi="Cambria Math" w:cs="Times New Roman"/>
            <w:sz w:val="28"/>
            <w:szCs w:val="28"/>
            <w:lang w:val="uk-UA"/>
          </w:rPr>
          <m:t>ψ</m:t>
        </m:r>
      </m:oMath>
      <w:r w:rsidRPr="00764D69">
        <w:rPr>
          <w:rFonts w:ascii="Times New Roman" w:hAnsi="Times New Roman" w:cs="Times New Roman"/>
          <w:sz w:val="28"/>
          <w:szCs w:val="28"/>
          <w:lang w:val="uk-UA"/>
        </w:rPr>
        <w:t xml:space="preserve"> - параметр для їх загального розподілу і, отже, не залежить від </w:t>
      </w:r>
      <m:oMath>
        <m:r>
          <w:rPr>
            <w:rFonts w:ascii="Cambria Math" w:hAnsi="Cambria Math" w:cs="Times New Roman"/>
            <w:sz w:val="28"/>
            <w:szCs w:val="28"/>
            <w:lang w:val="uk-UA"/>
          </w:rPr>
          <m:t>n</m:t>
        </m:r>
      </m:oMath>
      <w:r w:rsidRPr="00764D69">
        <w:rPr>
          <w:rFonts w:ascii="Times New Roman" w:hAnsi="Times New Roman" w:cs="Times New Roman"/>
          <w:sz w:val="28"/>
          <w:szCs w:val="28"/>
          <w:lang w:val="uk-UA"/>
        </w:rPr>
        <w:t>.</w:t>
      </w:r>
    </w:p>
    <w:p w14:paraId="541DDA2A" w14:textId="77777777" w:rsidR="006D65EE" w:rsidRPr="00764D69" w:rsidRDefault="006D65EE" w:rsidP="001E2583">
      <w:pPr>
        <w:spacing w:after="0" w:line="360" w:lineRule="auto"/>
        <w:ind w:firstLine="709"/>
        <w:jc w:val="both"/>
        <w:rPr>
          <w:rFonts w:ascii="Times New Roman" w:hAnsi="Times New Roman" w:cs="Times New Roman"/>
          <w:sz w:val="28"/>
          <w:szCs w:val="28"/>
        </w:rPr>
      </w:pPr>
      <w:r w:rsidRPr="00764D69">
        <w:rPr>
          <w:rFonts w:ascii="Times New Roman" w:hAnsi="Times New Roman" w:cs="Times New Roman"/>
          <w:sz w:val="28"/>
          <w:szCs w:val="28"/>
          <w:lang w:val="uk-UA"/>
        </w:rPr>
        <w:t>З огляду на вищезгадані міркування, розглянемо структуру означення 8 у цьому підрозділі.</w:t>
      </w:r>
      <w:r w:rsidRPr="00764D69">
        <w:rPr>
          <w:rFonts w:ascii="Times New Roman" w:hAnsi="Times New Roman" w:cs="Times New Roman"/>
          <w:sz w:val="28"/>
          <w:szCs w:val="28"/>
        </w:rPr>
        <w:t>[9]</w:t>
      </w:r>
    </w:p>
    <w:p w14:paraId="18475E11"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04F07FBB" w14:textId="77777777" w:rsidR="006D65EE" w:rsidRPr="00764D69" w:rsidRDefault="006D65EE" w:rsidP="001E2583">
      <w:pPr>
        <w:spacing w:after="0" w:line="360" w:lineRule="auto"/>
        <w:ind w:firstLine="709"/>
        <w:jc w:val="both"/>
        <w:rPr>
          <w:rFonts w:ascii="Times New Roman" w:hAnsi="Times New Roman" w:cs="Times New Roman"/>
          <w:b/>
          <w:bCs/>
          <w:iCs/>
          <w:color w:val="000000" w:themeColor="text1"/>
          <w:sz w:val="28"/>
          <w:szCs w:val="28"/>
          <w:lang w:val="uk-UA"/>
        </w:rPr>
      </w:pPr>
      <w:r w:rsidRPr="00764D69">
        <w:rPr>
          <w:rFonts w:ascii="Times New Roman" w:hAnsi="Times New Roman" w:cs="Times New Roman"/>
          <w:b/>
          <w:bCs/>
          <w:iCs/>
          <w:color w:val="000000" w:themeColor="text1"/>
          <w:sz w:val="28"/>
          <w:szCs w:val="28"/>
          <w:lang w:val="uk-UA"/>
        </w:rPr>
        <w:t>Означення 8</w:t>
      </w:r>
    </w:p>
    <w:p w14:paraId="1960DC56"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Нехай </w:t>
      </w:r>
      <m:oMath>
        <m:r>
          <w:rPr>
            <w:rFonts w:ascii="Cambria Math" w:hAnsi="Cambria Math" w:cs="Times New Roman"/>
            <w:color w:val="000000" w:themeColor="text1"/>
            <w:sz w:val="28"/>
            <w:szCs w:val="28"/>
            <w:lang w:val="uk-UA"/>
          </w:rPr>
          <m:t>y</m:t>
        </m:r>
      </m:oMath>
      <w:r w:rsidRPr="00764D69">
        <w:rPr>
          <w:rFonts w:ascii="Times New Roman" w:hAnsi="Times New Roman" w:cs="Times New Roman"/>
          <w:iCs/>
          <w:color w:val="000000" w:themeColor="text1"/>
          <w:sz w:val="28"/>
          <w:szCs w:val="28"/>
          <w:lang w:val="uk-UA"/>
        </w:rPr>
        <w:t xml:space="preserve"> – випадковий вектор розмірності </w:t>
      </w:r>
      <m:oMath>
        <m:r>
          <w:rPr>
            <w:rFonts w:ascii="Cambria Math" w:hAnsi="Cambria Math" w:cs="Times New Roman"/>
            <w:color w:val="000000" w:themeColor="text1"/>
            <w:sz w:val="28"/>
            <w:szCs w:val="28"/>
            <w:lang w:val="uk-UA"/>
          </w:rPr>
          <m:t>n</m:t>
        </m:r>
      </m:oMath>
      <w:r w:rsidRPr="00764D69">
        <w:rPr>
          <w:rFonts w:ascii="Times New Roman" w:hAnsi="Times New Roman" w:cs="Times New Roman"/>
          <w:iCs/>
          <w:color w:val="000000" w:themeColor="text1"/>
          <w:sz w:val="28"/>
          <w:szCs w:val="28"/>
          <w:lang w:val="uk-UA"/>
        </w:rPr>
        <w:t xml:space="preserve">, з </w:t>
      </w:r>
      <m:oMath>
        <m:r>
          <w:rPr>
            <w:rFonts w:ascii="Cambria Math" w:hAnsi="Cambria Math" w:cs="Times New Roman"/>
            <w:color w:val="000000" w:themeColor="text1"/>
            <w:sz w:val="28"/>
            <w:szCs w:val="28"/>
            <w:lang w:val="uk-UA"/>
          </w:rPr>
          <m:t>n∈</m:t>
        </m:r>
        <m:sSup>
          <m:sSupPr>
            <m:ctrlPr>
              <w:rPr>
                <w:rFonts w:ascii="Cambria Math" w:hAnsi="Cambria Math" w:cs="Times New Roman"/>
                <w:i/>
                <w:iCs/>
                <w:color w:val="000000" w:themeColor="text1"/>
                <w:sz w:val="28"/>
                <w:szCs w:val="28"/>
                <w:lang w:val="uk-UA"/>
              </w:rPr>
            </m:ctrlPr>
          </m:sSupPr>
          <m:e>
            <m:r>
              <m:rPr>
                <m:scr m:val="double-struck"/>
              </m:rPr>
              <w:rPr>
                <w:rFonts w:ascii="Cambria Math" w:hAnsi="Cambria Math" w:cs="Times New Roman"/>
                <w:color w:val="000000" w:themeColor="text1"/>
                <w:sz w:val="28"/>
                <w:szCs w:val="28"/>
                <w:lang w:val="uk-UA"/>
              </w:rPr>
              <m:t>N</m:t>
            </m:r>
          </m:e>
          <m:sup>
            <m:r>
              <w:rPr>
                <w:rFonts w:ascii="Cambria Math" w:hAnsi="Cambria Math" w:cs="Times New Roman"/>
                <w:color w:val="000000" w:themeColor="text1"/>
                <w:sz w:val="28"/>
                <w:szCs w:val="28"/>
                <w:lang w:val="uk-UA"/>
              </w:rPr>
              <m:t>*</m:t>
            </m:r>
          </m:sup>
        </m:sSup>
      </m:oMath>
      <w:r w:rsidRPr="00764D69">
        <w:rPr>
          <w:rFonts w:ascii="Times New Roman" w:hAnsi="Times New Roman" w:cs="Times New Roman"/>
          <w:iCs/>
          <w:color w:val="000000" w:themeColor="text1"/>
          <w:sz w:val="28"/>
          <w:szCs w:val="28"/>
          <w:lang w:val="uk-UA"/>
        </w:rPr>
        <w:t xml:space="preserve"> змінними. Нехай компоненти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1</m:t>
            </m:r>
          </m:sub>
        </m:sSub>
      </m:oMath>
      <w:r w:rsidRPr="00764D69">
        <w:rPr>
          <w:rFonts w:ascii="Times New Roman" w:hAnsi="Times New Roman" w:cs="Times New Roman"/>
          <w:iCs/>
          <w:color w:val="000000" w:themeColor="text1"/>
          <w:sz w:val="28"/>
          <w:szCs w:val="28"/>
          <w:lang w:val="uk-UA"/>
        </w:rPr>
        <w:t xml:space="preserve">, … ,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n</m:t>
            </m:r>
          </m:sub>
        </m:sSub>
      </m:oMath>
      <w:r w:rsidRPr="00764D69">
        <w:rPr>
          <w:rFonts w:ascii="Times New Roman" w:hAnsi="Times New Roman" w:cs="Times New Roman"/>
          <w:iCs/>
          <w:color w:val="000000" w:themeColor="text1"/>
          <w:sz w:val="28"/>
          <w:szCs w:val="28"/>
          <w:lang w:val="uk-UA"/>
        </w:rPr>
        <w:t xml:space="preserve">вектору </w:t>
      </w:r>
      <m:oMath>
        <m:r>
          <w:rPr>
            <w:rFonts w:ascii="Cambria Math" w:hAnsi="Cambria Math" w:cs="Times New Roman"/>
            <w:color w:val="000000" w:themeColor="text1"/>
            <w:sz w:val="28"/>
            <w:szCs w:val="28"/>
            <w:lang w:val="uk-UA"/>
          </w:rPr>
          <m:t>y</m:t>
        </m:r>
      </m:oMath>
      <w:r w:rsidRPr="00764D69">
        <w:rPr>
          <w:rFonts w:ascii="Times New Roman" w:hAnsi="Times New Roman" w:cs="Times New Roman"/>
          <w:iCs/>
          <w:color w:val="000000" w:themeColor="text1"/>
          <w:sz w:val="28"/>
          <w:szCs w:val="28"/>
          <w:lang w:val="uk-UA"/>
        </w:rPr>
        <w:t xml:space="preserve"> є iid. Параметричне сімейство iid розподілів </w:t>
      </w:r>
      <m:oMath>
        <m:r>
          <w:rPr>
            <w:rFonts w:ascii="Cambria Math" w:hAnsi="Cambria Math" w:cs="Times New Roman"/>
            <w:color w:val="000000" w:themeColor="text1"/>
            <w:sz w:val="28"/>
            <w:szCs w:val="28"/>
            <w:lang w:val="uk-UA"/>
          </w:rPr>
          <m:t xml:space="preserve">y </m:t>
        </m:r>
      </m:oMath>
      <w:r w:rsidRPr="00764D69">
        <w:rPr>
          <w:rFonts w:ascii="Times New Roman" w:hAnsi="Times New Roman" w:cs="Times New Roman"/>
          <w:iCs/>
          <w:color w:val="000000" w:themeColor="text1"/>
          <w:sz w:val="28"/>
          <w:szCs w:val="28"/>
          <w:lang w:val="uk-UA"/>
        </w:rPr>
        <w:t xml:space="preserve">– це параметричне сімейство розподілів на </w:t>
      </w:r>
      <m:oMath>
        <m:r>
          <m:rPr>
            <m:scr m:val="double-struck"/>
          </m:rPr>
          <w:rPr>
            <w:rFonts w:ascii="Cambria Math" w:hAnsi="Cambria Math" w:cs="Times New Roman"/>
            <w:color w:val="000000" w:themeColor="text1"/>
            <w:sz w:val="28"/>
            <w:szCs w:val="28"/>
            <w:lang w:val="uk-UA"/>
          </w:rPr>
          <m:t>R</m:t>
        </m:r>
      </m:oMath>
      <w:r w:rsidRPr="00764D69">
        <w:rPr>
          <w:rFonts w:ascii="Times New Roman" w:hAnsi="Times New Roman" w:cs="Times New Roman"/>
          <w:iCs/>
          <w:color w:val="000000" w:themeColor="text1"/>
          <w:sz w:val="28"/>
          <w:szCs w:val="28"/>
          <w:lang w:val="uk-UA"/>
        </w:rPr>
        <w:t xml:space="preserve"> задане наступним чином:</w:t>
      </w:r>
    </w:p>
    <w:p w14:paraId="33F199F2"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56ABB66C" w14:textId="77777777" w:rsidR="006D65EE" w:rsidRPr="00764D69" w:rsidRDefault="006D65EE" w:rsidP="001E2583">
      <w:pPr>
        <w:spacing w:after="0" w:line="360" w:lineRule="auto"/>
        <w:ind w:firstLine="709"/>
        <w:jc w:val="center"/>
        <w:rPr>
          <w:rFonts w:ascii="Times New Roman" w:hAnsi="Times New Roman" w:cs="Times New Roman"/>
          <w:color w:val="000000" w:themeColor="text1"/>
          <w:sz w:val="28"/>
          <w:szCs w:val="28"/>
          <w:lang w:val="uk-UA"/>
        </w:rPr>
      </w:pPr>
      <m:oMath>
        <m:r>
          <w:rPr>
            <w:rFonts w:ascii="Cambria Math" w:hAnsi="Cambria Math" w:cs="Times New Roman"/>
            <w:color w:val="000000" w:themeColor="text1"/>
            <w:sz w:val="28"/>
            <w:szCs w:val="28"/>
            <w:lang w:val="uk-UA"/>
          </w:rPr>
          <m:t>P={</m:t>
        </m:r>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P</m:t>
            </m:r>
          </m:e>
          <m:sub>
            <m:r>
              <w:rPr>
                <w:rFonts w:ascii="Cambria Math" w:hAnsi="Cambria Math" w:cs="Times New Roman"/>
                <w:sz w:val="28"/>
                <w:szCs w:val="28"/>
                <w:lang w:val="uk-UA"/>
              </w:rPr>
              <m:t>ψ</m:t>
            </m:r>
          </m:sub>
        </m:sSub>
        <m:r>
          <w:rPr>
            <w:rFonts w:ascii="Cambria Math" w:hAnsi="Cambria Math" w:cs="Times New Roman"/>
            <w:color w:val="000000" w:themeColor="text1"/>
            <w:sz w:val="28"/>
            <w:szCs w:val="28"/>
            <w:lang w:val="uk-UA"/>
          </w:rPr>
          <m:t>,</m:t>
        </m:r>
        <m:r>
          <w:rPr>
            <w:rFonts w:ascii="Cambria Math" w:hAnsi="Cambria Math" w:cs="Times New Roman"/>
            <w:sz w:val="28"/>
            <w:szCs w:val="28"/>
            <w:lang w:val="uk-UA"/>
          </w:rPr>
          <m:t>ψ ∈ Ψ</m:t>
        </m:r>
        <m:r>
          <w:rPr>
            <w:rFonts w:ascii="Cambria Math" w:hAnsi="Cambria Math" w:cs="Times New Roman"/>
            <w:color w:val="000000" w:themeColor="text1"/>
            <w:sz w:val="28"/>
            <w:szCs w:val="28"/>
            <w:lang w:val="uk-UA"/>
          </w:rPr>
          <m:t>}</m:t>
        </m:r>
      </m:oMath>
      <w:r w:rsidRPr="00764D69">
        <w:rPr>
          <w:rFonts w:ascii="Times New Roman" w:hAnsi="Times New Roman" w:cs="Times New Roman"/>
          <w:color w:val="000000" w:themeColor="text1"/>
          <w:sz w:val="28"/>
          <w:szCs w:val="28"/>
          <w:lang w:val="uk-UA"/>
        </w:rPr>
        <w:t>,</w:t>
      </w:r>
    </w:p>
    <w:p w14:paraId="14824173" w14:textId="77777777" w:rsidR="006D65EE" w:rsidRPr="00764D69" w:rsidRDefault="006D65EE" w:rsidP="001E2583">
      <w:pPr>
        <w:spacing w:after="0" w:line="360" w:lineRule="auto"/>
        <w:ind w:firstLine="709"/>
        <w:jc w:val="both"/>
        <w:rPr>
          <w:rFonts w:ascii="Times New Roman" w:hAnsi="Times New Roman" w:cs="Times New Roman"/>
          <w:i/>
          <w:iCs/>
          <w:color w:val="000000" w:themeColor="text1"/>
          <w:sz w:val="28"/>
          <w:szCs w:val="28"/>
          <w:lang w:val="uk-UA"/>
        </w:rPr>
      </w:pPr>
    </w:p>
    <w:p w14:paraId="6415A80D" w14:textId="77777777" w:rsidR="006D65EE" w:rsidRPr="00764D69" w:rsidRDefault="006D65EE" w:rsidP="00764D69">
      <w:pPr>
        <w:spacing w:after="0" w:line="360" w:lineRule="auto"/>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де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P</m:t>
            </m:r>
          </m:e>
          <m:sub>
            <m:r>
              <w:rPr>
                <w:rFonts w:ascii="Cambria Math" w:hAnsi="Cambria Math" w:cs="Times New Roman"/>
                <w:sz w:val="28"/>
                <w:szCs w:val="28"/>
                <w:lang w:val="uk-UA"/>
              </w:rPr>
              <m:t>ψ</m:t>
            </m:r>
          </m:sub>
        </m:sSub>
      </m:oMath>
      <w:r w:rsidRPr="00764D69">
        <w:rPr>
          <w:rFonts w:ascii="Times New Roman" w:hAnsi="Times New Roman" w:cs="Times New Roman"/>
          <w:iCs/>
          <w:color w:val="000000" w:themeColor="text1"/>
          <w:sz w:val="28"/>
          <w:szCs w:val="28"/>
          <w:lang w:val="uk-UA"/>
        </w:rPr>
        <w:t xml:space="preserve"> – це імовірносний розподіл на </w:t>
      </w:r>
      <m:oMath>
        <m:r>
          <m:rPr>
            <m:scr m:val="double-struck"/>
          </m:rPr>
          <w:rPr>
            <w:rFonts w:ascii="Cambria Math" w:hAnsi="Cambria Math" w:cs="Times New Roman"/>
            <w:color w:val="000000" w:themeColor="text1"/>
            <w:sz w:val="28"/>
            <w:szCs w:val="28"/>
            <w:lang w:val="uk-UA"/>
          </w:rPr>
          <m:t>R</m:t>
        </m:r>
      </m:oMath>
      <w:r w:rsidRPr="00764D69">
        <w:rPr>
          <w:rFonts w:ascii="Times New Roman" w:hAnsi="Times New Roman" w:cs="Times New Roman"/>
          <w:iCs/>
          <w:color w:val="000000" w:themeColor="text1"/>
          <w:sz w:val="28"/>
          <w:szCs w:val="28"/>
          <w:lang w:val="uk-UA"/>
        </w:rPr>
        <w:t xml:space="preserve">, а </w:t>
      </w:r>
      <m:oMath>
        <m:r>
          <w:rPr>
            <w:rFonts w:ascii="Cambria Math" w:hAnsi="Cambria Math" w:cs="Times New Roman"/>
            <w:sz w:val="28"/>
            <w:szCs w:val="28"/>
            <w:lang w:val="uk-UA"/>
          </w:rPr>
          <m:t>Ψ</m:t>
        </m:r>
      </m:oMath>
      <w:r w:rsidRPr="00764D69">
        <w:rPr>
          <w:rFonts w:ascii="Times New Roman" w:hAnsi="Times New Roman" w:cs="Times New Roman"/>
          <w:iCs/>
          <w:color w:val="000000" w:themeColor="text1"/>
          <w:sz w:val="28"/>
          <w:szCs w:val="28"/>
          <w:lang w:val="uk-UA"/>
        </w:rPr>
        <w:t xml:space="preserve"> – підмножина </w:t>
      </w:r>
      <m:oMath>
        <m:sSup>
          <m:sSupPr>
            <m:ctrlPr>
              <w:rPr>
                <w:rFonts w:ascii="Cambria Math" w:hAnsi="Cambria Math" w:cs="Times New Roman"/>
                <w:i/>
                <w:iCs/>
                <w:color w:val="000000" w:themeColor="text1"/>
                <w:sz w:val="28"/>
                <w:szCs w:val="28"/>
                <w:lang w:val="uk-UA"/>
              </w:rPr>
            </m:ctrlPr>
          </m:sSupPr>
          <m:e>
            <m:r>
              <m:rPr>
                <m:scr m:val="double-struck"/>
              </m:rPr>
              <w:rPr>
                <w:rFonts w:ascii="Cambria Math" w:hAnsi="Cambria Math" w:cs="Times New Roman"/>
                <w:color w:val="000000" w:themeColor="text1"/>
                <w:sz w:val="28"/>
                <w:szCs w:val="28"/>
                <w:lang w:val="uk-UA"/>
              </w:rPr>
              <m:t>R</m:t>
            </m:r>
          </m:e>
          <m:sup>
            <m:r>
              <w:rPr>
                <w:rFonts w:ascii="Cambria Math" w:hAnsi="Cambria Math" w:cs="Times New Roman"/>
                <w:color w:val="000000" w:themeColor="text1"/>
                <w:sz w:val="28"/>
                <w:szCs w:val="28"/>
                <w:lang w:val="uk-UA"/>
              </w:rPr>
              <m:t>p</m:t>
            </m:r>
          </m:sup>
        </m:sSup>
      </m:oMath>
      <w:r w:rsidRPr="00764D69">
        <w:rPr>
          <w:rFonts w:ascii="Times New Roman" w:hAnsi="Times New Roman" w:cs="Times New Roman"/>
          <w:iCs/>
          <w:color w:val="000000" w:themeColor="text1"/>
          <w:sz w:val="28"/>
          <w:szCs w:val="28"/>
          <w:lang w:val="uk-UA"/>
        </w:rPr>
        <w:t>.</w:t>
      </w:r>
    </w:p>
    <w:p w14:paraId="2DDCDB4F" w14:textId="77777777" w:rsidR="006D65EE" w:rsidRPr="00764D69" w:rsidRDefault="006D65EE" w:rsidP="001E2583">
      <w:pPr>
        <w:spacing w:after="0" w:line="360" w:lineRule="auto"/>
        <w:ind w:firstLine="709"/>
        <w:jc w:val="both"/>
        <w:rPr>
          <w:rFonts w:ascii="Times New Roman" w:hAnsi="Times New Roman" w:cs="Times New Roman"/>
          <w:i/>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Якщо явно не вказано зворотне, існує </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 xml:space="preserve">ψ </m:t>
            </m:r>
          </m:e>
          <m:sup>
            <m:r>
              <w:rPr>
                <w:rFonts w:ascii="Cambria Math" w:hAnsi="Cambria Math" w:cs="Times New Roman"/>
                <w:sz w:val="28"/>
                <w:szCs w:val="28"/>
                <w:lang w:val="uk-UA"/>
              </w:rPr>
              <m:t xml:space="preserve">(0) </m:t>
            </m:r>
          </m:sup>
        </m:sSup>
        <m:r>
          <w:rPr>
            <w:rFonts w:ascii="Cambria Math" w:hAnsi="Cambria Math" w:cs="Times New Roman"/>
            <w:sz w:val="28"/>
            <w:szCs w:val="28"/>
            <w:lang w:val="uk-UA"/>
          </w:rPr>
          <m:t>∈ Ψ</m:t>
        </m:r>
      </m:oMath>
      <w:r w:rsidRPr="00764D69">
        <w:rPr>
          <w:rFonts w:ascii="Times New Roman" w:hAnsi="Times New Roman" w:cs="Times New Roman"/>
          <w:iCs/>
          <w:color w:val="000000" w:themeColor="text1"/>
          <w:sz w:val="28"/>
          <w:szCs w:val="28"/>
          <w:lang w:val="uk-UA"/>
        </w:rPr>
        <w:t xml:space="preserve"> , таке що стандартним розподілом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1</m:t>
            </m:r>
          </m:sub>
        </m:sSub>
      </m:oMath>
      <w:r w:rsidRPr="00764D69">
        <w:rPr>
          <w:rFonts w:ascii="Times New Roman" w:hAnsi="Times New Roman" w:cs="Times New Roman"/>
          <w:iCs/>
          <w:color w:val="000000" w:themeColor="text1"/>
          <w:sz w:val="28"/>
          <w:szCs w:val="28"/>
          <w:lang w:val="uk-UA"/>
        </w:rPr>
        <w:t xml:space="preserve">, … ,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n</m:t>
            </m:r>
          </m:sub>
        </m:sSub>
      </m:oMath>
      <w:r w:rsidRPr="00764D69">
        <w:rPr>
          <w:rFonts w:ascii="Times New Roman" w:hAnsi="Times New Roman" w:cs="Times New Roman"/>
          <w:iCs/>
          <w:color w:val="000000" w:themeColor="text1"/>
          <w:sz w:val="28"/>
          <w:szCs w:val="28"/>
          <w:lang w:val="uk-UA"/>
        </w:rPr>
        <w:t xml:space="preserve"> є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P</m:t>
            </m:r>
          </m:e>
          <m:sub>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 xml:space="preserve">ψ </m:t>
                </m:r>
              </m:e>
              <m:sup>
                <m:r>
                  <w:rPr>
                    <w:rFonts w:ascii="Cambria Math" w:hAnsi="Cambria Math" w:cs="Times New Roman"/>
                    <w:sz w:val="28"/>
                    <w:szCs w:val="28"/>
                    <w:lang w:val="uk-UA"/>
                  </w:rPr>
                  <m:t xml:space="preserve">(0) </m:t>
                </m:r>
              </m:sup>
            </m:sSup>
          </m:sub>
        </m:sSub>
        <m:r>
          <w:rPr>
            <w:rFonts w:ascii="Cambria Math" w:hAnsi="Cambria Math" w:cs="Times New Roman"/>
            <w:color w:val="000000" w:themeColor="text1"/>
            <w:sz w:val="28"/>
            <w:szCs w:val="28"/>
            <w:lang w:val="uk-UA"/>
          </w:rPr>
          <m:t>.</m:t>
        </m:r>
      </m:oMath>
    </w:p>
    <w:p w14:paraId="0CD61E59"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Після того, як випадок iid заданий, так що параметр </w:t>
      </w:r>
      <m:oMath>
        <m:r>
          <w:rPr>
            <w:rFonts w:ascii="Cambria Math" w:hAnsi="Cambria Math" w:cs="Times New Roman"/>
            <w:sz w:val="28"/>
            <w:szCs w:val="28"/>
            <w:lang w:val="uk-UA"/>
          </w:rPr>
          <m:t>ψ</m:t>
        </m:r>
      </m:oMath>
      <w:r w:rsidRPr="00764D69">
        <w:rPr>
          <w:rFonts w:ascii="Times New Roman" w:hAnsi="Times New Roman" w:cs="Times New Roman"/>
          <w:iCs/>
          <w:color w:val="000000" w:themeColor="text1"/>
          <w:sz w:val="28"/>
          <w:szCs w:val="28"/>
          <w:lang w:val="uk-UA"/>
        </w:rPr>
        <w:t xml:space="preserve">, який слід оцінити, не залежить від </w:t>
      </w:r>
      <m:oMath>
        <m:r>
          <w:rPr>
            <w:rFonts w:ascii="Cambria Math" w:hAnsi="Cambria Math" w:cs="Times New Roman"/>
            <w:color w:val="000000" w:themeColor="text1"/>
            <w:sz w:val="28"/>
            <w:szCs w:val="28"/>
            <w:lang w:val="uk-UA"/>
          </w:rPr>
          <m:t>n</m:t>
        </m:r>
      </m:oMath>
      <w:r w:rsidRPr="00764D69">
        <w:rPr>
          <w:rFonts w:ascii="Times New Roman" w:hAnsi="Times New Roman" w:cs="Times New Roman"/>
          <w:iCs/>
          <w:color w:val="000000" w:themeColor="text1"/>
          <w:sz w:val="28"/>
          <w:szCs w:val="28"/>
          <w:lang w:val="uk-UA"/>
        </w:rPr>
        <w:t>,асимптотична структура</w:t>
      </w:r>
      <m:oMath>
        <m:r>
          <w:rPr>
            <w:rFonts w:ascii="Cambria Math" w:hAnsi="Cambria Math" w:cs="Times New Roman"/>
            <w:color w:val="000000" w:themeColor="text1"/>
            <w:sz w:val="28"/>
            <w:szCs w:val="28"/>
            <w:lang w:val="uk-UA"/>
          </w:rPr>
          <m:t xml:space="preserve">n → + ∞ </m:t>
        </m:r>
      </m:oMath>
      <w:r w:rsidRPr="00764D69">
        <w:rPr>
          <w:rFonts w:ascii="Times New Roman" w:hAnsi="Times New Roman" w:cs="Times New Roman"/>
          <w:iCs/>
          <w:color w:val="000000" w:themeColor="text1"/>
          <w:sz w:val="28"/>
          <w:szCs w:val="28"/>
          <w:lang w:val="uk-UA"/>
        </w:rPr>
        <w:t xml:space="preserve">має подвійну мету. Перша мета – дати відповідь на питання: якщо існує дуже велика кількість спостережень, - чи можемо ми точно знати до якого спільного розподілу вони належать? Друга мета асимптотичної теорії – надати апроксимацію розподілу оцінки </w:t>
      </w:r>
      <m:oMath>
        <m:acc>
          <m:accPr>
            <m:ctrlPr>
              <w:rPr>
                <w:rFonts w:ascii="Cambria Math" w:hAnsi="Cambria Math" w:cs="Times New Roman"/>
                <w:i/>
                <w:iCs/>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iCs/>
          <w:color w:val="000000" w:themeColor="text1"/>
          <w:sz w:val="28"/>
          <w:szCs w:val="28"/>
          <w:lang w:val="uk-UA"/>
        </w:rPr>
        <w:t>у випадку кінцевої вибірки, де n достатньо великий.</w:t>
      </w:r>
    </w:p>
    <w:p w14:paraId="0D56FC19"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rPr>
      </w:pPr>
      <w:r w:rsidRPr="00764D69">
        <w:rPr>
          <w:rFonts w:ascii="Times New Roman" w:hAnsi="Times New Roman" w:cs="Times New Roman"/>
          <w:iCs/>
          <w:color w:val="000000" w:themeColor="text1"/>
          <w:sz w:val="28"/>
          <w:szCs w:val="28"/>
          <w:lang w:val="uk-UA"/>
        </w:rPr>
        <w:t xml:space="preserve">Звернімося до питання: якщо існує дуже велика кількість спостережень, чи можемо ми знати точно від якого спільного розподілу вони походять? З цього питання витікає те, що випадковий вектор </w:t>
      </w:r>
      <m:oMath>
        <m:acc>
          <m:accPr>
            <m:ctrlPr>
              <w:rPr>
                <w:rFonts w:ascii="Cambria Math" w:hAnsi="Cambria Math" w:cs="Times New Roman"/>
                <w:i/>
                <w:iCs/>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iCs/>
          <w:color w:val="000000" w:themeColor="text1"/>
          <w:sz w:val="28"/>
          <w:szCs w:val="28"/>
          <w:lang w:val="uk-UA"/>
        </w:rPr>
        <w:t xml:space="preserve">  переходить до </w:t>
      </w:r>
      <m:oMath>
        <m:sSup>
          <m:sSupPr>
            <m:ctrlPr>
              <w:rPr>
                <w:rFonts w:ascii="Cambria Math" w:hAnsi="Cambria Math" w:cs="Times New Roman"/>
                <w:i/>
                <w:iCs/>
                <w:color w:val="000000" w:themeColor="text1"/>
                <w:sz w:val="28"/>
                <w:szCs w:val="28"/>
                <w:lang w:val="uk-UA"/>
              </w:rPr>
            </m:ctrlPr>
          </m:sSupPr>
          <m:e>
            <m:r>
              <w:rPr>
                <w:rFonts w:ascii="Cambria Math" w:hAnsi="Cambria Math" w:cs="Times New Roman"/>
                <w:color w:val="000000" w:themeColor="text1"/>
                <w:sz w:val="28"/>
                <w:szCs w:val="28"/>
                <w:lang w:val="uk-UA"/>
              </w:rPr>
              <m:t>ψ</m:t>
            </m:r>
          </m:e>
          <m:sup>
            <m:r>
              <m:rPr>
                <m:sty m:val="p"/>
              </m:rPr>
              <w:rPr>
                <w:rFonts w:ascii="Cambria Math" w:hAnsi="Cambria Math" w:cs="Times New Roman"/>
                <w:color w:val="000000" w:themeColor="text1"/>
                <w:sz w:val="28"/>
                <w:szCs w:val="28"/>
                <w:lang w:val="uk-UA"/>
              </w:rPr>
              <m:t>(0)</m:t>
            </m:r>
          </m:sup>
        </m:sSup>
      </m:oMath>
      <w:r w:rsidRPr="00764D69">
        <w:rPr>
          <w:rFonts w:ascii="Times New Roman" w:hAnsi="Times New Roman" w:cs="Times New Roman"/>
          <w:iCs/>
          <w:color w:val="000000" w:themeColor="text1"/>
          <w:sz w:val="28"/>
          <w:szCs w:val="28"/>
          <w:lang w:val="uk-UA"/>
        </w:rPr>
        <w:t xml:space="preserve">, коли </w:t>
      </w:r>
      <m:oMath>
        <m:r>
          <w:rPr>
            <w:rFonts w:ascii="Cambria Math" w:hAnsi="Cambria Math" w:cs="Times New Roman"/>
            <w:color w:val="000000" w:themeColor="text1"/>
            <w:sz w:val="28"/>
            <w:szCs w:val="28"/>
            <w:lang w:val="uk-UA"/>
          </w:rPr>
          <m:t>n → + ∞</m:t>
        </m:r>
      </m:oMath>
      <w:r w:rsidRPr="00764D69">
        <w:rPr>
          <w:rFonts w:ascii="Times New Roman" w:hAnsi="Times New Roman" w:cs="Times New Roman"/>
          <w:iCs/>
          <w:color w:val="000000" w:themeColor="text1"/>
          <w:sz w:val="28"/>
          <w:szCs w:val="28"/>
          <w:lang w:val="uk-UA"/>
        </w:rPr>
        <w:t xml:space="preserve">. Із цього випливає поняття сумісності приведене далі. </w:t>
      </w:r>
      <w:r w:rsidRPr="00764D69">
        <w:rPr>
          <w:rFonts w:ascii="Times New Roman" w:hAnsi="Times New Roman" w:cs="Times New Roman"/>
          <w:iCs/>
          <w:color w:val="000000" w:themeColor="text1"/>
          <w:sz w:val="28"/>
          <w:szCs w:val="28"/>
        </w:rPr>
        <w:t>[14]</w:t>
      </w:r>
    </w:p>
    <w:p w14:paraId="5D1214A9" w14:textId="77777777" w:rsidR="006D65EE" w:rsidRPr="00764D69" w:rsidRDefault="006D65EE" w:rsidP="001E2583">
      <w:pPr>
        <w:spacing w:after="0" w:line="360" w:lineRule="auto"/>
        <w:ind w:firstLine="709"/>
        <w:jc w:val="both"/>
        <w:rPr>
          <w:rFonts w:ascii="Times New Roman" w:hAnsi="Times New Roman" w:cs="Times New Roman"/>
          <w:i/>
          <w:iCs/>
          <w:color w:val="000000" w:themeColor="text1"/>
          <w:sz w:val="28"/>
          <w:szCs w:val="28"/>
          <w:lang w:val="uk-UA"/>
        </w:rPr>
      </w:pPr>
    </w:p>
    <w:p w14:paraId="19AF7F79" w14:textId="77777777" w:rsidR="006D65EE" w:rsidRPr="00764D69" w:rsidRDefault="006D65EE" w:rsidP="001E2583">
      <w:pPr>
        <w:spacing w:after="0" w:line="360" w:lineRule="auto"/>
        <w:ind w:firstLine="709"/>
        <w:jc w:val="both"/>
        <w:rPr>
          <w:rFonts w:ascii="Times New Roman" w:hAnsi="Times New Roman" w:cs="Times New Roman"/>
          <w:b/>
          <w:bCs/>
          <w:iCs/>
          <w:color w:val="000000" w:themeColor="text1"/>
          <w:sz w:val="28"/>
          <w:szCs w:val="28"/>
          <w:lang w:val="uk-UA"/>
        </w:rPr>
      </w:pPr>
      <w:r w:rsidRPr="00764D69">
        <w:rPr>
          <w:rFonts w:ascii="Times New Roman" w:hAnsi="Times New Roman" w:cs="Times New Roman"/>
          <w:b/>
          <w:bCs/>
          <w:iCs/>
          <w:color w:val="000000" w:themeColor="text1"/>
          <w:sz w:val="28"/>
          <w:szCs w:val="28"/>
          <w:lang w:val="uk-UA"/>
        </w:rPr>
        <w:lastRenderedPageBreak/>
        <w:t>Означення 9</w:t>
      </w:r>
    </w:p>
    <w:p w14:paraId="7CBA03E5"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Розглянемо iid структуру із Озн.8. Оцінка </w:t>
      </w:r>
      <m:oMath>
        <m:acc>
          <m:accPr>
            <m:ctrlPr>
              <w:rPr>
                <w:rFonts w:ascii="Cambria Math" w:hAnsi="Cambria Math" w:cs="Times New Roman"/>
                <w:i/>
                <w:iCs/>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iCs/>
          <w:color w:val="000000" w:themeColor="text1"/>
          <w:sz w:val="28"/>
          <w:szCs w:val="28"/>
          <w:lang w:val="uk-UA"/>
        </w:rPr>
        <w:t xml:space="preserve"> є сумісною, якщо </w:t>
      </w:r>
      <m:oMath>
        <m:acc>
          <m:accPr>
            <m:ctrlPr>
              <w:rPr>
                <w:rFonts w:ascii="Cambria Math" w:hAnsi="Cambria Math" w:cs="Times New Roman"/>
                <w:i/>
                <w:iCs/>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iCs/>
          <w:color w:val="000000" w:themeColor="text1"/>
          <w:sz w:val="28"/>
          <w:szCs w:val="28"/>
          <w:lang w:val="uk-UA"/>
        </w:rPr>
        <w:t xml:space="preserve">  прямує за імовірністю до </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 xml:space="preserve">ψ </m:t>
            </m:r>
          </m:e>
          <m:sup>
            <m:r>
              <w:rPr>
                <w:rFonts w:ascii="Cambria Math" w:hAnsi="Cambria Math" w:cs="Times New Roman"/>
                <w:sz w:val="28"/>
                <w:szCs w:val="28"/>
                <w:lang w:val="uk-UA"/>
              </w:rPr>
              <m:t xml:space="preserve">(0) </m:t>
            </m:r>
          </m:sup>
        </m:sSup>
      </m:oMath>
      <w:r w:rsidRPr="00764D69">
        <w:rPr>
          <w:rFonts w:ascii="Times New Roman" w:hAnsi="Times New Roman" w:cs="Times New Roman"/>
          <w:iCs/>
          <w:color w:val="000000" w:themeColor="text1"/>
          <w:sz w:val="28"/>
          <w:szCs w:val="28"/>
          <w:lang w:val="uk-UA"/>
        </w:rPr>
        <w:t xml:space="preserve"> при </w:t>
      </w:r>
      <w:r w:rsidRPr="00764D69">
        <w:rPr>
          <w:rFonts w:ascii="Times New Roman" w:hAnsi="Times New Roman" w:cs="Times New Roman"/>
          <w:sz w:val="28"/>
          <w:szCs w:val="28"/>
          <w:lang w:val="uk-UA"/>
        </w:rPr>
        <w:t>n → +∞</w:t>
      </w:r>
      <w:r w:rsidRPr="00764D69">
        <w:rPr>
          <w:rFonts w:ascii="Times New Roman" w:hAnsi="Times New Roman" w:cs="Times New Roman"/>
          <w:iCs/>
          <w:color w:val="000000" w:themeColor="text1"/>
          <w:sz w:val="28"/>
          <w:szCs w:val="28"/>
          <w:lang w:val="uk-UA"/>
        </w:rPr>
        <w:t xml:space="preserve">. Оцінка </w:t>
      </w:r>
      <m:oMath>
        <m:acc>
          <m:accPr>
            <m:ctrlPr>
              <w:rPr>
                <w:rFonts w:ascii="Cambria Math" w:hAnsi="Cambria Math" w:cs="Times New Roman"/>
                <w:i/>
                <w:iCs/>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iCs/>
          <w:color w:val="000000" w:themeColor="text1"/>
          <w:sz w:val="28"/>
          <w:szCs w:val="28"/>
          <w:lang w:val="uk-UA"/>
        </w:rPr>
        <w:t xml:space="preserve"> є строго сумісною якщо </w:t>
      </w:r>
      <m:oMath>
        <m:acc>
          <m:accPr>
            <m:ctrlPr>
              <w:rPr>
                <w:rFonts w:ascii="Cambria Math" w:hAnsi="Cambria Math" w:cs="Times New Roman"/>
                <w:i/>
                <w:iCs/>
                <w:color w:val="000000" w:themeColor="text1"/>
                <w:sz w:val="28"/>
                <w:szCs w:val="28"/>
                <w:lang w:val="uk-UA"/>
              </w:rPr>
            </m:ctrlPr>
          </m:accPr>
          <m:e>
            <m:r>
              <w:rPr>
                <w:rFonts w:ascii="Cambria Math" w:hAnsi="Cambria Math" w:cs="Times New Roman"/>
                <w:color w:val="000000" w:themeColor="text1"/>
                <w:sz w:val="28"/>
                <w:szCs w:val="28"/>
                <w:lang w:val="uk-UA"/>
              </w:rPr>
              <m:t>ψ</m:t>
            </m:r>
          </m:e>
        </m:acc>
      </m:oMath>
      <w:r w:rsidRPr="00764D69">
        <w:rPr>
          <w:rFonts w:ascii="Times New Roman" w:hAnsi="Times New Roman" w:cs="Times New Roman"/>
          <w:iCs/>
          <w:color w:val="000000" w:themeColor="text1"/>
          <w:sz w:val="28"/>
          <w:szCs w:val="28"/>
          <w:lang w:val="uk-UA"/>
        </w:rPr>
        <w:t xml:space="preserve">  прямує до </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 xml:space="preserve">ψ </m:t>
            </m:r>
          </m:e>
          <m:sup>
            <m:r>
              <w:rPr>
                <w:rFonts w:ascii="Cambria Math" w:hAnsi="Cambria Math" w:cs="Times New Roman"/>
                <w:sz w:val="28"/>
                <w:szCs w:val="28"/>
                <w:lang w:val="uk-UA"/>
              </w:rPr>
              <m:t xml:space="preserve">(0) </m:t>
            </m:r>
          </m:sup>
        </m:sSup>
      </m:oMath>
      <w:r w:rsidRPr="00764D69">
        <w:rPr>
          <w:rFonts w:ascii="Times New Roman" w:hAnsi="Times New Roman" w:cs="Times New Roman"/>
          <w:iCs/>
          <w:color w:val="000000" w:themeColor="text1"/>
          <w:sz w:val="28"/>
          <w:szCs w:val="28"/>
          <w:lang w:val="uk-UA"/>
        </w:rPr>
        <w:t xml:space="preserve">майже завжди при </w:t>
      </w:r>
      <w:r w:rsidRPr="00764D69">
        <w:rPr>
          <w:rFonts w:ascii="Times New Roman" w:hAnsi="Times New Roman" w:cs="Times New Roman"/>
          <w:sz w:val="28"/>
          <w:szCs w:val="28"/>
          <w:lang w:val="uk-UA"/>
        </w:rPr>
        <w:t>n → +∞</w:t>
      </w:r>
      <w:r w:rsidRPr="00764D69">
        <w:rPr>
          <w:rFonts w:ascii="Times New Roman" w:hAnsi="Times New Roman" w:cs="Times New Roman"/>
          <w:iCs/>
          <w:color w:val="000000" w:themeColor="text1"/>
          <w:sz w:val="28"/>
          <w:szCs w:val="28"/>
          <w:lang w:val="uk-UA"/>
        </w:rPr>
        <w:t xml:space="preserve"> .</w:t>
      </w:r>
    </w:p>
    <w:p w14:paraId="58E3EBD1" w14:textId="6195D94D" w:rsidR="006D65EE" w:rsidRPr="00764D69" w:rsidRDefault="006D65EE" w:rsidP="00764D69">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Фактично, грубо кажучи, iid-структура сприятлива для оцінки </w:t>
      </w:r>
      <m:oMath>
        <m:r>
          <w:rPr>
            <w:rFonts w:ascii="Cambria Math" w:hAnsi="Cambria Math" w:cs="Times New Roman"/>
            <w:color w:val="000000" w:themeColor="text1"/>
            <w:sz w:val="28"/>
            <w:szCs w:val="28"/>
            <w:lang w:val="uk-UA"/>
          </w:rPr>
          <m:t>ψ</m:t>
        </m:r>
      </m:oMath>
      <w:r w:rsidRPr="00764D69">
        <w:rPr>
          <w:rFonts w:ascii="Times New Roman" w:hAnsi="Times New Roman" w:cs="Times New Roman"/>
          <w:iCs/>
          <w:color w:val="000000" w:themeColor="text1"/>
          <w:sz w:val="28"/>
          <w:szCs w:val="28"/>
          <w:lang w:val="uk-UA"/>
        </w:rPr>
        <w:t xml:space="preserve">, оскільки інформація, яку наводить спостереження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1</m:t>
            </m:r>
          </m:sub>
        </m:sSub>
      </m:oMath>
      <w:r w:rsidRPr="00764D69">
        <w:rPr>
          <w:rFonts w:ascii="Times New Roman" w:hAnsi="Times New Roman" w:cs="Times New Roman"/>
          <w:iCs/>
          <w:color w:val="000000" w:themeColor="text1"/>
          <w:sz w:val="28"/>
          <w:szCs w:val="28"/>
          <w:lang w:val="uk-UA"/>
        </w:rPr>
        <w:t xml:space="preserve">, … ,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n</m:t>
            </m:r>
          </m:sub>
        </m:sSub>
      </m:oMath>
      <w:r w:rsidRPr="00764D69">
        <w:rPr>
          <w:rFonts w:ascii="Times New Roman" w:hAnsi="Times New Roman" w:cs="Times New Roman"/>
          <w:iCs/>
          <w:color w:val="000000" w:themeColor="text1"/>
          <w:sz w:val="28"/>
          <w:szCs w:val="28"/>
          <w:lang w:val="uk-UA"/>
        </w:rPr>
        <w:t xml:space="preserve"> на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P</m:t>
            </m:r>
          </m:e>
          <m:sub>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 xml:space="preserve">ψ </m:t>
                </m:r>
              </m:e>
              <m:sup>
                <m:r>
                  <w:rPr>
                    <w:rFonts w:ascii="Cambria Math" w:hAnsi="Cambria Math" w:cs="Times New Roman"/>
                    <w:sz w:val="28"/>
                    <w:szCs w:val="28"/>
                    <w:lang w:val="uk-UA"/>
                  </w:rPr>
                  <m:t xml:space="preserve">(0) </m:t>
                </m:r>
              </m:sup>
            </m:sSup>
          </m:sub>
        </m:sSub>
      </m:oMath>
      <w:r w:rsidRPr="00764D69">
        <w:rPr>
          <w:rFonts w:ascii="Times New Roman" w:hAnsi="Times New Roman" w:cs="Times New Roman"/>
          <w:iCs/>
          <w:color w:val="000000" w:themeColor="text1"/>
          <w:sz w:val="28"/>
          <w:szCs w:val="28"/>
          <w:lang w:val="uk-UA"/>
        </w:rPr>
        <w:t xml:space="preserve"> не буде зайвою. Це підтверджується наступним судженням, що показує, що в певних умовах оцінка ML є частиною iid-структури. [14]</w:t>
      </w:r>
    </w:p>
    <w:p w14:paraId="3ADA8466"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6C160BBA" w14:textId="77777777" w:rsidR="006D65EE" w:rsidRPr="00764D69" w:rsidRDefault="006D65EE" w:rsidP="001E2583">
      <w:pPr>
        <w:spacing w:after="0" w:line="360" w:lineRule="auto"/>
        <w:ind w:firstLine="709"/>
        <w:jc w:val="both"/>
        <w:rPr>
          <w:rFonts w:ascii="Times New Roman" w:hAnsi="Times New Roman" w:cs="Times New Roman"/>
          <w:b/>
          <w:bCs/>
          <w:iCs/>
          <w:color w:val="000000" w:themeColor="text1"/>
          <w:sz w:val="28"/>
          <w:szCs w:val="28"/>
          <w:lang w:val="uk-UA"/>
        </w:rPr>
      </w:pPr>
      <w:r w:rsidRPr="00764D69">
        <w:rPr>
          <w:rFonts w:ascii="Times New Roman" w:hAnsi="Times New Roman" w:cs="Times New Roman"/>
          <w:b/>
          <w:bCs/>
          <w:iCs/>
          <w:color w:val="000000" w:themeColor="text1"/>
          <w:sz w:val="28"/>
          <w:szCs w:val="28"/>
          <w:lang w:val="uk-UA"/>
        </w:rPr>
        <w:t>Теорема 1</w:t>
      </w:r>
    </w:p>
    <w:p w14:paraId="24CCD423"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Вважаємо що iid-структура із Озн.8, де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P</m:t>
            </m:r>
          </m:e>
          <m:sub>
            <m:r>
              <w:rPr>
                <w:rFonts w:ascii="Cambria Math" w:hAnsi="Cambria Math" w:cs="Times New Roman"/>
                <w:sz w:val="28"/>
                <w:szCs w:val="28"/>
                <w:lang w:val="uk-UA"/>
              </w:rPr>
              <m:t>ψ</m:t>
            </m:r>
          </m:sub>
        </m:sSub>
      </m:oMath>
      <w:r w:rsidRPr="00764D69">
        <w:rPr>
          <w:rFonts w:ascii="Times New Roman" w:hAnsi="Times New Roman" w:cs="Times New Roman"/>
          <w:iCs/>
          <w:color w:val="000000" w:themeColor="text1"/>
          <w:sz w:val="28"/>
          <w:szCs w:val="28"/>
          <w:lang w:val="uk-UA"/>
        </w:rPr>
        <w:t xml:space="preserve"> є розподілом на </w:t>
      </w:r>
      <m:oMath>
        <m:r>
          <m:rPr>
            <m:scr m:val="double-struck"/>
          </m:rPr>
          <w:rPr>
            <w:rFonts w:ascii="Cambria Math" w:hAnsi="Cambria Math" w:cs="Times New Roman"/>
            <w:color w:val="000000" w:themeColor="text1"/>
            <w:sz w:val="28"/>
            <w:szCs w:val="28"/>
            <w:lang w:val="uk-UA"/>
          </w:rPr>
          <m:t>R</m:t>
        </m:r>
      </m:oMath>
      <w:r w:rsidRPr="00764D69">
        <w:rPr>
          <w:rFonts w:ascii="Times New Roman" w:hAnsi="Times New Roman" w:cs="Times New Roman"/>
          <w:iCs/>
          <w:color w:val="000000" w:themeColor="text1"/>
          <w:sz w:val="28"/>
          <w:szCs w:val="28"/>
          <w:lang w:val="uk-UA"/>
        </w:rPr>
        <w:t xml:space="preserve">, має функцію щільності ймовірності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ψ</m:t>
            </m:r>
          </m:sub>
        </m:sSub>
      </m:oMath>
      <w:r w:rsidRPr="00764D69">
        <w:rPr>
          <w:rFonts w:ascii="Times New Roman" w:hAnsi="Times New Roman" w:cs="Times New Roman"/>
          <w:iCs/>
          <w:sz w:val="28"/>
          <w:szCs w:val="28"/>
          <w:lang w:val="uk-UA"/>
        </w:rPr>
        <w:t xml:space="preserve">відносно міри Лебега. Нехай, усі параметри, що включає </w:t>
      </w:r>
      <m:oMath>
        <m:r>
          <w:rPr>
            <w:rFonts w:ascii="Cambria Math" w:hAnsi="Cambria Math" w:cs="Times New Roman"/>
            <w:sz w:val="28"/>
            <w:szCs w:val="28"/>
            <w:lang w:val="uk-UA"/>
          </w:rPr>
          <m:t>ψ</m:t>
        </m:r>
      </m:oMath>
      <w:r w:rsidRPr="00764D69">
        <w:rPr>
          <w:rFonts w:ascii="Times New Roman" w:hAnsi="Times New Roman" w:cs="Times New Roman"/>
          <w:iCs/>
          <w:sz w:val="28"/>
          <w:szCs w:val="28"/>
          <w:lang w:val="uk-UA"/>
        </w:rPr>
        <w:t xml:space="preserve"> є незалежними розподілами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P</m:t>
            </m:r>
          </m:e>
          <m:sub>
            <m:r>
              <w:rPr>
                <w:rFonts w:ascii="Cambria Math" w:hAnsi="Cambria Math" w:cs="Times New Roman"/>
                <w:sz w:val="28"/>
                <w:szCs w:val="28"/>
                <w:lang w:val="uk-UA"/>
              </w:rPr>
              <m:t>ψ</m:t>
            </m:r>
          </m:sub>
        </m:sSub>
      </m:oMath>
      <w:r w:rsidRPr="00764D69">
        <w:rPr>
          <w:rFonts w:ascii="Times New Roman" w:hAnsi="Times New Roman" w:cs="Times New Roman"/>
          <w:iCs/>
          <w:color w:val="000000" w:themeColor="text1"/>
          <w:sz w:val="28"/>
          <w:szCs w:val="28"/>
          <w:lang w:val="uk-UA"/>
        </w:rPr>
        <w:t xml:space="preserve">. Нехай </w:t>
      </w:r>
      <m:oMath>
        <m:r>
          <w:rPr>
            <w:rFonts w:ascii="Cambria Math" w:hAnsi="Cambria Math" w:cs="Times New Roman"/>
            <w:sz w:val="28"/>
            <w:szCs w:val="28"/>
            <w:lang w:val="uk-UA"/>
          </w:rPr>
          <m:t>Ψ</m:t>
        </m:r>
      </m:oMath>
      <w:r w:rsidRPr="00764D69">
        <w:rPr>
          <w:rFonts w:ascii="Times New Roman" w:hAnsi="Times New Roman" w:cs="Times New Roman"/>
          <w:iCs/>
          <w:color w:val="000000" w:themeColor="text1"/>
          <w:sz w:val="28"/>
          <w:szCs w:val="28"/>
          <w:lang w:val="uk-UA"/>
        </w:rPr>
        <w:t xml:space="preserve"> - компакт. Нехай </w:t>
      </w:r>
      <m:oMath>
        <m:r>
          <w:rPr>
            <w:rFonts w:ascii="Cambria Math" w:hAnsi="Cambria Math" w:cs="Times New Roman"/>
            <w:sz w:val="28"/>
            <w:szCs w:val="28"/>
            <w:lang w:val="uk-UA"/>
          </w:rPr>
          <m:t>ψ → ln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ψ</m:t>
            </m:r>
          </m:sub>
        </m:sSub>
        <m:r>
          <w:rPr>
            <w:rFonts w:ascii="Cambria Math" w:hAnsi="Cambria Math" w:cs="Times New Roman"/>
            <w:sz w:val="28"/>
            <w:szCs w:val="28"/>
            <w:lang w:val="uk-UA"/>
          </w:rPr>
          <m:t>(y))</m:t>
        </m:r>
      </m:oMath>
      <w:r w:rsidRPr="00764D69">
        <w:rPr>
          <w:rFonts w:ascii="Times New Roman" w:hAnsi="Times New Roman" w:cs="Times New Roman"/>
          <w:sz w:val="28"/>
          <w:szCs w:val="28"/>
          <w:lang w:val="uk-UA"/>
        </w:rPr>
        <w:t xml:space="preserve"> є повністю диференційовним для будь яких </w:t>
      </w:r>
      <m:oMath>
        <m:r>
          <w:rPr>
            <w:rFonts w:ascii="Cambria Math" w:hAnsi="Cambria Math" w:cs="Times New Roman"/>
            <w:sz w:val="28"/>
            <w:szCs w:val="28"/>
            <w:lang w:val="uk-UA"/>
          </w:rPr>
          <m:t>y</m:t>
        </m:r>
        <m:r>
          <m:rPr>
            <m:scr m:val="double-struck"/>
          </m:rPr>
          <w:rPr>
            <w:rFonts w:ascii="Cambria Math" w:hAnsi="Cambria Math" w:cs="Times New Roman"/>
            <w:sz w:val="28"/>
            <w:szCs w:val="28"/>
            <w:lang w:val="uk-UA"/>
          </w:rPr>
          <m:t>∈R</m:t>
        </m:r>
      </m:oMath>
      <w:r w:rsidRPr="00764D69">
        <w:rPr>
          <w:rFonts w:ascii="Times New Roman"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w:rPr>
                <w:rFonts w:ascii="Cambria Math" w:hAnsi="Cambria Math" w:cs="Times New Roman"/>
                <w:sz w:val="28"/>
                <w:szCs w:val="28"/>
                <w:lang w:val="uk-UA"/>
              </w:rPr>
              <m:t>ψ ∈ Ψ</m:t>
            </m:r>
          </m:sub>
        </m:sSub>
      </m:oMath>
      <w:r w:rsidRPr="00764D69">
        <w:rPr>
          <w:rFonts w:ascii="Times New Roman" w:hAnsi="Times New Roman" w:cs="Times New Roman"/>
          <w:sz w:val="28"/>
          <w:szCs w:val="28"/>
          <w:lang w:val="uk-UA"/>
        </w:rPr>
        <w:t>|</w:t>
      </w:r>
      <m:oMath>
        <m:r>
          <w:rPr>
            <w:rFonts w:ascii="Cambria Math" w:hAnsi="Cambria Math" w:cs="Times New Roman"/>
            <w:sz w:val="28"/>
            <w:szCs w:val="28"/>
            <w:lang w:val="uk-UA"/>
          </w:rPr>
          <m:t xml:space="preserve"> ln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ψ</m:t>
            </m:r>
          </m:sub>
        </m:sSub>
        <m:r>
          <w:rPr>
            <w:rFonts w:ascii="Cambria Math" w:hAnsi="Cambria Math" w:cs="Times New Roman"/>
            <w:sz w:val="28"/>
            <w:szCs w:val="28"/>
            <w:lang w:val="uk-UA"/>
          </w:rPr>
          <m:t>(y))</m:t>
        </m:r>
      </m:oMath>
      <w:r w:rsidRPr="00764D69">
        <w:rPr>
          <w:rFonts w:ascii="Times New Roman" w:hAnsi="Times New Roman" w:cs="Times New Roman"/>
          <w:sz w:val="28"/>
          <w:szCs w:val="28"/>
          <w:lang w:val="uk-UA"/>
        </w:rPr>
        <w:t xml:space="preserve">| 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w:rPr>
                <w:rFonts w:ascii="Cambria Math" w:hAnsi="Cambria Math" w:cs="Times New Roman"/>
                <w:sz w:val="28"/>
                <w:szCs w:val="28"/>
                <w:lang w:val="uk-UA"/>
              </w:rPr>
              <m:t>ψ ∈ Ψ</m:t>
            </m:r>
          </m:sub>
        </m:sSub>
      </m:oMath>
      <w:r w:rsidRPr="00764D69">
        <w:rPr>
          <w:rFonts w:ascii="Times New Roman" w:hAnsi="Times New Roman" w:cs="Times New Roman"/>
          <w:sz w:val="28"/>
          <w:szCs w:val="28"/>
          <w:lang w:val="uk-UA"/>
        </w:rPr>
        <w:t>|</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∂ψ</m:t>
            </m:r>
          </m:den>
        </m:f>
        <m:r>
          <w:rPr>
            <w:rFonts w:ascii="Cambria Math" w:hAnsi="Cambria Math" w:cs="Times New Roman"/>
            <w:sz w:val="28"/>
            <w:szCs w:val="28"/>
            <w:lang w:val="uk-UA"/>
          </w:rPr>
          <m:t>ln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ψ</m:t>
            </m:r>
          </m:sub>
        </m:sSub>
        <m:r>
          <w:rPr>
            <w:rFonts w:ascii="Cambria Math" w:hAnsi="Cambria Math" w:cs="Times New Roman"/>
            <w:sz w:val="28"/>
            <w:szCs w:val="28"/>
            <w:lang w:val="uk-UA"/>
          </w:rPr>
          <m:t>(y))</m:t>
        </m:r>
      </m:oMath>
      <w:r w:rsidRPr="00764D69">
        <w:rPr>
          <w:rFonts w:ascii="Times New Roman" w:hAnsi="Times New Roman" w:cs="Times New Roman"/>
          <w:sz w:val="28"/>
          <w:szCs w:val="28"/>
          <w:lang w:val="uk-UA"/>
        </w:rPr>
        <w:t xml:space="preserve">| є можливими до додавання (відносно розподілу </w:t>
      </w:r>
      <m:oMath>
        <m:r>
          <w:rPr>
            <w:rFonts w:ascii="Cambria Math" w:hAnsi="Cambria Math" w:cs="Times New Roman"/>
            <w:sz w:val="28"/>
            <w:szCs w:val="28"/>
            <w:lang w:val="uk-UA"/>
          </w:rPr>
          <m:t>y</m:t>
        </m:r>
        <m:r>
          <m:rPr>
            <m:scr m:val="double-struck"/>
          </m:rPr>
          <w:rPr>
            <w:rFonts w:ascii="Cambria Math" w:hAnsi="Cambria Math" w:cs="Times New Roman"/>
            <w:sz w:val="28"/>
            <w:szCs w:val="28"/>
            <w:lang w:val="uk-UA"/>
          </w:rPr>
          <m:t xml:space="preserve"> на R</m:t>
        </m:r>
      </m:oMath>
      <w:r w:rsidRPr="00764D69">
        <w:rPr>
          <w:rFonts w:ascii="Times New Roman" w:hAnsi="Times New Roman" w:cs="Times New Roman"/>
          <w:sz w:val="28"/>
          <w:szCs w:val="28"/>
          <w:lang w:val="uk-UA"/>
        </w:rPr>
        <w:t xml:space="preserve"> отриманого з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P</m:t>
            </m:r>
          </m:e>
          <m:sub>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 xml:space="preserve">ψ </m:t>
                </m:r>
              </m:e>
              <m:sup>
                <m:r>
                  <w:rPr>
                    <w:rFonts w:ascii="Cambria Math" w:hAnsi="Cambria Math" w:cs="Times New Roman"/>
                    <w:sz w:val="28"/>
                    <w:szCs w:val="28"/>
                    <w:lang w:val="uk-UA"/>
                  </w:rPr>
                  <m:t xml:space="preserve">(0) </m:t>
                </m:r>
              </m:sup>
            </m:sSup>
          </m:sub>
        </m:sSub>
        <m:r>
          <w:rPr>
            <w:rFonts w:ascii="Cambria Math" w:hAnsi="Cambria Math" w:cs="Times New Roman"/>
            <w:color w:val="000000" w:themeColor="text1"/>
            <w:sz w:val="28"/>
            <w:szCs w:val="28"/>
            <w:lang w:val="uk-UA"/>
          </w:rPr>
          <m:t>)</m:t>
        </m:r>
      </m:oMath>
      <w:r w:rsidRPr="00764D69">
        <w:rPr>
          <w:rFonts w:ascii="Times New Roman" w:hAnsi="Times New Roman" w:cs="Times New Roman"/>
          <w:iCs/>
          <w:color w:val="000000" w:themeColor="text1"/>
          <w:sz w:val="28"/>
          <w:szCs w:val="28"/>
          <w:lang w:val="uk-UA"/>
        </w:rPr>
        <w:t>.</w:t>
      </w:r>
    </w:p>
    <w:p w14:paraId="60F2F60A"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Тоді ML-оцінка </w:t>
      </w:r>
      <m:oMath>
        <m:sSub>
          <m:sSubPr>
            <m:ctrlPr>
              <w:rPr>
                <w:rFonts w:ascii="Cambria Math" w:hAnsi="Cambria Math" w:cs="Times New Roman"/>
                <w:i/>
                <w:iCs/>
                <w:color w:val="000000" w:themeColor="text1"/>
                <w:sz w:val="28"/>
                <w:szCs w:val="28"/>
                <w:lang w:val="uk-UA"/>
              </w:rPr>
            </m:ctrlPr>
          </m:sSubPr>
          <m:e>
            <m:acc>
              <m:accPr>
                <m:ctrlPr>
                  <w:rPr>
                    <w:rFonts w:ascii="Cambria Math" w:hAnsi="Cambria Math" w:cs="Times New Roman"/>
                    <w:i/>
                    <w:iCs/>
                    <w:color w:val="000000" w:themeColor="text1"/>
                    <w:sz w:val="28"/>
                    <w:szCs w:val="28"/>
                    <w:lang w:val="uk-UA"/>
                  </w:rPr>
                </m:ctrlPr>
              </m:accPr>
              <m:e>
                <m:r>
                  <w:rPr>
                    <w:rFonts w:ascii="Cambria Math" w:hAnsi="Cambria Math" w:cs="Times New Roman"/>
                    <w:color w:val="000000" w:themeColor="text1"/>
                    <w:sz w:val="28"/>
                    <w:szCs w:val="28"/>
                    <w:lang w:val="uk-UA"/>
                  </w:rPr>
                  <m:t>ψ</m:t>
                </m:r>
              </m:e>
            </m:acc>
          </m:e>
          <m:sub>
            <m:r>
              <w:rPr>
                <w:rFonts w:ascii="Cambria Math" w:hAnsi="Cambria Math" w:cs="Times New Roman"/>
                <w:color w:val="000000" w:themeColor="text1"/>
                <w:sz w:val="28"/>
                <w:szCs w:val="28"/>
                <w:lang w:val="uk-UA"/>
              </w:rPr>
              <m:t>ML</m:t>
            </m:r>
          </m:sub>
        </m:sSub>
        <m:r>
          <w:rPr>
            <w:rFonts w:ascii="Cambria Math" w:hAnsi="Cambria Math" w:cs="Times New Roman"/>
            <w:color w:val="000000" w:themeColor="text1"/>
            <w:sz w:val="28"/>
            <w:szCs w:val="28"/>
            <w:lang w:val="uk-UA"/>
          </w:rPr>
          <m:t xml:space="preserve"> є сумісною.</m:t>
        </m:r>
      </m:oMath>
    </w:p>
    <w:p w14:paraId="63D5C7BB" w14:textId="77777777" w:rsidR="006D65EE" w:rsidRPr="00764D69" w:rsidRDefault="006D65EE" w:rsidP="001E2583">
      <w:pPr>
        <w:spacing w:after="0" w:line="360" w:lineRule="auto"/>
        <w:ind w:firstLine="709"/>
        <w:jc w:val="both"/>
        <w:rPr>
          <w:rFonts w:ascii="Times New Roman" w:hAnsi="Times New Roman" w:cs="Times New Roman"/>
          <w:i/>
          <w:color w:val="000000" w:themeColor="text1"/>
          <w:sz w:val="28"/>
          <w:szCs w:val="28"/>
          <w:lang w:val="uk-UA"/>
        </w:rPr>
      </w:pPr>
      <w:r w:rsidRPr="00764D69">
        <w:rPr>
          <w:rFonts w:ascii="Times New Roman" w:hAnsi="Times New Roman" w:cs="Times New Roman"/>
          <w:i/>
          <w:color w:val="000000" w:themeColor="text1"/>
          <w:sz w:val="28"/>
          <w:szCs w:val="28"/>
          <w:lang w:val="uk-UA"/>
        </w:rPr>
        <w:t>Доведення</w:t>
      </w:r>
    </w:p>
    <w:p w14:paraId="1B5C3291"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Для будь якого </w:t>
      </w:r>
      <m:oMath>
        <m:r>
          <w:rPr>
            <w:rFonts w:ascii="Cambria Math" w:hAnsi="Cambria Math" w:cs="Times New Roman"/>
            <w:color w:val="000000" w:themeColor="text1"/>
            <w:sz w:val="28"/>
            <w:szCs w:val="28"/>
            <w:lang w:val="uk-UA"/>
          </w:rPr>
          <m:t>n:</m:t>
        </m:r>
      </m:oMath>
    </w:p>
    <w:p w14:paraId="3B0CB227"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711B54F6" w14:textId="77777777" w:rsidR="006D65EE" w:rsidRPr="00764D69" w:rsidRDefault="00EA0093" w:rsidP="001E2583">
      <w:pPr>
        <w:spacing w:after="0" w:line="360" w:lineRule="auto"/>
        <w:ind w:firstLine="709"/>
        <w:jc w:val="both"/>
        <w:rPr>
          <w:rFonts w:ascii="Times New Roman" w:hAnsi="Times New Roman" w:cs="Times New Roman"/>
          <w:iCs/>
          <w:color w:val="000000" w:themeColor="text1"/>
          <w:sz w:val="28"/>
          <w:szCs w:val="28"/>
          <w:lang w:val="uk-UA"/>
        </w:rPr>
      </w:pPr>
      <m:oMathPara>
        <m:oMath>
          <m:sSub>
            <m:sSubPr>
              <m:ctrlPr>
                <w:rPr>
                  <w:rFonts w:ascii="Cambria Math" w:hAnsi="Cambria Math" w:cs="Times New Roman"/>
                  <w:i/>
                  <w:iCs/>
                  <w:color w:val="000000" w:themeColor="text1"/>
                  <w:sz w:val="28"/>
                  <w:szCs w:val="28"/>
                  <w:lang w:val="uk-UA"/>
                </w:rPr>
              </m:ctrlPr>
            </m:sSubPr>
            <m:e>
              <m:acc>
                <m:accPr>
                  <m:ctrlPr>
                    <w:rPr>
                      <w:rFonts w:ascii="Cambria Math" w:hAnsi="Cambria Math" w:cs="Times New Roman"/>
                      <w:i/>
                      <w:iCs/>
                      <w:color w:val="000000" w:themeColor="text1"/>
                      <w:sz w:val="28"/>
                      <w:szCs w:val="28"/>
                      <w:lang w:val="uk-UA"/>
                    </w:rPr>
                  </m:ctrlPr>
                </m:accPr>
                <m:e>
                  <m:r>
                    <w:rPr>
                      <w:rFonts w:ascii="Cambria Math" w:hAnsi="Cambria Math" w:cs="Times New Roman"/>
                      <w:color w:val="000000" w:themeColor="text1"/>
                      <w:sz w:val="28"/>
                      <w:szCs w:val="28"/>
                      <w:lang w:val="uk-UA"/>
                    </w:rPr>
                    <m:t>ψ</m:t>
                  </m:r>
                </m:e>
              </m:acc>
            </m:e>
            <m:sub>
              <m:r>
                <w:rPr>
                  <w:rFonts w:ascii="Cambria Math" w:hAnsi="Cambria Math" w:cs="Times New Roman"/>
                  <w:color w:val="000000" w:themeColor="text1"/>
                  <w:sz w:val="28"/>
                  <w:szCs w:val="28"/>
                  <w:lang w:val="uk-UA"/>
                </w:rPr>
                <m:t>ML</m:t>
              </m:r>
            </m:sub>
          </m:sSub>
          <m:r>
            <w:rPr>
              <w:rFonts w:ascii="Cambria Math" w:hAnsi="Cambria Math" w:cs="Times New Roman"/>
              <w:color w:val="000000" w:themeColor="text1"/>
              <w:sz w:val="28"/>
              <w:szCs w:val="28"/>
              <w:lang w:val="uk-UA"/>
            </w:rPr>
            <m:t>∈</m:t>
          </m:r>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argmin</m:t>
              </m:r>
            </m:e>
            <m:sub>
              <m:r>
                <w:rPr>
                  <w:rFonts w:ascii="Cambria Math" w:hAnsi="Cambria Math" w:cs="Times New Roman"/>
                  <w:color w:val="000000" w:themeColor="text1"/>
                  <w:sz w:val="28"/>
                  <w:szCs w:val="28"/>
                  <w:lang w:val="uk-UA"/>
                </w:rPr>
                <m:t>ψ∈Ψ</m:t>
              </m:r>
            </m:sub>
          </m:sSub>
          <m:f>
            <m:fPr>
              <m:ctrlPr>
                <w:rPr>
                  <w:rFonts w:ascii="Cambria Math" w:hAnsi="Cambria Math" w:cs="Times New Roman"/>
                  <w:i/>
                  <w:iCs/>
                  <w:color w:val="000000" w:themeColor="text1"/>
                  <w:sz w:val="28"/>
                  <w:szCs w:val="28"/>
                  <w:lang w:val="uk-UA"/>
                </w:rPr>
              </m:ctrlPr>
            </m:fPr>
            <m:num>
              <m:r>
                <w:rPr>
                  <w:rFonts w:ascii="Cambria Math" w:hAnsi="Cambria Math" w:cs="Times New Roman"/>
                  <w:color w:val="000000" w:themeColor="text1"/>
                  <w:sz w:val="28"/>
                  <w:szCs w:val="28"/>
                  <w:lang w:val="uk-UA"/>
                </w:rPr>
                <m:t>1</m:t>
              </m:r>
            </m:num>
            <m:den>
              <m:r>
                <w:rPr>
                  <w:rFonts w:ascii="Cambria Math" w:hAnsi="Cambria Math" w:cs="Times New Roman"/>
                  <w:color w:val="000000" w:themeColor="text1"/>
                  <w:sz w:val="28"/>
                  <w:szCs w:val="28"/>
                  <w:lang w:val="uk-UA"/>
                </w:rPr>
                <m:t>n</m:t>
              </m:r>
            </m:den>
          </m:f>
          <m:nary>
            <m:naryPr>
              <m:chr m:val="∑"/>
              <m:limLoc m:val="undOvr"/>
              <m:grow m:val="1"/>
              <m:ctrlPr>
                <w:rPr>
                  <w:rFonts w:ascii="Cambria Math" w:hAnsi="Cambria Math" w:cs="Times New Roman"/>
                  <w:i/>
                  <w:iCs/>
                  <w:color w:val="000000" w:themeColor="text1"/>
                  <w:sz w:val="28"/>
                  <w:szCs w:val="28"/>
                  <w:lang w:val="uk-UA"/>
                </w:rPr>
              </m:ctrlPr>
            </m:naryPr>
            <m:sub>
              <m:r>
                <w:rPr>
                  <w:rFonts w:ascii="Cambria Math" w:hAnsi="Cambria Math" w:cs="Times New Roman"/>
                  <w:color w:val="000000" w:themeColor="text1"/>
                  <w:sz w:val="28"/>
                  <w:szCs w:val="28"/>
                  <w:lang w:val="uk-UA"/>
                </w:rPr>
                <m:t>i=1</m:t>
              </m:r>
            </m:sub>
            <m:sup>
              <m:r>
                <w:rPr>
                  <w:rFonts w:ascii="Cambria Math" w:hAnsi="Cambria Math" w:cs="Times New Roman"/>
                  <w:color w:val="000000" w:themeColor="text1"/>
                  <w:sz w:val="28"/>
                  <w:szCs w:val="28"/>
                  <w:lang w:val="uk-UA"/>
                </w:rPr>
                <m:t>n</m:t>
              </m:r>
            </m:sup>
            <m:e>
              <m:func>
                <m:funcPr>
                  <m:ctrlPr>
                    <w:rPr>
                      <w:rFonts w:ascii="Cambria Math" w:hAnsi="Cambria Math" w:cs="Times New Roman"/>
                      <w:i/>
                      <w:iCs/>
                      <w:color w:val="000000" w:themeColor="text1"/>
                      <w:sz w:val="28"/>
                      <w:szCs w:val="28"/>
                      <w:lang w:val="uk-UA"/>
                    </w:rPr>
                  </m:ctrlPr>
                </m:funcPr>
                <m:fName>
                  <m:r>
                    <m:rPr>
                      <m:sty m:val="p"/>
                    </m:rPr>
                    <w:rPr>
                      <w:rFonts w:ascii="Cambria Math" w:hAnsi="Cambria Math" w:cs="Times New Roman"/>
                      <w:color w:val="000000" w:themeColor="text1"/>
                      <w:sz w:val="28"/>
                      <w:szCs w:val="28"/>
                      <w:lang w:val="uk-UA"/>
                    </w:rPr>
                    <m:t>ln</m:t>
                  </m:r>
                  <m:ctrlPr>
                    <w:rPr>
                      <w:rFonts w:ascii="Cambria Math" w:hAnsi="Cambria Math" w:cs="Times New Roman"/>
                      <w:iCs/>
                      <w:color w:val="000000" w:themeColor="text1"/>
                      <w:sz w:val="28"/>
                      <w:szCs w:val="28"/>
                      <w:lang w:val="uk-UA"/>
                    </w:rPr>
                  </m:ctrlPr>
                </m:fName>
                <m:e>
                  <m:d>
                    <m:dPr>
                      <m:ctrlPr>
                        <w:rPr>
                          <w:rFonts w:ascii="Cambria Math" w:hAnsi="Cambria Math" w:cs="Times New Roman"/>
                          <w:i/>
                          <w:iCs/>
                          <w:color w:val="000000" w:themeColor="text1"/>
                          <w:sz w:val="28"/>
                          <w:szCs w:val="28"/>
                          <w:lang w:val="uk-UA"/>
                        </w:rPr>
                      </m:ctrlPr>
                    </m:dPr>
                    <m:e>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l</m:t>
                          </m:r>
                        </m:e>
                        <m:sub>
                          <m:r>
                            <w:rPr>
                              <w:rFonts w:ascii="Cambria Math" w:hAnsi="Cambria Math" w:cs="Times New Roman"/>
                              <w:color w:val="000000" w:themeColor="text1"/>
                              <w:sz w:val="28"/>
                              <w:szCs w:val="28"/>
                              <w:lang w:val="uk-UA"/>
                            </w:rPr>
                            <m:t>ψ</m:t>
                          </m:r>
                        </m:sub>
                      </m:sSub>
                      <m:d>
                        <m:dPr>
                          <m:ctrlPr>
                            <w:rPr>
                              <w:rFonts w:ascii="Cambria Math" w:hAnsi="Cambria Math" w:cs="Times New Roman"/>
                              <w:i/>
                              <w:iCs/>
                              <w:color w:val="000000" w:themeColor="text1"/>
                              <w:sz w:val="28"/>
                              <w:szCs w:val="28"/>
                              <w:lang w:val="uk-UA"/>
                            </w:rPr>
                          </m:ctrlPr>
                        </m:dPr>
                        <m:e>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i</m:t>
                              </m:r>
                            </m:sub>
                          </m:sSub>
                        </m:e>
                      </m:d>
                    </m:e>
                  </m:d>
                </m:e>
              </m:func>
            </m:e>
          </m:nary>
        </m:oMath>
      </m:oMathPara>
    </w:p>
    <w:p w14:paraId="4097568E"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08E062BA"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Позначимо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M</m:t>
            </m:r>
          </m:e>
          <m:sub>
            <m:r>
              <w:rPr>
                <w:rFonts w:ascii="Cambria Math" w:hAnsi="Cambria Math" w:cs="Times New Roman"/>
                <w:color w:val="000000" w:themeColor="text1"/>
                <w:sz w:val="28"/>
                <w:szCs w:val="28"/>
                <w:lang w:val="uk-UA"/>
              </w:rPr>
              <m:t>n</m:t>
            </m:r>
          </m:sub>
        </m:sSub>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ψ</m:t>
            </m:r>
          </m:e>
        </m:d>
        <m:r>
          <w:rPr>
            <w:rFonts w:ascii="Cambria Math" w:hAnsi="Cambria Math" w:cs="Times New Roman"/>
            <w:color w:val="000000" w:themeColor="text1"/>
            <w:sz w:val="28"/>
            <w:szCs w:val="28"/>
            <w:lang w:val="uk-UA"/>
          </w:rPr>
          <m:t>=</m:t>
        </m:r>
        <m:f>
          <m:fPr>
            <m:ctrlPr>
              <w:rPr>
                <w:rFonts w:ascii="Cambria Math" w:hAnsi="Cambria Math" w:cs="Times New Roman"/>
                <w:i/>
                <w:iCs/>
                <w:color w:val="000000" w:themeColor="text1"/>
                <w:sz w:val="28"/>
                <w:szCs w:val="28"/>
                <w:lang w:val="uk-UA"/>
              </w:rPr>
            </m:ctrlPr>
          </m:fPr>
          <m:num>
            <m:r>
              <w:rPr>
                <w:rFonts w:ascii="Cambria Math" w:hAnsi="Cambria Math" w:cs="Times New Roman"/>
                <w:color w:val="000000" w:themeColor="text1"/>
                <w:sz w:val="28"/>
                <w:szCs w:val="28"/>
                <w:lang w:val="uk-UA"/>
              </w:rPr>
              <m:t>1</m:t>
            </m:r>
          </m:num>
          <m:den>
            <m:r>
              <w:rPr>
                <w:rFonts w:ascii="Cambria Math" w:hAnsi="Cambria Math" w:cs="Times New Roman"/>
                <w:color w:val="000000" w:themeColor="text1"/>
                <w:sz w:val="28"/>
                <w:szCs w:val="28"/>
                <w:lang w:val="uk-UA"/>
              </w:rPr>
              <m:t>n</m:t>
            </m:r>
          </m:den>
        </m:f>
        <m:nary>
          <m:naryPr>
            <m:chr m:val="∑"/>
            <m:limLoc m:val="undOvr"/>
            <m:grow m:val="1"/>
            <m:ctrlPr>
              <w:rPr>
                <w:rFonts w:ascii="Cambria Math" w:hAnsi="Cambria Math" w:cs="Times New Roman"/>
                <w:i/>
                <w:iCs/>
                <w:color w:val="000000" w:themeColor="text1"/>
                <w:sz w:val="28"/>
                <w:szCs w:val="28"/>
                <w:lang w:val="uk-UA"/>
              </w:rPr>
            </m:ctrlPr>
          </m:naryPr>
          <m:sub>
            <m:r>
              <w:rPr>
                <w:rFonts w:ascii="Cambria Math" w:hAnsi="Cambria Math" w:cs="Times New Roman"/>
                <w:color w:val="000000" w:themeColor="text1"/>
                <w:sz w:val="28"/>
                <w:szCs w:val="28"/>
                <w:lang w:val="uk-UA"/>
              </w:rPr>
              <m:t>i=1</m:t>
            </m:r>
          </m:sub>
          <m:sup>
            <m:r>
              <w:rPr>
                <w:rFonts w:ascii="Cambria Math" w:hAnsi="Cambria Math" w:cs="Times New Roman"/>
                <w:color w:val="000000" w:themeColor="text1"/>
                <w:sz w:val="28"/>
                <w:szCs w:val="28"/>
                <w:lang w:val="uk-UA"/>
              </w:rPr>
              <m:t>n</m:t>
            </m:r>
          </m:sup>
          <m:e>
            <m:func>
              <m:funcPr>
                <m:ctrlPr>
                  <w:rPr>
                    <w:rFonts w:ascii="Cambria Math" w:hAnsi="Cambria Math" w:cs="Times New Roman"/>
                    <w:i/>
                    <w:iCs/>
                    <w:color w:val="000000" w:themeColor="text1"/>
                    <w:sz w:val="28"/>
                    <w:szCs w:val="28"/>
                    <w:lang w:val="uk-UA"/>
                  </w:rPr>
                </m:ctrlPr>
              </m:funcPr>
              <m:fName>
                <m:r>
                  <m:rPr>
                    <m:sty m:val="p"/>
                  </m:rPr>
                  <w:rPr>
                    <w:rFonts w:ascii="Cambria Math" w:hAnsi="Cambria Math" w:cs="Times New Roman"/>
                    <w:color w:val="000000" w:themeColor="text1"/>
                    <w:sz w:val="28"/>
                    <w:szCs w:val="28"/>
                    <w:lang w:val="uk-UA"/>
                  </w:rPr>
                  <m:t>ln</m:t>
                </m:r>
                <m:ctrlPr>
                  <w:rPr>
                    <w:rFonts w:ascii="Cambria Math" w:hAnsi="Cambria Math" w:cs="Times New Roman"/>
                    <w:iCs/>
                    <w:color w:val="000000" w:themeColor="text1"/>
                    <w:sz w:val="28"/>
                    <w:szCs w:val="28"/>
                    <w:lang w:val="uk-UA"/>
                  </w:rPr>
                </m:ctrlPr>
              </m:fName>
              <m:e>
                <m:d>
                  <m:dPr>
                    <m:ctrlPr>
                      <w:rPr>
                        <w:rFonts w:ascii="Cambria Math" w:hAnsi="Cambria Math" w:cs="Times New Roman"/>
                        <w:i/>
                        <w:iCs/>
                        <w:color w:val="000000" w:themeColor="text1"/>
                        <w:sz w:val="28"/>
                        <w:szCs w:val="28"/>
                        <w:lang w:val="uk-UA"/>
                      </w:rPr>
                    </m:ctrlPr>
                  </m:dPr>
                  <m:e>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l</m:t>
                        </m:r>
                      </m:e>
                      <m:sub>
                        <m:r>
                          <w:rPr>
                            <w:rFonts w:ascii="Cambria Math" w:hAnsi="Cambria Math" w:cs="Times New Roman"/>
                            <w:color w:val="000000" w:themeColor="text1"/>
                            <w:sz w:val="28"/>
                            <w:szCs w:val="28"/>
                            <w:lang w:val="uk-UA"/>
                          </w:rPr>
                          <m:t>ψ</m:t>
                        </m:r>
                      </m:sub>
                    </m:sSub>
                    <m:d>
                      <m:dPr>
                        <m:ctrlPr>
                          <w:rPr>
                            <w:rFonts w:ascii="Cambria Math" w:hAnsi="Cambria Math" w:cs="Times New Roman"/>
                            <w:i/>
                            <w:iCs/>
                            <w:color w:val="000000" w:themeColor="text1"/>
                            <w:sz w:val="28"/>
                            <w:szCs w:val="28"/>
                            <w:lang w:val="uk-UA"/>
                          </w:rPr>
                        </m:ctrlPr>
                      </m:dPr>
                      <m:e>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y</m:t>
                            </m:r>
                          </m:e>
                          <m:sub>
                            <m:r>
                              <w:rPr>
                                <w:rFonts w:ascii="Cambria Math" w:hAnsi="Cambria Math" w:cs="Times New Roman"/>
                                <w:color w:val="000000" w:themeColor="text1"/>
                                <w:sz w:val="28"/>
                                <w:szCs w:val="28"/>
                                <w:lang w:val="uk-UA"/>
                              </w:rPr>
                              <m:t>i</m:t>
                            </m:r>
                          </m:sub>
                        </m:sSub>
                      </m:e>
                    </m:d>
                  </m:e>
                </m:d>
              </m:e>
            </m:func>
          </m:e>
        </m:nary>
      </m:oMath>
      <w:r w:rsidRPr="00764D69">
        <w:rPr>
          <w:rFonts w:ascii="Times New Roman" w:hAnsi="Times New Roman" w:cs="Times New Roman"/>
          <w:iCs/>
          <w:color w:val="000000" w:themeColor="text1"/>
          <w:sz w:val="28"/>
          <w:szCs w:val="28"/>
          <w:lang w:val="uk-UA"/>
        </w:rPr>
        <w:t xml:space="preserve"> і користуємося законом великих чисел, </w:t>
      </w:r>
      <m:oMath>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M</m:t>
            </m:r>
          </m:e>
          <m:sub>
            <m:r>
              <w:rPr>
                <w:rFonts w:ascii="Cambria Math" w:hAnsi="Cambria Math" w:cs="Times New Roman"/>
                <w:color w:val="000000" w:themeColor="text1"/>
                <w:sz w:val="28"/>
                <w:szCs w:val="28"/>
                <w:lang w:val="uk-UA"/>
              </w:rPr>
              <m:t>n</m:t>
            </m:r>
          </m:sub>
        </m:sSub>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ψ</m:t>
            </m:r>
          </m:e>
        </m:d>
        <m:r>
          <w:rPr>
            <w:rFonts w:ascii="Cambria Math" w:hAnsi="Cambria Math" w:cs="Times New Roman"/>
            <w:color w:val="000000" w:themeColor="text1"/>
            <w:sz w:val="28"/>
            <w:szCs w:val="28"/>
            <w:lang w:val="uk-UA"/>
          </w:rPr>
          <m:t xml:space="preserve"> прямує за ймовірністю  для кожногоψ до:</m:t>
        </m:r>
      </m:oMath>
    </w:p>
    <w:p w14:paraId="23382495"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3BE025A5"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m:oMathPara>
        <m:oMath>
          <m:r>
            <w:rPr>
              <w:rFonts w:ascii="Cambria Math" w:hAnsi="Cambria Math" w:cs="Times New Roman"/>
              <w:color w:val="000000" w:themeColor="text1"/>
              <w:sz w:val="28"/>
              <w:szCs w:val="28"/>
              <w:lang w:val="uk-UA"/>
            </w:rPr>
            <m:t>M</m:t>
          </m:r>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ψ</m:t>
              </m:r>
            </m:e>
          </m:d>
          <m:r>
            <w:rPr>
              <w:rFonts w:ascii="Cambria Math" w:hAnsi="Cambria Math" w:cs="Times New Roman"/>
              <w:color w:val="000000" w:themeColor="text1"/>
              <w:sz w:val="28"/>
              <w:szCs w:val="28"/>
              <w:lang w:val="uk-UA"/>
            </w:rPr>
            <m:t>≔</m:t>
          </m:r>
          <m:nary>
            <m:naryPr>
              <m:limLoc m:val="undOvr"/>
              <m:grow m:val="1"/>
              <m:supHide m:val="1"/>
              <m:ctrlPr>
                <w:rPr>
                  <w:rFonts w:ascii="Cambria Math" w:hAnsi="Cambria Math" w:cs="Times New Roman"/>
                  <w:i/>
                  <w:iCs/>
                  <w:color w:val="000000" w:themeColor="text1"/>
                  <w:sz w:val="28"/>
                  <w:szCs w:val="28"/>
                  <w:lang w:val="uk-UA"/>
                </w:rPr>
              </m:ctrlPr>
            </m:naryPr>
            <m:sub>
              <m:r>
                <m:rPr>
                  <m:scr m:val="double-struck"/>
                </m:rPr>
                <w:rPr>
                  <w:rFonts w:ascii="Cambria Math" w:hAnsi="Cambria Math" w:cs="Times New Roman"/>
                  <w:color w:val="000000" w:themeColor="text1"/>
                  <w:sz w:val="28"/>
                  <w:szCs w:val="28"/>
                  <w:lang w:val="uk-UA"/>
                </w:rPr>
                <m:t>R</m:t>
              </m:r>
            </m:sub>
            <m:sup/>
            <m:e>
              <m:sSub>
                <m:sSubPr>
                  <m:ctrlPr>
                    <w:rPr>
                      <w:rFonts w:ascii="Cambria Math" w:hAnsi="Cambria Math" w:cs="Times New Roman"/>
                      <w:i/>
                      <w:iCs/>
                      <w:color w:val="000000" w:themeColor="text1"/>
                      <w:sz w:val="28"/>
                      <w:szCs w:val="28"/>
                      <w:lang w:val="uk-UA"/>
                    </w:rPr>
                  </m:ctrlPr>
                </m:sSubPr>
                <m:e>
                  <m:func>
                    <m:funcPr>
                      <m:ctrlPr>
                        <w:rPr>
                          <w:rFonts w:ascii="Cambria Math" w:hAnsi="Cambria Math" w:cs="Times New Roman"/>
                          <w:i/>
                          <w:iCs/>
                          <w:color w:val="000000" w:themeColor="text1"/>
                          <w:sz w:val="28"/>
                          <w:szCs w:val="28"/>
                          <w:lang w:val="uk-UA"/>
                        </w:rPr>
                      </m:ctrlPr>
                    </m:funcPr>
                    <m:fName>
                      <m:r>
                        <m:rPr>
                          <m:sty m:val="p"/>
                        </m:rPr>
                        <w:rPr>
                          <w:rFonts w:ascii="Cambria Math" w:hAnsi="Cambria Math" w:cs="Times New Roman"/>
                          <w:color w:val="000000" w:themeColor="text1"/>
                          <w:sz w:val="28"/>
                          <w:szCs w:val="28"/>
                          <w:lang w:val="uk-UA"/>
                        </w:rPr>
                        <m:t>ln</m:t>
                      </m:r>
                    </m:fName>
                    <m:e>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l</m:t>
                          </m:r>
                        </m:e>
                        <m:sub>
                          <m:r>
                            <w:rPr>
                              <w:rFonts w:ascii="Cambria Math" w:hAnsi="Cambria Math" w:cs="Times New Roman"/>
                              <w:color w:val="000000" w:themeColor="text1"/>
                              <w:sz w:val="28"/>
                              <w:szCs w:val="28"/>
                              <w:lang w:val="uk-UA"/>
                            </w:rPr>
                            <m:t>ψ</m:t>
                          </m:r>
                        </m:sub>
                      </m:sSub>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z</m:t>
                          </m:r>
                        </m:e>
                      </m:d>
                    </m:e>
                  </m:func>
                  <m:r>
                    <w:rPr>
                      <w:rFonts w:ascii="Cambria Math" w:hAnsi="Cambria Math" w:cs="Times New Roman"/>
                      <w:color w:val="000000" w:themeColor="text1"/>
                      <w:sz w:val="28"/>
                      <w:szCs w:val="28"/>
                      <w:lang w:val="uk-UA"/>
                    </w:rPr>
                    <m:t>l</m:t>
                  </m:r>
                </m:e>
                <m:sub>
                  <m:sSup>
                    <m:sSupPr>
                      <m:ctrlPr>
                        <w:rPr>
                          <w:rFonts w:ascii="Cambria Math" w:hAnsi="Cambria Math" w:cs="Times New Roman"/>
                          <w:i/>
                          <w:iCs/>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0</m:t>
                          </m:r>
                        </m:e>
                      </m:d>
                    </m:sup>
                  </m:sSup>
                </m:sub>
              </m:sSub>
              <m:r>
                <w:rPr>
                  <w:rFonts w:ascii="Cambria Math" w:hAnsi="Cambria Math" w:cs="Times New Roman"/>
                  <w:color w:val="000000" w:themeColor="text1"/>
                  <w:sz w:val="28"/>
                  <w:szCs w:val="28"/>
                  <w:lang w:val="uk-UA"/>
                </w:rPr>
                <m:t>ⅆz</m:t>
              </m:r>
            </m:e>
          </m:nary>
        </m:oMath>
      </m:oMathPara>
    </w:p>
    <w:p w14:paraId="211109A7"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25AC15ED"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color w:val="000000" w:themeColor="text1"/>
          <w:sz w:val="28"/>
          <w:szCs w:val="28"/>
          <w:lang w:val="uk-UA"/>
        </w:rPr>
        <w:t xml:space="preserve">Надалі, за </w:t>
      </w:r>
      <m:oMath>
        <m:r>
          <w:rPr>
            <w:rFonts w:ascii="Cambria Math" w:hAnsi="Cambria Math" w:cs="Times New Roman"/>
            <w:color w:val="000000" w:themeColor="text1"/>
            <w:sz w:val="28"/>
            <w:szCs w:val="28"/>
            <w:lang w:val="uk-UA"/>
          </w:rPr>
          <m:t xml:space="preserve">t&gt;0  та для ε&gt;0, нехай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r>
              <w:rPr>
                <w:rFonts w:ascii="Cambria Math" w:hAnsi="Cambria Math" w:cs="Times New Roman"/>
                <w:sz w:val="28"/>
                <w:szCs w:val="28"/>
                <w:lang w:val="uk-UA"/>
              </w:rPr>
              <m:t>(1)</m:t>
            </m:r>
          </m:sup>
        </m:sSup>
        <m:r>
          <w:rPr>
            <w:rFonts w:ascii="Cambria Math" w:hAnsi="Cambria Math" w:cs="Times New Roman"/>
            <w:sz w:val="28"/>
            <w:szCs w:val="28"/>
            <w:lang w:val="uk-UA"/>
          </w:rPr>
          <m:t>, …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r>
              <w:rPr>
                <w:rFonts w:ascii="Cambria Math" w:hAnsi="Cambria Math" w:cs="Times New Roman"/>
                <w:sz w:val="28"/>
                <w:szCs w:val="28"/>
                <w:lang w:val="uk-UA"/>
              </w:rPr>
              <m:t>(N)</m:t>
            </m:r>
          </m:sup>
        </m:sSup>
      </m:oMath>
      <w:r w:rsidRPr="00764D69">
        <w:rPr>
          <w:rFonts w:ascii="Times New Roman" w:hAnsi="Times New Roman" w:cs="Times New Roman"/>
          <w:iCs/>
          <w:sz w:val="28"/>
          <w:szCs w:val="28"/>
          <w:lang w:val="uk-UA"/>
        </w:rPr>
        <w:t xml:space="preserve"> так, що:</w:t>
      </w:r>
    </w:p>
    <w:p w14:paraId="55D1D8CC"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6E76F0AF" w14:textId="77777777" w:rsidR="006D65EE" w:rsidRPr="00764D69" w:rsidRDefault="00EA0093" w:rsidP="001E2583">
      <w:pPr>
        <w:spacing w:after="0" w:line="360" w:lineRule="auto"/>
        <w:ind w:firstLine="709"/>
        <w:jc w:val="both"/>
        <w:rPr>
          <w:rFonts w:ascii="Times New Roman" w:hAnsi="Times New Roman" w:cs="Times New Roman"/>
          <w:iCs/>
          <w:sz w:val="28"/>
          <w:szCs w:val="28"/>
          <w:lang w:val="uk-UA"/>
        </w:rPr>
      </w:pPr>
      <m:oMathPara>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sup</m:t>
              </m:r>
            </m:e>
            <m:sub>
              <m:r>
                <w:rPr>
                  <w:rFonts w:ascii="Cambria Math" w:hAnsi="Cambria Math" w:cs="Times New Roman"/>
                  <w:color w:val="000000" w:themeColor="text1"/>
                  <w:sz w:val="28"/>
                  <w:szCs w:val="28"/>
                  <w:lang w:val="uk-UA"/>
                </w:rPr>
                <m:t>ψ∈Ψ</m:t>
              </m:r>
            </m:sub>
          </m:sSub>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inf</m:t>
              </m:r>
            </m:e>
            <m:sub>
              <m:r>
                <w:rPr>
                  <w:rFonts w:ascii="Cambria Math" w:hAnsi="Cambria Math" w:cs="Times New Roman"/>
                  <w:sz w:val="28"/>
                  <w:szCs w:val="28"/>
                  <w:lang w:val="uk-UA"/>
                </w:rPr>
                <m:t>1≤i≤N</m:t>
              </m:r>
            </m:sub>
          </m:sSub>
          <m:r>
            <w:rPr>
              <w:rFonts w:ascii="Cambria Math" w:hAnsi="Cambria Math" w:cs="Times New Roman"/>
              <w:sz w:val="28"/>
              <w:szCs w:val="28"/>
              <w:lang w:val="uk-UA"/>
            </w:rPr>
            <m:t>|ψ-</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r>
                <w:rPr>
                  <w:rFonts w:ascii="Cambria Math" w:hAnsi="Cambria Math" w:cs="Times New Roman"/>
                  <w:sz w:val="28"/>
                  <w:szCs w:val="28"/>
                  <w:lang w:val="uk-UA"/>
                </w:rPr>
                <m:t>(i)</m:t>
              </m:r>
            </m:sup>
          </m:sSup>
          <m:r>
            <w:rPr>
              <w:rFonts w:ascii="Cambria Math" w:hAnsi="Cambria Math" w:cs="Times New Roman"/>
              <w:sz w:val="28"/>
              <w:szCs w:val="28"/>
              <w:lang w:val="uk-UA"/>
            </w:rPr>
            <m:t>|</m:t>
          </m:r>
        </m:oMath>
      </m:oMathPara>
    </w:p>
    <w:p w14:paraId="63FC5CF6"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63873F14"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color w:val="000000" w:themeColor="text1"/>
          <w:sz w:val="28"/>
          <w:szCs w:val="28"/>
          <w:lang w:val="uk-UA"/>
        </w:rPr>
        <w:t xml:space="preserve">Тоді при константі </w:t>
      </w:r>
      <m:oMath>
        <m:r>
          <w:rPr>
            <w:rFonts w:ascii="Cambria Math" w:hAnsi="Cambria Math" w:cs="Times New Roman"/>
            <w:sz w:val="28"/>
            <w:szCs w:val="28"/>
            <w:lang w:val="uk-UA"/>
          </w:rPr>
          <m:t>a &lt; +∞</m:t>
        </m:r>
      </m:oMath>
      <w:r w:rsidRPr="00764D69">
        <w:rPr>
          <w:rFonts w:ascii="Times New Roman" w:hAnsi="Times New Roman" w:cs="Times New Roman"/>
          <w:iCs/>
          <w:sz w:val="28"/>
          <w:szCs w:val="28"/>
          <w:lang w:val="uk-UA"/>
        </w:rPr>
        <w:t xml:space="preserve"> для всіх </w:t>
      </w:r>
      <m:oMath>
        <m:r>
          <w:rPr>
            <w:rFonts w:ascii="Cambria Math" w:hAnsi="Cambria Math" w:cs="Times New Roman"/>
            <w:color w:val="000000" w:themeColor="text1"/>
            <w:sz w:val="28"/>
            <w:szCs w:val="28"/>
            <w:lang w:val="uk-UA"/>
          </w:rPr>
          <m:t>ψ∈Ψ</m:t>
        </m:r>
      </m:oMath>
      <w:r w:rsidRPr="00764D69">
        <w:rPr>
          <w:rFonts w:ascii="Times New Roman" w:hAnsi="Times New Roman" w:cs="Times New Roman"/>
          <w:iCs/>
          <w:color w:val="000000" w:themeColor="text1"/>
          <w:sz w:val="28"/>
          <w:szCs w:val="28"/>
          <w:lang w:val="uk-UA"/>
        </w:rPr>
        <w:t>:</w:t>
      </w:r>
    </w:p>
    <w:p w14:paraId="568BC9D1"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4BCA31D0" w14:textId="77777777" w:rsidR="006D65EE" w:rsidRPr="00764D69" w:rsidRDefault="00EA0093" w:rsidP="001E2583">
      <w:pPr>
        <w:spacing w:after="0" w:line="360" w:lineRule="auto"/>
        <w:ind w:firstLine="709"/>
        <w:jc w:val="both"/>
        <w:rPr>
          <w:rFonts w:ascii="Times New Roman" w:hAnsi="Times New Roman" w:cs="Times New Roman"/>
          <w:sz w:val="28"/>
          <w:szCs w:val="28"/>
          <w:lang w:val="uk-UA"/>
        </w:rPr>
      </w:pPr>
      <m:oMath>
        <m:d>
          <m:dPr>
            <m:begChr m:val="|"/>
            <m:endChr m:val="|"/>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M</m:t>
                </m:r>
              </m:e>
              <m:sub>
                <m:r>
                  <w:rPr>
                    <w:rFonts w:ascii="Cambria Math" w:hAnsi="Cambria Math" w:cs="Times New Roman"/>
                    <w:color w:val="000000" w:themeColor="text1"/>
                    <w:sz w:val="28"/>
                    <w:szCs w:val="28"/>
                    <w:lang w:val="uk-UA"/>
                  </w:rPr>
                  <m:t>n</m:t>
                </m:r>
              </m:sub>
            </m:sSub>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e>
        </m:d>
        <m:r>
          <m:rPr>
            <m:sty m:val="p"/>
          </m:rPr>
          <w:rPr>
            <w:rFonts w:ascii="Cambria Math" w:hAnsi="Cambria Math" w:cs="Times New Roman"/>
            <w:color w:val="000000" w:themeColor="text1"/>
            <w:sz w:val="28"/>
            <w:szCs w:val="28"/>
            <w:lang w:val="uk-UA"/>
          </w:rPr>
          <m:t>≤</m:t>
        </m:r>
        <m:sSub>
          <m:sSubPr>
            <m:ctrlPr>
              <w:rPr>
                <w:rFonts w:ascii="Cambria Math" w:hAnsi="Cambria Math" w:cs="Times New Roman"/>
                <w:color w:val="000000" w:themeColor="text1"/>
                <w:sz w:val="28"/>
                <w:szCs w:val="28"/>
                <w:lang w:val="uk-UA"/>
              </w:rPr>
            </m:ctrlPr>
          </m:sSubPr>
          <m:e>
            <m:r>
              <w:rPr>
                <w:rFonts w:ascii="Cambria Math" w:hAnsi="Cambria Math" w:cs="Times New Roman"/>
                <w:color w:val="000000" w:themeColor="text1"/>
                <w:sz w:val="28"/>
                <w:szCs w:val="28"/>
                <w:lang w:val="uk-UA"/>
              </w:rPr>
              <m:t>min</m:t>
            </m:r>
          </m:e>
          <m:sub>
            <m:r>
              <w:rPr>
                <w:rFonts w:ascii="Cambria Math" w:hAnsi="Cambria Math" w:cs="Times New Roman"/>
                <w:sz w:val="28"/>
                <w:szCs w:val="28"/>
                <w:lang w:val="uk-UA"/>
              </w:rPr>
              <m:t>1≤i≤N</m:t>
            </m:r>
          </m:sub>
        </m:sSub>
        <m:d>
          <m:dPr>
            <m:ctrlPr>
              <w:rPr>
                <w:rFonts w:ascii="Cambria Math" w:hAnsi="Cambria Math" w:cs="Times New Roman"/>
                <w:i/>
                <w:color w:val="000000" w:themeColor="text1"/>
                <w:sz w:val="28"/>
                <w:szCs w:val="28"/>
                <w:lang w:val="uk-UA"/>
              </w:rPr>
            </m:ctrlPr>
          </m:dPr>
          <m:e>
            <m:d>
              <m:dPr>
                <m:begChr m:val="|"/>
                <m:endChr m:val="|"/>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M</m:t>
                    </m:r>
                  </m:e>
                  <m:sub>
                    <m:r>
                      <w:rPr>
                        <w:rFonts w:ascii="Cambria Math" w:hAnsi="Cambria Math" w:cs="Times New Roman"/>
                        <w:color w:val="000000" w:themeColor="text1"/>
                        <w:sz w:val="28"/>
                        <w:szCs w:val="28"/>
                        <w:lang w:val="uk-UA"/>
                      </w:rPr>
                      <m:t>n</m:t>
                    </m:r>
                  </m:sub>
                </m:sSub>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r>
                  <w:rPr>
                    <w:rFonts w:ascii="Cambria Math" w:hAnsi="Cambria Math" w:cs="Times New Roman"/>
                    <w:color w:val="000000" w:themeColor="text1"/>
                    <w:sz w:val="28"/>
                    <w:szCs w:val="28"/>
                    <w:lang w:val="uk-UA"/>
                  </w:rPr>
                  <m:t>-</m:t>
                </m:r>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M</m:t>
                    </m:r>
                  </m:e>
                  <m:sub>
                    <m:r>
                      <w:rPr>
                        <w:rFonts w:ascii="Cambria Math" w:hAnsi="Cambria Math" w:cs="Times New Roman"/>
                        <w:color w:val="000000" w:themeColor="text1"/>
                        <w:sz w:val="28"/>
                        <w:szCs w:val="28"/>
                        <w:lang w:val="uk-UA"/>
                      </w:rPr>
                      <m:t>n</m:t>
                    </m:r>
                  </m:sub>
                </m:sSub>
                <m:d>
                  <m:dPr>
                    <m:ctrlPr>
                      <w:rPr>
                        <w:rFonts w:ascii="Cambria Math" w:hAnsi="Cambria Math" w:cs="Times New Roman"/>
                        <w:i/>
                        <w:color w:val="000000" w:themeColor="text1"/>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i</m:t>
                            </m:r>
                          </m:e>
                        </m:d>
                      </m:sup>
                    </m:sSup>
                  </m:e>
                </m:d>
              </m:e>
            </m:d>
            <m:r>
              <w:rPr>
                <w:rFonts w:ascii="Cambria Math" w:hAnsi="Cambria Math" w:cs="Times New Roman"/>
                <w:color w:val="000000" w:themeColor="text1"/>
                <w:sz w:val="28"/>
                <w:szCs w:val="28"/>
                <w:lang w:val="uk-UA"/>
              </w:rPr>
              <m:t>+</m:t>
            </m:r>
            <m:d>
              <m:dPr>
                <m:begChr m:val="|"/>
                <m:endChr m:val="|"/>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M</m:t>
                    </m:r>
                  </m:e>
                  <m:sub>
                    <m:r>
                      <w:rPr>
                        <w:rFonts w:ascii="Cambria Math" w:hAnsi="Cambria Math" w:cs="Times New Roman"/>
                        <w:color w:val="000000" w:themeColor="text1"/>
                        <w:sz w:val="28"/>
                        <w:szCs w:val="28"/>
                        <w:lang w:val="uk-UA"/>
                      </w:rPr>
                      <m:t>n</m:t>
                    </m:r>
                  </m:sub>
                </m:sSub>
                <m:d>
                  <m:dPr>
                    <m:ctrlPr>
                      <w:rPr>
                        <w:rFonts w:ascii="Cambria Math" w:hAnsi="Cambria Math" w:cs="Times New Roman"/>
                        <w:i/>
                        <w:color w:val="000000" w:themeColor="text1"/>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i</m:t>
                            </m:r>
                          </m:e>
                        </m:d>
                      </m:sup>
                    </m:sSup>
                  </m:e>
                </m:d>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i</m:t>
                            </m:r>
                          </m:e>
                        </m:d>
                      </m:sup>
                    </m:sSup>
                  </m:e>
                </m:d>
              </m:e>
            </m:d>
            <m:r>
              <w:rPr>
                <w:rFonts w:ascii="Cambria Math" w:hAnsi="Cambria Math" w:cs="Times New Roman"/>
                <w:color w:val="000000" w:themeColor="text1"/>
                <w:sz w:val="28"/>
                <w:szCs w:val="28"/>
                <w:lang w:val="uk-UA"/>
              </w:rPr>
              <m:t>+</m:t>
            </m:r>
            <m:d>
              <m:dPr>
                <m:begChr m:val="|"/>
                <m:endChr m:val="|"/>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i</m:t>
                            </m:r>
                          </m:e>
                        </m:d>
                      </m:sup>
                    </m:sSup>
                  </m:e>
                </m:d>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e>
            </m:d>
          </m:e>
        </m:d>
        <m:r>
          <m:rPr>
            <m:sty m:val="p"/>
          </m:rPr>
          <w:rPr>
            <w:rFonts w:ascii="Cambria Math" w:hAnsi="Cambria Math" w:cs="Times New Roman"/>
            <w:color w:val="000000" w:themeColor="text1"/>
            <w:sz w:val="28"/>
            <w:szCs w:val="28"/>
            <w:lang w:val="uk-UA"/>
          </w:rPr>
          <m:t>≤</m:t>
        </m:r>
        <m:sSub>
          <m:sSubPr>
            <m:ctrlPr>
              <w:rPr>
                <w:rFonts w:ascii="Cambria Math" w:hAnsi="Cambria Math" w:cs="Times New Roman"/>
                <w:color w:val="000000" w:themeColor="text1"/>
                <w:sz w:val="28"/>
                <w:szCs w:val="28"/>
                <w:lang w:val="uk-UA"/>
              </w:rPr>
            </m:ctrlPr>
          </m:sSubPr>
          <m:e>
            <m:r>
              <w:rPr>
                <w:rFonts w:ascii="Cambria Math" w:hAnsi="Cambria Math" w:cs="Times New Roman"/>
                <w:color w:val="000000" w:themeColor="text1"/>
                <w:sz w:val="28"/>
                <w:szCs w:val="28"/>
                <w:lang w:val="uk-UA"/>
              </w:rPr>
              <m:t>max</m:t>
            </m:r>
          </m:e>
          <m:sub>
            <m:r>
              <w:rPr>
                <w:rFonts w:ascii="Cambria Math" w:hAnsi="Cambria Math" w:cs="Times New Roman"/>
                <w:sz w:val="28"/>
                <w:szCs w:val="28"/>
                <w:lang w:val="uk-UA"/>
              </w:rPr>
              <m:t>1≤i≤N</m:t>
            </m:r>
          </m:sub>
        </m:sSub>
        <m:d>
          <m:dPr>
            <m:begChr m:val="|"/>
            <m:endChr m:val="|"/>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M</m:t>
                </m:r>
              </m:e>
              <m:sub>
                <m:r>
                  <w:rPr>
                    <w:rFonts w:ascii="Cambria Math" w:hAnsi="Cambria Math" w:cs="Times New Roman"/>
                    <w:color w:val="000000" w:themeColor="text1"/>
                    <w:sz w:val="28"/>
                    <w:szCs w:val="28"/>
                    <w:lang w:val="uk-UA"/>
                  </w:rPr>
                  <m:t>n</m:t>
                </m:r>
              </m:sub>
            </m:sSub>
            <m:d>
              <m:dPr>
                <m:ctrlPr>
                  <w:rPr>
                    <w:rFonts w:ascii="Cambria Math" w:hAnsi="Cambria Math" w:cs="Times New Roman"/>
                    <w:i/>
                    <w:color w:val="000000" w:themeColor="text1"/>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i</m:t>
                        </m:r>
                      </m:e>
                    </m:d>
                  </m:sup>
                </m:sSup>
              </m:e>
            </m:d>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i</m:t>
                        </m:r>
                      </m:e>
                    </m:d>
                  </m:sup>
                </m:sSup>
              </m:e>
            </m:d>
          </m:e>
        </m:d>
        <m:r>
          <w:rPr>
            <w:rFonts w:ascii="Cambria Math" w:hAnsi="Cambria Math" w:cs="Times New Roman"/>
            <w:color w:val="000000" w:themeColor="text1"/>
            <w:sz w:val="28"/>
            <w:szCs w:val="28"/>
            <w:lang w:val="uk-UA"/>
          </w:rPr>
          <m:t>++a ε</m:t>
        </m:r>
        <m:f>
          <m:fPr>
            <m:ctrlPr>
              <w:rPr>
                <w:rFonts w:ascii="Cambria Math" w:hAnsi="Cambria Math" w:cs="Times New Roman"/>
                <w:i/>
                <w:iCs/>
                <w:color w:val="000000" w:themeColor="text1"/>
                <w:sz w:val="28"/>
                <w:szCs w:val="28"/>
                <w:lang w:val="uk-UA"/>
              </w:rPr>
            </m:ctrlPr>
          </m:fPr>
          <m:num>
            <m:r>
              <w:rPr>
                <w:rFonts w:ascii="Cambria Math" w:hAnsi="Cambria Math" w:cs="Times New Roman"/>
                <w:color w:val="000000" w:themeColor="text1"/>
                <w:sz w:val="28"/>
                <w:szCs w:val="28"/>
                <w:lang w:val="uk-UA"/>
              </w:rPr>
              <m:t>1</m:t>
            </m:r>
          </m:num>
          <m:den>
            <m:r>
              <w:rPr>
                <w:rFonts w:ascii="Cambria Math" w:hAnsi="Cambria Math" w:cs="Times New Roman"/>
                <w:color w:val="000000" w:themeColor="text1"/>
                <w:sz w:val="28"/>
                <w:szCs w:val="28"/>
                <w:lang w:val="uk-UA"/>
              </w:rPr>
              <m:t>n</m:t>
            </m:r>
          </m:den>
        </m:f>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w:rPr>
                <w:rFonts w:ascii="Cambria Math" w:hAnsi="Cambria Math" w:cs="Times New Roman"/>
                <w:sz w:val="28"/>
                <w:szCs w:val="28"/>
                <w:lang w:val="uk-UA"/>
              </w:rPr>
              <m:t>ψ ∈ Ψ</m:t>
            </m:r>
          </m:sub>
        </m:sSub>
      </m:oMath>
      <w:r w:rsidR="006D65EE" w:rsidRPr="00764D69">
        <w:rPr>
          <w:rFonts w:ascii="Times New Roman" w:hAnsi="Times New Roman" w:cs="Times New Roman"/>
          <w:sz w:val="28"/>
          <w:szCs w:val="28"/>
          <w:lang w:val="uk-UA"/>
        </w:rPr>
        <w:t>|</w:t>
      </w:r>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∂ψ</m:t>
                </m:r>
              </m:den>
            </m:f>
            <m:r>
              <w:rPr>
                <w:rFonts w:ascii="Cambria Math" w:hAnsi="Cambria Math" w:cs="Times New Roman"/>
                <w:sz w:val="28"/>
                <w:szCs w:val="28"/>
                <w:lang w:val="uk-UA"/>
              </w:rPr>
              <m:t>ln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ψ</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 xml:space="preserve">| </m:t>
            </m:r>
          </m:e>
        </m:nary>
      </m:oMath>
      <w:r w:rsidR="006D65EE" w:rsidRPr="00764D69">
        <w:rPr>
          <w:rFonts w:ascii="Times New Roman" w:hAnsi="Times New Roman" w:cs="Times New Roman"/>
          <w:sz w:val="28"/>
          <w:szCs w:val="28"/>
          <w:lang w:val="uk-UA"/>
        </w:rPr>
        <w:t>+</w:t>
      </w:r>
      <m:oMath>
        <m:r>
          <w:rPr>
            <w:rFonts w:ascii="Cambria Math" w:hAnsi="Cambria Math" w:cs="Times New Roman"/>
            <w:color w:val="000000" w:themeColor="text1"/>
            <w:sz w:val="28"/>
            <w:szCs w:val="28"/>
            <w:lang w:val="uk-UA"/>
          </w:rPr>
          <m:t xml:space="preserve"> a ε</m:t>
        </m:r>
        <m:f>
          <m:fPr>
            <m:ctrlPr>
              <w:rPr>
                <w:rFonts w:ascii="Cambria Math" w:hAnsi="Cambria Math" w:cs="Times New Roman"/>
                <w:i/>
                <w:iCs/>
                <w:color w:val="000000" w:themeColor="text1"/>
                <w:sz w:val="28"/>
                <w:szCs w:val="28"/>
                <w:lang w:val="uk-UA"/>
              </w:rPr>
            </m:ctrlPr>
          </m:fPr>
          <m:num>
            <m:r>
              <w:rPr>
                <w:rFonts w:ascii="Cambria Math" w:hAnsi="Cambria Math" w:cs="Times New Roman"/>
                <w:color w:val="000000" w:themeColor="text1"/>
                <w:sz w:val="28"/>
                <w:szCs w:val="28"/>
                <w:lang w:val="uk-UA"/>
              </w:rPr>
              <m:t>1</m:t>
            </m:r>
          </m:num>
          <m:den>
            <m:r>
              <w:rPr>
                <w:rFonts w:ascii="Cambria Math" w:hAnsi="Cambria Math" w:cs="Times New Roman"/>
                <w:color w:val="000000" w:themeColor="text1"/>
                <w:sz w:val="28"/>
                <w:szCs w:val="28"/>
                <w:lang w:val="uk-UA"/>
              </w:rPr>
              <m:t>n</m:t>
            </m:r>
          </m:den>
        </m:f>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w:rPr>
                <w:rFonts w:ascii="Cambria Math" w:hAnsi="Cambria Math" w:cs="Times New Roman"/>
                <w:sz w:val="28"/>
                <w:szCs w:val="28"/>
                <w:lang w:val="uk-UA"/>
              </w:rPr>
              <m:t>ψ ∈ Ψ</m:t>
            </m:r>
          </m:sub>
        </m:sSub>
        <m:r>
          <w:rPr>
            <w:rFonts w:ascii="Cambria Math" w:hAnsi="Cambria Math" w:cs="Times New Roman"/>
            <w:sz w:val="28"/>
            <w:szCs w:val="28"/>
            <w:lang w:val="uk-UA"/>
          </w:rPr>
          <m:t>|</m:t>
        </m:r>
        <m:nary>
          <m:naryPr>
            <m:limLoc m:val="undOvr"/>
            <m:grow m:val="1"/>
            <m:supHide m:val="1"/>
            <m:ctrlPr>
              <w:rPr>
                <w:rFonts w:ascii="Cambria Math" w:hAnsi="Cambria Math" w:cs="Times New Roman"/>
                <w:i/>
                <w:iCs/>
                <w:color w:val="000000" w:themeColor="text1"/>
                <w:sz w:val="28"/>
                <w:szCs w:val="28"/>
                <w:lang w:val="uk-UA"/>
              </w:rPr>
            </m:ctrlPr>
          </m:naryPr>
          <m:sub>
            <m:r>
              <m:rPr>
                <m:scr m:val="double-struck"/>
              </m:rPr>
              <w:rPr>
                <w:rFonts w:ascii="Cambria Math" w:hAnsi="Cambria Math" w:cs="Times New Roman"/>
                <w:color w:val="000000" w:themeColor="text1"/>
                <w:sz w:val="28"/>
                <w:szCs w:val="28"/>
                <w:lang w:val="uk-UA"/>
              </w:rPr>
              <m:t>R</m:t>
            </m:r>
          </m:sub>
          <m:sup/>
          <m:e>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∂ψ</m:t>
                </m:r>
              </m:den>
            </m:f>
            <m:sSub>
              <m:sSubPr>
                <m:ctrlPr>
                  <w:rPr>
                    <w:rFonts w:ascii="Cambria Math" w:hAnsi="Cambria Math" w:cs="Times New Roman"/>
                    <w:i/>
                    <w:iCs/>
                    <w:color w:val="000000" w:themeColor="text1"/>
                    <w:sz w:val="28"/>
                    <w:szCs w:val="28"/>
                    <w:lang w:val="uk-UA"/>
                  </w:rPr>
                </m:ctrlPr>
              </m:sSubPr>
              <m:e>
                <m:func>
                  <m:funcPr>
                    <m:ctrlPr>
                      <w:rPr>
                        <w:rFonts w:ascii="Cambria Math" w:hAnsi="Cambria Math" w:cs="Times New Roman"/>
                        <w:i/>
                        <w:iCs/>
                        <w:color w:val="000000" w:themeColor="text1"/>
                        <w:sz w:val="28"/>
                        <w:szCs w:val="28"/>
                        <w:lang w:val="uk-UA"/>
                      </w:rPr>
                    </m:ctrlPr>
                  </m:funcPr>
                  <m:fName>
                    <m:r>
                      <m:rPr>
                        <m:sty m:val="p"/>
                      </m:rPr>
                      <w:rPr>
                        <w:rFonts w:ascii="Cambria Math" w:hAnsi="Cambria Math" w:cs="Times New Roman"/>
                        <w:color w:val="000000" w:themeColor="text1"/>
                        <w:sz w:val="28"/>
                        <w:szCs w:val="28"/>
                        <w:lang w:val="uk-UA"/>
                      </w:rPr>
                      <m:t>ln</m:t>
                    </m:r>
                  </m:fName>
                  <m:e>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l</m:t>
                        </m:r>
                      </m:e>
                      <m:sub>
                        <m:r>
                          <w:rPr>
                            <w:rFonts w:ascii="Cambria Math" w:hAnsi="Cambria Math" w:cs="Times New Roman"/>
                            <w:color w:val="000000" w:themeColor="text1"/>
                            <w:sz w:val="28"/>
                            <w:szCs w:val="28"/>
                            <w:lang w:val="uk-UA"/>
                          </w:rPr>
                          <m:t>ψ</m:t>
                        </m:r>
                      </m:sub>
                    </m:sSub>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z</m:t>
                        </m:r>
                      </m:e>
                    </m:d>
                  </m:e>
                </m:func>
                <m:r>
                  <w:rPr>
                    <w:rFonts w:ascii="Cambria Math" w:hAnsi="Cambria Math" w:cs="Times New Roman"/>
                    <w:color w:val="000000" w:themeColor="text1"/>
                    <w:sz w:val="28"/>
                    <w:szCs w:val="28"/>
                    <w:lang w:val="uk-UA"/>
                  </w:rPr>
                  <m:t>l</m:t>
                </m:r>
              </m:e>
              <m:sub>
                <m:sSup>
                  <m:sSupPr>
                    <m:ctrlPr>
                      <w:rPr>
                        <w:rFonts w:ascii="Cambria Math" w:hAnsi="Cambria Math" w:cs="Times New Roman"/>
                        <w:i/>
                        <w:iCs/>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0</m:t>
                        </m:r>
                      </m:e>
                    </m:d>
                  </m:sup>
                </m:sSup>
              </m:sub>
            </m:sSub>
            <m:r>
              <w:rPr>
                <w:rFonts w:ascii="Cambria Math" w:hAnsi="Cambria Math" w:cs="Times New Roman"/>
                <w:color w:val="000000" w:themeColor="text1"/>
                <w:sz w:val="28"/>
                <w:szCs w:val="28"/>
                <w:lang w:val="uk-UA"/>
              </w:rPr>
              <m:t>ⅆz</m:t>
            </m:r>
          </m:e>
        </m:nary>
        <m:r>
          <w:rPr>
            <w:rFonts w:ascii="Cambria Math" w:hAnsi="Cambria Math" w:cs="Times New Roman"/>
            <w:sz w:val="28"/>
            <w:szCs w:val="28"/>
            <w:lang w:val="uk-UA"/>
          </w:rPr>
          <m:t>|</m:t>
        </m:r>
      </m:oMath>
      <w:r w:rsidR="006D65EE" w:rsidRPr="00764D69">
        <w:rPr>
          <w:rFonts w:ascii="Times New Roman" w:hAnsi="Times New Roman" w:cs="Times New Roman"/>
          <w:sz w:val="28"/>
          <w:szCs w:val="28"/>
          <w:lang w:val="uk-UA"/>
        </w:rPr>
        <w:t>.</w:t>
      </w:r>
    </w:p>
    <w:p w14:paraId="26E5DF11"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5BAB553B"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Звідси:</w:t>
      </w:r>
      <w:r w:rsidRPr="00764D69">
        <w:rPr>
          <w:rFonts w:ascii="Times New Roman" w:hAnsi="Times New Roman" w:cs="Times New Roman"/>
          <w:sz w:val="28"/>
          <w:szCs w:val="28"/>
          <w:lang w:val="uk-UA"/>
        </w:rPr>
        <w:br/>
      </w:r>
    </w:p>
    <w:p w14:paraId="56F1B244" w14:textId="77777777" w:rsidR="006D65EE" w:rsidRPr="00764D69" w:rsidRDefault="00EA0093" w:rsidP="001E2583">
      <w:pPr>
        <w:spacing w:after="0" w:line="360" w:lineRule="auto"/>
        <w:ind w:firstLine="709"/>
        <w:jc w:val="both"/>
        <w:rPr>
          <w:rFonts w:ascii="Times New Roman" w:hAnsi="Times New Roman" w:cs="Times New Roman"/>
          <w:iCs/>
          <w:color w:val="000000" w:themeColor="text1"/>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w:rPr>
                  <w:rFonts w:ascii="Cambria Math" w:hAnsi="Cambria Math" w:cs="Times New Roman"/>
                  <w:sz w:val="28"/>
                  <w:szCs w:val="28"/>
                  <w:lang w:val="uk-UA"/>
                </w:rPr>
                <m:t>ψ ∈ Ψ</m:t>
              </m:r>
            </m:sub>
          </m:sSub>
          <m:d>
            <m:dPr>
              <m:begChr m:val="|"/>
              <m:endChr m:val="|"/>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M</m:t>
                  </m:r>
                </m:e>
                <m:sub>
                  <m:r>
                    <w:rPr>
                      <w:rFonts w:ascii="Cambria Math" w:hAnsi="Cambria Math" w:cs="Times New Roman"/>
                      <w:color w:val="000000" w:themeColor="text1"/>
                      <w:sz w:val="28"/>
                      <w:szCs w:val="28"/>
                      <w:lang w:val="uk-UA"/>
                    </w:rPr>
                    <m:t>n</m:t>
                  </m:r>
                </m:sub>
              </m:sSub>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e>
          </m:d>
          <m:r>
            <m:rPr>
              <m:sty m:val="p"/>
            </m:rPr>
            <w:rPr>
              <w:rFonts w:ascii="Cambria Math" w:hAnsi="Cambria Math" w:cs="Times New Roman"/>
              <w:color w:val="000000" w:themeColor="text1"/>
              <w:sz w:val="28"/>
              <w:szCs w:val="28"/>
              <w:lang w:val="uk-UA"/>
            </w:rPr>
            <m:t xml:space="preserve">≤ </m:t>
          </m:r>
          <m:sSub>
            <m:sSubPr>
              <m:ctrlPr>
                <w:rPr>
                  <w:rFonts w:ascii="Cambria Math" w:hAnsi="Cambria Math" w:cs="Times New Roman"/>
                  <w:color w:val="000000" w:themeColor="text1"/>
                  <w:sz w:val="28"/>
                  <w:szCs w:val="28"/>
                  <w:lang w:val="uk-UA"/>
                </w:rPr>
              </m:ctrlPr>
            </m:sSubPr>
            <m:e>
              <m:r>
                <w:rPr>
                  <w:rFonts w:ascii="Cambria Math" w:hAnsi="Cambria Math" w:cs="Times New Roman"/>
                  <w:color w:val="000000" w:themeColor="text1"/>
                  <w:sz w:val="28"/>
                  <w:szCs w:val="28"/>
                  <w:lang w:val="uk-UA"/>
                </w:rPr>
                <m:t>max</m:t>
              </m:r>
            </m:e>
            <m:sub>
              <m:r>
                <w:rPr>
                  <w:rFonts w:ascii="Cambria Math" w:hAnsi="Cambria Math" w:cs="Times New Roman"/>
                  <w:sz w:val="28"/>
                  <w:szCs w:val="28"/>
                  <w:lang w:val="uk-UA"/>
                </w:rPr>
                <m:t>1≤i≤N</m:t>
              </m:r>
            </m:sub>
          </m:sSub>
          <m:d>
            <m:dPr>
              <m:begChr m:val="|"/>
              <m:endChr m:val="|"/>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M</m:t>
                  </m:r>
                </m:e>
                <m:sub>
                  <m:r>
                    <w:rPr>
                      <w:rFonts w:ascii="Cambria Math" w:hAnsi="Cambria Math" w:cs="Times New Roman"/>
                      <w:color w:val="000000" w:themeColor="text1"/>
                      <w:sz w:val="28"/>
                      <w:szCs w:val="28"/>
                      <w:lang w:val="uk-UA"/>
                    </w:rPr>
                    <m:t>n</m:t>
                  </m:r>
                </m:sub>
              </m:sSub>
              <m:d>
                <m:dPr>
                  <m:ctrlPr>
                    <w:rPr>
                      <w:rFonts w:ascii="Cambria Math" w:hAnsi="Cambria Math" w:cs="Times New Roman"/>
                      <w:i/>
                      <w:color w:val="000000" w:themeColor="text1"/>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i</m:t>
                          </m:r>
                        </m:e>
                      </m:d>
                    </m:sup>
                  </m:sSup>
                </m:e>
              </m:d>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i</m:t>
                          </m:r>
                        </m:e>
                      </m:d>
                    </m:sup>
                  </m:sSup>
                </m:e>
              </m:d>
            </m:e>
          </m:d>
          <m:r>
            <w:rPr>
              <w:rFonts w:ascii="Cambria Math" w:hAnsi="Cambria Math" w:cs="Times New Roman"/>
              <w:color w:val="000000" w:themeColor="text1"/>
              <w:sz w:val="28"/>
              <w:szCs w:val="28"/>
              <w:lang w:val="uk-UA"/>
            </w:rPr>
            <m:t>+</m:t>
          </m:r>
          <m:r>
            <m:rPr>
              <m:sty m:val="p"/>
            </m:rPr>
            <w:rPr>
              <w:rFonts w:ascii="Cambria Math" w:hAnsi="Cambria Math" w:cs="Times New Roman"/>
              <w:color w:val="000000" w:themeColor="text1"/>
              <w:sz w:val="28"/>
              <w:szCs w:val="28"/>
              <w:lang w:val="uk-UA"/>
            </w:rPr>
            <w:br/>
          </m:r>
        </m:oMath>
        <m:oMath>
          <m:r>
            <w:rPr>
              <w:rFonts w:ascii="Cambria Math" w:hAnsi="Cambria Math" w:cs="Times New Roman"/>
              <w:color w:val="000000" w:themeColor="text1"/>
              <w:sz w:val="28"/>
              <w:szCs w:val="28"/>
              <w:lang w:val="uk-UA"/>
            </w:rPr>
            <m:t>+a ε</m:t>
          </m:r>
          <m:f>
            <m:fPr>
              <m:ctrlPr>
                <w:rPr>
                  <w:rFonts w:ascii="Cambria Math" w:hAnsi="Cambria Math" w:cs="Times New Roman"/>
                  <w:i/>
                  <w:iCs/>
                  <w:color w:val="000000" w:themeColor="text1"/>
                  <w:sz w:val="28"/>
                  <w:szCs w:val="28"/>
                  <w:lang w:val="uk-UA"/>
                </w:rPr>
              </m:ctrlPr>
            </m:fPr>
            <m:num>
              <m:r>
                <w:rPr>
                  <w:rFonts w:ascii="Cambria Math" w:hAnsi="Cambria Math" w:cs="Times New Roman"/>
                  <w:color w:val="000000" w:themeColor="text1"/>
                  <w:sz w:val="28"/>
                  <w:szCs w:val="28"/>
                  <w:lang w:val="uk-UA"/>
                </w:rPr>
                <m:t>1</m:t>
              </m:r>
            </m:num>
            <m:den>
              <m:r>
                <w:rPr>
                  <w:rFonts w:ascii="Cambria Math" w:hAnsi="Cambria Math" w:cs="Times New Roman"/>
                  <w:color w:val="000000" w:themeColor="text1"/>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w:rPr>
                      <w:rFonts w:ascii="Cambria Math" w:hAnsi="Cambria Math" w:cs="Times New Roman"/>
                      <w:sz w:val="28"/>
                      <w:szCs w:val="28"/>
                      <w:lang w:val="uk-UA"/>
                    </w:rPr>
                    <m:t>ψ ∈ Ψ</m:t>
                  </m:r>
                </m:sub>
              </m:sSub>
              <m:d>
                <m:dPr>
                  <m:begChr m:val="|"/>
                  <m:endChr m:val="|"/>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∂ψ</m:t>
                      </m:r>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ψ</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e>
                          </m:d>
                        </m:e>
                      </m:d>
                    </m:e>
                  </m:func>
                </m:e>
              </m:d>
              <m:r>
                <m:rPr>
                  <m:sty m:val="p"/>
                </m:rPr>
                <w:rPr>
                  <w:rFonts w:ascii="Cambria Math" w:hAnsi="Cambria Math" w:cs="Times New Roman"/>
                  <w:sz w:val="28"/>
                  <w:szCs w:val="28"/>
                  <w:lang w:val="uk-UA"/>
                </w:rPr>
                <m:t xml:space="preserve">+ </m:t>
              </m:r>
            </m:e>
          </m:nary>
          <m:r>
            <w:rPr>
              <w:rFonts w:ascii="Cambria Math" w:hAnsi="Cambria Math" w:cs="Times New Roman"/>
              <w:color w:val="000000" w:themeColor="text1"/>
              <w:sz w:val="28"/>
              <w:szCs w:val="28"/>
              <w:lang w:val="uk-UA"/>
            </w:rPr>
            <m:t>a ε</m:t>
          </m:r>
          <m:f>
            <m:fPr>
              <m:ctrlPr>
                <w:rPr>
                  <w:rFonts w:ascii="Cambria Math" w:hAnsi="Cambria Math" w:cs="Times New Roman"/>
                  <w:i/>
                  <w:iCs/>
                  <w:color w:val="000000" w:themeColor="text1"/>
                  <w:sz w:val="28"/>
                  <w:szCs w:val="28"/>
                  <w:lang w:val="uk-UA"/>
                </w:rPr>
              </m:ctrlPr>
            </m:fPr>
            <m:num>
              <m:r>
                <w:rPr>
                  <w:rFonts w:ascii="Cambria Math" w:hAnsi="Cambria Math" w:cs="Times New Roman"/>
                  <w:color w:val="000000" w:themeColor="text1"/>
                  <w:sz w:val="28"/>
                  <w:szCs w:val="28"/>
                  <w:lang w:val="uk-UA"/>
                </w:rPr>
                <m:t>1</m:t>
              </m:r>
            </m:num>
            <m:den>
              <m:r>
                <w:rPr>
                  <w:rFonts w:ascii="Cambria Math" w:hAnsi="Cambria Math" w:cs="Times New Roman"/>
                  <w:color w:val="000000" w:themeColor="text1"/>
                  <w:sz w:val="28"/>
                  <w:szCs w:val="28"/>
                  <w:lang w:val="uk-UA"/>
                </w:rPr>
                <m:t>n</m:t>
              </m:r>
            </m:den>
          </m:f>
          <m:nary>
            <m:naryPr>
              <m:limLoc m:val="undOvr"/>
              <m:grow m:val="1"/>
              <m:supHide m:val="1"/>
              <m:ctrlPr>
                <w:rPr>
                  <w:rFonts w:ascii="Cambria Math" w:hAnsi="Cambria Math" w:cs="Times New Roman"/>
                  <w:i/>
                  <w:iCs/>
                  <w:color w:val="000000" w:themeColor="text1"/>
                  <w:sz w:val="28"/>
                  <w:szCs w:val="28"/>
                  <w:lang w:val="uk-UA"/>
                </w:rPr>
              </m:ctrlPr>
            </m:naryPr>
            <m:sub>
              <m:r>
                <m:rPr>
                  <m:scr m:val="double-struck"/>
                </m:rPr>
                <w:rPr>
                  <w:rFonts w:ascii="Cambria Math" w:hAnsi="Cambria Math" w:cs="Times New Roman"/>
                  <w:color w:val="000000" w:themeColor="text1"/>
                  <w:sz w:val="28"/>
                  <w:szCs w:val="28"/>
                  <w:lang w:val="uk-UA"/>
                </w:rPr>
                <m:t>R</m:t>
              </m:r>
            </m: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w:rPr>
                      <w:rFonts w:ascii="Cambria Math" w:hAnsi="Cambria Math" w:cs="Times New Roman"/>
                      <w:sz w:val="28"/>
                      <w:szCs w:val="28"/>
                      <w:lang w:val="uk-UA"/>
                    </w:rPr>
                    <m:t>ψ ∈ Ψ</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 xml:space="preserve"> ∂ψ</m:t>
                  </m:r>
                </m:den>
              </m:f>
              <m:sSub>
                <m:sSubPr>
                  <m:ctrlPr>
                    <w:rPr>
                      <w:rFonts w:ascii="Cambria Math" w:hAnsi="Cambria Math" w:cs="Times New Roman"/>
                      <w:i/>
                      <w:iCs/>
                      <w:color w:val="000000" w:themeColor="text1"/>
                      <w:sz w:val="28"/>
                      <w:szCs w:val="28"/>
                      <w:lang w:val="uk-UA"/>
                    </w:rPr>
                  </m:ctrlPr>
                </m:sSubPr>
                <m:e>
                  <m:func>
                    <m:funcPr>
                      <m:ctrlPr>
                        <w:rPr>
                          <w:rFonts w:ascii="Cambria Math" w:hAnsi="Cambria Math" w:cs="Times New Roman"/>
                          <w:i/>
                          <w:iCs/>
                          <w:color w:val="000000" w:themeColor="text1"/>
                          <w:sz w:val="28"/>
                          <w:szCs w:val="28"/>
                          <w:lang w:val="uk-UA"/>
                        </w:rPr>
                      </m:ctrlPr>
                    </m:funcPr>
                    <m:fName>
                      <m:r>
                        <m:rPr>
                          <m:sty m:val="p"/>
                        </m:rPr>
                        <w:rPr>
                          <w:rFonts w:ascii="Cambria Math" w:hAnsi="Cambria Math" w:cs="Times New Roman"/>
                          <w:color w:val="000000" w:themeColor="text1"/>
                          <w:sz w:val="28"/>
                          <w:szCs w:val="28"/>
                          <w:lang w:val="uk-UA"/>
                        </w:rPr>
                        <m:t>ln</m:t>
                      </m:r>
                    </m:fName>
                    <m:e>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l</m:t>
                          </m:r>
                        </m:e>
                        <m:sub>
                          <m:r>
                            <w:rPr>
                              <w:rFonts w:ascii="Cambria Math" w:hAnsi="Cambria Math" w:cs="Times New Roman"/>
                              <w:color w:val="000000" w:themeColor="text1"/>
                              <w:sz w:val="28"/>
                              <w:szCs w:val="28"/>
                              <w:lang w:val="uk-UA"/>
                            </w:rPr>
                            <m:t>ψ</m:t>
                          </m:r>
                        </m:sub>
                      </m:sSub>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z</m:t>
                          </m:r>
                        </m:e>
                      </m:d>
                    </m:e>
                  </m:func>
                  <m:r>
                    <w:rPr>
                      <w:rFonts w:ascii="Cambria Math" w:hAnsi="Cambria Math" w:cs="Times New Roman"/>
                      <w:color w:val="000000" w:themeColor="text1"/>
                      <w:sz w:val="28"/>
                      <w:szCs w:val="28"/>
                      <w:lang w:val="uk-UA"/>
                    </w:rPr>
                    <m:t>l</m:t>
                  </m:r>
                </m:e>
                <m:sub>
                  <m:sSup>
                    <m:sSupPr>
                      <m:ctrlPr>
                        <w:rPr>
                          <w:rFonts w:ascii="Cambria Math" w:hAnsi="Cambria Math" w:cs="Times New Roman"/>
                          <w:i/>
                          <w:iCs/>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0</m:t>
                          </m:r>
                        </m:e>
                      </m:d>
                    </m:sup>
                  </m:sSup>
                </m:sub>
              </m:sSub>
              <m:r>
                <w:rPr>
                  <w:rFonts w:ascii="Cambria Math" w:hAnsi="Cambria Math" w:cs="Times New Roman"/>
                  <w:color w:val="000000" w:themeColor="text1"/>
                  <w:sz w:val="28"/>
                  <w:szCs w:val="28"/>
                  <w:lang w:val="uk-UA"/>
                </w:rPr>
                <m:t>ⅆz</m:t>
              </m:r>
            </m:e>
          </m:nary>
          <m:r>
            <w:rPr>
              <w:rFonts w:ascii="Cambria Math" w:hAnsi="Cambria Math" w:cs="Times New Roman"/>
              <w:color w:val="000000" w:themeColor="text1"/>
              <w:sz w:val="28"/>
              <w:szCs w:val="28"/>
              <w:lang w:val="uk-UA"/>
            </w:rPr>
            <m:t>=</m:t>
          </m:r>
          <m:r>
            <m:rPr>
              <m:sty m:val="p"/>
            </m:rPr>
            <w:rPr>
              <w:rFonts w:ascii="Cambria Math" w:hAnsi="Cambria Math" w:cs="Times New Roman"/>
              <w:color w:val="000000" w:themeColor="text1"/>
              <w:sz w:val="28"/>
              <w:szCs w:val="28"/>
              <w:lang w:val="uk-UA"/>
            </w:rPr>
            <w:br/>
          </m:r>
        </m:oMath>
      </m:oMathPara>
      <m:oMath>
        <m:r>
          <w:rPr>
            <w:rFonts w:ascii="Cambria Math" w:hAnsi="Cambria Math" w:cs="Times New Roman"/>
            <w:color w:val="000000" w:themeColor="text1"/>
            <w:sz w:val="28"/>
            <w:szCs w:val="28"/>
            <w:lang w:val="uk-UA"/>
          </w:rPr>
          <m:t>=</m:t>
        </m:r>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o</m:t>
            </m:r>
          </m:e>
          <m:sub>
            <m:r>
              <w:rPr>
                <w:rFonts w:ascii="Cambria Math" w:hAnsi="Cambria Math" w:cs="Times New Roman"/>
                <w:color w:val="000000" w:themeColor="text1"/>
                <w:sz w:val="28"/>
                <w:szCs w:val="28"/>
                <w:lang w:val="uk-UA"/>
              </w:rPr>
              <m:t>p</m:t>
            </m:r>
          </m:sub>
        </m:sSub>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1</m:t>
            </m:r>
          </m:e>
        </m:d>
        <m:r>
          <w:rPr>
            <w:rFonts w:ascii="Cambria Math" w:hAnsi="Cambria Math" w:cs="Times New Roman"/>
            <w:color w:val="000000" w:themeColor="text1"/>
            <w:sz w:val="28"/>
            <w:szCs w:val="28"/>
            <w:lang w:val="uk-UA"/>
          </w:rPr>
          <m:t>+a ε</m:t>
        </m:r>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2</m:t>
            </m:r>
            <m:nary>
              <m:naryPr>
                <m:limLoc m:val="undOvr"/>
                <m:grow m:val="1"/>
                <m:supHide m:val="1"/>
                <m:ctrlPr>
                  <w:rPr>
                    <w:rFonts w:ascii="Cambria Math" w:hAnsi="Cambria Math" w:cs="Times New Roman"/>
                    <w:i/>
                    <w:iCs/>
                    <w:color w:val="000000" w:themeColor="text1"/>
                    <w:sz w:val="28"/>
                    <w:szCs w:val="28"/>
                    <w:lang w:val="uk-UA"/>
                  </w:rPr>
                </m:ctrlPr>
              </m:naryPr>
              <m:sub>
                <m:r>
                  <m:rPr>
                    <m:scr m:val="double-struck"/>
                  </m:rPr>
                  <w:rPr>
                    <w:rFonts w:ascii="Cambria Math" w:hAnsi="Cambria Math" w:cs="Times New Roman"/>
                    <w:color w:val="000000" w:themeColor="text1"/>
                    <w:sz w:val="28"/>
                    <w:szCs w:val="28"/>
                    <w:lang w:val="uk-UA"/>
                  </w:rPr>
                  <m:t>R</m:t>
                </m:r>
              </m: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w:rPr>
                        <w:rFonts w:ascii="Cambria Math" w:hAnsi="Cambria Math" w:cs="Times New Roman"/>
                        <w:sz w:val="28"/>
                        <w:szCs w:val="28"/>
                        <w:lang w:val="uk-UA"/>
                      </w:rPr>
                      <m:t>ψ ∈ Ψ</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 xml:space="preserve"> ∂ψ</m:t>
                    </m:r>
                  </m:den>
                </m:f>
                <m:sSub>
                  <m:sSubPr>
                    <m:ctrlPr>
                      <w:rPr>
                        <w:rFonts w:ascii="Cambria Math" w:hAnsi="Cambria Math" w:cs="Times New Roman"/>
                        <w:i/>
                        <w:iCs/>
                        <w:color w:val="000000" w:themeColor="text1"/>
                        <w:sz w:val="28"/>
                        <w:szCs w:val="28"/>
                        <w:lang w:val="uk-UA"/>
                      </w:rPr>
                    </m:ctrlPr>
                  </m:sSubPr>
                  <m:e>
                    <m:func>
                      <m:funcPr>
                        <m:ctrlPr>
                          <w:rPr>
                            <w:rFonts w:ascii="Cambria Math" w:hAnsi="Cambria Math" w:cs="Times New Roman"/>
                            <w:i/>
                            <w:iCs/>
                            <w:color w:val="000000" w:themeColor="text1"/>
                            <w:sz w:val="28"/>
                            <w:szCs w:val="28"/>
                            <w:lang w:val="uk-UA"/>
                          </w:rPr>
                        </m:ctrlPr>
                      </m:funcPr>
                      <m:fName>
                        <m:r>
                          <m:rPr>
                            <m:sty m:val="p"/>
                          </m:rPr>
                          <w:rPr>
                            <w:rFonts w:ascii="Cambria Math" w:hAnsi="Cambria Math" w:cs="Times New Roman"/>
                            <w:color w:val="000000" w:themeColor="text1"/>
                            <w:sz w:val="28"/>
                            <w:szCs w:val="28"/>
                            <w:lang w:val="uk-UA"/>
                          </w:rPr>
                          <m:t>ln</m:t>
                        </m:r>
                      </m:fName>
                      <m:e>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l</m:t>
                            </m:r>
                          </m:e>
                          <m:sub>
                            <m:r>
                              <w:rPr>
                                <w:rFonts w:ascii="Cambria Math" w:hAnsi="Cambria Math" w:cs="Times New Roman"/>
                                <w:color w:val="000000" w:themeColor="text1"/>
                                <w:sz w:val="28"/>
                                <w:szCs w:val="28"/>
                                <w:lang w:val="uk-UA"/>
                              </w:rPr>
                              <m:t>ψ</m:t>
                            </m:r>
                          </m:sub>
                        </m:sSub>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z</m:t>
                            </m:r>
                          </m:e>
                        </m:d>
                      </m:e>
                    </m:func>
                    <m:r>
                      <w:rPr>
                        <w:rFonts w:ascii="Cambria Math" w:hAnsi="Cambria Math" w:cs="Times New Roman"/>
                        <w:color w:val="000000" w:themeColor="text1"/>
                        <w:sz w:val="28"/>
                        <w:szCs w:val="28"/>
                        <w:lang w:val="uk-UA"/>
                      </w:rPr>
                      <m:t>l</m:t>
                    </m:r>
                  </m:e>
                  <m:sub>
                    <m:sSup>
                      <m:sSupPr>
                        <m:ctrlPr>
                          <w:rPr>
                            <w:rFonts w:ascii="Cambria Math" w:hAnsi="Cambria Math" w:cs="Times New Roman"/>
                            <w:i/>
                            <w:iCs/>
                            <w:color w:val="000000" w:themeColor="text1"/>
                            <w:sz w:val="28"/>
                            <w:szCs w:val="28"/>
                            <w:lang w:val="uk-UA"/>
                          </w:rPr>
                        </m:ctrlPr>
                      </m:sSupPr>
                      <m:e>
                        <m:r>
                          <w:rPr>
                            <w:rFonts w:ascii="Cambria Math" w:hAnsi="Cambria Math" w:cs="Times New Roman"/>
                            <w:color w:val="000000" w:themeColor="text1"/>
                            <w:sz w:val="28"/>
                            <w:szCs w:val="28"/>
                            <w:lang w:val="uk-UA"/>
                          </w:rPr>
                          <m:t>ψ</m:t>
                        </m:r>
                      </m:e>
                      <m:sup>
                        <m:d>
                          <m:dPr>
                            <m:ctrlPr>
                              <w:rPr>
                                <w:rFonts w:ascii="Cambria Math" w:hAnsi="Cambria Math" w:cs="Times New Roman"/>
                                <w:i/>
                                <w:iCs/>
                                <w:color w:val="000000" w:themeColor="text1"/>
                                <w:sz w:val="28"/>
                                <w:szCs w:val="28"/>
                                <w:lang w:val="uk-UA"/>
                              </w:rPr>
                            </m:ctrlPr>
                          </m:dPr>
                          <m:e>
                            <m:r>
                              <w:rPr>
                                <w:rFonts w:ascii="Cambria Math" w:hAnsi="Cambria Math" w:cs="Times New Roman"/>
                                <w:color w:val="000000" w:themeColor="text1"/>
                                <w:sz w:val="28"/>
                                <w:szCs w:val="28"/>
                                <w:lang w:val="uk-UA"/>
                              </w:rPr>
                              <m:t>0</m:t>
                            </m:r>
                          </m:e>
                        </m:d>
                      </m:sup>
                    </m:sSup>
                  </m:sub>
                </m:sSub>
                <m:r>
                  <w:rPr>
                    <w:rFonts w:ascii="Cambria Math" w:hAnsi="Cambria Math" w:cs="Times New Roman"/>
                    <w:color w:val="000000" w:themeColor="text1"/>
                    <w:sz w:val="28"/>
                    <w:szCs w:val="28"/>
                    <w:lang w:val="uk-UA"/>
                  </w:rPr>
                  <m:t>ⅆz</m:t>
                </m:r>
              </m:e>
            </m:nary>
            <m:r>
              <w:rPr>
                <w:rFonts w:ascii="Cambria Math" w:hAnsi="Cambria Math" w:cs="Times New Roman"/>
                <w:color w:val="000000" w:themeColor="text1"/>
                <w:sz w:val="28"/>
                <w:szCs w:val="28"/>
                <w:lang w:val="uk-UA"/>
              </w:rPr>
              <m:t>+</m:t>
            </m:r>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o</m:t>
                </m:r>
              </m:e>
              <m:sub>
                <m:r>
                  <w:rPr>
                    <w:rFonts w:ascii="Cambria Math" w:hAnsi="Cambria Math" w:cs="Times New Roman"/>
                    <w:color w:val="000000" w:themeColor="text1"/>
                    <w:sz w:val="28"/>
                    <w:szCs w:val="28"/>
                    <w:lang w:val="uk-UA"/>
                  </w:rPr>
                  <m:t>p</m:t>
                </m:r>
              </m:sub>
            </m:sSub>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1</m:t>
                </m:r>
              </m:e>
            </m:d>
          </m:e>
        </m:d>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=o</m:t>
            </m:r>
          </m:e>
          <m:sub>
            <m:r>
              <w:rPr>
                <w:rFonts w:ascii="Cambria Math" w:hAnsi="Cambria Math" w:cs="Times New Roman"/>
                <w:color w:val="000000" w:themeColor="text1"/>
                <w:sz w:val="28"/>
                <w:szCs w:val="28"/>
                <w:lang w:val="uk-UA"/>
              </w:rPr>
              <m:t>p</m:t>
            </m:r>
          </m:sub>
        </m:sSub>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1</m:t>
            </m:r>
          </m:e>
        </m:d>
        <m:r>
          <w:rPr>
            <w:rFonts w:ascii="Cambria Math" w:hAnsi="Cambria Math" w:cs="Times New Roman"/>
            <w:color w:val="000000" w:themeColor="text1"/>
            <w:sz w:val="28"/>
            <w:szCs w:val="28"/>
            <w:lang w:val="uk-UA"/>
          </w:rPr>
          <m:t>+εK</m:t>
        </m:r>
      </m:oMath>
      <w:r w:rsidR="006D65EE" w:rsidRPr="00764D69">
        <w:rPr>
          <w:rFonts w:ascii="Times New Roman" w:hAnsi="Times New Roman" w:cs="Times New Roman"/>
          <w:color w:val="000000" w:themeColor="text1"/>
          <w:sz w:val="28"/>
          <w:szCs w:val="28"/>
          <w:lang w:val="uk-UA"/>
        </w:rPr>
        <w:t>.</w:t>
      </w:r>
    </w:p>
    <w:p w14:paraId="1150C1E2"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622AB325"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Для константи </w:t>
      </w:r>
      <m:oMath>
        <m:r>
          <w:rPr>
            <w:rFonts w:ascii="Cambria Math" w:hAnsi="Cambria Math" w:cs="Times New Roman"/>
            <w:color w:val="000000" w:themeColor="text1"/>
            <w:sz w:val="28"/>
            <w:szCs w:val="28"/>
            <w:lang w:val="uk-UA"/>
          </w:rPr>
          <m:t>K&lt;+∞</m:t>
        </m:r>
      </m:oMath>
      <w:r w:rsidRPr="00764D69">
        <w:rPr>
          <w:rFonts w:ascii="Times New Roman" w:hAnsi="Times New Roman" w:cs="Times New Roman"/>
          <w:iCs/>
          <w:color w:val="000000" w:themeColor="text1"/>
          <w:sz w:val="28"/>
          <w:szCs w:val="28"/>
          <w:lang w:val="uk-UA"/>
        </w:rPr>
        <w:t>.  Звідси, для будь якого n більшого ніж N:</w:t>
      </w:r>
    </w:p>
    <w:p w14:paraId="1B278D8D"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576E1E68" w14:textId="77777777" w:rsidR="006D65EE" w:rsidRPr="00764D69" w:rsidRDefault="006D65EE" w:rsidP="001E2583">
      <w:pPr>
        <w:spacing w:after="0" w:line="360" w:lineRule="auto"/>
        <w:ind w:firstLine="709"/>
        <w:jc w:val="center"/>
        <w:rPr>
          <w:rFonts w:ascii="Times New Roman" w:hAnsi="Times New Roman" w:cs="Times New Roman"/>
          <w:iCs/>
          <w:color w:val="000000" w:themeColor="text1"/>
          <w:sz w:val="28"/>
          <w:szCs w:val="28"/>
          <w:lang w:val="uk-UA"/>
        </w:rPr>
      </w:pPr>
      <m:oMath>
        <m:r>
          <w:rPr>
            <w:rFonts w:ascii="Cambria Math" w:hAnsi="Cambria Math" w:cs="Times New Roman"/>
            <w:sz w:val="28"/>
            <w:szCs w:val="28"/>
            <w:lang w:val="uk-UA"/>
          </w:rPr>
          <m:t>P(</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w:rPr>
                <w:rFonts w:ascii="Cambria Math" w:hAnsi="Cambria Math" w:cs="Times New Roman"/>
                <w:sz w:val="28"/>
                <w:szCs w:val="28"/>
                <w:lang w:val="uk-UA"/>
              </w:rPr>
              <m:t>ψ ∈ Ψ</m:t>
            </m:r>
          </m:sub>
        </m:sSub>
        <m:d>
          <m:dPr>
            <m:begChr m:val="|"/>
            <m:endChr m:val="|"/>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M</m:t>
                </m:r>
              </m:e>
              <m:sub>
                <m:r>
                  <w:rPr>
                    <w:rFonts w:ascii="Cambria Math" w:hAnsi="Cambria Math" w:cs="Times New Roman"/>
                    <w:color w:val="000000" w:themeColor="text1"/>
                    <w:sz w:val="28"/>
                    <w:szCs w:val="28"/>
                    <w:lang w:val="uk-UA"/>
                  </w:rPr>
                  <m:t>n</m:t>
                </m:r>
              </m:sub>
            </m:sSub>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e>
        </m:d>
        <m:r>
          <w:rPr>
            <w:rFonts w:ascii="Cambria Math" w:hAnsi="Cambria Math" w:cs="Times New Roman"/>
            <w:sz w:val="28"/>
            <w:szCs w:val="28"/>
            <w:lang w:val="uk-UA"/>
          </w:rPr>
          <m:t>≥t)≤</m:t>
        </m:r>
        <m:r>
          <w:rPr>
            <w:rFonts w:ascii="Cambria Math" w:hAnsi="Cambria Math" w:cs="Times New Roman"/>
            <w:color w:val="000000" w:themeColor="text1"/>
            <w:sz w:val="28"/>
            <w:szCs w:val="28"/>
            <w:lang w:val="uk-UA"/>
          </w:rPr>
          <m:t>ε+</m:t>
        </m:r>
        <m:sSub>
          <m:sSubPr>
            <m:ctrlPr>
              <w:rPr>
                <w:rFonts w:ascii="Cambria Math" w:hAnsi="Cambria Math" w:cs="Times New Roman"/>
                <w:i/>
                <w:iCs/>
                <w:color w:val="000000" w:themeColor="text1"/>
                <w:sz w:val="28"/>
                <w:szCs w:val="28"/>
                <w:lang w:val="uk-UA"/>
              </w:rPr>
            </m:ctrlPr>
          </m:sSubPr>
          <m:e>
            <m:r>
              <w:rPr>
                <w:rFonts w:ascii="Cambria Math" w:hAnsi="Cambria Math" w:cs="Times New Roman"/>
                <w:color w:val="000000" w:themeColor="text1"/>
                <w:sz w:val="28"/>
                <w:szCs w:val="28"/>
                <w:lang w:val="uk-UA"/>
              </w:rPr>
              <m:t>1</m:t>
            </m:r>
          </m:e>
          <m:sub>
            <m:r>
              <w:rPr>
                <w:rFonts w:ascii="Cambria Math" w:hAnsi="Cambria Math" w:cs="Times New Roman"/>
                <w:color w:val="000000" w:themeColor="text1"/>
                <w:sz w:val="28"/>
                <w:szCs w:val="28"/>
                <w:lang w:val="uk-UA"/>
              </w:rPr>
              <m:t>εK</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sub>
        </m:sSub>
      </m:oMath>
      <w:r w:rsidRPr="00764D69">
        <w:rPr>
          <w:rFonts w:ascii="Times New Roman" w:hAnsi="Times New Roman" w:cs="Times New Roman"/>
          <w:iCs/>
          <w:color w:val="000000" w:themeColor="text1"/>
          <w:sz w:val="28"/>
          <w:szCs w:val="28"/>
          <w:lang w:val="uk-UA"/>
        </w:rPr>
        <w:t>.</w:t>
      </w:r>
    </w:p>
    <w:p w14:paraId="369160DC"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023DB30A"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iCs/>
          <w:color w:val="000000" w:themeColor="text1"/>
          <w:sz w:val="28"/>
          <w:szCs w:val="28"/>
          <w:lang w:val="uk-UA"/>
        </w:rPr>
        <w:lastRenderedPageBreak/>
        <w:t xml:space="preserve">Звідси отримаємо, що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w:rPr>
                <w:rFonts w:ascii="Cambria Math" w:hAnsi="Cambria Math" w:cs="Times New Roman"/>
                <w:sz w:val="28"/>
                <w:szCs w:val="28"/>
                <w:lang w:val="uk-UA"/>
              </w:rPr>
              <m:t>ψ ∈ Ψ</m:t>
            </m:r>
          </m:sub>
        </m:sSub>
        <m:d>
          <m:dPr>
            <m:begChr m:val="|"/>
            <m:endChr m:val="|"/>
            <m:ctrlPr>
              <w:rPr>
                <w:rFonts w:ascii="Cambria Math" w:hAnsi="Cambria Math" w:cs="Times New Roman"/>
                <w:i/>
                <w:color w:val="000000" w:themeColor="text1"/>
                <w:sz w:val="28"/>
                <w:szCs w:val="28"/>
                <w:lang w:val="uk-UA"/>
              </w:rPr>
            </m:ctrlPr>
          </m:dPr>
          <m:e>
            <m:sSub>
              <m:sSubPr>
                <m:ctrlPr>
                  <w:rPr>
                    <w:rFonts w:ascii="Cambria Math" w:hAnsi="Cambria Math" w:cs="Times New Roman"/>
                    <w:i/>
                    <w:color w:val="000000" w:themeColor="text1"/>
                    <w:sz w:val="28"/>
                    <w:szCs w:val="28"/>
                    <w:lang w:val="uk-UA"/>
                  </w:rPr>
                </m:ctrlPr>
              </m:sSubPr>
              <m:e>
                <m:r>
                  <w:rPr>
                    <w:rFonts w:ascii="Cambria Math" w:hAnsi="Cambria Math" w:cs="Times New Roman"/>
                    <w:color w:val="000000" w:themeColor="text1"/>
                    <w:sz w:val="28"/>
                    <w:szCs w:val="28"/>
                    <w:lang w:val="uk-UA"/>
                  </w:rPr>
                  <m:t>M</m:t>
                </m:r>
              </m:e>
              <m:sub>
                <m:r>
                  <w:rPr>
                    <w:rFonts w:ascii="Cambria Math" w:hAnsi="Cambria Math" w:cs="Times New Roman"/>
                    <w:color w:val="000000" w:themeColor="text1"/>
                    <w:sz w:val="28"/>
                    <w:szCs w:val="28"/>
                    <w:lang w:val="uk-UA"/>
                  </w:rPr>
                  <m:t>n</m:t>
                </m:r>
              </m:sub>
            </m:sSub>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e>
        </m:d>
      </m:oMath>
      <w:r w:rsidRPr="00764D69">
        <w:rPr>
          <w:rFonts w:ascii="Times New Roman" w:hAnsi="Times New Roman" w:cs="Times New Roman"/>
          <w:color w:val="000000" w:themeColor="text1"/>
          <w:sz w:val="28"/>
          <w:szCs w:val="28"/>
          <w:lang w:val="uk-UA"/>
        </w:rPr>
        <w:t xml:space="preserve"> прямує за імовірністю до 0.</w:t>
      </w:r>
    </w:p>
    <w:p w14:paraId="140A3551"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color w:val="000000" w:themeColor="text1"/>
          <w:sz w:val="28"/>
          <w:szCs w:val="28"/>
          <w:lang w:val="uk-UA"/>
        </w:rPr>
        <w:t xml:space="preserve">Тепер функція </w:t>
      </w:r>
      <m:oMath>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oMath>
      <w:r w:rsidRPr="00764D69">
        <w:rPr>
          <w:rFonts w:ascii="Times New Roman" w:hAnsi="Times New Roman" w:cs="Times New Roman"/>
          <w:color w:val="000000" w:themeColor="text1"/>
          <w:sz w:val="28"/>
          <w:szCs w:val="28"/>
          <w:lang w:val="uk-UA"/>
        </w:rPr>
        <w:t xml:space="preserve"> продовжується будучи домінованою теоремою про конвергенцію. У теоремі 5.35 роботи [3] доводиться, що </w:t>
      </w:r>
      <w:r w:rsidRPr="00764D69">
        <w:rPr>
          <w:rFonts w:ascii="Times New Roman" w:hAnsi="Times New Roman" w:cs="Times New Roman"/>
          <w:color w:val="000000" w:themeColor="text1"/>
          <w:sz w:val="28"/>
          <w:szCs w:val="28"/>
          <w:lang w:val="uk-UA"/>
        </w:rPr>
        <w:br/>
      </w:r>
      <m:oMath>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0</m:t>
                    </m:r>
                  </m:e>
                </m:d>
              </m:sup>
            </m:sSup>
          </m:e>
        </m:d>
        <m:r>
          <w:rPr>
            <w:rFonts w:ascii="Cambria Math" w:hAnsi="Cambria Math" w:cs="Times New Roman"/>
            <w:color w:val="000000" w:themeColor="text1"/>
            <w:sz w:val="28"/>
            <w:szCs w:val="28"/>
            <w:lang w:val="uk-UA"/>
          </w:rPr>
          <m:t>&gt; M</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oMath>
      <w:r w:rsidRPr="00764D69">
        <w:rPr>
          <w:rFonts w:ascii="Times New Roman" w:hAnsi="Times New Roman" w:cs="Times New Roman"/>
          <w:color w:val="000000" w:themeColor="text1"/>
          <w:sz w:val="28"/>
          <w:szCs w:val="28"/>
          <w:lang w:val="uk-UA"/>
        </w:rPr>
        <w:t xml:space="preserve"> для будь якого </w:t>
      </w:r>
      <m:oMath>
        <m:r>
          <w:rPr>
            <w:rFonts w:ascii="Cambria Math" w:hAnsi="Cambria Math" w:cs="Times New Roman"/>
            <w:color w:val="000000" w:themeColor="text1"/>
            <w:sz w:val="28"/>
            <w:szCs w:val="28"/>
            <w:lang w:val="uk-UA"/>
          </w:rPr>
          <m:t>ψ≠</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0</m:t>
                </m:r>
              </m:e>
            </m:d>
          </m:sup>
        </m:sSup>
      </m:oMath>
      <w:r w:rsidRPr="00764D69">
        <w:rPr>
          <w:rFonts w:ascii="Times New Roman" w:hAnsi="Times New Roman" w:cs="Times New Roman"/>
          <w:iCs/>
          <w:sz w:val="28"/>
          <w:szCs w:val="28"/>
          <w:lang w:val="uk-UA"/>
        </w:rPr>
        <w:t xml:space="preserve">. </w:t>
      </w:r>
    </w:p>
    <w:p w14:paraId="66AC1E1F"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sz w:val="28"/>
          <w:szCs w:val="28"/>
          <w:lang w:val="uk-UA"/>
        </w:rPr>
        <w:t xml:space="preserve">Так як </w:t>
      </w:r>
      <m:oMath>
        <m:r>
          <w:rPr>
            <w:rFonts w:ascii="Cambria Math" w:hAnsi="Cambria Math" w:cs="Times New Roman"/>
            <w:color w:val="000000" w:themeColor="text1"/>
            <w:sz w:val="28"/>
            <w:szCs w:val="28"/>
            <w:lang w:val="uk-UA"/>
          </w:rPr>
          <m:t>Ψ-</m:t>
        </m:r>
      </m:oMath>
      <w:r w:rsidRPr="00764D69">
        <w:rPr>
          <w:rFonts w:ascii="Times New Roman" w:hAnsi="Times New Roman" w:cs="Times New Roman"/>
          <w:iCs/>
          <w:color w:val="000000" w:themeColor="text1"/>
          <w:sz w:val="28"/>
          <w:szCs w:val="28"/>
          <w:lang w:val="uk-UA"/>
        </w:rPr>
        <w:t xml:space="preserve"> компакт, то для будь якого </w:t>
      </w:r>
      <m:oMath>
        <m:r>
          <w:rPr>
            <w:rFonts w:ascii="Cambria Math" w:hAnsi="Cambria Math" w:cs="Times New Roman"/>
            <w:color w:val="000000" w:themeColor="text1"/>
            <w:sz w:val="28"/>
            <w:szCs w:val="28"/>
            <w:lang w:val="uk-UA"/>
          </w:rPr>
          <m:t>a&gt;0</m:t>
        </m:r>
      </m:oMath>
      <w:r w:rsidRPr="00764D69">
        <w:rPr>
          <w:rFonts w:ascii="Times New Roman" w:hAnsi="Times New Roman" w:cs="Times New Roman"/>
          <w:iCs/>
          <w:color w:val="000000" w:themeColor="text1"/>
          <w:sz w:val="28"/>
          <w:szCs w:val="28"/>
          <w:lang w:val="uk-UA"/>
        </w:rPr>
        <w:t xml:space="preserve"> отримуємо:</w:t>
      </w:r>
    </w:p>
    <w:p w14:paraId="740C76DB"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1D38A978" w14:textId="77777777" w:rsidR="006D65EE" w:rsidRPr="00764D69" w:rsidRDefault="00EA0093" w:rsidP="001E2583">
      <w:pPr>
        <w:spacing w:after="0" w:line="360" w:lineRule="auto"/>
        <w:ind w:firstLine="709"/>
        <w:jc w:val="center"/>
        <w:rPr>
          <w:rFonts w:ascii="Times New Roman" w:hAnsi="Times New Roman" w:cs="Times New Roman"/>
          <w:i/>
          <w:color w:val="000000" w:themeColor="text1"/>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w:rPr>
                <w:rFonts w:ascii="Cambria Math" w:hAnsi="Cambria Math" w:cs="Times New Roman"/>
                <w:sz w:val="28"/>
                <w:szCs w:val="28"/>
                <w:lang w:val="uk-UA"/>
              </w:rPr>
              <m:t>|</m:t>
            </m:r>
            <m:r>
              <w:rPr>
                <w:rFonts w:ascii="Cambria Math" w:hAnsi="Cambria Math" w:cs="Times New Roman"/>
                <w:color w:val="000000" w:themeColor="text1"/>
                <w:sz w:val="28"/>
                <w:szCs w:val="28"/>
                <w:lang w:val="uk-UA"/>
              </w:rPr>
              <m:t>ψ-</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0</m:t>
                    </m:r>
                  </m:e>
                </m:d>
              </m:sup>
            </m:sSup>
            <m:r>
              <w:rPr>
                <w:rFonts w:ascii="Cambria Math" w:hAnsi="Cambria Math" w:cs="Times New Roman"/>
                <w:sz w:val="28"/>
                <w:szCs w:val="28"/>
                <w:lang w:val="uk-UA"/>
              </w:rPr>
              <m:t>|≥a</m:t>
            </m:r>
          </m:sub>
        </m:sSub>
        <m:r>
          <w:rPr>
            <w:rFonts w:ascii="Cambria Math" w:hAnsi="Cambria Math" w:cs="Times New Roman"/>
            <w:color w:val="000000" w:themeColor="text1"/>
            <w:sz w:val="28"/>
            <w:szCs w:val="28"/>
            <w:lang w:val="uk-UA"/>
          </w:rPr>
          <m:t>M</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r>
          <w:rPr>
            <w:rFonts w:ascii="Cambria Math" w:hAnsi="Cambria Math" w:cs="Times New Roman"/>
            <w:color w:val="000000" w:themeColor="text1"/>
            <w:sz w:val="28"/>
            <w:szCs w:val="28"/>
            <w:lang w:val="uk-UA"/>
          </w:rPr>
          <m:t>&lt;M</m:t>
        </m:r>
        <m:d>
          <m:dPr>
            <m:ctrlPr>
              <w:rPr>
                <w:rFonts w:ascii="Cambria Math" w:hAnsi="Cambria Math" w:cs="Times New Roman"/>
                <w:i/>
                <w:color w:val="000000" w:themeColor="text1"/>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d>
                  <m:dPr>
                    <m:ctrlPr>
                      <w:rPr>
                        <w:rFonts w:ascii="Cambria Math" w:hAnsi="Cambria Math" w:cs="Times New Roman"/>
                        <w:i/>
                        <w:iCs/>
                        <w:sz w:val="28"/>
                        <w:szCs w:val="28"/>
                        <w:lang w:val="uk-UA"/>
                      </w:rPr>
                    </m:ctrlPr>
                  </m:dPr>
                  <m:e>
                    <m:r>
                      <w:rPr>
                        <w:rFonts w:ascii="Cambria Math" w:hAnsi="Cambria Math" w:cs="Times New Roman"/>
                        <w:sz w:val="28"/>
                        <w:szCs w:val="28"/>
                        <w:lang w:val="uk-UA"/>
                      </w:rPr>
                      <m:t>0</m:t>
                    </m:r>
                  </m:e>
                </m:d>
              </m:sup>
            </m:sSup>
          </m:e>
        </m:d>
      </m:oMath>
      <w:r w:rsidR="006D65EE" w:rsidRPr="00764D69">
        <w:rPr>
          <w:rFonts w:ascii="Times New Roman" w:hAnsi="Times New Roman" w:cs="Times New Roman"/>
          <w:i/>
          <w:color w:val="000000" w:themeColor="text1"/>
          <w:sz w:val="28"/>
          <w:szCs w:val="28"/>
          <w:lang w:val="uk-UA"/>
        </w:rPr>
        <w:t>.</w:t>
      </w:r>
    </w:p>
    <w:p w14:paraId="21CA2874"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p>
    <w:p w14:paraId="637EA508" w14:textId="77777777" w:rsidR="006D65EE" w:rsidRPr="00764D69" w:rsidRDefault="006D65EE" w:rsidP="001E2583">
      <w:pPr>
        <w:spacing w:after="0" w:line="360" w:lineRule="auto"/>
        <w:ind w:firstLine="709"/>
        <w:jc w:val="both"/>
        <w:rPr>
          <w:rFonts w:ascii="Times New Roman" w:hAnsi="Times New Roman" w:cs="Times New Roman"/>
          <w:iCs/>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Звідси за теоремою 5.7 із роботи [3] отримуємо, що оцінка </w:t>
      </w:r>
      <m:oMath>
        <m:sSub>
          <m:sSubPr>
            <m:ctrlPr>
              <w:rPr>
                <w:rFonts w:ascii="Cambria Math" w:hAnsi="Cambria Math" w:cs="Times New Roman"/>
                <w:i/>
                <w:iCs/>
                <w:color w:val="000000" w:themeColor="text1"/>
                <w:sz w:val="28"/>
                <w:szCs w:val="28"/>
                <w:lang w:val="uk-UA"/>
              </w:rPr>
            </m:ctrlPr>
          </m:sSubPr>
          <m:e>
            <m:acc>
              <m:accPr>
                <m:ctrlPr>
                  <w:rPr>
                    <w:rFonts w:ascii="Cambria Math" w:hAnsi="Cambria Math" w:cs="Times New Roman"/>
                    <w:i/>
                    <w:iCs/>
                    <w:color w:val="000000" w:themeColor="text1"/>
                    <w:sz w:val="28"/>
                    <w:szCs w:val="28"/>
                    <w:lang w:val="uk-UA"/>
                  </w:rPr>
                </m:ctrlPr>
              </m:accPr>
              <m:e>
                <m:r>
                  <w:rPr>
                    <w:rFonts w:ascii="Cambria Math" w:hAnsi="Cambria Math" w:cs="Times New Roman"/>
                    <w:color w:val="000000" w:themeColor="text1"/>
                    <w:sz w:val="28"/>
                    <w:szCs w:val="28"/>
                    <w:lang w:val="uk-UA"/>
                  </w:rPr>
                  <m:t>ψ</m:t>
                </m:r>
              </m:e>
            </m:acc>
          </m:e>
          <m:sub>
            <m:r>
              <w:rPr>
                <w:rFonts w:ascii="Cambria Math" w:hAnsi="Cambria Math" w:cs="Times New Roman"/>
                <w:color w:val="000000" w:themeColor="text1"/>
                <w:sz w:val="28"/>
                <w:szCs w:val="28"/>
                <w:lang w:val="uk-UA"/>
              </w:rPr>
              <m:t>ML</m:t>
            </m:r>
          </m:sub>
        </m:sSub>
      </m:oMath>
      <w:r w:rsidRPr="00764D69">
        <w:rPr>
          <w:rFonts w:ascii="Times New Roman" w:hAnsi="Times New Roman" w:cs="Times New Roman"/>
          <w:iCs/>
          <w:color w:val="000000" w:themeColor="text1"/>
          <w:sz w:val="28"/>
          <w:szCs w:val="28"/>
          <w:lang w:val="uk-UA"/>
        </w:rPr>
        <w:t xml:space="preserve"> є сумісною.</w:t>
      </w:r>
    </w:p>
    <w:p w14:paraId="0C8E1B45" w14:textId="77777777" w:rsidR="006D65EE" w:rsidRPr="00764D69" w:rsidRDefault="006D65EE" w:rsidP="001E2583">
      <w:pPr>
        <w:spacing w:after="0" w:line="360" w:lineRule="auto"/>
        <w:ind w:firstLine="709"/>
        <w:jc w:val="both"/>
        <w:rPr>
          <w:rFonts w:ascii="Times New Roman" w:hAnsi="Times New Roman" w:cs="Times New Roman"/>
          <w:color w:val="000000" w:themeColor="text1"/>
          <w:sz w:val="28"/>
          <w:szCs w:val="28"/>
          <w:lang w:val="uk-UA"/>
        </w:rPr>
      </w:pPr>
      <w:r w:rsidRPr="00764D69">
        <w:rPr>
          <w:rFonts w:ascii="Times New Roman" w:hAnsi="Times New Roman" w:cs="Times New Roman"/>
          <w:iCs/>
          <w:color w:val="000000" w:themeColor="text1"/>
          <w:sz w:val="28"/>
          <w:szCs w:val="28"/>
          <w:lang w:val="uk-UA"/>
        </w:rPr>
        <w:t xml:space="preserve">Не зважаючи, що в даному випадку структура така, що </w:t>
      </w:r>
      <m:oMath>
        <m:r>
          <w:rPr>
            <w:rFonts w:ascii="Cambria Math" w:hAnsi="Cambria Math" w:cs="Times New Roman"/>
            <w:color w:val="000000" w:themeColor="text1"/>
            <w:sz w:val="28"/>
            <w:szCs w:val="28"/>
            <w:lang w:val="uk-UA"/>
          </w:rPr>
          <m:t>L</m:t>
        </m:r>
        <m:d>
          <m:dPr>
            <m:ctrlPr>
              <w:rPr>
                <w:rFonts w:ascii="Cambria Math" w:hAnsi="Cambria Math" w:cs="Times New Roman"/>
                <w:i/>
                <w:color w:val="000000" w:themeColor="text1"/>
                <w:sz w:val="28"/>
                <w:szCs w:val="28"/>
                <w:lang w:val="uk-UA"/>
              </w:rPr>
            </m:ctrlPr>
          </m:dPr>
          <m:e>
            <m:r>
              <w:rPr>
                <w:rFonts w:ascii="Cambria Math" w:hAnsi="Cambria Math" w:cs="Times New Roman"/>
                <w:color w:val="000000" w:themeColor="text1"/>
                <w:sz w:val="28"/>
                <w:szCs w:val="28"/>
                <w:lang w:val="uk-UA"/>
              </w:rPr>
              <m:t>ψ</m:t>
            </m:r>
          </m:e>
        </m:d>
      </m:oMath>
      <w:r w:rsidRPr="00764D69">
        <w:rPr>
          <w:rFonts w:ascii="Times New Roman" w:hAnsi="Times New Roman" w:cs="Times New Roman"/>
          <w:color w:val="000000" w:themeColor="text1"/>
          <w:sz w:val="28"/>
          <w:szCs w:val="28"/>
          <w:lang w:val="uk-UA"/>
        </w:rPr>
        <w:t xml:space="preserve"> може бути явно мінімізовано, це неважливо, бо вона складеться із суми iid  виразів.</w:t>
      </w:r>
    </w:p>
    <w:p w14:paraId="42B8E71B"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Кожен вираз, в середньому мінімізується лише справжнім ψ. Отже, інтуїтивно зрозуміло, що, використовуючи закон великих чисел, коли число спостережень є достатньо великим, змінена функція подібності </w:t>
      </w:r>
      <m:oMath>
        <m:r>
          <w:rPr>
            <w:rFonts w:ascii="Cambria Math" w:hAnsi="Cambria Math" w:cs="Times New Roman"/>
            <w:sz w:val="28"/>
            <w:szCs w:val="28"/>
            <w:lang w:val="uk-UA"/>
          </w:rPr>
          <m:t>ψ → L (ψ)</m:t>
        </m:r>
      </m:oMath>
      <w:r w:rsidRPr="00764D69">
        <w:rPr>
          <w:rFonts w:ascii="Times New Roman" w:hAnsi="Times New Roman" w:cs="Times New Roman"/>
          <w:iCs/>
          <w:sz w:val="28"/>
          <w:szCs w:val="28"/>
          <w:lang w:val="uk-UA"/>
        </w:rPr>
        <w:t xml:space="preserve"> близька до середньої функції подібності </w:t>
      </w:r>
    </w:p>
    <w:p w14:paraId="4A86C3C2"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2F10D839" w14:textId="77777777" w:rsidR="006D65EE" w:rsidRPr="00764D69" w:rsidRDefault="006D65EE" w:rsidP="001E2583">
      <w:pPr>
        <w:spacing w:after="0" w:line="360" w:lineRule="auto"/>
        <w:ind w:firstLine="709"/>
        <w:jc w:val="center"/>
        <w:rPr>
          <w:rFonts w:ascii="Times New Roman" w:hAnsi="Times New Roman" w:cs="Times New Roman"/>
          <w:iCs/>
          <w:sz w:val="28"/>
          <w:szCs w:val="28"/>
          <w:lang w:val="uk-UA"/>
        </w:rPr>
      </w:pPr>
      <m:oMath>
        <m:r>
          <w:rPr>
            <w:rFonts w:ascii="Cambria Math" w:hAnsi="Cambria Math" w:cs="Times New Roman"/>
            <w:sz w:val="28"/>
            <w:szCs w:val="28"/>
            <w:lang w:val="uk-UA"/>
          </w:rPr>
          <m:t>ψ → E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(Y - ψ)</m:t>
            </m:r>
          </m:e>
          <m:sup>
            <m:r>
              <w:rPr>
                <w:rFonts w:ascii="Cambria Math" w:hAnsi="Cambria Math" w:cs="Times New Roman"/>
                <w:sz w:val="28"/>
                <w:szCs w:val="28"/>
                <w:lang w:val="uk-UA"/>
              </w:rPr>
              <m:t>2</m:t>
            </m:r>
          </m:sup>
        </m:sSup>
        <m:r>
          <w:rPr>
            <w:rFonts w:ascii="Cambria Math" w:hAnsi="Cambria Math" w:cs="Times New Roman"/>
            <w:sz w:val="28"/>
            <w:szCs w:val="28"/>
            <w:lang w:val="uk-UA"/>
          </w:rPr>
          <m:t xml:space="preserve">) = 1 +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(ψ0 - ψ)</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w:t>
      </w:r>
      <w:r w:rsidRPr="00764D69">
        <w:rPr>
          <w:rFonts w:ascii="Times New Roman" w:hAnsi="Times New Roman" w:cs="Times New Roman"/>
          <w:sz w:val="28"/>
          <w:szCs w:val="28"/>
          <w:lang w:val="uk-UA"/>
        </w:rPr>
        <w:br/>
      </w:r>
    </w:p>
    <w:p w14:paraId="3443C804" w14:textId="77777777" w:rsidR="006D65EE" w:rsidRPr="00764D69" w:rsidRDefault="006D65EE" w:rsidP="00764D69">
      <w:pPr>
        <w:spacing w:after="0" w:line="360" w:lineRule="auto"/>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де Y випливає з </w:t>
      </w:r>
      <m:oMath>
        <m:r>
          <w:rPr>
            <w:rFonts w:ascii="Cambria Math" w:hAnsi="Cambria Math" w:cs="Times New Roman"/>
            <w:sz w:val="28"/>
            <w:szCs w:val="28"/>
            <w:lang w:val="uk-UA"/>
          </w:rPr>
          <m:t>N (</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ψ</m:t>
            </m:r>
          </m:e>
          <m:sub>
            <m:r>
              <w:rPr>
                <w:rFonts w:ascii="Cambria Math" w:hAnsi="Cambria Math" w:cs="Times New Roman"/>
                <w:sz w:val="28"/>
                <w:szCs w:val="28"/>
                <w:lang w:val="uk-UA"/>
              </w:rPr>
              <m:t>0</m:t>
            </m:r>
          </m:sub>
        </m:sSub>
        <m:r>
          <w:rPr>
            <w:rFonts w:ascii="Cambria Math" w:hAnsi="Cambria Math" w:cs="Times New Roman"/>
            <w:sz w:val="28"/>
            <w:szCs w:val="28"/>
            <w:lang w:val="uk-UA"/>
          </w:rPr>
          <m:t>, 12</m:t>
        </m:r>
      </m:oMath>
      <w:r w:rsidRPr="00764D69">
        <w:rPr>
          <w:rFonts w:ascii="Times New Roman" w:hAnsi="Times New Roman" w:cs="Times New Roman"/>
          <w:iCs/>
          <w:sz w:val="28"/>
          <w:szCs w:val="28"/>
          <w:lang w:val="uk-UA"/>
        </w:rPr>
        <w:t xml:space="preserve">) розподіл. З тих пір ця середня функція подібності мінімізована лише істинним ψ, ML-оцінка </w:t>
      </w:r>
      <m:oMath>
        <m:sSub>
          <m:sSubPr>
            <m:ctrlPr>
              <w:rPr>
                <w:rFonts w:ascii="Cambria Math" w:hAnsi="Cambria Math" w:cs="Times New Roman"/>
                <w:i/>
                <w:iCs/>
                <w:color w:val="000000" w:themeColor="text1"/>
                <w:sz w:val="28"/>
                <w:szCs w:val="28"/>
                <w:lang w:val="uk-UA"/>
              </w:rPr>
            </m:ctrlPr>
          </m:sSubPr>
          <m:e>
            <m:acc>
              <m:accPr>
                <m:ctrlPr>
                  <w:rPr>
                    <w:rFonts w:ascii="Cambria Math" w:hAnsi="Cambria Math" w:cs="Times New Roman"/>
                    <w:i/>
                    <w:iCs/>
                    <w:color w:val="000000" w:themeColor="text1"/>
                    <w:sz w:val="28"/>
                    <w:szCs w:val="28"/>
                    <w:lang w:val="uk-UA"/>
                  </w:rPr>
                </m:ctrlPr>
              </m:accPr>
              <m:e>
                <m:r>
                  <w:rPr>
                    <w:rFonts w:ascii="Cambria Math" w:hAnsi="Cambria Math" w:cs="Times New Roman"/>
                    <w:color w:val="000000" w:themeColor="text1"/>
                    <w:sz w:val="28"/>
                    <w:szCs w:val="28"/>
                    <w:lang w:val="uk-UA"/>
                  </w:rPr>
                  <m:t>ψ</m:t>
                </m:r>
              </m:e>
            </m:acc>
          </m:e>
          <m:sub>
            <m:r>
              <w:rPr>
                <w:rFonts w:ascii="Cambria Math" w:hAnsi="Cambria Math" w:cs="Times New Roman"/>
                <w:color w:val="000000" w:themeColor="text1"/>
                <w:sz w:val="28"/>
                <w:szCs w:val="28"/>
                <w:lang w:val="uk-UA"/>
              </w:rPr>
              <m:t>ML</m:t>
            </m:r>
          </m:sub>
        </m:sSub>
      </m:oMath>
      <w:r w:rsidRPr="00764D69">
        <w:rPr>
          <w:rFonts w:ascii="Times New Roman" w:hAnsi="Times New Roman" w:cs="Times New Roman"/>
          <w:iCs/>
          <w:sz w:val="28"/>
          <w:szCs w:val="28"/>
          <w:lang w:val="uk-UA"/>
        </w:rPr>
        <w:t xml:space="preserve"> близька до істинного</w:t>
      </w:r>
      <m:oMath>
        <m:r>
          <w:rPr>
            <w:rFonts w:ascii="Cambria Math" w:hAnsi="Cambria Math" w:cs="Times New Roman"/>
            <w:sz w:val="28"/>
            <w:szCs w:val="28"/>
            <w:lang w:val="uk-UA"/>
          </w:rPr>
          <m:t xml:space="preserve"> ψ</m:t>
        </m:r>
      </m:oMath>
      <w:r w:rsidRPr="00764D69">
        <w:rPr>
          <w:rFonts w:ascii="Times New Roman" w:hAnsi="Times New Roman" w:cs="Times New Roman"/>
          <w:iCs/>
          <w:sz w:val="28"/>
          <w:szCs w:val="28"/>
          <w:lang w:val="uk-UA"/>
        </w:rPr>
        <w:t>, коли кількість спостережень достатньо велика.</w:t>
      </w:r>
    </w:p>
    <w:p w14:paraId="275D1BF8"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Тепер проілюструємо приклад на рисунку 1.1. Встановимо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ψ</m:t>
            </m:r>
          </m:e>
          <m:sub>
            <m:r>
              <w:rPr>
                <w:rFonts w:ascii="Cambria Math" w:hAnsi="Cambria Math" w:cs="Times New Roman"/>
                <w:sz w:val="28"/>
                <w:szCs w:val="28"/>
                <w:lang w:val="uk-UA"/>
              </w:rPr>
              <m:t>0</m:t>
            </m:r>
          </m:sub>
        </m:sSub>
      </m:oMath>
      <w:r w:rsidRPr="00764D69">
        <w:rPr>
          <w:rFonts w:ascii="Times New Roman" w:hAnsi="Times New Roman" w:cs="Times New Roman"/>
          <w:iCs/>
          <w:sz w:val="28"/>
          <w:szCs w:val="28"/>
          <w:lang w:val="uk-UA"/>
        </w:rPr>
        <w:t xml:space="preserve"> = 1 як справжнє середнє. Ми відмальовуємо реалізацію для </w:t>
      </w:r>
      <m:oMath>
        <m:r>
          <w:rPr>
            <w:rFonts w:ascii="Cambria Math" w:hAnsi="Cambria Math" w:cs="Times New Roman"/>
            <w:sz w:val="28"/>
            <w:szCs w:val="28"/>
            <w:lang w:val="uk-UA"/>
          </w:rPr>
          <m:t>ψ → L (ψ)</m:t>
        </m:r>
      </m:oMath>
      <w:r w:rsidRPr="00764D69">
        <w:rPr>
          <w:rFonts w:ascii="Times New Roman" w:hAnsi="Times New Roman" w:cs="Times New Roman"/>
          <w:iCs/>
          <w:sz w:val="28"/>
          <w:szCs w:val="28"/>
          <w:lang w:val="uk-UA"/>
        </w:rPr>
        <w:t xml:space="preserve"> в (1.3) для </w:t>
      </w:r>
      <w:r w:rsidRPr="00764D69">
        <w:rPr>
          <w:rFonts w:ascii="Times New Roman" w:hAnsi="Times New Roman" w:cs="Times New Roman"/>
          <w:iCs/>
          <w:sz w:val="28"/>
          <w:szCs w:val="28"/>
          <w:lang w:val="uk-UA"/>
        </w:rPr>
        <w:br/>
        <w:t>n = 5 і n = 30 точок спостереження, і середнє значення функції подібності</w:t>
      </w:r>
      <w:r w:rsidRPr="00764D69">
        <w:rPr>
          <w:rFonts w:ascii="Times New Roman" w:hAnsi="Times New Roman" w:cs="Times New Roman"/>
          <w:iCs/>
          <w:sz w:val="28"/>
          <w:szCs w:val="28"/>
          <w:lang w:val="uk-UA"/>
        </w:rPr>
        <w:br/>
      </w:r>
    </w:p>
    <w:p w14:paraId="3A06BCC1" w14:textId="5A150AAD" w:rsidR="006D65EE" w:rsidRPr="00764D69" w:rsidRDefault="006D65EE" w:rsidP="001E2583">
      <w:pPr>
        <w:spacing w:after="0" w:line="360" w:lineRule="auto"/>
        <w:ind w:firstLine="709"/>
        <w:jc w:val="both"/>
        <w:rPr>
          <w:rFonts w:ascii="Times New Roman" w:hAnsi="Times New Roman" w:cs="Times New Roman"/>
          <w:sz w:val="28"/>
          <w:szCs w:val="28"/>
          <w:lang w:val="uk-UA"/>
        </w:rPr>
      </w:pPr>
      <m:oMathPara>
        <m:oMath>
          <m:r>
            <w:rPr>
              <w:rFonts w:ascii="Cambria Math" w:hAnsi="Cambria Math" w:cs="Times New Roman"/>
              <w:sz w:val="28"/>
              <w:szCs w:val="28"/>
              <w:lang w:val="uk-UA"/>
            </w:rPr>
            <w:lastRenderedPageBreak/>
            <m:t xml:space="preserve"> ψ → 1+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(ψ0 - ψ)</m:t>
              </m:r>
            </m:e>
            <m:sup>
              <m:r>
                <w:rPr>
                  <w:rFonts w:ascii="Cambria Math" w:hAnsi="Cambria Math" w:cs="Times New Roman"/>
                  <w:sz w:val="28"/>
                  <w:szCs w:val="28"/>
                  <w:lang w:val="uk-UA"/>
                </w:rPr>
                <m:t>2</m:t>
              </m:r>
            </m:sup>
          </m:sSup>
          <m:r>
            <w:rPr>
              <w:rFonts w:ascii="Cambria Math" w:hAnsi="Cambria Math" w:cs="Times New Roman"/>
              <w:sz w:val="28"/>
              <w:szCs w:val="28"/>
              <w:lang w:val="uk-UA"/>
            </w:rPr>
            <m:t>.</m:t>
          </m:r>
          <m:r>
            <m:rPr>
              <m:sty m:val="p"/>
            </m:rPr>
            <w:rPr>
              <w:rFonts w:ascii="Cambria Math" w:hAnsi="Cambria Math" w:cs="Times New Roman"/>
              <w:sz w:val="28"/>
              <w:szCs w:val="28"/>
              <w:lang w:val="uk-UA"/>
            </w:rPr>
            <w:br/>
          </m:r>
        </m:oMath>
      </m:oMathPara>
      <w:r w:rsidRPr="00764D69">
        <w:rPr>
          <w:rFonts w:ascii="Times New Roman" w:hAnsi="Times New Roman" w:cs="Times New Roman"/>
          <w:noProof/>
          <w:lang w:eastAsia="ru-RU"/>
        </w:rPr>
        <w:drawing>
          <wp:anchor distT="0" distB="0" distL="114300" distR="114300" simplePos="0" relativeHeight="251659264" behindDoc="0" locked="0" layoutInCell="1" allowOverlap="1" wp14:anchorId="560EC9C5" wp14:editId="30FE4720">
            <wp:simplePos x="0" y="0"/>
            <wp:positionH relativeFrom="column">
              <wp:posOffset>-108585</wp:posOffset>
            </wp:positionH>
            <wp:positionV relativeFrom="paragraph">
              <wp:posOffset>179705</wp:posOffset>
            </wp:positionV>
            <wp:extent cx="6152515" cy="2473960"/>
            <wp:effectExtent l="0" t="0" r="635" b="254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52515" cy="2473960"/>
                    </a:xfrm>
                    <a:prstGeom prst="rect">
                      <a:avLst/>
                    </a:prstGeom>
                    <a:noFill/>
                  </pic:spPr>
                </pic:pic>
              </a:graphicData>
            </a:graphic>
            <wp14:sizeRelH relativeFrom="page">
              <wp14:pctWidth>0</wp14:pctWidth>
            </wp14:sizeRelH>
            <wp14:sizeRelV relativeFrom="page">
              <wp14:pctHeight>0</wp14:pctHeight>
            </wp14:sizeRelV>
          </wp:anchor>
        </w:drawing>
      </w:r>
    </w:p>
    <w:p w14:paraId="2F8412C7"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sz w:val="28"/>
          <w:szCs w:val="28"/>
          <w:lang w:val="uk-UA"/>
        </w:rPr>
        <w:t>Рисунок 1.1</w:t>
      </w:r>
      <w:r w:rsidRPr="00764D69">
        <w:rPr>
          <w:rFonts w:ascii="Times New Roman" w:hAnsi="Times New Roman" w:cs="Times New Roman"/>
          <w:iCs/>
          <w:sz w:val="28"/>
          <w:szCs w:val="28"/>
          <w:lang w:val="uk-UA"/>
        </w:rPr>
        <w:t xml:space="preserve"> - Ілюстрація збіжності ймовірнісної функції в разі iid. </w:t>
      </w:r>
      <w:r w:rsidRPr="00764D69">
        <w:rPr>
          <w:rFonts w:ascii="Times New Roman" w:hAnsi="Times New Roman" w:cs="Times New Roman"/>
          <w:iCs/>
          <w:sz w:val="28"/>
          <w:szCs w:val="28"/>
          <w:lang w:val="uk-UA"/>
        </w:rPr>
        <w:br/>
      </w:r>
    </w:p>
    <w:p w14:paraId="78D12DE3"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Суцільні лінії: графік реалізації модифікованої функції логарифмічної подібності ψ → L (ψ) в (3.3) для iid гауссових змінних з відомою дисперсією 1 і невідомим середнім значенням. Істинне середнє: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ψ</m:t>
            </m:r>
          </m:e>
          <m:sub>
            <m:r>
              <w:rPr>
                <w:rFonts w:ascii="Cambria Math" w:hAnsi="Cambria Math" w:cs="Times New Roman"/>
                <w:sz w:val="28"/>
                <w:szCs w:val="28"/>
                <w:lang w:val="uk-UA"/>
              </w:rPr>
              <m:t>0</m:t>
            </m:r>
          </m:sub>
        </m:sSub>
        <m:r>
          <w:rPr>
            <w:rFonts w:ascii="Cambria Math" w:hAnsi="Cambria Math" w:cs="Times New Roman"/>
            <w:sz w:val="28"/>
            <w:szCs w:val="28"/>
            <w:lang w:val="uk-UA"/>
          </w:rPr>
          <m:t xml:space="preserve"> = 1</m:t>
        </m:r>
      </m:oMath>
      <w:r w:rsidRPr="00764D69">
        <w:rPr>
          <w:rFonts w:ascii="Times New Roman" w:hAnsi="Times New Roman" w:cs="Times New Roman"/>
          <w:iCs/>
          <w:sz w:val="28"/>
          <w:szCs w:val="28"/>
          <w:lang w:val="uk-UA"/>
        </w:rPr>
        <w:t>. Пунктирні рядки: графік функції середнього значення ймовірності</w:t>
      </w:r>
      <w:r w:rsidRPr="00764D69">
        <w:rPr>
          <w:rFonts w:ascii="Times New Roman" w:hAnsi="Times New Roman" w:cs="Times New Roman"/>
          <w:iCs/>
          <w:sz w:val="28"/>
          <w:szCs w:val="28"/>
          <w:lang w:val="uk-UA"/>
        </w:rPr>
        <w:br/>
        <w:t xml:space="preserve"> </w:t>
      </w:r>
      <m:oMath>
        <m:r>
          <w:rPr>
            <w:rFonts w:ascii="Cambria Math" w:hAnsi="Cambria Math" w:cs="Times New Roman"/>
            <w:sz w:val="28"/>
            <w:szCs w:val="28"/>
            <w:lang w:val="uk-UA"/>
          </w:rPr>
          <m:t xml:space="preserve">ψ → E </m:t>
        </m:r>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r>
                      <w:rPr>
                        <w:rFonts w:ascii="Cambria Math" w:hAnsi="Cambria Math" w:cs="Times New Roman"/>
                        <w:sz w:val="28"/>
                        <w:szCs w:val="28"/>
                        <w:lang w:val="uk-UA"/>
                      </w:rPr>
                      <m:t>Y - ψ</m:t>
                    </m:r>
                  </m:e>
                </m:d>
              </m:e>
              <m:sup>
                <m:r>
                  <w:rPr>
                    <w:rFonts w:ascii="Cambria Math" w:hAnsi="Cambria Math" w:cs="Times New Roman"/>
                    <w:sz w:val="28"/>
                    <w:szCs w:val="28"/>
                    <w:lang w:val="uk-UA"/>
                  </w:rPr>
                  <m:t>2</m:t>
                </m:r>
              </m:sup>
            </m:sSup>
          </m:e>
        </m:d>
        <m:r>
          <w:rPr>
            <w:rFonts w:ascii="Cambria Math" w:hAnsi="Cambria Math" w:cs="Times New Roman"/>
            <w:sz w:val="28"/>
            <w:szCs w:val="28"/>
            <w:lang w:val="uk-UA"/>
          </w:rPr>
          <m:t xml:space="preserve">= 1 + </m:t>
        </m:r>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ψ</m:t>
                    </m:r>
                  </m:e>
                  <m:sub>
                    <m:r>
                      <w:rPr>
                        <w:rFonts w:ascii="Cambria Math" w:hAnsi="Cambria Math" w:cs="Times New Roman"/>
                        <w:sz w:val="28"/>
                        <w:szCs w:val="28"/>
                        <w:lang w:val="uk-UA"/>
                      </w:rPr>
                      <m:t>0</m:t>
                    </m:r>
                  </m:sub>
                </m:sSub>
                <m:r>
                  <w:rPr>
                    <w:rFonts w:ascii="Cambria Math" w:hAnsi="Cambria Math" w:cs="Times New Roman"/>
                    <w:sz w:val="28"/>
                    <w:szCs w:val="28"/>
                    <w:lang w:val="uk-UA"/>
                  </w:rPr>
                  <m:t>- ψ</m:t>
                </m:r>
              </m:e>
            </m:d>
          </m:e>
          <m:sup>
            <m:r>
              <w:rPr>
                <w:rFonts w:ascii="Cambria Math" w:hAnsi="Cambria Math" w:cs="Times New Roman"/>
                <w:sz w:val="28"/>
                <w:szCs w:val="28"/>
                <w:lang w:val="uk-UA"/>
              </w:rPr>
              <m:t>2</m:t>
            </m:r>
          </m:sup>
        </m:sSup>
      </m:oMath>
      <w:r w:rsidRPr="00764D69">
        <w:rPr>
          <w:rFonts w:ascii="Times New Roman" w:hAnsi="Times New Roman" w:cs="Times New Roman"/>
          <w:iCs/>
          <w:sz w:val="28"/>
          <w:szCs w:val="28"/>
          <w:lang w:val="uk-UA"/>
        </w:rPr>
        <w:t>, де Y слід за</w:t>
      </w:r>
      <m:oMath>
        <m:r>
          <w:rPr>
            <w:rFonts w:ascii="Cambria Math" w:hAnsi="Cambria Math" w:cs="Times New Roman"/>
            <w:sz w:val="28"/>
            <w:szCs w:val="28"/>
            <w:lang w:val="uk-UA"/>
          </w:rPr>
          <m:t>N (</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ψ</m:t>
            </m:r>
          </m:e>
          <m:sub>
            <m:r>
              <w:rPr>
                <w:rFonts w:ascii="Cambria Math" w:hAnsi="Cambria Math" w:cs="Times New Roman"/>
                <w:sz w:val="28"/>
                <w:szCs w:val="28"/>
                <w:lang w:val="uk-UA"/>
              </w:rPr>
              <m:t>0</m:t>
            </m:r>
          </m:sub>
        </m:sSub>
        <m:r>
          <w:rPr>
            <w:rFonts w:ascii="Cambria Math" w:hAnsi="Cambria Math" w:cs="Times New Roman"/>
            <w:sz w:val="28"/>
            <w:szCs w:val="28"/>
            <w:lang w:val="uk-UA"/>
          </w:rPr>
          <m:t xml:space="preserve">,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1</m:t>
            </m:r>
          </m:e>
          <m:sup>
            <m:r>
              <w:rPr>
                <w:rFonts w:ascii="Cambria Math" w:hAnsi="Cambria Math" w:cs="Times New Roman"/>
                <w:sz w:val="28"/>
                <w:szCs w:val="28"/>
                <w:lang w:val="uk-UA"/>
              </w:rPr>
              <m:t>2</m:t>
            </m:r>
          </m:sup>
        </m:sSup>
        <m:r>
          <w:rPr>
            <w:rFonts w:ascii="Cambria Math" w:hAnsi="Cambria Math" w:cs="Times New Roman"/>
            <w:sz w:val="28"/>
            <w:szCs w:val="28"/>
            <w:lang w:val="uk-UA"/>
          </w:rPr>
          <m:t>)</m:t>
        </m:r>
      </m:oMath>
      <w:r w:rsidRPr="00764D69">
        <w:rPr>
          <w:rFonts w:ascii="Times New Roman" w:hAnsi="Times New Roman" w:cs="Times New Roman"/>
          <w:iCs/>
          <w:sz w:val="28"/>
          <w:szCs w:val="28"/>
          <w:lang w:val="uk-UA"/>
        </w:rPr>
        <w:t xml:space="preserve"> Розподіл. Зліва: n = 5 точок спостереження. Справа: n = 30 точок спостереження.</w:t>
      </w:r>
    </w:p>
    <w:p w14:paraId="0BDA5641"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522BA798"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Ми бачимо, що при n = 30 реалізація функції ймовірності</w:t>
      </w:r>
    </w:p>
    <w:p w14:paraId="6FC963F5"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набагато ближче до середньої функції ймовірності, ніж для n = 5, і що середня ймовірність</w:t>
      </w:r>
    </w:p>
    <w:p w14:paraId="1C0CA3DE"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функція мінімізована лише справжнім середнім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ψ</m:t>
            </m:r>
          </m:e>
          <m:sub>
            <m:r>
              <w:rPr>
                <w:rFonts w:ascii="Cambria Math" w:hAnsi="Cambria Math" w:cs="Times New Roman"/>
                <w:sz w:val="28"/>
                <w:szCs w:val="28"/>
                <w:lang w:val="uk-UA"/>
              </w:rPr>
              <m:t>0</m:t>
            </m:r>
          </m:sub>
        </m:sSub>
      </m:oMath>
      <w:r w:rsidRPr="00764D69">
        <w:rPr>
          <w:rFonts w:ascii="Times New Roman" w:hAnsi="Times New Roman" w:cs="Times New Roman"/>
          <w:iCs/>
          <w:sz w:val="28"/>
          <w:szCs w:val="28"/>
          <w:lang w:val="uk-UA"/>
        </w:rPr>
        <w:t>.</w:t>
      </w:r>
    </w:p>
    <w:p w14:paraId="2BF74AD9"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48FF4072" w14:textId="25FB5617" w:rsidR="006D65EE" w:rsidRDefault="006D65EE" w:rsidP="001E2583">
      <w:pPr>
        <w:spacing w:after="0" w:line="360" w:lineRule="auto"/>
        <w:ind w:firstLine="709"/>
        <w:jc w:val="both"/>
        <w:rPr>
          <w:rFonts w:ascii="Times New Roman" w:hAnsi="Times New Roman" w:cs="Times New Roman"/>
          <w:iCs/>
          <w:sz w:val="28"/>
          <w:szCs w:val="28"/>
          <w:lang w:val="uk-UA"/>
        </w:rPr>
      </w:pPr>
    </w:p>
    <w:p w14:paraId="3622846D" w14:textId="653F1BCB" w:rsidR="00764D69" w:rsidRDefault="00764D69" w:rsidP="001E2583">
      <w:pPr>
        <w:spacing w:after="0" w:line="360" w:lineRule="auto"/>
        <w:ind w:firstLine="709"/>
        <w:jc w:val="both"/>
        <w:rPr>
          <w:rFonts w:ascii="Times New Roman" w:hAnsi="Times New Roman" w:cs="Times New Roman"/>
          <w:iCs/>
          <w:sz w:val="28"/>
          <w:szCs w:val="28"/>
          <w:lang w:val="uk-UA"/>
        </w:rPr>
      </w:pPr>
    </w:p>
    <w:p w14:paraId="411A1E8D" w14:textId="77777777" w:rsidR="00764D69" w:rsidRPr="00764D69" w:rsidRDefault="00764D69" w:rsidP="001E2583">
      <w:pPr>
        <w:spacing w:after="0" w:line="360" w:lineRule="auto"/>
        <w:ind w:firstLine="709"/>
        <w:jc w:val="both"/>
        <w:rPr>
          <w:rFonts w:ascii="Times New Roman" w:hAnsi="Times New Roman" w:cs="Times New Roman"/>
          <w:iCs/>
          <w:sz w:val="28"/>
          <w:szCs w:val="28"/>
          <w:lang w:val="uk-UA"/>
        </w:rPr>
      </w:pPr>
    </w:p>
    <w:p w14:paraId="0358388C" w14:textId="77777777" w:rsidR="006D65EE" w:rsidRPr="00764D69" w:rsidRDefault="006D65EE" w:rsidP="001E2583">
      <w:pPr>
        <w:pStyle w:val="a5"/>
        <w:spacing w:before="0" w:line="360" w:lineRule="auto"/>
        <w:ind w:firstLine="709"/>
        <w:rPr>
          <w:rFonts w:cs="Times New Roman"/>
          <w:sz w:val="28"/>
          <w:lang w:val="uk-UA"/>
        </w:rPr>
      </w:pPr>
      <w:bookmarkStart w:id="9" w:name="_Toc42756211"/>
      <w:bookmarkStart w:id="10" w:name="_Toc42875655"/>
      <w:r w:rsidRPr="00764D69">
        <w:rPr>
          <w:rFonts w:cs="Times New Roman"/>
          <w:sz w:val="28"/>
          <w:lang w:val="uk-UA"/>
        </w:rPr>
        <w:lastRenderedPageBreak/>
        <w:t>1.3 Асимптотичний розподіл</w:t>
      </w:r>
      <w:bookmarkEnd w:id="9"/>
      <w:bookmarkEnd w:id="10"/>
    </w:p>
    <w:p w14:paraId="6A7E123F"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018EEE5B"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635AC903"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Друге завдання асимптотичної теорії - дати апроксимацію розподілу оцінки ψ, в заданій ситуації скінченної вибірки. Дійсно, якщо, наприклад, ψ є М-оцінкою, то вона може не мати явного вираження, так що її скінченний розподіл зразків може бути не явним.</w:t>
      </w:r>
    </w:p>
    <w:p w14:paraId="2CDE5B86"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Зазвичай, але не завжди, спочатку буде доведено, що оцінка є конзистентною, так що питання полягає в наступному: для кількісного оцінювання її малого відхилення від істинного параметра </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r>
              <m:rPr>
                <m:sty m:val="p"/>
              </m:rPr>
              <w:rPr>
                <w:rFonts w:ascii="Cambria Math" w:hAnsi="Cambria Math" w:cs="Times New Roman"/>
                <w:sz w:val="28"/>
                <w:szCs w:val="28"/>
                <w:lang w:val="uk-UA"/>
              </w:rPr>
              <m:t>(0)</m:t>
            </m:r>
          </m:sup>
        </m:sSup>
      </m:oMath>
      <w:r w:rsidRPr="00764D69">
        <w:rPr>
          <w:rFonts w:ascii="Times New Roman" w:hAnsi="Times New Roman" w:cs="Times New Roman"/>
          <w:iCs/>
          <w:sz w:val="28"/>
          <w:szCs w:val="28"/>
          <w:lang w:val="uk-UA"/>
        </w:rPr>
        <w:t xml:space="preserve">. У разі М і Z-оцінок, так як відхилення малі, асимптотичне розподіл може бути виведено з похідних критерію, відносно ψ, навколо істинного параметра </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ψ</m:t>
            </m:r>
          </m:e>
          <m:sup>
            <m:r>
              <m:rPr>
                <m:sty m:val="p"/>
              </m:rPr>
              <w:rPr>
                <w:rFonts w:ascii="Cambria Math" w:hAnsi="Cambria Math" w:cs="Times New Roman"/>
                <w:sz w:val="28"/>
                <w:szCs w:val="28"/>
                <w:lang w:val="uk-UA"/>
              </w:rPr>
              <m:t>(0)</m:t>
            </m:r>
          </m:sup>
        </m:sSup>
      </m:oMath>
      <w:r w:rsidRPr="00764D69">
        <w:rPr>
          <w:rFonts w:ascii="Times New Roman" w:hAnsi="Times New Roman" w:cs="Times New Roman"/>
          <w:iCs/>
          <w:sz w:val="28"/>
          <w:szCs w:val="28"/>
          <w:lang w:val="uk-UA"/>
        </w:rPr>
        <w:t xml:space="preserve">. </w:t>
      </w:r>
    </w:p>
    <w:p w14:paraId="6969E40A"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Далі надається більш детальну інформацію про цей принцип в разі оцінки максимальної ймовірності в разі iid. Для цього, спочатку визначається перша і друга похідні логарифма подібності.</w:t>
      </w:r>
    </w:p>
    <w:p w14:paraId="1E5E54F6"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23EE287A" w14:textId="77777777" w:rsidR="006D65EE" w:rsidRPr="00764D69" w:rsidRDefault="006D65EE" w:rsidP="001E2583">
      <w:pPr>
        <w:spacing w:after="0" w:line="360" w:lineRule="auto"/>
        <w:ind w:firstLine="709"/>
        <w:jc w:val="both"/>
        <w:rPr>
          <w:rFonts w:ascii="Times New Roman" w:hAnsi="Times New Roman" w:cs="Times New Roman"/>
          <w:iCs/>
          <w:sz w:val="28"/>
          <w:szCs w:val="28"/>
        </w:rPr>
      </w:pPr>
      <w:r w:rsidRPr="00764D69">
        <w:rPr>
          <w:rFonts w:ascii="Times New Roman" w:hAnsi="Times New Roman" w:cs="Times New Roman"/>
          <w:iCs/>
          <w:sz w:val="28"/>
          <w:szCs w:val="28"/>
          <w:lang w:val="uk-UA"/>
        </w:rPr>
        <w:t>У двох наступних визначеннях і в двох наступних пропозиціях, так як n фіксоване, не має необхідності розглядати випадок iid Озн.8.</w:t>
      </w:r>
      <w:r w:rsidRPr="00764D69">
        <w:rPr>
          <w:rFonts w:ascii="Times New Roman" w:hAnsi="Times New Roman" w:cs="Times New Roman"/>
          <w:iCs/>
          <w:sz w:val="28"/>
          <w:szCs w:val="28"/>
        </w:rPr>
        <w:t>[10]</w:t>
      </w:r>
    </w:p>
    <w:p w14:paraId="02939243" w14:textId="77777777" w:rsidR="006D65EE" w:rsidRPr="00764D69" w:rsidRDefault="006D65EE" w:rsidP="001E2583">
      <w:pPr>
        <w:spacing w:after="0" w:line="360" w:lineRule="auto"/>
        <w:ind w:firstLine="709"/>
        <w:jc w:val="both"/>
        <w:rPr>
          <w:rFonts w:ascii="Times New Roman" w:hAnsi="Times New Roman" w:cs="Times New Roman"/>
          <w:b/>
          <w:bCs/>
          <w:iCs/>
          <w:sz w:val="28"/>
          <w:szCs w:val="28"/>
          <w:lang w:val="uk-UA"/>
        </w:rPr>
      </w:pPr>
    </w:p>
    <w:p w14:paraId="725EC1D2" w14:textId="77777777" w:rsidR="006D65EE" w:rsidRPr="00764D69" w:rsidRDefault="006D65EE" w:rsidP="001E2583">
      <w:pPr>
        <w:spacing w:after="0" w:line="360" w:lineRule="auto"/>
        <w:ind w:firstLine="709"/>
        <w:jc w:val="both"/>
        <w:rPr>
          <w:rFonts w:ascii="Times New Roman" w:hAnsi="Times New Roman" w:cs="Times New Roman"/>
          <w:b/>
          <w:bCs/>
          <w:iCs/>
          <w:sz w:val="28"/>
          <w:szCs w:val="28"/>
          <w:lang w:val="uk-UA"/>
        </w:rPr>
      </w:pPr>
      <w:r w:rsidRPr="00764D69">
        <w:rPr>
          <w:rFonts w:ascii="Times New Roman" w:hAnsi="Times New Roman" w:cs="Times New Roman"/>
          <w:b/>
          <w:bCs/>
          <w:iCs/>
          <w:sz w:val="28"/>
          <w:szCs w:val="28"/>
          <w:lang w:val="uk-UA"/>
        </w:rPr>
        <w:t>Означення 10</w:t>
      </w:r>
    </w:p>
    <w:p w14:paraId="383E78F2"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Припустимо всі розподіли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ψ</m:t>
            </m:r>
          </m:sub>
        </m:sSub>
      </m:oMath>
      <w:r w:rsidRPr="00764D69">
        <w:rPr>
          <w:rFonts w:ascii="Times New Roman" w:hAnsi="Times New Roman" w:cs="Times New Roman"/>
          <w:iCs/>
          <w:sz w:val="28"/>
          <w:szCs w:val="28"/>
          <w:lang w:val="uk-UA"/>
        </w:rPr>
        <w:t xml:space="preserve"> у Озн.1 мають функцію імовірнісної щільності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ψ</m:t>
            </m:r>
          </m:sub>
        </m:sSub>
      </m:oMath>
      <w:r w:rsidRPr="00764D69">
        <w:rPr>
          <w:rFonts w:ascii="Times New Roman" w:hAnsi="Times New Roman" w:cs="Times New Roman"/>
          <w:iCs/>
          <w:sz w:val="28"/>
          <w:szCs w:val="28"/>
          <w:lang w:val="uk-UA"/>
        </w:rPr>
        <w:t xml:space="preserve">на </w:t>
      </w:r>
      <m:oMath>
        <m:sSup>
          <m:sSupPr>
            <m:ctrlPr>
              <w:rPr>
                <w:rFonts w:ascii="Cambria Math" w:hAnsi="Cambria Math" w:cs="Times New Roman"/>
                <w:i/>
                <w:iCs/>
                <w:sz w:val="28"/>
                <w:szCs w:val="28"/>
                <w:lang w:val="uk-UA"/>
              </w:rPr>
            </m:ctrlPr>
          </m:sSupPr>
          <m:e>
            <m:r>
              <m:rPr>
                <m:scr m:val="double-struck"/>
              </m:rPr>
              <w:rPr>
                <w:rFonts w:ascii="Cambria Math" w:hAnsi="Cambria Math" w:cs="Times New Roman"/>
                <w:sz w:val="28"/>
                <w:szCs w:val="28"/>
                <w:lang w:val="uk-UA"/>
              </w:rPr>
              <m:t>R</m:t>
            </m:r>
          </m:e>
          <m:sup>
            <m:r>
              <w:rPr>
                <w:rFonts w:ascii="Cambria Math" w:hAnsi="Cambria Math" w:cs="Times New Roman"/>
                <w:sz w:val="28"/>
                <w:szCs w:val="28"/>
                <w:lang w:val="uk-UA"/>
              </w:rPr>
              <m:t>n</m:t>
            </m:r>
          </m:sup>
        </m:sSup>
      </m:oMath>
      <w:r w:rsidRPr="00764D69">
        <w:rPr>
          <w:rFonts w:ascii="Times New Roman" w:hAnsi="Times New Roman" w:cs="Times New Roman"/>
          <w:iCs/>
          <w:sz w:val="28"/>
          <w:szCs w:val="28"/>
          <w:lang w:val="uk-UA"/>
        </w:rPr>
        <w:t xml:space="preserve">. Тоді результуючий вектор - це випадковий вектор розмірності </w:t>
      </w:r>
      <m:oMath>
        <m:r>
          <w:rPr>
            <w:rFonts w:ascii="Cambria Math" w:hAnsi="Cambria Math" w:cs="Times New Roman"/>
            <w:sz w:val="28"/>
            <w:szCs w:val="28"/>
            <w:lang w:val="uk-UA"/>
          </w:rPr>
          <m:t>p × 1</m:t>
        </m:r>
      </m:oMath>
      <w:r w:rsidRPr="00764D69">
        <w:rPr>
          <w:rFonts w:ascii="Times New Roman" w:hAnsi="Times New Roman" w:cs="Times New Roman"/>
          <w:iCs/>
          <w:sz w:val="28"/>
          <w:szCs w:val="28"/>
          <w:lang w:val="uk-UA"/>
        </w:rPr>
        <w:t xml:space="preserve"> заданий наступним чином:</w:t>
      </w:r>
    </w:p>
    <w:p w14:paraId="4FB2BCCC"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1701B2A2" w14:textId="77777777" w:rsidR="006D65EE" w:rsidRPr="00764D69" w:rsidRDefault="00EA0093" w:rsidP="001E2583">
      <w:pPr>
        <w:spacing w:after="0" w:line="360" w:lineRule="auto"/>
        <w:ind w:firstLine="709"/>
        <w:jc w:val="center"/>
        <w:rPr>
          <w:rFonts w:ascii="Times New Roman" w:hAnsi="Times New Roman" w:cs="Times New Roman"/>
          <w:iCs/>
          <w:sz w:val="28"/>
          <w:szCs w:val="28"/>
          <w:lang w:val="uk-UA"/>
        </w:rPr>
      </w:pPr>
      <m:oMath>
        <m:sSub>
          <m:sSubPr>
            <m:ctrlPr>
              <w:rPr>
                <w:rFonts w:ascii="Cambria Math" w:hAnsi="Cambria Math" w:cs="Times New Roman"/>
                <w:i/>
                <w:sz w:val="28"/>
                <w:szCs w:val="28"/>
                <w:lang w:val="uk-UA"/>
              </w:rPr>
            </m:ctrlPr>
          </m:sSubPr>
          <m:e>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r>
                      <w:rPr>
                        <w:rFonts w:ascii="Cambria Math" w:hAnsi="Cambria Math" w:cs="Times New Roman"/>
                        <w:sz w:val="28"/>
                        <w:szCs w:val="28"/>
                        <w:lang w:val="uk-UA"/>
                      </w:rPr>
                      <m:t>∂</m:t>
                    </m:r>
                  </m:num>
                  <m:den>
                    <m:r>
                      <w:rPr>
                        <w:rFonts w:ascii="Cambria Math" w:hAnsi="Cambria Math" w:cs="Times New Roman"/>
                        <w:sz w:val="28"/>
                        <w:szCs w:val="28"/>
                        <w:lang w:val="uk-UA"/>
                      </w:rPr>
                      <m:t>∂ψ</m:t>
                    </m:r>
                  </m:den>
                </m:f>
                <m:func>
                  <m:funcPr>
                    <m:ctrlPr>
                      <w:rPr>
                        <w:rFonts w:ascii="Cambria Math" w:hAnsi="Cambria Math" w:cs="Times New Roman"/>
                        <w:i/>
                        <w:sz w:val="28"/>
                        <w:szCs w:val="28"/>
                        <w:lang w:val="uk-UA"/>
                      </w:rPr>
                    </m:ctrlPr>
                  </m:funcPr>
                  <m:fName>
                    <m:r>
                      <w:rPr>
                        <w:rFonts w:ascii="Cambria Math" w:hAnsi="Cambria Math" w:cs="Times New Roman"/>
                        <w:sz w:val="28"/>
                        <w:szCs w:val="28"/>
                        <w:lang w:val="uk-UA"/>
                      </w:rPr>
                      <m:t>ln</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ψ</m:t>
                            </m:r>
                          </m:sub>
                        </m:sSub>
                      </m:e>
                    </m:d>
                  </m:e>
                </m:func>
              </m:e>
            </m:d>
          </m:e>
          <m: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ψ</m:t>
                </m:r>
              </m:e>
              <m:sup>
                <m:r>
                  <w:rPr>
                    <w:rFonts w:ascii="Cambria Math" w:hAnsi="Cambria Math" w:cs="Times New Roman"/>
                    <w:sz w:val="28"/>
                    <w:szCs w:val="28"/>
                    <w:lang w:val="uk-UA"/>
                  </w:rPr>
                  <m:t>(0)</m:t>
                </m:r>
              </m:sup>
            </m:sSup>
          </m:sub>
        </m:sSub>
      </m:oMath>
      <w:r w:rsidR="006D65EE" w:rsidRPr="00764D69">
        <w:rPr>
          <w:rFonts w:ascii="Times New Roman" w:hAnsi="Times New Roman" w:cs="Times New Roman"/>
          <w:sz w:val="28"/>
          <w:szCs w:val="28"/>
          <w:lang w:val="uk-UA"/>
        </w:rPr>
        <w:t>.</w:t>
      </w:r>
      <w:r w:rsidR="006D65EE" w:rsidRPr="00764D69">
        <w:rPr>
          <w:rFonts w:ascii="Times New Roman" w:hAnsi="Times New Roman" w:cs="Times New Roman"/>
          <w:sz w:val="28"/>
          <w:szCs w:val="28"/>
          <w:lang w:val="uk-UA"/>
        </w:rPr>
        <w:br/>
      </w:r>
    </w:p>
    <w:p w14:paraId="1727BCF8" w14:textId="77777777" w:rsidR="00764D69" w:rsidRDefault="00764D69" w:rsidP="001E2583">
      <w:pPr>
        <w:spacing w:after="0" w:line="360" w:lineRule="auto"/>
        <w:ind w:firstLine="709"/>
        <w:jc w:val="both"/>
        <w:rPr>
          <w:rFonts w:ascii="Times New Roman" w:hAnsi="Times New Roman" w:cs="Times New Roman"/>
          <w:b/>
          <w:bCs/>
          <w:iCs/>
          <w:sz w:val="28"/>
          <w:szCs w:val="28"/>
          <w:lang w:val="uk-UA"/>
        </w:rPr>
      </w:pPr>
    </w:p>
    <w:p w14:paraId="372EA022" w14:textId="2935FC96" w:rsidR="006D65EE" w:rsidRPr="00764D69" w:rsidRDefault="006D65EE" w:rsidP="001E2583">
      <w:pPr>
        <w:spacing w:after="0" w:line="360" w:lineRule="auto"/>
        <w:ind w:firstLine="709"/>
        <w:jc w:val="both"/>
        <w:rPr>
          <w:rFonts w:ascii="Times New Roman" w:hAnsi="Times New Roman" w:cs="Times New Roman"/>
          <w:b/>
          <w:bCs/>
          <w:iCs/>
          <w:sz w:val="28"/>
          <w:szCs w:val="28"/>
          <w:lang w:val="uk-UA"/>
        </w:rPr>
      </w:pPr>
      <w:r w:rsidRPr="00764D69">
        <w:rPr>
          <w:rFonts w:ascii="Times New Roman" w:hAnsi="Times New Roman" w:cs="Times New Roman"/>
          <w:b/>
          <w:bCs/>
          <w:iCs/>
          <w:sz w:val="28"/>
          <w:szCs w:val="28"/>
          <w:lang w:val="uk-UA"/>
        </w:rPr>
        <w:lastRenderedPageBreak/>
        <w:t>Означення 11</w:t>
      </w:r>
    </w:p>
    <w:p w14:paraId="12C2036F"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Припустимо всі розподіли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ψ</m:t>
            </m:r>
          </m:sub>
        </m:sSub>
      </m:oMath>
      <w:r w:rsidRPr="00764D69">
        <w:rPr>
          <w:rFonts w:ascii="Times New Roman" w:hAnsi="Times New Roman" w:cs="Times New Roman"/>
          <w:iCs/>
          <w:sz w:val="28"/>
          <w:szCs w:val="28"/>
          <w:lang w:val="uk-UA"/>
        </w:rPr>
        <w:t xml:space="preserve"> у Озн.1 мають функцію імовірнісної щільності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ψ</m:t>
            </m:r>
          </m:sub>
        </m:sSub>
      </m:oMath>
      <w:r w:rsidRPr="00764D69">
        <w:rPr>
          <w:rFonts w:ascii="Times New Roman" w:hAnsi="Times New Roman" w:cs="Times New Roman"/>
          <w:iCs/>
          <w:sz w:val="28"/>
          <w:szCs w:val="28"/>
          <w:lang w:val="uk-UA"/>
        </w:rPr>
        <w:t xml:space="preserve">на </w:t>
      </w:r>
      <m:oMath>
        <m:sSup>
          <m:sSupPr>
            <m:ctrlPr>
              <w:rPr>
                <w:rFonts w:ascii="Cambria Math" w:hAnsi="Cambria Math" w:cs="Times New Roman"/>
                <w:i/>
                <w:iCs/>
                <w:sz w:val="28"/>
                <w:szCs w:val="28"/>
                <w:lang w:val="uk-UA"/>
              </w:rPr>
            </m:ctrlPr>
          </m:sSupPr>
          <m:e>
            <m:r>
              <m:rPr>
                <m:scr m:val="double-struck"/>
              </m:rPr>
              <w:rPr>
                <w:rFonts w:ascii="Cambria Math" w:hAnsi="Cambria Math" w:cs="Times New Roman"/>
                <w:sz w:val="28"/>
                <w:szCs w:val="28"/>
                <w:lang w:val="uk-UA"/>
              </w:rPr>
              <m:t>R</m:t>
            </m:r>
          </m:e>
          <m:sup>
            <m:r>
              <w:rPr>
                <w:rFonts w:ascii="Cambria Math" w:hAnsi="Cambria Math" w:cs="Times New Roman"/>
                <w:sz w:val="28"/>
                <w:szCs w:val="28"/>
                <w:lang w:val="uk-UA"/>
              </w:rPr>
              <m:t>n</m:t>
            </m:r>
          </m:sup>
        </m:sSup>
      </m:oMath>
      <w:r w:rsidRPr="00764D69">
        <w:rPr>
          <w:rFonts w:ascii="Times New Roman" w:hAnsi="Times New Roman" w:cs="Times New Roman"/>
          <w:iCs/>
          <w:sz w:val="28"/>
          <w:szCs w:val="28"/>
          <w:lang w:val="uk-UA"/>
        </w:rPr>
        <w:t xml:space="preserve">. Тоді інформаційна випадкова матриця Фішера – це випадкова матриця розмірності </w:t>
      </w:r>
      <m:oMath>
        <m:r>
          <w:rPr>
            <w:rFonts w:ascii="Cambria Math" w:hAnsi="Cambria Math" w:cs="Times New Roman"/>
            <w:sz w:val="28"/>
            <w:szCs w:val="28"/>
            <w:lang w:val="uk-UA"/>
          </w:rPr>
          <m:t>p × p</m:t>
        </m:r>
      </m:oMath>
      <w:r w:rsidRPr="00764D69">
        <w:rPr>
          <w:rFonts w:ascii="Times New Roman" w:hAnsi="Times New Roman" w:cs="Times New Roman"/>
          <w:iCs/>
          <w:sz w:val="28"/>
          <w:szCs w:val="28"/>
          <w:lang w:val="uk-UA"/>
        </w:rPr>
        <w:t xml:space="preserve"> Задана наступним чином:</w:t>
      </w:r>
      <w:r w:rsidRPr="00764D69">
        <w:rPr>
          <w:rFonts w:ascii="Times New Roman" w:hAnsi="Times New Roman" w:cs="Times New Roman"/>
          <w:iCs/>
          <w:sz w:val="28"/>
          <w:szCs w:val="28"/>
          <w:lang w:val="uk-UA"/>
        </w:rPr>
        <w:br/>
      </w:r>
    </w:p>
    <w:p w14:paraId="380A6CF3" w14:textId="77777777" w:rsidR="006D65EE" w:rsidRPr="00764D69" w:rsidRDefault="00EA0093" w:rsidP="001E2583">
      <w:pPr>
        <w:spacing w:after="0" w:line="360" w:lineRule="auto"/>
        <w:ind w:firstLine="709"/>
        <w:jc w:val="center"/>
        <w:rPr>
          <w:rFonts w:ascii="Times New Roman" w:hAnsi="Times New Roman" w:cs="Times New Roman"/>
          <w:iCs/>
          <w:sz w:val="28"/>
          <w:szCs w:val="28"/>
          <w:lang w:val="uk-UA"/>
        </w:rPr>
      </w:pPr>
      <m:oMath>
        <m:sSub>
          <m:sSubPr>
            <m:ctrlPr>
              <w:rPr>
                <w:rFonts w:ascii="Cambria Math" w:hAnsi="Cambria Math" w:cs="Times New Roman"/>
                <w:i/>
                <w:sz w:val="28"/>
                <w:szCs w:val="28"/>
                <w:lang w:val="uk-UA"/>
              </w:rPr>
            </m:ctrlPr>
          </m:sSubPr>
          <m:e>
            <m:d>
              <m:dPr>
                <m:ctrlPr>
                  <w:rPr>
                    <w:rFonts w:ascii="Cambria Math" w:hAnsi="Cambria Math" w:cs="Times New Roman"/>
                    <w:i/>
                    <w:sz w:val="28"/>
                    <w:szCs w:val="28"/>
                    <w:lang w:val="uk-UA"/>
                  </w:rPr>
                </m:ctrlPr>
              </m:dPr>
              <m:e>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ψ</m:t>
                        </m:r>
                      </m:e>
                      <m:sup>
                        <m:r>
                          <w:rPr>
                            <w:rFonts w:ascii="Cambria Math" w:hAnsi="Cambria Math" w:cs="Times New Roman"/>
                            <w:sz w:val="28"/>
                            <w:szCs w:val="28"/>
                            <w:lang w:val="uk-UA"/>
                          </w:rPr>
                          <m:t>2</m:t>
                        </m:r>
                      </m:sup>
                    </m:sSup>
                  </m:den>
                </m:f>
                <m:func>
                  <m:funcPr>
                    <m:ctrlPr>
                      <w:rPr>
                        <w:rFonts w:ascii="Cambria Math" w:hAnsi="Cambria Math" w:cs="Times New Roman"/>
                        <w:i/>
                        <w:sz w:val="28"/>
                        <w:szCs w:val="28"/>
                        <w:lang w:val="uk-UA"/>
                      </w:rPr>
                    </m:ctrlPr>
                  </m:funcPr>
                  <m:fName>
                    <m:r>
                      <w:rPr>
                        <w:rFonts w:ascii="Cambria Math" w:hAnsi="Cambria Math" w:cs="Times New Roman"/>
                        <w:sz w:val="28"/>
                        <w:szCs w:val="28"/>
                        <w:lang w:val="uk-UA"/>
                      </w:rPr>
                      <m:t>ln</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ψ</m:t>
                            </m:r>
                          </m:sub>
                        </m:sSub>
                      </m:e>
                    </m:d>
                  </m:e>
                </m:func>
              </m:e>
            </m:d>
          </m:e>
          <m: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ψ</m:t>
                </m:r>
              </m:e>
              <m:sup>
                <m:r>
                  <w:rPr>
                    <w:rFonts w:ascii="Cambria Math" w:hAnsi="Cambria Math" w:cs="Times New Roman"/>
                    <w:sz w:val="28"/>
                    <w:szCs w:val="28"/>
                    <w:lang w:val="uk-UA"/>
                  </w:rPr>
                  <m:t>(0)</m:t>
                </m:r>
              </m:sup>
            </m:sSup>
          </m:sub>
        </m:sSub>
      </m:oMath>
      <w:r w:rsidR="006D65EE" w:rsidRPr="00764D69">
        <w:rPr>
          <w:rFonts w:ascii="Times New Roman" w:hAnsi="Times New Roman" w:cs="Times New Roman"/>
          <w:sz w:val="28"/>
          <w:szCs w:val="28"/>
          <w:lang w:val="uk-UA"/>
        </w:rPr>
        <w:t>.</w:t>
      </w:r>
    </w:p>
    <w:p w14:paraId="030285E4"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12D7269E" w14:textId="77777777" w:rsidR="006D65EE" w:rsidRPr="00764D69" w:rsidRDefault="006D65EE" w:rsidP="001E2583">
      <w:pPr>
        <w:spacing w:after="0" w:line="360" w:lineRule="auto"/>
        <w:ind w:firstLine="709"/>
        <w:jc w:val="both"/>
        <w:rPr>
          <w:rFonts w:ascii="Times New Roman" w:hAnsi="Times New Roman" w:cs="Times New Roman"/>
          <w:iCs/>
          <w:sz w:val="28"/>
          <w:szCs w:val="28"/>
        </w:rPr>
      </w:pPr>
      <w:r w:rsidRPr="00764D69">
        <w:rPr>
          <w:rFonts w:ascii="Times New Roman" w:hAnsi="Times New Roman" w:cs="Times New Roman"/>
          <w:iCs/>
          <w:sz w:val="28"/>
          <w:szCs w:val="28"/>
          <w:lang w:val="uk-UA"/>
        </w:rPr>
        <w:t>Моменти результуючого вектора та випадкової матриці Фішера детерміновано визначають інформаційну випадкову матрицю Фішера, що було продемонстровано в наступній теоремі.</w:t>
      </w:r>
      <w:r w:rsidRPr="00764D69">
        <w:rPr>
          <w:rFonts w:ascii="Times New Roman" w:hAnsi="Times New Roman" w:cs="Times New Roman"/>
          <w:iCs/>
          <w:sz w:val="28"/>
          <w:szCs w:val="28"/>
        </w:rPr>
        <w:t>[16]</w:t>
      </w:r>
    </w:p>
    <w:p w14:paraId="62F12403"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57FF62CD" w14:textId="77777777" w:rsidR="006D65EE" w:rsidRPr="00764D69" w:rsidRDefault="006D65EE" w:rsidP="001E2583">
      <w:pPr>
        <w:spacing w:after="0" w:line="360" w:lineRule="auto"/>
        <w:ind w:firstLine="709"/>
        <w:jc w:val="both"/>
        <w:rPr>
          <w:rFonts w:ascii="Times New Roman" w:hAnsi="Times New Roman" w:cs="Times New Roman"/>
          <w:b/>
          <w:bCs/>
          <w:iCs/>
          <w:sz w:val="28"/>
          <w:szCs w:val="28"/>
          <w:lang w:val="uk-UA"/>
        </w:rPr>
      </w:pPr>
      <w:r w:rsidRPr="00764D69">
        <w:rPr>
          <w:rFonts w:ascii="Times New Roman" w:hAnsi="Times New Roman" w:cs="Times New Roman"/>
          <w:b/>
          <w:bCs/>
          <w:iCs/>
          <w:sz w:val="28"/>
          <w:szCs w:val="28"/>
          <w:lang w:val="uk-UA"/>
        </w:rPr>
        <w:t xml:space="preserve">Теорема 2 </w:t>
      </w:r>
    </w:p>
    <w:p w14:paraId="7B7E38E5" w14:textId="77777777" w:rsidR="006D65EE" w:rsidRPr="00764D69" w:rsidRDefault="006D65EE" w:rsidP="001E2583">
      <w:pPr>
        <w:spacing w:after="0" w:line="360" w:lineRule="auto"/>
        <w:ind w:firstLine="709"/>
        <w:jc w:val="both"/>
        <w:rPr>
          <w:rFonts w:ascii="Times New Roman" w:hAnsi="Times New Roman" w:cs="Times New Roman"/>
          <w:sz w:val="28"/>
          <w:szCs w:val="28"/>
        </w:rPr>
      </w:pPr>
      <w:r w:rsidRPr="00764D69">
        <w:rPr>
          <w:rFonts w:ascii="Times New Roman" w:hAnsi="Times New Roman" w:cs="Times New Roman"/>
          <w:iCs/>
          <w:sz w:val="28"/>
          <w:szCs w:val="28"/>
          <w:lang w:val="uk-UA"/>
        </w:rPr>
        <w:t xml:space="preserve">Нехай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sup</m:t>
            </m:r>
          </m:e>
          <m:sub>
            <m:r>
              <m:rPr>
                <m:sty m:val="p"/>
              </m:rPr>
              <w:rPr>
                <w:rFonts w:ascii="Cambria Math" w:hAnsi="Cambria Math" w:cs="Times New Roman"/>
                <w:sz w:val="28"/>
                <w:szCs w:val="28"/>
                <w:lang w:val="uk-UA"/>
              </w:rPr>
              <m:t>ψ∈Ψ</m:t>
            </m:r>
          </m:sub>
        </m:sSub>
        <m:r>
          <m:rPr>
            <m:sty m:val="p"/>
          </m:rPr>
          <w:rPr>
            <w:rFonts w:ascii="Cambria Math" w:hAnsi="Cambria Math" w:cs="Times New Roman"/>
            <w:sz w:val="28"/>
            <w:szCs w:val="28"/>
            <w:lang w:val="uk-UA"/>
          </w:rPr>
          <m:t xml:space="preserve"> | </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∂ψ</m:t>
            </m:r>
          </m:den>
        </m:f>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ψ</m:t>
            </m:r>
          </m:sub>
        </m:sSub>
        <m:r>
          <m:rPr>
            <m:sty m:val="p"/>
          </m:rPr>
          <w:rPr>
            <w:rFonts w:ascii="Cambria Math" w:hAnsi="Cambria Math" w:cs="Times New Roman"/>
            <w:sz w:val="28"/>
            <w:szCs w:val="28"/>
            <w:lang w:val="uk-UA"/>
          </w:rPr>
          <m:t>)|</m:t>
        </m:r>
      </m:oMath>
      <w:r w:rsidRPr="00764D69">
        <w:rPr>
          <w:rFonts w:ascii="Times New Roman" w:hAnsi="Times New Roman" w:cs="Times New Roman"/>
          <w:sz w:val="28"/>
          <w:szCs w:val="28"/>
          <w:lang w:val="uk-UA"/>
        </w:rPr>
        <w:t xml:space="preserve"> та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sup</m:t>
            </m:r>
          </m:e>
          <m:sub>
            <m:r>
              <m:rPr>
                <m:sty m:val="p"/>
              </m:rPr>
              <w:rPr>
                <w:rFonts w:ascii="Cambria Math" w:hAnsi="Cambria Math" w:cs="Times New Roman"/>
                <w:sz w:val="28"/>
                <w:szCs w:val="28"/>
                <w:lang w:val="uk-UA"/>
              </w:rPr>
              <m:t>ψ∈Ψ</m:t>
            </m:r>
          </m:sub>
        </m:sSub>
        <m:r>
          <m:rPr>
            <m:sty m:val="p"/>
          </m:rPr>
          <w:rPr>
            <w:rFonts w:ascii="Cambria Math" w:hAnsi="Cambria Math" w:cs="Times New Roman"/>
            <w:sz w:val="28"/>
            <w:szCs w:val="28"/>
            <w:lang w:val="uk-UA"/>
          </w:rPr>
          <m:t xml:space="preserve"> || </m:t>
        </m:r>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r>
                  <w:rPr>
                    <w:rFonts w:ascii="Cambria Math" w:hAnsi="Cambria Math" w:cs="Times New Roman"/>
                    <w:sz w:val="28"/>
                    <w:szCs w:val="28"/>
                    <w:lang w:val="uk-UA"/>
                  </w:rPr>
                  <m:t>2</m:t>
                </m:r>
              </m:sup>
            </m:sSup>
          </m:den>
        </m:f>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ψ</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m:t>
            </m:r>
          </m:e>
          <m:sub>
            <m:r>
              <w:rPr>
                <w:rFonts w:ascii="Cambria Math" w:hAnsi="Cambria Math" w:cs="Times New Roman"/>
                <w:sz w:val="28"/>
                <w:szCs w:val="28"/>
                <w:lang w:val="uk-UA"/>
              </w:rPr>
              <m:t>2</m:t>
            </m:r>
          </m:sub>
        </m:sSub>
      </m:oMath>
      <w:r w:rsidRPr="00764D69">
        <w:rPr>
          <w:rFonts w:ascii="Times New Roman" w:hAnsi="Times New Roman" w:cs="Times New Roman"/>
          <w:sz w:val="28"/>
          <w:szCs w:val="28"/>
          <w:lang w:val="uk-UA"/>
        </w:rPr>
        <w:t xml:space="preserve">  можуть сумуватися відносно міри Лебега на </w:t>
      </w:r>
      <m:oMath>
        <m:sSup>
          <m:sSupPr>
            <m:ctrlPr>
              <w:rPr>
                <w:rFonts w:ascii="Cambria Math" w:hAnsi="Cambria Math" w:cs="Times New Roman"/>
                <w:i/>
                <w:iCs/>
                <w:sz w:val="28"/>
                <w:szCs w:val="28"/>
                <w:lang w:val="uk-UA"/>
              </w:rPr>
            </m:ctrlPr>
          </m:sSupPr>
          <m:e>
            <m:r>
              <m:rPr>
                <m:scr m:val="double-struck"/>
              </m:rPr>
              <w:rPr>
                <w:rFonts w:ascii="Cambria Math" w:hAnsi="Cambria Math" w:cs="Times New Roman"/>
                <w:sz w:val="28"/>
                <w:szCs w:val="28"/>
                <w:lang w:val="uk-UA"/>
              </w:rPr>
              <m:t>R</m:t>
            </m:r>
          </m:e>
          <m:sup>
            <m:r>
              <w:rPr>
                <w:rFonts w:ascii="Cambria Math" w:hAnsi="Cambria Math" w:cs="Times New Roman"/>
                <w:sz w:val="28"/>
                <w:szCs w:val="28"/>
                <w:lang w:val="uk-UA"/>
              </w:rPr>
              <m:t>n</m:t>
            </m:r>
          </m:sup>
        </m:sSup>
      </m:oMath>
      <w:r w:rsidRPr="00764D69">
        <w:rPr>
          <w:rFonts w:ascii="Times New Roman" w:hAnsi="Times New Roman" w:cs="Times New Roman"/>
          <w:iCs/>
          <w:sz w:val="28"/>
          <w:szCs w:val="28"/>
          <w:lang w:val="uk-UA"/>
        </w:rPr>
        <w:t xml:space="preserve">. Тоді </w:t>
      </w:r>
      <m:oMath>
        <m:r>
          <m:rPr>
            <m:sty m:val="p"/>
          </m:rPr>
          <w:rPr>
            <w:rFonts w:ascii="Cambria Math" w:hAnsi="Cambria Math" w:cs="Times New Roman"/>
            <w:sz w:val="28"/>
            <w:szCs w:val="28"/>
            <w:lang w:val="uk-UA"/>
          </w:rPr>
          <m:t>p×p</m:t>
        </m:r>
      </m:oMath>
      <w:r w:rsidRPr="00764D69">
        <w:rPr>
          <w:rFonts w:ascii="Times New Roman" w:hAnsi="Times New Roman" w:cs="Times New Roman"/>
          <w:sz w:val="28"/>
          <w:szCs w:val="28"/>
          <w:lang w:val="uk-UA"/>
        </w:rPr>
        <w:t xml:space="preserve"> коваріаційна матриця результату розподілу з Озн.10 та </w:t>
      </w:r>
      <m:oMath>
        <m:r>
          <m:rPr>
            <m:sty m:val="p"/>
          </m:rPr>
          <w:rPr>
            <w:rFonts w:ascii="Cambria Math" w:hAnsi="Cambria Math" w:cs="Times New Roman"/>
            <w:sz w:val="28"/>
            <w:szCs w:val="28"/>
            <w:lang w:val="uk-UA"/>
          </w:rPr>
          <m:t xml:space="preserve">p×p </m:t>
        </m:r>
      </m:oMath>
      <w:r w:rsidRPr="00764D69">
        <w:rPr>
          <w:rFonts w:ascii="Times New Roman" w:hAnsi="Times New Roman" w:cs="Times New Roman"/>
          <w:sz w:val="28"/>
          <w:szCs w:val="28"/>
          <w:lang w:val="uk-UA"/>
        </w:rPr>
        <w:t xml:space="preserve"> матриця середнього значення випадкової інформації Фішера з Озн.11 є однаковими. Іх власні числа розміщені відповідно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oMath>
      <w:r w:rsidRPr="00764D69">
        <w:rPr>
          <w:rFonts w:ascii="Times New Roman" w:hAnsi="Times New Roman" w:cs="Times New Roman"/>
          <w:sz w:val="28"/>
          <w:szCs w:val="28"/>
          <w:lang w:val="uk-UA"/>
        </w:rPr>
        <w:t xml:space="preserve"> та називаються детермінованою інформаційною матрицею Фішера.</w:t>
      </w:r>
    </w:p>
    <w:p w14:paraId="3459B502" w14:textId="77777777" w:rsidR="006D65EE" w:rsidRPr="00764D69" w:rsidRDefault="006D65EE" w:rsidP="001E2583">
      <w:pPr>
        <w:spacing w:after="0" w:line="360" w:lineRule="auto"/>
        <w:ind w:firstLine="709"/>
        <w:jc w:val="both"/>
        <w:rPr>
          <w:rFonts w:ascii="Times New Roman" w:hAnsi="Times New Roman" w:cs="Times New Roman"/>
          <w:i/>
          <w:iCs/>
          <w:sz w:val="28"/>
          <w:szCs w:val="28"/>
          <w:lang w:val="uk-UA"/>
        </w:rPr>
      </w:pPr>
      <w:r w:rsidRPr="00764D69">
        <w:rPr>
          <w:rFonts w:ascii="Times New Roman" w:hAnsi="Times New Roman" w:cs="Times New Roman"/>
          <w:i/>
          <w:iCs/>
          <w:sz w:val="28"/>
          <w:szCs w:val="28"/>
          <w:lang w:val="uk-UA"/>
        </w:rPr>
        <w:t>Доведення</w:t>
      </w:r>
    </w:p>
    <w:p w14:paraId="7081E577"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iCs/>
          <w:sz w:val="28"/>
          <w:szCs w:val="28"/>
          <w:lang w:val="uk-UA"/>
        </w:rPr>
        <w:t xml:space="preserve">Нехай </w:t>
      </w:r>
      <m:oMath>
        <m:r>
          <m:rPr>
            <m:sty m:val="p"/>
          </m:rPr>
          <w:rPr>
            <w:rFonts w:ascii="Cambria Math" w:hAnsi="Cambria Math" w:cs="Times New Roman"/>
            <w:sz w:val="28"/>
            <w:szCs w:val="28"/>
            <w:lang w:val="uk-UA"/>
          </w:rPr>
          <m:t>1 ≤ i, j ≤ p</m:t>
        </m:r>
      </m:oMath>
      <w:r w:rsidRPr="00764D69">
        <w:rPr>
          <w:rFonts w:ascii="Times New Roman" w:hAnsi="Times New Roman" w:cs="Times New Roman"/>
          <w:sz w:val="28"/>
          <w:szCs w:val="28"/>
          <w:lang w:val="uk-UA"/>
        </w:rPr>
        <w:t>. За теоремою збіжності,</w:t>
      </w:r>
    </w:p>
    <w:p w14:paraId="424CFAF8"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 xml:space="preserve">E ( </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r>
            <m:rPr>
              <m:sty m:val="p"/>
            </m:rPr>
            <w:rPr>
              <w:rFonts w:ascii="Cambria Math" w:hAnsi="Cambria Math" w:cs="Times New Roman"/>
              <w:sz w:val="28"/>
              <w:szCs w:val="28"/>
              <w:lang w:val="uk-UA"/>
            </w:rPr>
            <m:t xml:space="preserve">   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r>
            <m:rPr>
              <m:sty m:val="p"/>
            </m:rPr>
            <w:rPr>
              <w:rFonts w:ascii="Cambria Math" w:hAnsi="Cambria Math" w:cs="Times New Roman"/>
              <w:sz w:val="28"/>
              <w:szCs w:val="28"/>
              <w:lang w:val="uk-UA"/>
            </w:rPr>
            <m:t>) =</m:t>
          </m:r>
          <m:nary>
            <m:naryPr>
              <m:limLoc m:val="undOvr"/>
              <m:grow m:val="1"/>
              <m:supHide m:val="1"/>
              <m:ctrlPr>
                <w:rPr>
                  <w:rFonts w:ascii="Cambria Math" w:hAnsi="Cambria Math" w:cs="Times New Roman"/>
                  <w:sz w:val="28"/>
                  <w:szCs w:val="28"/>
                  <w:lang w:val="uk-UA"/>
                </w:rPr>
              </m:ctrlPr>
            </m:naryPr>
            <m:sub>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sub>
            <m:sup/>
            <m:e>
              <m:f>
                <m:fPr>
                  <m:ctrlPr>
                    <w:rPr>
                      <w:rFonts w:ascii="Cambria Math" w:hAnsi="Cambria Math" w:cs="Times New Roman"/>
                      <w:i/>
                      <w:sz w:val="28"/>
                      <w:szCs w:val="28"/>
                      <w:lang w:val="uk-UA"/>
                    </w:rPr>
                  </m:ctrlPr>
                </m:fPr>
                <m:num>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r>
                    <m:rPr>
                      <m:sty m:val="p"/>
                    </m:rPr>
                    <w:rPr>
                      <w:rFonts w:ascii="Cambria Math" w:hAnsi="Cambria Math" w:cs="Times New Roman"/>
                      <w:sz w:val="28"/>
                      <w:szCs w:val="28"/>
                      <w:lang w:val="uk-UA"/>
                    </w:rPr>
                    <m:t xml:space="preserve">   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r>
                        <m:rPr>
                          <m:sty m:val="p"/>
                        </m:rPr>
                        <w:rPr>
                          <w:rFonts w:ascii="Cambria Math" w:hAnsi="Cambria Math" w:cs="Times New Roman"/>
                          <w:sz w:val="28"/>
                          <w:szCs w:val="28"/>
                          <w:lang w:val="uk-UA"/>
                        </w:rPr>
                        <m:t>(</m:t>
                      </m:r>
                      <m:r>
                        <w:rPr>
                          <w:rFonts w:ascii="Cambria Math" w:hAnsi="Cambria Math" w:cs="Times New Roman"/>
                          <w:sz w:val="28"/>
                          <w:szCs w:val="28"/>
                          <w:lang w:val="uk-UA"/>
                        </w:rPr>
                        <m:t>z)</m:t>
                      </m:r>
                    </m:e>
                  </m:d>
                </m:num>
                <m:den>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r>
                    <m:rPr>
                      <m:sty m:val="p"/>
                    </m:rPr>
                    <w:rPr>
                      <w:rFonts w:ascii="Cambria Math" w:hAnsi="Cambria Math" w:cs="Times New Roman"/>
                      <w:sz w:val="28"/>
                      <w:szCs w:val="28"/>
                      <w:lang w:val="uk-UA"/>
                    </w:rPr>
                    <m:t>(</m:t>
                  </m:r>
                  <m:r>
                    <w:rPr>
                      <w:rFonts w:ascii="Cambria Math" w:hAnsi="Cambria Math" w:cs="Times New Roman"/>
                      <w:sz w:val="28"/>
                      <w:szCs w:val="28"/>
                      <w:lang w:val="uk-UA"/>
                    </w:rPr>
                    <m:t>z)</m:t>
                  </m:r>
                </m:den>
              </m:f>
            </m:e>
          </m:nary>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w:rPr>
                  <w:rFonts w:ascii="Cambria Math" w:hAnsi="Cambria Math" w:cs="Times New Roman"/>
                  <w:sz w:val="28"/>
                  <w:szCs w:val="28"/>
                  <w:lang w:val="uk-UA"/>
                </w:rPr>
                <m:t>z</m:t>
              </m:r>
              <m:ctrlPr>
                <w:rPr>
                  <w:rFonts w:ascii="Cambria Math" w:hAnsi="Cambria Math" w:cs="Times New Roman"/>
                  <w:i/>
                  <w:sz w:val="28"/>
                  <w:szCs w:val="28"/>
                  <w:lang w:val="uk-UA"/>
                </w:rPr>
              </m:ctrlPr>
            </m:e>
          </m:d>
          <m:r>
            <w:rPr>
              <w:rFonts w:ascii="Cambria Math" w:hAnsi="Cambria Math" w:cs="Times New Roman"/>
              <w:sz w:val="28"/>
              <w:szCs w:val="28"/>
              <w:lang w:val="uk-UA"/>
            </w:rPr>
            <m:t>dz=</m:t>
          </m:r>
          <m:r>
            <m:rPr>
              <m:sty m:val="p"/>
            </m:rPr>
            <w:rPr>
              <w:rFonts w:ascii="Cambria Math" w:hAnsi="Cambria Math" w:cs="Times New Roman"/>
              <w:sz w:val="28"/>
              <w:szCs w:val="28"/>
              <w:lang w:val="uk-UA"/>
            </w:rPr>
            <w:br/>
          </m:r>
        </m:oMath>
      </m:oMathPara>
      <m:oMath>
        <m:r>
          <w:rPr>
            <w:rFonts w:ascii="Cambria Math" w:hAnsi="Cambria Math" w:cs="Times New Roman"/>
            <w:sz w:val="28"/>
            <w:szCs w:val="28"/>
            <w:lang w:val="uk-UA"/>
          </w:rPr>
          <m:t>=</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nary>
          <m:naryPr>
            <m:limLoc m:val="undOvr"/>
            <m:grow m:val="1"/>
            <m:supHide m:val="1"/>
            <m:ctrlPr>
              <w:rPr>
                <w:rFonts w:ascii="Cambria Math" w:hAnsi="Cambria Math" w:cs="Times New Roman"/>
                <w:sz w:val="28"/>
                <w:szCs w:val="28"/>
                <w:lang w:val="uk-UA"/>
              </w:rPr>
            </m:ctrlPr>
          </m:naryPr>
          <m:sub>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sub>
          <m:sup/>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w:rPr>
                    <w:rFonts w:ascii="Cambria Math" w:hAnsi="Cambria Math" w:cs="Times New Roman"/>
                    <w:sz w:val="28"/>
                    <w:szCs w:val="28"/>
                    <w:lang w:val="uk-UA"/>
                  </w:rPr>
                  <m:t>z</m:t>
                </m:r>
                <m:ctrlPr>
                  <w:rPr>
                    <w:rFonts w:ascii="Cambria Math" w:hAnsi="Cambria Math" w:cs="Times New Roman"/>
                    <w:i/>
                    <w:sz w:val="28"/>
                    <w:szCs w:val="28"/>
                    <w:lang w:val="uk-UA"/>
                  </w:rPr>
                </m:ctrlPr>
              </m:e>
            </m:d>
            <m:r>
              <w:rPr>
                <w:rFonts w:ascii="Cambria Math" w:hAnsi="Cambria Math" w:cs="Times New Roman"/>
                <w:sz w:val="28"/>
                <w:szCs w:val="28"/>
                <w:lang w:val="uk-UA"/>
              </w:rPr>
              <m:t>dz=</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r>
              <w:rPr>
                <w:rFonts w:ascii="Cambria Math" w:hAnsi="Cambria Math" w:cs="Times New Roman"/>
                <w:sz w:val="28"/>
                <w:szCs w:val="28"/>
                <w:lang w:val="uk-UA"/>
              </w:rPr>
              <m:t>1=0</m:t>
            </m:r>
          </m:e>
        </m:nary>
      </m:oMath>
      <w:r w:rsidRPr="00764D69">
        <w:rPr>
          <w:rFonts w:ascii="Times New Roman" w:hAnsi="Times New Roman" w:cs="Times New Roman"/>
          <w:sz w:val="28"/>
          <w:szCs w:val="28"/>
          <w:lang w:val="uk-UA"/>
        </w:rPr>
        <w:t>.</w:t>
      </w:r>
      <w:r w:rsidRPr="00764D69">
        <w:rPr>
          <w:rFonts w:ascii="Times New Roman" w:hAnsi="Times New Roman" w:cs="Times New Roman"/>
          <w:sz w:val="28"/>
          <w:szCs w:val="28"/>
          <w:lang w:val="uk-UA"/>
        </w:rPr>
        <w:br/>
      </w:r>
    </w:p>
    <w:p w14:paraId="1E44D5EF"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 xml:space="preserve">Отримуємо </w:t>
      </w:r>
      <w:r w:rsidRPr="00764D69">
        <w:rPr>
          <w:rFonts w:ascii="Times New Roman" w:hAnsi="Times New Roman" w:cs="Times New Roman"/>
          <w:sz w:val="28"/>
          <w:szCs w:val="28"/>
          <w:lang w:val="uk-UA"/>
        </w:rPr>
        <w:br/>
      </w:r>
    </w:p>
    <w:p w14:paraId="51D0037F"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r>
          <m:rPr>
            <m:sty m:val="p"/>
          </m:rPr>
          <w:rPr>
            <w:rFonts w:ascii="Cambria Math" w:hAnsi="Cambria Math" w:cs="Times New Roman"/>
            <w:sz w:val="28"/>
            <w:szCs w:val="28"/>
            <w:lang w:val="uk-UA"/>
          </w:rPr>
          <m:t xml:space="preserve">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r>
              <m:rPr>
                <m:sty m:val="p"/>
              </m:rPr>
              <w:rPr>
                <w:rFonts w:ascii="Cambria Math" w:hAnsi="Cambria Math" w:cs="Times New Roman"/>
                <w:sz w:val="28"/>
                <w:szCs w:val="28"/>
                <w:lang w:val="uk-UA"/>
              </w:rPr>
              <m:t xml:space="preserve">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num>
          <m:den>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r>
              <m:rPr>
                <m:sty m:val="p"/>
              </m:rPr>
              <w:rPr>
                <w:rFonts w:ascii="Cambria Math" w:hAnsi="Cambria Math" w:cs="Times New Roman"/>
                <w:sz w:val="28"/>
                <w:szCs w:val="28"/>
                <w:lang w:val="uk-UA"/>
              </w:rPr>
              <m:t xml:space="preserve">   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r>
              <m:rPr>
                <m:sty m:val="p"/>
              </m:rPr>
              <w:rPr>
                <w:rFonts w:ascii="Cambria Math" w:hAnsi="Cambria Math" w:cs="Times New Roman"/>
                <w:sz w:val="28"/>
                <w:szCs w:val="28"/>
                <w:lang w:val="uk-UA"/>
              </w:rPr>
              <m:t xml:space="preserve">   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num>
          <m:den>
            <m:r>
              <m:rPr>
                <m:sty m:val="p"/>
              </m:rPr>
              <w:rPr>
                <w:rFonts w:ascii="Cambria Math" w:hAnsi="Cambria Math" w:cs="Times New Roman"/>
                <w:sz w:val="28"/>
                <w:szCs w:val="28"/>
                <w:lang w:val="uk-UA"/>
              </w:rPr>
              <m:t xml:space="preserve">ln </m:t>
            </m:r>
            <m:sSup>
              <m:sSupPr>
                <m:ctrlPr>
                  <w:rPr>
                    <w:rFonts w:ascii="Cambria Math" w:hAnsi="Cambria Math" w:cs="Times New Roman"/>
                    <w:sz w:val="28"/>
                    <w:szCs w:val="28"/>
                    <w:lang w:val="uk-UA"/>
                  </w:rPr>
                </m:ctrlPr>
              </m:sSupPr>
              <m:e>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e>
              <m:sup>
                <m:r>
                  <w:rPr>
                    <w:rFonts w:ascii="Cambria Math" w:hAnsi="Cambria Math" w:cs="Times New Roman"/>
                    <w:sz w:val="28"/>
                    <w:szCs w:val="28"/>
                    <w:lang w:val="uk-UA"/>
                  </w:rPr>
                  <m:t>2</m:t>
                </m:r>
              </m:sup>
            </m:sSup>
          </m:den>
        </m:f>
      </m:oMath>
      <w:r w:rsidR="006D65EE" w:rsidRPr="00764D69">
        <w:rPr>
          <w:rFonts w:ascii="Times New Roman" w:hAnsi="Times New Roman" w:cs="Times New Roman"/>
          <w:sz w:val="28"/>
          <w:szCs w:val="28"/>
          <w:lang w:val="uk-UA"/>
        </w:rPr>
        <w:t>.</w:t>
      </w:r>
      <w:r w:rsidR="006D65EE" w:rsidRPr="00764D69">
        <w:rPr>
          <w:rFonts w:ascii="Times New Roman" w:hAnsi="Times New Roman" w:cs="Times New Roman"/>
          <w:sz w:val="28"/>
          <w:szCs w:val="28"/>
          <w:lang w:val="uk-UA"/>
        </w:rPr>
        <w:br/>
      </w:r>
    </w:p>
    <w:p w14:paraId="3422F887"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Інтегруючи цей вираз ми отримуємо </w:t>
      </w:r>
    </w:p>
    <w:p w14:paraId="3CA52145" w14:textId="77777777" w:rsidR="006D65EE" w:rsidRPr="00764D69" w:rsidRDefault="00EA0093" w:rsidP="001E2583">
      <w:pPr>
        <w:spacing w:after="0" w:line="360" w:lineRule="auto"/>
        <w:ind w:firstLine="709"/>
        <w:jc w:val="center"/>
        <w:rPr>
          <w:rFonts w:ascii="Times New Roman" w:hAnsi="Times New Roman" w:cs="Times New Roman"/>
          <w:i/>
          <w:sz w:val="28"/>
          <w:szCs w:val="28"/>
          <w:lang w:val="uk-UA"/>
        </w:rPr>
      </w:pPr>
      <m:oMathPara>
        <m:oMath>
          <m:nary>
            <m:naryPr>
              <m:limLoc m:val="undOvr"/>
              <m:grow m:val="1"/>
              <m:supHide m:val="1"/>
              <m:ctrlPr>
                <w:rPr>
                  <w:rFonts w:ascii="Cambria Math" w:hAnsi="Cambria Math" w:cs="Times New Roman"/>
                  <w:sz w:val="28"/>
                  <w:szCs w:val="28"/>
                  <w:lang w:val="uk-UA"/>
                </w:rPr>
              </m:ctrlPr>
            </m:naryPr>
            <m:sub>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sub>
            <m:sup/>
            <m:e>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r>
                <m:rPr>
                  <m:sty m:val="p"/>
                </m:rPr>
                <w:rPr>
                  <w:rFonts w:ascii="Cambria Math" w:hAnsi="Cambria Math" w:cs="Times New Roman"/>
                  <w:sz w:val="28"/>
                  <w:szCs w:val="28"/>
                  <w:lang w:val="uk-UA"/>
                </w:rPr>
                <m:t xml:space="preserve">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r>
                    <m:rPr>
                      <m:sty m:val="p"/>
                    </m:rPr>
                    <w:rPr>
                      <w:rFonts w:ascii="Cambria Math" w:hAnsi="Cambria Math" w:cs="Times New Roman"/>
                      <w:sz w:val="28"/>
                      <w:szCs w:val="28"/>
                      <w:lang w:val="uk-UA"/>
                    </w:rPr>
                    <m:t xml:space="preserve"> (</m:t>
                  </m:r>
                  <m:r>
                    <w:rPr>
                      <w:rFonts w:ascii="Cambria Math" w:hAnsi="Cambria Math" w:cs="Times New Roman"/>
                      <w:sz w:val="28"/>
                      <w:szCs w:val="28"/>
                      <w:lang w:val="uk-UA"/>
                    </w:rPr>
                    <m:t>z</m:t>
                  </m:r>
                  <m:r>
                    <m:rPr>
                      <m:sty m:val="p"/>
                    </m:rPr>
                    <w:rPr>
                      <w:rFonts w:ascii="Cambria Math" w:hAnsi="Cambria Math" w:cs="Times New Roman"/>
                      <w:sz w:val="28"/>
                      <w:szCs w:val="28"/>
                      <w:lang w:val="uk-UA"/>
                    </w:rPr>
                    <m:t>)</m:t>
                  </m:r>
                </m:e>
              </m:d>
            </m:e>
          </m:nary>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w:rPr>
                  <w:rFonts w:ascii="Cambria Math" w:hAnsi="Cambria Math" w:cs="Times New Roman"/>
                  <w:sz w:val="28"/>
                  <w:szCs w:val="28"/>
                  <w:lang w:val="uk-UA"/>
                </w:rPr>
                <m:t>z</m:t>
              </m:r>
            </m:e>
          </m:d>
          <m:r>
            <m:rPr>
              <m:sty m:val="p"/>
            </m:rPr>
            <w:rPr>
              <w:rFonts w:ascii="Cambria Math" w:hAnsi="Cambria Math" w:cs="Times New Roman"/>
              <w:sz w:val="28"/>
              <w:szCs w:val="28"/>
              <w:lang w:val="uk-UA"/>
            </w:rPr>
            <m:t>d</m:t>
          </m:r>
          <m:r>
            <w:rPr>
              <w:rFonts w:ascii="Cambria Math" w:hAnsi="Cambria Math" w:cs="Times New Roman"/>
              <w:sz w:val="28"/>
              <w:szCs w:val="28"/>
              <w:lang w:val="uk-UA"/>
            </w:rPr>
            <m:t>z=</m:t>
          </m:r>
          <m:r>
            <m:rPr>
              <m:sty m:val="p"/>
            </m:rPr>
            <w:rPr>
              <w:rFonts w:ascii="Cambria Math" w:hAnsi="Cambria Math" w:cs="Times New Roman"/>
              <w:sz w:val="28"/>
              <w:szCs w:val="28"/>
              <w:lang w:val="uk-UA"/>
            </w:rPr>
            <w:br/>
          </m:r>
        </m:oMath>
      </m:oMathPara>
      <m:oMath>
        <m:r>
          <w:rPr>
            <w:rFonts w:ascii="Cambria Math" w:hAnsi="Cambria Math" w:cs="Times New Roman"/>
            <w:sz w:val="28"/>
            <w:szCs w:val="28"/>
            <w:lang w:val="uk-UA"/>
          </w:rPr>
          <m:t xml:space="preserve">= </m:t>
        </m:r>
        <m:nary>
          <m:naryPr>
            <m:limLoc m:val="undOvr"/>
            <m:grow m:val="1"/>
            <m:supHide m:val="1"/>
            <m:ctrlPr>
              <w:rPr>
                <w:rFonts w:ascii="Cambria Math" w:hAnsi="Cambria Math" w:cs="Times New Roman"/>
                <w:sz w:val="28"/>
                <w:szCs w:val="28"/>
                <w:lang w:val="uk-UA"/>
              </w:rPr>
            </m:ctrlPr>
          </m:naryPr>
          <m:sub>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sub>
          <m:sup/>
          <m:e>
            <m:f>
              <m:fPr>
                <m:ctrlPr>
                  <w:rPr>
                    <w:rFonts w:ascii="Cambria Math" w:hAnsi="Cambria Math" w:cs="Times New Roman"/>
                    <w:sz w:val="28"/>
                    <w:szCs w:val="28"/>
                    <w:lang w:val="uk-UA"/>
                  </w:rPr>
                </m:ctrlPr>
              </m:fPr>
              <m:num>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r>
                      <m:rPr>
                        <m:sty m:val="p"/>
                      </m:rPr>
                      <w:rPr>
                        <w:rFonts w:ascii="Cambria Math" w:hAnsi="Cambria Math" w:cs="Times New Roman"/>
                        <w:sz w:val="28"/>
                        <w:szCs w:val="28"/>
                        <w:lang w:val="uk-UA"/>
                      </w:rPr>
                      <m:t xml:space="preserve"> (</m:t>
                    </m:r>
                    <m:r>
                      <w:rPr>
                        <w:rFonts w:ascii="Cambria Math" w:hAnsi="Cambria Math" w:cs="Times New Roman"/>
                        <w:sz w:val="28"/>
                        <w:szCs w:val="28"/>
                        <w:lang w:val="uk-UA"/>
                      </w:rPr>
                      <m:t>z</m:t>
                    </m:r>
                    <m:r>
                      <m:rPr>
                        <m:sty m:val="p"/>
                      </m:rPr>
                      <w:rPr>
                        <w:rFonts w:ascii="Cambria Math" w:hAnsi="Cambria Math" w:cs="Times New Roman"/>
                        <w:sz w:val="28"/>
                        <w:szCs w:val="28"/>
                        <w:lang w:val="uk-UA"/>
                      </w:rPr>
                      <m:t>)</m:t>
                    </m:r>
                  </m:e>
                </m:d>
              </m:num>
              <m:den>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w:rPr>
                        <w:rFonts w:ascii="Cambria Math" w:hAnsi="Cambria Math" w:cs="Times New Roman"/>
                        <w:sz w:val="28"/>
                        <w:szCs w:val="28"/>
                        <w:lang w:val="uk-UA"/>
                      </w:rPr>
                      <m:t>z</m:t>
                    </m:r>
                  </m:e>
                </m:d>
              </m:den>
            </m:f>
          </m:e>
        </m:nary>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w:rPr>
                <w:rFonts w:ascii="Cambria Math" w:hAnsi="Cambria Math" w:cs="Times New Roman"/>
                <w:sz w:val="28"/>
                <w:szCs w:val="28"/>
                <w:lang w:val="uk-UA"/>
              </w:rPr>
              <m:t>z</m:t>
            </m:r>
          </m:e>
        </m:d>
        <m:r>
          <m:rPr>
            <m:sty m:val="p"/>
          </m:rPr>
          <w:rPr>
            <w:rFonts w:ascii="Cambria Math" w:hAnsi="Cambria Math" w:cs="Times New Roman"/>
            <w:sz w:val="28"/>
            <w:szCs w:val="28"/>
            <w:lang w:val="uk-UA"/>
          </w:rPr>
          <m:t>d</m:t>
        </m:r>
        <m:r>
          <w:rPr>
            <w:rFonts w:ascii="Cambria Math" w:hAnsi="Cambria Math" w:cs="Times New Roman"/>
            <w:sz w:val="28"/>
            <w:szCs w:val="28"/>
            <w:lang w:val="uk-UA"/>
          </w:rPr>
          <m:t xml:space="preserve">z- </m:t>
        </m:r>
        <m:nary>
          <m:naryPr>
            <m:limLoc m:val="undOvr"/>
            <m:grow m:val="1"/>
            <m:supHide m:val="1"/>
            <m:ctrlPr>
              <w:rPr>
                <w:rFonts w:ascii="Cambria Math" w:hAnsi="Cambria Math" w:cs="Times New Roman"/>
                <w:sz w:val="28"/>
                <w:szCs w:val="28"/>
                <w:lang w:val="uk-UA"/>
              </w:rPr>
            </m:ctrlPr>
          </m:naryPr>
          <m:sub>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sub>
          <m:sup/>
          <m:e>
            <m:f>
              <m:fPr>
                <m:ctrlPr>
                  <w:rPr>
                    <w:rFonts w:ascii="Cambria Math" w:hAnsi="Cambria Math" w:cs="Times New Roman"/>
                    <w:sz w:val="28"/>
                    <w:szCs w:val="28"/>
                    <w:lang w:val="uk-UA"/>
                  </w:rPr>
                </m:ctrlPr>
              </m:fPr>
              <m:num>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r>
                      <m:rPr>
                        <m:sty m:val="p"/>
                      </m:rPr>
                      <w:rPr>
                        <w:rFonts w:ascii="Cambria Math" w:hAnsi="Cambria Math" w:cs="Times New Roman"/>
                        <w:sz w:val="28"/>
                        <w:szCs w:val="28"/>
                        <w:lang w:val="uk-UA"/>
                      </w:rPr>
                      <m:t xml:space="preserve"> (</m:t>
                    </m:r>
                    <m:r>
                      <w:rPr>
                        <w:rFonts w:ascii="Cambria Math" w:hAnsi="Cambria Math" w:cs="Times New Roman"/>
                        <w:sz w:val="28"/>
                        <w:szCs w:val="28"/>
                        <w:lang w:val="uk-UA"/>
                      </w:rPr>
                      <m:t>z</m:t>
                    </m:r>
                    <m:r>
                      <m:rPr>
                        <m:sty m:val="p"/>
                      </m:rPr>
                      <w:rPr>
                        <w:rFonts w:ascii="Cambria Math" w:hAnsi="Cambria Math" w:cs="Times New Roman"/>
                        <w:sz w:val="28"/>
                        <w:szCs w:val="28"/>
                        <w:lang w:val="uk-UA"/>
                      </w:rPr>
                      <m:t>)</m:t>
                    </m:r>
                  </m:e>
                </m:d>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w:rPr>
                            <w:rFonts w:ascii="Cambria Math" w:hAnsi="Cambria Math" w:cs="Times New Roman"/>
                            <w:sz w:val="28"/>
                            <w:szCs w:val="28"/>
                            <w:lang w:val="uk-UA"/>
                          </w:rPr>
                          <m:t>z</m:t>
                        </m:r>
                      </m:e>
                    </m:d>
                    <m:r>
                      <w:rPr>
                        <w:rFonts w:ascii="Cambria Math" w:hAnsi="Cambria Math" w:cs="Times New Roman"/>
                        <w:sz w:val="28"/>
                        <w:szCs w:val="28"/>
                        <w:lang w:val="uk-UA"/>
                      </w:rPr>
                      <m:t>)</m:t>
                    </m:r>
                  </m:e>
                  <m:sup>
                    <m:r>
                      <w:rPr>
                        <w:rFonts w:ascii="Cambria Math" w:hAnsi="Cambria Math" w:cs="Times New Roman"/>
                        <w:sz w:val="28"/>
                        <w:szCs w:val="28"/>
                        <w:lang w:val="uk-UA"/>
                      </w:rPr>
                      <m:t>2</m:t>
                    </m:r>
                  </m:sup>
                </m:sSup>
              </m:den>
            </m:f>
          </m:e>
        </m:nary>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w:rPr>
                <w:rFonts w:ascii="Cambria Math" w:hAnsi="Cambria Math" w:cs="Times New Roman"/>
                <w:sz w:val="28"/>
                <w:szCs w:val="28"/>
                <w:lang w:val="uk-UA"/>
              </w:rPr>
              <m:t>z</m:t>
            </m:r>
          </m:e>
        </m:d>
        <m:r>
          <m:rPr>
            <m:sty m:val="p"/>
          </m:rPr>
          <w:rPr>
            <w:rFonts w:ascii="Cambria Math" w:hAnsi="Cambria Math" w:cs="Times New Roman"/>
            <w:sz w:val="28"/>
            <w:szCs w:val="28"/>
            <w:lang w:val="uk-UA"/>
          </w:rPr>
          <m:t>d</m:t>
        </m:r>
        <m:r>
          <w:rPr>
            <w:rFonts w:ascii="Cambria Math" w:hAnsi="Cambria Math" w:cs="Times New Roman"/>
            <w:sz w:val="28"/>
            <w:szCs w:val="28"/>
            <w:lang w:val="uk-UA"/>
          </w:rPr>
          <m:t>z</m:t>
        </m:r>
      </m:oMath>
      <w:r w:rsidR="006D65EE" w:rsidRPr="00764D69">
        <w:rPr>
          <w:rFonts w:ascii="Times New Roman" w:hAnsi="Times New Roman" w:cs="Times New Roman"/>
          <w:i/>
          <w:sz w:val="28"/>
          <w:szCs w:val="28"/>
          <w:lang w:val="uk-UA"/>
        </w:rPr>
        <w:t>.</w:t>
      </w:r>
    </w:p>
    <w:p w14:paraId="25FA1FD2" w14:textId="77777777" w:rsidR="006D65EE" w:rsidRPr="00764D69" w:rsidRDefault="006D65EE" w:rsidP="001E2583">
      <w:pPr>
        <w:spacing w:after="0" w:line="360" w:lineRule="auto"/>
        <w:ind w:firstLine="709"/>
        <w:jc w:val="center"/>
        <w:rPr>
          <w:rFonts w:ascii="Times New Roman" w:hAnsi="Times New Roman" w:cs="Times New Roman"/>
          <w:i/>
          <w:sz w:val="28"/>
          <w:szCs w:val="28"/>
          <w:lang w:val="uk-UA"/>
        </w:rPr>
      </w:pPr>
    </w:p>
    <w:p w14:paraId="07A3874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Тоді </w:t>
      </w:r>
    </w:p>
    <w:p w14:paraId="27891C96"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Para>
        <m:oMath>
          <m:r>
            <w:rPr>
              <w:rFonts w:ascii="Cambria Math" w:hAnsi="Cambria Math" w:cs="Times New Roman"/>
              <w:sz w:val="28"/>
              <w:szCs w:val="28"/>
              <w:lang w:val="uk-UA"/>
            </w:rPr>
            <m:t>E</m:t>
          </m:r>
          <m:d>
            <m:dPr>
              <m:begChr m:val="{"/>
              <m:endChr m:val="}"/>
              <m:ctrlPr>
                <w:rPr>
                  <w:rFonts w:ascii="Cambria Math" w:hAnsi="Cambria Math" w:cs="Times New Roman"/>
                  <w:i/>
                  <w:sz w:val="28"/>
                  <w:szCs w:val="28"/>
                  <w:lang w:val="uk-UA"/>
                </w:rPr>
              </m:ctrlPr>
            </m:dPr>
            <m:e>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r>
                <m:rPr>
                  <m:sty m:val="p"/>
                </m:rPr>
                <w:rPr>
                  <w:rFonts w:ascii="Cambria Math" w:hAnsi="Cambria Math" w:cs="Times New Roman"/>
                  <w:sz w:val="28"/>
                  <w:szCs w:val="28"/>
                  <w:lang w:val="uk-UA"/>
                </w:rPr>
                <m:t xml:space="preserve">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e>
          </m:d>
          <m:r>
            <w:rPr>
              <w:rFonts w:ascii="Cambria Math" w:hAnsi="Cambria Math" w:cs="Times New Roman"/>
              <w:sz w:val="28"/>
              <w:szCs w:val="28"/>
              <w:lang w:val="uk-UA"/>
            </w:rPr>
            <m:t>=</m:t>
          </m:r>
          <m:r>
            <m:rPr>
              <m:sty m:val="p"/>
            </m:rPr>
            <w:rPr>
              <w:rFonts w:ascii="Cambria Math" w:hAnsi="Cambria Math" w:cs="Times New Roman"/>
              <w:sz w:val="28"/>
              <w:szCs w:val="28"/>
              <w:lang w:val="uk-UA"/>
            </w:rPr>
            <w:br/>
          </m:r>
        </m:oMath>
      </m:oMathPara>
      <m:oMath>
        <m:r>
          <w:rPr>
            <w:rFonts w:ascii="Cambria Math" w:hAnsi="Cambria Math" w:cs="Times New Roman"/>
            <w:sz w:val="28"/>
            <w:szCs w:val="28"/>
            <w:lang w:val="uk-UA"/>
          </w:rPr>
          <m:t xml:space="preserve">= </m:t>
        </m:r>
        <m:nary>
          <m:naryPr>
            <m:limLoc m:val="undOvr"/>
            <m:grow m:val="1"/>
            <m:supHide m:val="1"/>
            <m:ctrlPr>
              <w:rPr>
                <w:rFonts w:ascii="Cambria Math" w:hAnsi="Cambria Math" w:cs="Times New Roman"/>
                <w:sz w:val="28"/>
                <w:szCs w:val="28"/>
                <w:lang w:val="uk-UA"/>
              </w:rPr>
            </m:ctrlPr>
          </m:naryPr>
          <m:sub>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sub>
          <m:sup/>
          <m:e>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r>
                  <m:rPr>
                    <m:sty m:val="p"/>
                  </m:rPr>
                  <w:rPr>
                    <w:rFonts w:ascii="Cambria Math" w:hAnsi="Cambria Math" w:cs="Times New Roman"/>
                    <w:sz w:val="28"/>
                    <w:szCs w:val="28"/>
                    <w:lang w:val="uk-UA"/>
                  </w:rPr>
                  <m:t xml:space="preserve"> (</m:t>
                </m:r>
                <m:r>
                  <w:rPr>
                    <w:rFonts w:ascii="Cambria Math" w:hAnsi="Cambria Math" w:cs="Times New Roman"/>
                    <w:sz w:val="28"/>
                    <w:szCs w:val="28"/>
                    <w:lang w:val="uk-UA"/>
                  </w:rPr>
                  <m:t>z</m:t>
                </m:r>
                <m:r>
                  <m:rPr>
                    <m:sty m:val="p"/>
                  </m:rPr>
                  <w:rPr>
                    <w:rFonts w:ascii="Cambria Math" w:hAnsi="Cambria Math" w:cs="Times New Roman"/>
                    <w:sz w:val="28"/>
                    <w:szCs w:val="28"/>
                    <w:lang w:val="uk-UA"/>
                  </w:rPr>
                  <m:t>)</m:t>
                </m:r>
              </m:e>
            </m:d>
          </m:e>
        </m:nary>
        <m:r>
          <m:rPr>
            <m:sty m:val="p"/>
          </m:rPr>
          <w:rPr>
            <w:rFonts w:ascii="Cambria Math" w:hAnsi="Cambria Math" w:cs="Times New Roman"/>
            <w:sz w:val="28"/>
            <w:szCs w:val="28"/>
            <w:lang w:val="uk-UA"/>
          </w:rPr>
          <m:t>d</m:t>
        </m:r>
        <m:r>
          <w:rPr>
            <w:rFonts w:ascii="Cambria Math" w:hAnsi="Cambria Math" w:cs="Times New Roman"/>
            <w:sz w:val="28"/>
            <w:szCs w:val="28"/>
            <w:lang w:val="uk-UA"/>
          </w:rPr>
          <m:t>z-E{</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r>
          <m:rPr>
            <m:sty m:val="p"/>
          </m:rPr>
          <w:rPr>
            <w:rFonts w:ascii="Cambria Math" w:hAnsi="Cambria Math" w:cs="Times New Roman"/>
            <w:sz w:val="28"/>
            <w:szCs w:val="28"/>
            <w:lang w:val="uk-UA"/>
          </w:rPr>
          <m:t xml:space="preserve">   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r>
          <m:rPr>
            <m:sty m:val="p"/>
          </m:rPr>
          <w:rPr>
            <w:rFonts w:ascii="Cambria Math" w:hAnsi="Cambria Math" w:cs="Times New Roman"/>
            <w:sz w:val="28"/>
            <w:szCs w:val="28"/>
            <w:lang w:val="uk-UA"/>
          </w:rPr>
          <m:t xml:space="preserve">   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r>
          <w:rPr>
            <w:rFonts w:ascii="Cambria Math" w:hAnsi="Cambria Math" w:cs="Times New Roman"/>
            <w:sz w:val="28"/>
            <w:szCs w:val="28"/>
            <w:lang w:val="uk-UA"/>
          </w:rPr>
          <m:t>}</m:t>
        </m:r>
      </m:oMath>
      <w:r w:rsidRPr="00764D69">
        <w:rPr>
          <w:rFonts w:ascii="Times New Roman" w:hAnsi="Times New Roman" w:cs="Times New Roman"/>
          <w:sz w:val="28"/>
          <w:szCs w:val="28"/>
          <w:lang w:val="uk-UA"/>
        </w:rPr>
        <w:t>.</w:t>
      </w:r>
    </w:p>
    <w:p w14:paraId="521A7B03" w14:textId="77777777" w:rsidR="006D65EE" w:rsidRPr="00764D69" w:rsidRDefault="006D65EE" w:rsidP="001E2583">
      <w:pPr>
        <w:spacing w:after="0" w:line="360" w:lineRule="auto"/>
        <w:ind w:firstLine="709"/>
        <w:jc w:val="both"/>
        <w:rPr>
          <w:rFonts w:ascii="Times New Roman" w:hAnsi="Times New Roman" w:cs="Times New Roman"/>
          <w:i/>
          <w:sz w:val="28"/>
          <w:szCs w:val="28"/>
          <w:lang w:val="uk-UA"/>
        </w:rPr>
      </w:pPr>
    </w:p>
    <w:p w14:paraId="5CEDF7BB"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За теоремою збіжності:</w:t>
      </w:r>
      <w:r w:rsidRPr="00764D69">
        <w:rPr>
          <w:rFonts w:ascii="Times New Roman" w:hAnsi="Times New Roman" w:cs="Times New Roman"/>
          <w:sz w:val="28"/>
          <w:szCs w:val="28"/>
          <w:lang w:val="uk-UA"/>
        </w:rPr>
        <w:br/>
      </w:r>
    </w:p>
    <w:p w14:paraId="3045B260"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nary>
          <m:naryPr>
            <m:limLoc m:val="undOvr"/>
            <m:grow m:val="1"/>
            <m:supHide m:val="1"/>
            <m:ctrlPr>
              <w:rPr>
                <w:rFonts w:ascii="Cambria Math" w:hAnsi="Cambria Math" w:cs="Times New Roman"/>
                <w:sz w:val="28"/>
                <w:szCs w:val="28"/>
                <w:lang w:val="uk-UA"/>
              </w:rPr>
            </m:ctrlPr>
          </m:naryPr>
          <m:sub>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sub>
          <m:sup/>
          <m:e>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w:rPr>
                        <w:rFonts w:ascii="Cambria Math" w:hAnsi="Cambria Math" w:cs="Times New Roman"/>
                        <w:sz w:val="28"/>
                        <w:szCs w:val="28"/>
                        <w:lang w:val="uk-UA"/>
                      </w:rPr>
                      <m:t>z</m:t>
                    </m:r>
                  </m:e>
                </m:d>
              </m:e>
            </m:d>
          </m:e>
        </m:nary>
        <m:r>
          <m:rPr>
            <m:sty m:val="p"/>
          </m:rPr>
          <w:rPr>
            <w:rFonts w:ascii="Cambria Math" w:hAnsi="Cambria Math" w:cs="Times New Roman"/>
            <w:sz w:val="28"/>
            <w:szCs w:val="28"/>
            <w:lang w:val="uk-UA"/>
          </w:rPr>
          <m:t>d</m:t>
        </m:r>
        <m:r>
          <w:rPr>
            <w:rFonts w:ascii="Cambria Math" w:hAnsi="Cambria Math" w:cs="Times New Roman"/>
            <w:sz w:val="28"/>
            <w:szCs w:val="28"/>
            <w:lang w:val="uk-UA"/>
          </w:rPr>
          <m:t xml:space="preserve">z= </m:t>
        </m:r>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r>
          <w:rPr>
            <w:rFonts w:ascii="Cambria Math" w:hAnsi="Cambria Math" w:cs="Times New Roman"/>
            <w:sz w:val="28"/>
            <w:szCs w:val="28"/>
            <w:lang w:val="uk-UA"/>
          </w:rPr>
          <m:t>1=0</m:t>
        </m:r>
      </m:oMath>
      <w:r w:rsidR="006D65EE" w:rsidRPr="00764D69">
        <w:rPr>
          <w:rFonts w:ascii="Times New Roman" w:hAnsi="Times New Roman" w:cs="Times New Roman"/>
          <w:sz w:val="28"/>
          <w:szCs w:val="28"/>
          <w:lang w:val="uk-UA"/>
        </w:rPr>
        <w:t>.</w:t>
      </w:r>
      <w:r w:rsidR="006D65EE" w:rsidRPr="00764D69">
        <w:rPr>
          <w:rFonts w:ascii="Times New Roman" w:hAnsi="Times New Roman" w:cs="Times New Roman"/>
          <w:sz w:val="28"/>
          <w:szCs w:val="28"/>
          <w:lang w:val="uk-UA"/>
        </w:rPr>
        <w:br/>
      </w:r>
    </w:p>
    <w:p w14:paraId="7CD8E6DC"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Що і вимагалося довести.</w:t>
      </w:r>
    </w:p>
    <w:p w14:paraId="281D8BE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108CA158"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Із теореми 2 отримуємо, що інформаційна матриця Фішера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oMath>
      <w:r w:rsidRPr="00764D69">
        <w:rPr>
          <w:rFonts w:ascii="Times New Roman" w:hAnsi="Times New Roman" w:cs="Times New Roman"/>
          <w:sz w:val="28"/>
          <w:szCs w:val="28"/>
          <w:lang w:val="uk-UA"/>
        </w:rPr>
        <w:t xml:space="preserve"> - це коваріаційна матриця </w:t>
      </w:r>
      <m:oMath>
        <m:r>
          <m:rPr>
            <m:sty m:val="p"/>
          </m:rPr>
          <w:rPr>
            <w:rFonts w:ascii="Cambria Math" w:hAnsi="Cambria Math" w:cs="Times New Roman"/>
            <w:sz w:val="28"/>
            <w:szCs w:val="28"/>
            <w:lang w:val="uk-UA"/>
          </w:rPr>
          <m:t>p × p</m:t>
        </m:r>
      </m:oMath>
      <w:r w:rsidRPr="00764D69">
        <w:rPr>
          <w:rFonts w:ascii="Times New Roman" w:hAnsi="Times New Roman" w:cs="Times New Roman"/>
          <w:sz w:val="28"/>
          <w:szCs w:val="28"/>
          <w:lang w:val="uk-UA"/>
        </w:rPr>
        <w:t>. Тому вона є симетричною невід’ємною матрицею.</w:t>
      </w:r>
    </w:p>
    <w:p w14:paraId="7E165594"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Надалі її можна записувати використовуючи обидва рівняння:</w:t>
      </w:r>
      <w:r w:rsidRPr="00764D69">
        <w:rPr>
          <w:rFonts w:ascii="Times New Roman" w:hAnsi="Times New Roman" w:cs="Times New Roman"/>
          <w:sz w:val="28"/>
          <w:szCs w:val="28"/>
          <w:lang w:val="uk-UA"/>
        </w:rPr>
        <w:br/>
      </w:r>
    </w:p>
    <w:p w14:paraId="39DDF9D7" w14:textId="77777777" w:rsidR="006D65EE" w:rsidRPr="00764D69" w:rsidRDefault="00EA0093" w:rsidP="001E2583">
      <w:pPr>
        <w:spacing w:after="0" w:line="360" w:lineRule="auto"/>
        <w:ind w:firstLine="709"/>
        <w:jc w:val="center"/>
        <w:rPr>
          <w:rFonts w:ascii="Times New Roman" w:hAnsi="Times New Roman" w:cs="Times New Roman"/>
          <w:i/>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r>
              <w:rPr>
                <w:rFonts w:ascii="Cambria Math" w:hAnsi="Cambria Math" w:cs="Times New Roman"/>
                <w:sz w:val="28"/>
                <w:szCs w:val="28"/>
                <w:lang w:val="uk-UA"/>
              </w:rPr>
              <m:t>)</m:t>
            </m:r>
          </m:e>
          <m:sub>
            <m:r>
              <w:rPr>
                <w:rFonts w:ascii="Cambria Math" w:hAnsi="Cambria Math" w:cs="Times New Roman"/>
                <w:sz w:val="28"/>
                <w:szCs w:val="28"/>
                <w:lang w:val="uk-UA"/>
              </w:rPr>
              <m:t>i,j</m:t>
            </m:r>
          </m:sub>
        </m:sSub>
        <m:r>
          <w:rPr>
            <w:rFonts w:ascii="Cambria Math" w:hAnsi="Cambria Math" w:cs="Times New Roman"/>
            <w:sz w:val="28"/>
            <w:szCs w:val="28"/>
            <w:lang w:val="uk-UA"/>
          </w:rPr>
          <m:t>=</m:t>
        </m:r>
        <m:nary>
          <m:naryPr>
            <m:limLoc m:val="undOvr"/>
            <m:grow m:val="1"/>
            <m:supHide m:val="1"/>
            <m:ctrlPr>
              <w:rPr>
                <w:rFonts w:ascii="Cambria Math" w:hAnsi="Cambria Math" w:cs="Times New Roman"/>
                <w:sz w:val="28"/>
                <w:szCs w:val="28"/>
                <w:lang w:val="uk-UA"/>
              </w:rPr>
            </m:ctrlPr>
          </m:naryPr>
          <m:sub>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sub>
          <m:sup/>
          <m:e>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 xml:space="preserve">∂ln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y</m:t>
                        </m:r>
                      </m:e>
                    </m:d>
                  </m:e>
                </m:d>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 xml:space="preserve">∂ln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y</m:t>
                        </m:r>
                      </m:e>
                    </m:d>
                  </m:e>
                </m:d>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e>
        </m:nary>
        <m:r>
          <m:rPr>
            <m:sty m:val="p"/>
          </m:rPr>
          <w:rPr>
            <w:rFonts w:ascii="Cambria Math" w:hAnsi="Cambria Math" w:cs="Times New Roman"/>
            <w:sz w:val="28"/>
            <w:szCs w:val="28"/>
            <w:lang w:val="uk-UA"/>
          </w:rPr>
          <m:t>(y)</m:t>
        </m:r>
      </m:oMath>
      <w:r w:rsidR="006D65EE" w:rsidRPr="00764D69">
        <w:rPr>
          <w:rFonts w:ascii="Times New Roman" w:hAnsi="Times New Roman" w:cs="Times New Roman"/>
          <w:i/>
          <w:sz w:val="28"/>
          <w:szCs w:val="28"/>
          <w:lang w:val="uk-UA"/>
        </w:rPr>
        <w:t xml:space="preserve">. </w:t>
      </w:r>
    </w:p>
    <w:p w14:paraId="13C67650" w14:textId="77777777" w:rsidR="006D65EE" w:rsidRPr="00764D69" w:rsidRDefault="00EA0093" w:rsidP="001E2583">
      <w:pPr>
        <w:spacing w:after="0" w:line="360" w:lineRule="auto"/>
        <w:ind w:firstLine="709"/>
        <w:jc w:val="center"/>
        <w:rPr>
          <w:rFonts w:ascii="Times New Roman" w:hAnsi="Times New Roman" w:cs="Times New Roman"/>
          <w:i/>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r>
              <w:rPr>
                <w:rFonts w:ascii="Cambria Math" w:hAnsi="Cambria Math" w:cs="Times New Roman"/>
                <w:sz w:val="28"/>
                <w:szCs w:val="28"/>
                <w:lang w:val="uk-UA"/>
              </w:rPr>
              <m:t>)</m:t>
            </m:r>
          </m:e>
          <m:sub>
            <m:r>
              <w:rPr>
                <w:rFonts w:ascii="Cambria Math" w:hAnsi="Cambria Math" w:cs="Times New Roman"/>
                <w:sz w:val="28"/>
                <w:szCs w:val="28"/>
                <w:lang w:val="uk-UA"/>
              </w:rPr>
              <m:t>i,j</m:t>
            </m:r>
          </m:sub>
        </m:sSub>
      </m:oMath>
      <w:r w:rsidR="006D65EE" w:rsidRPr="00764D69">
        <w:rPr>
          <w:rFonts w:ascii="Times New Roman" w:hAnsi="Times New Roman" w:cs="Times New Roman"/>
          <w:i/>
          <w:sz w:val="28"/>
          <w:szCs w:val="28"/>
          <w:lang w:val="uk-UA"/>
        </w:rPr>
        <w:t>=</w:t>
      </w:r>
      <m:oMath>
        <m:nary>
          <m:naryPr>
            <m:limLoc m:val="undOvr"/>
            <m:grow m:val="1"/>
            <m:supHide m:val="1"/>
            <m:ctrlPr>
              <w:rPr>
                <w:rFonts w:ascii="Cambria Math" w:hAnsi="Cambria Math" w:cs="Times New Roman"/>
                <w:sz w:val="28"/>
                <w:szCs w:val="28"/>
                <w:lang w:val="uk-UA"/>
              </w:rPr>
            </m:ctrlPr>
          </m:naryPr>
          <m:sub>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sub>
          <m:sup/>
          <m:e>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r>
                  <m:rPr>
                    <m:sty m:val="p"/>
                  </m:rPr>
                  <w:rPr>
                    <w:rFonts w:ascii="Cambria Math" w:hAnsi="Cambria Math" w:cs="Times New Roman"/>
                    <w:sz w:val="28"/>
                    <w:szCs w:val="28"/>
                    <w:lang w:val="uk-UA"/>
                  </w:rPr>
                  <m:t xml:space="preserve">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y</m:t>
                        </m:r>
                      </m:e>
                    </m:d>
                  </m:e>
                </m:d>
              </m:num>
              <m:den>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e>
        </m:nary>
        <m:r>
          <m:rPr>
            <m:sty m:val="p"/>
          </m:rPr>
          <w:rPr>
            <w:rFonts w:ascii="Cambria Math" w:hAnsi="Cambria Math" w:cs="Times New Roman"/>
            <w:sz w:val="28"/>
            <w:szCs w:val="28"/>
            <w:lang w:val="uk-UA"/>
          </w:rPr>
          <m:t>(y</m:t>
        </m:r>
        <m:r>
          <w:rPr>
            <w:rFonts w:ascii="Cambria Math" w:hAnsi="Cambria Math" w:cs="Times New Roman"/>
            <w:sz w:val="28"/>
            <w:szCs w:val="28"/>
            <w:lang w:val="uk-UA"/>
          </w:rPr>
          <m:t>)</m:t>
        </m:r>
      </m:oMath>
      <w:r w:rsidR="006D65EE" w:rsidRPr="00764D69">
        <w:rPr>
          <w:rFonts w:ascii="Times New Roman" w:hAnsi="Times New Roman" w:cs="Times New Roman"/>
          <w:i/>
          <w:sz w:val="28"/>
          <w:szCs w:val="28"/>
          <w:lang w:val="uk-UA"/>
        </w:rPr>
        <w:t>.</w:t>
      </w:r>
    </w:p>
    <w:p w14:paraId="3FB5A04C"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35D35728"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Детермінована інформаційна матриця Фішера задає нижню межу для середньо-квадратичної помилки для всіх незміщених оцінок </w:t>
      </w:r>
      <m:oMath>
        <m:r>
          <m:rPr>
            <m:sty m:val="p"/>
          </m:rPr>
          <w:rPr>
            <w:rFonts w:ascii="Cambria Math" w:hAnsi="Cambria Math" w:cs="Times New Roman"/>
            <w:sz w:val="28"/>
            <w:szCs w:val="28"/>
            <w:lang w:val="uk-UA"/>
          </w:rPr>
          <m:t>ψ</m:t>
        </m:r>
      </m:oMath>
      <w:r w:rsidRPr="00764D69">
        <w:rPr>
          <w:rFonts w:ascii="Times New Roman" w:hAnsi="Times New Roman" w:cs="Times New Roman"/>
          <w:sz w:val="28"/>
          <w:szCs w:val="28"/>
          <w:lang w:val="uk-UA"/>
        </w:rPr>
        <w:t xml:space="preserve">. Ця нерівність називається нерівністю Крамера-Рао і наводиться в наступній теоремі. </w:t>
      </w:r>
      <w:r w:rsidRPr="00764D69">
        <w:rPr>
          <w:rFonts w:ascii="Times New Roman" w:hAnsi="Times New Roman" w:cs="Times New Roman"/>
          <w:sz w:val="28"/>
          <w:szCs w:val="28"/>
        </w:rPr>
        <w:t>[16]</w:t>
      </w:r>
      <w:r w:rsidRPr="00764D69">
        <w:rPr>
          <w:rFonts w:ascii="Times New Roman" w:hAnsi="Times New Roman" w:cs="Times New Roman"/>
          <w:sz w:val="28"/>
          <w:szCs w:val="28"/>
          <w:lang w:val="uk-UA"/>
        </w:rPr>
        <w:br/>
      </w:r>
    </w:p>
    <w:p w14:paraId="07C36151" w14:textId="77777777" w:rsidR="006D65EE" w:rsidRPr="00764D69" w:rsidRDefault="006D65EE" w:rsidP="001E2583">
      <w:pPr>
        <w:spacing w:after="0" w:line="360" w:lineRule="auto"/>
        <w:ind w:firstLine="709"/>
        <w:jc w:val="both"/>
        <w:rPr>
          <w:rFonts w:ascii="Times New Roman" w:hAnsi="Times New Roman" w:cs="Times New Roman"/>
          <w:b/>
          <w:bCs/>
          <w:sz w:val="28"/>
          <w:szCs w:val="28"/>
          <w:lang w:val="uk-UA"/>
        </w:rPr>
      </w:pPr>
      <w:r w:rsidRPr="00764D69">
        <w:rPr>
          <w:rFonts w:ascii="Times New Roman" w:hAnsi="Times New Roman" w:cs="Times New Roman"/>
          <w:b/>
          <w:bCs/>
          <w:sz w:val="28"/>
          <w:szCs w:val="28"/>
          <w:lang w:val="uk-UA"/>
        </w:rPr>
        <w:t xml:space="preserve">Теорема 3 </w:t>
      </w:r>
    </w:p>
    <w:p w14:paraId="6D791459"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Нехай </w:t>
      </w: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oMath>
      <w:r w:rsidRPr="00764D69">
        <w:rPr>
          <w:rFonts w:ascii="Times New Roman" w:hAnsi="Times New Roman" w:cs="Times New Roman"/>
          <w:sz w:val="28"/>
          <w:szCs w:val="28"/>
          <w:lang w:val="uk-UA"/>
        </w:rPr>
        <w:t xml:space="preserve"> є незміщеною оцінкою для ψ. Припустимо, що для будь якого  </w:t>
      </w:r>
      <m:oMath>
        <m:r>
          <w:rPr>
            <w:rFonts w:ascii="Cambria Math" w:hAnsi="Cambria Math" w:cs="Times New Roman"/>
            <w:sz w:val="28"/>
            <w:szCs w:val="28"/>
            <w:lang w:val="uk-UA"/>
          </w:rPr>
          <m:t xml:space="preserve">j, v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r>
              <m:rPr>
                <m:sty m:val="p"/>
              </m:rPr>
              <w:rPr>
                <w:rFonts w:ascii="Cambria Math" w:hAnsi="Cambria Math" w:cs="Times New Roman"/>
                <w:sz w:val="28"/>
                <w:szCs w:val="28"/>
                <w:lang w:val="uk-UA"/>
              </w:rPr>
              <m:t>ψ</m:t>
            </m:r>
            <m:r>
              <w:rPr>
                <w:rFonts w:ascii="Cambria Math" w:hAnsi="Cambria Math" w:cs="Times New Roman"/>
                <w:sz w:val="28"/>
                <w:szCs w:val="28"/>
                <w:lang w:val="uk-UA"/>
              </w:rPr>
              <m:t>ϵΨ</m:t>
            </m:r>
          </m:sub>
        </m:sSub>
        <m:r>
          <w:rPr>
            <w:rFonts w:ascii="Cambria Math" w:hAnsi="Cambria Math" w:cs="Times New Roman"/>
            <w:sz w:val="28"/>
            <w:szCs w:val="28"/>
            <w:lang w:val="uk-UA"/>
          </w:rPr>
          <m:t>|</m:t>
        </m:r>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v</m:t>
            </m:r>
          </m:e>
        </m:d>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m:rPr>
                    <m:sty m:val="p"/>
                  </m:rPr>
                  <w:rPr>
                    <w:rFonts w:ascii="Cambria Math" w:hAnsi="Cambria Math" w:cs="Times New Roman"/>
                    <w:sz w:val="28"/>
                    <w:szCs w:val="28"/>
                    <w:lang w:val="uk-UA"/>
                  </w:rPr>
                  <m:t>ψ</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v</m:t>
                </m:r>
              </m:e>
            </m:d>
          </m:e>
        </m:d>
        <m:r>
          <w:rPr>
            <w:rFonts w:ascii="Cambria Math" w:hAnsi="Cambria Math" w:cs="Times New Roman"/>
            <w:sz w:val="28"/>
            <w:szCs w:val="28"/>
            <w:lang w:val="uk-UA"/>
          </w:rPr>
          <m:t>|</m:t>
        </m:r>
      </m:oMath>
      <w:r w:rsidRPr="00764D69">
        <w:rPr>
          <w:rFonts w:ascii="Times New Roman" w:hAnsi="Times New Roman" w:cs="Times New Roman"/>
          <w:sz w:val="28"/>
          <w:szCs w:val="28"/>
          <w:lang w:val="uk-UA"/>
        </w:rPr>
        <w:t xml:space="preserve">сумується за мірою Лебега на </w:t>
      </w:r>
      <m:oMath>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r>
          <w:rPr>
            <w:rFonts w:ascii="Cambria Math" w:hAnsi="Cambria Math" w:cs="Times New Roman"/>
            <w:sz w:val="28"/>
            <w:szCs w:val="28"/>
            <w:lang w:val="uk-UA"/>
          </w:rPr>
          <m:t xml:space="preserve">.  Візьмемо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oMath>
      <w:r w:rsidRPr="00764D69">
        <w:rPr>
          <w:rFonts w:ascii="Times New Roman" w:hAnsi="Times New Roman" w:cs="Times New Roman"/>
          <w:sz w:val="28"/>
          <w:szCs w:val="28"/>
          <w:lang w:val="uk-UA"/>
        </w:rPr>
        <w:t xml:space="preserve"> в якості детермінованої інформаційної матриці Фішера за Теор.2 і припустимо що ця матриця є додатньовизначеною. Тоді для будь яких </w:t>
      </w:r>
      <m:oMath>
        <m:r>
          <w:rPr>
            <w:rFonts w:ascii="Cambria Math" w:hAnsi="Cambria Math" w:cs="Times New Roman"/>
            <w:sz w:val="28"/>
            <w:szCs w:val="28"/>
            <w:lang w:val="uk-UA"/>
          </w:rPr>
          <m:t>aϵ</m:t>
        </m:r>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oMath>
      <w:r w:rsidRPr="00764D69">
        <w:rPr>
          <w:rFonts w:ascii="Times New Roman" w:hAnsi="Times New Roman" w:cs="Times New Roman"/>
          <w:sz w:val="28"/>
          <w:szCs w:val="28"/>
          <w:lang w:val="uk-UA"/>
        </w:rPr>
        <w:t>,  ми маємо наступну нерівність Крамера-Рао точка.</w:t>
      </w:r>
      <w:r w:rsidRPr="00764D69">
        <w:rPr>
          <w:rFonts w:ascii="Times New Roman" w:hAnsi="Times New Roman" w:cs="Times New Roman"/>
          <w:sz w:val="28"/>
          <w:szCs w:val="28"/>
          <w:lang w:val="uk-UA"/>
        </w:rPr>
        <w:br/>
      </w:r>
    </w:p>
    <w:p w14:paraId="590E95D0" w14:textId="77777777" w:rsidR="006D65EE" w:rsidRPr="00764D69" w:rsidRDefault="006D65EE" w:rsidP="001E2583">
      <w:pPr>
        <w:spacing w:after="0" w:line="360" w:lineRule="auto"/>
        <w:ind w:firstLine="709"/>
        <w:jc w:val="center"/>
        <w:rPr>
          <w:rFonts w:ascii="Times New Roman" w:hAnsi="Times New Roman" w:cs="Times New Roman"/>
          <w:i/>
          <w:sz w:val="28"/>
          <w:szCs w:val="28"/>
          <w:lang w:val="uk-UA"/>
        </w:rPr>
      </w:pPr>
      <m:oMath>
        <m:r>
          <w:rPr>
            <w:rFonts w:ascii="Cambria Math" w:hAnsi="Cambria Math" w:cs="Times New Roman"/>
            <w:sz w:val="28"/>
            <w:szCs w:val="28"/>
            <w:lang w:val="uk-UA"/>
          </w:rPr>
          <m:t>E</m:t>
        </m:r>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d>
                  <m:dPr>
                    <m:begChr m:val="|"/>
                    <m:endChr m:val="|"/>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T</m:t>
                        </m:r>
                      </m:sup>
                    </m:sSup>
                    <m:d>
                      <m:dPr>
                        <m:ctrlPr>
                          <w:rPr>
                            <w:rFonts w:ascii="Cambria Math" w:hAnsi="Cambria Math" w:cs="Times New Roman"/>
                            <w:i/>
                            <w:sz w:val="28"/>
                            <w:szCs w:val="28"/>
                            <w:lang w:val="uk-UA"/>
                          </w:rPr>
                        </m:ctrlPr>
                      </m:d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r>
                          <w:rPr>
                            <w:rFonts w:ascii="Cambria Math" w:hAnsi="Cambria Math" w:cs="Times New Roman"/>
                            <w:sz w:val="28"/>
                            <w:szCs w:val="28"/>
                            <w:lang w:val="uk-UA"/>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e>
                    </m:d>
                  </m:e>
                </m:d>
              </m:e>
              <m:sup>
                <m:r>
                  <w:rPr>
                    <w:rFonts w:ascii="Cambria Math" w:hAnsi="Cambria Math" w:cs="Times New Roman"/>
                    <w:sz w:val="28"/>
                    <w:szCs w:val="28"/>
                    <w:lang w:val="uk-UA"/>
                  </w:rPr>
                  <m:t>2</m:t>
                </m:r>
              </m:sup>
            </m:sSup>
          </m:e>
        </m:d>
        <m:r>
          <w:rPr>
            <w:rFonts w:ascii="Cambria Math" w:hAnsi="Cambria Math" w:cs="Times New Roman"/>
            <w:sz w:val="28"/>
            <w:szCs w:val="28"/>
            <w:lang w:val="uk-UA"/>
          </w:rPr>
          <m:t xml:space="preserve"> ≥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T</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e>
          <m:sup>
            <m:r>
              <w:rPr>
                <w:rFonts w:ascii="Cambria Math" w:hAnsi="Cambria Math" w:cs="Times New Roman"/>
                <w:sz w:val="28"/>
                <w:szCs w:val="28"/>
                <w:lang w:val="uk-UA"/>
              </w:rPr>
              <m:t>-1</m:t>
            </m:r>
          </m:sup>
        </m:sSup>
        <m:r>
          <w:rPr>
            <w:rFonts w:ascii="Cambria Math" w:hAnsi="Cambria Math" w:cs="Times New Roman"/>
            <w:sz w:val="28"/>
            <w:szCs w:val="28"/>
            <w:lang w:val="uk-UA"/>
          </w:rPr>
          <m:t>)a</m:t>
        </m:r>
      </m:oMath>
      <w:r w:rsidRPr="00764D69">
        <w:rPr>
          <w:rFonts w:ascii="Times New Roman" w:hAnsi="Times New Roman" w:cs="Times New Roman"/>
          <w:i/>
          <w:sz w:val="28"/>
          <w:szCs w:val="28"/>
          <w:lang w:val="uk-UA"/>
        </w:rPr>
        <w:t>.</w:t>
      </w:r>
    </w:p>
    <w:p w14:paraId="1F963397" w14:textId="77777777" w:rsidR="006D65EE" w:rsidRPr="00764D69" w:rsidRDefault="006D65EE" w:rsidP="001E2583">
      <w:pPr>
        <w:spacing w:after="0" w:line="360" w:lineRule="auto"/>
        <w:ind w:firstLine="709"/>
        <w:jc w:val="both"/>
        <w:rPr>
          <w:rFonts w:ascii="Times New Roman" w:hAnsi="Times New Roman" w:cs="Times New Roman"/>
          <w:i/>
          <w:sz w:val="28"/>
          <w:szCs w:val="28"/>
          <w:lang w:val="uk-UA"/>
        </w:rPr>
      </w:pPr>
      <w:r w:rsidRPr="00764D69">
        <w:rPr>
          <w:rFonts w:ascii="Times New Roman" w:hAnsi="Times New Roman" w:cs="Times New Roman"/>
          <w:i/>
          <w:sz w:val="28"/>
          <w:szCs w:val="28"/>
          <w:lang w:val="uk-UA"/>
        </w:rPr>
        <w:t xml:space="preserve">Доведення </w:t>
      </w:r>
    </w:p>
    <w:p w14:paraId="6045F854" w14:textId="77777777" w:rsidR="006D65EE" w:rsidRPr="00764D69" w:rsidRDefault="006D65EE" w:rsidP="001E2583">
      <w:pPr>
        <w:spacing w:after="0" w:line="360" w:lineRule="auto"/>
        <w:ind w:firstLine="709"/>
        <w:jc w:val="both"/>
        <w:rPr>
          <w:rFonts w:ascii="Times New Roman" w:hAnsi="Times New Roman" w:cs="Times New Roman"/>
          <w:i/>
          <w:sz w:val="28"/>
          <w:szCs w:val="28"/>
          <w:lang w:val="uk-UA"/>
        </w:rPr>
      </w:pPr>
    </w:p>
    <w:p w14:paraId="77548B80"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iCs/>
          <w:sz w:val="28"/>
          <w:szCs w:val="28"/>
          <w:lang w:val="uk-UA"/>
        </w:rPr>
        <w:t xml:space="preserve">Для </w:t>
      </w:r>
      <m:oMath>
        <m:r>
          <m:rPr>
            <m:sty m:val="p"/>
          </m:rPr>
          <w:rPr>
            <w:rFonts w:ascii="Cambria Math" w:hAnsi="Cambria Math" w:cs="Times New Roman"/>
            <w:sz w:val="28"/>
            <w:szCs w:val="28"/>
            <w:lang w:val="uk-UA"/>
          </w:rPr>
          <m:t>1 ≤ i, j ≤ p</m:t>
        </m:r>
      </m:oMath>
      <w:r w:rsidRPr="00764D69">
        <w:rPr>
          <w:rFonts w:ascii="Times New Roman" w:hAnsi="Times New Roman" w:cs="Times New Roman"/>
          <w:sz w:val="28"/>
          <w:szCs w:val="28"/>
          <w:lang w:val="uk-UA"/>
        </w:rPr>
        <w:t>:</w:t>
      </w:r>
    </w:p>
    <w:p w14:paraId="0178974E"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0A512ABC"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
        <m:r>
          <m:rPr>
            <m:sty m:val="p"/>
          </m:rPr>
          <w:rPr>
            <w:rFonts w:ascii="Cambria Math" w:hAnsi="Cambria Math" w:cs="Times New Roman"/>
            <w:sz w:val="28"/>
            <w:szCs w:val="28"/>
            <w:lang w:val="uk-UA"/>
          </w:rPr>
          <m:t>E (</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i</m:t>
            </m:r>
          </m:sub>
        </m:sSub>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r>
          <m:rPr>
            <m:sty m:val="p"/>
          </m:rPr>
          <w:rPr>
            <w:rFonts w:ascii="Cambria Math" w:hAnsi="Cambria Math" w:cs="Times New Roman"/>
            <w:sz w:val="28"/>
            <w:szCs w:val="28"/>
            <w:lang w:val="uk-UA"/>
          </w:rPr>
          <m:t xml:space="preserve">  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r>
          <m:rPr>
            <m:sty m:val="p"/>
          </m:rPr>
          <w:rPr>
            <w:rFonts w:ascii="Cambria Math" w:hAnsi="Cambria Math" w:cs="Times New Roman"/>
            <w:sz w:val="28"/>
            <w:szCs w:val="28"/>
            <w:lang w:val="uk-UA"/>
          </w:rPr>
          <m:t xml:space="preserve"> )=</m:t>
        </m:r>
        <m:nary>
          <m:naryPr>
            <m:limLoc m:val="undOvr"/>
            <m:grow m:val="1"/>
            <m:supHide m:val="1"/>
            <m:ctrlPr>
              <w:rPr>
                <w:rFonts w:ascii="Cambria Math" w:hAnsi="Cambria Math" w:cs="Times New Roman"/>
                <w:sz w:val="28"/>
                <w:szCs w:val="28"/>
                <w:lang w:val="uk-UA"/>
              </w:rPr>
            </m:ctrlPr>
          </m:naryPr>
          <m:sub>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sub>
          <m:sup/>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i</m:t>
                </m:r>
              </m:sub>
            </m:sSub>
            <m:r>
              <w:rPr>
                <w:rFonts w:ascii="Cambria Math" w:hAnsi="Cambria Math" w:cs="Times New Roman"/>
                <w:sz w:val="28"/>
                <w:szCs w:val="28"/>
                <w:lang w:val="uk-UA"/>
              </w:rPr>
              <m:t>(v)</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r>
              <m:rPr>
                <m:sty m:val="p"/>
              </m:rPr>
              <w:rPr>
                <w:rFonts w:ascii="Cambria Math" w:hAnsi="Cambria Math" w:cs="Times New Roman"/>
                <w:sz w:val="28"/>
                <w:szCs w:val="28"/>
                <w:lang w:val="uk-UA"/>
              </w:rPr>
              <m:t xml:space="preserve">  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r>
                  <m:rPr>
                    <m:sty m:val="p"/>
                  </m:rPr>
                  <w:rPr>
                    <w:rFonts w:ascii="Cambria Math" w:hAnsi="Cambria Math" w:cs="Times New Roman"/>
                    <w:sz w:val="28"/>
                    <w:szCs w:val="28"/>
                    <w:lang w:val="uk-UA"/>
                  </w:rPr>
                  <m:t xml:space="preserve"> (v)</m:t>
                </m:r>
              </m:e>
            </m:d>
            <m:r>
              <w:rPr>
                <w:rFonts w:ascii="Cambria Math" w:hAnsi="Cambria Math" w:cs="Times New Roman"/>
                <w:sz w:val="28"/>
                <w:szCs w:val="28"/>
                <w:lang w:val="uk-UA"/>
              </w:rPr>
              <m:t>dv</m:t>
            </m:r>
          </m:e>
        </m:nary>
      </m:oMath>
      <w:r w:rsidRPr="00764D69">
        <w:rPr>
          <w:rFonts w:ascii="Times New Roman" w:hAnsi="Times New Roman" w:cs="Times New Roman"/>
          <w:sz w:val="28"/>
          <w:szCs w:val="28"/>
          <w:lang w:val="uk-UA"/>
        </w:rPr>
        <w:t>.</w:t>
      </w:r>
    </w:p>
    <w:p w14:paraId="66E125E5"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66779EFD"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iCs/>
          <w:sz w:val="28"/>
          <w:szCs w:val="28"/>
          <w:lang w:val="uk-UA"/>
        </w:rPr>
        <w:t xml:space="preserve">Так, як  </w:t>
      </w: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i</m:t>
            </m:r>
          </m:sub>
        </m:sSub>
        <m:r>
          <w:rPr>
            <w:rFonts w:ascii="Cambria Math" w:hAnsi="Cambria Math" w:cs="Times New Roman"/>
            <w:sz w:val="28"/>
            <w:szCs w:val="28"/>
            <w:lang w:val="uk-UA"/>
          </w:rPr>
          <m:t>(v)</m:t>
        </m:r>
      </m:oMath>
      <w:r w:rsidRPr="00764D69">
        <w:rPr>
          <w:rFonts w:ascii="Times New Roman" w:hAnsi="Times New Roman" w:cs="Times New Roman"/>
          <w:sz w:val="28"/>
          <w:szCs w:val="28"/>
          <w:lang w:val="uk-UA"/>
        </w:rPr>
        <w:t xml:space="preserve"> не залежить від </w:t>
      </w:r>
      <m:oMath>
        <m:r>
          <w:rPr>
            <w:rFonts w:ascii="Cambria Math" w:hAnsi="Cambria Math" w:cs="Times New Roman"/>
            <w:sz w:val="28"/>
            <w:szCs w:val="28"/>
            <w:lang w:val="uk-UA"/>
          </w:rPr>
          <m:t>ψ</m:t>
        </m:r>
      </m:oMath>
      <w:r w:rsidRPr="00764D69">
        <w:rPr>
          <w:rFonts w:ascii="Times New Roman" w:hAnsi="Times New Roman" w:cs="Times New Roman"/>
          <w:sz w:val="28"/>
          <w:szCs w:val="28"/>
          <w:lang w:val="uk-UA"/>
        </w:rPr>
        <w:t>, то використовуючи теорему про домінуючу збіжність отримуємо:</w:t>
      </w:r>
    </w:p>
    <w:p w14:paraId="161B3B83"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2DC6BDC6"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
        <m:r>
          <m:rPr>
            <m:sty m:val="p"/>
          </m:rPr>
          <w:rPr>
            <w:rFonts w:ascii="Cambria Math" w:hAnsi="Cambria Math" w:cs="Times New Roman"/>
            <w:sz w:val="28"/>
            <w:szCs w:val="28"/>
            <w:lang w:val="uk-UA"/>
          </w:rPr>
          <m:t xml:space="preserve">E </m:t>
        </m:r>
        <m:d>
          <m:dPr>
            <m:ctrlPr>
              <w:rPr>
                <w:rFonts w:ascii="Cambria Math" w:hAnsi="Cambria Math" w:cs="Times New Roman"/>
                <w:sz w:val="28"/>
                <w:szCs w:val="28"/>
                <w:lang w:val="uk-UA"/>
              </w:rPr>
            </m:ctrlPr>
          </m:d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i</m:t>
                </m:r>
              </m:sub>
            </m:sSub>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r>
              <m:rPr>
                <m:sty m:val="p"/>
              </m:rPr>
              <w:rPr>
                <w:rFonts w:ascii="Cambria Math" w:hAnsi="Cambria Math" w:cs="Times New Roman"/>
                <w:sz w:val="28"/>
                <w:szCs w:val="28"/>
                <w:lang w:val="uk-UA"/>
              </w:rPr>
              <m:t xml:space="preserve">  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e>
        </m:d>
        <m:r>
          <m:rPr>
            <m:sty m:val="p"/>
          </m:rPr>
          <w:rPr>
            <w:rFonts w:ascii="Cambria Math" w:hAnsi="Cambria Math" w:cs="Times New Roman"/>
            <w:sz w:val="28"/>
            <w:szCs w:val="28"/>
            <w:lang w:val="uk-UA"/>
          </w:rPr>
          <m:t>=</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nary>
          <m:naryPr>
            <m:limLoc m:val="undOvr"/>
            <m:grow m:val="1"/>
            <m:supHide m:val="1"/>
            <m:ctrlPr>
              <w:rPr>
                <w:rFonts w:ascii="Cambria Math" w:hAnsi="Cambria Math" w:cs="Times New Roman"/>
                <w:sz w:val="28"/>
                <w:szCs w:val="28"/>
                <w:lang w:val="uk-UA"/>
              </w:rPr>
            </m:ctrlPr>
          </m:naryPr>
          <m:sub>
            <m:sSup>
              <m:sSupPr>
                <m:ctrlPr>
                  <w:rPr>
                    <w:rFonts w:ascii="Cambria Math" w:hAnsi="Cambria Math" w:cs="Times New Roman"/>
                    <w:sz w:val="28"/>
                    <w:szCs w:val="28"/>
                    <w:lang w:val="uk-UA"/>
                  </w:rPr>
                </m:ctrlPr>
              </m:sSupPr>
              <m:e>
                <m:r>
                  <m:rPr>
                    <m:scr m:val="double-struck"/>
                    <m:sty m:val="p"/>
                  </m:rPr>
                  <w:rPr>
                    <w:rFonts w:ascii="Cambria Math" w:hAnsi="Cambria Math" w:cs="Times New Roman"/>
                    <w:sz w:val="28"/>
                    <w:szCs w:val="28"/>
                    <w:lang w:val="uk-UA"/>
                  </w:rPr>
                  <m:t>R</m:t>
                </m:r>
              </m:e>
              <m:sup>
                <m:r>
                  <m:rPr>
                    <m:sty m:val="p"/>
                  </m:rPr>
                  <w:rPr>
                    <w:rFonts w:ascii="Cambria Math" w:hAnsi="Cambria Math" w:cs="Times New Roman"/>
                    <w:sz w:val="28"/>
                    <w:szCs w:val="28"/>
                    <w:lang w:val="uk-UA"/>
                  </w:rPr>
                  <m:t>n</m:t>
                </m:r>
              </m:sup>
            </m:sSup>
          </m:sub>
          <m:sup/>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i</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v</m:t>
                </m:r>
              </m:e>
            </m:d>
            <m:r>
              <m:rPr>
                <m:sty m:val="p"/>
              </m:rPr>
              <w:rPr>
                <w:rFonts w:ascii="Cambria Math" w:hAnsi="Cambria Math" w:cs="Times New Roman"/>
                <w:sz w:val="28"/>
                <w:szCs w:val="28"/>
                <w:lang w:val="uk-UA"/>
              </w:rPr>
              <m:t xml:space="preserve">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v</m:t>
                    </m:r>
                  </m:e>
                </m:d>
              </m:e>
            </m:d>
            <m:r>
              <w:rPr>
                <w:rFonts w:ascii="Cambria Math" w:hAnsi="Cambria Math" w:cs="Times New Roman"/>
                <w:sz w:val="28"/>
                <w:szCs w:val="28"/>
                <w:lang w:val="uk-UA"/>
              </w:rPr>
              <m:t>dv=</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den>
            </m:f>
          </m:e>
        </m:nary>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0,i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δ</m:t>
            </m:r>
          </m:e>
          <m:sub>
            <m:r>
              <w:rPr>
                <w:rFonts w:ascii="Cambria Math" w:hAnsi="Cambria Math" w:cs="Times New Roman"/>
                <w:sz w:val="28"/>
                <w:szCs w:val="28"/>
                <w:lang w:val="uk-UA"/>
              </w:rPr>
              <m:t>i,j</m:t>
            </m:r>
          </m:sub>
        </m:sSub>
      </m:oMath>
      <w:r w:rsidRPr="00764D69">
        <w:rPr>
          <w:rFonts w:ascii="Times New Roman" w:hAnsi="Times New Roman" w:cs="Times New Roman"/>
          <w:sz w:val="28"/>
          <w:szCs w:val="28"/>
          <w:lang w:val="uk-UA"/>
        </w:rPr>
        <w:t>.</w:t>
      </w:r>
    </w:p>
    <w:p w14:paraId="3C6B1CB6" w14:textId="77777777" w:rsidR="006D65EE" w:rsidRPr="00764D69" w:rsidRDefault="006D65EE" w:rsidP="001E2583">
      <w:pPr>
        <w:spacing w:after="0" w:line="360" w:lineRule="auto"/>
        <w:ind w:firstLine="709"/>
        <w:jc w:val="both"/>
        <w:rPr>
          <w:rFonts w:ascii="Times New Roman" w:hAnsi="Times New Roman" w:cs="Times New Roman"/>
          <w:i/>
          <w:sz w:val="28"/>
          <w:szCs w:val="28"/>
          <w:lang w:val="uk-UA"/>
        </w:rPr>
      </w:pPr>
    </w:p>
    <w:p w14:paraId="74394C67"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Звідси отримуємо, що коваріаційна матриця випадкового вектора розмірності </w:t>
      </w:r>
      <m:oMath>
        <m:r>
          <w:rPr>
            <w:rFonts w:ascii="Cambria Math" w:hAnsi="Cambria Math" w:cs="Times New Roman"/>
            <w:sz w:val="28"/>
            <w:szCs w:val="28"/>
            <w:lang w:val="uk-UA"/>
          </w:rPr>
          <m:t>p+1</m:t>
        </m:r>
      </m:oMath>
    </w:p>
    <w:p w14:paraId="553506E6"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6E568C94" w14:textId="77777777" w:rsidR="006D65EE" w:rsidRPr="00764D69" w:rsidRDefault="00EA0093" w:rsidP="001E2583">
      <w:pPr>
        <w:spacing w:after="0" w:line="360" w:lineRule="auto"/>
        <w:ind w:firstLine="709"/>
        <w:jc w:val="center"/>
        <w:rPr>
          <w:rFonts w:ascii="Times New Roman" w:hAnsi="Times New Roman" w:cs="Times New Roman"/>
          <w:iCs/>
          <w:sz w:val="28"/>
          <w:szCs w:val="28"/>
          <w:lang w:val="uk-UA"/>
        </w:rPr>
      </w:pPr>
      <m:oMath>
        <m:d>
          <m:dPr>
            <m:ctrlPr>
              <w:rPr>
                <w:rFonts w:ascii="Cambria Math" w:hAnsi="Cambria Math" w:cs="Times New Roman"/>
                <w:i/>
                <w:iCs/>
                <w:sz w:val="28"/>
                <w:szCs w:val="28"/>
                <w:lang w:val="uk-UA"/>
              </w:rPr>
            </m:ctrlPr>
          </m:dPr>
          <m:e>
            <m:m>
              <m:mPr>
                <m:mcs>
                  <m:mc>
                    <m:mcPr>
                      <m:count m:val="1"/>
                      <m:mcJc m:val="center"/>
                    </m:mcPr>
                  </m:mc>
                </m:mcs>
                <m:ctrlPr>
                  <w:rPr>
                    <w:rFonts w:ascii="Cambria Math" w:hAnsi="Cambria Math" w:cs="Times New Roman"/>
                    <w:i/>
                    <w:iCs/>
                    <w:sz w:val="28"/>
                    <w:szCs w:val="28"/>
                    <w:lang w:val="uk-UA"/>
                  </w:rPr>
                </m:ctrlPr>
              </m:mPr>
              <m:mr>
                <m:e>
                  <m:nary>
                    <m:naryPr>
                      <m:chr m:val="∑"/>
                      <m:limLoc m:val="subSup"/>
                      <m:ctrlPr>
                        <w:rPr>
                          <w:rFonts w:ascii="Cambria Math" w:hAnsi="Cambria Math" w:cs="Times New Roman"/>
                          <w:i/>
                          <w:iCs/>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p</m:t>
                      </m:r>
                    </m:sup>
                    <m:e>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i</m:t>
                          </m:r>
                        </m:sub>
                      </m:sSub>
                    </m:e>
                  </m:nary>
                </m:e>
              </m:mr>
              <m:mr>
                <m:e>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1</m:t>
                          </m:r>
                        </m:sub>
                      </m:sSub>
                    </m:den>
                  </m:f>
                  <m:r>
                    <m:rPr>
                      <m:sty m:val="p"/>
                    </m:rPr>
                    <w:rPr>
                      <w:rFonts w:ascii="Cambria Math" w:hAnsi="Cambria Math" w:cs="Times New Roman"/>
                      <w:sz w:val="28"/>
                      <w:szCs w:val="28"/>
                      <w:lang w:val="uk-UA"/>
                    </w:rPr>
                    <m:t xml:space="preserve">  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e>
              </m:mr>
              <m:mr>
                <m:e>
                  <m:m>
                    <m:mPr>
                      <m:mcs>
                        <m:mc>
                          <m:mcPr>
                            <m:count m:val="1"/>
                            <m:mcJc m:val="center"/>
                          </m:mcPr>
                        </m:mc>
                      </m:mcs>
                      <m:ctrlPr>
                        <w:rPr>
                          <w:rFonts w:ascii="Cambria Math" w:hAnsi="Cambria Math" w:cs="Times New Roman"/>
                          <w:i/>
                          <w:iCs/>
                          <w:sz w:val="28"/>
                          <w:szCs w:val="28"/>
                          <w:lang w:val="uk-UA"/>
                        </w:rPr>
                      </m:ctrlPr>
                    </m:mPr>
                    <m:mr>
                      <m:e>
                        <m:r>
                          <w:rPr>
                            <w:rFonts w:ascii="Cambria Math" w:hAnsi="Cambria Math" w:cs="Times New Roman"/>
                            <w:sz w:val="28"/>
                            <w:szCs w:val="28"/>
                            <w:lang w:val="uk-UA"/>
                          </w:rPr>
                          <m:t>⋮</m:t>
                        </m:r>
                      </m:e>
                    </m:mr>
                    <m:mr>
                      <m:e>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p</m:t>
                                </m:r>
                              </m:sub>
                            </m:sSub>
                          </m:den>
                        </m:f>
                        <m:r>
                          <m:rPr>
                            <m:sty m:val="p"/>
                          </m:rPr>
                          <w:rPr>
                            <w:rFonts w:ascii="Cambria Math" w:hAnsi="Cambria Math" w:cs="Times New Roman"/>
                            <w:sz w:val="28"/>
                            <w:szCs w:val="28"/>
                            <w:lang w:val="uk-UA"/>
                          </w:rPr>
                          <m:t xml:space="preserve">  ln </m:t>
                        </m:r>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e>
                        </m:d>
                      </m:e>
                    </m:mr>
                  </m:m>
                </m:e>
              </m:mr>
            </m:m>
          </m:e>
        </m:d>
      </m:oMath>
      <w:r w:rsidR="006D65EE" w:rsidRPr="00764D69">
        <w:rPr>
          <w:rFonts w:ascii="Times New Roman" w:hAnsi="Times New Roman" w:cs="Times New Roman"/>
          <w:iCs/>
          <w:sz w:val="28"/>
          <w:szCs w:val="28"/>
          <w:lang w:val="uk-UA"/>
        </w:rPr>
        <w:t xml:space="preserve"> </w:t>
      </w:r>
    </w:p>
    <w:p w14:paraId="095C009B"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буде наступною:</w:t>
      </w:r>
    </w:p>
    <w:p w14:paraId="298FF115"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12208401" w14:textId="77777777" w:rsidR="006D65EE" w:rsidRPr="00764D69" w:rsidRDefault="00EA0093" w:rsidP="001E2583">
      <w:pPr>
        <w:spacing w:after="0" w:line="360" w:lineRule="auto"/>
        <w:ind w:firstLine="709"/>
        <w:jc w:val="center"/>
        <w:rPr>
          <w:rFonts w:ascii="Times New Roman" w:hAnsi="Times New Roman" w:cs="Times New Roman"/>
          <w:iCs/>
          <w:sz w:val="28"/>
          <w:szCs w:val="28"/>
          <w:lang w:val="uk-UA"/>
        </w:rPr>
      </w:pPr>
      <m:oMath>
        <m:d>
          <m:dPr>
            <m:ctrlPr>
              <w:rPr>
                <w:rFonts w:ascii="Cambria Math" w:hAnsi="Cambria Math" w:cs="Times New Roman"/>
                <w:i/>
                <w:iCs/>
                <w:sz w:val="28"/>
                <w:szCs w:val="28"/>
                <w:lang w:val="uk-UA"/>
              </w:rPr>
            </m:ctrlPr>
          </m:dPr>
          <m:e>
            <m:m>
              <m:mPr>
                <m:mcs>
                  <m:mc>
                    <m:mcPr>
                      <m:count m:val="2"/>
                      <m:mcJc m:val="center"/>
                    </m:mcPr>
                  </m:mc>
                </m:mcs>
                <m:ctrlPr>
                  <w:rPr>
                    <w:rFonts w:ascii="Cambria Math" w:hAnsi="Cambria Math" w:cs="Times New Roman"/>
                    <w:i/>
                    <w:iCs/>
                    <w:sz w:val="28"/>
                    <w:szCs w:val="28"/>
                    <w:lang w:val="uk-UA"/>
                  </w:rPr>
                </m:ctrlPr>
              </m:mPr>
              <m:mr>
                <m:e>
                  <m:r>
                    <w:rPr>
                      <w:rFonts w:ascii="Cambria Math" w:hAnsi="Cambria Math" w:cs="Times New Roman"/>
                      <w:sz w:val="28"/>
                      <w:szCs w:val="28"/>
                      <w:lang w:val="uk-UA"/>
                    </w:rPr>
                    <m:t>Var(</m:t>
                  </m:r>
                  <m:nary>
                    <m:naryPr>
                      <m:chr m:val="∑"/>
                      <m:limLoc m:val="subSup"/>
                      <m:ctrlPr>
                        <w:rPr>
                          <w:rFonts w:ascii="Cambria Math" w:hAnsi="Cambria Math" w:cs="Times New Roman"/>
                          <w:i/>
                          <w:iCs/>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p</m:t>
                      </m:r>
                    </m:sup>
                    <m:e>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i</m:t>
                          </m:r>
                        </m:sub>
                      </m:sSub>
                    </m:e>
                  </m:nary>
                  <m:r>
                    <w:rPr>
                      <w:rFonts w:ascii="Cambria Math" w:hAnsi="Cambria Math" w:cs="Times New Roman"/>
                      <w:sz w:val="28"/>
                      <w:szCs w:val="28"/>
                      <w:lang w:val="uk-UA"/>
                    </w:rPr>
                    <m:t>)</m:t>
                  </m:r>
                </m:e>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T</m:t>
                      </m:r>
                    </m:sup>
                  </m:sSup>
                </m:e>
              </m:mr>
              <m:mr>
                <m:e>
                  <m:r>
                    <w:rPr>
                      <w:rFonts w:ascii="Cambria Math" w:hAnsi="Cambria Math" w:cs="Times New Roman"/>
                      <w:sz w:val="28"/>
                      <w:szCs w:val="28"/>
                      <w:lang w:val="uk-UA"/>
                    </w:rPr>
                    <m:t>a</m:t>
                  </m:r>
                </m:e>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e>
              </m:mr>
            </m:m>
          </m:e>
        </m:d>
      </m:oMath>
      <w:r w:rsidR="006D65EE" w:rsidRPr="00764D69">
        <w:rPr>
          <w:rFonts w:ascii="Times New Roman" w:hAnsi="Times New Roman" w:cs="Times New Roman"/>
          <w:iCs/>
          <w:sz w:val="28"/>
          <w:szCs w:val="28"/>
          <w:lang w:val="uk-UA"/>
        </w:rPr>
        <w:t>.</w:t>
      </w:r>
    </w:p>
    <w:p w14:paraId="0474D7E2"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118AB173"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Поки ця матриця є невід’ємною, для будь яких </w:t>
      </w:r>
      <m:oMath>
        <m:r>
          <m:rPr>
            <m:sty m:val="p"/>
          </m:rPr>
          <w:rPr>
            <w:rFonts w:ascii="Cambria Math" w:hAnsi="Cambria Math" w:cs="Times New Roman"/>
            <w:sz w:val="28"/>
            <w:szCs w:val="28"/>
            <w:lang w:val="uk-UA"/>
          </w:rPr>
          <m:t xml:space="preserve">t ∈ </m:t>
        </m:r>
        <m:r>
          <m:rPr>
            <m:scr m:val="double-struck"/>
            <m:sty m:val="p"/>
          </m:rPr>
          <w:rPr>
            <w:rFonts w:ascii="Cambria Math" w:hAnsi="Cambria Math" w:cs="Times New Roman"/>
            <w:sz w:val="28"/>
            <w:szCs w:val="28"/>
            <w:lang w:val="uk-UA"/>
          </w:rPr>
          <m:t xml:space="preserve">R </m:t>
        </m:r>
      </m:oMath>
      <w:r w:rsidRPr="00764D69">
        <w:rPr>
          <w:rFonts w:ascii="Times New Roman" w:hAnsi="Times New Roman" w:cs="Times New Roman"/>
          <w:sz w:val="28"/>
          <w:szCs w:val="28"/>
          <w:lang w:val="uk-UA"/>
        </w:rPr>
        <w:t xml:space="preserve">, вважаємо вектор </w:t>
      </w:r>
      <m:oMath>
        <m:d>
          <m:dPr>
            <m:ctrlPr>
              <w:rPr>
                <w:rFonts w:ascii="Cambria Math" w:hAnsi="Cambria Math" w:cs="Times New Roman"/>
                <w:i/>
                <w:iCs/>
                <w:sz w:val="28"/>
                <w:szCs w:val="28"/>
                <w:lang w:val="uk-UA"/>
              </w:rPr>
            </m:ctrlPr>
          </m:dPr>
          <m:e>
            <m:m>
              <m:mPr>
                <m:mcs>
                  <m:mc>
                    <m:mcPr>
                      <m:count m:val="1"/>
                      <m:mcJc m:val="center"/>
                    </m:mcPr>
                  </m:mc>
                </m:mcs>
                <m:ctrlPr>
                  <w:rPr>
                    <w:rFonts w:ascii="Cambria Math" w:hAnsi="Cambria Math" w:cs="Times New Roman"/>
                    <w:i/>
                    <w:iCs/>
                    <w:sz w:val="28"/>
                    <w:szCs w:val="28"/>
                    <w:lang w:val="uk-UA"/>
                  </w:rPr>
                </m:ctrlPr>
              </m:mPr>
              <m:mr>
                <m:e>
                  <m:r>
                    <w:rPr>
                      <w:rFonts w:ascii="Cambria Math" w:hAnsi="Cambria Math" w:cs="Times New Roman"/>
                      <w:sz w:val="28"/>
                      <w:szCs w:val="28"/>
                      <w:lang w:val="uk-UA"/>
                    </w:rPr>
                    <m:t>t</m:t>
                  </m:r>
                </m:e>
              </m:mr>
              <m:mr>
                <m:e>
                  <m:r>
                    <w:rPr>
                      <w:rFonts w:ascii="Cambria Math" w:hAnsi="Cambria Math" w:cs="Times New Roman"/>
                      <w:sz w:val="28"/>
                      <w:szCs w:val="28"/>
                      <w:lang w:val="uk-UA"/>
                    </w:rPr>
                    <m:t>-</m:t>
                  </m:r>
                  <m:sSup>
                    <m:sSupPr>
                      <m:ctrlPr>
                        <w:rPr>
                          <w:rFonts w:ascii="Cambria Math" w:hAnsi="Cambria Math" w:cs="Times New Roman"/>
                          <w:sz w:val="28"/>
                          <w:szCs w:val="28"/>
                          <w:lang w:val="uk-UA"/>
                        </w:rPr>
                      </m:ctrlPr>
                    </m:sSup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e>
                    <m:sup>
                      <m:r>
                        <w:rPr>
                          <w:rFonts w:ascii="Cambria Math" w:hAnsi="Cambria Math" w:cs="Times New Roman"/>
                          <w:sz w:val="28"/>
                          <w:szCs w:val="28"/>
                          <w:lang w:val="uk-UA"/>
                        </w:rPr>
                        <m:t>-1</m:t>
                      </m:r>
                    </m:sup>
                  </m:sSup>
                  <m:r>
                    <w:rPr>
                      <w:rFonts w:ascii="Cambria Math" w:hAnsi="Cambria Math" w:cs="Times New Roman"/>
                      <w:sz w:val="28"/>
                      <w:szCs w:val="28"/>
                      <w:lang w:val="uk-UA"/>
                    </w:rPr>
                    <m:t>a</m:t>
                  </m:r>
                </m:e>
              </m:mr>
            </m:m>
          </m:e>
        </m:d>
      </m:oMath>
      <w:r w:rsidRPr="00764D69">
        <w:rPr>
          <w:rFonts w:ascii="Times New Roman" w:hAnsi="Times New Roman" w:cs="Times New Roman"/>
          <w:iCs/>
          <w:sz w:val="28"/>
          <w:szCs w:val="28"/>
          <w:lang w:val="uk-UA"/>
        </w:rPr>
        <w:t xml:space="preserve"> , маємо:</w:t>
      </w:r>
    </w:p>
    <w:p w14:paraId="10C65309"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236C33F9" w14:textId="77777777" w:rsidR="006D65EE" w:rsidRPr="00764D69" w:rsidRDefault="006D65EE" w:rsidP="001E2583">
      <w:pPr>
        <w:spacing w:after="0" w:line="360" w:lineRule="auto"/>
        <w:ind w:firstLine="709"/>
        <w:jc w:val="center"/>
        <w:rPr>
          <w:rFonts w:ascii="Times New Roman" w:hAnsi="Times New Roman" w:cs="Times New Roman"/>
          <w:i/>
          <w:sz w:val="28"/>
          <w:szCs w:val="28"/>
          <w:lang w:val="uk-UA"/>
        </w:rPr>
      </w:pPr>
      <m:oMath>
        <m:r>
          <w:rPr>
            <w:rFonts w:ascii="Cambria Math" w:hAnsi="Cambria Math" w:cs="Times New Roman"/>
            <w:sz w:val="28"/>
            <w:szCs w:val="28"/>
            <w:lang w:val="uk-UA"/>
          </w:rPr>
          <m:t>0≤</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hAnsi="Cambria Math" w:cs="Times New Roman"/>
            <w:sz w:val="28"/>
            <w:szCs w:val="28"/>
            <w:lang w:val="uk-UA"/>
          </w:rPr>
          <m:t>Var</m:t>
        </m:r>
        <m:d>
          <m:dPr>
            <m:ctrlPr>
              <w:rPr>
                <w:rFonts w:ascii="Cambria Math" w:hAnsi="Cambria Math" w:cs="Times New Roman"/>
                <w:i/>
                <w:iCs/>
                <w:sz w:val="28"/>
                <w:szCs w:val="28"/>
                <w:lang w:val="uk-UA"/>
              </w:rPr>
            </m:ctrlPr>
          </m:dPr>
          <m:e>
            <m:nary>
              <m:naryPr>
                <m:chr m:val="∑"/>
                <m:limLoc m:val="subSup"/>
                <m:ctrlPr>
                  <w:rPr>
                    <w:rFonts w:ascii="Cambria Math" w:hAnsi="Cambria Math" w:cs="Times New Roman"/>
                    <w:i/>
                    <w:iCs/>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p</m:t>
                </m:r>
              </m:sup>
              <m:e>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i</m:t>
                    </m:r>
                  </m:sub>
                </m:sSub>
              </m:e>
            </m:nary>
          </m:e>
        </m:d>
        <m:r>
          <w:rPr>
            <w:rFonts w:ascii="Cambria Math" w:hAnsi="Cambria Math" w:cs="Times New Roman"/>
            <w:sz w:val="28"/>
            <w:szCs w:val="28"/>
            <w:lang w:val="uk-UA"/>
          </w:rPr>
          <m:t>-2t</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T</m:t>
            </m:r>
          </m:sup>
        </m:sSup>
        <m:sSup>
          <m:sSupPr>
            <m:ctrlPr>
              <w:rPr>
                <w:rFonts w:ascii="Cambria Math" w:hAnsi="Cambria Math" w:cs="Times New Roman"/>
                <w:sz w:val="28"/>
                <w:szCs w:val="28"/>
                <w:lang w:val="uk-UA"/>
              </w:rPr>
            </m:ctrlPr>
          </m:sSup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e>
          <m:sup>
            <m:r>
              <w:rPr>
                <w:rFonts w:ascii="Cambria Math" w:hAnsi="Cambria Math" w:cs="Times New Roman"/>
                <w:sz w:val="28"/>
                <w:szCs w:val="28"/>
                <w:lang w:val="uk-UA"/>
              </w:rPr>
              <m:t>-1</m:t>
            </m:r>
          </m:sup>
        </m:sSup>
        <m:r>
          <w:rPr>
            <w:rFonts w:ascii="Cambria Math" w:hAnsi="Cambria Math" w:cs="Times New Roman"/>
            <w:sz w:val="28"/>
            <w:szCs w:val="28"/>
            <w:lang w:val="uk-UA"/>
          </w:rPr>
          <m:t xml:space="preserve">a+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T</m:t>
            </m:r>
          </m:sup>
        </m:sSup>
        <m:sSup>
          <m:sSupPr>
            <m:ctrlPr>
              <w:rPr>
                <w:rFonts w:ascii="Cambria Math" w:hAnsi="Cambria Math" w:cs="Times New Roman"/>
                <w:sz w:val="28"/>
                <w:szCs w:val="28"/>
                <w:lang w:val="uk-UA"/>
              </w:rPr>
            </m:ctrlPr>
          </m:sSup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e>
          <m:sup>
            <m:r>
              <w:rPr>
                <w:rFonts w:ascii="Cambria Math" w:hAnsi="Cambria Math" w:cs="Times New Roman"/>
                <w:sz w:val="28"/>
                <w:szCs w:val="28"/>
                <w:lang w:val="uk-UA"/>
              </w:rPr>
              <m:t>-1</m:t>
            </m:r>
          </m:sup>
        </m:sSup>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sSup>
          <m:sSupPr>
            <m:ctrlPr>
              <w:rPr>
                <w:rFonts w:ascii="Cambria Math" w:hAnsi="Cambria Math" w:cs="Times New Roman"/>
                <w:sz w:val="28"/>
                <w:szCs w:val="28"/>
                <w:lang w:val="uk-UA"/>
              </w:rPr>
            </m:ctrlPr>
          </m:sSup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e>
          <m:sup>
            <m:r>
              <w:rPr>
                <w:rFonts w:ascii="Cambria Math" w:hAnsi="Cambria Math" w:cs="Times New Roman"/>
                <w:sz w:val="28"/>
                <w:szCs w:val="28"/>
                <w:lang w:val="uk-UA"/>
              </w:rPr>
              <m:t>-1</m:t>
            </m:r>
          </m:sup>
        </m:sSup>
        <m:r>
          <w:rPr>
            <w:rFonts w:ascii="Cambria Math" w:hAnsi="Cambria Math" w:cs="Times New Roman"/>
            <w:sz w:val="28"/>
            <w:szCs w:val="28"/>
            <w:lang w:val="uk-UA"/>
          </w:rPr>
          <m:t>a</m:t>
        </m:r>
      </m:oMath>
      <w:r w:rsidRPr="00764D69">
        <w:rPr>
          <w:rFonts w:ascii="Times New Roman" w:hAnsi="Times New Roman" w:cs="Times New Roman"/>
          <w:i/>
          <w:sz w:val="28"/>
          <w:szCs w:val="28"/>
          <w:lang w:val="uk-UA"/>
        </w:rPr>
        <w:t>.</w:t>
      </w:r>
    </w:p>
    <w:p w14:paraId="091297AD"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29516E83"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Так, як останній вираз є невід’ємним для будь якого t  ми маємо:</w:t>
      </w:r>
    </w:p>
    <w:p w14:paraId="340966F1"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67BEECBC" w14:textId="77777777" w:rsidR="006D65EE" w:rsidRPr="00764D69" w:rsidRDefault="006D65EE" w:rsidP="001E2583">
      <w:pPr>
        <w:spacing w:after="0" w:line="360" w:lineRule="auto"/>
        <w:ind w:firstLine="709"/>
        <w:jc w:val="center"/>
        <w:rPr>
          <w:rFonts w:ascii="Times New Roman" w:hAnsi="Times New Roman" w:cs="Times New Roman"/>
          <w:i/>
          <w:sz w:val="28"/>
          <w:szCs w:val="28"/>
          <w:lang w:val="uk-UA"/>
        </w:rPr>
      </w:pPr>
      <m:oMath>
        <m:r>
          <w:rPr>
            <w:rFonts w:ascii="Cambria Math" w:hAnsi="Cambria Math" w:cs="Times New Roman"/>
            <w:sz w:val="28"/>
            <w:szCs w:val="28"/>
            <w:lang w:val="uk-UA"/>
          </w:rPr>
          <m:t>Var</m:t>
        </m:r>
        <m:d>
          <m:dPr>
            <m:ctrlPr>
              <w:rPr>
                <w:rFonts w:ascii="Cambria Math" w:hAnsi="Cambria Math" w:cs="Times New Roman"/>
                <w:i/>
                <w:iCs/>
                <w:sz w:val="28"/>
                <w:szCs w:val="28"/>
                <w:lang w:val="uk-UA"/>
              </w:rPr>
            </m:ctrlPr>
          </m:dPr>
          <m:e>
            <m:nary>
              <m:naryPr>
                <m:chr m:val="∑"/>
                <m:limLoc m:val="subSup"/>
                <m:ctrlPr>
                  <w:rPr>
                    <w:rFonts w:ascii="Cambria Math" w:hAnsi="Cambria Math" w:cs="Times New Roman"/>
                    <w:i/>
                    <w:iCs/>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p</m:t>
                </m:r>
              </m:sup>
              <m:e>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i</m:t>
                    </m:r>
                  </m:sub>
                </m:sSub>
              </m:e>
            </m:nary>
          </m:e>
        </m:d>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T</m:t>
            </m:r>
          </m:sup>
        </m:sSup>
        <m:sSup>
          <m:sSupPr>
            <m:ctrlPr>
              <w:rPr>
                <w:rFonts w:ascii="Cambria Math" w:hAnsi="Cambria Math" w:cs="Times New Roman"/>
                <w:sz w:val="28"/>
                <w:szCs w:val="28"/>
                <w:lang w:val="uk-UA"/>
              </w:rPr>
            </m:ctrlPr>
          </m:sSup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e>
          <m:sup>
            <m:r>
              <w:rPr>
                <w:rFonts w:ascii="Cambria Math" w:hAnsi="Cambria Math" w:cs="Times New Roman"/>
                <w:sz w:val="28"/>
                <w:szCs w:val="28"/>
                <w:lang w:val="uk-UA"/>
              </w:rPr>
              <m:t>-1</m:t>
            </m:r>
          </m:sup>
        </m:sSup>
        <m:r>
          <w:rPr>
            <w:rFonts w:ascii="Cambria Math" w:hAnsi="Cambria Math" w:cs="Times New Roman"/>
            <w:sz w:val="28"/>
            <w:szCs w:val="28"/>
            <w:lang w:val="uk-UA"/>
          </w:rPr>
          <m:t>a≥</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T</m:t>
                </m:r>
              </m:sup>
            </m:sSup>
            <m:sSup>
              <m:sSupPr>
                <m:ctrlPr>
                  <w:rPr>
                    <w:rFonts w:ascii="Cambria Math" w:hAnsi="Cambria Math" w:cs="Times New Roman"/>
                    <w:sz w:val="28"/>
                    <w:szCs w:val="28"/>
                    <w:lang w:val="uk-UA"/>
                  </w:rPr>
                </m:ctrlPr>
              </m:sSup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e>
              <m:sup>
                <m:r>
                  <w:rPr>
                    <w:rFonts w:ascii="Cambria Math" w:hAnsi="Cambria Math" w:cs="Times New Roman"/>
                    <w:sz w:val="28"/>
                    <w:szCs w:val="28"/>
                    <w:lang w:val="uk-UA"/>
                  </w:rPr>
                  <m:t>-1</m:t>
                </m:r>
              </m:sup>
            </m:sSup>
            <m:r>
              <w:rPr>
                <w:rFonts w:ascii="Cambria Math" w:hAnsi="Cambria Math" w:cs="Times New Roman"/>
                <w:sz w:val="28"/>
                <w:szCs w:val="28"/>
                <w:lang w:val="uk-UA"/>
              </w:rPr>
              <m:t>a)</m:t>
            </m:r>
          </m:e>
          <m:sup>
            <m:r>
              <w:rPr>
                <w:rFonts w:ascii="Cambria Math" w:hAnsi="Cambria Math" w:cs="Times New Roman"/>
                <w:sz w:val="28"/>
                <w:szCs w:val="28"/>
                <w:lang w:val="uk-UA"/>
              </w:rPr>
              <m:t>2</m:t>
            </m:r>
          </m:sup>
        </m:sSup>
      </m:oMath>
      <w:r w:rsidRPr="00764D69">
        <w:rPr>
          <w:rFonts w:ascii="Times New Roman" w:hAnsi="Times New Roman" w:cs="Times New Roman"/>
          <w:i/>
          <w:sz w:val="28"/>
          <w:szCs w:val="28"/>
          <w:lang w:val="uk-UA"/>
        </w:rPr>
        <w:t>.</w:t>
      </w:r>
    </w:p>
    <w:p w14:paraId="228CE98D" w14:textId="77777777" w:rsidR="006D65EE" w:rsidRPr="00764D69" w:rsidRDefault="006D65EE" w:rsidP="001E2583">
      <w:pPr>
        <w:spacing w:after="0" w:line="360" w:lineRule="auto"/>
        <w:ind w:firstLine="709"/>
        <w:jc w:val="center"/>
        <w:rPr>
          <w:rFonts w:ascii="Times New Roman" w:hAnsi="Times New Roman" w:cs="Times New Roman"/>
          <w:i/>
          <w:iCs/>
          <w:sz w:val="28"/>
          <w:szCs w:val="28"/>
          <w:lang w:val="uk-UA"/>
        </w:rPr>
      </w:pPr>
    </w:p>
    <w:p w14:paraId="12E8865D"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що доводить відношення.</w:t>
      </w:r>
    </w:p>
    <w:p w14:paraId="7D7763D7" w14:textId="77777777" w:rsidR="006D65EE" w:rsidRPr="00764D69" w:rsidRDefault="006D65EE" w:rsidP="001E2583">
      <w:pPr>
        <w:spacing w:after="0" w:line="360" w:lineRule="auto"/>
        <w:ind w:firstLine="709"/>
        <w:jc w:val="both"/>
        <w:rPr>
          <w:rFonts w:ascii="Times New Roman" w:hAnsi="Times New Roman" w:cs="Times New Roman"/>
          <w:b/>
          <w:bCs/>
          <w:iCs/>
          <w:sz w:val="28"/>
          <w:szCs w:val="28"/>
          <w:lang w:val="uk-UA"/>
        </w:rPr>
      </w:pPr>
    </w:p>
    <w:p w14:paraId="683E28F0" w14:textId="77777777" w:rsidR="006D65EE" w:rsidRPr="00764D69" w:rsidRDefault="006D65EE" w:rsidP="001E2583">
      <w:pPr>
        <w:spacing w:after="0" w:line="360" w:lineRule="auto"/>
        <w:ind w:firstLine="709"/>
        <w:jc w:val="both"/>
        <w:rPr>
          <w:rFonts w:ascii="Times New Roman" w:hAnsi="Times New Roman" w:cs="Times New Roman"/>
          <w:b/>
          <w:bCs/>
          <w:iCs/>
          <w:sz w:val="28"/>
          <w:szCs w:val="28"/>
          <w:lang w:val="uk-UA"/>
        </w:rPr>
      </w:pPr>
      <w:r w:rsidRPr="00764D69">
        <w:rPr>
          <w:rFonts w:ascii="Times New Roman" w:hAnsi="Times New Roman" w:cs="Times New Roman"/>
          <w:b/>
          <w:bCs/>
          <w:iCs/>
          <w:sz w:val="28"/>
          <w:szCs w:val="28"/>
          <w:lang w:val="uk-UA"/>
        </w:rPr>
        <w:t>Теорема 4</w:t>
      </w:r>
    </w:p>
    <w:p w14:paraId="33B56684"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iCs/>
          <w:sz w:val="28"/>
          <w:szCs w:val="28"/>
          <w:lang w:val="uk-UA"/>
        </w:rPr>
        <w:t xml:space="preserve">Вважаючи iid структуру з Озн.8,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m:rPr>
                <m:sty m:val="p"/>
              </m:rPr>
              <w:rPr>
                <w:rFonts w:ascii="Cambria Math" w:hAnsi="Cambria Math" w:cs="Times New Roman"/>
                <w:sz w:val="28"/>
                <w:szCs w:val="28"/>
                <w:lang w:val="uk-UA"/>
              </w:rPr>
              <m:t>ψ</m:t>
            </m:r>
          </m:sub>
        </m:sSub>
      </m:oMath>
      <w:r w:rsidRPr="00764D69">
        <w:rPr>
          <w:rFonts w:ascii="Times New Roman" w:hAnsi="Times New Roman" w:cs="Times New Roman"/>
          <w:sz w:val="28"/>
          <w:szCs w:val="28"/>
          <w:lang w:val="uk-UA"/>
        </w:rPr>
        <w:t xml:space="preserve"> є розподілом на </w:t>
      </w:r>
      <m:oMath>
        <m:r>
          <m:rPr>
            <m:scr m:val="double-struck"/>
            <m:sty m:val="p"/>
          </m:rPr>
          <w:rPr>
            <w:rFonts w:ascii="Cambria Math" w:hAnsi="Cambria Math" w:cs="Times New Roman"/>
            <w:sz w:val="28"/>
            <w:szCs w:val="28"/>
            <w:lang w:val="uk-UA"/>
          </w:rPr>
          <m:t>R</m:t>
        </m:r>
      </m:oMath>
      <w:r w:rsidRPr="00764D69">
        <w:rPr>
          <w:rFonts w:ascii="Times New Roman" w:hAnsi="Times New Roman" w:cs="Times New Roman"/>
          <w:sz w:val="28"/>
          <w:szCs w:val="28"/>
          <w:lang w:val="uk-UA"/>
        </w:rPr>
        <w:t xml:space="preserve">, що має функцію щільності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m:rPr>
                <m:sty m:val="p"/>
              </m:rPr>
              <w:rPr>
                <w:rFonts w:ascii="Cambria Math" w:hAnsi="Cambria Math" w:cs="Times New Roman"/>
                <w:sz w:val="28"/>
                <w:szCs w:val="28"/>
                <w:lang w:val="uk-UA"/>
              </w:rPr>
              <m:t>ψ</m:t>
            </m:r>
          </m:sub>
        </m:sSub>
      </m:oMath>
      <w:r w:rsidRPr="00764D69">
        <w:rPr>
          <w:rFonts w:ascii="Times New Roman" w:hAnsi="Times New Roman" w:cs="Times New Roman"/>
          <w:sz w:val="28"/>
          <w:szCs w:val="28"/>
          <w:lang w:val="uk-UA"/>
        </w:rPr>
        <w:t xml:space="preserve">відносно міри Лебега. Припустимо, що всі параметри </w:t>
      </w:r>
      <m:oMath>
        <m:r>
          <m:rPr>
            <m:sty m:val="p"/>
          </m:rPr>
          <w:rPr>
            <w:rFonts w:ascii="Cambria Math" w:hAnsi="Cambria Math" w:cs="Times New Roman"/>
            <w:sz w:val="28"/>
            <w:szCs w:val="28"/>
            <w:lang w:val="uk-UA"/>
          </w:rPr>
          <m:t>ψ</m:t>
        </m:r>
      </m:oMath>
      <w:r w:rsidRPr="00764D69">
        <w:rPr>
          <w:rFonts w:ascii="Times New Roman" w:hAnsi="Times New Roman" w:cs="Times New Roman"/>
          <w:sz w:val="28"/>
          <w:szCs w:val="28"/>
          <w:lang w:val="uk-UA"/>
        </w:rPr>
        <w:t xml:space="preserve"> дають незалежні розподіли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m:rPr>
                <m:sty m:val="p"/>
              </m:rPr>
              <w:rPr>
                <w:rFonts w:ascii="Cambria Math" w:hAnsi="Cambria Math" w:cs="Times New Roman"/>
                <w:sz w:val="28"/>
                <w:szCs w:val="28"/>
                <w:lang w:val="uk-UA"/>
              </w:rPr>
              <m:t>ψ</m:t>
            </m:r>
          </m:sub>
        </m:sSub>
      </m:oMath>
      <w:r w:rsidRPr="00764D69">
        <w:rPr>
          <w:rFonts w:ascii="Times New Roman" w:hAnsi="Times New Roman" w:cs="Times New Roman"/>
          <w:sz w:val="28"/>
          <w:szCs w:val="28"/>
          <w:lang w:val="uk-UA"/>
        </w:rPr>
        <w:t xml:space="preserve"> . Припустимо, Ψ – компакт, а для будь яких </w:t>
      </w:r>
      <m:oMath>
        <m:r>
          <m:rPr>
            <m:sty m:val="p"/>
          </m:rPr>
          <w:rPr>
            <w:rFonts w:ascii="Cambria Math" w:hAnsi="Cambria Math" w:cs="Times New Roman"/>
            <w:sz w:val="28"/>
            <w:szCs w:val="28"/>
            <w:lang w:val="uk-UA"/>
          </w:rPr>
          <m:t xml:space="preserve">j, k, l,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sup</m:t>
            </m:r>
          </m:e>
          <m:sub>
            <m:r>
              <m:rPr>
                <m:sty m:val="p"/>
              </m:rPr>
              <w:rPr>
                <w:rFonts w:ascii="Cambria Math" w:hAnsi="Cambria Math" w:cs="Times New Roman"/>
                <w:sz w:val="28"/>
                <w:szCs w:val="28"/>
                <w:lang w:val="uk-UA"/>
              </w:rPr>
              <m:t>ψ∈Ψ</m:t>
            </m:r>
          </m:sub>
        </m:sSub>
        <m:d>
          <m:dPr>
            <m:begChr m:val="|"/>
            <m:endChr m:val="|"/>
            <m:ctrlPr>
              <w:rPr>
                <w:rFonts w:ascii="Cambria Math" w:hAnsi="Cambria Math" w:cs="Times New Roman"/>
                <w:sz w:val="28"/>
                <w:szCs w:val="28"/>
                <w:lang w:val="uk-UA"/>
              </w:rPr>
            </m:ctrlPr>
          </m:dPr>
          <m:e>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ψ</m:t>
                        </m:r>
                      </m:sub>
                    </m:sSub>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y</m:t>
                        </m:r>
                      </m:e>
                    </m:d>
                  </m:e>
                </m:d>
              </m:e>
            </m:func>
            <m:d>
              <m:dPr>
                <m:begChr m:val="|"/>
                <m:endChr m:val="|"/>
                <m:ctrlPr>
                  <w:rPr>
                    <w:rFonts w:ascii="Cambria Math" w:hAnsi="Cambria Math" w:cs="Times New Roman"/>
                    <w:sz w:val="28"/>
                    <w:szCs w:val="28"/>
                    <w:lang w:val="uk-UA"/>
                  </w:rPr>
                </m:ctrlPr>
              </m:dPr>
              <m:e>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 xml:space="preserve"> sup</m:t>
                    </m:r>
                  </m:e>
                  <m:sub>
                    <m:r>
                      <m:rPr>
                        <m:sty m:val="p"/>
                      </m:rPr>
                      <w:rPr>
                        <w:rFonts w:ascii="Cambria Math" w:hAnsi="Cambria Math" w:cs="Times New Roman"/>
                        <w:sz w:val="28"/>
                        <w:szCs w:val="28"/>
                        <w:lang w:val="uk-UA"/>
                      </w:rPr>
                      <m:t>ψ∈Ψ</m:t>
                    </m:r>
                  </m:sub>
                </m:sSub>
              </m:e>
            </m:d>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ψ</m:t>
                        </m:r>
                      </m:sub>
                    </m:sSub>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y</m:t>
                        </m:r>
                      </m:e>
                    </m:d>
                  </m:e>
                </m:d>
              </m:e>
            </m:func>
            <m:d>
              <m:dPr>
                <m:begChr m:val="|"/>
                <m:endChr m:val="|"/>
                <m:ctrlPr>
                  <w:rPr>
                    <w:rFonts w:ascii="Cambria Math" w:hAnsi="Cambria Math" w:cs="Times New Roman"/>
                    <w:sz w:val="28"/>
                    <w:szCs w:val="28"/>
                    <w:lang w:val="uk-UA"/>
                  </w:rPr>
                </m:ctrlPr>
              </m:dPr>
              <m:e>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sup</m:t>
                    </m:r>
                  </m:e>
                  <m:sub>
                    <m:r>
                      <m:rPr>
                        <m:sty m:val="p"/>
                      </m:rPr>
                      <w:rPr>
                        <w:rFonts w:ascii="Cambria Math" w:hAnsi="Cambria Math" w:cs="Times New Roman"/>
                        <w:sz w:val="28"/>
                        <w:szCs w:val="28"/>
                        <w:lang w:val="uk-UA"/>
                      </w:rPr>
                      <m:t>ψ∈Ψ</m:t>
                    </m:r>
                  </m:sub>
                </m:sSub>
              </m:e>
            </m:d>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m:rPr>
                        <m:sty m:val="p"/>
                      </m:rP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m:rPr>
                        <m:sty m:val="p"/>
                      </m:rPr>
                      <w:rPr>
                        <w:rFonts w:ascii="Cambria Math" w:hAnsi="Cambria Math" w:cs="Times New Roman"/>
                        <w:sz w:val="28"/>
                        <w:szCs w:val="28"/>
                        <w:lang w:val="uk-UA"/>
                      </w:rPr>
                      <m:t>j</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m:rPr>
                        <m:sty m:val="p"/>
                      </m:rPr>
                      <w:rPr>
                        <w:rFonts w:ascii="Cambria Math" w:hAnsi="Cambria Math" w:cs="Times New Roman"/>
                        <w:sz w:val="28"/>
                        <w:szCs w:val="28"/>
                        <w:lang w:val="uk-UA"/>
                      </w:rPr>
                      <m:t>k</m:t>
                    </m:r>
                  </m:sub>
                </m:sSub>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ψ</m:t>
                        </m:r>
                      </m:sub>
                    </m:sSub>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y</m:t>
                        </m:r>
                      </m:e>
                    </m:d>
                  </m:e>
                </m:d>
              </m:e>
            </m:func>
          </m:e>
        </m:d>
      </m:oMath>
      <w:r w:rsidRPr="00764D69">
        <w:rPr>
          <w:rFonts w:ascii="Times New Roman" w:hAnsi="Times New Roman" w:cs="Times New Roman"/>
          <w:sz w:val="28"/>
          <w:szCs w:val="28"/>
          <w:lang w:val="uk-UA"/>
        </w:rPr>
        <w:t xml:space="preserve"> та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sup</m:t>
            </m:r>
          </m:e>
          <m:sub>
            <m:r>
              <m:rPr>
                <m:sty m:val="p"/>
              </m:rPr>
              <w:rPr>
                <w:rFonts w:ascii="Cambria Math" w:hAnsi="Cambria Math" w:cs="Times New Roman"/>
                <w:sz w:val="28"/>
                <w:szCs w:val="28"/>
                <w:lang w:val="uk-UA"/>
              </w:rPr>
              <m:t>ψ∈Ψ</m:t>
            </m:r>
          </m:sub>
        </m:sSub>
        <m:d>
          <m:dPr>
            <m:begChr m:val="|"/>
            <m:endChr m:val="|"/>
            <m:ctrlPr>
              <w:rPr>
                <w:rFonts w:ascii="Cambria Math" w:hAnsi="Cambria Math" w:cs="Times New Roman"/>
                <w:sz w:val="28"/>
                <w:szCs w:val="28"/>
                <w:lang w:val="uk-UA"/>
              </w:rPr>
            </m:ctrlPr>
          </m:dPr>
          <m:e>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m:rPr>
                        <m:sty m:val="p"/>
                      </m:rPr>
                      <w:rPr>
                        <w:rFonts w:ascii="Cambria Math" w:hAnsi="Cambria Math" w:cs="Times New Roman"/>
                        <w:sz w:val="28"/>
                        <w:szCs w:val="28"/>
                        <w:lang w:val="uk-UA"/>
                      </w:rPr>
                      <m:t>3</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m:rPr>
                        <m:sty m:val="p"/>
                      </m:rPr>
                      <w:rPr>
                        <w:rFonts w:ascii="Cambria Math" w:hAnsi="Cambria Math" w:cs="Times New Roman"/>
                        <w:sz w:val="28"/>
                        <w:szCs w:val="28"/>
                        <w:lang w:val="uk-UA"/>
                      </w:rPr>
                      <m:t>j</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m:rPr>
                        <m:sty m:val="p"/>
                      </m:rPr>
                      <w:rPr>
                        <w:rFonts w:ascii="Cambria Math" w:hAnsi="Cambria Math" w:cs="Times New Roman"/>
                        <w:sz w:val="28"/>
                        <w:szCs w:val="28"/>
                        <w:lang w:val="uk-UA"/>
                      </w:rPr>
                      <m:t>k</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l</m:t>
                    </m:r>
                  </m:sub>
                </m:sSub>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ψ</m:t>
                        </m:r>
                      </m:sub>
                    </m:sSub>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y</m:t>
                        </m:r>
                      </m:e>
                    </m:d>
                  </m:e>
                </m:d>
              </m:e>
            </m:func>
          </m:e>
        </m:d>
      </m:oMath>
      <w:r w:rsidRPr="00764D69">
        <w:rPr>
          <w:rFonts w:ascii="Times New Roman" w:hAnsi="Times New Roman" w:cs="Times New Roman"/>
          <w:sz w:val="28"/>
          <w:szCs w:val="28"/>
          <w:lang w:val="uk-UA"/>
        </w:rPr>
        <w:t xml:space="preserve"> придатні до додавання відносно дійсної функції щільності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i/>
                        <w:sz w:val="28"/>
                        <w:szCs w:val="28"/>
                        <w:lang w:val="uk-UA"/>
                      </w:rPr>
                    </m:ctrlPr>
                  </m:dPr>
                  <m:e>
                    <m:r>
                      <w:rPr>
                        <w:rFonts w:ascii="Cambria Math" w:hAnsi="Cambria Math" w:cs="Times New Roman"/>
                        <w:sz w:val="28"/>
                        <w:szCs w:val="28"/>
                        <w:lang w:val="uk-UA"/>
                      </w:rPr>
                      <m:t>0</m:t>
                    </m:r>
                  </m:e>
                </m:d>
              </m:sup>
            </m:sSup>
          </m:sub>
        </m:sSub>
        <m:r>
          <w:rPr>
            <w:rFonts w:ascii="Cambria Math" w:hAnsi="Cambria Math" w:cs="Times New Roman"/>
            <w:sz w:val="28"/>
            <w:szCs w:val="28"/>
            <w:lang w:val="uk-UA"/>
          </w:rPr>
          <m:t xml:space="preserve"> для y.</m:t>
        </m:r>
      </m:oMath>
    </w:p>
    <w:p w14:paraId="512A9BEF"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iCs/>
          <w:sz w:val="28"/>
          <w:szCs w:val="28"/>
          <w:lang w:val="uk-UA"/>
        </w:rPr>
        <w:t xml:space="preserve">Далі детермінована інформаційна матриця Фішера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n</m:t>
            </m:r>
          </m:sub>
        </m:sSub>
      </m:oMath>
      <w:r w:rsidRPr="00764D69">
        <w:rPr>
          <w:rFonts w:ascii="Times New Roman" w:hAnsi="Times New Roman" w:cs="Times New Roman"/>
          <w:sz w:val="28"/>
          <w:szCs w:val="28"/>
          <w:lang w:val="uk-UA"/>
        </w:rPr>
        <w:t xml:space="preserve"> задана як</w:t>
      </w:r>
    </w:p>
    <w:p w14:paraId="6AAD12B0"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0CB2D53D"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
        <m:r>
          <w:rPr>
            <w:rFonts w:ascii="Cambria Math" w:hAnsi="Cambria Math" w:cs="Times New Roman"/>
            <w:sz w:val="28"/>
            <w:szCs w:val="28"/>
            <w:lang w:val="uk-UA"/>
          </w:rPr>
          <m:t>nE</m:t>
        </m:r>
        <m:d>
          <m:dPr>
            <m:begChr m:val="{"/>
            <m:endChr m:val="}"/>
            <m:ctrlPr>
              <w:rPr>
                <w:rFonts w:ascii="Cambria Math" w:hAnsi="Cambria Math" w:cs="Times New Roman"/>
                <w:i/>
                <w:iCs/>
                <w:sz w:val="28"/>
                <w:szCs w:val="28"/>
                <w:lang w:val="uk-UA"/>
              </w:rPr>
            </m:ctrlPr>
          </m:dPr>
          <m:e>
            <m:r>
              <w:rPr>
                <w:rFonts w:ascii="Cambria Math" w:hAnsi="Cambria Math" w:cs="Times New Roman"/>
                <w:sz w:val="28"/>
                <w:szCs w:val="28"/>
                <w:lang w:val="uk-UA"/>
              </w:rPr>
              <m:t>-</m:t>
            </m:r>
            <m:sSub>
              <m:sSubPr>
                <m:ctrlPr>
                  <w:rPr>
                    <w:rFonts w:ascii="Cambria Math" w:hAnsi="Cambria Math" w:cs="Times New Roman"/>
                    <w:i/>
                    <w:iCs/>
                    <w:sz w:val="28"/>
                    <w:szCs w:val="28"/>
                    <w:lang w:val="uk-UA"/>
                  </w:rPr>
                </m:ctrlPr>
              </m:sSubPr>
              <m:e>
                <m:d>
                  <m:dPr>
                    <m:ctrlPr>
                      <w:rPr>
                        <w:rFonts w:ascii="Cambria Math" w:hAnsi="Cambria Math" w:cs="Times New Roman"/>
                        <w:i/>
                        <w:iCs/>
                        <w:sz w:val="28"/>
                        <w:szCs w:val="28"/>
                        <w:lang w:val="uk-UA"/>
                      </w:rPr>
                    </m:ctrlPr>
                  </m:dPr>
                  <m:e>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m:rPr>
                                <m:sty m:val="p"/>
                              </m:rP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r>
                              <w:rPr>
                                <w:rFonts w:ascii="Cambria Math" w:hAnsi="Cambria Math" w:cs="Times New Roman"/>
                                <w:sz w:val="28"/>
                                <w:szCs w:val="28"/>
                                <w:lang w:val="uk-UA"/>
                              </w:rPr>
                              <m:t>2</m:t>
                            </m:r>
                          </m:sup>
                        </m:sSup>
                      </m:den>
                    </m:f>
                    <m:func>
                      <m:funcPr>
                        <m:ctrlPr>
                          <w:rPr>
                            <w:rFonts w:ascii="Cambria Math" w:hAnsi="Cambria Math" w:cs="Times New Roman"/>
                            <w:iCs/>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i/>
                                <w:iCs/>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ψ</m:t>
                                </m:r>
                              </m:sub>
                            </m:sSub>
                          </m:e>
                        </m:d>
                      </m:e>
                    </m:func>
                  </m:e>
                </m:d>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d>
                      <m:dPr>
                        <m:ctrlPr>
                          <w:rPr>
                            <w:rFonts w:ascii="Cambria Math" w:hAnsi="Cambria Math" w:cs="Times New Roman"/>
                            <w:i/>
                            <w:sz w:val="28"/>
                            <w:szCs w:val="28"/>
                            <w:lang w:val="uk-UA"/>
                          </w:rPr>
                        </m:ctrlPr>
                      </m:dPr>
                      <m:e>
                        <m:r>
                          <w:rPr>
                            <w:rFonts w:ascii="Cambria Math" w:hAnsi="Cambria Math" w:cs="Times New Roman"/>
                            <w:sz w:val="28"/>
                            <w:szCs w:val="28"/>
                            <w:lang w:val="uk-UA"/>
                          </w:rPr>
                          <m:t>0</m:t>
                        </m:r>
                      </m:e>
                    </m:d>
                  </m:sup>
                </m:sSup>
              </m:sub>
            </m:sSub>
          </m:e>
        </m:d>
        <m:r>
          <w:rPr>
            <w:rFonts w:ascii="Cambria Math" w:hAnsi="Cambria Math" w:cs="Times New Roman"/>
            <w:sz w:val="28"/>
            <w:szCs w:val="28"/>
            <w:lang w:val="uk-UA"/>
          </w:rPr>
          <m:t>≔n</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1</m:t>
            </m:r>
          </m:sub>
        </m:sSub>
      </m:oMath>
      <w:r w:rsidRPr="00764D69">
        <w:rPr>
          <w:rFonts w:ascii="Times New Roman" w:hAnsi="Times New Roman" w:cs="Times New Roman"/>
          <w:sz w:val="28"/>
          <w:szCs w:val="28"/>
          <w:lang w:val="uk-UA"/>
        </w:rPr>
        <w:t>.</w:t>
      </w:r>
    </w:p>
    <w:p w14:paraId="43AB3CD5"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w:p>
    <w:p w14:paraId="1B498FA6"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iCs/>
          <w:sz w:val="28"/>
          <w:szCs w:val="28"/>
          <w:lang w:val="uk-UA"/>
        </w:rPr>
        <w:t xml:space="preserve">Припускаючи, що матриця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I</m:t>
            </m:r>
          </m:e>
          <m:sub>
            <m:r>
              <m:rPr>
                <m:sty m:val="p"/>
              </m:rPr>
              <w:rPr>
                <w:rFonts w:ascii="Cambria Math" w:hAnsi="Cambria Math" w:cs="Times New Roman"/>
                <w:sz w:val="28"/>
                <w:szCs w:val="28"/>
                <w:lang w:val="uk-UA"/>
              </w:rPr>
              <m:t>1</m:t>
            </m:r>
          </m:sub>
        </m:sSub>
      </m:oMath>
      <w:r w:rsidRPr="00764D69">
        <w:rPr>
          <w:rFonts w:ascii="Times New Roman" w:hAnsi="Times New Roman" w:cs="Times New Roman"/>
          <w:sz w:val="28"/>
          <w:szCs w:val="28"/>
          <w:lang w:val="uk-UA"/>
        </w:rPr>
        <w:t xml:space="preserve"> є додатною, оцінка максимальної правдоподібності </w:t>
      </w: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ML</m:t>
            </m:r>
          </m:sub>
        </m:sSub>
      </m:oMath>
      <w:r w:rsidRPr="00764D69">
        <w:rPr>
          <w:rFonts w:ascii="Times New Roman" w:hAnsi="Times New Roman" w:cs="Times New Roman"/>
          <w:sz w:val="28"/>
          <w:szCs w:val="28"/>
          <w:lang w:val="uk-UA"/>
        </w:rPr>
        <w:t xml:space="preserve"> підтверджує за </w:t>
      </w:r>
      <m:oMath>
        <m:r>
          <m:rPr>
            <m:sty m:val="p"/>
          </m:rPr>
          <w:rPr>
            <w:rFonts w:ascii="Cambria Math" w:hAnsi="Cambria Math" w:cs="Times New Roman"/>
            <w:sz w:val="28"/>
            <w:szCs w:val="28"/>
            <w:lang w:val="uk-UA"/>
          </w:rPr>
          <m:t xml:space="preserve">n → +∞ </m:t>
        </m:r>
      </m:oMath>
      <w:r w:rsidRPr="00764D69">
        <w:rPr>
          <w:rFonts w:ascii="Times New Roman" w:hAnsi="Times New Roman" w:cs="Times New Roman"/>
          <w:sz w:val="28"/>
          <w:szCs w:val="28"/>
          <w:lang w:val="uk-UA"/>
        </w:rPr>
        <w:t>:</w:t>
      </w:r>
    </w:p>
    <w:p w14:paraId="701885BB"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77CF3A23"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 xml:space="preserve">√n( </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ML</m:t>
              </m:r>
            </m:sub>
          </m:sSub>
          <m:r>
            <m:rPr>
              <m:sty m:val="p"/>
            </m:rPr>
            <w:rPr>
              <w:rFonts w:ascii="Cambria Math" w:hAnsi="Cambria Math" w:cs="Times New Roman"/>
              <w:sz w:val="28"/>
              <w:szCs w:val="28"/>
              <w:lang w:val="uk-UA"/>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ψ </m:t>
              </m:r>
            </m:e>
            <m:sup>
              <m:r>
                <m:rPr>
                  <m:sty m:val="p"/>
                </m:rPr>
                <w:rPr>
                  <w:rFonts w:ascii="Cambria Math" w:hAnsi="Cambria Math" w:cs="Times New Roman"/>
                  <w:sz w:val="28"/>
                  <w:szCs w:val="28"/>
                  <w:lang w:val="uk-UA"/>
                </w:rPr>
                <m:t>(0)</m:t>
              </m:r>
            </m:sup>
          </m:sSup>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m:t>
              </m:r>
            </m:e>
            <m:sub>
              <m:r>
                <m:rPr>
                  <m:sty m:val="p"/>
                </m:rPr>
                <w:rPr>
                  <w:rFonts w:ascii="Cambria Math" w:hAnsi="Cambria Math" w:cs="Times New Roman"/>
                  <w:sz w:val="28"/>
                  <w:szCs w:val="28"/>
                  <w:lang w:val="uk-UA"/>
                </w:rPr>
                <m:t>L</m:t>
              </m:r>
            </m:sub>
          </m:sSub>
          <m:r>
            <m:rPr>
              <m:sty m:val="p"/>
            </m:rPr>
            <w:rPr>
              <w:rFonts w:ascii="Cambria Math" w:hAnsi="Cambria Math" w:cs="Times New Roman"/>
              <w:sz w:val="28"/>
              <w:szCs w:val="28"/>
              <w:lang w:val="uk-UA"/>
            </w:rPr>
            <m:t>N (0,</m:t>
          </m:r>
          <m:sSup>
            <m:sSupPr>
              <m:ctrlPr>
                <w:rPr>
                  <w:rFonts w:ascii="Cambria Math" w:hAnsi="Cambria Math" w:cs="Times New Roman"/>
                  <w:sz w:val="28"/>
                  <w:szCs w:val="28"/>
                  <w:lang w:val="uk-UA"/>
                </w:rPr>
              </m:ctrlPr>
            </m:sSup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 xml:space="preserve"> I </m:t>
                  </m:r>
                </m:e>
                <m:sub>
                  <m:r>
                    <w:rPr>
                      <w:rFonts w:ascii="Cambria Math" w:hAnsi="Cambria Math" w:cs="Times New Roman"/>
                      <w:sz w:val="28"/>
                      <w:szCs w:val="28"/>
                      <w:lang w:val="uk-UA"/>
                    </w:rPr>
                    <m:t>1</m:t>
                  </m:r>
                </m:sub>
              </m:sSub>
            </m:e>
            <m:sup>
              <m:r>
                <w:rPr>
                  <w:rFonts w:ascii="Cambria Math" w:hAnsi="Cambria Math" w:cs="Times New Roman"/>
                  <w:sz w:val="28"/>
                  <w:szCs w:val="28"/>
                  <w:lang w:val="uk-UA"/>
                </w:rPr>
                <m:t>-1</m:t>
              </m:r>
            </m:sup>
          </m:sSup>
          <m:r>
            <m:rPr>
              <m:sty m:val="p"/>
            </m:rPr>
            <w:rPr>
              <w:rFonts w:ascii="Cambria Math" w:hAnsi="Cambria Math" w:cs="Times New Roman"/>
              <w:sz w:val="28"/>
              <w:szCs w:val="28"/>
              <w:lang w:val="uk-UA"/>
            </w:rPr>
            <m:t xml:space="preserve">). </m:t>
          </m:r>
        </m:oMath>
      </m:oMathPara>
    </w:p>
    <w:p w14:paraId="63F63D6F"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789FBABD" w14:textId="77777777" w:rsidR="006D65EE" w:rsidRPr="00764D69" w:rsidRDefault="006D65EE" w:rsidP="001E2583">
      <w:pPr>
        <w:spacing w:after="0" w:line="360" w:lineRule="auto"/>
        <w:ind w:firstLine="709"/>
        <w:rPr>
          <w:rFonts w:ascii="Times New Roman" w:hAnsi="Times New Roman" w:cs="Times New Roman"/>
          <w:i/>
          <w:iCs/>
          <w:sz w:val="28"/>
          <w:szCs w:val="28"/>
          <w:lang w:val="uk-UA"/>
        </w:rPr>
      </w:pPr>
      <w:r w:rsidRPr="00764D69">
        <w:rPr>
          <w:rFonts w:ascii="Times New Roman" w:hAnsi="Times New Roman" w:cs="Times New Roman"/>
          <w:i/>
          <w:iCs/>
          <w:sz w:val="28"/>
          <w:szCs w:val="28"/>
          <w:lang w:val="uk-UA"/>
        </w:rPr>
        <w:t>Доведення</w:t>
      </w:r>
    </w:p>
    <w:p w14:paraId="22CBE8B0"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Так як спостереження є iid, то рівність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 xml:space="preserve">I </m:t>
            </m:r>
          </m:e>
          <m:sub>
            <m:r>
              <w:rPr>
                <w:rFonts w:ascii="Cambria Math" w:hAnsi="Cambria Math" w:cs="Times New Roman"/>
                <w:sz w:val="28"/>
                <w:szCs w:val="28"/>
                <w:lang w:val="uk-UA"/>
              </w:rPr>
              <m:t>n</m:t>
            </m:r>
          </m:sub>
        </m:sSub>
        <m:r>
          <w:rPr>
            <w:rFonts w:ascii="Cambria Math" w:hAnsi="Cambria Math" w:cs="Times New Roman"/>
            <w:sz w:val="28"/>
            <w:szCs w:val="28"/>
            <w:lang w:val="uk-UA"/>
          </w:rPr>
          <m:t>=n</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 xml:space="preserve"> I </m:t>
            </m:r>
          </m:e>
          <m:sub>
            <m:r>
              <w:rPr>
                <w:rFonts w:ascii="Cambria Math" w:hAnsi="Cambria Math" w:cs="Times New Roman"/>
                <w:sz w:val="28"/>
                <w:szCs w:val="28"/>
                <w:lang w:val="uk-UA"/>
              </w:rPr>
              <m:t>1</m:t>
            </m:r>
          </m:sub>
        </m:sSub>
      </m:oMath>
      <w:r w:rsidRPr="00764D69">
        <w:rPr>
          <w:rFonts w:ascii="Times New Roman" w:hAnsi="Times New Roman" w:cs="Times New Roman"/>
          <w:sz w:val="28"/>
          <w:szCs w:val="28"/>
          <w:lang w:val="uk-UA"/>
        </w:rPr>
        <w:t xml:space="preserve">, отримується розписуванням </w:t>
      </w:r>
      <m:oMath>
        <m:r>
          <m:rPr>
            <m:sty m:val="p"/>
          </m:rPr>
          <w:rPr>
            <w:rFonts w:ascii="Cambria Math" w:hAnsi="Cambria Math" w:cs="Times New Roman"/>
            <w:sz w:val="28"/>
            <w:szCs w:val="28"/>
            <w:lang w:val="uk-UA"/>
          </w:rPr>
          <m:t>ln⁡</m:t>
        </m:r>
        <m:r>
          <w:rPr>
            <w:rFonts w:ascii="Cambria Math" w:hAnsi="Cambria Math" w:cs="Times New Roman"/>
            <w:sz w:val="28"/>
            <w:szCs w:val="28"/>
            <w:lang w:val="uk-UA"/>
          </w:rPr>
          <m:t>(</m:t>
        </m:r>
        <m:nary>
          <m:naryPr>
            <m:chr m:val="∏"/>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r>
                  <m:rPr>
                    <m:sty m:val="p"/>
                  </m:rPr>
                  <w:rPr>
                    <w:rFonts w:ascii="Cambria Math" w:hAnsi="Cambria Math" w:cs="Times New Roman"/>
                    <w:sz w:val="28"/>
                    <w:szCs w:val="28"/>
                    <w:lang w:val="uk-UA"/>
                  </w:rPr>
                  <m:t>ψ</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m:t>
            </m:r>
          </m:e>
        </m:nary>
        <m:r>
          <w:rPr>
            <w:rFonts w:ascii="Cambria Math" w:hAnsi="Cambria Math" w:cs="Times New Roman"/>
            <w:sz w:val="28"/>
            <w:szCs w:val="28"/>
            <w:lang w:val="uk-UA"/>
          </w:rPr>
          <m:t>)</m:t>
        </m:r>
      </m:oMath>
      <w:r w:rsidRPr="00764D69">
        <w:rPr>
          <w:rFonts w:ascii="Times New Roman" w:hAnsi="Times New Roman" w:cs="Times New Roman"/>
          <w:sz w:val="28"/>
          <w:szCs w:val="28"/>
          <w:lang w:val="uk-UA"/>
        </w:rPr>
        <w:t xml:space="preserve"> у суму, визначаючи його двічі відносно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i</m:t>
            </m:r>
          </m:sub>
        </m:sSub>
      </m:oMath>
      <w:r w:rsidRPr="00764D69">
        <w:rPr>
          <w:rFonts w:ascii="Times New Roman" w:hAnsi="Times New Roman" w:cs="Times New Roman"/>
          <w:sz w:val="28"/>
          <w:szCs w:val="28"/>
          <w:lang w:val="uk-UA"/>
        </w:rPr>
        <w:t xml:space="preserve"> та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m:rPr>
                <m:sty m:val="p"/>
              </m:rPr>
              <w:rPr>
                <w:rFonts w:ascii="Cambria Math" w:hAnsi="Cambria Math" w:cs="Times New Roman"/>
                <w:sz w:val="28"/>
                <w:szCs w:val="28"/>
                <w:lang w:val="uk-UA"/>
              </w:rPr>
              <m:t>j</m:t>
            </m:r>
          </m:sub>
        </m:sSub>
      </m:oMath>
      <w:r w:rsidRPr="00764D69">
        <w:rPr>
          <w:rFonts w:ascii="Times New Roman" w:hAnsi="Times New Roman" w:cs="Times New Roman"/>
          <w:sz w:val="28"/>
          <w:szCs w:val="28"/>
          <w:lang w:val="uk-UA"/>
        </w:rPr>
        <w:t xml:space="preserve"> і знаходженням середнього значення.</w:t>
      </w:r>
    </w:p>
    <w:p w14:paraId="03AA5D84"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Перевіримо гіпотезу надану в Озн.9, щодо того , що ML оцінка є сумісною.</w:t>
      </w:r>
    </w:p>
    <w:p w14:paraId="39D23F8F"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 xml:space="preserve">Задамо асимптотичну нормаль. Для всіх </w:t>
      </w:r>
      <m:oMath>
        <m:r>
          <m:rPr>
            <m:sty m:val="p"/>
          </m:rPr>
          <w:rPr>
            <w:rFonts w:ascii="Cambria Math" w:hAnsi="Cambria Math" w:cs="Times New Roman"/>
            <w:sz w:val="28"/>
            <w:szCs w:val="28"/>
            <w:lang w:val="uk-UA"/>
          </w:rPr>
          <m:t>1 ≤ j ≤ p</m:t>
        </m:r>
      </m:oMath>
      <w:r w:rsidRPr="00764D69">
        <w:rPr>
          <w:rFonts w:ascii="Times New Roman" w:hAnsi="Times New Roman" w:cs="Times New Roman"/>
          <w:sz w:val="28"/>
          <w:szCs w:val="28"/>
          <w:lang w:val="uk-UA"/>
        </w:rPr>
        <w:t>:</w:t>
      </w:r>
      <w:r w:rsidRPr="00764D69">
        <w:rPr>
          <w:rFonts w:ascii="Times New Roman" w:hAnsi="Times New Roman" w:cs="Times New Roman"/>
          <w:sz w:val="28"/>
          <w:szCs w:val="28"/>
          <w:lang w:val="uk-UA"/>
        </w:rPr>
        <w:br/>
      </w:r>
    </w:p>
    <w:p w14:paraId="51DD2A0A" w14:textId="77777777" w:rsidR="006D65EE" w:rsidRPr="00764D69" w:rsidRDefault="006D65EE" w:rsidP="001E2583">
      <w:pPr>
        <w:spacing w:after="0" w:line="360" w:lineRule="auto"/>
        <w:ind w:firstLine="709"/>
        <w:rPr>
          <w:rFonts w:ascii="Times New Roman" w:hAnsi="Times New Roman" w:cs="Times New Roman"/>
          <w:sz w:val="28"/>
          <w:szCs w:val="28"/>
          <w:lang w:val="uk-UA"/>
        </w:rPr>
      </w:pPr>
      <m:oMathPara>
        <m:oMath>
          <m:r>
            <w:rPr>
              <w:rFonts w:ascii="Cambria Math" w:hAnsi="Cambria Math" w:cs="Times New Roman"/>
              <w:sz w:val="28"/>
              <w:szCs w:val="28"/>
              <w:lang w:val="uk-UA"/>
            </w:rPr>
            <m:t xml:space="preserve">0= </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ML</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e>
                      </m:d>
                    </m:e>
                  </m:d>
                  <m:r>
                    <w:rPr>
                      <w:rFonts w:ascii="Cambria Math" w:hAnsi="Cambria Math" w:cs="Times New Roman"/>
                      <w:sz w:val="28"/>
                      <w:szCs w:val="28"/>
                      <w:lang w:val="uk-UA"/>
                    </w:rPr>
                    <m:t>=</m:t>
                  </m:r>
                </m:e>
              </m:func>
              <m:r>
                <w:rPr>
                  <w:rFonts w:ascii="Cambria Math" w:hAnsi="Cambria Math" w:cs="Times New Roman"/>
                  <w:sz w:val="28"/>
                  <w:szCs w:val="28"/>
                  <w:lang w:val="uk-UA"/>
                </w:rPr>
                <m:t xml:space="preserve">= </m:t>
              </m:r>
            </m:e>
          </m:nary>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ψ </m:t>
                              </m:r>
                            </m:e>
                            <m:sup>
                              <m:r>
                                <m:rPr>
                                  <m:sty m:val="p"/>
                                </m:rPr>
                                <w:rPr>
                                  <w:rFonts w:ascii="Cambria Math" w:hAnsi="Cambria Math" w:cs="Times New Roman"/>
                                  <w:sz w:val="28"/>
                                  <w:szCs w:val="28"/>
                                  <w:lang w:val="uk-UA"/>
                                </w:rPr>
                                <m:t>(0)</m:t>
                              </m:r>
                            </m:sup>
                          </m:s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e>
                      </m:d>
                    </m:e>
                  </m:d>
                </m:e>
              </m:func>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∂ψ</m:t>
                              </m:r>
                            </m:den>
                          </m:f>
                          <m:func>
                            <m:funcPr>
                              <m:ctrlPr>
                                <w:rPr>
                                  <w:rFonts w:ascii="Cambria Math" w:hAnsi="Cambria Math" w:cs="Times New Roman"/>
                                  <w:i/>
                                  <w:sz w:val="28"/>
                                  <w:szCs w:val="28"/>
                                  <w:lang w:val="uk-UA"/>
                                </w:rPr>
                              </m:ctrlPr>
                            </m:funcPr>
                            <m:fName>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j</m:t>
                                      </m:r>
                                    </m:sub>
                                  </m:sSub>
                                </m:den>
                              </m:f>
                              <m:r>
                                <m:rPr>
                                  <m:sty m:val="p"/>
                                </m:rPr>
                                <w:rPr>
                                  <w:rFonts w:ascii="Cambria Math" w:hAnsi="Cambria Math" w:cs="Times New Roman"/>
                                  <w:sz w:val="28"/>
                                  <w:szCs w:val="28"/>
                                  <w:lang w:val="uk-UA"/>
                                </w:rPr>
                                <m:t>ln</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ψ </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e>
                                  </m:d>
                                </m:e>
                              </m:d>
                            </m:e>
                          </m:func>
                        </m:e>
                      </m:nary>
                    </m:e>
                  </m:d>
                </m:e>
                <m:sup>
                  <m:r>
                    <w:rPr>
                      <w:rFonts w:ascii="Cambria Math" w:hAnsi="Cambria Math" w:cs="Times New Roman"/>
                      <w:sz w:val="28"/>
                      <w:szCs w:val="28"/>
                      <w:lang w:val="uk-UA"/>
                    </w:rPr>
                    <m:t>t</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ML</m:t>
                      </m:r>
                    </m:sub>
                  </m:sSub>
                  <m:r>
                    <m:rPr>
                      <m:sty m:val="p"/>
                    </m:rPr>
                    <w:rPr>
                      <w:rFonts w:ascii="Cambria Math" w:hAnsi="Cambria Math" w:cs="Times New Roman"/>
                      <w:sz w:val="28"/>
                      <w:szCs w:val="28"/>
                      <w:lang w:val="uk-UA"/>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ψ </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e>
              </m:d>
              <m:r>
                <w:rPr>
                  <w:rFonts w:ascii="Cambria Math" w:hAnsi="Cambria Math" w:cs="Times New Roman"/>
                  <w:sz w:val="28"/>
                  <w:szCs w:val="28"/>
                  <w:lang w:val="uk-UA"/>
                </w:rPr>
                <m:t>+r</m:t>
              </m:r>
            </m:e>
          </m:nary>
          <m:r>
            <w:rPr>
              <w:rFonts w:ascii="Cambria Math" w:hAnsi="Cambria Math" w:cs="Times New Roman"/>
              <w:sz w:val="28"/>
              <w:szCs w:val="28"/>
              <w:lang w:val="uk-UA"/>
            </w:rPr>
            <m:t>,</m:t>
          </m:r>
        </m:oMath>
      </m:oMathPara>
    </w:p>
    <w:p w14:paraId="2CA29A59"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75082491"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iCs/>
          <w:sz w:val="28"/>
          <w:szCs w:val="28"/>
          <w:lang w:val="uk-UA"/>
        </w:rPr>
        <w:t>r випадкове, таке, що</w:t>
      </w:r>
      <w:r w:rsidRPr="00764D69">
        <w:rPr>
          <w:rFonts w:ascii="Times New Roman" w:hAnsi="Times New Roman" w:cs="Times New Roman"/>
          <w:iCs/>
          <w:sz w:val="28"/>
          <w:szCs w:val="28"/>
          <w:lang w:val="uk-UA"/>
        </w:rPr>
        <w:br/>
        <w:t xml:space="preserve"> </w:t>
      </w:r>
      <m:oMath>
        <m:r>
          <w:rPr>
            <w:rFonts w:ascii="Cambria Math" w:hAnsi="Cambria Math" w:cs="Times New Roman"/>
            <w:sz w:val="28"/>
            <w:szCs w:val="28"/>
            <w:lang w:val="uk-UA"/>
          </w:rPr>
          <m:t>|r|≤</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sup</m:t>
                </m:r>
              </m:e>
              <m:sub>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r>
                  <w:rPr>
                    <w:rFonts w:ascii="Cambria Math" w:hAnsi="Cambria Math" w:cs="Times New Roman"/>
                    <w:sz w:val="28"/>
                    <w:szCs w:val="28"/>
                    <w:lang w:val="uk-UA"/>
                  </w:rPr>
                  <m:t>,j,k,l</m:t>
                </m:r>
              </m:sub>
            </m:sSub>
            <m:r>
              <w:rPr>
                <w:rFonts w:ascii="Cambria Math" w:hAnsi="Cambria Math" w:cs="Times New Roman"/>
                <w:sz w:val="28"/>
                <w:szCs w:val="28"/>
                <w:lang w:val="uk-UA"/>
              </w:rPr>
              <m:t>|</m:t>
            </m:r>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m:rPr>
                        <m:sty m:val="p"/>
                      </m:rPr>
                      <w:rPr>
                        <w:rFonts w:ascii="Cambria Math" w:hAnsi="Cambria Math" w:cs="Times New Roman"/>
                        <w:sz w:val="28"/>
                        <w:szCs w:val="28"/>
                        <w:lang w:val="uk-UA"/>
                      </w:rPr>
                      <m:t>3</m:t>
                    </m:r>
                  </m:sup>
                </m:sSup>
              </m:num>
              <m:den>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m:rPr>
                        <m:sty m:val="p"/>
                      </m:rPr>
                      <w:rPr>
                        <w:rFonts w:ascii="Cambria Math" w:hAnsi="Cambria Math" w:cs="Times New Roman"/>
                        <w:sz w:val="28"/>
                        <w:szCs w:val="28"/>
                        <w:lang w:val="uk-UA"/>
                      </w:rPr>
                      <m:t>j</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m:rPr>
                        <m:sty m:val="p"/>
                      </m:rPr>
                      <w:rPr>
                        <w:rFonts w:ascii="Cambria Math" w:hAnsi="Cambria Math" w:cs="Times New Roman"/>
                        <w:sz w:val="28"/>
                        <w:szCs w:val="28"/>
                        <w:lang w:val="uk-UA"/>
                      </w:rPr>
                      <m:t>k</m:t>
                    </m:r>
                  </m:sub>
                </m:sSub>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ψ</m:t>
                    </m:r>
                  </m:e>
                  <m:sub>
                    <m:r>
                      <w:rPr>
                        <w:rFonts w:ascii="Cambria Math" w:hAnsi="Cambria Math" w:cs="Times New Roman"/>
                        <w:sz w:val="28"/>
                        <w:szCs w:val="28"/>
                        <w:lang w:val="uk-UA"/>
                      </w:rPr>
                      <m:t>l</m:t>
                    </m:r>
                  </m:sub>
                </m:sSub>
              </m:den>
            </m:f>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l</m:t>
                        </m:r>
                      </m:e>
                      <m:sub>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r>
                          <m:rPr>
                            <m:sty m:val="p"/>
                          </m:rPr>
                          <w:rPr>
                            <w:rFonts w:ascii="Cambria Math" w:hAnsi="Cambria Math" w:cs="Times New Roman"/>
                            <w:sz w:val="28"/>
                            <w:szCs w:val="28"/>
                            <w:lang w:val="uk-UA"/>
                          </w:rPr>
                          <m:t>ψ</m:t>
                        </m:r>
                      </m:sub>
                    </m:sSub>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y</m:t>
                        </m:r>
                      </m:e>
                    </m:d>
                  </m:e>
                </m:d>
              </m:e>
            </m:func>
            <m:r>
              <w:rPr>
                <w:rFonts w:ascii="Cambria Math" w:hAnsi="Cambria Math" w:cs="Times New Roman"/>
                <w:sz w:val="28"/>
                <w:szCs w:val="28"/>
                <w:lang w:val="uk-UA"/>
              </w:rPr>
              <m:t>|</m:t>
            </m:r>
            <m:r>
              <m:rPr>
                <m:sty m:val="p"/>
              </m:rPr>
              <w:rPr>
                <w:rFonts w:ascii="Cambria Math" w:hAnsi="Cambria Math" w:cs="Times New Roman"/>
                <w:sz w:val="28"/>
                <w:szCs w:val="28"/>
                <w:lang w:val="uk-UA"/>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ML</m:t>
                    </m:r>
                  </m:sub>
                </m:sSub>
                <m:r>
                  <m:rPr>
                    <m:sty m:val="p"/>
                  </m:rPr>
                  <w:rPr>
                    <w:rFonts w:ascii="Cambria Math" w:hAnsi="Cambria Math" w:cs="Times New Roman"/>
                    <w:sz w:val="28"/>
                    <w:szCs w:val="28"/>
                    <w:lang w:val="uk-UA"/>
                  </w:rPr>
                  <m:t xml:space="preserve"> -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ψ </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e>
        </m:nary>
      </m:oMath>
    </w:p>
    <w:p w14:paraId="546FBF84"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5E131A12"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Звідси отримуємо </w:t>
      </w:r>
    </w:p>
    <w:p w14:paraId="1DDC0CB1"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1DDFA836" w14:textId="77777777" w:rsidR="006D65EE" w:rsidRPr="00764D69" w:rsidRDefault="006D65EE" w:rsidP="001E2583">
      <w:pPr>
        <w:spacing w:after="0" w:line="360" w:lineRule="auto"/>
        <w:ind w:firstLine="709"/>
        <w:jc w:val="center"/>
        <w:rPr>
          <w:rFonts w:ascii="Times New Roman" w:hAnsi="Times New Roman" w:cs="Times New Roman"/>
          <w:i/>
          <w:iCs/>
          <w:sz w:val="28"/>
          <w:szCs w:val="28"/>
          <w:lang w:val="uk-UA"/>
        </w:rPr>
      </w:pPr>
      <m:oMath>
        <m:r>
          <w:rPr>
            <w:rFonts w:ascii="Cambria Math" w:hAnsi="Cambria Math" w:cs="Times New Roman"/>
            <w:sz w:val="28"/>
            <w:szCs w:val="28"/>
            <w:lang w:val="uk-UA"/>
          </w:rPr>
          <m:t>r=</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o</m:t>
            </m:r>
          </m:e>
          <m:sub>
            <m:r>
              <w:rPr>
                <w:rFonts w:ascii="Cambria Math" w:hAnsi="Cambria Math" w:cs="Times New Roman"/>
                <w:sz w:val="28"/>
                <w:szCs w:val="28"/>
                <w:lang w:val="uk-UA"/>
              </w:rPr>
              <m:t>p</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ML</m:t>
            </m:r>
          </m:sub>
        </m:sSub>
        <m:r>
          <m:rPr>
            <m:sty m:val="p"/>
          </m:rPr>
          <w:rPr>
            <w:rFonts w:ascii="Cambria Math" w:hAnsi="Cambria Math" w:cs="Times New Roman"/>
            <w:sz w:val="28"/>
            <w:szCs w:val="28"/>
            <w:lang w:val="uk-UA"/>
          </w:rPr>
          <m:t xml:space="preserve"> -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ψ </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r>
          <m:rPr>
            <m:sty m:val="p"/>
          </m:rPr>
          <w:rPr>
            <w:rFonts w:ascii="Cambria Math" w:hAnsi="Cambria Math" w:cs="Times New Roman"/>
            <w:sz w:val="28"/>
            <w:szCs w:val="28"/>
            <w:lang w:val="uk-UA"/>
          </w:rPr>
          <m:t>|</m:t>
        </m:r>
        <m:r>
          <w:rPr>
            <w:rFonts w:ascii="Cambria Math" w:hAnsi="Cambria Math" w:cs="Times New Roman"/>
            <w:sz w:val="28"/>
            <w:szCs w:val="28"/>
            <w:lang w:val="uk-UA"/>
          </w:rPr>
          <m:t>)</m:t>
        </m:r>
      </m:oMath>
      <w:r w:rsidRPr="00764D69">
        <w:rPr>
          <w:rFonts w:ascii="Times New Roman" w:hAnsi="Times New Roman" w:cs="Times New Roman"/>
          <w:i/>
          <w:sz w:val="28"/>
          <w:szCs w:val="28"/>
          <w:lang w:val="uk-UA"/>
        </w:rPr>
        <w:t>.</w:t>
      </w:r>
      <w:r w:rsidRPr="00764D69">
        <w:rPr>
          <w:rFonts w:ascii="Times New Roman" w:hAnsi="Times New Roman" w:cs="Times New Roman"/>
          <w:i/>
          <w:sz w:val="28"/>
          <w:szCs w:val="28"/>
          <w:lang w:val="uk-UA"/>
        </w:rPr>
        <w:br/>
      </w:r>
    </w:p>
    <w:p w14:paraId="2844E527"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Тоді</w:t>
      </w:r>
    </w:p>
    <w:p w14:paraId="7617D238"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w:t>
      </w:r>
      <m:oMath>
        <m:nary>
          <m:naryPr>
            <m:chr m:val="∑"/>
            <m:limLoc m:val="undOvr"/>
            <m:ctrlPr>
              <w:rPr>
                <w:rFonts w:ascii="Cambria Math" w:hAnsi="Cambria Math" w:cs="Times New Roman"/>
                <w:i/>
                <w:sz w:val="24"/>
                <w:szCs w:val="28"/>
                <w:lang w:val="uk-UA"/>
              </w:rPr>
            </m:ctrlPr>
          </m:naryPr>
          <m:sub>
            <m:r>
              <w:rPr>
                <w:rFonts w:ascii="Cambria Math" w:hAnsi="Cambria Math" w:cs="Times New Roman"/>
                <w:sz w:val="24"/>
                <w:szCs w:val="28"/>
                <w:lang w:val="uk-UA"/>
              </w:rPr>
              <m:t>i=1</m:t>
            </m:r>
          </m:sub>
          <m:sup>
            <m:r>
              <w:rPr>
                <w:rFonts w:ascii="Cambria Math" w:hAnsi="Cambria Math" w:cs="Times New Roman"/>
                <w:sz w:val="24"/>
                <w:szCs w:val="28"/>
                <w:lang w:val="uk-UA"/>
              </w:rPr>
              <m:t>n</m:t>
            </m:r>
          </m:sup>
          <m:e>
            <m:f>
              <m:fPr>
                <m:ctrlPr>
                  <w:rPr>
                    <w:rFonts w:ascii="Cambria Math" w:hAnsi="Cambria Math" w:cs="Times New Roman"/>
                    <w:sz w:val="24"/>
                    <w:szCs w:val="28"/>
                    <w:lang w:val="uk-UA"/>
                  </w:rPr>
                </m:ctrlPr>
              </m:fPr>
              <m:num>
                <m:r>
                  <m:rPr>
                    <m:sty m:val="p"/>
                  </m:rPr>
                  <w:rPr>
                    <w:rFonts w:ascii="Cambria Math" w:hAnsi="Cambria Math" w:cs="Times New Roman"/>
                    <w:sz w:val="24"/>
                    <w:szCs w:val="28"/>
                    <w:lang w:val="uk-UA"/>
                  </w:rPr>
                  <m:t>∂</m:t>
                </m:r>
              </m:num>
              <m:den>
                <m:r>
                  <m:rPr>
                    <m:sty m:val="p"/>
                  </m:rPr>
                  <w:rPr>
                    <w:rFonts w:ascii="Cambria Math" w:hAnsi="Cambria Math" w:cs="Times New Roman"/>
                    <w:sz w:val="24"/>
                    <w:szCs w:val="28"/>
                    <w:lang w:val="uk-UA"/>
                  </w:rPr>
                  <m:t>∂</m:t>
                </m:r>
                <m:sSub>
                  <m:sSubPr>
                    <m:ctrlPr>
                      <w:rPr>
                        <w:rFonts w:ascii="Cambria Math" w:hAnsi="Cambria Math" w:cs="Times New Roman"/>
                        <w:sz w:val="24"/>
                        <w:szCs w:val="28"/>
                        <w:lang w:val="uk-UA"/>
                      </w:rPr>
                    </m:ctrlPr>
                  </m:sSubPr>
                  <m:e>
                    <m:r>
                      <m:rPr>
                        <m:sty m:val="p"/>
                      </m:rPr>
                      <w:rPr>
                        <w:rFonts w:ascii="Cambria Math" w:hAnsi="Cambria Math" w:cs="Times New Roman"/>
                        <w:sz w:val="24"/>
                        <w:szCs w:val="28"/>
                        <w:lang w:val="uk-UA"/>
                      </w:rPr>
                      <m:t>ψ</m:t>
                    </m:r>
                  </m:e>
                  <m:sub>
                    <m:r>
                      <w:rPr>
                        <w:rFonts w:ascii="Cambria Math" w:hAnsi="Cambria Math" w:cs="Times New Roman"/>
                        <w:sz w:val="24"/>
                        <w:szCs w:val="28"/>
                        <w:lang w:val="uk-UA"/>
                      </w:rPr>
                      <m:t>j</m:t>
                    </m:r>
                  </m:sub>
                </m:sSub>
              </m:den>
            </m:f>
            <m:func>
              <m:funcPr>
                <m:ctrlPr>
                  <w:rPr>
                    <w:rFonts w:ascii="Cambria Math" w:hAnsi="Cambria Math" w:cs="Times New Roman"/>
                    <w:i/>
                    <w:sz w:val="24"/>
                    <w:szCs w:val="28"/>
                    <w:lang w:val="uk-UA"/>
                  </w:rPr>
                </m:ctrlPr>
              </m:funcPr>
              <m:fName>
                <m:r>
                  <m:rPr>
                    <m:sty m:val="p"/>
                  </m:rPr>
                  <w:rPr>
                    <w:rFonts w:ascii="Cambria Math" w:hAnsi="Cambria Math" w:cs="Times New Roman"/>
                    <w:sz w:val="24"/>
                    <w:szCs w:val="28"/>
                    <w:lang w:val="uk-UA"/>
                  </w:rPr>
                  <m:t>ln</m:t>
                </m:r>
              </m:fName>
              <m:e>
                <m:d>
                  <m:dPr>
                    <m:ctrlPr>
                      <w:rPr>
                        <w:rFonts w:ascii="Cambria Math" w:hAnsi="Cambria Math" w:cs="Times New Roman"/>
                        <w:i/>
                        <w:sz w:val="24"/>
                        <w:szCs w:val="28"/>
                        <w:lang w:val="uk-UA"/>
                      </w:rPr>
                    </m:ctrlPr>
                  </m:dPr>
                  <m:e>
                    <m:sSub>
                      <m:sSubPr>
                        <m:ctrlPr>
                          <w:rPr>
                            <w:rFonts w:ascii="Cambria Math" w:hAnsi="Cambria Math" w:cs="Times New Roman"/>
                            <w:i/>
                            <w:sz w:val="24"/>
                            <w:szCs w:val="28"/>
                            <w:lang w:val="uk-UA"/>
                          </w:rPr>
                        </m:ctrlPr>
                      </m:sSubPr>
                      <m:e>
                        <m:r>
                          <w:rPr>
                            <w:rFonts w:ascii="Cambria Math" w:hAnsi="Cambria Math" w:cs="Times New Roman"/>
                            <w:sz w:val="24"/>
                            <w:szCs w:val="28"/>
                            <w:lang w:val="uk-UA"/>
                          </w:rPr>
                          <m:t>l</m:t>
                        </m:r>
                      </m:e>
                      <m:sub>
                        <m:sSup>
                          <m:sSupPr>
                            <m:ctrlPr>
                              <w:rPr>
                                <w:rFonts w:ascii="Cambria Math" w:hAnsi="Cambria Math" w:cs="Times New Roman"/>
                                <w:sz w:val="24"/>
                                <w:szCs w:val="28"/>
                                <w:lang w:val="uk-UA"/>
                              </w:rPr>
                            </m:ctrlPr>
                          </m:sSupPr>
                          <m:e>
                            <m:r>
                              <m:rPr>
                                <m:sty m:val="p"/>
                              </m:rPr>
                              <w:rPr>
                                <w:rFonts w:ascii="Cambria Math" w:hAnsi="Cambria Math" w:cs="Times New Roman"/>
                                <w:sz w:val="24"/>
                                <w:szCs w:val="28"/>
                                <w:lang w:val="uk-UA"/>
                              </w:rPr>
                              <m:t xml:space="preserve">ψ </m:t>
                            </m:r>
                          </m:e>
                          <m:sup>
                            <m:d>
                              <m:dPr>
                                <m:ctrlPr>
                                  <w:rPr>
                                    <w:rFonts w:ascii="Cambria Math" w:hAnsi="Cambria Math" w:cs="Times New Roman"/>
                                    <w:sz w:val="24"/>
                                    <w:szCs w:val="28"/>
                                    <w:lang w:val="uk-UA"/>
                                  </w:rPr>
                                </m:ctrlPr>
                              </m:dPr>
                              <m:e>
                                <m:r>
                                  <m:rPr>
                                    <m:sty m:val="p"/>
                                  </m:rPr>
                                  <w:rPr>
                                    <w:rFonts w:ascii="Cambria Math" w:hAnsi="Cambria Math" w:cs="Times New Roman"/>
                                    <w:sz w:val="24"/>
                                    <w:szCs w:val="28"/>
                                    <w:lang w:val="uk-UA"/>
                                  </w:rPr>
                                  <m:t>0</m:t>
                                </m:r>
                              </m:e>
                            </m:d>
                          </m:sup>
                        </m:sSup>
                      </m:sub>
                    </m:sSub>
                    <m:d>
                      <m:dPr>
                        <m:ctrlPr>
                          <w:rPr>
                            <w:rFonts w:ascii="Cambria Math" w:hAnsi="Cambria Math" w:cs="Times New Roman"/>
                            <w:i/>
                            <w:sz w:val="24"/>
                            <w:szCs w:val="28"/>
                            <w:lang w:val="uk-UA"/>
                          </w:rPr>
                        </m:ctrlPr>
                      </m:dPr>
                      <m:e>
                        <m:sSub>
                          <m:sSubPr>
                            <m:ctrlPr>
                              <w:rPr>
                                <w:rFonts w:ascii="Cambria Math" w:hAnsi="Cambria Math" w:cs="Times New Roman"/>
                                <w:i/>
                                <w:sz w:val="24"/>
                                <w:szCs w:val="28"/>
                                <w:lang w:val="uk-UA"/>
                              </w:rPr>
                            </m:ctrlPr>
                          </m:sSubPr>
                          <m:e>
                            <m:r>
                              <w:rPr>
                                <w:rFonts w:ascii="Cambria Math" w:hAnsi="Cambria Math" w:cs="Times New Roman"/>
                                <w:sz w:val="24"/>
                                <w:szCs w:val="28"/>
                                <w:lang w:val="uk-UA"/>
                              </w:rPr>
                              <m:t>y</m:t>
                            </m:r>
                          </m:e>
                          <m:sub>
                            <m:r>
                              <w:rPr>
                                <w:rFonts w:ascii="Cambria Math" w:hAnsi="Cambria Math" w:cs="Times New Roman"/>
                                <w:sz w:val="24"/>
                                <w:szCs w:val="28"/>
                                <w:lang w:val="uk-UA"/>
                              </w:rPr>
                              <m:t>i</m:t>
                            </m:r>
                          </m:sub>
                        </m:sSub>
                      </m:e>
                    </m:d>
                  </m:e>
                </m:d>
              </m:e>
            </m:func>
            <m:r>
              <w:rPr>
                <w:rFonts w:ascii="Cambria Math" w:hAnsi="Cambria Math" w:cs="Times New Roman"/>
                <w:sz w:val="24"/>
                <w:szCs w:val="28"/>
                <w:lang w:val="uk-UA"/>
              </w:rPr>
              <m:t>= [</m:t>
            </m:r>
            <m:sSup>
              <m:sSupPr>
                <m:ctrlPr>
                  <w:rPr>
                    <w:rFonts w:ascii="Cambria Math" w:hAnsi="Cambria Math" w:cs="Times New Roman"/>
                    <w:i/>
                    <w:sz w:val="24"/>
                    <w:szCs w:val="28"/>
                    <w:lang w:val="uk-UA"/>
                  </w:rPr>
                </m:ctrlPr>
              </m:sSupPr>
              <m:e>
                <m:d>
                  <m:dPr>
                    <m:ctrlPr>
                      <w:rPr>
                        <w:rFonts w:ascii="Cambria Math" w:hAnsi="Cambria Math" w:cs="Times New Roman"/>
                        <w:i/>
                        <w:sz w:val="24"/>
                        <w:szCs w:val="28"/>
                        <w:lang w:val="uk-UA"/>
                      </w:rPr>
                    </m:ctrlPr>
                  </m:dPr>
                  <m:e>
                    <m:nary>
                      <m:naryPr>
                        <m:chr m:val="∑"/>
                        <m:limLoc m:val="undOvr"/>
                        <m:ctrlPr>
                          <w:rPr>
                            <w:rFonts w:ascii="Cambria Math" w:hAnsi="Cambria Math" w:cs="Times New Roman"/>
                            <w:i/>
                            <w:sz w:val="24"/>
                            <w:szCs w:val="28"/>
                            <w:lang w:val="uk-UA"/>
                          </w:rPr>
                        </m:ctrlPr>
                      </m:naryPr>
                      <m:sub>
                        <m:r>
                          <w:rPr>
                            <w:rFonts w:ascii="Cambria Math" w:hAnsi="Cambria Math" w:cs="Times New Roman"/>
                            <w:sz w:val="24"/>
                            <w:szCs w:val="28"/>
                            <w:lang w:val="uk-UA"/>
                          </w:rPr>
                          <m:t>i=1</m:t>
                        </m:r>
                      </m:sub>
                      <m:sup>
                        <m:r>
                          <w:rPr>
                            <w:rFonts w:ascii="Cambria Math" w:hAnsi="Cambria Math" w:cs="Times New Roman"/>
                            <w:sz w:val="24"/>
                            <w:szCs w:val="28"/>
                            <w:lang w:val="uk-UA"/>
                          </w:rPr>
                          <m:t>n</m:t>
                        </m:r>
                      </m:sup>
                      <m:e>
                        <m:f>
                          <m:fPr>
                            <m:ctrlPr>
                              <w:rPr>
                                <w:rFonts w:ascii="Cambria Math" w:hAnsi="Cambria Math" w:cs="Times New Roman"/>
                                <w:sz w:val="24"/>
                                <w:szCs w:val="28"/>
                                <w:lang w:val="uk-UA"/>
                              </w:rPr>
                            </m:ctrlPr>
                          </m:fPr>
                          <m:num>
                            <m:r>
                              <m:rPr>
                                <m:sty m:val="p"/>
                              </m:rPr>
                              <w:rPr>
                                <w:rFonts w:ascii="Cambria Math" w:hAnsi="Cambria Math" w:cs="Times New Roman"/>
                                <w:sz w:val="24"/>
                                <w:szCs w:val="28"/>
                                <w:lang w:val="uk-UA"/>
                              </w:rPr>
                              <m:t>∂</m:t>
                            </m:r>
                          </m:num>
                          <m:den>
                            <m:r>
                              <m:rPr>
                                <m:sty m:val="p"/>
                              </m:rPr>
                              <w:rPr>
                                <w:rFonts w:ascii="Cambria Math" w:hAnsi="Cambria Math" w:cs="Times New Roman"/>
                                <w:sz w:val="24"/>
                                <w:szCs w:val="28"/>
                                <w:lang w:val="uk-UA"/>
                              </w:rPr>
                              <m:t>∂ψ</m:t>
                            </m:r>
                          </m:den>
                        </m:f>
                        <m:func>
                          <m:funcPr>
                            <m:ctrlPr>
                              <w:rPr>
                                <w:rFonts w:ascii="Cambria Math" w:hAnsi="Cambria Math" w:cs="Times New Roman"/>
                                <w:i/>
                                <w:sz w:val="24"/>
                                <w:szCs w:val="28"/>
                                <w:lang w:val="uk-UA"/>
                              </w:rPr>
                            </m:ctrlPr>
                          </m:funcPr>
                          <m:fName>
                            <m:f>
                              <m:fPr>
                                <m:ctrlPr>
                                  <w:rPr>
                                    <w:rFonts w:ascii="Cambria Math" w:hAnsi="Cambria Math" w:cs="Times New Roman"/>
                                    <w:sz w:val="24"/>
                                    <w:szCs w:val="28"/>
                                    <w:lang w:val="uk-UA"/>
                                  </w:rPr>
                                </m:ctrlPr>
                              </m:fPr>
                              <m:num>
                                <m:r>
                                  <m:rPr>
                                    <m:sty m:val="p"/>
                                  </m:rPr>
                                  <w:rPr>
                                    <w:rFonts w:ascii="Cambria Math" w:hAnsi="Cambria Math" w:cs="Times New Roman"/>
                                    <w:sz w:val="24"/>
                                    <w:szCs w:val="28"/>
                                    <w:lang w:val="uk-UA"/>
                                  </w:rPr>
                                  <m:t>∂</m:t>
                                </m:r>
                              </m:num>
                              <m:den>
                                <m:r>
                                  <m:rPr>
                                    <m:sty m:val="p"/>
                                  </m:rPr>
                                  <w:rPr>
                                    <w:rFonts w:ascii="Cambria Math" w:hAnsi="Cambria Math" w:cs="Times New Roman"/>
                                    <w:sz w:val="24"/>
                                    <w:szCs w:val="28"/>
                                    <w:lang w:val="uk-UA"/>
                                  </w:rPr>
                                  <m:t>∂</m:t>
                                </m:r>
                                <m:sSub>
                                  <m:sSubPr>
                                    <m:ctrlPr>
                                      <w:rPr>
                                        <w:rFonts w:ascii="Cambria Math" w:hAnsi="Cambria Math" w:cs="Times New Roman"/>
                                        <w:sz w:val="24"/>
                                        <w:szCs w:val="28"/>
                                        <w:lang w:val="uk-UA"/>
                                      </w:rPr>
                                    </m:ctrlPr>
                                  </m:sSubPr>
                                  <m:e>
                                    <m:r>
                                      <m:rPr>
                                        <m:sty m:val="p"/>
                                      </m:rPr>
                                      <w:rPr>
                                        <w:rFonts w:ascii="Cambria Math" w:hAnsi="Cambria Math" w:cs="Times New Roman"/>
                                        <w:sz w:val="24"/>
                                        <w:szCs w:val="28"/>
                                        <w:lang w:val="uk-UA"/>
                                      </w:rPr>
                                      <m:t>ψ</m:t>
                                    </m:r>
                                  </m:e>
                                  <m:sub>
                                    <m:r>
                                      <w:rPr>
                                        <w:rFonts w:ascii="Cambria Math" w:hAnsi="Cambria Math" w:cs="Times New Roman"/>
                                        <w:sz w:val="24"/>
                                        <w:szCs w:val="28"/>
                                        <w:lang w:val="uk-UA"/>
                                      </w:rPr>
                                      <m:t>j</m:t>
                                    </m:r>
                                  </m:sub>
                                </m:sSub>
                              </m:den>
                            </m:f>
                            <m:r>
                              <m:rPr>
                                <m:sty m:val="p"/>
                              </m:rPr>
                              <w:rPr>
                                <w:rFonts w:ascii="Cambria Math" w:hAnsi="Cambria Math" w:cs="Times New Roman"/>
                                <w:sz w:val="24"/>
                                <w:szCs w:val="28"/>
                                <w:lang w:val="uk-UA"/>
                              </w:rPr>
                              <m:t>ln</m:t>
                            </m:r>
                          </m:fName>
                          <m:e>
                            <m:d>
                              <m:dPr>
                                <m:ctrlPr>
                                  <w:rPr>
                                    <w:rFonts w:ascii="Cambria Math" w:hAnsi="Cambria Math" w:cs="Times New Roman"/>
                                    <w:i/>
                                    <w:sz w:val="24"/>
                                    <w:szCs w:val="28"/>
                                    <w:lang w:val="uk-UA"/>
                                  </w:rPr>
                                </m:ctrlPr>
                              </m:dPr>
                              <m:e>
                                <m:sSub>
                                  <m:sSubPr>
                                    <m:ctrlPr>
                                      <w:rPr>
                                        <w:rFonts w:ascii="Cambria Math" w:hAnsi="Cambria Math" w:cs="Times New Roman"/>
                                        <w:i/>
                                        <w:sz w:val="24"/>
                                        <w:szCs w:val="28"/>
                                        <w:lang w:val="uk-UA"/>
                                      </w:rPr>
                                    </m:ctrlPr>
                                  </m:sSubPr>
                                  <m:e>
                                    <m:r>
                                      <w:rPr>
                                        <w:rFonts w:ascii="Cambria Math" w:hAnsi="Cambria Math" w:cs="Times New Roman"/>
                                        <w:sz w:val="24"/>
                                        <w:szCs w:val="28"/>
                                        <w:lang w:val="uk-UA"/>
                                      </w:rPr>
                                      <m:t>l</m:t>
                                    </m:r>
                                  </m:e>
                                  <m:sub>
                                    <m:sSup>
                                      <m:sSupPr>
                                        <m:ctrlPr>
                                          <w:rPr>
                                            <w:rFonts w:ascii="Cambria Math" w:hAnsi="Cambria Math" w:cs="Times New Roman"/>
                                            <w:sz w:val="24"/>
                                            <w:szCs w:val="28"/>
                                            <w:lang w:val="uk-UA"/>
                                          </w:rPr>
                                        </m:ctrlPr>
                                      </m:sSupPr>
                                      <m:e>
                                        <m:r>
                                          <m:rPr>
                                            <m:sty m:val="p"/>
                                          </m:rPr>
                                          <w:rPr>
                                            <w:rFonts w:ascii="Cambria Math" w:hAnsi="Cambria Math" w:cs="Times New Roman"/>
                                            <w:sz w:val="24"/>
                                            <w:szCs w:val="28"/>
                                            <w:lang w:val="uk-UA"/>
                                          </w:rPr>
                                          <m:t xml:space="preserve">ψ </m:t>
                                        </m:r>
                                      </m:e>
                                      <m:sup>
                                        <m:d>
                                          <m:dPr>
                                            <m:ctrlPr>
                                              <w:rPr>
                                                <w:rFonts w:ascii="Cambria Math" w:hAnsi="Cambria Math" w:cs="Times New Roman"/>
                                                <w:sz w:val="24"/>
                                                <w:szCs w:val="28"/>
                                                <w:lang w:val="uk-UA"/>
                                              </w:rPr>
                                            </m:ctrlPr>
                                          </m:dPr>
                                          <m:e>
                                            <m:r>
                                              <m:rPr>
                                                <m:sty m:val="p"/>
                                              </m:rPr>
                                              <w:rPr>
                                                <w:rFonts w:ascii="Cambria Math" w:hAnsi="Cambria Math" w:cs="Times New Roman"/>
                                                <w:sz w:val="24"/>
                                                <w:szCs w:val="28"/>
                                                <w:lang w:val="uk-UA"/>
                                              </w:rPr>
                                              <m:t>0</m:t>
                                            </m:r>
                                          </m:e>
                                        </m:d>
                                      </m:sup>
                                    </m:sSup>
                                  </m:sub>
                                </m:sSub>
                                <m:d>
                                  <m:dPr>
                                    <m:ctrlPr>
                                      <w:rPr>
                                        <w:rFonts w:ascii="Cambria Math" w:hAnsi="Cambria Math" w:cs="Times New Roman"/>
                                        <w:i/>
                                        <w:sz w:val="24"/>
                                        <w:szCs w:val="28"/>
                                        <w:lang w:val="uk-UA"/>
                                      </w:rPr>
                                    </m:ctrlPr>
                                  </m:dPr>
                                  <m:e>
                                    <m:sSub>
                                      <m:sSubPr>
                                        <m:ctrlPr>
                                          <w:rPr>
                                            <w:rFonts w:ascii="Cambria Math" w:hAnsi="Cambria Math" w:cs="Times New Roman"/>
                                            <w:i/>
                                            <w:sz w:val="24"/>
                                            <w:szCs w:val="28"/>
                                            <w:lang w:val="uk-UA"/>
                                          </w:rPr>
                                        </m:ctrlPr>
                                      </m:sSubPr>
                                      <m:e>
                                        <m:r>
                                          <w:rPr>
                                            <w:rFonts w:ascii="Cambria Math" w:hAnsi="Cambria Math" w:cs="Times New Roman"/>
                                            <w:sz w:val="24"/>
                                            <w:szCs w:val="28"/>
                                            <w:lang w:val="uk-UA"/>
                                          </w:rPr>
                                          <m:t>y</m:t>
                                        </m:r>
                                      </m:e>
                                      <m:sub>
                                        <m:r>
                                          <w:rPr>
                                            <w:rFonts w:ascii="Cambria Math" w:hAnsi="Cambria Math" w:cs="Times New Roman"/>
                                            <w:sz w:val="24"/>
                                            <w:szCs w:val="28"/>
                                            <w:lang w:val="uk-UA"/>
                                          </w:rPr>
                                          <m:t>i</m:t>
                                        </m:r>
                                      </m:sub>
                                    </m:sSub>
                                  </m:e>
                                </m:d>
                              </m:e>
                            </m:d>
                          </m:e>
                        </m:func>
                      </m:e>
                    </m:nary>
                  </m:e>
                </m:d>
              </m:e>
              <m:sup>
                <m:r>
                  <w:rPr>
                    <w:rFonts w:ascii="Cambria Math" w:hAnsi="Cambria Math" w:cs="Times New Roman"/>
                    <w:sz w:val="24"/>
                    <w:szCs w:val="28"/>
                    <w:lang w:val="uk-UA"/>
                  </w:rPr>
                  <m:t>t</m:t>
                </m:r>
              </m:sup>
            </m:sSup>
            <m:r>
              <w:rPr>
                <w:rFonts w:ascii="Cambria Math" w:hAnsi="Cambria Math" w:cs="Times New Roman"/>
                <w:sz w:val="24"/>
                <w:szCs w:val="28"/>
                <w:lang w:val="uk-UA"/>
              </w:rPr>
              <m:t xml:space="preserve">+ </m:t>
            </m:r>
            <m:sSub>
              <m:sSubPr>
                <m:ctrlPr>
                  <w:rPr>
                    <w:rFonts w:ascii="Cambria Math" w:hAnsi="Cambria Math" w:cs="Times New Roman"/>
                    <w:i/>
                    <w:iCs/>
                    <w:sz w:val="24"/>
                    <w:szCs w:val="28"/>
                    <w:lang w:val="uk-UA"/>
                  </w:rPr>
                </m:ctrlPr>
              </m:sSubPr>
              <m:e>
                <m:r>
                  <w:rPr>
                    <w:rFonts w:ascii="Cambria Math" w:hAnsi="Cambria Math" w:cs="Times New Roman"/>
                    <w:sz w:val="24"/>
                    <w:szCs w:val="28"/>
                    <w:lang w:val="uk-UA"/>
                  </w:rPr>
                  <m:t>o</m:t>
                </m:r>
              </m:e>
              <m:sub>
                <m:r>
                  <w:rPr>
                    <w:rFonts w:ascii="Cambria Math" w:hAnsi="Cambria Math" w:cs="Times New Roman"/>
                    <w:sz w:val="24"/>
                    <w:szCs w:val="28"/>
                    <w:lang w:val="uk-UA"/>
                  </w:rPr>
                  <m:t>p</m:t>
                </m:r>
              </m:sub>
            </m:sSub>
            <m:r>
              <w:rPr>
                <w:rFonts w:ascii="Cambria Math" w:hAnsi="Cambria Math" w:cs="Times New Roman"/>
                <w:sz w:val="24"/>
                <w:szCs w:val="28"/>
                <w:lang w:val="uk-UA"/>
              </w:rPr>
              <m:t>(1)](</m:t>
            </m:r>
            <m:sSub>
              <m:sSubPr>
                <m:ctrlPr>
                  <w:rPr>
                    <w:rFonts w:ascii="Cambria Math" w:hAnsi="Cambria Math" w:cs="Times New Roman"/>
                    <w:i/>
                    <w:sz w:val="24"/>
                    <w:szCs w:val="28"/>
                    <w:lang w:val="uk-UA"/>
                  </w:rPr>
                </m:ctrlPr>
              </m:sSubPr>
              <m:e>
                <m:acc>
                  <m:accPr>
                    <m:ctrlPr>
                      <w:rPr>
                        <w:rFonts w:ascii="Cambria Math" w:hAnsi="Cambria Math" w:cs="Times New Roman"/>
                        <w:i/>
                        <w:sz w:val="24"/>
                        <w:szCs w:val="28"/>
                        <w:lang w:val="uk-UA"/>
                      </w:rPr>
                    </m:ctrlPr>
                  </m:accPr>
                  <m:e>
                    <m:r>
                      <w:rPr>
                        <w:rFonts w:ascii="Cambria Math" w:hAnsi="Cambria Math" w:cs="Times New Roman"/>
                        <w:sz w:val="24"/>
                        <w:szCs w:val="28"/>
                        <w:lang w:val="uk-UA"/>
                      </w:rPr>
                      <m:t>ψ</m:t>
                    </m:r>
                  </m:e>
                </m:acc>
              </m:e>
              <m:sub>
                <m:r>
                  <w:rPr>
                    <w:rFonts w:ascii="Cambria Math" w:hAnsi="Cambria Math" w:cs="Times New Roman"/>
                    <w:sz w:val="24"/>
                    <w:szCs w:val="28"/>
                    <w:lang w:val="uk-UA"/>
                  </w:rPr>
                  <m:t>ML</m:t>
                </m:r>
              </m:sub>
            </m:sSub>
            <m:r>
              <m:rPr>
                <m:sty m:val="p"/>
              </m:rPr>
              <w:rPr>
                <w:rFonts w:ascii="Cambria Math" w:hAnsi="Cambria Math" w:cs="Times New Roman"/>
                <w:sz w:val="24"/>
                <w:szCs w:val="28"/>
                <w:lang w:val="uk-UA"/>
              </w:rPr>
              <m:t xml:space="preserve"> - </m:t>
            </m:r>
            <m:sSup>
              <m:sSupPr>
                <m:ctrlPr>
                  <w:rPr>
                    <w:rFonts w:ascii="Cambria Math" w:hAnsi="Cambria Math" w:cs="Times New Roman"/>
                    <w:sz w:val="24"/>
                    <w:szCs w:val="28"/>
                    <w:lang w:val="uk-UA"/>
                  </w:rPr>
                </m:ctrlPr>
              </m:sSupPr>
              <m:e>
                <m:r>
                  <m:rPr>
                    <m:sty m:val="p"/>
                  </m:rPr>
                  <w:rPr>
                    <w:rFonts w:ascii="Cambria Math" w:hAnsi="Cambria Math" w:cs="Times New Roman"/>
                    <w:sz w:val="24"/>
                    <w:szCs w:val="28"/>
                    <w:lang w:val="uk-UA"/>
                  </w:rPr>
                  <m:t xml:space="preserve">ψ </m:t>
                </m:r>
              </m:e>
              <m:sup>
                <m:d>
                  <m:dPr>
                    <m:ctrlPr>
                      <w:rPr>
                        <w:rFonts w:ascii="Cambria Math" w:hAnsi="Cambria Math" w:cs="Times New Roman"/>
                        <w:sz w:val="24"/>
                        <w:szCs w:val="28"/>
                        <w:lang w:val="uk-UA"/>
                      </w:rPr>
                    </m:ctrlPr>
                  </m:dPr>
                  <m:e>
                    <m:r>
                      <m:rPr>
                        <m:sty m:val="p"/>
                      </m:rPr>
                      <w:rPr>
                        <w:rFonts w:ascii="Cambria Math" w:hAnsi="Cambria Math" w:cs="Times New Roman"/>
                        <w:sz w:val="24"/>
                        <w:szCs w:val="28"/>
                        <w:lang w:val="uk-UA"/>
                      </w:rPr>
                      <m:t>0</m:t>
                    </m:r>
                  </m:e>
                </m:d>
              </m:sup>
            </m:sSup>
            <m:r>
              <w:rPr>
                <w:rFonts w:ascii="Cambria Math" w:hAnsi="Cambria Math" w:cs="Times New Roman"/>
                <w:sz w:val="24"/>
                <w:szCs w:val="28"/>
                <w:lang w:val="uk-UA"/>
              </w:rPr>
              <m:t>)</m:t>
            </m:r>
          </m:e>
        </m:nary>
      </m:oMath>
      <w:r w:rsidRPr="00764D69">
        <w:rPr>
          <w:rFonts w:ascii="Times New Roman" w:hAnsi="Times New Roman" w:cs="Times New Roman"/>
          <w:sz w:val="24"/>
          <w:szCs w:val="28"/>
          <w:lang w:val="uk-UA"/>
        </w:rPr>
        <w:t>.</w:t>
      </w:r>
      <w:r w:rsidRPr="00764D69">
        <w:rPr>
          <w:rFonts w:ascii="Times New Roman" w:hAnsi="Times New Roman" w:cs="Times New Roman"/>
          <w:sz w:val="24"/>
          <w:szCs w:val="28"/>
          <w:lang w:val="uk-UA"/>
        </w:rPr>
        <w:br/>
      </w:r>
    </w:p>
    <w:p w14:paraId="0AE8B25F"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І звідти отримуємо, що:</w:t>
      </w:r>
    </w:p>
    <w:p w14:paraId="1C0F9C17"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1DE3CCF7"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Para>
        <m:oMath>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ML</m:t>
              </m:r>
            </m:sub>
          </m:sSub>
          <m:r>
            <m:rPr>
              <m:sty m:val="p"/>
            </m:rPr>
            <w:rPr>
              <w:rFonts w:ascii="Cambria Math" w:hAnsi="Cambria Math" w:cs="Times New Roman"/>
              <w:sz w:val="28"/>
              <w:szCs w:val="28"/>
              <w:lang w:val="uk-UA"/>
            </w:rPr>
            <m:t xml:space="preserve"> -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ψ </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r>
            <w:rPr>
              <w:rFonts w:ascii="Cambria Math" w:hAnsi="Cambria Math" w:cs="Times New Roman"/>
              <w:sz w:val="28"/>
              <w:szCs w:val="28"/>
              <w:lang w:val="uk-UA"/>
            </w:rPr>
            <m:t>)</m:t>
          </m:r>
          <m:r>
            <m:rPr>
              <m:sty m:val="p"/>
            </m:rPr>
            <w:rPr>
              <w:rFonts w:ascii="Cambria Math" w:hAnsi="Cambria Math" w:cs="Times New Roman"/>
              <w:sz w:val="28"/>
              <w:szCs w:val="28"/>
              <w:lang w:val="uk-UA"/>
            </w:rPr>
            <m:t>=</m:t>
          </m:r>
          <m:r>
            <m:rPr>
              <m:sty m:val="p"/>
            </m:rPr>
            <w:rPr>
              <w:rFonts w:ascii="Cambria Math" w:hAnsi="Cambria Math" w:cs="Times New Roman"/>
              <w:sz w:val="28"/>
              <w:szCs w:val="28"/>
              <w:lang w:val="uk-UA"/>
            </w:rPr>
            <w:br/>
          </m:r>
        </m:oMath>
      </m:oMathPara>
      <m:oMath>
        <m:r>
          <m:rPr>
            <m:sty m:val="p"/>
          </m:rPr>
          <w:rPr>
            <w:rFonts w:ascii="Cambria Math" w:hAnsi="Cambria Math" w:cs="Times New Roman"/>
            <w:sz w:val="28"/>
            <w:szCs w:val="28"/>
            <w:lang w:val="uk-UA"/>
          </w:rPr>
          <m:t>= -</m:t>
        </m:r>
        <m:sSup>
          <m:sSupPr>
            <m:ctrlPr>
              <w:rPr>
                <w:rFonts w:ascii="Cambria Math" w:hAnsi="Cambria Math" w:cs="Times New Roman"/>
                <w:i/>
                <w:sz w:val="28"/>
                <w:szCs w:val="28"/>
                <w:lang w:val="uk-UA"/>
              </w:rPr>
            </m:ctrlPr>
          </m:sSupPr>
          <m:e>
            <m:d>
              <m:dPr>
                <m:begChr m:val="{"/>
                <m:endChr m:val="}"/>
                <m:ctrlPr>
                  <w:rPr>
                    <w:rFonts w:ascii="Cambria Math" w:hAnsi="Cambria Math" w:cs="Times New Roman"/>
                    <w:sz w:val="28"/>
                    <w:szCs w:val="28"/>
                    <w:lang w:val="uk-UA"/>
                  </w:rPr>
                </m:ctrlPr>
              </m:dPr>
              <m:e>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r>
                              <w:rPr>
                                <w:rFonts w:ascii="Cambria Math" w:hAnsi="Cambria Math" w:cs="Times New Roman"/>
                                <w:sz w:val="28"/>
                                <w:szCs w:val="28"/>
                                <w:lang w:val="uk-UA"/>
                              </w:rPr>
                              <m:t>2</m:t>
                            </m:r>
                          </m:sup>
                        </m:sSup>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ψ </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e>
                            </m:d>
                          </m:e>
                        </m:d>
                      </m:e>
                    </m:func>
                    <m:r>
                      <w:rPr>
                        <w:rFonts w:ascii="Cambria Math" w:hAnsi="Cambria Math" w:cs="Times New Roman"/>
                        <w:sz w:val="28"/>
                        <w:szCs w:val="28"/>
                        <w:lang w:val="uk-UA"/>
                      </w:rPr>
                      <m:t xml:space="preserve">+ </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o</m:t>
                        </m:r>
                      </m:e>
                      <m:sub>
                        <m:r>
                          <w:rPr>
                            <w:rFonts w:ascii="Cambria Math" w:hAnsi="Cambria Math" w:cs="Times New Roman"/>
                            <w:sz w:val="28"/>
                            <w:szCs w:val="28"/>
                            <w:lang w:val="uk-UA"/>
                          </w:rPr>
                          <m:t>p</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1</m:t>
                        </m:r>
                      </m:e>
                    </m:d>
                  </m:e>
                </m:nary>
              </m:e>
            </m:d>
          </m:e>
          <m:sup>
            <m:r>
              <w:rPr>
                <w:rFonts w:ascii="Cambria Math" w:hAnsi="Cambria Math" w:cs="Times New Roman"/>
                <w:sz w:val="28"/>
                <w:szCs w:val="28"/>
                <w:lang w:val="uk-UA"/>
              </w:rPr>
              <m:t>-1</m:t>
            </m:r>
          </m:sup>
        </m:sSup>
        <m:r>
          <w:rPr>
            <w:rFonts w:ascii="Cambria Math" w:hAnsi="Cambria Math" w:cs="Times New Roman"/>
            <w:sz w:val="28"/>
            <w:szCs w:val="28"/>
            <w:lang w:val="uk-UA"/>
          </w:rPr>
          <m:t>(</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∂ψ</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ψ </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e>
                    </m:d>
                  </m:e>
                </m:d>
              </m:e>
            </m:func>
          </m:e>
        </m:nary>
        <m:r>
          <w:rPr>
            <w:rFonts w:ascii="Cambria Math" w:hAnsi="Cambria Math" w:cs="Times New Roman"/>
            <w:sz w:val="28"/>
            <w:szCs w:val="28"/>
            <w:lang w:val="uk-UA"/>
          </w:rPr>
          <m:t>)</m:t>
        </m:r>
      </m:oMath>
      <w:r w:rsidRPr="00764D69">
        <w:rPr>
          <w:rFonts w:ascii="Times New Roman" w:hAnsi="Times New Roman" w:cs="Times New Roman"/>
          <w:sz w:val="28"/>
          <w:szCs w:val="28"/>
          <w:lang w:val="uk-UA"/>
        </w:rPr>
        <w:t>.</w:t>
      </w:r>
    </w:p>
    <w:p w14:paraId="473AD27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36A8AB38" w14:textId="77777777" w:rsidR="006D65EE" w:rsidRPr="00764D69" w:rsidRDefault="006D65EE" w:rsidP="001E2583">
      <w:pPr>
        <w:spacing w:after="0" w:line="360" w:lineRule="auto"/>
        <w:ind w:firstLine="709"/>
        <w:jc w:val="both"/>
        <w:rPr>
          <w:rFonts w:ascii="Times New Roman" w:hAnsi="Times New Roman" w:cs="Times New Roman"/>
          <w:i/>
          <w:sz w:val="28"/>
          <w:szCs w:val="28"/>
          <w:lang w:val="uk-UA"/>
        </w:rPr>
      </w:pPr>
      <w:r w:rsidRPr="00764D69">
        <w:rPr>
          <w:rFonts w:ascii="Times New Roman" w:hAnsi="Times New Roman" w:cs="Times New Roman"/>
          <w:sz w:val="28"/>
          <w:szCs w:val="28"/>
          <w:lang w:val="uk-UA"/>
        </w:rPr>
        <w:lastRenderedPageBreak/>
        <w:t xml:space="preserve">Тепер за допомогою закону великих чисел, центральної граничної теореми та Теор.2,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sz w:val="28"/>
                    <w:szCs w:val="28"/>
                    <w:lang w:val="uk-UA"/>
                  </w:rPr>
                </m:ctrlPr>
              </m:fPr>
              <m:num>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m:t>
                    </m:r>
                  </m:e>
                  <m:sup>
                    <m:r>
                      <w:rPr>
                        <w:rFonts w:ascii="Cambria Math" w:hAnsi="Cambria Math" w:cs="Times New Roman"/>
                        <w:sz w:val="28"/>
                        <w:szCs w:val="28"/>
                        <w:lang w:val="uk-UA"/>
                      </w:rPr>
                      <m:t>2</m:t>
                    </m:r>
                  </m:sup>
                </m:sSup>
              </m:num>
              <m:den>
                <m:r>
                  <m:rPr>
                    <m:sty m:val="p"/>
                  </m:rPr>
                  <w:rPr>
                    <w:rFonts w:ascii="Cambria Math" w:hAnsi="Cambria Math" w:cs="Times New Roman"/>
                    <w:sz w:val="28"/>
                    <w:szCs w:val="28"/>
                    <w:lang w:val="uk-UA"/>
                  </w:rPr>
                  <m:t>∂</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r>
                      <w:rPr>
                        <w:rFonts w:ascii="Cambria Math" w:hAnsi="Cambria Math" w:cs="Times New Roman"/>
                        <w:sz w:val="28"/>
                        <w:szCs w:val="28"/>
                        <w:lang w:val="uk-UA"/>
                      </w:rPr>
                      <m:t>2</m:t>
                    </m:r>
                  </m:sup>
                </m:sSup>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ψ </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e>
                    </m:d>
                  </m:e>
                </m:d>
              </m:e>
            </m:func>
          </m:e>
        </m:nary>
      </m:oMath>
      <w:r w:rsidRPr="00764D69">
        <w:rPr>
          <w:rFonts w:ascii="Times New Roman" w:hAnsi="Times New Roman" w:cs="Times New Roman"/>
          <w:sz w:val="28"/>
          <w:szCs w:val="28"/>
          <w:lang w:val="uk-UA"/>
        </w:rPr>
        <w:t xml:space="preserve"> збігається за імовірністю до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m:t>
            </m:r>
          </m:sub>
        </m:sSub>
      </m:oMath>
      <w:r w:rsidRPr="00764D69">
        <w:rPr>
          <w:rFonts w:ascii="Times New Roman" w:hAnsi="Times New Roman" w:cs="Times New Roman"/>
          <w:sz w:val="28"/>
          <w:szCs w:val="28"/>
          <w:lang w:val="uk-UA"/>
        </w:rPr>
        <w:t xml:space="preserve">, а також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n</m:t>
                </m:r>
              </m:e>
            </m:rad>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uk-UA"/>
                  </w:rPr>
                  <m:t>∂ψ</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 xml:space="preserve">ψ </m:t>
                            </m:r>
                          </m:e>
                          <m:sup>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m:t>
                                </m:r>
                              </m:e>
                            </m:d>
                          </m:sup>
                        </m:s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e>
                    </m:d>
                  </m:e>
                </m:d>
              </m:e>
            </m:func>
          </m:e>
        </m:nary>
      </m:oMath>
      <w:r w:rsidRPr="00764D69">
        <w:rPr>
          <w:rFonts w:ascii="Times New Roman" w:hAnsi="Times New Roman" w:cs="Times New Roman"/>
          <w:sz w:val="28"/>
          <w:szCs w:val="28"/>
          <w:lang w:val="uk-UA"/>
        </w:rPr>
        <w:t xml:space="preserve"> збігається за розподілом до розподілу </w:t>
      </w:r>
      <m:oMath>
        <m:r>
          <w:rPr>
            <w:rFonts w:ascii="Cambria Math" w:hAnsi="Cambria Math" w:cs="Times New Roman"/>
            <w:sz w:val="28"/>
            <w:szCs w:val="28"/>
            <w:lang w:val="uk-UA"/>
          </w:rPr>
          <m:t>N</m:t>
        </m:r>
        <m:d>
          <m:dPr>
            <m:ctrlPr>
              <w:rPr>
                <w:rFonts w:ascii="Cambria Math" w:hAnsi="Cambria Math" w:cs="Times New Roman"/>
                <w:i/>
                <w:sz w:val="28"/>
                <w:szCs w:val="28"/>
                <w:lang w:val="uk-UA"/>
              </w:rPr>
            </m:ctrlPr>
          </m:dPr>
          <m:e>
            <m:r>
              <w:rPr>
                <w:rFonts w:ascii="Cambria Math" w:hAnsi="Cambria Math" w:cs="Times New Roman"/>
                <w:sz w:val="28"/>
                <w:szCs w:val="28"/>
                <w:lang w:val="uk-UA"/>
              </w:rPr>
              <m:t xml:space="preserve">0;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m:t>
                </m:r>
              </m:sub>
            </m:sSub>
          </m:e>
        </m:d>
        <m:r>
          <w:rPr>
            <w:rFonts w:ascii="Cambria Math" w:hAnsi="Cambria Math" w:cs="Times New Roman"/>
            <w:sz w:val="28"/>
            <w:szCs w:val="28"/>
            <w:lang w:val="uk-UA"/>
          </w:rPr>
          <m:t>.</m:t>
        </m:r>
      </m:oMath>
    </w:p>
    <w:p w14:paraId="7FBD5F94"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1F08A19C"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292CA66E" w14:textId="77777777" w:rsidR="006D65EE" w:rsidRPr="00764D69" w:rsidRDefault="006D65EE" w:rsidP="001E2583">
      <w:pPr>
        <w:pStyle w:val="a5"/>
        <w:spacing w:before="0" w:line="360" w:lineRule="auto"/>
        <w:ind w:firstLine="709"/>
        <w:rPr>
          <w:rFonts w:cs="Times New Roman"/>
          <w:sz w:val="28"/>
          <w:lang w:val="uk-UA"/>
        </w:rPr>
      </w:pPr>
      <w:bookmarkStart w:id="11" w:name="_Toc42756212"/>
      <w:bookmarkStart w:id="12" w:name="_Toc42875656"/>
      <w:r w:rsidRPr="00764D69">
        <w:rPr>
          <w:rFonts w:cs="Times New Roman"/>
          <w:sz w:val="28"/>
          <w:lang w:val="uk-UA"/>
        </w:rPr>
        <w:t>1.4 Висновки до розділу</w:t>
      </w:r>
      <w:bookmarkEnd w:id="11"/>
      <w:bookmarkEnd w:id="12"/>
    </w:p>
    <w:p w14:paraId="30F98BC0" w14:textId="77777777" w:rsidR="006D65EE" w:rsidRPr="00764D69" w:rsidRDefault="006D65EE" w:rsidP="001E2583">
      <w:pPr>
        <w:spacing w:after="0" w:line="360" w:lineRule="auto"/>
        <w:ind w:firstLine="709"/>
        <w:rPr>
          <w:rFonts w:ascii="Times New Roman" w:hAnsi="Times New Roman" w:cs="Times New Roman"/>
          <w:lang w:val="uk-UA"/>
        </w:rPr>
      </w:pPr>
    </w:p>
    <w:p w14:paraId="70730AA8"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У першому розділі роботи було приведено основні означення й теореми необхідні для виведення критеріїв оцінювання коваріаційних функцій гауссівських процесів. Також було розглянуто три основні оцінки випадкових функцій і описані іх характеристики.</w:t>
      </w:r>
    </w:p>
    <w:p w14:paraId="086CBAEF"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4E4C0584"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557C769D"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22DF40D3" w14:textId="77777777" w:rsidR="006D65EE" w:rsidRPr="00764D69" w:rsidRDefault="006D65EE" w:rsidP="001E2583">
      <w:pPr>
        <w:spacing w:after="0" w:line="360" w:lineRule="auto"/>
        <w:ind w:firstLine="709"/>
        <w:rPr>
          <w:rFonts w:ascii="Times New Roman" w:eastAsiaTheme="majorEastAsia" w:hAnsi="Times New Roman" w:cs="Times New Roman"/>
          <w:spacing w:val="-10"/>
          <w:sz w:val="56"/>
          <w:szCs w:val="56"/>
          <w:lang w:val="uk-UA"/>
        </w:rPr>
      </w:pPr>
      <w:r w:rsidRPr="00764D69">
        <w:rPr>
          <w:rFonts w:ascii="Times New Roman" w:hAnsi="Times New Roman" w:cs="Times New Roman"/>
          <w:lang w:val="uk-UA"/>
        </w:rPr>
        <w:br w:type="page"/>
      </w:r>
    </w:p>
    <w:p w14:paraId="69C6A5AF" w14:textId="77777777" w:rsidR="006D65EE" w:rsidRPr="00764D69" w:rsidRDefault="006D65EE" w:rsidP="001E2583">
      <w:pPr>
        <w:pStyle w:val="a3"/>
        <w:spacing w:before="0" w:line="360" w:lineRule="auto"/>
        <w:ind w:firstLine="709"/>
        <w:jc w:val="center"/>
        <w:rPr>
          <w:rFonts w:cs="Times New Roman"/>
          <w:sz w:val="28"/>
          <w:szCs w:val="28"/>
          <w:lang w:val="uk-UA"/>
        </w:rPr>
      </w:pPr>
      <w:bookmarkStart w:id="13" w:name="_Toc42756213"/>
      <w:bookmarkStart w:id="14" w:name="_Toc42875657"/>
      <w:r w:rsidRPr="00764D69">
        <w:rPr>
          <w:rFonts w:cs="Times New Roman"/>
          <w:sz w:val="28"/>
          <w:szCs w:val="28"/>
          <w:lang w:val="uk-UA"/>
        </w:rPr>
        <w:lastRenderedPageBreak/>
        <w:t>РОЗДІЛ 2 ОЦІНЮВАННЯ КОВАРІАЦІЙНИХ ФУНКЦІЙ ГАУССІВСЬКИХ ПРОЦЕСІВ</w:t>
      </w:r>
      <w:bookmarkEnd w:id="13"/>
      <w:r w:rsidRPr="00764D69">
        <w:rPr>
          <w:rFonts w:cs="Times New Roman"/>
          <w:sz w:val="28"/>
          <w:szCs w:val="28"/>
          <w:lang w:val="uk-UA"/>
        </w:rPr>
        <w:t xml:space="preserve"> ДЛЯ МЕТОДУ КРИГІНГУ</w:t>
      </w:r>
      <w:bookmarkEnd w:id="14"/>
    </w:p>
    <w:p w14:paraId="04CF0BE9" w14:textId="77777777" w:rsidR="006D65EE" w:rsidRPr="00764D69" w:rsidRDefault="006D65EE" w:rsidP="001E2583">
      <w:pPr>
        <w:spacing w:after="0" w:line="360" w:lineRule="auto"/>
        <w:ind w:firstLine="709"/>
        <w:rPr>
          <w:rFonts w:ascii="Times New Roman" w:hAnsi="Times New Roman" w:cs="Times New Roman"/>
          <w:lang w:val="uk-UA"/>
        </w:rPr>
      </w:pPr>
    </w:p>
    <w:p w14:paraId="16089B40" w14:textId="77777777" w:rsidR="006D65EE" w:rsidRPr="00764D69" w:rsidRDefault="006D65EE" w:rsidP="001E2583">
      <w:pPr>
        <w:pStyle w:val="a5"/>
        <w:spacing w:before="0" w:line="360" w:lineRule="auto"/>
        <w:ind w:firstLine="709"/>
        <w:rPr>
          <w:rFonts w:cs="Times New Roman"/>
          <w:sz w:val="28"/>
          <w:szCs w:val="32"/>
          <w:lang w:val="uk-UA"/>
        </w:rPr>
      </w:pPr>
      <w:bookmarkStart w:id="15" w:name="_Toc42756214"/>
      <w:bookmarkStart w:id="16" w:name="_Toc42875658"/>
      <w:r w:rsidRPr="00764D69">
        <w:rPr>
          <w:rFonts w:cs="Times New Roman"/>
          <w:sz w:val="28"/>
          <w:szCs w:val="32"/>
          <w:lang w:val="uk-UA"/>
        </w:rPr>
        <w:t>2.1 Параметрична оцінка коваріаційної функції</w:t>
      </w:r>
      <w:bookmarkEnd w:id="15"/>
      <w:bookmarkEnd w:id="16"/>
    </w:p>
    <w:p w14:paraId="6338A32A"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0ED875F3"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2131B023"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Як вже було сказано в попередньому розділі , нераціонально розглядати всі можливі коваріаційні функції в якості кандидатів для гауссівського процесу. З цього витікає, що також як в Озн.1.1, логічним є обрати параметричне сімейство коваріаційних функцій. [7]</w:t>
      </w:r>
    </w:p>
    <w:p w14:paraId="0A3F05C9"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2ECDA60B" w14:textId="77777777" w:rsidR="006D65EE" w:rsidRPr="00764D69" w:rsidRDefault="006D65EE" w:rsidP="001E2583">
      <w:pPr>
        <w:spacing w:after="0" w:line="360" w:lineRule="auto"/>
        <w:ind w:firstLine="709"/>
        <w:rPr>
          <w:rFonts w:ascii="Times New Roman" w:hAnsi="Times New Roman" w:cs="Times New Roman"/>
          <w:b/>
          <w:bCs/>
          <w:sz w:val="28"/>
          <w:szCs w:val="28"/>
          <w:lang w:val="uk-UA"/>
        </w:rPr>
      </w:pPr>
      <w:r w:rsidRPr="00764D69">
        <w:rPr>
          <w:rFonts w:ascii="Times New Roman" w:hAnsi="Times New Roman" w:cs="Times New Roman"/>
          <w:b/>
          <w:bCs/>
          <w:sz w:val="28"/>
          <w:szCs w:val="28"/>
          <w:lang w:val="uk-UA"/>
        </w:rPr>
        <w:t>Означення 2.1</w:t>
      </w:r>
    </w:p>
    <w:p w14:paraId="2267CC6A" w14:textId="77777777" w:rsidR="006D65EE" w:rsidRPr="00764D69" w:rsidRDefault="006D65EE" w:rsidP="001E2583">
      <w:pPr>
        <w:autoSpaceDE w:val="0"/>
        <w:autoSpaceDN w:val="0"/>
        <w:adjustRightInd w:val="0"/>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Параметричне сімейство стаціонарних коваріаційних функцій можна представити у вигляді</w:t>
      </w:r>
    </w:p>
    <w:p w14:paraId="0319BEE0" w14:textId="77777777" w:rsidR="006D65EE" w:rsidRPr="00764D69" w:rsidRDefault="006D65EE" w:rsidP="001E2583">
      <w:pPr>
        <w:autoSpaceDE w:val="0"/>
        <w:autoSpaceDN w:val="0"/>
        <w:adjustRightInd w:val="0"/>
        <w:spacing w:after="0" w:line="360" w:lineRule="auto"/>
        <w:ind w:firstLine="709"/>
        <w:rPr>
          <w:rFonts w:ascii="Times New Roman" w:hAnsi="Times New Roman" w:cs="Times New Roman"/>
          <w:sz w:val="28"/>
          <w:szCs w:val="28"/>
          <w:lang w:val="uk-UA"/>
        </w:rPr>
      </w:pPr>
    </w:p>
    <w:p w14:paraId="0DBC4BFA"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r>
              <w:rPr>
                <w:rFonts w:ascii="Cambria Math" w:hAnsi="Cambria Math" w:cs="Times New Roman"/>
                <w:sz w:val="28"/>
                <w:szCs w:val="28"/>
                <w:lang w:val="uk-UA"/>
              </w:rPr>
              <m:t xml:space="preserve">, </m:t>
            </m:r>
            <m:r>
              <m:rPr>
                <m:sty m:val="p"/>
              </m:rPr>
              <w:rPr>
                <w:rFonts w:ascii="Cambria Math" w:hAnsi="Cambria Math" w:cs="Times New Roman"/>
                <w:sz w:val="28"/>
                <w:szCs w:val="28"/>
                <w:lang w:val="uk-UA"/>
              </w:rPr>
              <m:t>ψϵΨ</m:t>
            </m:r>
          </m:e>
        </m:d>
      </m:oMath>
      <w:r w:rsidR="006D65EE" w:rsidRPr="00764D69">
        <w:rPr>
          <w:rFonts w:ascii="Times New Roman" w:hAnsi="Times New Roman" w:cs="Times New Roman"/>
          <w:sz w:val="28"/>
          <w:szCs w:val="28"/>
          <w:lang w:val="uk-UA"/>
        </w:rPr>
        <w:t>,</w:t>
      </w:r>
    </w:p>
    <w:p w14:paraId="0BBB7CEF"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w:p>
    <w:p w14:paraId="32B48F67" w14:textId="77777777" w:rsidR="006D65EE" w:rsidRPr="00764D69" w:rsidRDefault="006D65EE" w:rsidP="00764D69">
      <w:pPr>
        <w:spacing w:after="0" w:line="360" w:lineRule="auto"/>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oMath>
      <w:r w:rsidRPr="00764D69">
        <w:rPr>
          <w:rFonts w:ascii="Times New Roman" w:hAnsi="Times New Roman" w:cs="Times New Roman"/>
          <w:sz w:val="28"/>
          <w:szCs w:val="28"/>
          <w:lang w:val="uk-UA"/>
        </w:rPr>
        <w:t xml:space="preserve"> це стаціонарна коваріаційна функція, а </w:t>
      </w:r>
      <m:oMath>
        <m:r>
          <m:rPr>
            <m:sty m:val="p"/>
          </m:rPr>
          <w:rPr>
            <w:rFonts w:ascii="Cambria Math" w:hAnsi="Cambria Math" w:cs="Times New Roman"/>
            <w:sz w:val="28"/>
            <w:szCs w:val="28"/>
            <w:lang w:val="uk-UA"/>
          </w:rPr>
          <m:t>Ψ</m:t>
        </m:r>
      </m:oMath>
      <w:r w:rsidRPr="00764D69">
        <w:rPr>
          <w:rFonts w:ascii="Times New Roman" w:hAnsi="Times New Roman" w:cs="Times New Roman"/>
          <w:sz w:val="28"/>
          <w:szCs w:val="28"/>
          <w:lang w:val="uk-UA"/>
        </w:rPr>
        <w:t xml:space="preserve"> це підмножина </w:t>
      </w:r>
      <m:oMath>
        <m:sSup>
          <m:sSupPr>
            <m:ctrlPr>
              <w:rPr>
                <w:rFonts w:ascii="Cambria Math" w:hAnsi="Cambria Math" w:cs="Times New Roman"/>
                <w:i/>
                <w:sz w:val="28"/>
                <w:szCs w:val="28"/>
                <w:lang w:val="uk-UA"/>
              </w:rPr>
            </m:ctrlPr>
          </m:sSupPr>
          <m:e>
            <m:r>
              <m:rPr>
                <m:scr m:val="double-struck"/>
              </m:rPr>
              <w:rPr>
                <w:rFonts w:ascii="Cambria Math" w:hAnsi="Cambria Math" w:cs="Times New Roman"/>
                <w:sz w:val="28"/>
                <w:szCs w:val="28"/>
                <w:lang w:val="uk-UA"/>
              </w:rPr>
              <m:t>R</m:t>
            </m:r>
          </m:e>
          <m:sup>
            <m:r>
              <w:rPr>
                <w:rFonts w:ascii="Cambria Math" w:hAnsi="Cambria Math" w:cs="Times New Roman"/>
                <w:sz w:val="28"/>
                <w:szCs w:val="28"/>
                <w:lang w:val="uk-UA"/>
              </w:rPr>
              <m:t>p</m:t>
            </m:r>
          </m:sup>
        </m:sSup>
      </m:oMath>
      <w:r w:rsidRPr="00764D69">
        <w:rPr>
          <w:rFonts w:ascii="Times New Roman" w:hAnsi="Times New Roman" w:cs="Times New Roman"/>
          <w:sz w:val="28"/>
          <w:szCs w:val="28"/>
          <w:lang w:val="uk-UA"/>
        </w:rPr>
        <w:t>.</w:t>
      </w:r>
    </w:p>
    <w:p w14:paraId="53EE2D32"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7348BBA4"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В означенні 2.1, так як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oMath>
      <w:r w:rsidRPr="00764D69">
        <w:rPr>
          <w:rFonts w:ascii="Times New Roman" w:hAnsi="Times New Roman" w:cs="Times New Roman"/>
          <w:sz w:val="28"/>
          <w:szCs w:val="28"/>
          <w:lang w:val="uk-UA"/>
        </w:rPr>
        <w:t xml:space="preserve">– стаціонарна коваріаційна функція для всіх </w:t>
      </w:r>
      <m:oMath>
        <m:r>
          <m:rPr>
            <m:sty m:val="p"/>
          </m:rPr>
          <w:rPr>
            <w:rFonts w:ascii="Cambria Math" w:hAnsi="Cambria Math" w:cs="Times New Roman"/>
            <w:sz w:val="28"/>
            <w:szCs w:val="28"/>
            <w:lang w:val="uk-UA"/>
          </w:rPr>
          <m:t>ψ</m:t>
        </m:r>
      </m:oMath>
      <w:r w:rsidRPr="00764D69">
        <w:rPr>
          <w:rFonts w:ascii="Times New Roman" w:hAnsi="Times New Roman" w:cs="Times New Roman"/>
          <w:sz w:val="28"/>
          <w:szCs w:val="28"/>
          <w:lang w:val="uk-UA"/>
        </w:rPr>
        <w:t xml:space="preserve">, ми маємо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m:rPr>
            <m:sty m:val="p"/>
          </m:rPr>
          <w:rPr>
            <w:rFonts w:ascii="Cambria Math" w:hAnsi="Cambria Math" w:cs="Times New Roman"/>
            <w:sz w:val="20"/>
            <w:szCs w:val="20"/>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r>
          <w:rPr>
            <w:rFonts w:ascii="Cambria Math" w:hAnsi="Cambria Math" w:cs="Times New Roman"/>
            <w:sz w:val="28"/>
            <w:szCs w:val="28"/>
            <w:lang w:val="uk-UA"/>
          </w:rPr>
          <m:t>(0)</m:t>
        </m:r>
      </m:oMath>
      <w:r w:rsidRPr="00764D69">
        <w:rPr>
          <w:rFonts w:ascii="Times New Roman" w:hAnsi="Times New Roman" w:cs="Times New Roman"/>
          <w:sz w:val="28"/>
          <w:szCs w:val="28"/>
          <w:lang w:val="uk-UA"/>
        </w:rPr>
        <w:t xml:space="preserve"> . Можна висунути гіпотезу, що наявна строга нерівність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m:rPr>
            <m:sty m:val="p"/>
          </m:rPr>
          <w:rPr>
            <w:rFonts w:ascii="Cambria Math" w:hAnsi="Cambria Math" w:cs="Times New Roman"/>
            <w:sz w:val="20"/>
            <w:szCs w:val="20"/>
            <w:lang w:val="uk-UA"/>
          </w:rPr>
          <m: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r>
          <w:rPr>
            <w:rFonts w:ascii="Cambria Math" w:hAnsi="Cambria Math" w:cs="Times New Roman"/>
            <w:sz w:val="28"/>
            <w:szCs w:val="28"/>
            <w:lang w:val="uk-UA"/>
          </w:rPr>
          <m:t>(0)</m:t>
        </m:r>
      </m:oMath>
      <w:r w:rsidRPr="00764D69">
        <w:rPr>
          <w:rFonts w:ascii="Times New Roman" w:hAnsi="Times New Roman" w:cs="Times New Roman"/>
          <w:sz w:val="28"/>
          <w:szCs w:val="28"/>
          <w:lang w:val="uk-UA"/>
        </w:rPr>
        <w:t xml:space="preserve"> для x ≠ 0 . Без цієї гіпотези , для Y центрований гауссівський процес з коваріаційною функцією, ми маємо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oMath>
      <w:r w:rsidRPr="00764D69">
        <w:rPr>
          <w:rFonts w:ascii="Times New Roman" w:hAnsi="Times New Roman" w:cs="Times New Roman"/>
          <w:sz w:val="28"/>
          <w:szCs w:val="28"/>
          <w:lang w:val="uk-UA"/>
        </w:rPr>
        <w:t xml:space="preserve"> , із чого випливає, що ми можемо отримати ситуацію </w:t>
      </w:r>
      <m:oMath>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x</m:t>
            </m:r>
          </m:e>
          <m:sup>
            <m:r>
              <w:rPr>
                <w:rFonts w:ascii="Cambria Math" w:hAnsi="Cambria Math" w:cs="Times New Roman"/>
                <w:sz w:val="28"/>
                <w:szCs w:val="28"/>
                <w:lang w:val="uk-UA"/>
              </w:rPr>
              <m:t>(1)</m:t>
            </m:r>
          </m:sup>
        </m:sSup>
        <m:r>
          <m:rPr>
            <m:sty m:val="p"/>
          </m:rPr>
          <w:rPr>
            <w:rFonts w:ascii="Cambria Math" w:hAnsi="Cambria Math" w:cs="Times New Roman"/>
            <w:sz w:val="28"/>
            <w:szCs w:val="28"/>
            <w:lang w:val="uk-UA"/>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x</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Y(</w:t>
      </w:r>
      <m:oMath>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x</m:t>
            </m:r>
          </m:e>
          <m:sup>
            <m:r>
              <w:rPr>
                <w:rFonts w:ascii="Cambria Math" w:hAnsi="Cambria Math" w:cs="Times New Roman"/>
                <w:sz w:val="28"/>
                <w:szCs w:val="28"/>
                <w:lang w:val="uk-UA"/>
              </w:rPr>
              <m:t>(1)</m:t>
            </m:r>
          </m:sup>
        </m:sSup>
      </m:oMath>
      <w:r w:rsidRPr="00764D69">
        <w:rPr>
          <w:rFonts w:ascii="Times New Roman" w:hAnsi="Times New Roman" w:cs="Times New Roman"/>
          <w:sz w:val="28"/>
          <w:szCs w:val="28"/>
          <w:lang w:val="uk-UA"/>
        </w:rPr>
        <w:t>) = Y(</w:t>
      </w:r>
      <m:oMath>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x</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майже завжди , що виконується в деяких ситуаціях.</w:t>
      </w:r>
    </w:p>
    <w:p w14:paraId="485372AC"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 xml:space="preserve">Так, як дисперсія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r>
          <w:rPr>
            <w:rFonts w:ascii="Cambria Math" w:hAnsi="Cambria Math" w:cs="Times New Roman"/>
            <w:sz w:val="28"/>
            <w:szCs w:val="28"/>
            <w:lang w:val="uk-UA"/>
          </w:rPr>
          <m:t>(0)</m:t>
        </m:r>
      </m:oMath>
      <w:r w:rsidRPr="00764D69">
        <w:rPr>
          <w:rFonts w:ascii="Times New Roman" w:hAnsi="Times New Roman" w:cs="Times New Roman"/>
          <w:sz w:val="28"/>
          <w:szCs w:val="28"/>
          <w:lang w:val="uk-UA"/>
        </w:rPr>
        <w:t xml:space="preserve"> стаціонарного гауссівського процесу є константою, то зазвичай є сенс розглядати її в якості явного параметра. Відповідно вводимо альтернативну до наведеної у Озн.2.1 параметризацію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oMath>
      <w:r w:rsidRPr="00764D69">
        <w:rPr>
          <w:rFonts w:ascii="Times New Roman" w:hAnsi="Times New Roman" w:cs="Times New Roman"/>
          <w:sz w:val="28"/>
          <w:szCs w:val="28"/>
          <w:lang w:val="uk-UA"/>
        </w:rPr>
        <w:t xml:space="preserve"> :</w:t>
      </w:r>
    </w:p>
    <w:p w14:paraId="44630022"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θ</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&gt;0,θ∈Θ}</m:t>
        </m:r>
      </m:oMath>
      <w:r w:rsidRPr="00764D69">
        <w:rPr>
          <w:rFonts w:ascii="Times New Roman" w:hAnsi="Times New Roman" w:cs="Times New Roman"/>
          <w:sz w:val="28"/>
          <w:szCs w:val="28"/>
          <w:lang w:val="uk-UA"/>
        </w:rPr>
        <w:t>.</w:t>
      </w:r>
    </w:p>
    <w:p w14:paraId="2508F56A"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w:p>
    <w:p w14:paraId="63BBADE9" w14:textId="77777777" w:rsidR="006D65EE" w:rsidRPr="00764D69" w:rsidRDefault="006D65EE" w:rsidP="00764D69">
      <w:pPr>
        <w:spacing w:after="0" w:line="360" w:lineRule="auto"/>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θ</m:t>
            </m:r>
          </m:sub>
        </m:sSub>
      </m:oMath>
      <w:r w:rsidRPr="00764D69">
        <w:rPr>
          <w:rFonts w:ascii="Times New Roman" w:hAnsi="Times New Roman" w:cs="Times New Roman"/>
          <w:sz w:val="28"/>
          <w:szCs w:val="28"/>
          <w:lang w:val="uk-UA"/>
        </w:rPr>
        <w:t xml:space="preserve"> – це кореляційна функція , а  </w:t>
      </w:r>
      <m:oMath>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є підмножиною на</w:t>
      </w:r>
      <m:oMath>
        <m:sSup>
          <m:sSupPr>
            <m:ctrlPr>
              <w:rPr>
                <w:rFonts w:ascii="Cambria Math" w:hAnsi="Cambria Math" w:cs="Times New Roman"/>
                <w:i/>
                <w:sz w:val="28"/>
                <w:szCs w:val="28"/>
                <w:lang w:val="uk-UA"/>
              </w:rPr>
            </m:ctrlPr>
          </m:sSupPr>
          <m:e>
            <m:r>
              <m:rPr>
                <m:scr m:val="double-struck"/>
              </m:rPr>
              <w:rPr>
                <w:rFonts w:ascii="Cambria Math" w:hAnsi="Cambria Math" w:cs="Times New Roman"/>
                <w:sz w:val="28"/>
                <w:szCs w:val="28"/>
                <w:lang w:val="uk-UA"/>
              </w:rPr>
              <m:t>R</m:t>
            </m:r>
          </m:e>
          <m:sup>
            <m:r>
              <w:rPr>
                <w:rFonts w:ascii="Cambria Math" w:hAnsi="Cambria Math" w:cs="Times New Roman"/>
                <w:sz w:val="28"/>
                <w:szCs w:val="28"/>
                <w:lang w:val="uk-UA"/>
              </w:rPr>
              <m:t>p-1</m:t>
            </m:r>
          </m:sup>
        </m:sSup>
      </m:oMath>
      <w:r w:rsidRPr="00764D69">
        <w:rPr>
          <w:rFonts w:ascii="Times New Roman" w:hAnsi="Times New Roman" w:cs="Times New Roman"/>
          <w:sz w:val="28"/>
          <w:szCs w:val="28"/>
          <w:lang w:val="uk-UA"/>
        </w:rPr>
        <w:t xml:space="preserve"> . Явне відділення дисперсійного гіперпараметра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та кореляційного гіперпараметра </w:t>
      </w:r>
      <m:oMath>
        <m:r>
          <w:rPr>
            <w:rFonts w:ascii="Cambria Math" w:hAnsi="Cambria Math" w:cs="Times New Roman"/>
            <w:sz w:val="28"/>
            <w:szCs w:val="28"/>
            <w:lang w:val="uk-UA"/>
          </w:rPr>
          <m:t>c</m:t>
        </m:r>
      </m:oMath>
      <w:r w:rsidRPr="00764D69">
        <w:rPr>
          <w:rFonts w:ascii="Times New Roman" w:hAnsi="Times New Roman" w:cs="Times New Roman"/>
          <w:sz w:val="28"/>
          <w:szCs w:val="28"/>
          <w:lang w:val="uk-UA"/>
        </w:rPr>
        <w:t xml:space="preserve"> у формулі (2) буде корисним при знаходженні їх оцінок в наступних підрозділах.</w:t>
      </w:r>
    </w:p>
    <w:p w14:paraId="320BABA5" w14:textId="77777777" w:rsidR="006D65EE" w:rsidRPr="00764D69" w:rsidRDefault="006D65EE" w:rsidP="001E2583">
      <w:pPr>
        <w:pStyle w:val="a5"/>
        <w:spacing w:before="0" w:line="360" w:lineRule="auto"/>
        <w:ind w:firstLine="709"/>
        <w:rPr>
          <w:rFonts w:cs="Times New Roman"/>
          <w:sz w:val="28"/>
          <w:lang w:val="uk-UA"/>
        </w:rPr>
      </w:pPr>
    </w:p>
    <w:p w14:paraId="04C4B748" w14:textId="77777777" w:rsidR="006D65EE" w:rsidRPr="00764D69" w:rsidRDefault="006D65EE" w:rsidP="001E2583">
      <w:pPr>
        <w:spacing w:after="0" w:line="360" w:lineRule="auto"/>
        <w:ind w:firstLine="709"/>
        <w:rPr>
          <w:rFonts w:ascii="Times New Roman" w:eastAsiaTheme="majorEastAsia" w:hAnsi="Times New Roman" w:cs="Times New Roman"/>
          <w:spacing w:val="15"/>
          <w:sz w:val="28"/>
          <w:szCs w:val="28"/>
          <w:lang w:val="uk-UA"/>
        </w:rPr>
      </w:pPr>
    </w:p>
    <w:p w14:paraId="09B7EC92" w14:textId="77777777" w:rsidR="006D65EE" w:rsidRPr="00764D69" w:rsidRDefault="006D65EE" w:rsidP="001E2583">
      <w:pPr>
        <w:pStyle w:val="a5"/>
        <w:spacing w:before="0" w:line="360" w:lineRule="auto"/>
        <w:ind w:firstLine="709"/>
        <w:rPr>
          <w:rFonts w:cs="Times New Roman"/>
          <w:sz w:val="28"/>
          <w:lang w:val="uk-UA"/>
        </w:rPr>
      </w:pPr>
      <w:bookmarkStart w:id="17" w:name="_Toc42756215"/>
      <w:bookmarkStart w:id="18" w:name="_Toc42875659"/>
      <w:r w:rsidRPr="00764D69">
        <w:rPr>
          <w:rFonts w:cs="Times New Roman"/>
          <w:sz w:val="28"/>
          <w:lang w:val="uk-UA"/>
        </w:rPr>
        <w:t>2.2 Функція максимальної правдоподібності для оцінок</w:t>
      </w:r>
      <w:bookmarkEnd w:id="17"/>
      <w:bookmarkEnd w:id="18"/>
    </w:p>
    <w:p w14:paraId="6FFB6558"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1A6BC5AD"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338B361F"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У всіх підрозділах даного розділу , y виступає в якості вектора спостережень гауссівського процесу Y на </w:t>
      </w:r>
      <m:oMath>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x</m:t>
            </m:r>
          </m:e>
          <m:sup>
            <m:d>
              <m:dPr>
                <m:ctrlPr>
                  <w:rPr>
                    <w:rFonts w:ascii="Cambria Math" w:hAnsi="Cambria Math" w:cs="Times New Roman"/>
                    <w:i/>
                    <w:sz w:val="28"/>
                    <w:szCs w:val="28"/>
                    <w:lang w:val="uk-UA"/>
                  </w:rPr>
                </m:ctrlPr>
              </m:dPr>
              <m:e>
                <m:r>
                  <w:rPr>
                    <w:rFonts w:ascii="Cambria Math" w:hAnsi="Cambria Math" w:cs="Times New Roman"/>
                    <w:sz w:val="28"/>
                    <w:szCs w:val="28"/>
                    <w:lang w:val="uk-UA"/>
                  </w:rPr>
                  <m:t>1</m:t>
                </m:r>
              </m:e>
            </m:d>
          </m:sup>
        </m:sSup>
        <m:r>
          <w:rPr>
            <w:rFonts w:ascii="Cambria Math" w:hAnsi="Cambria Math" w:cs="Times New Roman"/>
            <w:sz w:val="28"/>
            <w:szCs w:val="28"/>
            <w:lang w:val="uk-UA"/>
          </w:rPr>
          <m:t>,…,</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x</m:t>
            </m:r>
          </m:e>
          <m:sup>
            <m:r>
              <w:rPr>
                <w:rFonts w:ascii="Cambria Math" w:hAnsi="Cambria Math" w:cs="Times New Roman"/>
                <w:sz w:val="28"/>
                <w:szCs w:val="28"/>
                <w:lang w:val="uk-UA"/>
              </w:rPr>
              <m:t>(n)</m:t>
            </m:r>
          </m:sup>
        </m:sSup>
      </m:oMath>
      <w:r w:rsidRPr="00764D69">
        <w:rPr>
          <w:rFonts w:ascii="Times New Roman" w:hAnsi="Times New Roman" w:cs="Times New Roman"/>
          <w:sz w:val="28"/>
          <w:szCs w:val="28"/>
          <w:lang w:val="uk-UA"/>
        </w:rPr>
        <w:t xml:space="preserve"> . </w:t>
      </w:r>
      <m:oMath>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oMath>
      <w:r w:rsidRPr="00764D69">
        <w:rPr>
          <w:rFonts w:ascii="Times New Roman" w:hAnsi="Times New Roman" w:cs="Times New Roman"/>
          <w:sz w:val="28"/>
          <w:szCs w:val="28"/>
          <w:lang w:val="uk-UA"/>
        </w:rPr>
        <w:t xml:space="preserve"> – коваріаційна матриця для </w:t>
      </w:r>
      <w:r w:rsidRPr="00764D69">
        <w:rPr>
          <w:rFonts w:ascii="Times New Roman" w:hAnsi="Times New Roman" w:cs="Times New Roman"/>
          <w:i/>
          <w:iCs/>
          <w:sz w:val="28"/>
          <w:szCs w:val="28"/>
          <w:lang w:val="uk-UA"/>
        </w:rPr>
        <w:t>y</w:t>
      </w:r>
      <w:r w:rsidRPr="00764D69">
        <w:rPr>
          <w:rFonts w:ascii="Times New Roman" w:hAnsi="Times New Roman" w:cs="Times New Roman"/>
          <w:sz w:val="28"/>
          <w:szCs w:val="28"/>
          <w:lang w:val="uk-UA"/>
        </w:rPr>
        <w:t xml:space="preserve"> отримана за допомогою коваріаційної функції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oMath>
      <w:r w:rsidRPr="00764D69">
        <w:rPr>
          <w:rFonts w:ascii="Times New Roman"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oMath>
      <w:r w:rsidRPr="00764D69">
        <w:rPr>
          <w:rFonts w:ascii="Times New Roman" w:hAnsi="Times New Roman" w:cs="Times New Roman"/>
          <w:sz w:val="28"/>
          <w:szCs w:val="28"/>
          <w:lang w:val="uk-UA"/>
        </w:rPr>
        <w:t xml:space="preserve"> – кореляційна матриця отримана з використанням кореляційної функції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θ</m:t>
            </m:r>
          </m:sub>
        </m:sSub>
      </m:oMath>
      <w:r w:rsidRPr="00764D69">
        <w:rPr>
          <w:rFonts w:ascii="Times New Roman" w:hAnsi="Times New Roman" w:cs="Times New Roman"/>
          <w:sz w:val="28"/>
          <w:szCs w:val="28"/>
          <w:lang w:val="uk-UA"/>
        </w:rPr>
        <w:t xml:space="preserve"> .</w:t>
      </w:r>
    </w:p>
    <w:p w14:paraId="7EA8068B" w14:textId="77777777" w:rsidR="006D65EE" w:rsidRPr="00764D69" w:rsidRDefault="00EA0093" w:rsidP="001E2583">
      <w:pPr>
        <w:spacing w:after="0" w:line="360" w:lineRule="auto"/>
        <w:ind w:firstLine="709"/>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oMath>
      <w:r w:rsidR="006D65EE" w:rsidRPr="00764D69">
        <w:rPr>
          <w:rFonts w:ascii="Times New Roman"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oMath>
      <w:r w:rsidR="006D65EE" w:rsidRPr="00764D69">
        <w:rPr>
          <w:rFonts w:ascii="Times New Roman" w:hAnsi="Times New Roman" w:cs="Times New Roman"/>
          <w:sz w:val="28"/>
          <w:szCs w:val="28"/>
          <w:lang w:val="uk-UA"/>
        </w:rPr>
        <w:t xml:space="preserve"> визначаються як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K</m:t>
                </m:r>
              </m:e>
              <m:sub>
                <m:r>
                  <w:rPr>
                    <w:rFonts w:ascii="Cambria Math" w:hAnsi="Cambria Math" w:cs="Times New Roman"/>
                    <w:sz w:val="28"/>
                    <w:szCs w:val="28"/>
                    <w:lang w:val="uk-UA"/>
                  </w:rPr>
                  <m:t xml:space="preserve">ψ </m:t>
                </m:r>
              </m:sub>
            </m:sSub>
            <m:r>
              <w:rPr>
                <w:rFonts w:ascii="Cambria Math" w:hAnsi="Cambria Math" w:cs="Times New Roman"/>
                <w:sz w:val="28"/>
                <w:szCs w:val="28"/>
                <w:lang w:val="uk-UA"/>
              </w:rPr>
              <m:t>)</m:t>
            </m:r>
          </m:e>
          <m:sub>
            <m:r>
              <w:rPr>
                <w:rFonts w:ascii="Cambria Math" w:hAnsi="Cambria Math" w:cs="Times New Roman"/>
                <w:sz w:val="28"/>
                <w:szCs w:val="28"/>
                <w:lang w:val="uk-UA"/>
              </w:rPr>
              <m:t>i;j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r>
          <w:rPr>
            <w:rFonts w:ascii="Cambria Math" w:hAnsi="Cambria Math" w:cs="Times New Roman"/>
            <w:sz w:val="28"/>
            <w:szCs w:val="28"/>
            <w:lang w:val="uk-UA"/>
          </w:rPr>
          <m:t xml:space="preserve">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d>
              <m:dPr>
                <m:ctrlPr>
                  <w:rPr>
                    <w:rFonts w:ascii="Cambria Math" w:hAnsi="Cambria Math" w:cs="Times New Roman"/>
                    <w:i/>
                    <w:sz w:val="28"/>
                    <w:szCs w:val="28"/>
                    <w:lang w:val="uk-UA"/>
                  </w:rPr>
                </m:ctrlPr>
              </m:dPr>
              <m:e>
                <m:r>
                  <w:rPr>
                    <w:rFonts w:ascii="Cambria Math" w:hAnsi="Cambria Math" w:cs="Times New Roman"/>
                    <w:sz w:val="28"/>
                    <w:szCs w:val="28"/>
                    <w:lang w:val="uk-UA"/>
                  </w:rPr>
                  <m:t>i</m:t>
                </m:r>
              </m:e>
            </m:d>
          </m:sup>
        </m:sSup>
        <m:r>
          <w:rPr>
            <w:rFonts w:ascii="Cambria Math" w:eastAsia="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(j)</m:t>
            </m:r>
          </m:sup>
        </m:sSup>
        <m:r>
          <w:rPr>
            <w:rFonts w:ascii="Cambria Math" w:hAnsi="Cambria Math" w:cs="Times New Roman"/>
            <w:sz w:val="28"/>
            <w:szCs w:val="28"/>
            <w:lang w:val="uk-UA"/>
          </w:rPr>
          <m:t xml:space="preserve">) </m:t>
        </m:r>
      </m:oMath>
      <w:r w:rsidR="006D65EE" w:rsidRPr="00764D69">
        <w:rPr>
          <w:rFonts w:ascii="Times New Roman" w:hAnsi="Times New Roman" w:cs="Times New Roman"/>
          <w:sz w:val="28"/>
          <w:szCs w:val="28"/>
          <w:lang w:val="uk-UA"/>
        </w:rPr>
        <w:t>та</w:t>
      </w:r>
      <w:r w:rsidR="006D65EE" w:rsidRPr="00764D69">
        <w:rPr>
          <w:rFonts w:ascii="Times New Roman" w:hAnsi="Times New Roman" w:cs="Times New Roman"/>
          <w:sz w:val="28"/>
          <w:szCs w:val="28"/>
          <w:lang w:val="uk-UA"/>
        </w:rPr>
        <w:br/>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 xml:space="preserve">ψ </m:t>
                </m:r>
              </m:sub>
            </m:sSub>
            <m:r>
              <w:rPr>
                <w:rFonts w:ascii="Cambria Math" w:hAnsi="Cambria Math" w:cs="Times New Roman"/>
                <w:sz w:val="28"/>
                <w:szCs w:val="28"/>
                <w:lang w:val="uk-UA"/>
              </w:rPr>
              <m:t>)</m:t>
            </m:r>
          </m:e>
          <m:sub>
            <m:r>
              <w:rPr>
                <w:rFonts w:ascii="Cambria Math" w:hAnsi="Cambria Math" w:cs="Times New Roman"/>
                <w:sz w:val="28"/>
                <w:szCs w:val="28"/>
                <w:lang w:val="uk-UA"/>
              </w:rPr>
              <m:t>i;j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m:rPr>
                <m:sty m:val="p"/>
              </m:rPr>
              <w:rPr>
                <w:rFonts w:ascii="Cambria Math" w:hAnsi="Cambria Math" w:cs="Times New Roman"/>
                <w:sz w:val="28"/>
                <w:szCs w:val="28"/>
                <w:lang w:val="uk-UA"/>
              </w:rPr>
              <m:t xml:space="preserve">ψ </m:t>
            </m:r>
          </m:sub>
        </m:sSub>
        <m:r>
          <w:rPr>
            <w:rFonts w:ascii="Cambria Math" w:hAnsi="Cambria Math" w:cs="Times New Roman"/>
            <w:sz w:val="28"/>
            <w:szCs w:val="28"/>
            <w:lang w:val="uk-UA"/>
          </w:rPr>
          <m:t xml:space="preserve">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d>
              <m:dPr>
                <m:ctrlPr>
                  <w:rPr>
                    <w:rFonts w:ascii="Cambria Math" w:hAnsi="Cambria Math" w:cs="Times New Roman"/>
                    <w:i/>
                    <w:sz w:val="28"/>
                    <w:szCs w:val="28"/>
                    <w:lang w:val="uk-UA"/>
                  </w:rPr>
                </m:ctrlPr>
              </m:dPr>
              <m:e>
                <m:r>
                  <w:rPr>
                    <w:rFonts w:ascii="Cambria Math" w:hAnsi="Cambria Math" w:cs="Times New Roman"/>
                    <w:sz w:val="28"/>
                    <w:szCs w:val="28"/>
                    <w:lang w:val="uk-UA"/>
                  </w:rPr>
                  <m:t>i</m:t>
                </m:r>
              </m:e>
            </m:d>
          </m:sup>
        </m:sSup>
        <m:r>
          <w:rPr>
            <w:rFonts w:ascii="Cambria Math" w:eastAsia="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(j)</m:t>
            </m:r>
          </m:sup>
        </m:sSup>
        <m:r>
          <w:rPr>
            <w:rFonts w:ascii="Cambria Math" w:hAnsi="Cambria Math" w:cs="Times New Roman"/>
            <w:sz w:val="28"/>
            <w:szCs w:val="28"/>
            <w:lang w:val="uk-UA"/>
          </w:rPr>
          <m:t xml:space="preserve">) </m:t>
        </m:r>
      </m:oMath>
      <w:r w:rsidR="006D65EE" w:rsidRPr="00764D69">
        <w:rPr>
          <w:rFonts w:ascii="Times New Roman" w:hAnsi="Times New Roman" w:cs="Times New Roman"/>
          <w:sz w:val="28"/>
          <w:szCs w:val="28"/>
          <w:lang w:val="uk-UA"/>
        </w:rPr>
        <w:t xml:space="preserve"> . Робиться припущення, що коли точки </w:t>
      </w:r>
      <m:oMath>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x</m:t>
            </m:r>
          </m:e>
          <m:sup>
            <m:d>
              <m:dPr>
                <m:ctrlPr>
                  <w:rPr>
                    <w:rFonts w:ascii="Cambria Math" w:hAnsi="Cambria Math" w:cs="Times New Roman"/>
                    <w:i/>
                    <w:sz w:val="28"/>
                    <w:szCs w:val="28"/>
                    <w:lang w:val="uk-UA"/>
                  </w:rPr>
                </m:ctrlPr>
              </m:dPr>
              <m:e>
                <m:r>
                  <w:rPr>
                    <w:rFonts w:ascii="Cambria Math" w:hAnsi="Cambria Math" w:cs="Times New Roman"/>
                    <w:sz w:val="28"/>
                    <w:szCs w:val="28"/>
                    <w:lang w:val="uk-UA"/>
                  </w:rPr>
                  <m:t>1</m:t>
                </m:r>
              </m:e>
            </m:d>
          </m:sup>
        </m:sSup>
        <m:r>
          <w:rPr>
            <w:rFonts w:ascii="Cambria Math" w:hAnsi="Cambria Math" w:cs="Times New Roman"/>
            <w:sz w:val="28"/>
            <w:szCs w:val="28"/>
            <w:lang w:val="uk-UA"/>
          </w:rPr>
          <m:t>,…,</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x</m:t>
            </m:r>
          </m:e>
          <m:sup>
            <m:r>
              <w:rPr>
                <w:rFonts w:ascii="Cambria Math" w:hAnsi="Cambria Math" w:cs="Times New Roman"/>
                <w:sz w:val="28"/>
                <w:szCs w:val="28"/>
                <w:lang w:val="uk-UA"/>
              </w:rPr>
              <m:t>(n)</m:t>
            </m:r>
          </m:sup>
        </m:sSup>
      </m:oMath>
      <w:r w:rsidR="006D65EE" w:rsidRPr="00764D69">
        <w:rPr>
          <w:rFonts w:ascii="Times New Roman" w:hAnsi="Times New Roman" w:cs="Times New Roman"/>
          <w:sz w:val="28"/>
          <w:szCs w:val="28"/>
          <w:lang w:val="uk-UA"/>
        </w:rPr>
        <w:t xml:space="preserve"> є роздільними, то матриці </w:t>
      </w:r>
      <m:oMath>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oMath>
      <w:r w:rsidR="006D65EE" w:rsidRPr="00764D69">
        <w:rPr>
          <w:rFonts w:ascii="Times New Roman"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oMath>
      <w:r w:rsidR="006D65EE" w:rsidRPr="00764D69">
        <w:rPr>
          <w:rFonts w:ascii="Times New Roman" w:hAnsi="Times New Roman" w:cs="Times New Roman"/>
          <w:sz w:val="28"/>
          <w:szCs w:val="28"/>
          <w:lang w:val="uk-UA"/>
        </w:rPr>
        <w:t xml:space="preserve"> інвертовні. Це стандартне припущення. </w:t>
      </w:r>
    </w:p>
    <w:p w14:paraId="0F10070C"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74EB1745" w14:textId="77777777" w:rsidR="006D65EE" w:rsidRPr="00764D69" w:rsidRDefault="006D65EE" w:rsidP="001E2583">
      <w:pPr>
        <w:spacing w:after="0" w:line="360" w:lineRule="auto"/>
        <w:ind w:firstLine="709"/>
        <w:rPr>
          <w:rFonts w:ascii="Times New Roman" w:hAnsi="Times New Roman" w:cs="Times New Roman"/>
          <w:b/>
          <w:bCs/>
          <w:sz w:val="28"/>
          <w:szCs w:val="28"/>
          <w:lang w:val="uk-UA"/>
        </w:rPr>
      </w:pPr>
      <w:r w:rsidRPr="00764D69">
        <w:rPr>
          <w:rFonts w:ascii="Times New Roman" w:hAnsi="Times New Roman" w:cs="Times New Roman"/>
          <w:b/>
          <w:bCs/>
          <w:sz w:val="28"/>
          <w:szCs w:val="28"/>
          <w:lang w:val="uk-UA"/>
        </w:rPr>
        <w:t>Максимальна правдоподібність</w:t>
      </w:r>
    </w:p>
    <w:p w14:paraId="79E8AFF1" w14:textId="77777777" w:rsidR="006D65EE" w:rsidRPr="00764D69" w:rsidRDefault="006D65EE" w:rsidP="001E2583">
      <w:pPr>
        <w:spacing w:after="0" w:line="360" w:lineRule="auto"/>
        <w:ind w:firstLine="709"/>
        <w:rPr>
          <w:rFonts w:ascii="Times New Roman" w:hAnsi="Times New Roman" w:cs="Times New Roman"/>
          <w:b/>
          <w:bCs/>
          <w:sz w:val="28"/>
          <w:szCs w:val="28"/>
          <w:lang w:val="uk-UA"/>
        </w:rPr>
      </w:pPr>
    </w:p>
    <w:p w14:paraId="6EB2B6BF"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У випадку простого Кригінгу, критерій правдоподібності для вектору спостережень y базується тільки на </w:t>
      </w:r>
      <m:oMath>
        <m:r>
          <m:rPr>
            <m:sty m:val="p"/>
          </m:rPr>
          <w:rPr>
            <w:rFonts w:ascii="Cambria Math" w:hAnsi="Cambria Math" w:cs="Times New Roman"/>
            <w:sz w:val="28"/>
            <w:szCs w:val="28"/>
            <w:lang w:val="uk-UA"/>
          </w:rPr>
          <m:t>ψ</m:t>
        </m:r>
      </m:oMath>
      <w:r w:rsidRPr="00764D69">
        <w:rPr>
          <w:rFonts w:ascii="Times New Roman" w:hAnsi="Times New Roman" w:cs="Times New Roman"/>
          <w:sz w:val="28"/>
          <w:szCs w:val="28"/>
          <w:lang w:val="uk-UA"/>
        </w:rPr>
        <w:t xml:space="preserve"> й виражається:</w:t>
      </w:r>
    </w:p>
    <w:p w14:paraId="5919A383"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47A2C89C"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
        <m:r>
          <w:rPr>
            <w:rFonts w:ascii="Cambria Math" w:hAnsi="Cambria Math" w:cs="Times New Roman"/>
            <w:sz w:val="28"/>
            <w:szCs w:val="28"/>
            <w:lang w:val="uk-UA"/>
          </w:rPr>
          <w:lastRenderedPageBreak/>
          <m:t>L</m:t>
        </m:r>
        <m:d>
          <m:dPr>
            <m:ctrlPr>
              <w:rPr>
                <w:rFonts w:ascii="Cambria Math" w:hAnsi="Cambria Math" w:cs="Times New Roman"/>
                <w:i/>
                <w:sz w:val="28"/>
                <w:szCs w:val="28"/>
                <w:lang w:val="uk-UA"/>
              </w:rPr>
            </m:ctrlPr>
          </m:dPr>
          <m:e>
            <m:r>
              <m:rPr>
                <m:sty m:val="p"/>
              </m:rPr>
              <w:rPr>
                <w:rFonts w:ascii="Cambria Math" w:hAnsi="Cambria Math" w:cs="Times New Roman"/>
                <w:sz w:val="28"/>
                <w:szCs w:val="28"/>
                <w:lang w:val="uk-UA"/>
              </w:rPr>
              <m:t>ψ</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K</m:t>
                    </m:r>
                  </m:e>
                  <m:sub>
                    <m:r>
                      <w:rPr>
                        <w:rFonts w:ascii="Cambria Math" w:hAnsi="Cambria Math" w:cs="Times New Roman"/>
                        <w:sz w:val="28"/>
                        <w:szCs w:val="28"/>
                        <w:lang w:val="uk-UA"/>
                      </w:rPr>
                      <m:t xml:space="preserve">ψ </m:t>
                    </m:r>
                  </m:sub>
                </m:sSub>
              </m:e>
            </m:d>
          </m:e>
        </m:func>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y</m:t>
            </m:r>
          </m:e>
          <m:sup>
            <m:r>
              <w:rPr>
                <w:rFonts w:ascii="Cambria Math" w:hAnsi="Cambria Math" w:cs="Times New Roman"/>
                <w:sz w:val="28"/>
                <w:szCs w:val="28"/>
                <w:lang w:val="uk-UA"/>
              </w:rPr>
              <m:t>t</m:t>
            </m:r>
          </m:sup>
        </m:sSup>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K</m:t>
                </m:r>
              </m:e>
              <m:sub>
                <m:r>
                  <m:rPr>
                    <m:sty m:val="p"/>
                  </m:rPr>
                  <w:rPr>
                    <w:rFonts w:ascii="Cambria Math" w:hAnsi="Cambria Math" w:cs="Times New Roman"/>
                    <w:sz w:val="28"/>
                    <w:szCs w:val="28"/>
                    <w:lang w:val="uk-UA"/>
                  </w:rPr>
                  <m:t xml:space="preserve">ψ </m:t>
                </m:r>
              </m:sub>
            </m:sSub>
          </m:e>
          <m:sup>
            <m:r>
              <w:rPr>
                <w:rFonts w:ascii="Cambria Math" w:hAnsi="Cambria Math" w:cs="Times New Roman"/>
                <w:sz w:val="28"/>
                <w:szCs w:val="28"/>
                <w:lang w:val="uk-UA"/>
              </w:rPr>
              <m:t>-1</m:t>
            </m:r>
          </m:sup>
        </m:sSup>
        <m:r>
          <w:rPr>
            <w:rFonts w:ascii="Cambria Math" w:hAnsi="Cambria Math" w:cs="Times New Roman"/>
            <w:sz w:val="28"/>
            <w:szCs w:val="28"/>
            <w:lang w:val="uk-UA"/>
          </w:rPr>
          <m:t>y]</m:t>
        </m:r>
      </m:oMath>
      <w:r w:rsidRPr="00764D69">
        <w:rPr>
          <w:rFonts w:ascii="Times New Roman" w:hAnsi="Times New Roman" w:cs="Times New Roman"/>
          <w:sz w:val="28"/>
          <w:szCs w:val="28"/>
          <w:lang w:val="uk-UA"/>
        </w:rPr>
        <w:t>.</w:t>
      </w:r>
    </w:p>
    <w:p w14:paraId="4AF6D15A"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ab/>
      </w:r>
    </w:p>
    <w:p w14:paraId="79CA4AE0"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У випадку простого Кригінгу , оцінка максимальної правдоподібності коваріаційного гіперпараметра </w:t>
      </w:r>
      <m:oMath>
        <m:r>
          <m:rPr>
            <m:sty m:val="p"/>
          </m:rPr>
          <w:rPr>
            <w:rFonts w:ascii="Cambria Math" w:hAnsi="Cambria Math" w:cs="Times New Roman"/>
            <w:sz w:val="28"/>
            <w:szCs w:val="28"/>
            <w:lang w:val="uk-UA"/>
          </w:rPr>
          <m:t>ψ</m:t>
        </m:r>
      </m:oMath>
      <w:r w:rsidRPr="00764D69">
        <w:rPr>
          <w:rFonts w:ascii="Times New Roman" w:hAnsi="Times New Roman" w:cs="Times New Roman"/>
          <w:sz w:val="28"/>
          <w:szCs w:val="28"/>
          <w:lang w:val="uk-UA"/>
        </w:rPr>
        <w:t xml:space="preserve"> в Озн.2.1 буде:</w:t>
      </w:r>
    </w:p>
    <w:p w14:paraId="60A763C4"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10AB41BA" w14:textId="77777777" w:rsidR="006D65EE" w:rsidRPr="00764D69" w:rsidRDefault="00EA0093" w:rsidP="001E2583">
      <w:pPr>
        <w:spacing w:after="0" w:line="360" w:lineRule="auto"/>
        <w:ind w:firstLine="709"/>
        <w:jc w:val="cente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ML</m:t>
              </m:r>
            </m:sub>
          </m:sSub>
          <m:r>
            <w:rPr>
              <w:rFonts w:ascii="Cambria Math" w:hAnsi="Cambria Math" w:cs="Times New Roman"/>
              <w:sz w:val="28"/>
              <w:szCs w:val="28"/>
              <w:lang w:val="uk-UA"/>
            </w:rPr>
            <m:t xml:space="preserve">ϵ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argmax</m:t>
              </m:r>
            </m:e>
            <m:sub>
              <m:r>
                <m:rPr>
                  <m:sty m:val="p"/>
                </m:rPr>
                <w:rPr>
                  <w:rFonts w:ascii="Cambria Math" w:hAnsi="Cambria Math" w:cs="Times New Roman"/>
                  <w:sz w:val="28"/>
                  <w:szCs w:val="28"/>
                  <w:lang w:val="uk-UA"/>
                </w:rPr>
                <m:t>ψ</m:t>
              </m:r>
              <m:r>
                <w:rPr>
                  <w:rFonts w:ascii="Cambria Math" w:hAnsi="Cambria Math" w:cs="Times New Roman"/>
                  <w:sz w:val="28"/>
                  <w:szCs w:val="28"/>
                  <w:lang w:val="uk-UA"/>
                </w:rPr>
                <m:t>ϵ</m:t>
              </m:r>
              <m:r>
                <m:rPr>
                  <m:sty m:val="p"/>
                </m:rPr>
                <w:rPr>
                  <w:rFonts w:ascii="Cambria Math" w:hAnsi="Cambria Math" w:cs="Times New Roman"/>
                  <w:sz w:val="28"/>
                  <w:szCs w:val="28"/>
                  <w:lang w:val="uk-UA"/>
                </w:rPr>
                <m:t>Ψ</m:t>
              </m:r>
            </m:sub>
          </m:sSub>
          <m:r>
            <w:rPr>
              <w:rFonts w:ascii="Cambria Math" w:hAnsi="Cambria Math" w:cs="Times New Roman"/>
              <w:sz w:val="28"/>
              <w:szCs w:val="28"/>
              <w:lang w:val="uk-UA"/>
            </w:rPr>
            <m:t>L(</m:t>
          </m:r>
          <m:r>
            <m:rPr>
              <m:sty m:val="p"/>
            </m:rPr>
            <w:rPr>
              <w:rFonts w:ascii="Cambria Math" w:hAnsi="Cambria Math" w:cs="Times New Roman"/>
              <w:sz w:val="28"/>
              <w:szCs w:val="28"/>
              <w:lang w:val="uk-UA"/>
            </w:rPr>
            <m:t>ψ</m:t>
          </m:r>
          <m:r>
            <w:rPr>
              <w:rFonts w:ascii="Cambria Math" w:hAnsi="Cambria Math" w:cs="Times New Roman"/>
              <w:sz w:val="28"/>
              <w:szCs w:val="28"/>
              <w:lang w:val="uk-UA"/>
            </w:rPr>
            <m:t>)</m:t>
          </m:r>
        </m:oMath>
      </m:oMathPara>
    </w:p>
    <w:p w14:paraId="15054926" w14:textId="77777777" w:rsidR="006D65EE" w:rsidRPr="00764D69" w:rsidRDefault="006D65EE" w:rsidP="001E2583">
      <w:pPr>
        <w:spacing w:after="0" w:line="360" w:lineRule="auto"/>
        <w:ind w:firstLine="709"/>
        <w:rPr>
          <w:rFonts w:ascii="Times New Roman" w:hAnsi="Times New Roman" w:cs="Times New Roman"/>
          <w:i/>
          <w:sz w:val="28"/>
          <w:szCs w:val="28"/>
          <w:lang w:val="uk-UA"/>
        </w:rPr>
      </w:pPr>
    </w:p>
    <w:p w14:paraId="06D402B6"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Тоді у випадку відділення дисперсійного та коваріаційного гіперпараметрів критерій правдоподібності буде мати вигляд:</w:t>
      </w:r>
    </w:p>
    <w:p w14:paraId="0E78B3AC" w14:textId="77777777" w:rsidR="006D65EE" w:rsidRPr="00764D69" w:rsidRDefault="006D65EE" w:rsidP="001E2583">
      <w:pPr>
        <w:spacing w:after="0" w:line="360" w:lineRule="auto"/>
        <w:ind w:firstLine="709"/>
        <w:jc w:val="both"/>
        <w:rPr>
          <w:rFonts w:ascii="Times New Roman" w:hAnsi="Times New Roman" w:cs="Times New Roman"/>
          <w:b/>
          <w:bCs/>
          <w:sz w:val="28"/>
          <w:szCs w:val="28"/>
          <w:lang w:val="uk-UA"/>
        </w:rPr>
      </w:pPr>
    </w:p>
    <w:p w14:paraId="47917FC3"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
        <m:r>
          <w:rPr>
            <w:rFonts w:ascii="Cambria Math" w:hAnsi="Cambria Math" w:cs="Times New Roman"/>
            <w:sz w:val="28"/>
            <w:szCs w:val="28"/>
            <w:lang w:val="uk-UA"/>
          </w:rPr>
          <m:t>L</m:t>
        </m:r>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 θ</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begChr m:val="|"/>
                <m:endChr m:val="|"/>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y</m:t>
            </m:r>
          </m:e>
          <m:sup>
            <m:r>
              <w:rPr>
                <w:rFonts w:ascii="Cambria Math" w:hAnsi="Cambria Math" w:cs="Times New Roman"/>
                <w:sz w:val="28"/>
                <w:szCs w:val="28"/>
                <w:lang w:val="uk-UA"/>
              </w:rPr>
              <m:t>t</m:t>
            </m:r>
          </m:sup>
        </m:sSup>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lang w:val="uk-UA"/>
              </w:rPr>
              <m:t>-1</m:t>
            </m:r>
          </m:sup>
        </m:sSup>
        <m:r>
          <w:rPr>
            <w:rFonts w:ascii="Cambria Math" w:hAnsi="Cambria Math" w:cs="Times New Roman"/>
            <w:sz w:val="28"/>
            <w:szCs w:val="28"/>
            <w:lang w:val="uk-UA"/>
          </w:rPr>
          <m:t>y</m:t>
        </m:r>
      </m:oMath>
      <w:r w:rsidRPr="00764D69">
        <w:rPr>
          <w:rFonts w:ascii="Times New Roman" w:hAnsi="Times New Roman" w:cs="Times New Roman"/>
          <w:sz w:val="28"/>
          <w:szCs w:val="28"/>
          <w:lang w:val="uk-UA"/>
        </w:rPr>
        <w:t>.</w:t>
      </w:r>
    </w:p>
    <w:p w14:paraId="33DF311C"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w:p>
    <w:p w14:paraId="146BCDC6" w14:textId="77777777" w:rsidR="006D65EE" w:rsidRPr="00764D69" w:rsidRDefault="006D65EE" w:rsidP="001E2583">
      <w:pPr>
        <w:spacing w:after="0" w:line="360" w:lineRule="auto"/>
        <w:ind w:firstLine="709"/>
        <w:rPr>
          <w:rFonts w:ascii="Times New Roman" w:hAnsi="Times New Roman" w:cs="Times New Roman"/>
          <w:sz w:val="28"/>
          <w:szCs w:val="28"/>
        </w:rPr>
      </w:pPr>
      <w:r w:rsidRPr="00764D69">
        <w:rPr>
          <w:rFonts w:ascii="Times New Roman" w:hAnsi="Times New Roman" w:cs="Times New Roman"/>
          <w:sz w:val="28"/>
          <w:szCs w:val="28"/>
          <w:lang w:val="uk-UA"/>
        </w:rPr>
        <w:t xml:space="preserve">Звідси, оптимізація відносно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для зафіксованого </w:t>
      </w:r>
      <m:oMath>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може бути винесена явно. Такий підхід прибирає один вимір в задачі чисельної оптимізації, що й продемонстровано в наступній теоремі.</w:t>
      </w:r>
      <w:r w:rsidRPr="00764D69">
        <w:rPr>
          <w:rFonts w:ascii="Times New Roman" w:hAnsi="Times New Roman" w:cs="Times New Roman"/>
          <w:sz w:val="28"/>
          <w:szCs w:val="28"/>
        </w:rPr>
        <w:t>[7]</w:t>
      </w:r>
    </w:p>
    <w:p w14:paraId="06C1ED2A" w14:textId="77777777" w:rsidR="006D65EE" w:rsidRPr="00764D69" w:rsidRDefault="006D65EE" w:rsidP="001E2583">
      <w:pPr>
        <w:spacing w:after="0" w:line="360" w:lineRule="auto"/>
        <w:ind w:firstLine="709"/>
        <w:rPr>
          <w:rFonts w:ascii="Times New Roman" w:hAnsi="Times New Roman" w:cs="Times New Roman"/>
          <w:b/>
          <w:bCs/>
          <w:sz w:val="28"/>
          <w:szCs w:val="28"/>
          <w:lang w:val="uk-UA"/>
        </w:rPr>
      </w:pPr>
    </w:p>
    <w:p w14:paraId="58B41BA1"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b/>
          <w:bCs/>
          <w:sz w:val="28"/>
          <w:szCs w:val="28"/>
          <w:lang w:val="uk-UA"/>
        </w:rPr>
        <w:t>Теорема 2.1</w:t>
      </w:r>
    </w:p>
    <w:p w14:paraId="1094D23F"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Оцінка максимальної правдоподібності для </w:t>
      </w:r>
      <m:oMath>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,θ</m:t>
            </m:r>
          </m:e>
        </m:d>
      </m:oMath>
      <w:r w:rsidRPr="00764D69">
        <w:rPr>
          <w:rFonts w:ascii="Times New Roman" w:hAnsi="Times New Roman" w:cs="Times New Roman"/>
          <w:sz w:val="28"/>
          <w:szCs w:val="28"/>
          <w:lang w:val="uk-UA"/>
        </w:rPr>
        <w:t xml:space="preserve"> буде </w:t>
      </w:r>
      <m:oMath>
        <m:d>
          <m:dPr>
            <m:ctrlPr>
              <w:rPr>
                <w:rFonts w:ascii="Cambria Math" w:hAnsi="Cambria Math" w:cs="Times New Roman"/>
                <w:i/>
                <w:sz w:val="28"/>
                <w:szCs w:val="28"/>
                <w:lang w:val="uk-UA"/>
              </w:rPr>
            </m:ctrlPr>
          </m:dPr>
          <m:e>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ML</m:t>
                </m:r>
              </m:sub>
            </m:sSub>
          </m:e>
        </m:d>
      </m:oMath>
      <w:r w:rsidRPr="00764D69">
        <w:rPr>
          <w:rFonts w:ascii="Times New Roman" w:hAnsi="Times New Roman" w:cs="Times New Roman"/>
          <w:sz w:val="28"/>
          <w:szCs w:val="28"/>
          <w:lang w:val="uk-UA"/>
        </w:rPr>
        <w:t xml:space="preserve"> така, що</w:t>
      </w:r>
    </w:p>
    <w:p w14:paraId="38527DCC"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4FB0DCD1"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ML</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argmax</m:t>
            </m:r>
          </m:e>
          <m:sub>
            <m:r>
              <m:rPr>
                <m:sty m:val="p"/>
              </m:rPr>
              <w:rPr>
                <w:rFonts w:ascii="Cambria Math" w:hAnsi="Cambria Math" w:cs="Times New Roman"/>
                <w:sz w:val="28"/>
                <w:szCs w:val="28"/>
                <w:lang w:val="uk-UA"/>
              </w:rPr>
              <m:t>ψ</m:t>
            </m:r>
            <m:r>
              <w:rPr>
                <w:rFonts w:ascii="Cambria Math" w:hAnsi="Cambria Math" w:cs="Times New Roman"/>
                <w:sz w:val="28"/>
                <w:szCs w:val="28"/>
                <w:lang w:val="uk-UA"/>
              </w:rPr>
              <m:t>ϵ</m:t>
            </m:r>
            <m:r>
              <m:rPr>
                <m:sty m:val="p"/>
              </m:rPr>
              <w:rPr>
                <w:rFonts w:ascii="Cambria Math" w:hAnsi="Cambria Math" w:cs="Times New Roman"/>
                <w:sz w:val="28"/>
                <w:szCs w:val="28"/>
                <w:lang w:val="uk-UA"/>
              </w:rPr>
              <m:t>Ψ</m:t>
            </m:r>
          </m:sub>
        </m:sSub>
        <m:r>
          <w:rPr>
            <w:rFonts w:ascii="Cambria Math" w:hAnsi="Cambria Math" w:cs="Times New Roman"/>
            <w:sz w:val="28"/>
            <w:szCs w:val="28"/>
            <w:lang w:val="uk-UA"/>
          </w:rPr>
          <m:t>L</m:t>
        </m:r>
        <m:d>
          <m:dPr>
            <m:ctrlPr>
              <w:rPr>
                <w:rFonts w:ascii="Cambria Math" w:hAnsi="Cambria Math" w:cs="Times New Roman"/>
                <w:i/>
                <w:sz w:val="28"/>
                <w:szCs w:val="28"/>
                <w:lang w:val="uk-UA"/>
              </w:rPr>
            </m:ctrlPr>
          </m:dPr>
          <m:e>
            <m:r>
              <m:rPr>
                <m:sty m:val="p"/>
              </m:rPr>
              <w:rPr>
                <w:rFonts w:ascii="Cambria Math" w:hAnsi="Cambria Math" w:cs="Times New Roman"/>
                <w:sz w:val="28"/>
                <w:szCs w:val="28"/>
                <w:lang w:val="uk-UA"/>
              </w:rPr>
              <m:t>ψ</m:t>
            </m:r>
          </m:e>
        </m:d>
      </m:oMath>
      <w:r w:rsidR="006D65EE" w:rsidRPr="00764D69">
        <w:rPr>
          <w:rFonts w:ascii="Times New Roman" w:hAnsi="Times New Roman" w:cs="Times New Roman"/>
          <w:sz w:val="28"/>
          <w:szCs w:val="28"/>
          <w:lang w:val="uk-UA"/>
        </w:rPr>
        <w:t>.</w:t>
      </w:r>
    </w:p>
    <w:p w14:paraId="4F14125F" w14:textId="77777777" w:rsidR="006D65EE" w:rsidRPr="00764D69" w:rsidRDefault="006D65EE" w:rsidP="00764D69">
      <w:pPr>
        <w:spacing w:after="0" w:line="360" w:lineRule="auto"/>
        <w:rPr>
          <w:rFonts w:ascii="Times New Roman" w:hAnsi="Times New Roman" w:cs="Times New Roman"/>
          <w:sz w:val="28"/>
          <w:szCs w:val="28"/>
          <w:lang w:val="uk-UA"/>
        </w:rPr>
      </w:pPr>
      <w:r w:rsidRPr="00764D69">
        <w:rPr>
          <w:rFonts w:ascii="Times New Roman" w:hAnsi="Times New Roman" w:cs="Times New Roman"/>
          <w:sz w:val="28"/>
          <w:szCs w:val="28"/>
          <w:lang w:val="uk-UA"/>
        </w:rPr>
        <w:t>де</w:t>
      </w:r>
    </w:p>
    <w:p w14:paraId="50119530" w14:textId="77777777" w:rsidR="006D65EE" w:rsidRPr="00764D69" w:rsidRDefault="006D65EE" w:rsidP="001E2583">
      <w:pPr>
        <w:spacing w:after="0" w:line="360" w:lineRule="auto"/>
        <w:ind w:firstLine="709"/>
        <w:jc w:val="center"/>
        <w:rPr>
          <w:rFonts w:ascii="Times New Roman" w:hAnsi="Times New Roman" w:cs="Times New Roman"/>
          <w:sz w:val="28"/>
          <w:szCs w:val="28"/>
          <w:vertAlign w:val="subscript"/>
          <w:lang w:val="uk-UA"/>
        </w:rPr>
      </w:pPr>
      <m:oMath>
        <m:r>
          <w:rPr>
            <w:rFonts w:ascii="Cambria Math" w:hAnsi="Cambria Math" w:cs="Times New Roman"/>
            <w:sz w:val="28"/>
            <w:szCs w:val="28"/>
            <w:lang w:val="uk-UA"/>
          </w:rPr>
          <m:t>L</m:t>
        </m:r>
        <m:d>
          <m:dPr>
            <m:ctrlPr>
              <w:rPr>
                <w:rFonts w:ascii="Cambria Math" w:hAnsi="Cambria Math" w:cs="Times New Roman"/>
                <w:i/>
                <w:sz w:val="28"/>
                <w:szCs w:val="28"/>
                <w:lang w:val="uk-UA"/>
              </w:rPr>
            </m:ctrlPr>
          </m:dPr>
          <m:e>
            <m:r>
              <w:rPr>
                <w:rFonts w:ascii="Cambria Math" w:hAnsi="Cambria Math" w:cs="Times New Roman"/>
                <w:sz w:val="28"/>
                <w:szCs w:val="28"/>
                <w:lang w:val="uk-UA"/>
              </w:rPr>
              <m:t>θ</m:t>
            </m:r>
          </m:e>
        </m:d>
        <m:r>
          <w:rPr>
            <w:rFonts w:ascii="Cambria Math" w:hAnsi="Cambria Math" w:cs="Times New Roman"/>
            <w:sz w:val="28"/>
            <w:szCs w:val="28"/>
            <w:vertAlign w:val="subscript"/>
            <w:lang w:val="uk-UA"/>
          </w:rPr>
          <m:t>=</m:t>
        </m:r>
        <m:func>
          <m:funcPr>
            <m:ctrlPr>
              <w:rPr>
                <w:rFonts w:ascii="Cambria Math" w:hAnsi="Cambria Math" w:cs="Times New Roman"/>
                <w:i/>
                <w:sz w:val="28"/>
                <w:szCs w:val="28"/>
                <w:vertAlign w:val="subscript"/>
                <w:lang w:val="uk-UA"/>
              </w:rPr>
            </m:ctrlPr>
          </m:funcPr>
          <m:fName>
            <m:r>
              <m:rPr>
                <m:sty m:val="p"/>
              </m:rPr>
              <w:rPr>
                <w:rFonts w:ascii="Cambria Math" w:hAnsi="Cambria Math" w:cs="Times New Roman"/>
                <w:sz w:val="28"/>
                <w:szCs w:val="28"/>
                <w:vertAlign w:val="subscript"/>
                <w:lang w:val="uk-UA"/>
              </w:rPr>
              <m:t>ln</m:t>
            </m:r>
          </m:fName>
          <m:e>
            <m:d>
              <m:dPr>
                <m:ctrlPr>
                  <w:rPr>
                    <w:rFonts w:ascii="Cambria Math" w:hAnsi="Cambria Math" w:cs="Times New Roman"/>
                    <w:i/>
                    <w:sz w:val="28"/>
                    <w:szCs w:val="28"/>
                    <w:vertAlign w:val="subscript"/>
                    <w:lang w:val="uk-UA"/>
                  </w:rPr>
                </m:ctrlPr>
              </m:dPr>
              <m:e>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d>
                  <m:dPr>
                    <m:ctrlPr>
                      <w:rPr>
                        <w:rFonts w:ascii="Cambria Math" w:hAnsi="Cambria Math" w:cs="Times New Roman"/>
                        <w:i/>
                        <w:sz w:val="28"/>
                        <w:szCs w:val="28"/>
                        <w:vertAlign w:val="subscript"/>
                        <w:lang w:val="uk-UA"/>
                      </w:rPr>
                    </m:ctrlPr>
                  </m:dPr>
                  <m:e>
                    <m:r>
                      <w:rPr>
                        <w:rFonts w:ascii="Cambria Math" w:hAnsi="Cambria Math" w:cs="Times New Roman"/>
                        <w:sz w:val="28"/>
                        <w:szCs w:val="28"/>
                        <w:lang w:val="uk-UA"/>
                      </w:rPr>
                      <m:t>θ</m:t>
                    </m:r>
                  </m:e>
                </m:d>
              </m:e>
            </m:d>
            <m:r>
              <w:rPr>
                <w:rFonts w:ascii="Cambria Math" w:hAnsi="Cambria Math" w:cs="Times New Roman"/>
                <w:sz w:val="28"/>
                <w:szCs w:val="28"/>
                <w:vertAlign w:val="subscript"/>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d>
              </m:e>
            </m:func>
          </m:e>
        </m:func>
      </m:oMath>
      <w:r w:rsidRPr="00764D69">
        <w:rPr>
          <w:rFonts w:ascii="Times New Roman" w:hAnsi="Times New Roman" w:cs="Times New Roman"/>
          <w:sz w:val="28"/>
          <w:szCs w:val="28"/>
          <w:vertAlign w:val="subscript"/>
          <w:lang w:val="uk-UA"/>
        </w:rPr>
        <w:t>,</w:t>
      </w:r>
    </w:p>
    <w:p w14:paraId="4D9521A3" w14:textId="77777777" w:rsidR="006D65EE" w:rsidRPr="00764D69" w:rsidRDefault="00EA0093" w:rsidP="001E2583">
      <w:pPr>
        <w:spacing w:after="0" w:line="360" w:lineRule="auto"/>
        <w:ind w:firstLine="709"/>
        <w:jc w:val="center"/>
        <w:rPr>
          <w:rFonts w:ascii="Times New Roman" w:hAnsi="Times New Roman" w:cs="Times New Roman"/>
          <w:i/>
          <w:sz w:val="28"/>
          <w:szCs w:val="28"/>
          <w:lang w:val="uk-UA"/>
        </w:rPr>
      </w:pPr>
      <m:oMath>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d>
          <m:dPr>
            <m:ctrlPr>
              <w:rPr>
                <w:rFonts w:ascii="Cambria Math" w:hAnsi="Cambria Math" w:cs="Times New Roman"/>
                <w:i/>
                <w:sz w:val="28"/>
                <w:szCs w:val="28"/>
                <w:vertAlign w:val="subscript"/>
                <w:lang w:val="uk-UA"/>
              </w:rPr>
            </m:ctrlPr>
          </m:dPr>
          <m:e>
            <m:r>
              <w:rPr>
                <w:rFonts w:ascii="Cambria Math" w:hAnsi="Cambria Math" w:cs="Times New Roman"/>
                <w:sz w:val="28"/>
                <w:szCs w:val="28"/>
                <w:lang w:val="uk-UA"/>
              </w:rPr>
              <m:t>θ</m:t>
            </m:r>
          </m:e>
        </m:d>
        <m:r>
          <w:rPr>
            <w:rFonts w:ascii="Cambria Math" w:hAnsi="Cambria Math" w:cs="Times New Roman"/>
            <w:sz w:val="28"/>
            <w:szCs w:val="28"/>
            <w:vertAlign w:val="subscript"/>
            <w:lang w:val="uk-UA"/>
          </w:rPr>
          <m:t xml:space="preserve">= </m:t>
        </m:r>
        <m:f>
          <m:fPr>
            <m:ctrlPr>
              <w:rPr>
                <w:rFonts w:ascii="Cambria Math" w:hAnsi="Cambria Math" w:cs="Times New Roman"/>
                <w:i/>
                <w:sz w:val="28"/>
                <w:szCs w:val="28"/>
                <w:vertAlign w:val="subscript"/>
                <w:lang w:val="uk-UA"/>
              </w:rPr>
            </m:ctrlPr>
          </m:fPr>
          <m:num>
            <m:r>
              <w:rPr>
                <w:rFonts w:ascii="Cambria Math" w:hAnsi="Cambria Math" w:cs="Times New Roman"/>
                <w:sz w:val="28"/>
                <w:szCs w:val="28"/>
                <w:vertAlign w:val="subscript"/>
                <w:lang w:val="uk-UA"/>
              </w:rPr>
              <m:t>1</m:t>
            </m:r>
          </m:num>
          <m:den>
            <m:r>
              <w:rPr>
                <w:rFonts w:ascii="Cambria Math" w:hAnsi="Cambria Math" w:cs="Times New Roman"/>
                <w:sz w:val="28"/>
                <w:szCs w:val="28"/>
                <w:vertAlign w:val="subscript"/>
                <w:lang w:val="uk-UA"/>
              </w:rPr>
              <m:t>n</m:t>
            </m:r>
          </m:den>
        </m:f>
        <m:sSup>
          <m:sSupPr>
            <m:ctrlPr>
              <w:rPr>
                <w:rFonts w:ascii="Cambria Math" w:hAnsi="Cambria Math" w:cs="Times New Roman"/>
                <w:i/>
                <w:sz w:val="28"/>
                <w:szCs w:val="28"/>
                <w:vertAlign w:val="subscript"/>
                <w:lang w:val="uk-UA"/>
              </w:rPr>
            </m:ctrlPr>
          </m:sSupPr>
          <m:e>
            <m:r>
              <w:rPr>
                <w:rFonts w:ascii="Cambria Math" w:hAnsi="Cambria Math" w:cs="Times New Roman"/>
                <w:sz w:val="28"/>
                <w:szCs w:val="28"/>
                <w:vertAlign w:val="subscript"/>
                <w:lang w:val="uk-UA"/>
              </w:rPr>
              <m:t>y</m:t>
            </m:r>
          </m:e>
          <m:sup>
            <m:r>
              <w:rPr>
                <w:rFonts w:ascii="Cambria Math" w:hAnsi="Cambria Math" w:cs="Times New Roman"/>
                <w:sz w:val="28"/>
                <w:szCs w:val="28"/>
                <w:vertAlign w:val="subscript"/>
                <w:lang w:val="uk-UA"/>
              </w:rPr>
              <m:t>T</m:t>
            </m:r>
          </m:sup>
        </m:sSup>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r>
          <w:rPr>
            <w:rFonts w:ascii="Cambria Math" w:hAnsi="Cambria Math" w:cs="Times New Roman"/>
            <w:sz w:val="28"/>
            <w:szCs w:val="28"/>
            <w:vertAlign w:val="subscript"/>
            <w:lang w:val="uk-UA"/>
          </w:rPr>
          <m:t>y</m:t>
        </m:r>
      </m:oMath>
      <w:r w:rsidR="006D65EE" w:rsidRPr="00764D69">
        <w:rPr>
          <w:rFonts w:ascii="Times New Roman" w:hAnsi="Times New Roman" w:cs="Times New Roman"/>
          <w:i/>
          <w:sz w:val="28"/>
          <w:szCs w:val="28"/>
          <w:lang w:val="uk-UA"/>
        </w:rPr>
        <w:t>.</w:t>
      </w:r>
    </w:p>
    <w:p w14:paraId="6D3843D4" w14:textId="77777777" w:rsidR="006D65EE" w:rsidRPr="00764D69" w:rsidRDefault="006D65EE" w:rsidP="00764D69">
      <w:pPr>
        <w:spacing w:after="0" w:line="360" w:lineRule="auto"/>
        <w:rPr>
          <w:rFonts w:ascii="Times New Roman" w:hAnsi="Times New Roman" w:cs="Times New Roman"/>
          <w:sz w:val="28"/>
          <w:szCs w:val="28"/>
          <w:lang w:val="uk-UA"/>
        </w:rPr>
      </w:pPr>
      <w:r w:rsidRPr="00764D69">
        <w:rPr>
          <w:rFonts w:ascii="Times New Roman" w:hAnsi="Times New Roman" w:cs="Times New Roman"/>
          <w:sz w:val="28"/>
          <w:szCs w:val="28"/>
          <w:lang w:val="uk-UA"/>
        </w:rPr>
        <w:t>та</w:t>
      </w:r>
    </w:p>
    <w:p w14:paraId="228EFF26" w14:textId="77777777" w:rsidR="006D65EE" w:rsidRPr="00764D69" w:rsidRDefault="00EA0093" w:rsidP="001E2583">
      <w:pPr>
        <w:spacing w:after="0" w:line="360" w:lineRule="auto"/>
        <w:ind w:firstLine="709"/>
        <w:rPr>
          <w:rFonts w:ascii="Times New Roman" w:hAnsi="Times New Roman" w:cs="Times New Roman"/>
          <w:sz w:val="28"/>
          <w:szCs w:val="28"/>
          <w:lang w:val="uk-UA"/>
        </w:rPr>
      </w:pPr>
      <m:oMathPara>
        <m:oMath>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ML</m:t>
              </m:r>
            </m:sub>
          </m:sSub>
          <m:r>
            <w:rPr>
              <w:rFonts w:ascii="Cambria Math" w:hAnsi="Cambria Math" w:cs="Times New Roman"/>
              <w:sz w:val="28"/>
              <w:szCs w:val="28"/>
              <w:lang w:val="uk-UA"/>
            </w:rPr>
            <m:t xml:space="preserve"> )</m:t>
          </m:r>
        </m:oMath>
      </m:oMathPara>
    </w:p>
    <w:p w14:paraId="62DF1444"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23196F23" w14:textId="77777777" w:rsidR="006D65EE" w:rsidRPr="00764D69" w:rsidRDefault="006D65EE" w:rsidP="001E2583">
      <w:pPr>
        <w:spacing w:after="0" w:line="360" w:lineRule="auto"/>
        <w:ind w:firstLine="709"/>
        <w:rPr>
          <w:rFonts w:ascii="Times New Roman" w:hAnsi="Times New Roman" w:cs="Times New Roman"/>
          <w:i/>
          <w:iCs/>
          <w:sz w:val="28"/>
          <w:szCs w:val="28"/>
          <w:lang w:val="uk-UA"/>
        </w:rPr>
      </w:pPr>
      <w:r w:rsidRPr="00764D69">
        <w:rPr>
          <w:rFonts w:ascii="Times New Roman" w:hAnsi="Times New Roman" w:cs="Times New Roman"/>
          <w:i/>
          <w:iCs/>
          <w:sz w:val="28"/>
          <w:szCs w:val="28"/>
          <w:lang w:val="uk-UA"/>
        </w:rPr>
        <w:t>Доведення</w:t>
      </w:r>
    </w:p>
    <w:p w14:paraId="21C963EA"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460AC573"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За допомогою умови нульової похідної отримуємо, що мінімум на </w:t>
      </w:r>
      <m:oMath>
        <m:r>
          <w:rPr>
            <w:rFonts w:ascii="Cambria Math" w:hAnsi="Cambria Math" w:cs="Times New Roman"/>
            <w:sz w:val="28"/>
            <w:szCs w:val="28"/>
            <w:lang w:val="uk-UA"/>
          </w:rPr>
          <m:t>L</m:t>
        </m:r>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,θ</m:t>
            </m:r>
          </m:e>
        </m:d>
        <m:r>
          <w:rPr>
            <w:rFonts w:ascii="Cambria Math" w:hAnsi="Cambria Math" w:cs="Times New Roman"/>
            <w:sz w:val="28"/>
            <w:szCs w:val="28"/>
            <w:lang w:val="uk-UA"/>
          </w:rPr>
          <m:t>,</m:t>
        </m:r>
      </m:oMath>
      <w:r w:rsidRPr="00764D69">
        <w:rPr>
          <w:rFonts w:ascii="Times New Roman" w:hAnsi="Times New Roman" w:cs="Times New Roman"/>
          <w:sz w:val="28"/>
          <w:szCs w:val="28"/>
          <w:lang w:val="uk-UA"/>
        </w:rPr>
        <w:t xml:space="preserve"> за фіксованого </w:t>
      </w:r>
      <m:oMath>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досягається у </w:t>
      </w:r>
      <m:oMath>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oMath>
      <w:r w:rsidRPr="00764D69">
        <w:rPr>
          <w:rFonts w:ascii="Times New Roman" w:hAnsi="Times New Roman" w:cs="Times New Roman"/>
          <w:sz w:val="28"/>
          <w:szCs w:val="28"/>
          <w:lang w:val="uk-UA"/>
        </w:rPr>
        <w:t xml:space="preserve">. Можемо зробити висновок, що </w:t>
      </w:r>
      <w:r w:rsidRPr="00764D69">
        <w:rPr>
          <w:rFonts w:ascii="Times New Roman" w:hAnsi="Times New Roman" w:cs="Times New Roman"/>
          <w:sz w:val="28"/>
          <w:szCs w:val="28"/>
          <w:lang w:val="uk-UA"/>
        </w:rPr>
        <w:br/>
      </w:r>
    </w:p>
    <w:p w14:paraId="2645A485"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min</m:t>
            </m:r>
          </m:e>
          <m: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,θ</m:t>
            </m:r>
          </m:sub>
        </m:sSub>
        <m:r>
          <w:rPr>
            <w:rFonts w:ascii="Cambria Math" w:hAnsi="Cambria Math" w:cs="Times New Roman"/>
            <w:sz w:val="28"/>
            <w:szCs w:val="28"/>
            <w:lang w:val="uk-UA"/>
          </w:rPr>
          <m:t>L</m:t>
        </m:r>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,θ</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min</m:t>
            </m:r>
          </m:e>
          <m:sub>
            <m:r>
              <w:rPr>
                <w:rFonts w:ascii="Cambria Math" w:hAnsi="Cambria Math" w:cs="Times New Roman"/>
                <w:sz w:val="28"/>
                <w:szCs w:val="28"/>
                <w:lang w:val="uk-UA"/>
              </w:rPr>
              <m:t>θ</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min</m:t>
                </m:r>
              </m:e>
              <m: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sub>
            </m:sSub>
            <m:r>
              <w:rPr>
                <w:rFonts w:ascii="Cambria Math" w:hAnsi="Cambria Math" w:cs="Times New Roman"/>
                <w:sz w:val="28"/>
                <w:szCs w:val="28"/>
                <w:lang w:val="uk-UA"/>
              </w:rPr>
              <m:t>L</m:t>
            </m:r>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,θ</m:t>
                </m:r>
              </m:e>
            </m:d>
          </m:e>
        </m:d>
      </m:oMath>
      <w:r w:rsidR="006D65EE" w:rsidRPr="00764D69">
        <w:rPr>
          <w:rFonts w:ascii="Times New Roman" w:hAnsi="Times New Roman" w:cs="Times New Roman"/>
          <w:sz w:val="28"/>
          <w:szCs w:val="28"/>
          <w:lang w:val="uk-UA"/>
        </w:rPr>
        <w:t>.</w:t>
      </w:r>
    </w:p>
    <w:p w14:paraId="58C550B1"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w:p>
    <w:p w14:paraId="24B56FFE"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Що і необхідно було довести.</w:t>
      </w:r>
    </w:p>
    <w:p w14:paraId="5F962702"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1E63595C"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Тепер розбирається випадок звичайного або універсального Кригінгу. У випадку звичайного або універсального Кригінгу завжди використовується явний розклад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Тоді, має сенс розглядати рівняння максимальної правдоподібності тільки для цього випадку.</w:t>
      </w:r>
    </w:p>
    <w:p w14:paraId="6467EBE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Позначимо як </w:t>
      </w:r>
      <m:oMath>
        <m:r>
          <m:rPr>
            <m:sty m:val="bi"/>
          </m:rPr>
          <w:rPr>
            <w:rFonts w:ascii="Cambria Math" w:hAnsi="Cambria Math" w:cs="Times New Roman"/>
            <w:sz w:val="28"/>
            <w:szCs w:val="28"/>
            <w:lang w:val="uk-UA"/>
          </w:rPr>
          <m:t>H</m:t>
        </m:r>
      </m:oMath>
      <w:r w:rsidRPr="00764D69">
        <w:rPr>
          <w:rFonts w:ascii="Times New Roman" w:hAnsi="Times New Roman" w:cs="Times New Roman"/>
          <w:sz w:val="28"/>
          <w:szCs w:val="28"/>
          <w:lang w:val="uk-UA"/>
        </w:rPr>
        <w:t xml:space="preserve"> регресійну матрицю </w:t>
      </w:r>
      <m:oMath>
        <m:r>
          <w:rPr>
            <w:rFonts w:ascii="Cambria Math" w:hAnsi="Cambria Math" w:cs="Times New Roman"/>
            <w:sz w:val="28"/>
            <w:szCs w:val="28"/>
            <w:lang w:val="uk-UA"/>
          </w:rPr>
          <m:t>n×m</m:t>
        </m:r>
      </m:oMath>
      <w:r w:rsidRPr="00764D69">
        <w:rPr>
          <w:rFonts w:ascii="Times New Roman" w:hAnsi="Times New Roman" w:cs="Times New Roman"/>
          <w:sz w:val="28"/>
          <w:szCs w:val="28"/>
          <w:lang w:val="uk-UA"/>
        </w:rPr>
        <w:t xml:space="preserve"> таку, що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i,j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i</m:t>
            </m:r>
          </m:sub>
        </m:sSub>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d>
                  <m:dPr>
                    <m:ctrlPr>
                      <w:rPr>
                        <w:rFonts w:ascii="Cambria Math" w:hAnsi="Cambria Math" w:cs="Times New Roman"/>
                        <w:i/>
                        <w:sz w:val="28"/>
                        <w:szCs w:val="28"/>
                        <w:lang w:val="uk-UA"/>
                      </w:rPr>
                    </m:ctrlPr>
                  </m:dPr>
                  <m:e>
                    <m:r>
                      <w:rPr>
                        <w:rFonts w:ascii="Cambria Math" w:hAnsi="Cambria Math" w:cs="Times New Roman"/>
                        <w:sz w:val="28"/>
                        <w:szCs w:val="28"/>
                        <w:lang w:val="uk-UA"/>
                      </w:rPr>
                      <m:t>i</m:t>
                    </m:r>
                  </m:e>
                </m:d>
              </m:sup>
            </m:sSup>
          </m:e>
        </m:d>
      </m:oMath>
      <w:r w:rsidRPr="00764D69">
        <w:rPr>
          <w:rFonts w:ascii="Times New Roman" w:hAnsi="Times New Roman" w:cs="Times New Roman"/>
          <w:sz w:val="28"/>
          <w:szCs w:val="28"/>
          <w:lang w:val="uk-UA"/>
        </w:rPr>
        <w:t xml:space="preserve">, де суматорна функція має вигляд </w:t>
      </w:r>
      <m:oMath>
        <m:nary>
          <m:naryPr>
            <m:chr m:val="∑"/>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m</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i</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i</m:t>
                </m:r>
              </m:sub>
            </m:sSub>
          </m:e>
        </m:nary>
      </m:oMath>
      <w:r w:rsidRPr="00764D69">
        <w:rPr>
          <w:rFonts w:ascii="Times New Roman" w:hAnsi="Times New Roman" w:cs="Times New Roman"/>
          <w:sz w:val="28"/>
          <w:szCs w:val="28"/>
          <w:lang w:val="uk-UA"/>
        </w:rPr>
        <w:t xml:space="preserve">, з невідомими коефіцієнтами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i</m:t>
            </m:r>
          </m:sub>
        </m:sSub>
      </m:oMath>
      <w:r w:rsidRPr="00764D69">
        <w:rPr>
          <w:rFonts w:ascii="Times New Roman" w:hAnsi="Times New Roman" w:cs="Times New Roman"/>
          <w:sz w:val="28"/>
          <w:szCs w:val="28"/>
          <w:lang w:val="uk-UA"/>
        </w:rPr>
        <w:t xml:space="preserve"> та відомими функціями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i</m:t>
            </m:r>
          </m:sub>
        </m:sSub>
      </m:oMath>
      <w:r w:rsidRPr="00764D69">
        <w:rPr>
          <w:rFonts w:ascii="Times New Roman" w:hAnsi="Times New Roman" w:cs="Times New Roman"/>
          <w:sz w:val="28"/>
          <w:szCs w:val="28"/>
          <w:lang w:val="uk-UA"/>
        </w:rPr>
        <w:t xml:space="preserve">. Критерій правдоподібності тепер базується на </w:t>
      </w:r>
      <m:oMath>
        <m:r>
          <w:rPr>
            <w:rFonts w:ascii="Cambria Math" w:hAnsi="Cambria Math" w:cs="Times New Roman"/>
            <w:sz w:val="28"/>
            <w:szCs w:val="28"/>
            <w:lang w:val="uk-UA"/>
          </w:rPr>
          <m:t>β,</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та </w:t>
      </w:r>
      <m:oMath>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і має вигляд:</w:t>
      </w:r>
    </w:p>
    <w:p w14:paraId="01D1A95B"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635AB085" w14:textId="77777777" w:rsidR="006D65EE" w:rsidRPr="00764D69" w:rsidRDefault="006D65EE" w:rsidP="001E2583">
      <w:pPr>
        <w:spacing w:after="0" w:line="360" w:lineRule="auto"/>
        <w:ind w:firstLine="709"/>
        <w:jc w:val="center"/>
        <w:rPr>
          <w:rFonts w:ascii="Times New Roman" w:hAnsi="Times New Roman" w:cs="Times New Roman"/>
          <w:i/>
          <w:sz w:val="28"/>
          <w:szCs w:val="28"/>
          <w:lang w:val="uk-UA"/>
        </w:rPr>
      </w:pPr>
      <m:oMath>
        <m:r>
          <w:rPr>
            <w:rFonts w:ascii="Cambria Math" w:hAnsi="Cambria Math" w:cs="Times New Roman"/>
            <w:sz w:val="28"/>
            <w:szCs w:val="28"/>
            <w:lang w:val="uk-UA"/>
          </w:rPr>
          <m:t>L</m:t>
        </m:r>
        <m:d>
          <m:dPr>
            <m:ctrlPr>
              <w:rPr>
                <w:rFonts w:ascii="Cambria Math" w:hAnsi="Cambria Math" w:cs="Times New Roman"/>
                <w:i/>
                <w:sz w:val="28"/>
                <w:szCs w:val="28"/>
                <w:lang w:val="uk-UA"/>
              </w:rPr>
            </m:ctrlPr>
          </m:dPr>
          <m:e>
            <m:r>
              <w:rPr>
                <w:rFonts w:ascii="Cambria Math" w:hAnsi="Cambria Math" w:cs="Times New Roman"/>
                <w:sz w:val="28"/>
                <w:szCs w:val="28"/>
                <w:lang w:val="uk-UA"/>
              </w:rPr>
              <m:t>β,</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,θ</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begChr m:val="|"/>
                <m:endChr m:val="|"/>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den>
        </m:f>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y-</m:t>
                </m:r>
                <m:r>
                  <m:rPr>
                    <m:sty m:val="bi"/>
                  </m:rPr>
                  <w:rPr>
                    <w:rFonts w:ascii="Cambria Math" w:hAnsi="Cambria Math" w:cs="Times New Roman"/>
                    <w:sz w:val="28"/>
                    <w:szCs w:val="28"/>
                    <w:lang w:val="uk-UA"/>
                  </w:rPr>
                  <m:t>H</m:t>
                </m:r>
                <m:r>
                  <w:rPr>
                    <w:rFonts w:ascii="Cambria Math" w:hAnsi="Cambria Math" w:cs="Times New Roman"/>
                    <w:sz w:val="28"/>
                    <w:szCs w:val="28"/>
                    <w:lang w:val="uk-UA"/>
                  </w:rPr>
                  <m:t>β</m:t>
                </m:r>
              </m:e>
            </m:d>
          </m:e>
          <m:sup>
            <m:r>
              <w:rPr>
                <w:rFonts w:ascii="Cambria Math" w:hAnsi="Cambria Math" w:cs="Times New Roman"/>
                <w:sz w:val="28"/>
                <w:szCs w:val="28"/>
                <w:lang w:val="uk-UA"/>
              </w:rPr>
              <m:t>T</m:t>
            </m:r>
          </m:sup>
        </m:sSup>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lang w:val="uk-UA"/>
              </w:rPr>
              <m:t>-1</m:t>
            </m:r>
          </m:sup>
        </m:sSup>
        <m:r>
          <w:rPr>
            <w:rFonts w:ascii="Cambria Math" w:hAnsi="Cambria Math" w:cs="Times New Roman"/>
            <w:sz w:val="28"/>
            <w:szCs w:val="28"/>
            <w:lang w:val="uk-UA"/>
          </w:rPr>
          <m:t>(y-</m:t>
        </m:r>
        <m:r>
          <m:rPr>
            <m:sty m:val="bi"/>
          </m:rPr>
          <w:rPr>
            <w:rFonts w:ascii="Cambria Math" w:hAnsi="Cambria Math" w:cs="Times New Roman"/>
            <w:sz w:val="28"/>
            <w:szCs w:val="28"/>
            <w:lang w:val="uk-UA"/>
          </w:rPr>
          <m:t>H</m:t>
        </m:r>
        <m:r>
          <w:rPr>
            <w:rFonts w:ascii="Cambria Math" w:hAnsi="Cambria Math" w:cs="Times New Roman"/>
            <w:sz w:val="28"/>
            <w:szCs w:val="28"/>
            <w:lang w:val="uk-UA"/>
          </w:rPr>
          <m:t>β)</m:t>
        </m:r>
      </m:oMath>
      <w:r w:rsidRPr="00764D69">
        <w:rPr>
          <w:rFonts w:ascii="Times New Roman" w:hAnsi="Times New Roman" w:cs="Times New Roman"/>
          <w:i/>
          <w:sz w:val="28"/>
          <w:szCs w:val="28"/>
          <w:lang w:val="uk-UA"/>
        </w:rPr>
        <w:t>.</w:t>
      </w:r>
    </w:p>
    <w:p w14:paraId="2932BB75" w14:textId="77777777" w:rsidR="006D65EE" w:rsidRPr="00764D69" w:rsidRDefault="006D65EE" w:rsidP="001E2583">
      <w:pPr>
        <w:spacing w:after="0" w:line="360" w:lineRule="auto"/>
        <w:ind w:firstLine="709"/>
        <w:rPr>
          <w:rFonts w:ascii="Times New Roman" w:hAnsi="Times New Roman" w:cs="Times New Roman"/>
          <w:iCs/>
          <w:sz w:val="28"/>
          <w:szCs w:val="28"/>
          <w:lang w:val="uk-UA"/>
        </w:rPr>
      </w:pPr>
    </w:p>
    <w:p w14:paraId="1A4E3985" w14:textId="77777777" w:rsidR="006D65EE" w:rsidRPr="00764D69" w:rsidRDefault="006D65EE" w:rsidP="001E2583">
      <w:pPr>
        <w:spacing w:after="0" w:line="360" w:lineRule="auto"/>
        <w:ind w:firstLine="709"/>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Ідентично до випадку простого Кригінгу, приведений вище критерій може бути явно мінімізований за </w:t>
      </w:r>
      <m:oMath>
        <m:r>
          <w:rPr>
            <w:rFonts w:ascii="Cambria Math" w:hAnsi="Cambria Math" w:cs="Times New Roman"/>
            <w:sz w:val="28"/>
            <w:szCs w:val="28"/>
            <w:lang w:val="uk-UA"/>
          </w:rPr>
          <m:t>β</m:t>
        </m:r>
      </m:oMath>
      <w:r w:rsidRPr="00764D69">
        <w:rPr>
          <w:rFonts w:ascii="Times New Roman" w:hAnsi="Times New Roman" w:cs="Times New Roman"/>
          <w:sz w:val="28"/>
          <w:szCs w:val="28"/>
          <w:lang w:val="uk-UA"/>
        </w:rPr>
        <w:t xml:space="preserve"> та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з винесенням </w:t>
      </w:r>
      <m:oMath>
        <m:r>
          <w:rPr>
            <w:rFonts w:ascii="Cambria Math" w:hAnsi="Cambria Math" w:cs="Times New Roman"/>
            <w:sz w:val="28"/>
            <w:szCs w:val="28"/>
            <w:lang w:val="uk-UA"/>
          </w:rPr>
          <m:t>m+1=</m:t>
        </m:r>
        <m:func>
          <m:funcPr>
            <m:ctrlPr>
              <w:rPr>
                <w:rFonts w:ascii="Cambria Math" w:hAnsi="Cambria Math" w:cs="Times New Roman"/>
                <w:iCs/>
                <w:sz w:val="28"/>
                <w:szCs w:val="28"/>
                <w:lang w:val="uk-UA"/>
              </w:rPr>
            </m:ctrlPr>
          </m:funcPr>
          <m:fName>
            <m:r>
              <m:rPr>
                <m:sty m:val="p"/>
              </m:rPr>
              <w:rPr>
                <w:rFonts w:ascii="Cambria Math" w:hAnsi="Cambria Math" w:cs="Times New Roman"/>
                <w:sz w:val="28"/>
                <w:szCs w:val="28"/>
                <w:lang w:val="uk-UA"/>
              </w:rPr>
              <m:t>dim</m:t>
            </m:r>
          </m:fName>
          <m:e>
            <m:d>
              <m:dPr>
                <m:ctrlPr>
                  <w:rPr>
                    <w:rFonts w:ascii="Cambria Math" w:hAnsi="Cambria Math" w:cs="Times New Roman"/>
                    <w:i/>
                    <w:iCs/>
                    <w:sz w:val="28"/>
                    <w:szCs w:val="28"/>
                    <w:lang w:val="uk-UA"/>
                  </w:rPr>
                </m:ctrlPr>
              </m:dPr>
              <m:e>
                <m:r>
                  <w:rPr>
                    <w:rFonts w:ascii="Cambria Math" w:hAnsi="Cambria Math" w:cs="Times New Roman"/>
                    <w:sz w:val="28"/>
                    <w:szCs w:val="28"/>
                    <w:lang w:val="uk-UA"/>
                  </w:rPr>
                  <m:t>β</m:t>
                </m:r>
              </m:e>
            </m:d>
          </m:e>
        </m:func>
        <m:r>
          <w:rPr>
            <w:rFonts w:ascii="Cambria Math" w:hAnsi="Cambria Math" w:cs="Times New Roman"/>
            <w:sz w:val="28"/>
            <w:szCs w:val="28"/>
            <w:lang w:val="uk-UA"/>
          </w:rPr>
          <m:t>+1</m:t>
        </m:r>
      </m:oMath>
      <w:r w:rsidRPr="00764D69">
        <w:rPr>
          <w:rFonts w:ascii="Times New Roman" w:hAnsi="Times New Roman" w:cs="Times New Roman"/>
          <w:iCs/>
          <w:sz w:val="28"/>
          <w:szCs w:val="28"/>
          <w:lang w:val="uk-UA"/>
        </w:rPr>
        <w:t xml:space="preserve"> вимірів у задачу чисельної оптимізації. Підсумуємо все сказане у наступній теоремі.</w:t>
      </w:r>
    </w:p>
    <w:p w14:paraId="460157C4" w14:textId="283FB3DC" w:rsidR="006D65EE" w:rsidRDefault="006D65EE" w:rsidP="001E2583">
      <w:pPr>
        <w:spacing w:after="0" w:line="360" w:lineRule="auto"/>
        <w:ind w:firstLine="709"/>
        <w:rPr>
          <w:rFonts w:ascii="Times New Roman" w:hAnsi="Times New Roman" w:cs="Times New Roman"/>
          <w:b/>
          <w:bCs/>
          <w:iCs/>
          <w:sz w:val="28"/>
          <w:szCs w:val="28"/>
          <w:lang w:val="uk-UA"/>
        </w:rPr>
      </w:pPr>
    </w:p>
    <w:p w14:paraId="2EE3B7A5" w14:textId="7108FBAC" w:rsidR="00764D69" w:rsidRDefault="00764D69" w:rsidP="001E2583">
      <w:pPr>
        <w:spacing w:after="0" w:line="360" w:lineRule="auto"/>
        <w:ind w:firstLine="709"/>
        <w:rPr>
          <w:rFonts w:ascii="Times New Roman" w:hAnsi="Times New Roman" w:cs="Times New Roman"/>
          <w:b/>
          <w:bCs/>
          <w:iCs/>
          <w:sz w:val="28"/>
          <w:szCs w:val="28"/>
          <w:lang w:val="uk-UA"/>
        </w:rPr>
      </w:pPr>
    </w:p>
    <w:p w14:paraId="00ABE14F" w14:textId="77777777" w:rsidR="00764D69" w:rsidRPr="00764D69" w:rsidRDefault="00764D69" w:rsidP="001E2583">
      <w:pPr>
        <w:spacing w:after="0" w:line="360" w:lineRule="auto"/>
        <w:ind w:firstLine="709"/>
        <w:rPr>
          <w:rFonts w:ascii="Times New Roman" w:hAnsi="Times New Roman" w:cs="Times New Roman"/>
          <w:b/>
          <w:bCs/>
          <w:iCs/>
          <w:sz w:val="28"/>
          <w:szCs w:val="28"/>
          <w:lang w:val="uk-UA"/>
        </w:rPr>
      </w:pPr>
    </w:p>
    <w:p w14:paraId="3C90D9BD" w14:textId="77777777" w:rsidR="006D65EE" w:rsidRPr="00764D69" w:rsidRDefault="006D65EE" w:rsidP="001E2583">
      <w:pPr>
        <w:spacing w:after="0" w:line="360" w:lineRule="auto"/>
        <w:ind w:firstLine="709"/>
        <w:rPr>
          <w:rFonts w:ascii="Times New Roman" w:hAnsi="Times New Roman" w:cs="Times New Roman"/>
          <w:b/>
          <w:bCs/>
          <w:iCs/>
          <w:sz w:val="28"/>
          <w:szCs w:val="28"/>
          <w:lang w:val="uk-UA"/>
        </w:rPr>
      </w:pPr>
      <w:r w:rsidRPr="00764D69">
        <w:rPr>
          <w:rFonts w:ascii="Times New Roman" w:hAnsi="Times New Roman" w:cs="Times New Roman"/>
          <w:b/>
          <w:bCs/>
          <w:iCs/>
          <w:sz w:val="28"/>
          <w:szCs w:val="28"/>
          <w:lang w:val="uk-UA"/>
        </w:rPr>
        <w:lastRenderedPageBreak/>
        <w:t>Теорема 2.2</w:t>
      </w:r>
    </w:p>
    <w:p w14:paraId="1BFDF1D7"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iCs/>
          <w:sz w:val="28"/>
          <w:szCs w:val="28"/>
          <w:lang w:val="uk-UA"/>
        </w:rPr>
        <w:t xml:space="preserve">Оцінкою максимальної правдоподібності для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β,</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,θ</m:t>
            </m:r>
          </m:e>
        </m:d>
      </m:oMath>
      <w:r w:rsidRPr="00764D69">
        <w:rPr>
          <w:rFonts w:ascii="Times New Roman" w:hAnsi="Times New Roman" w:cs="Times New Roman"/>
          <w:sz w:val="28"/>
          <w:szCs w:val="28"/>
          <w:lang w:val="uk-UA"/>
        </w:rPr>
        <w:t xml:space="preserve"> буде </w:t>
      </w:r>
      <m:oMath>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β</m:t>
                    </m:r>
                  </m:e>
                </m:acc>
              </m:e>
              <m:sub>
                <m:r>
                  <w:rPr>
                    <w:rFonts w:ascii="Cambria Math" w:hAnsi="Cambria Math" w:cs="Times New Roman"/>
                    <w:sz w:val="28"/>
                    <w:szCs w:val="28"/>
                    <w:lang w:val="uk-UA"/>
                  </w:rPr>
                  <m:t>ML</m:t>
                </m:r>
              </m:sub>
            </m:sSub>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ML</m:t>
                </m:r>
              </m:sub>
            </m:sSub>
          </m:e>
        </m:d>
      </m:oMath>
      <w:r w:rsidRPr="00764D69">
        <w:rPr>
          <w:rFonts w:ascii="Times New Roman" w:hAnsi="Times New Roman" w:cs="Times New Roman"/>
          <w:sz w:val="28"/>
          <w:szCs w:val="28"/>
          <w:lang w:val="uk-UA"/>
        </w:rPr>
        <w:t xml:space="preserve">  така, що:</w:t>
      </w:r>
    </w:p>
    <w:p w14:paraId="78339833" w14:textId="77777777" w:rsidR="006D65EE" w:rsidRPr="00764D69" w:rsidRDefault="006D65EE" w:rsidP="001E2583">
      <w:pPr>
        <w:spacing w:after="0" w:line="360" w:lineRule="auto"/>
        <w:ind w:firstLine="709"/>
        <w:rPr>
          <w:rFonts w:ascii="Times New Roman" w:hAnsi="Times New Roman" w:cs="Times New Roman"/>
          <w:iCs/>
          <w:sz w:val="28"/>
          <w:szCs w:val="28"/>
          <w:lang w:val="uk-UA"/>
        </w:rPr>
      </w:pPr>
    </w:p>
    <w:p w14:paraId="6E62C739"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ML</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argmax</m:t>
            </m:r>
          </m:e>
          <m:sub>
            <m:r>
              <w:rPr>
                <w:rFonts w:ascii="Cambria Math" w:hAnsi="Cambria Math" w:cs="Times New Roman"/>
                <w:sz w:val="28"/>
                <w:szCs w:val="28"/>
                <w:lang w:val="uk-UA"/>
              </w:rPr>
              <m:t>θϵ</m:t>
            </m:r>
            <m:r>
              <m:rPr>
                <m:sty m:val="p"/>
              </m:rPr>
              <w:rPr>
                <w:rFonts w:ascii="Cambria Math" w:hAnsi="Cambria Math" w:cs="Times New Roman"/>
                <w:sz w:val="28"/>
                <w:szCs w:val="28"/>
                <w:lang w:val="uk-UA"/>
              </w:rPr>
              <m:t>Θ</m:t>
            </m:r>
          </m:sub>
        </m:sSub>
        <m:r>
          <w:rPr>
            <w:rFonts w:ascii="Cambria Math" w:hAnsi="Cambria Math" w:cs="Times New Roman"/>
            <w:sz w:val="28"/>
            <w:szCs w:val="28"/>
            <w:lang w:val="uk-UA"/>
          </w:rPr>
          <m:t>L</m:t>
        </m:r>
        <m:d>
          <m:dPr>
            <m:ctrlPr>
              <w:rPr>
                <w:rFonts w:ascii="Cambria Math" w:hAnsi="Cambria Math" w:cs="Times New Roman"/>
                <w:i/>
                <w:sz w:val="28"/>
                <w:szCs w:val="28"/>
                <w:lang w:val="uk-UA"/>
              </w:rPr>
            </m:ctrlPr>
          </m:dPr>
          <m:e>
            <m:r>
              <w:rPr>
                <w:rFonts w:ascii="Cambria Math" w:hAnsi="Cambria Math" w:cs="Times New Roman"/>
                <w:sz w:val="28"/>
                <w:szCs w:val="28"/>
                <w:lang w:val="uk-UA"/>
              </w:rPr>
              <m:t>θ</m:t>
            </m:r>
          </m:e>
        </m:d>
      </m:oMath>
      <w:r w:rsidR="006D65EE" w:rsidRPr="00764D69">
        <w:rPr>
          <w:rFonts w:ascii="Times New Roman" w:hAnsi="Times New Roman" w:cs="Times New Roman"/>
          <w:sz w:val="28"/>
          <w:szCs w:val="28"/>
          <w:lang w:val="uk-UA"/>
        </w:rPr>
        <w:t>.</w:t>
      </w:r>
    </w:p>
    <w:p w14:paraId="5E81C8B8" w14:textId="77777777" w:rsidR="006D65EE" w:rsidRPr="00764D69" w:rsidRDefault="006D65EE" w:rsidP="00764D69">
      <w:pPr>
        <w:spacing w:after="0" w:line="360" w:lineRule="auto"/>
        <w:rPr>
          <w:rFonts w:ascii="Times New Roman" w:hAnsi="Times New Roman" w:cs="Times New Roman"/>
          <w:sz w:val="28"/>
          <w:szCs w:val="28"/>
          <w:lang w:val="uk-UA"/>
        </w:rPr>
      </w:pPr>
      <w:r w:rsidRPr="00764D69">
        <w:rPr>
          <w:rFonts w:ascii="Times New Roman" w:hAnsi="Times New Roman" w:cs="Times New Roman"/>
          <w:sz w:val="28"/>
          <w:szCs w:val="28"/>
          <w:lang w:val="uk-UA"/>
        </w:rPr>
        <w:t>де</w:t>
      </w:r>
    </w:p>
    <w:p w14:paraId="33FE3427" w14:textId="77777777" w:rsidR="006D65EE" w:rsidRPr="00764D69" w:rsidRDefault="006D65EE" w:rsidP="001E2583">
      <w:pPr>
        <w:spacing w:after="0" w:line="360" w:lineRule="auto"/>
        <w:ind w:firstLine="709"/>
        <w:jc w:val="center"/>
        <w:rPr>
          <w:rFonts w:ascii="Times New Roman" w:hAnsi="Times New Roman" w:cs="Times New Roman"/>
          <w:i/>
          <w:sz w:val="28"/>
          <w:szCs w:val="28"/>
          <w:vertAlign w:val="subscript"/>
          <w:lang w:val="uk-UA"/>
        </w:rPr>
      </w:pPr>
      <m:oMath>
        <m:r>
          <w:rPr>
            <w:rFonts w:ascii="Cambria Math" w:hAnsi="Cambria Math" w:cs="Times New Roman"/>
            <w:sz w:val="28"/>
            <w:szCs w:val="28"/>
            <w:lang w:val="uk-UA"/>
          </w:rPr>
          <m:t>L</m:t>
        </m:r>
        <m:d>
          <m:dPr>
            <m:ctrlPr>
              <w:rPr>
                <w:rFonts w:ascii="Cambria Math" w:hAnsi="Cambria Math" w:cs="Times New Roman"/>
                <w:i/>
                <w:sz w:val="28"/>
                <w:szCs w:val="28"/>
                <w:lang w:val="uk-UA"/>
              </w:rPr>
            </m:ctrlPr>
          </m:dPr>
          <m:e>
            <m:r>
              <w:rPr>
                <w:rFonts w:ascii="Cambria Math" w:hAnsi="Cambria Math" w:cs="Times New Roman"/>
                <w:sz w:val="28"/>
                <w:szCs w:val="28"/>
                <w:lang w:val="uk-UA"/>
              </w:rPr>
              <m:t>θ</m:t>
            </m:r>
          </m:e>
        </m:d>
        <m:r>
          <w:rPr>
            <w:rFonts w:ascii="Cambria Math" w:hAnsi="Cambria Math" w:cs="Times New Roman"/>
            <w:sz w:val="28"/>
            <w:szCs w:val="28"/>
            <w:vertAlign w:val="subscript"/>
            <w:lang w:val="uk-UA"/>
          </w:rPr>
          <m:t>=</m:t>
        </m:r>
        <m:func>
          <m:funcPr>
            <m:ctrlPr>
              <w:rPr>
                <w:rFonts w:ascii="Cambria Math" w:hAnsi="Cambria Math" w:cs="Times New Roman"/>
                <w:i/>
                <w:sz w:val="28"/>
                <w:szCs w:val="28"/>
                <w:vertAlign w:val="subscript"/>
                <w:lang w:val="uk-UA"/>
              </w:rPr>
            </m:ctrlPr>
          </m:funcPr>
          <m:fName>
            <m:r>
              <m:rPr>
                <m:sty m:val="p"/>
              </m:rPr>
              <w:rPr>
                <w:rFonts w:ascii="Cambria Math" w:hAnsi="Cambria Math" w:cs="Times New Roman"/>
                <w:sz w:val="28"/>
                <w:szCs w:val="28"/>
                <w:vertAlign w:val="subscript"/>
                <w:lang w:val="uk-UA"/>
              </w:rPr>
              <m:t>ln</m:t>
            </m:r>
          </m:fName>
          <m:e>
            <m:d>
              <m:dPr>
                <m:ctrlPr>
                  <w:rPr>
                    <w:rFonts w:ascii="Cambria Math" w:hAnsi="Cambria Math" w:cs="Times New Roman"/>
                    <w:i/>
                    <w:sz w:val="28"/>
                    <w:szCs w:val="28"/>
                    <w:vertAlign w:val="subscript"/>
                    <w:lang w:val="uk-UA"/>
                  </w:rPr>
                </m:ctrlPr>
              </m:dPr>
              <m:e>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d>
                  <m:dPr>
                    <m:ctrlPr>
                      <w:rPr>
                        <w:rFonts w:ascii="Cambria Math" w:hAnsi="Cambria Math" w:cs="Times New Roman"/>
                        <w:i/>
                        <w:sz w:val="28"/>
                        <w:szCs w:val="28"/>
                        <w:vertAlign w:val="subscript"/>
                        <w:lang w:val="uk-UA"/>
                      </w:rPr>
                    </m:ctrlPr>
                  </m:dPr>
                  <m:e>
                    <m:r>
                      <w:rPr>
                        <w:rFonts w:ascii="Cambria Math" w:hAnsi="Cambria Math" w:cs="Times New Roman"/>
                        <w:sz w:val="28"/>
                        <w:szCs w:val="28"/>
                        <w:lang w:val="uk-UA"/>
                      </w:rPr>
                      <m:t>θ</m:t>
                    </m:r>
                  </m:e>
                </m:d>
              </m:e>
            </m:d>
            <m:r>
              <w:rPr>
                <w:rFonts w:ascii="Cambria Math" w:hAnsi="Cambria Math" w:cs="Times New Roman"/>
                <w:sz w:val="28"/>
                <w:szCs w:val="28"/>
                <w:vertAlign w:val="subscript"/>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d>
              </m:e>
            </m:func>
          </m:e>
        </m:func>
      </m:oMath>
      <w:r w:rsidRPr="00764D69">
        <w:rPr>
          <w:rFonts w:ascii="Times New Roman" w:hAnsi="Times New Roman" w:cs="Times New Roman"/>
          <w:i/>
          <w:sz w:val="28"/>
          <w:szCs w:val="28"/>
          <w:lang w:val="uk-UA"/>
        </w:rPr>
        <w:t>,</w:t>
      </w:r>
    </w:p>
    <w:p w14:paraId="3A2398EE" w14:textId="77777777" w:rsidR="006D65EE" w:rsidRPr="00764D69" w:rsidRDefault="00EA0093" w:rsidP="001E2583">
      <w:pPr>
        <w:spacing w:after="0" w:line="360" w:lineRule="auto"/>
        <w:ind w:firstLine="709"/>
        <w:jc w:val="center"/>
        <w:rPr>
          <w:rFonts w:ascii="Times New Roman" w:hAnsi="Times New Roman" w:cs="Times New Roman"/>
          <w:i/>
          <w:sz w:val="28"/>
          <w:szCs w:val="28"/>
          <w:vertAlign w:val="subscript"/>
          <w:lang w:val="uk-UA"/>
        </w:rPr>
      </w:pPr>
      <m:oMathPara>
        <m:oMath>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d>
            <m:dPr>
              <m:ctrlPr>
                <w:rPr>
                  <w:rFonts w:ascii="Cambria Math" w:hAnsi="Cambria Math" w:cs="Times New Roman"/>
                  <w:i/>
                  <w:sz w:val="28"/>
                  <w:szCs w:val="28"/>
                  <w:vertAlign w:val="subscript"/>
                  <w:lang w:val="uk-UA"/>
                </w:rPr>
              </m:ctrlPr>
            </m:dPr>
            <m:e>
              <m:r>
                <w:rPr>
                  <w:rFonts w:ascii="Cambria Math" w:hAnsi="Cambria Math" w:cs="Times New Roman"/>
                  <w:sz w:val="28"/>
                  <w:szCs w:val="28"/>
                  <w:lang w:val="uk-UA"/>
                </w:rPr>
                <m:t>θ</m:t>
              </m:r>
            </m:e>
          </m:d>
          <m:r>
            <w:rPr>
              <w:rFonts w:ascii="Cambria Math" w:hAnsi="Cambria Math" w:cs="Times New Roman"/>
              <w:sz w:val="28"/>
              <w:szCs w:val="28"/>
              <w:vertAlign w:val="subscript"/>
              <w:lang w:val="uk-UA"/>
            </w:rPr>
            <m:t xml:space="preserve">= </m:t>
          </m:r>
          <m:f>
            <m:fPr>
              <m:ctrlPr>
                <w:rPr>
                  <w:rFonts w:ascii="Cambria Math" w:hAnsi="Cambria Math" w:cs="Times New Roman"/>
                  <w:i/>
                  <w:sz w:val="28"/>
                  <w:szCs w:val="28"/>
                  <w:vertAlign w:val="subscript"/>
                  <w:lang w:val="uk-UA"/>
                </w:rPr>
              </m:ctrlPr>
            </m:fPr>
            <m:num>
              <m:r>
                <w:rPr>
                  <w:rFonts w:ascii="Cambria Math" w:hAnsi="Cambria Math" w:cs="Times New Roman"/>
                  <w:sz w:val="28"/>
                  <w:szCs w:val="28"/>
                  <w:vertAlign w:val="subscript"/>
                  <w:lang w:val="uk-UA"/>
                </w:rPr>
                <m:t>1</m:t>
              </m:r>
            </m:num>
            <m:den>
              <m:r>
                <w:rPr>
                  <w:rFonts w:ascii="Cambria Math" w:hAnsi="Cambria Math" w:cs="Times New Roman"/>
                  <w:sz w:val="28"/>
                  <w:szCs w:val="28"/>
                  <w:vertAlign w:val="subscript"/>
                  <w:lang w:val="uk-UA"/>
                </w:rPr>
                <m:t>n</m:t>
              </m:r>
            </m:den>
          </m:f>
          <m:sSup>
            <m:sSupPr>
              <m:ctrlPr>
                <w:rPr>
                  <w:rFonts w:ascii="Cambria Math" w:hAnsi="Cambria Math" w:cs="Times New Roman"/>
                  <w:i/>
                  <w:sz w:val="28"/>
                  <w:szCs w:val="28"/>
                  <w:vertAlign w:val="subscript"/>
                  <w:lang w:val="uk-UA"/>
                </w:rPr>
              </m:ctrlPr>
            </m:sSupPr>
            <m:e>
              <m:d>
                <m:dPr>
                  <m:ctrlPr>
                    <w:rPr>
                      <w:rFonts w:ascii="Cambria Math" w:hAnsi="Cambria Math" w:cs="Times New Roman"/>
                      <w:i/>
                      <w:sz w:val="28"/>
                      <w:szCs w:val="28"/>
                      <w:vertAlign w:val="subscript"/>
                      <w:lang w:val="uk-UA"/>
                    </w:rPr>
                  </m:ctrlPr>
                </m:dPr>
                <m:e>
                  <m:r>
                    <w:rPr>
                      <w:rFonts w:ascii="Cambria Math" w:hAnsi="Cambria Math" w:cs="Times New Roman"/>
                      <w:sz w:val="28"/>
                      <w:szCs w:val="28"/>
                      <w:vertAlign w:val="subscript"/>
                      <w:lang w:val="uk-UA"/>
                    </w:rPr>
                    <m:t>y-</m:t>
                  </m:r>
                  <m:r>
                    <m:rPr>
                      <m:sty m:val="bi"/>
                    </m:rPr>
                    <w:rPr>
                      <w:rFonts w:ascii="Cambria Math" w:hAnsi="Cambria Math" w:cs="Times New Roman"/>
                      <w:sz w:val="28"/>
                      <w:szCs w:val="28"/>
                      <w:vertAlign w:val="subscript"/>
                      <w:lang w:val="uk-UA"/>
                    </w:rPr>
                    <m:t>H</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β</m:t>
                          </m:r>
                        </m:e>
                      </m:acc>
                    </m:e>
                    <m:sub>
                      <m:r>
                        <w:rPr>
                          <w:rFonts w:ascii="Cambria Math" w:hAnsi="Cambria Math" w:cs="Times New Roman"/>
                          <w:sz w:val="28"/>
                          <w:szCs w:val="28"/>
                          <w:lang w:val="uk-UA"/>
                        </w:rPr>
                        <m:t>ML</m:t>
                      </m:r>
                    </m:sub>
                  </m:sSub>
                  <m:d>
                    <m:dPr>
                      <m:ctrlPr>
                        <w:rPr>
                          <w:rFonts w:ascii="Cambria Math" w:hAnsi="Cambria Math" w:cs="Times New Roman"/>
                          <w:i/>
                          <w:sz w:val="28"/>
                          <w:szCs w:val="28"/>
                          <w:vertAlign w:val="subscript"/>
                          <w:lang w:val="uk-UA"/>
                        </w:rPr>
                      </m:ctrlPr>
                    </m:dPr>
                    <m:e>
                      <m:r>
                        <w:rPr>
                          <w:rFonts w:ascii="Cambria Math" w:hAnsi="Cambria Math" w:cs="Times New Roman"/>
                          <w:sz w:val="28"/>
                          <w:szCs w:val="28"/>
                          <w:lang w:val="uk-UA"/>
                        </w:rPr>
                        <m:t>θ</m:t>
                      </m:r>
                    </m:e>
                  </m:d>
                </m:e>
              </m:d>
            </m:e>
            <m:sup>
              <m:r>
                <w:rPr>
                  <w:rFonts w:ascii="Cambria Math" w:hAnsi="Cambria Math" w:cs="Times New Roman"/>
                  <w:sz w:val="28"/>
                  <w:szCs w:val="28"/>
                  <w:vertAlign w:val="subscript"/>
                  <w:lang w:val="uk-UA"/>
                </w:rPr>
                <m:t>T</m:t>
              </m:r>
            </m:sup>
          </m:sSup>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sSup>
            <m:sSupPr>
              <m:ctrlPr>
                <w:rPr>
                  <w:rFonts w:ascii="Cambria Math" w:hAnsi="Cambria Math" w:cs="Times New Roman"/>
                  <w:i/>
                  <w:sz w:val="28"/>
                  <w:szCs w:val="28"/>
                  <w:vertAlign w:val="subscript"/>
                  <w:lang w:val="uk-UA"/>
                </w:rPr>
              </m:ctrlPr>
            </m:sSupPr>
            <m:e>
              <m:d>
                <m:dPr>
                  <m:ctrlPr>
                    <w:rPr>
                      <w:rFonts w:ascii="Cambria Math" w:hAnsi="Cambria Math" w:cs="Times New Roman"/>
                      <w:i/>
                      <w:sz w:val="28"/>
                      <w:szCs w:val="28"/>
                      <w:vertAlign w:val="subscript"/>
                      <w:lang w:val="uk-UA"/>
                    </w:rPr>
                  </m:ctrlPr>
                </m:dPr>
                <m:e>
                  <m:r>
                    <w:rPr>
                      <w:rFonts w:ascii="Cambria Math" w:hAnsi="Cambria Math" w:cs="Times New Roman"/>
                      <w:sz w:val="28"/>
                      <w:szCs w:val="28"/>
                      <w:vertAlign w:val="subscript"/>
                      <w:lang w:val="uk-UA"/>
                    </w:rPr>
                    <m:t>y-</m:t>
                  </m:r>
                  <m:r>
                    <m:rPr>
                      <m:sty m:val="bi"/>
                    </m:rPr>
                    <w:rPr>
                      <w:rFonts w:ascii="Cambria Math" w:hAnsi="Cambria Math" w:cs="Times New Roman"/>
                      <w:sz w:val="28"/>
                      <w:szCs w:val="28"/>
                      <w:vertAlign w:val="subscript"/>
                      <w:lang w:val="uk-UA"/>
                    </w:rPr>
                    <m:t>H</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β</m:t>
                          </m:r>
                        </m:e>
                      </m:acc>
                    </m:e>
                    <m:sub>
                      <m:r>
                        <w:rPr>
                          <w:rFonts w:ascii="Cambria Math" w:hAnsi="Cambria Math" w:cs="Times New Roman"/>
                          <w:sz w:val="28"/>
                          <w:szCs w:val="28"/>
                          <w:lang w:val="uk-UA"/>
                        </w:rPr>
                        <m:t>ML</m:t>
                      </m:r>
                    </m:sub>
                  </m:sSub>
                  <m:d>
                    <m:dPr>
                      <m:ctrlPr>
                        <w:rPr>
                          <w:rFonts w:ascii="Cambria Math" w:hAnsi="Cambria Math" w:cs="Times New Roman"/>
                          <w:i/>
                          <w:sz w:val="28"/>
                          <w:szCs w:val="28"/>
                          <w:vertAlign w:val="subscript"/>
                          <w:lang w:val="uk-UA"/>
                        </w:rPr>
                      </m:ctrlPr>
                    </m:dPr>
                    <m:e>
                      <m:r>
                        <w:rPr>
                          <w:rFonts w:ascii="Cambria Math" w:hAnsi="Cambria Math" w:cs="Times New Roman"/>
                          <w:sz w:val="28"/>
                          <w:szCs w:val="28"/>
                          <w:lang w:val="uk-UA"/>
                        </w:rPr>
                        <m:t>θ</m:t>
                      </m:r>
                    </m:e>
                  </m:d>
                </m:e>
              </m:d>
            </m:e>
            <m:sup>
              <m:r>
                <w:rPr>
                  <w:rFonts w:ascii="Cambria Math" w:hAnsi="Cambria Math" w:cs="Times New Roman"/>
                  <w:sz w:val="28"/>
                  <w:szCs w:val="28"/>
                  <w:vertAlign w:val="subscript"/>
                  <w:lang w:val="uk-UA"/>
                </w:rPr>
                <m:t>T</m:t>
              </m:r>
            </m:sup>
          </m:sSup>
        </m:oMath>
      </m:oMathPara>
    </w:p>
    <w:p w14:paraId="02AEB75C" w14:textId="77777777" w:rsidR="006D65EE" w:rsidRPr="00764D69" w:rsidRDefault="00EA0093" w:rsidP="001E2583">
      <w:pPr>
        <w:spacing w:after="0" w:line="360" w:lineRule="auto"/>
        <w:ind w:firstLine="709"/>
        <w:jc w:val="center"/>
        <w:rPr>
          <w:rFonts w:ascii="Times New Roman" w:hAnsi="Times New Roman" w:cs="Times New Roman"/>
          <w:i/>
          <w:sz w:val="28"/>
          <w:szCs w:val="28"/>
          <w:lang w:val="uk-UA"/>
        </w:rPr>
      </w:pP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β</m:t>
                </m:r>
              </m:e>
            </m:acc>
          </m:e>
          <m:sub>
            <m:r>
              <w:rPr>
                <w:rFonts w:ascii="Cambria Math" w:hAnsi="Cambria Math" w:cs="Times New Roman"/>
                <w:sz w:val="28"/>
                <w:szCs w:val="28"/>
                <w:lang w:val="uk-UA"/>
              </w:rPr>
              <m:t>ML</m:t>
            </m:r>
          </m:sub>
        </m:sSub>
        <m:d>
          <m:dPr>
            <m:ctrlPr>
              <w:rPr>
                <w:rFonts w:ascii="Cambria Math" w:hAnsi="Cambria Math" w:cs="Times New Roman"/>
                <w:i/>
                <w:sz w:val="28"/>
                <w:szCs w:val="28"/>
                <w:vertAlign w:val="subscript"/>
                <w:lang w:val="uk-UA"/>
              </w:rPr>
            </m:ctrlPr>
          </m:dPr>
          <m:e>
            <m:r>
              <w:rPr>
                <w:rFonts w:ascii="Cambria Math" w:hAnsi="Cambria Math" w:cs="Times New Roman"/>
                <w:sz w:val="28"/>
                <w:szCs w:val="28"/>
                <w:lang w:val="uk-UA"/>
              </w:rPr>
              <m:t>θ</m:t>
            </m:r>
          </m:e>
        </m:d>
        <m:r>
          <w:rPr>
            <w:rFonts w:ascii="Cambria Math" w:hAnsi="Cambria Math" w:cs="Times New Roman"/>
            <w:sz w:val="28"/>
            <w:szCs w:val="28"/>
            <w:vertAlign w:val="subscript"/>
            <w:lang w:val="uk-UA"/>
          </w:rPr>
          <m:t>=</m:t>
        </m:r>
        <m:sSup>
          <m:sSupPr>
            <m:ctrlPr>
              <w:rPr>
                <w:rFonts w:ascii="Cambria Math" w:hAnsi="Cambria Math" w:cs="Times New Roman"/>
                <w:i/>
                <w:sz w:val="28"/>
                <w:szCs w:val="28"/>
                <w:vertAlign w:val="subscript"/>
                <w:lang w:val="uk-UA"/>
              </w:rPr>
            </m:ctrlPr>
          </m:sSupPr>
          <m:e>
            <m:r>
              <w:rPr>
                <w:rFonts w:ascii="Cambria Math" w:hAnsi="Cambria Math" w:cs="Times New Roman"/>
                <w:sz w:val="28"/>
                <w:szCs w:val="28"/>
                <w:vertAlign w:val="subscript"/>
                <w:lang w:val="uk-UA"/>
              </w:rPr>
              <m:t>(</m:t>
            </m:r>
            <m:sSup>
              <m:sSupPr>
                <m:ctrlPr>
                  <w:rPr>
                    <w:rFonts w:ascii="Cambria Math" w:hAnsi="Cambria Math" w:cs="Times New Roman"/>
                    <w:i/>
                    <w:sz w:val="28"/>
                    <w:szCs w:val="28"/>
                    <w:vertAlign w:val="subscript"/>
                    <w:lang w:val="uk-UA"/>
                  </w:rPr>
                </m:ctrlPr>
              </m:sSupPr>
              <m:e>
                <m:r>
                  <m:rPr>
                    <m:sty m:val="bi"/>
                  </m:rPr>
                  <w:rPr>
                    <w:rFonts w:ascii="Cambria Math" w:hAnsi="Cambria Math" w:cs="Times New Roman"/>
                    <w:sz w:val="28"/>
                    <w:szCs w:val="28"/>
                    <w:vertAlign w:val="subscript"/>
                    <w:lang w:val="uk-UA"/>
                  </w:rPr>
                  <m:t>H</m:t>
                </m:r>
              </m:e>
              <m:sup>
                <m:r>
                  <w:rPr>
                    <w:rFonts w:ascii="Cambria Math" w:hAnsi="Cambria Math" w:cs="Times New Roman"/>
                    <w:sz w:val="28"/>
                    <w:szCs w:val="28"/>
                    <w:vertAlign w:val="subscript"/>
                    <w:lang w:val="uk-UA"/>
                  </w:rPr>
                  <m:t>T</m:t>
                </m:r>
              </m:sup>
            </m:sSup>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r>
              <m:rPr>
                <m:sty m:val="bi"/>
              </m:rPr>
              <w:rPr>
                <w:rFonts w:ascii="Cambria Math" w:hAnsi="Cambria Math" w:cs="Times New Roman"/>
                <w:sz w:val="28"/>
                <w:szCs w:val="28"/>
                <w:vertAlign w:val="subscript"/>
                <w:lang w:val="uk-UA"/>
              </w:rPr>
              <m:t>H</m:t>
            </m:r>
            <m:r>
              <w:rPr>
                <w:rFonts w:ascii="Cambria Math" w:hAnsi="Cambria Math" w:cs="Times New Roman"/>
                <w:sz w:val="28"/>
                <w:szCs w:val="28"/>
                <w:vertAlign w:val="subscript"/>
                <w:lang w:val="uk-UA"/>
              </w:rPr>
              <m:t>)</m:t>
            </m:r>
          </m:e>
          <m:sup>
            <m:r>
              <w:rPr>
                <w:rFonts w:ascii="Cambria Math" w:hAnsi="Cambria Math" w:cs="Times New Roman"/>
                <w:sz w:val="28"/>
                <w:szCs w:val="28"/>
                <w:vertAlign w:val="subscript"/>
                <w:lang w:val="uk-UA"/>
              </w:rPr>
              <m:t>-1</m:t>
            </m:r>
          </m:sup>
        </m:sSup>
        <m:sSup>
          <m:sSupPr>
            <m:ctrlPr>
              <w:rPr>
                <w:rFonts w:ascii="Cambria Math" w:hAnsi="Cambria Math" w:cs="Times New Roman"/>
                <w:i/>
                <w:sz w:val="28"/>
                <w:szCs w:val="28"/>
                <w:vertAlign w:val="subscript"/>
                <w:lang w:val="uk-UA"/>
              </w:rPr>
            </m:ctrlPr>
          </m:sSupPr>
          <m:e>
            <m:r>
              <m:rPr>
                <m:sty m:val="bi"/>
              </m:rPr>
              <w:rPr>
                <w:rFonts w:ascii="Cambria Math" w:hAnsi="Cambria Math" w:cs="Times New Roman"/>
                <w:sz w:val="28"/>
                <w:szCs w:val="28"/>
                <w:vertAlign w:val="subscript"/>
                <w:lang w:val="uk-UA"/>
              </w:rPr>
              <m:t>H</m:t>
            </m:r>
          </m:e>
          <m:sup>
            <m:r>
              <w:rPr>
                <w:rFonts w:ascii="Cambria Math" w:hAnsi="Cambria Math" w:cs="Times New Roman"/>
                <w:sz w:val="28"/>
                <w:szCs w:val="28"/>
                <w:vertAlign w:val="subscript"/>
                <w:lang w:val="uk-UA"/>
              </w:rPr>
              <m:t>T</m:t>
            </m:r>
          </m:sup>
        </m:sSup>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r>
          <w:rPr>
            <w:rFonts w:ascii="Cambria Math" w:hAnsi="Cambria Math" w:cs="Times New Roman"/>
            <w:sz w:val="28"/>
            <w:szCs w:val="28"/>
            <w:vertAlign w:val="subscript"/>
            <w:lang w:val="uk-UA"/>
          </w:rPr>
          <m:t>y</m:t>
        </m:r>
      </m:oMath>
      <w:r w:rsidR="006D65EE" w:rsidRPr="00764D69">
        <w:rPr>
          <w:rFonts w:ascii="Times New Roman" w:hAnsi="Times New Roman" w:cs="Times New Roman"/>
          <w:i/>
          <w:sz w:val="28"/>
          <w:szCs w:val="28"/>
          <w:lang w:val="uk-UA"/>
        </w:rPr>
        <w:t>.</w:t>
      </w:r>
    </w:p>
    <w:p w14:paraId="03BCF02F" w14:textId="77777777" w:rsidR="006D65EE" w:rsidRPr="00764D69" w:rsidRDefault="006D65EE" w:rsidP="00764D69">
      <w:pPr>
        <w:spacing w:after="0" w:line="360" w:lineRule="auto"/>
        <w:rPr>
          <w:rFonts w:ascii="Times New Roman" w:hAnsi="Times New Roman" w:cs="Times New Roman"/>
          <w:sz w:val="28"/>
          <w:szCs w:val="28"/>
          <w:lang w:val="uk-UA"/>
        </w:rPr>
      </w:pPr>
      <w:r w:rsidRPr="00764D69">
        <w:rPr>
          <w:rFonts w:ascii="Times New Roman" w:hAnsi="Times New Roman" w:cs="Times New Roman"/>
          <w:sz w:val="28"/>
          <w:szCs w:val="28"/>
          <w:lang w:val="uk-UA"/>
        </w:rPr>
        <w:t>та</w:t>
      </w:r>
    </w:p>
    <w:p w14:paraId="0256F18E"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β</m:t>
                </m:r>
              </m:e>
            </m:acc>
          </m:e>
          <m:sub>
            <m:r>
              <w:rPr>
                <w:rFonts w:ascii="Cambria Math" w:hAnsi="Cambria Math" w:cs="Times New Roman"/>
                <w:sz w:val="28"/>
                <w:szCs w:val="28"/>
                <w:lang w:val="uk-UA"/>
              </w:rPr>
              <m:t>ML</m:t>
            </m:r>
          </m:sub>
        </m:sSub>
        <m:r>
          <w:rPr>
            <w:rFonts w:ascii="Cambria Math" w:hAnsi="Cambria Math" w:cs="Times New Roman"/>
            <w:sz w:val="28"/>
            <w:szCs w:val="28"/>
            <w:vertAlign w:val="subscript"/>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β</m:t>
                </m:r>
              </m:e>
            </m:acc>
          </m:e>
          <m:sub>
            <m:r>
              <w:rPr>
                <w:rFonts w:ascii="Cambria Math" w:hAnsi="Cambria Math" w:cs="Times New Roman"/>
                <w:sz w:val="28"/>
                <w:szCs w:val="28"/>
                <w:lang w:val="uk-UA"/>
              </w:rPr>
              <m:t>ML</m:t>
            </m:r>
          </m:sub>
        </m:sSub>
        <m:d>
          <m:dPr>
            <m:ctrlPr>
              <w:rPr>
                <w:rFonts w:ascii="Cambria Math" w:hAnsi="Cambria Math" w:cs="Times New Roman"/>
                <w:i/>
                <w:sz w:val="28"/>
                <w:szCs w:val="28"/>
                <w:vertAlign w:val="subscript"/>
                <w:lang w:val="uk-UA"/>
              </w:rPr>
            </m:ctrlPr>
          </m:d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ML</m:t>
                </m:r>
              </m:sub>
            </m:sSub>
          </m:e>
        </m:d>
      </m:oMath>
      <w:r w:rsidR="006D65EE" w:rsidRPr="00764D69">
        <w:rPr>
          <w:rFonts w:ascii="Times New Roman" w:hAnsi="Times New Roman" w:cs="Times New Roman"/>
          <w:sz w:val="28"/>
          <w:szCs w:val="28"/>
          <w:lang w:val="uk-UA"/>
        </w:rPr>
        <w:t>,</w:t>
      </w:r>
    </w:p>
    <w:p w14:paraId="5C7D7AB7" w14:textId="77777777" w:rsidR="006D65EE" w:rsidRPr="00764D69" w:rsidRDefault="00EA0093" w:rsidP="001E2583">
      <w:pPr>
        <w:spacing w:after="0" w:line="360" w:lineRule="auto"/>
        <w:ind w:firstLine="709"/>
        <w:jc w:val="center"/>
        <w:rPr>
          <w:rFonts w:ascii="Times New Roman" w:hAnsi="Times New Roman" w:cs="Times New Roman"/>
          <w:i/>
          <w:sz w:val="28"/>
          <w:szCs w:val="28"/>
          <w:lang w:val="uk-UA"/>
        </w:rPr>
      </w:pPr>
      <m:oMath>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ML</m:t>
            </m:r>
          </m:sub>
        </m:sSub>
        <m:r>
          <w:rPr>
            <w:rFonts w:ascii="Cambria Math" w:hAnsi="Cambria Math" w:cs="Times New Roman"/>
            <w:sz w:val="28"/>
            <w:szCs w:val="28"/>
            <w:lang w:val="uk-UA"/>
          </w:rPr>
          <m:t>)</m:t>
        </m:r>
      </m:oMath>
      <w:r w:rsidR="006D65EE" w:rsidRPr="00764D69">
        <w:rPr>
          <w:rFonts w:ascii="Times New Roman" w:hAnsi="Times New Roman" w:cs="Times New Roman"/>
          <w:i/>
          <w:sz w:val="28"/>
          <w:szCs w:val="28"/>
          <w:lang w:val="uk-UA"/>
        </w:rPr>
        <w:t>.</w:t>
      </w:r>
    </w:p>
    <w:p w14:paraId="54D99A86" w14:textId="77777777" w:rsidR="006D65EE" w:rsidRPr="00764D69" w:rsidRDefault="006D65EE" w:rsidP="001E2583">
      <w:pPr>
        <w:spacing w:after="0" w:line="360" w:lineRule="auto"/>
        <w:ind w:firstLine="709"/>
        <w:rPr>
          <w:rFonts w:ascii="Times New Roman" w:hAnsi="Times New Roman" w:cs="Times New Roman"/>
          <w:i/>
          <w:sz w:val="28"/>
          <w:szCs w:val="28"/>
          <w:lang w:val="uk-UA"/>
        </w:rPr>
      </w:pPr>
    </w:p>
    <w:p w14:paraId="3B09DAAD" w14:textId="77777777" w:rsidR="006D65EE" w:rsidRPr="00764D69" w:rsidRDefault="006D65EE" w:rsidP="001E2583">
      <w:pPr>
        <w:spacing w:after="0" w:line="360" w:lineRule="auto"/>
        <w:ind w:firstLine="709"/>
        <w:rPr>
          <w:rFonts w:ascii="Times New Roman" w:hAnsi="Times New Roman" w:cs="Times New Roman"/>
          <w:iCs/>
          <w:sz w:val="28"/>
          <w:szCs w:val="28"/>
          <w:lang w:val="uk-UA"/>
        </w:rPr>
      </w:pPr>
      <w:r w:rsidRPr="00764D69">
        <w:rPr>
          <w:rFonts w:ascii="Times New Roman" w:hAnsi="Times New Roman" w:cs="Times New Roman"/>
          <w:iCs/>
          <w:sz w:val="28"/>
          <w:szCs w:val="28"/>
          <w:lang w:val="uk-UA"/>
        </w:rPr>
        <w:t>Надалі можемо записати</w:t>
      </w:r>
      <w:r w:rsidRPr="00764D69">
        <w:rPr>
          <w:rFonts w:ascii="Times New Roman" w:hAnsi="Times New Roman" w:cs="Times New Roman"/>
          <w:iCs/>
          <w:sz w:val="28"/>
          <w:szCs w:val="28"/>
          <w:lang w:val="uk-UA"/>
        </w:rPr>
        <w:br/>
        <w:t xml:space="preserve"> </w:t>
      </w:r>
    </w:p>
    <w:p w14:paraId="0416EA14"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up>
            <m:r>
              <w:rPr>
                <w:rFonts w:ascii="Cambria Math" w:hAnsi="Cambria Math" w:cs="Times New Roman"/>
                <w:sz w:val="28"/>
                <w:szCs w:val="28"/>
                <w:lang w:val="uk-UA"/>
              </w:rPr>
              <m:t>2</m:t>
            </m:r>
          </m:sup>
        </m:sSubSup>
        <m:d>
          <m:dPr>
            <m:ctrlPr>
              <w:rPr>
                <w:rFonts w:ascii="Cambria Math" w:hAnsi="Cambria Math" w:cs="Times New Roman"/>
                <w:i/>
                <w:sz w:val="28"/>
                <w:szCs w:val="28"/>
                <w:lang w:val="uk-UA"/>
              </w:rPr>
            </m:ctrlPr>
          </m:dPr>
          <m:e>
            <m:r>
              <w:rPr>
                <w:rFonts w:ascii="Cambria Math" w:hAnsi="Cambria Math" w:cs="Times New Roman"/>
                <w:sz w:val="28"/>
                <w:szCs w:val="28"/>
                <w:lang w:val="uk-UA"/>
              </w:rPr>
              <m:t>θ</m:t>
            </m:r>
          </m:e>
        </m:d>
        <m:r>
          <w:rPr>
            <w:rFonts w:ascii="Cambria Math" w:hAnsi="Cambria Math" w:cs="Times New Roman"/>
            <w:sz w:val="28"/>
            <w:szCs w:val="28"/>
            <w:lang w:val="uk-UA"/>
          </w:rPr>
          <m:t>=</m:t>
        </m:r>
        <m:f>
          <m:fPr>
            <m:ctrlPr>
              <w:rPr>
                <w:rFonts w:ascii="Cambria Math" w:hAnsi="Cambria Math" w:cs="Times New Roman"/>
                <w:i/>
                <w:sz w:val="28"/>
                <w:szCs w:val="28"/>
                <w:vertAlign w:val="subscript"/>
                <w:lang w:val="uk-UA"/>
              </w:rPr>
            </m:ctrlPr>
          </m:fPr>
          <m:num>
            <m:r>
              <w:rPr>
                <w:rFonts w:ascii="Cambria Math" w:hAnsi="Cambria Math" w:cs="Times New Roman"/>
                <w:sz w:val="28"/>
                <w:szCs w:val="28"/>
                <w:vertAlign w:val="subscript"/>
                <w:lang w:val="uk-UA"/>
              </w:rPr>
              <m:t>1</m:t>
            </m:r>
          </m:num>
          <m:den>
            <m:r>
              <w:rPr>
                <w:rFonts w:ascii="Cambria Math" w:hAnsi="Cambria Math" w:cs="Times New Roman"/>
                <w:sz w:val="28"/>
                <w:szCs w:val="28"/>
                <w:vertAlign w:val="subscript"/>
                <w:lang w:val="uk-UA"/>
              </w:rPr>
              <m:t>n</m:t>
            </m:r>
          </m:den>
        </m:f>
        <m:sSup>
          <m:sSupPr>
            <m:ctrlPr>
              <w:rPr>
                <w:rFonts w:ascii="Cambria Math" w:hAnsi="Cambria Math" w:cs="Times New Roman"/>
                <w:i/>
                <w:sz w:val="28"/>
                <w:szCs w:val="28"/>
                <w:vertAlign w:val="subscript"/>
                <w:lang w:val="uk-UA"/>
              </w:rPr>
            </m:ctrlPr>
          </m:sSupPr>
          <m:e>
            <m:r>
              <w:rPr>
                <w:rFonts w:ascii="Cambria Math" w:hAnsi="Cambria Math" w:cs="Times New Roman"/>
                <w:sz w:val="28"/>
                <w:szCs w:val="28"/>
                <w:vertAlign w:val="subscript"/>
                <w:lang w:val="uk-UA"/>
              </w:rPr>
              <m:t>y</m:t>
            </m:r>
          </m:e>
          <m:sup>
            <m:r>
              <w:rPr>
                <w:rFonts w:ascii="Cambria Math" w:hAnsi="Cambria Math" w:cs="Times New Roman"/>
                <w:sz w:val="28"/>
                <w:szCs w:val="28"/>
                <w:vertAlign w:val="subscript"/>
                <w:lang w:val="uk-UA"/>
              </w:rPr>
              <m:t>T</m:t>
            </m:r>
          </m:sup>
        </m:sSup>
        <m:sSub>
          <m:sSubPr>
            <m:ctrlPr>
              <w:rPr>
                <w:rFonts w:ascii="Cambria Math" w:hAnsi="Cambria Math" w:cs="Times New Roman"/>
                <w:b/>
                <w:bCs/>
                <w:i/>
                <w:sz w:val="28"/>
                <w:szCs w:val="28"/>
                <w:vertAlign w:val="subscript"/>
                <w:lang w:val="uk-UA"/>
              </w:rPr>
            </m:ctrlPr>
          </m:sSubPr>
          <m:e>
            <m:r>
              <m:rPr>
                <m:sty m:val="bi"/>
              </m:rPr>
              <w:rPr>
                <w:rFonts w:ascii="Cambria Math" w:hAnsi="Cambria Math" w:cs="Times New Roman"/>
                <w:sz w:val="28"/>
                <w:szCs w:val="28"/>
                <w:vertAlign w:val="subscript"/>
                <w:lang w:val="uk-UA"/>
              </w:rPr>
              <m:t>Π</m:t>
            </m:r>
          </m:e>
          <m:sub>
            <m:r>
              <w:rPr>
                <w:rFonts w:ascii="Cambria Math" w:hAnsi="Cambria Math" w:cs="Times New Roman"/>
                <w:sz w:val="28"/>
                <w:szCs w:val="28"/>
                <w:lang w:val="uk-UA"/>
              </w:rPr>
              <m:t>θ</m:t>
            </m:r>
          </m:sub>
        </m:sSub>
        <m:r>
          <w:rPr>
            <w:rFonts w:ascii="Cambria Math" w:hAnsi="Cambria Math" w:cs="Times New Roman"/>
            <w:sz w:val="28"/>
            <w:szCs w:val="28"/>
            <w:vertAlign w:val="subscript"/>
            <w:lang w:val="uk-UA"/>
          </w:rPr>
          <m:t>y</m:t>
        </m:r>
      </m:oMath>
      <w:r w:rsidR="006D65EE" w:rsidRPr="00764D69">
        <w:rPr>
          <w:rFonts w:ascii="Times New Roman" w:hAnsi="Times New Roman" w:cs="Times New Roman"/>
          <w:sz w:val="28"/>
          <w:szCs w:val="28"/>
          <w:lang w:val="uk-UA"/>
        </w:rPr>
        <w:t>,</w:t>
      </w:r>
    </w:p>
    <w:p w14:paraId="7E1EC2D3" w14:textId="77777777" w:rsidR="006D65EE" w:rsidRPr="00764D69" w:rsidRDefault="006D65EE" w:rsidP="00764D69">
      <w:pPr>
        <w:spacing w:after="0" w:line="360" w:lineRule="auto"/>
        <w:rPr>
          <w:rFonts w:ascii="Times New Roman" w:hAnsi="Times New Roman" w:cs="Times New Roman"/>
          <w:iCs/>
          <w:sz w:val="28"/>
          <w:szCs w:val="28"/>
          <w:lang w:val="uk-UA"/>
        </w:rPr>
      </w:pPr>
      <w:r w:rsidRPr="00764D69">
        <w:rPr>
          <w:rFonts w:ascii="Times New Roman" w:hAnsi="Times New Roman" w:cs="Times New Roman"/>
          <w:iCs/>
          <w:sz w:val="28"/>
          <w:szCs w:val="28"/>
          <w:lang w:val="uk-UA"/>
        </w:rPr>
        <w:t>де</w:t>
      </w:r>
    </w:p>
    <w:p w14:paraId="7D251661" w14:textId="77777777" w:rsidR="006D65EE" w:rsidRPr="00764D69" w:rsidRDefault="00EA0093" w:rsidP="001E2583">
      <w:pPr>
        <w:spacing w:after="0" w:line="360" w:lineRule="auto"/>
        <w:ind w:firstLine="709"/>
        <w:rPr>
          <w:rFonts w:ascii="Times New Roman" w:hAnsi="Times New Roman" w:cs="Times New Roman"/>
          <w:iCs/>
          <w:sz w:val="28"/>
          <w:szCs w:val="28"/>
          <w:lang w:val="uk-UA"/>
        </w:rPr>
      </w:pPr>
      <m:oMathPara>
        <m:oMath>
          <m:sSub>
            <m:sSubPr>
              <m:ctrlPr>
                <w:rPr>
                  <w:rFonts w:ascii="Cambria Math" w:hAnsi="Cambria Math" w:cs="Times New Roman"/>
                  <w:b/>
                  <w:bCs/>
                  <w:i/>
                  <w:sz w:val="28"/>
                  <w:szCs w:val="28"/>
                  <w:vertAlign w:val="subscript"/>
                  <w:lang w:val="uk-UA"/>
                </w:rPr>
              </m:ctrlPr>
            </m:sSubPr>
            <m:e>
              <m:r>
                <m:rPr>
                  <m:sty m:val="bi"/>
                </m:rPr>
                <w:rPr>
                  <w:rFonts w:ascii="Cambria Math" w:hAnsi="Cambria Math" w:cs="Times New Roman"/>
                  <w:sz w:val="28"/>
                  <w:szCs w:val="28"/>
                  <w:vertAlign w:val="subscript"/>
                  <w:lang w:val="uk-UA"/>
                </w:rPr>
                <m:t>Π</m:t>
              </m:r>
            </m:e>
            <m:sub>
              <m:r>
                <w:rPr>
                  <w:rFonts w:ascii="Cambria Math" w:hAnsi="Cambria Math" w:cs="Times New Roman"/>
                  <w:sz w:val="28"/>
                  <w:szCs w:val="28"/>
                  <w:lang w:val="uk-UA"/>
                </w:rPr>
                <m:t>θ</m:t>
              </m:r>
            </m:sub>
          </m:sSub>
          <m:r>
            <w:rPr>
              <w:rFonts w:ascii="Cambria Math" w:hAnsi="Cambria Math" w:cs="Times New Roman"/>
              <w:sz w:val="28"/>
              <w:szCs w:val="28"/>
              <w:lang w:val="uk-UA"/>
            </w:rPr>
            <m:t xml:space="preserve">= </m:t>
          </m:r>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r>
            <w:rPr>
              <w:rFonts w:ascii="Cambria Math" w:hAnsi="Cambria Math" w:cs="Times New Roman"/>
              <w:sz w:val="28"/>
              <w:szCs w:val="28"/>
              <w:vertAlign w:val="subscript"/>
              <w:lang w:val="uk-UA"/>
            </w:rPr>
            <m:t>-</m:t>
          </m:r>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r>
            <m:rPr>
              <m:sty m:val="bi"/>
            </m:rPr>
            <w:rPr>
              <w:rFonts w:ascii="Cambria Math" w:hAnsi="Cambria Math" w:cs="Times New Roman"/>
              <w:sz w:val="28"/>
              <w:szCs w:val="28"/>
              <w:vertAlign w:val="subscript"/>
              <w:lang w:val="uk-UA"/>
            </w:rPr>
            <m:t>H</m:t>
          </m:r>
          <m:sSup>
            <m:sSupPr>
              <m:ctrlPr>
                <w:rPr>
                  <w:rFonts w:ascii="Cambria Math" w:hAnsi="Cambria Math" w:cs="Times New Roman"/>
                  <w:i/>
                  <w:sz w:val="28"/>
                  <w:szCs w:val="28"/>
                  <w:vertAlign w:val="subscript"/>
                  <w:lang w:val="uk-UA"/>
                </w:rPr>
              </m:ctrlPr>
            </m:sSupPr>
            <m:e>
              <m:r>
                <w:rPr>
                  <w:rFonts w:ascii="Cambria Math" w:hAnsi="Cambria Math" w:cs="Times New Roman"/>
                  <w:sz w:val="28"/>
                  <w:szCs w:val="28"/>
                  <w:vertAlign w:val="subscript"/>
                  <w:lang w:val="uk-UA"/>
                </w:rPr>
                <m:t>(</m:t>
              </m:r>
              <m:sSup>
                <m:sSupPr>
                  <m:ctrlPr>
                    <w:rPr>
                      <w:rFonts w:ascii="Cambria Math" w:hAnsi="Cambria Math" w:cs="Times New Roman"/>
                      <w:i/>
                      <w:sz w:val="28"/>
                      <w:szCs w:val="28"/>
                      <w:vertAlign w:val="subscript"/>
                      <w:lang w:val="uk-UA"/>
                    </w:rPr>
                  </m:ctrlPr>
                </m:sSupPr>
                <m:e>
                  <m:r>
                    <m:rPr>
                      <m:sty m:val="bi"/>
                    </m:rPr>
                    <w:rPr>
                      <w:rFonts w:ascii="Cambria Math" w:hAnsi="Cambria Math" w:cs="Times New Roman"/>
                      <w:sz w:val="28"/>
                      <w:szCs w:val="28"/>
                      <w:vertAlign w:val="subscript"/>
                      <w:lang w:val="uk-UA"/>
                    </w:rPr>
                    <m:t>H</m:t>
                  </m:r>
                </m:e>
                <m:sup>
                  <m:r>
                    <w:rPr>
                      <w:rFonts w:ascii="Cambria Math" w:hAnsi="Cambria Math" w:cs="Times New Roman"/>
                      <w:sz w:val="28"/>
                      <w:szCs w:val="28"/>
                      <w:vertAlign w:val="subscript"/>
                      <w:lang w:val="uk-UA"/>
                    </w:rPr>
                    <m:t>T</m:t>
                  </m:r>
                </m:sup>
              </m:sSup>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r>
                <m:rPr>
                  <m:sty m:val="bi"/>
                </m:rPr>
                <w:rPr>
                  <w:rFonts w:ascii="Cambria Math" w:hAnsi="Cambria Math" w:cs="Times New Roman"/>
                  <w:sz w:val="28"/>
                  <w:szCs w:val="28"/>
                  <w:vertAlign w:val="subscript"/>
                  <w:lang w:val="uk-UA"/>
                </w:rPr>
                <m:t>H</m:t>
              </m:r>
              <m:r>
                <w:rPr>
                  <w:rFonts w:ascii="Cambria Math" w:hAnsi="Cambria Math" w:cs="Times New Roman"/>
                  <w:sz w:val="28"/>
                  <w:szCs w:val="28"/>
                  <w:vertAlign w:val="subscript"/>
                  <w:lang w:val="uk-UA"/>
                </w:rPr>
                <m:t>)</m:t>
              </m:r>
            </m:e>
            <m:sup>
              <m:r>
                <w:rPr>
                  <w:rFonts w:ascii="Cambria Math" w:hAnsi="Cambria Math" w:cs="Times New Roman"/>
                  <w:sz w:val="28"/>
                  <w:szCs w:val="28"/>
                  <w:vertAlign w:val="subscript"/>
                  <w:lang w:val="uk-UA"/>
                </w:rPr>
                <m:t>-1</m:t>
              </m:r>
            </m:sup>
          </m:sSup>
          <m:sSup>
            <m:sSupPr>
              <m:ctrlPr>
                <w:rPr>
                  <w:rFonts w:ascii="Cambria Math" w:hAnsi="Cambria Math" w:cs="Times New Roman"/>
                  <w:i/>
                  <w:sz w:val="28"/>
                  <w:szCs w:val="28"/>
                  <w:vertAlign w:val="subscript"/>
                  <w:lang w:val="uk-UA"/>
                </w:rPr>
              </m:ctrlPr>
            </m:sSupPr>
            <m:e>
              <m:r>
                <m:rPr>
                  <m:sty m:val="bi"/>
                </m:rPr>
                <w:rPr>
                  <w:rFonts w:ascii="Cambria Math" w:hAnsi="Cambria Math" w:cs="Times New Roman"/>
                  <w:sz w:val="28"/>
                  <w:szCs w:val="28"/>
                  <w:vertAlign w:val="subscript"/>
                  <w:lang w:val="uk-UA"/>
                </w:rPr>
                <m:t>H</m:t>
              </m:r>
            </m:e>
            <m:sup>
              <m:r>
                <w:rPr>
                  <w:rFonts w:ascii="Cambria Math" w:hAnsi="Cambria Math" w:cs="Times New Roman"/>
                  <w:sz w:val="28"/>
                  <w:szCs w:val="28"/>
                  <w:vertAlign w:val="subscript"/>
                  <w:lang w:val="uk-UA"/>
                </w:rPr>
                <m:t>T</m:t>
              </m:r>
            </m:sup>
          </m:sSup>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oMath>
      </m:oMathPara>
    </w:p>
    <w:p w14:paraId="12D87FA7" w14:textId="77777777" w:rsidR="006D65EE" w:rsidRPr="00764D69" w:rsidRDefault="006D65EE" w:rsidP="001E2583">
      <w:pPr>
        <w:spacing w:after="0" w:line="360" w:lineRule="auto"/>
        <w:ind w:firstLine="709"/>
        <w:rPr>
          <w:rFonts w:ascii="Times New Roman" w:hAnsi="Times New Roman" w:cs="Times New Roman"/>
          <w:i/>
          <w:sz w:val="28"/>
          <w:szCs w:val="28"/>
          <w:lang w:val="uk-UA"/>
        </w:rPr>
      </w:pPr>
    </w:p>
    <w:p w14:paraId="16A5D940" w14:textId="77777777" w:rsidR="006D65EE" w:rsidRPr="00764D69" w:rsidRDefault="006D65EE" w:rsidP="001E2583">
      <w:pPr>
        <w:spacing w:after="0" w:line="360" w:lineRule="auto"/>
        <w:ind w:firstLine="709"/>
        <w:jc w:val="both"/>
        <w:rPr>
          <w:rFonts w:ascii="Times New Roman" w:hAnsi="Times New Roman" w:cs="Times New Roman"/>
          <w:i/>
          <w:sz w:val="28"/>
          <w:szCs w:val="28"/>
          <w:lang w:val="uk-UA"/>
        </w:rPr>
      </w:pPr>
      <w:r w:rsidRPr="00764D69">
        <w:rPr>
          <w:rFonts w:ascii="Times New Roman" w:hAnsi="Times New Roman" w:cs="Times New Roman"/>
          <w:i/>
          <w:sz w:val="28"/>
          <w:szCs w:val="28"/>
          <w:lang w:val="uk-UA"/>
        </w:rPr>
        <w:t>Доведення</w:t>
      </w:r>
    </w:p>
    <w:p w14:paraId="738C2CD6"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Ідентичне до доведення теореми 2.1.</w:t>
      </w:r>
    </w:p>
    <w:p w14:paraId="63A0FD9C" w14:textId="77777777" w:rsidR="006D65EE" w:rsidRPr="00764D69" w:rsidRDefault="006D65EE" w:rsidP="001E2583">
      <w:pPr>
        <w:spacing w:after="0" w:line="360" w:lineRule="auto"/>
        <w:ind w:firstLine="709"/>
        <w:rPr>
          <w:rFonts w:ascii="Times New Roman" w:hAnsi="Times New Roman" w:cs="Times New Roman"/>
          <w:b/>
          <w:bCs/>
          <w:sz w:val="28"/>
          <w:szCs w:val="28"/>
          <w:lang w:val="uk-UA"/>
        </w:rPr>
      </w:pPr>
    </w:p>
    <w:p w14:paraId="322E2ADB" w14:textId="77777777" w:rsidR="006D65EE" w:rsidRPr="00764D69" w:rsidRDefault="006D65EE" w:rsidP="001E2583">
      <w:pPr>
        <w:spacing w:after="0" w:line="360" w:lineRule="auto"/>
        <w:ind w:firstLine="709"/>
        <w:jc w:val="both"/>
        <w:rPr>
          <w:rFonts w:ascii="Times New Roman" w:hAnsi="Times New Roman" w:cs="Times New Roman"/>
          <w:b/>
          <w:bCs/>
          <w:sz w:val="28"/>
          <w:szCs w:val="28"/>
          <w:lang w:val="uk-UA"/>
        </w:rPr>
      </w:pPr>
      <w:r w:rsidRPr="00764D69">
        <w:rPr>
          <w:rFonts w:ascii="Times New Roman" w:hAnsi="Times New Roman" w:cs="Times New Roman"/>
          <w:b/>
          <w:bCs/>
          <w:sz w:val="28"/>
          <w:szCs w:val="28"/>
          <w:lang w:val="uk-UA"/>
        </w:rPr>
        <w:t>Критерій обмеженої максимальної правдоподібності</w:t>
      </w:r>
    </w:p>
    <w:p w14:paraId="302EDD97"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10F7AF04"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Принцип обмеженої максимальної правдоподібності (REML) полягає в повністю незалежних оцінках коефіцієнту регресії вектору </w:t>
      </w:r>
      <m:oMath>
        <m:r>
          <w:rPr>
            <w:rFonts w:ascii="Cambria Math" w:hAnsi="Cambria Math" w:cs="Times New Roman"/>
            <w:sz w:val="28"/>
            <w:szCs w:val="28"/>
            <w:lang w:val="uk-UA"/>
          </w:rPr>
          <m:t>β</m:t>
        </m:r>
      </m:oMath>
      <w:r w:rsidRPr="00764D69">
        <w:rPr>
          <w:rFonts w:ascii="Times New Roman" w:hAnsi="Times New Roman" w:cs="Times New Roman"/>
          <w:sz w:val="28"/>
          <w:szCs w:val="28"/>
          <w:lang w:val="uk-UA"/>
        </w:rPr>
        <w:t xml:space="preserve"> та гіперпараметрів </w:t>
      </w:r>
      <w:r w:rsidRPr="00764D69">
        <w:rPr>
          <w:rFonts w:ascii="Times New Roman" w:hAnsi="Times New Roman" w:cs="Times New Roman"/>
          <w:sz w:val="28"/>
          <w:szCs w:val="28"/>
          <w:lang w:val="uk-UA"/>
        </w:rPr>
        <w:lastRenderedPageBreak/>
        <w:t xml:space="preserve">коваріаційної функції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Оцінювання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та </w:t>
      </w:r>
      <m:oMath>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є незалежним за Баєсівським базисом на </w:t>
      </w:r>
      <m:oMath>
        <m:r>
          <w:rPr>
            <w:rFonts w:ascii="Cambria Math" w:hAnsi="Cambria Math" w:cs="Times New Roman"/>
            <w:sz w:val="28"/>
            <w:szCs w:val="28"/>
            <w:lang w:val="uk-UA"/>
          </w:rPr>
          <m:t>β</m:t>
        </m:r>
      </m:oMath>
      <w:r w:rsidRPr="00764D69">
        <w:rPr>
          <w:rFonts w:ascii="Times New Roman" w:hAnsi="Times New Roman" w:cs="Times New Roman"/>
          <w:sz w:val="28"/>
          <w:szCs w:val="28"/>
          <w:lang w:val="uk-UA"/>
        </w:rPr>
        <w:t>.</w:t>
      </w:r>
    </w:p>
    <w:p w14:paraId="0901F909"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Спершу задається параметризація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ψ</m:t>
            </m:r>
          </m:sub>
        </m:sSub>
      </m:oMath>
      <w:r w:rsidRPr="00764D69">
        <w:rPr>
          <w:rFonts w:ascii="Times New Roman" w:hAnsi="Times New Roman" w:cs="Times New Roman"/>
          <w:sz w:val="28"/>
          <w:szCs w:val="28"/>
          <w:lang w:val="uk-UA"/>
        </w:rPr>
        <w:t xml:space="preserve"> коваріаційної функції з Озн.2.1.</w:t>
      </w:r>
    </w:p>
    <w:p w14:paraId="64BDC1AC" w14:textId="64B0FB6F" w:rsid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Позначимо як </w:t>
      </w:r>
      <m:oMath>
        <m:r>
          <m:rPr>
            <m:sty m:val="bi"/>
          </m:rPr>
          <w:rPr>
            <w:rFonts w:ascii="Cambria Math" w:hAnsi="Cambria Math" w:cs="Times New Roman"/>
            <w:sz w:val="28"/>
            <w:szCs w:val="28"/>
            <w:lang w:val="uk-UA"/>
          </w:rPr>
          <m:t>W</m:t>
        </m:r>
      </m:oMath>
      <w:r w:rsidRPr="00764D69">
        <w:rPr>
          <w:rFonts w:ascii="Times New Roman" w:hAnsi="Times New Roman" w:cs="Times New Roman"/>
          <w:sz w:val="28"/>
          <w:szCs w:val="28"/>
          <w:lang w:val="uk-UA"/>
        </w:rPr>
        <w:t xml:space="preserve">матрицю рангів розмірності </w:t>
      </w:r>
      <m:oMath>
        <m:r>
          <w:rPr>
            <w:rFonts w:ascii="Cambria Math" w:hAnsi="Cambria Math" w:cs="Times New Roman"/>
            <w:sz w:val="28"/>
            <w:szCs w:val="28"/>
            <w:lang w:val="uk-UA"/>
          </w:rPr>
          <m:t>(n-m)×n</m:t>
        </m:r>
      </m:oMath>
      <w:r w:rsidRPr="00764D69">
        <w:rPr>
          <w:rFonts w:ascii="Times New Roman" w:hAnsi="Times New Roman" w:cs="Times New Roman"/>
          <w:sz w:val="28"/>
          <w:szCs w:val="28"/>
          <w:lang w:val="uk-UA"/>
        </w:rPr>
        <w:t xml:space="preserve"> таку,що</w:t>
      </w:r>
    </w:p>
    <w:p w14:paraId="74AAB307" w14:textId="77777777" w:rsidR="00764D69" w:rsidRDefault="00764D69" w:rsidP="001E2583">
      <w:pPr>
        <w:spacing w:after="0" w:line="360" w:lineRule="auto"/>
        <w:ind w:firstLine="709"/>
        <w:jc w:val="both"/>
        <w:rPr>
          <w:rFonts w:ascii="Times New Roman" w:hAnsi="Times New Roman" w:cs="Times New Roman"/>
          <w:sz w:val="28"/>
          <w:szCs w:val="28"/>
          <w:lang w:val="uk-UA"/>
        </w:rPr>
      </w:pPr>
    </w:p>
    <w:p w14:paraId="2BBB73CF" w14:textId="53A30E59" w:rsidR="006D65EE" w:rsidRDefault="006D65EE" w:rsidP="00764D69">
      <w:pPr>
        <w:spacing w:after="0" w:line="360" w:lineRule="auto"/>
        <w:ind w:firstLine="709"/>
        <w:jc w:val="center"/>
        <w:rPr>
          <w:rFonts w:ascii="Times New Roman" w:hAnsi="Times New Roman" w:cs="Times New Roman"/>
          <w:b/>
          <w:sz w:val="28"/>
          <w:szCs w:val="28"/>
          <w:lang w:val="uk-UA"/>
        </w:rPr>
      </w:pPr>
      <m:oMath>
        <m:r>
          <m:rPr>
            <m:sty m:val="bi"/>
          </m:rPr>
          <w:rPr>
            <w:rFonts w:ascii="Cambria Math" w:hAnsi="Cambria Math" w:cs="Times New Roman"/>
            <w:sz w:val="28"/>
            <w:szCs w:val="28"/>
            <w:lang w:val="uk-UA"/>
          </w:rPr>
          <m:t>WH=0</m:t>
        </m:r>
      </m:oMath>
      <w:r w:rsidRPr="00764D69">
        <w:rPr>
          <w:rFonts w:ascii="Times New Roman" w:hAnsi="Times New Roman" w:cs="Times New Roman"/>
          <w:b/>
          <w:sz w:val="28"/>
          <w:szCs w:val="28"/>
          <w:lang w:val="uk-UA"/>
        </w:rPr>
        <w:t>.</w:t>
      </w:r>
    </w:p>
    <w:p w14:paraId="316A6172" w14:textId="77777777" w:rsidR="00764D69" w:rsidRPr="00764D69" w:rsidRDefault="00764D69" w:rsidP="00764D69">
      <w:pPr>
        <w:spacing w:after="0" w:line="360" w:lineRule="auto"/>
        <w:ind w:firstLine="709"/>
        <w:jc w:val="center"/>
        <w:rPr>
          <w:rFonts w:ascii="Times New Roman" w:hAnsi="Times New Roman" w:cs="Times New Roman"/>
          <w:sz w:val="28"/>
          <w:szCs w:val="28"/>
          <w:lang w:val="uk-UA"/>
        </w:rPr>
      </w:pPr>
    </w:p>
    <w:p w14:paraId="5156A61D"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Означимо, що якщо </w:t>
      </w:r>
      <m:oMath>
        <m:r>
          <m:rPr>
            <m:sty m:val="bi"/>
          </m:rPr>
          <w:rPr>
            <w:rFonts w:ascii="Cambria Math" w:hAnsi="Cambria Math" w:cs="Times New Roman"/>
            <w:sz w:val="28"/>
            <w:szCs w:val="28"/>
            <w:lang w:val="uk-UA"/>
          </w:rPr>
          <m:t>H</m:t>
        </m:r>
      </m:oMath>
      <w:r w:rsidRPr="00764D69">
        <w:rPr>
          <w:rFonts w:ascii="Times New Roman" w:hAnsi="Times New Roman" w:cs="Times New Roman"/>
          <w:sz w:val="28"/>
          <w:szCs w:val="28"/>
          <w:lang w:val="uk-UA"/>
        </w:rPr>
        <w:t xml:space="preserve">не є повно ранговою матрицею, то </w:t>
      </w:r>
      <m:oMath>
        <m:r>
          <w:rPr>
            <w:rFonts w:ascii="Cambria Math" w:hAnsi="Cambria Math" w:cs="Times New Roman"/>
            <w:sz w:val="28"/>
            <w:szCs w:val="28"/>
            <w:lang w:val="uk-UA"/>
          </w:rPr>
          <m:t>m</m:t>
        </m:r>
      </m:oMath>
      <w:r w:rsidRPr="00764D69">
        <w:rPr>
          <w:rFonts w:ascii="Times New Roman" w:hAnsi="Times New Roman" w:cs="Times New Roman"/>
          <w:sz w:val="28"/>
          <w:szCs w:val="28"/>
          <w:lang w:val="uk-UA"/>
        </w:rPr>
        <w:t xml:space="preserve"> заміняється на ранг матриці </w:t>
      </w:r>
      <m:oMath>
        <m:r>
          <m:rPr>
            <m:sty m:val="bi"/>
          </m:rPr>
          <w:rPr>
            <w:rFonts w:ascii="Cambria Math" w:hAnsi="Cambria Math" w:cs="Times New Roman"/>
            <w:sz w:val="28"/>
            <w:szCs w:val="28"/>
            <w:lang w:val="uk-UA"/>
          </w:rPr>
          <m:t>H</m:t>
        </m:r>
      </m:oMath>
      <w:r w:rsidRPr="00764D69">
        <w:rPr>
          <w:rFonts w:ascii="Times New Roman" w:hAnsi="Times New Roman" w:cs="Times New Roman"/>
          <w:sz w:val="28"/>
          <w:szCs w:val="28"/>
          <w:lang w:val="uk-UA"/>
        </w:rPr>
        <w:t>. Тоді:</w:t>
      </w:r>
    </w:p>
    <w:p w14:paraId="042F7F2E"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2D2EB69E"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
        <m:r>
          <w:rPr>
            <w:rFonts w:ascii="Cambria Math" w:hAnsi="Cambria Math" w:cs="Times New Roman"/>
            <w:sz w:val="28"/>
            <w:szCs w:val="28"/>
            <w:lang w:val="uk-UA"/>
          </w:rPr>
          <m:t>ω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y</m:t>
            </m:r>
          </m:sub>
        </m:sSub>
        <m:r>
          <w:rPr>
            <w:rFonts w:ascii="Cambria Math" w:hAnsi="Cambria Math" w:cs="Times New Roman"/>
            <w:sz w:val="28"/>
            <w:szCs w:val="28"/>
            <w:lang w:val="uk-UA"/>
          </w:rPr>
          <m:t>~N</m:t>
        </m:r>
        <m:d>
          <m:dPr>
            <m:ctrlPr>
              <w:rPr>
                <w:rFonts w:ascii="Cambria Math" w:hAnsi="Cambria Math" w:cs="Times New Roman"/>
                <w:i/>
                <w:sz w:val="28"/>
                <w:szCs w:val="28"/>
                <w:lang w:val="uk-UA"/>
              </w:rPr>
            </m:ctrlPr>
          </m:dPr>
          <m:e>
            <m:r>
              <w:rPr>
                <w:rFonts w:ascii="Cambria Math" w:hAnsi="Cambria Math" w:cs="Times New Roman"/>
                <w:sz w:val="28"/>
                <w:szCs w:val="28"/>
                <w:lang w:val="uk-UA"/>
              </w:rPr>
              <m:t>0,</m:t>
            </m:r>
            <m:r>
              <m:rPr>
                <m:sty m:val="bi"/>
              </m:rPr>
              <w:rPr>
                <w:rFonts w:ascii="Cambria Math" w:hAnsi="Cambria Math" w:cs="Times New Roman"/>
                <w:sz w:val="28"/>
                <w:szCs w:val="28"/>
                <w:lang w:val="uk-UA"/>
              </w:rPr>
              <m:t>W</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ψ</m:t>
                </m:r>
              </m:sub>
            </m:sSub>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W</m:t>
                </m:r>
              </m:e>
              <m:sup>
                <m:r>
                  <w:rPr>
                    <w:rFonts w:ascii="Cambria Math" w:hAnsi="Cambria Math" w:cs="Times New Roman"/>
                    <w:sz w:val="28"/>
                    <w:szCs w:val="28"/>
                    <w:lang w:val="uk-UA"/>
                  </w:rPr>
                  <m:t>T</m:t>
                </m:r>
              </m:sup>
            </m:sSup>
          </m:e>
        </m:d>
      </m:oMath>
      <w:r w:rsidRPr="00764D69">
        <w:rPr>
          <w:rFonts w:ascii="Times New Roman" w:hAnsi="Times New Roman" w:cs="Times New Roman"/>
          <w:sz w:val="28"/>
          <w:szCs w:val="28"/>
          <w:lang w:val="uk-UA"/>
        </w:rPr>
        <w:t>.</w:t>
      </w:r>
    </w:p>
    <w:p w14:paraId="742099FF"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21C0BA3C"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Закон розподілу </w:t>
      </w:r>
      <m:oMath>
        <m:r>
          <w:rPr>
            <w:rFonts w:ascii="Cambria Math" w:hAnsi="Cambria Math" w:cs="Times New Roman"/>
            <w:sz w:val="28"/>
            <w:szCs w:val="28"/>
            <w:lang w:val="uk-UA"/>
          </w:rPr>
          <m:t>ω</m:t>
        </m:r>
      </m:oMath>
      <w:r w:rsidRPr="00764D69">
        <w:rPr>
          <w:rFonts w:ascii="Times New Roman" w:hAnsi="Times New Roman" w:cs="Times New Roman"/>
          <w:sz w:val="28"/>
          <w:szCs w:val="28"/>
          <w:lang w:val="uk-UA"/>
        </w:rPr>
        <w:t xml:space="preserve"> не залежить від </w:t>
      </w:r>
      <m:oMath>
        <m:r>
          <w:rPr>
            <w:rFonts w:ascii="Cambria Math" w:hAnsi="Cambria Math" w:cs="Times New Roman"/>
            <w:sz w:val="28"/>
            <w:szCs w:val="28"/>
            <w:lang w:val="uk-UA"/>
          </w:rPr>
          <m:t>β</m:t>
        </m:r>
      </m:oMath>
      <w:r w:rsidRPr="00764D69">
        <w:rPr>
          <w:rFonts w:ascii="Times New Roman" w:hAnsi="Times New Roman" w:cs="Times New Roman"/>
          <w:sz w:val="28"/>
          <w:szCs w:val="28"/>
          <w:lang w:val="uk-UA"/>
        </w:rPr>
        <w:t xml:space="preserve">. Звідси отримуємо, що оцінка обмеженої максимальної правдоподібності </w:t>
      </w: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REML</m:t>
            </m:r>
          </m:sub>
        </m:sSub>
      </m:oMath>
      <w:r w:rsidRPr="00764D69">
        <w:rPr>
          <w:rFonts w:ascii="Times New Roman" w:hAnsi="Times New Roman" w:cs="Times New Roman"/>
          <w:sz w:val="28"/>
          <w:szCs w:val="28"/>
          <w:lang w:val="uk-UA"/>
        </w:rPr>
        <w:t xml:space="preserve"> є оцінкою максимальної правдоподібності для зміненого вектору спостережень </w:t>
      </w:r>
      <m:oMath>
        <m:r>
          <m:rPr>
            <m:sty m:val="bi"/>
          </m:rPr>
          <w:rPr>
            <w:rFonts w:ascii="Cambria Math" w:hAnsi="Cambria Math" w:cs="Times New Roman"/>
            <w:sz w:val="28"/>
            <w:szCs w:val="28"/>
            <w:lang w:val="uk-UA"/>
          </w:rPr>
          <m:t>ω</m:t>
        </m:r>
      </m:oMath>
      <w:r w:rsidRPr="00764D69">
        <w:rPr>
          <w:rFonts w:ascii="Times New Roman" w:hAnsi="Times New Roman" w:cs="Times New Roman"/>
          <w:sz w:val="28"/>
          <w:szCs w:val="28"/>
          <w:lang w:val="uk-UA"/>
        </w:rPr>
        <w:t>. Звідси отримуємо критерій обмеженої правдоподібності:</w:t>
      </w:r>
    </w:p>
    <w:p w14:paraId="79B5472A"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3A781F61"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R</m:t>
            </m:r>
          </m:sub>
        </m:sSub>
        <m:d>
          <m:dPr>
            <m:ctrlPr>
              <w:rPr>
                <w:rFonts w:ascii="Cambria Math" w:hAnsi="Cambria Math" w:cs="Times New Roman"/>
                <w:i/>
                <w:sz w:val="28"/>
                <w:szCs w:val="28"/>
                <w:lang w:val="uk-UA"/>
              </w:rPr>
            </m:ctrlPr>
          </m:dPr>
          <m:e>
            <m:r>
              <m:rPr>
                <m:sty m:val="p"/>
              </m:rPr>
              <w:rPr>
                <w:rFonts w:ascii="Cambria Math" w:hAnsi="Cambria Math" w:cs="Times New Roman"/>
                <w:sz w:val="28"/>
                <w:szCs w:val="28"/>
                <w:lang w:val="uk-UA"/>
              </w:rPr>
              <m:t>ψ</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begChr m:val="|"/>
                <m:endChr m:val="|"/>
                <m:ctrlPr>
                  <w:rPr>
                    <w:rFonts w:ascii="Cambria Math" w:hAnsi="Cambria Math" w:cs="Times New Roman"/>
                    <w:i/>
                    <w:sz w:val="28"/>
                    <w:szCs w:val="28"/>
                    <w:lang w:val="uk-UA"/>
                  </w:rPr>
                </m:ctrlPr>
              </m:dPr>
              <m:e>
                <m:r>
                  <m:rPr>
                    <m:sty m:val="bi"/>
                  </m:rPr>
                  <w:rPr>
                    <w:rFonts w:ascii="Cambria Math" w:hAnsi="Cambria Math" w:cs="Times New Roman"/>
                    <w:sz w:val="28"/>
                    <w:szCs w:val="28"/>
                    <w:lang w:val="uk-UA"/>
                  </w:rPr>
                  <m:t>W</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ψ</m:t>
                    </m:r>
                  </m:sub>
                </m:sSub>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W</m:t>
                    </m:r>
                  </m:e>
                  <m:sup>
                    <m:r>
                      <w:rPr>
                        <w:rFonts w:ascii="Cambria Math" w:hAnsi="Cambria Math" w:cs="Times New Roman"/>
                        <w:sz w:val="28"/>
                        <w:szCs w:val="28"/>
                        <w:lang w:val="uk-UA"/>
                      </w:rPr>
                      <m:t>T</m:t>
                    </m:r>
                  </m:sup>
                </m:sSup>
              </m:e>
            </m:d>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ω</m:t>
                </m:r>
              </m:e>
              <m:sup>
                <m:r>
                  <w:rPr>
                    <w:rFonts w:ascii="Cambria Math" w:hAnsi="Cambria Math" w:cs="Times New Roman"/>
                    <w:sz w:val="28"/>
                    <w:szCs w:val="28"/>
                    <w:lang w:val="uk-UA"/>
                  </w:rPr>
                  <m:t>T</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r>
                  <m:rPr>
                    <m:sty m:val="bi"/>
                  </m:rPr>
                  <w:rPr>
                    <w:rFonts w:ascii="Cambria Math" w:hAnsi="Cambria Math" w:cs="Times New Roman"/>
                    <w:sz w:val="28"/>
                    <w:szCs w:val="28"/>
                    <w:lang w:val="uk-UA"/>
                  </w:rPr>
                  <m:t>W</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ψ</m:t>
                    </m:r>
                  </m:sub>
                </m:sSub>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W</m:t>
                    </m:r>
                  </m:e>
                  <m:sup>
                    <m:r>
                      <w:rPr>
                        <w:rFonts w:ascii="Cambria Math" w:hAnsi="Cambria Math" w:cs="Times New Roman"/>
                        <w:sz w:val="28"/>
                        <w:szCs w:val="28"/>
                        <w:lang w:val="uk-UA"/>
                      </w:rPr>
                      <m:t>T</m:t>
                    </m:r>
                  </m:sup>
                </m:sSup>
                <m:r>
                  <w:rPr>
                    <w:rFonts w:ascii="Cambria Math" w:hAnsi="Cambria Math" w:cs="Times New Roman"/>
                    <w:sz w:val="28"/>
                    <w:szCs w:val="28"/>
                    <w:lang w:val="uk-UA"/>
                  </w:rPr>
                  <m:t>)</m:t>
                </m:r>
              </m:e>
              <m:sup>
                <m:r>
                  <w:rPr>
                    <w:rFonts w:ascii="Cambria Math" w:hAnsi="Cambria Math" w:cs="Times New Roman"/>
                    <w:sz w:val="28"/>
                    <w:szCs w:val="28"/>
                    <w:lang w:val="uk-UA"/>
                  </w:rPr>
                  <m:t>-1</m:t>
                </m:r>
              </m:sup>
            </m:sSup>
            <m:r>
              <m:rPr>
                <m:sty m:val="bi"/>
              </m:rPr>
              <w:rPr>
                <w:rFonts w:ascii="Cambria Math" w:hAnsi="Cambria Math" w:cs="Times New Roman"/>
                <w:sz w:val="28"/>
                <w:szCs w:val="28"/>
                <w:lang w:val="uk-UA"/>
              </w:rPr>
              <m:t>ω</m:t>
            </m:r>
          </m:e>
        </m:func>
      </m:oMath>
      <w:r w:rsidR="006D65EE" w:rsidRPr="00764D69">
        <w:rPr>
          <w:rFonts w:ascii="Times New Roman" w:hAnsi="Times New Roman" w:cs="Times New Roman"/>
          <w:sz w:val="28"/>
          <w:szCs w:val="28"/>
          <w:lang w:val="uk-UA"/>
        </w:rPr>
        <w:t>.</w:t>
      </w:r>
    </w:p>
    <w:p w14:paraId="2D588F4D"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397E4641"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Як продемонстровано в [4] зміна </w:t>
      </w:r>
      <m:oMath>
        <m:r>
          <m:rPr>
            <m:sty m:val="bi"/>
          </m:rPr>
          <w:rPr>
            <w:rFonts w:ascii="Cambria Math" w:hAnsi="Cambria Math" w:cs="Times New Roman"/>
            <w:sz w:val="28"/>
            <w:szCs w:val="28"/>
            <w:lang w:val="uk-UA"/>
          </w:rPr>
          <m:t>W</m:t>
        </m:r>
      </m:oMath>
      <w:r w:rsidRPr="00764D69">
        <w:rPr>
          <w:rFonts w:ascii="Times New Roman" w:hAnsi="Times New Roman" w:cs="Times New Roman"/>
          <w:sz w:val="28"/>
          <w:szCs w:val="28"/>
          <w:lang w:val="uk-UA"/>
        </w:rPr>
        <w:t xml:space="preserve"> лише додасть константний (відносно </w:t>
      </w:r>
      <m:oMath>
        <m:r>
          <m:rPr>
            <m:sty m:val="p"/>
          </m:rPr>
          <w:rPr>
            <w:rFonts w:ascii="Cambria Math" w:hAnsi="Cambria Math" w:cs="Times New Roman"/>
            <w:sz w:val="28"/>
            <w:szCs w:val="28"/>
            <w:lang w:val="uk-UA"/>
          </w:rPr>
          <m:t>ψ</m:t>
        </m:r>
      </m:oMath>
      <w:r w:rsidRPr="00764D69">
        <w:rPr>
          <w:rFonts w:ascii="Times New Roman" w:hAnsi="Times New Roman" w:cs="Times New Roman"/>
          <w:sz w:val="28"/>
          <w:szCs w:val="28"/>
          <w:lang w:val="uk-UA"/>
        </w:rPr>
        <w:t xml:space="preserve">) до приведеного вище виразу. Також в [4] продемонстровано як уникнути множення на </w:t>
      </w:r>
      <m:oMath>
        <m:r>
          <m:rPr>
            <m:sty m:val="bi"/>
          </m:rPr>
          <w:rPr>
            <w:rFonts w:ascii="Cambria Math" w:hAnsi="Cambria Math" w:cs="Times New Roman"/>
            <w:sz w:val="28"/>
            <w:szCs w:val="28"/>
            <w:lang w:val="uk-UA"/>
          </w:rPr>
          <m:t>W</m:t>
        </m:r>
      </m:oMath>
      <w:r w:rsidRPr="00764D69">
        <w:rPr>
          <w:rFonts w:ascii="Times New Roman" w:hAnsi="Times New Roman" w:cs="Times New Roman"/>
          <w:sz w:val="28"/>
          <w:szCs w:val="28"/>
          <w:lang w:val="uk-UA"/>
        </w:rPr>
        <w:t xml:space="preserve">. Візьмемо </w:t>
      </w:r>
      <m:oMath>
        <m:r>
          <m:rPr>
            <m:sty m:val="bi"/>
          </m:rPr>
          <w:rPr>
            <w:rFonts w:ascii="Cambria Math" w:hAnsi="Cambria Math" w:cs="Times New Roman"/>
            <w:sz w:val="28"/>
            <w:szCs w:val="28"/>
            <w:lang w:val="uk-UA"/>
          </w:rPr>
          <m:t>W</m:t>
        </m:r>
      </m:oMath>
      <w:r w:rsidRPr="00764D69">
        <w:rPr>
          <w:rFonts w:ascii="Times New Roman" w:hAnsi="Times New Roman" w:cs="Times New Roman"/>
          <w:bCs/>
          <w:sz w:val="28"/>
          <w:szCs w:val="28"/>
          <w:lang w:val="uk-UA"/>
        </w:rPr>
        <w:t xml:space="preserve"> так, щоб </w:t>
      </w:r>
      <m:oMath>
        <m:r>
          <m:rPr>
            <m:sty m:val="bi"/>
          </m:rPr>
          <w:rPr>
            <w:rFonts w:ascii="Cambria Math" w:hAnsi="Cambria Math" w:cs="Times New Roman"/>
            <w:sz w:val="28"/>
            <w:szCs w:val="28"/>
            <w:lang w:val="uk-UA"/>
          </w:rPr>
          <m:t>W</m:t>
        </m:r>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W</m:t>
            </m:r>
          </m:e>
          <m:sup>
            <m:r>
              <w:rPr>
                <w:rFonts w:ascii="Cambria Math" w:hAnsi="Cambria Math" w:cs="Times New Roman"/>
                <w:sz w:val="28"/>
                <w:szCs w:val="28"/>
                <w:lang w:val="uk-UA"/>
              </w:rPr>
              <m:t>T</m:t>
            </m:r>
          </m:sup>
        </m:sSup>
        <m:r>
          <w:rPr>
            <w:rFonts w:ascii="Cambria Math" w:hAnsi="Cambria Math" w:cs="Times New Roman"/>
            <w:sz w:val="28"/>
            <w:szCs w:val="28"/>
            <w:lang w:val="uk-UA"/>
          </w:rPr>
          <m:t>=</m:t>
        </m:r>
        <m:sSub>
          <m:sSubPr>
            <m:ctrlPr>
              <w:rPr>
                <w:rFonts w:ascii="Cambria Math" w:hAnsi="Cambria Math" w:cs="Times New Roman"/>
                <w:b/>
                <w:bCs/>
                <w:iCs/>
                <w:sz w:val="28"/>
                <w:szCs w:val="28"/>
                <w:lang w:val="uk-UA"/>
              </w:rPr>
            </m:ctrlPr>
          </m:sSubPr>
          <m:e>
            <m:r>
              <m:rPr>
                <m:sty m:val="b"/>
              </m:rPr>
              <w:rPr>
                <w:rFonts w:ascii="Cambria Math" w:hAnsi="Cambria Math" w:cs="Times New Roman"/>
                <w:sz w:val="28"/>
                <w:szCs w:val="28"/>
                <w:lang w:val="uk-UA"/>
              </w:rPr>
              <m:t>I</m:t>
            </m:r>
          </m:e>
          <m:sub>
            <m:r>
              <w:rPr>
                <w:rFonts w:ascii="Cambria Math" w:hAnsi="Cambria Math" w:cs="Times New Roman"/>
                <w:sz w:val="28"/>
                <w:szCs w:val="28"/>
                <w:lang w:val="uk-UA"/>
              </w:rPr>
              <m:t>n-m</m:t>
            </m:r>
          </m:sub>
        </m:sSub>
      </m:oMath>
      <w:r w:rsidRPr="00764D69">
        <w:rPr>
          <w:rFonts w:ascii="Times New Roman" w:hAnsi="Times New Roman" w:cs="Times New Roman"/>
          <w:iCs/>
          <w:sz w:val="28"/>
          <w:szCs w:val="28"/>
          <w:lang w:val="uk-UA"/>
        </w:rPr>
        <w:t xml:space="preserve">та </w:t>
      </w:r>
      <m:oMath>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W</m:t>
            </m:r>
          </m:e>
          <m:sup>
            <m:r>
              <w:rPr>
                <w:rFonts w:ascii="Cambria Math" w:hAnsi="Cambria Math" w:cs="Times New Roman"/>
                <w:sz w:val="28"/>
                <w:szCs w:val="28"/>
                <w:lang w:val="uk-UA"/>
              </w:rPr>
              <m:t>T</m:t>
            </m:r>
          </m:sup>
        </m:sSup>
        <m:r>
          <m:rPr>
            <m:sty m:val="bi"/>
          </m:rPr>
          <w:rPr>
            <w:rFonts w:ascii="Cambria Math" w:hAnsi="Cambria Math" w:cs="Times New Roman"/>
            <w:sz w:val="28"/>
            <w:szCs w:val="28"/>
            <w:lang w:val="uk-UA"/>
          </w:rPr>
          <m:t>W</m:t>
        </m:r>
        <m:r>
          <w:rPr>
            <w:rFonts w:ascii="Cambria Math" w:hAnsi="Cambria Math" w:cs="Times New Roman"/>
            <w:sz w:val="28"/>
            <w:szCs w:val="28"/>
            <w:lang w:val="uk-UA"/>
          </w:rPr>
          <m:t>=</m:t>
        </m:r>
        <m:sSub>
          <m:sSubPr>
            <m:ctrlPr>
              <w:rPr>
                <w:rFonts w:ascii="Cambria Math" w:hAnsi="Cambria Math" w:cs="Times New Roman"/>
                <w:b/>
                <w:bCs/>
                <w:iCs/>
                <w:sz w:val="28"/>
                <w:szCs w:val="28"/>
                <w:lang w:val="uk-UA"/>
              </w:rPr>
            </m:ctrlPr>
          </m:sSubPr>
          <m:e>
            <m:r>
              <m:rPr>
                <m:sty m:val="b"/>
              </m:rPr>
              <w:rPr>
                <w:rFonts w:ascii="Cambria Math" w:hAnsi="Cambria Math" w:cs="Times New Roman"/>
                <w:sz w:val="28"/>
                <w:szCs w:val="28"/>
                <w:lang w:val="uk-UA"/>
              </w:rPr>
              <m:t>=I</m:t>
            </m:r>
          </m:e>
          <m:sub>
            <m:r>
              <w:rPr>
                <w:rFonts w:ascii="Cambria Math" w:hAnsi="Cambria Math" w:cs="Times New Roman"/>
                <w:sz w:val="28"/>
                <w:szCs w:val="28"/>
                <w:lang w:val="uk-UA"/>
              </w:rPr>
              <m:t>n</m:t>
            </m:r>
          </m:sub>
        </m:sSub>
        <m:r>
          <m:rPr>
            <m:sty m:val="bi"/>
          </m:rPr>
          <w:rPr>
            <w:rFonts w:ascii="Cambria Math" w:hAnsi="Cambria Math" w:cs="Times New Roman"/>
            <w:sz w:val="28"/>
            <w:szCs w:val="28"/>
            <w:lang w:val="uk-UA"/>
          </w:rPr>
          <m:t>-H</m:t>
        </m:r>
        <m:sSup>
          <m:sSupPr>
            <m:ctrlPr>
              <w:rPr>
                <w:rFonts w:ascii="Cambria Math" w:hAnsi="Cambria Math" w:cs="Times New Roman"/>
                <w:b/>
                <w:bCs/>
                <w:i/>
                <w:iCs/>
                <w:sz w:val="28"/>
                <w:szCs w:val="28"/>
                <w:lang w:val="uk-UA"/>
              </w:rPr>
            </m:ctrlPr>
          </m:sSupPr>
          <m:e>
            <m:r>
              <m:rPr>
                <m:sty m:val="bi"/>
              </m:rP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H</m:t>
                </m:r>
              </m:e>
              <m:sup>
                <m:r>
                  <w:rPr>
                    <w:rFonts w:ascii="Cambria Math" w:hAnsi="Cambria Math" w:cs="Times New Roman"/>
                    <w:sz w:val="28"/>
                    <w:szCs w:val="28"/>
                    <w:lang w:val="uk-UA"/>
                  </w:rPr>
                  <m:t>T</m:t>
                </m:r>
              </m:sup>
            </m:sSup>
            <m:r>
              <m:rPr>
                <m:sty m:val="bi"/>
              </m:rPr>
              <w:rPr>
                <w:rFonts w:ascii="Cambria Math" w:hAnsi="Cambria Math" w:cs="Times New Roman"/>
                <w:sz w:val="28"/>
                <w:szCs w:val="28"/>
                <w:lang w:val="uk-UA"/>
              </w:rPr>
              <m:t>H)</m:t>
            </m:r>
          </m:e>
          <m:sup>
            <m:r>
              <m:rPr>
                <m:sty m:val="bi"/>
              </m:rPr>
              <w:rPr>
                <w:rFonts w:ascii="Cambria Math" w:hAnsi="Cambria Math" w:cs="Times New Roman"/>
                <w:sz w:val="28"/>
                <w:szCs w:val="28"/>
                <w:lang w:val="uk-UA"/>
              </w:rPr>
              <m:t>-1</m:t>
            </m:r>
          </m:sup>
        </m:sSup>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H</m:t>
            </m:r>
          </m:e>
          <m:sup>
            <m:r>
              <w:rPr>
                <w:rFonts w:ascii="Cambria Math" w:hAnsi="Cambria Math" w:cs="Times New Roman"/>
                <w:sz w:val="28"/>
                <w:szCs w:val="28"/>
                <w:lang w:val="uk-UA"/>
              </w:rPr>
              <m:t>T</m:t>
            </m:r>
          </m:sup>
        </m:sSup>
      </m:oMath>
      <w:r w:rsidRPr="00764D69">
        <w:rPr>
          <w:rFonts w:ascii="Times New Roman" w:hAnsi="Times New Roman" w:cs="Times New Roman"/>
          <w:sz w:val="28"/>
          <w:szCs w:val="28"/>
          <w:lang w:val="uk-UA"/>
        </w:rPr>
        <w:t>. Така матриця може бути отримана шляхом, що наведено далі.</w:t>
      </w:r>
    </w:p>
    <w:p w14:paraId="3C59F7D1"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Візьмемо SVD розклад матриці </w:t>
      </w:r>
      <m:oMath>
        <m:r>
          <m:rPr>
            <m:sty m:val="bi"/>
          </m:rPr>
          <w:rPr>
            <w:rFonts w:ascii="Cambria Math" w:hAnsi="Cambria Math" w:cs="Times New Roman"/>
            <w:sz w:val="28"/>
            <w:szCs w:val="28"/>
            <w:lang w:val="uk-UA"/>
          </w:rPr>
          <m:t>H: H=</m:t>
        </m:r>
        <m:acc>
          <m:accPr>
            <m:chr m:val="̃"/>
            <m:ctrlPr>
              <w:rPr>
                <w:rFonts w:ascii="Cambria Math" w:hAnsi="Cambria Math" w:cs="Times New Roman"/>
                <w:b/>
                <w:bCs/>
                <w:i/>
                <w:sz w:val="28"/>
                <w:szCs w:val="28"/>
                <w:lang w:val="uk-UA"/>
              </w:rPr>
            </m:ctrlPr>
          </m:accPr>
          <m:e>
            <m:r>
              <m:rPr>
                <m:sty m:val="bi"/>
              </m:rPr>
              <w:rPr>
                <w:rFonts w:ascii="Cambria Math" w:hAnsi="Cambria Math" w:cs="Times New Roman"/>
                <w:sz w:val="28"/>
                <w:szCs w:val="28"/>
                <w:lang w:val="uk-UA"/>
              </w:rPr>
              <m:t>U</m:t>
            </m:r>
          </m:e>
        </m:acc>
        <m:acc>
          <m:accPr>
            <m:chr m:val="̃"/>
            <m:ctrlPr>
              <w:rPr>
                <w:rFonts w:ascii="Cambria Math" w:hAnsi="Cambria Math" w:cs="Times New Roman"/>
                <w:b/>
                <w:bCs/>
                <w:i/>
                <w:sz w:val="28"/>
                <w:szCs w:val="28"/>
                <w:lang w:val="uk-UA"/>
              </w:rPr>
            </m:ctrlPr>
          </m:accPr>
          <m:e>
            <m:r>
              <m:rPr>
                <m:sty m:val="bi"/>
              </m:rPr>
              <w:rPr>
                <w:rFonts w:ascii="Cambria Math" w:hAnsi="Cambria Math" w:cs="Times New Roman"/>
                <w:sz w:val="28"/>
                <w:szCs w:val="28"/>
                <w:lang w:val="uk-UA"/>
              </w:rPr>
              <m:t>S</m:t>
            </m:r>
          </m:e>
        </m:acc>
        <m:sSup>
          <m:sSupPr>
            <m:ctrlPr>
              <w:rPr>
                <w:rFonts w:ascii="Cambria Math" w:hAnsi="Cambria Math" w:cs="Times New Roman"/>
                <w:b/>
                <w:bCs/>
                <w:i/>
                <w:sz w:val="28"/>
                <w:szCs w:val="28"/>
                <w:lang w:val="uk-UA"/>
              </w:rPr>
            </m:ctrlPr>
          </m:sSupPr>
          <m:e>
            <m:acc>
              <m:accPr>
                <m:chr m:val="̃"/>
                <m:ctrlPr>
                  <w:rPr>
                    <w:rFonts w:ascii="Cambria Math" w:hAnsi="Cambria Math" w:cs="Times New Roman"/>
                    <w:b/>
                    <w:bCs/>
                    <w:i/>
                    <w:sz w:val="28"/>
                    <w:szCs w:val="28"/>
                    <w:lang w:val="uk-UA"/>
                  </w:rPr>
                </m:ctrlPr>
              </m:accPr>
              <m:e>
                <m:r>
                  <m:rPr>
                    <m:sty m:val="bi"/>
                  </m:rPr>
                  <w:rPr>
                    <w:rFonts w:ascii="Cambria Math" w:hAnsi="Cambria Math" w:cs="Times New Roman"/>
                    <w:sz w:val="28"/>
                    <w:szCs w:val="28"/>
                    <w:lang w:val="uk-UA"/>
                  </w:rPr>
                  <m:t>V</m:t>
                </m:r>
              </m:e>
            </m:acc>
          </m:e>
          <m:sup>
            <m:r>
              <m:rPr>
                <m:sty m:val="bi"/>
              </m:rPr>
              <w:rPr>
                <w:rFonts w:ascii="Cambria Math" w:hAnsi="Cambria Math" w:cs="Times New Roman"/>
                <w:sz w:val="28"/>
                <w:szCs w:val="28"/>
                <w:lang w:val="uk-UA"/>
              </w:rPr>
              <m:t>T</m:t>
            </m:r>
          </m:sup>
        </m:sSup>
      </m:oMath>
      <w:r w:rsidRPr="00764D69">
        <w:rPr>
          <w:rFonts w:ascii="Times New Roman" w:hAnsi="Times New Roman" w:cs="Times New Roman"/>
          <w:sz w:val="28"/>
          <w:szCs w:val="28"/>
          <w:lang w:val="uk-UA"/>
        </w:rPr>
        <w:t xml:space="preserve">, де </w:t>
      </w:r>
      <m:oMath>
        <m:acc>
          <m:accPr>
            <m:chr m:val="̃"/>
            <m:ctrlPr>
              <w:rPr>
                <w:rFonts w:ascii="Cambria Math" w:hAnsi="Cambria Math" w:cs="Times New Roman"/>
                <w:b/>
                <w:bCs/>
                <w:i/>
                <w:sz w:val="28"/>
                <w:szCs w:val="28"/>
                <w:lang w:val="uk-UA"/>
              </w:rPr>
            </m:ctrlPr>
          </m:accPr>
          <m:e>
            <m:r>
              <m:rPr>
                <m:sty m:val="bi"/>
              </m:rPr>
              <w:rPr>
                <w:rFonts w:ascii="Cambria Math" w:hAnsi="Cambria Math" w:cs="Times New Roman"/>
                <w:sz w:val="28"/>
                <w:szCs w:val="28"/>
                <w:lang w:val="uk-UA"/>
              </w:rPr>
              <m:t>U</m:t>
            </m:r>
          </m:e>
        </m:acc>
      </m:oMath>
      <w:r w:rsidRPr="00764D69">
        <w:rPr>
          <w:rFonts w:ascii="Times New Roman" w:hAnsi="Times New Roman" w:cs="Times New Roman"/>
          <w:b/>
          <w:bCs/>
          <w:sz w:val="28"/>
          <w:szCs w:val="28"/>
          <w:lang w:val="uk-UA"/>
        </w:rPr>
        <w:t xml:space="preserve"> – </w:t>
      </w:r>
      <w:r w:rsidRPr="00764D69">
        <w:rPr>
          <w:rFonts w:ascii="Times New Roman" w:hAnsi="Times New Roman" w:cs="Times New Roman"/>
          <w:sz w:val="28"/>
          <w:szCs w:val="28"/>
          <w:lang w:val="uk-UA"/>
        </w:rPr>
        <w:t xml:space="preserve">ортогональна матриця </w:t>
      </w:r>
      <m:oMath>
        <m:r>
          <w:rPr>
            <w:rFonts w:ascii="Cambria Math" w:hAnsi="Cambria Math" w:cs="Times New Roman"/>
            <w:sz w:val="28"/>
            <w:szCs w:val="28"/>
            <w:lang w:val="uk-UA"/>
          </w:rPr>
          <m:t>n×n</m:t>
        </m:r>
      </m:oMath>
      <w:r w:rsidRPr="00764D69">
        <w:rPr>
          <w:rFonts w:ascii="Times New Roman" w:hAnsi="Times New Roman" w:cs="Times New Roman"/>
          <w:sz w:val="28"/>
          <w:szCs w:val="28"/>
          <w:lang w:val="uk-UA"/>
        </w:rPr>
        <w:t xml:space="preserve">, </w:t>
      </w:r>
      <m:oMath>
        <m:acc>
          <m:accPr>
            <m:chr m:val="̃"/>
            <m:ctrlPr>
              <w:rPr>
                <w:rFonts w:ascii="Cambria Math" w:hAnsi="Cambria Math" w:cs="Times New Roman"/>
                <w:b/>
                <w:bCs/>
                <w:i/>
                <w:sz w:val="28"/>
                <w:szCs w:val="28"/>
                <w:lang w:val="uk-UA"/>
              </w:rPr>
            </m:ctrlPr>
          </m:accPr>
          <m:e>
            <m:r>
              <m:rPr>
                <m:sty m:val="bi"/>
              </m:rPr>
              <w:rPr>
                <w:rFonts w:ascii="Cambria Math" w:hAnsi="Cambria Math" w:cs="Times New Roman"/>
                <w:sz w:val="28"/>
                <w:szCs w:val="28"/>
                <w:lang w:val="uk-UA"/>
              </w:rPr>
              <m:t>V</m:t>
            </m:r>
          </m:e>
        </m:acc>
      </m:oMath>
      <w:r w:rsidRPr="00764D69">
        <w:rPr>
          <w:rFonts w:ascii="Times New Roman" w:hAnsi="Times New Roman" w:cs="Times New Roman"/>
          <w:b/>
          <w:bCs/>
          <w:sz w:val="28"/>
          <w:szCs w:val="28"/>
          <w:lang w:val="uk-UA"/>
        </w:rPr>
        <w:t>–</w:t>
      </w:r>
      <w:r w:rsidRPr="00764D69">
        <w:rPr>
          <w:rFonts w:ascii="Times New Roman" w:hAnsi="Times New Roman" w:cs="Times New Roman"/>
          <w:sz w:val="28"/>
          <w:szCs w:val="28"/>
          <w:lang w:val="uk-UA"/>
        </w:rPr>
        <w:t xml:space="preserve"> ортогональна матриця  розмірності </w:t>
      </w:r>
      <m:oMath>
        <m:r>
          <m:rPr>
            <m:sty m:val="p"/>
          </m:rPr>
          <w:rPr>
            <w:rFonts w:ascii="Cambria Math" w:hAnsi="Cambria Math" w:cs="Times New Roman"/>
            <w:sz w:val="28"/>
            <w:szCs w:val="28"/>
            <w:lang w:val="uk-UA"/>
          </w:rPr>
          <m:t>m</m:t>
        </m:r>
        <m:r>
          <w:rPr>
            <w:rFonts w:ascii="Cambria Math" w:hAnsi="Cambria Math" w:cs="Times New Roman"/>
            <w:sz w:val="28"/>
            <w:szCs w:val="28"/>
            <w:lang w:val="uk-UA"/>
          </w:rPr>
          <m:t>×</m:t>
        </m:r>
        <m:r>
          <m:rPr>
            <m:sty m:val="p"/>
          </m:rPr>
          <w:rPr>
            <w:rFonts w:ascii="Cambria Math" w:hAnsi="Cambria Math" w:cs="Times New Roman"/>
            <w:sz w:val="28"/>
            <w:szCs w:val="28"/>
            <w:lang w:val="uk-UA"/>
          </w:rPr>
          <m:t>m</m:t>
        </m:r>
      </m:oMath>
      <w:r w:rsidRPr="00764D69">
        <w:rPr>
          <w:rFonts w:ascii="Times New Roman" w:hAnsi="Times New Roman" w:cs="Times New Roman"/>
          <w:sz w:val="28"/>
          <w:szCs w:val="28"/>
          <w:lang w:val="uk-UA"/>
        </w:rPr>
        <w:t>, а</w:t>
      </w:r>
    </w:p>
    <w:p w14:paraId="6284DC59"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1E0630DB" w14:textId="59292895" w:rsidR="006D65EE" w:rsidRDefault="00EA0093" w:rsidP="001E2583">
      <w:pPr>
        <w:spacing w:after="0" w:line="360" w:lineRule="auto"/>
        <w:ind w:firstLine="709"/>
        <w:jc w:val="center"/>
        <w:rPr>
          <w:rFonts w:ascii="Times New Roman" w:hAnsi="Times New Roman" w:cs="Times New Roman"/>
          <w:sz w:val="28"/>
          <w:szCs w:val="28"/>
          <w:lang w:val="uk-UA"/>
        </w:rPr>
      </w:pPr>
      <m:oMath>
        <m:acc>
          <m:accPr>
            <m:chr m:val="̃"/>
            <m:ctrlPr>
              <w:rPr>
                <w:rFonts w:ascii="Cambria Math" w:hAnsi="Cambria Math" w:cs="Times New Roman"/>
                <w:i/>
                <w:sz w:val="28"/>
                <w:szCs w:val="28"/>
                <w:lang w:val="uk-UA"/>
              </w:rPr>
            </m:ctrlPr>
          </m:accPr>
          <m:e>
            <m:r>
              <m:rPr>
                <m:sty m:val="bi"/>
              </m:rPr>
              <w:rPr>
                <w:rFonts w:ascii="Cambria Math" w:hAnsi="Cambria Math" w:cs="Times New Roman"/>
                <w:sz w:val="28"/>
                <w:szCs w:val="28"/>
                <w:lang w:val="uk-UA"/>
              </w:rPr>
              <m:t>S</m:t>
            </m:r>
          </m:e>
        </m:acc>
        <m:r>
          <w:rPr>
            <w:rFonts w:ascii="Cambria Math" w:hAnsi="Cambria Math" w:cs="Times New Roman"/>
            <w:sz w:val="28"/>
            <w:szCs w:val="28"/>
            <w:lang w:val="uk-UA"/>
          </w:rPr>
          <m:t>=</m:t>
        </m:r>
        <m:d>
          <m:dPr>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r>
                  <m:rPr>
                    <m:sty m:val="bi"/>
                  </m:rPr>
                  <w:rPr>
                    <w:rFonts w:ascii="Cambria Math" w:hAnsi="Cambria Math" w:cs="Times New Roman"/>
                    <w:sz w:val="28"/>
                    <w:szCs w:val="28"/>
                    <w:lang w:val="uk-UA"/>
                  </w:rPr>
                  <m:t>D</m:t>
                </m:r>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0</m:t>
                    </m:r>
                  </m:e>
                  <m:sub>
                    <m:r>
                      <w:rPr>
                        <w:rFonts w:ascii="Cambria Math" w:hAnsi="Cambria Math" w:cs="Times New Roman"/>
                        <w:sz w:val="28"/>
                        <w:szCs w:val="28"/>
                        <w:lang w:val="uk-UA"/>
                      </w:rPr>
                      <m:t>n-m,m</m:t>
                    </m:r>
                  </m:sub>
                </m:sSub>
              </m:e>
            </m:eqArr>
          </m:e>
        </m:d>
      </m:oMath>
      <w:r w:rsidR="006D65EE" w:rsidRPr="00764D69">
        <w:rPr>
          <w:rFonts w:ascii="Times New Roman" w:hAnsi="Times New Roman" w:cs="Times New Roman"/>
          <w:sz w:val="28"/>
          <w:szCs w:val="28"/>
          <w:lang w:val="uk-UA"/>
        </w:rPr>
        <w:t>.</w:t>
      </w:r>
    </w:p>
    <w:p w14:paraId="1B06B1A0" w14:textId="77777777" w:rsidR="00764D69" w:rsidRPr="00764D69" w:rsidRDefault="00764D69" w:rsidP="001E2583">
      <w:pPr>
        <w:spacing w:after="0" w:line="360" w:lineRule="auto"/>
        <w:ind w:firstLine="709"/>
        <w:jc w:val="center"/>
        <w:rPr>
          <w:rFonts w:ascii="Times New Roman" w:hAnsi="Times New Roman" w:cs="Times New Roman"/>
          <w:sz w:val="28"/>
          <w:szCs w:val="28"/>
          <w:lang w:val="uk-UA"/>
        </w:rPr>
      </w:pPr>
    </w:p>
    <w:p w14:paraId="302B513F" w14:textId="77777777" w:rsidR="006D65EE" w:rsidRPr="00764D69" w:rsidRDefault="006D65EE" w:rsidP="00764D69">
      <w:pPr>
        <w:spacing w:after="0" w:line="360" w:lineRule="auto"/>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де </w:t>
      </w:r>
      <m:oMath>
        <m:r>
          <m:rPr>
            <m:sty m:val="bi"/>
          </m:rPr>
          <w:rPr>
            <w:rFonts w:ascii="Cambria Math" w:hAnsi="Cambria Math" w:cs="Times New Roman"/>
            <w:sz w:val="28"/>
            <w:szCs w:val="28"/>
            <w:lang w:val="uk-UA"/>
          </w:rPr>
          <m:t>D</m:t>
        </m:r>
      </m:oMath>
      <w:r w:rsidRPr="00764D69">
        <w:rPr>
          <w:rFonts w:ascii="Times New Roman" w:hAnsi="Times New Roman" w:cs="Times New Roman"/>
          <w:b/>
          <w:bCs/>
          <w:sz w:val="28"/>
          <w:szCs w:val="28"/>
          <w:lang w:val="uk-UA"/>
        </w:rPr>
        <w:t xml:space="preserve">– </w:t>
      </w:r>
      <w:r w:rsidRPr="00764D69">
        <w:rPr>
          <w:rFonts w:ascii="Times New Roman" w:hAnsi="Times New Roman" w:cs="Times New Roman"/>
          <w:sz w:val="28"/>
          <w:szCs w:val="28"/>
          <w:lang w:val="uk-UA"/>
        </w:rPr>
        <w:t xml:space="preserve">діагональна матриця </w:t>
      </w:r>
      <m:oMath>
        <m:r>
          <m:rPr>
            <m:sty m:val="p"/>
          </m:rPr>
          <w:rPr>
            <w:rFonts w:ascii="Cambria Math" w:hAnsi="Cambria Math" w:cs="Times New Roman"/>
            <w:sz w:val="28"/>
            <w:szCs w:val="28"/>
            <w:lang w:val="uk-UA"/>
          </w:rPr>
          <m:t>m</m:t>
        </m:r>
        <m:r>
          <w:rPr>
            <w:rFonts w:ascii="Cambria Math" w:hAnsi="Cambria Math" w:cs="Times New Roman"/>
            <w:sz w:val="28"/>
            <w:szCs w:val="28"/>
            <w:lang w:val="uk-UA"/>
          </w:rPr>
          <m:t>×</m:t>
        </m:r>
        <m:r>
          <m:rPr>
            <m:sty m:val="p"/>
          </m:rPr>
          <w:rPr>
            <w:rFonts w:ascii="Cambria Math" w:hAnsi="Cambria Math" w:cs="Times New Roman"/>
            <w:sz w:val="28"/>
            <w:szCs w:val="28"/>
            <w:lang w:val="uk-UA"/>
          </w:rPr>
          <m:t>m.</m:t>
        </m:r>
      </m:oMath>
      <w:r w:rsidRPr="00764D69">
        <w:rPr>
          <w:rFonts w:ascii="Times New Roman" w:hAnsi="Times New Roman" w:cs="Times New Roman"/>
          <w:sz w:val="28"/>
          <w:szCs w:val="28"/>
          <w:lang w:val="uk-UA"/>
        </w:rPr>
        <w:t xml:space="preserve"> Надалі з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i</m:t>
            </m:r>
          </m:sub>
        </m:sSub>
      </m:oMath>
      <w:r w:rsidRPr="00764D69">
        <w:rPr>
          <w:rFonts w:ascii="Times New Roman" w:hAnsi="Times New Roman" w:cs="Times New Roman"/>
          <w:sz w:val="28"/>
          <w:szCs w:val="28"/>
          <w:lang w:val="uk-UA"/>
        </w:rPr>
        <w:t xml:space="preserve"> ( </w:t>
      </w:r>
      <w:r w:rsidRPr="00764D69">
        <w:rPr>
          <w:rFonts w:ascii="Times New Roman" w:hAnsi="Times New Roman" w:cs="Times New Roman"/>
          <w:i/>
          <w:iCs/>
          <w:sz w:val="28"/>
          <w:szCs w:val="28"/>
          <w:lang w:val="uk-UA"/>
        </w:rPr>
        <w:t xml:space="preserve">i-го стовпця матриці </w:t>
      </w:r>
      <m:oMath>
        <m:acc>
          <m:accPr>
            <m:chr m:val="̃"/>
            <m:ctrlPr>
              <w:rPr>
                <w:rFonts w:ascii="Cambria Math" w:hAnsi="Cambria Math" w:cs="Times New Roman"/>
                <w:b/>
                <w:bCs/>
                <w:i/>
                <w:sz w:val="28"/>
                <w:szCs w:val="28"/>
                <w:lang w:val="uk-UA"/>
              </w:rPr>
            </m:ctrlPr>
          </m:accPr>
          <m:e>
            <m:r>
              <m:rPr>
                <m:sty m:val="bi"/>
              </m:rPr>
              <w:rPr>
                <w:rFonts w:ascii="Cambria Math" w:hAnsi="Cambria Math" w:cs="Times New Roman"/>
                <w:sz w:val="28"/>
                <w:szCs w:val="28"/>
                <w:lang w:val="uk-UA"/>
              </w:rPr>
              <m:t>U</m:t>
            </m:r>
          </m:e>
        </m:acc>
      </m:oMath>
      <w:r w:rsidRPr="00764D69">
        <w:rPr>
          <w:rFonts w:ascii="Times New Roman" w:hAnsi="Times New Roman" w:cs="Times New Roman"/>
          <w:sz w:val="28"/>
          <w:szCs w:val="28"/>
          <w:lang w:val="uk-UA"/>
        </w:rPr>
        <w:t xml:space="preserve">) та </w:t>
      </w:r>
    </w:p>
    <w:p w14:paraId="08D8A080"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79921454"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
        <m:r>
          <m:rPr>
            <m:sty m:val="bi"/>
          </m:rPr>
          <w:rPr>
            <w:rFonts w:ascii="Cambria Math" w:hAnsi="Cambria Math" w:cs="Times New Roman"/>
            <w:sz w:val="28"/>
            <w:szCs w:val="28"/>
            <w:lang w:val="uk-UA"/>
          </w:rPr>
          <m:t>W</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u</m:t>
                      </m:r>
                    </m:e>
                    <m:sub>
                      <m:r>
                        <w:rPr>
                          <w:rFonts w:ascii="Cambria Math" w:hAnsi="Cambria Math" w:cs="Times New Roman"/>
                          <w:sz w:val="28"/>
                          <w:szCs w:val="28"/>
                          <w:lang w:val="uk-UA"/>
                        </w:rPr>
                        <m:t>m+1</m:t>
                      </m:r>
                    </m:sub>
                    <m:sup>
                      <m:r>
                        <w:rPr>
                          <w:rFonts w:ascii="Cambria Math" w:hAnsi="Cambria Math" w:cs="Times New Roman"/>
                          <w:sz w:val="28"/>
                          <w:szCs w:val="28"/>
                          <w:lang w:val="uk-UA"/>
                        </w:rPr>
                        <m:t>T</m:t>
                      </m:r>
                    </m:sup>
                  </m:sSubSup>
                </m:e>
              </m:mr>
              <m:mr>
                <m:e>
                  <m:r>
                    <w:rPr>
                      <w:rFonts w:ascii="Cambria Math" w:hAnsi="Cambria Math" w:cs="Times New Roman"/>
                      <w:sz w:val="28"/>
                      <w:szCs w:val="28"/>
                      <w:lang w:val="uk-UA"/>
                    </w:rPr>
                    <m:t>⋮</m:t>
                  </m:r>
                </m:e>
              </m:mr>
              <m:m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u</m:t>
                      </m:r>
                    </m:e>
                    <m:sub>
                      <m:r>
                        <w:rPr>
                          <w:rFonts w:ascii="Cambria Math" w:hAnsi="Cambria Math" w:cs="Times New Roman"/>
                          <w:sz w:val="28"/>
                          <w:szCs w:val="28"/>
                          <w:lang w:val="uk-UA"/>
                        </w:rPr>
                        <m:t>n</m:t>
                      </m:r>
                    </m:sub>
                    <m:sup>
                      <m:r>
                        <w:rPr>
                          <w:rFonts w:ascii="Cambria Math" w:hAnsi="Cambria Math" w:cs="Times New Roman"/>
                          <w:sz w:val="28"/>
                          <w:szCs w:val="28"/>
                          <w:lang w:val="uk-UA"/>
                        </w:rPr>
                        <m:t>T</m:t>
                      </m:r>
                    </m:sup>
                  </m:sSubSup>
                </m:e>
              </m:mr>
            </m:m>
          </m:e>
        </m:d>
      </m:oMath>
      <w:r w:rsidRPr="00764D69">
        <w:rPr>
          <w:rFonts w:ascii="Times New Roman" w:hAnsi="Times New Roman" w:cs="Times New Roman"/>
          <w:sz w:val="28"/>
          <w:szCs w:val="28"/>
          <w:lang w:val="uk-UA"/>
        </w:rPr>
        <w:t>.</w:t>
      </w:r>
    </w:p>
    <w:p w14:paraId="7422E5CE"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отримуємо:</w:t>
      </w:r>
      <w:r w:rsidRPr="00764D69">
        <w:rPr>
          <w:rFonts w:ascii="Times New Roman" w:hAnsi="Times New Roman" w:cs="Times New Roman"/>
          <w:sz w:val="28"/>
          <w:szCs w:val="28"/>
          <w:lang w:val="uk-UA"/>
        </w:rPr>
        <w:br/>
      </w:r>
    </w:p>
    <w:p w14:paraId="79D70372" w14:textId="77777777" w:rsidR="006D65EE" w:rsidRPr="00764D69" w:rsidRDefault="006D65EE" w:rsidP="001E2583">
      <w:pPr>
        <w:spacing w:after="0" w:line="360" w:lineRule="auto"/>
        <w:ind w:firstLine="709"/>
        <w:rPr>
          <w:rFonts w:ascii="Times New Roman" w:hAnsi="Times New Roman" w:cs="Times New Roman"/>
          <w:b/>
          <w:bCs/>
          <w:sz w:val="28"/>
          <w:szCs w:val="28"/>
          <w:lang w:val="uk-UA"/>
        </w:rPr>
      </w:pPr>
      <m:oMathPara>
        <m:oMath>
          <m:r>
            <m:rPr>
              <m:sty m:val="bi"/>
            </m:rPr>
            <w:rPr>
              <w:rFonts w:ascii="Cambria Math" w:hAnsi="Cambria Math" w:cs="Times New Roman"/>
              <w:sz w:val="28"/>
              <w:szCs w:val="28"/>
              <w:lang w:val="uk-UA"/>
            </w:rPr>
            <m:t>W</m:t>
          </m:r>
          <m:acc>
            <m:accPr>
              <m:chr m:val="̃"/>
              <m:ctrlPr>
                <w:rPr>
                  <w:rFonts w:ascii="Cambria Math" w:hAnsi="Cambria Math" w:cs="Times New Roman"/>
                  <w:b/>
                  <w:bCs/>
                  <w:i/>
                  <w:sz w:val="28"/>
                  <w:szCs w:val="28"/>
                  <w:lang w:val="uk-UA"/>
                </w:rPr>
              </m:ctrlPr>
            </m:accPr>
            <m:e>
              <m:r>
                <m:rPr>
                  <m:sty m:val="bi"/>
                </m:rPr>
                <w:rPr>
                  <w:rFonts w:ascii="Cambria Math" w:hAnsi="Cambria Math" w:cs="Times New Roman"/>
                  <w:sz w:val="28"/>
                  <w:szCs w:val="28"/>
                  <w:lang w:val="uk-UA"/>
                </w:rPr>
                <m:t>U</m:t>
              </m:r>
            </m:e>
          </m:acc>
          <m:r>
            <m:rPr>
              <m:sty m:val="bi"/>
            </m:rPr>
            <w:rPr>
              <w:rFonts w:ascii="Cambria Math" w:hAnsi="Cambria Math" w:cs="Times New Roman"/>
              <w:sz w:val="28"/>
              <w:szCs w:val="28"/>
              <w:lang w:val="uk-UA"/>
            </w:rPr>
            <m:t>=</m:t>
          </m:r>
          <m:d>
            <m:dPr>
              <m:ctrlPr>
                <w:rPr>
                  <w:rFonts w:ascii="Cambria Math" w:hAnsi="Cambria Math" w:cs="Times New Roman"/>
                  <w:b/>
                  <w:bCs/>
                  <w:i/>
                  <w:sz w:val="28"/>
                  <w:szCs w:val="28"/>
                  <w:lang w:val="uk-UA"/>
                </w:rPr>
              </m:ctrlPr>
            </m:dPr>
            <m:e>
              <m:m>
                <m:mPr>
                  <m:mcs>
                    <m:mc>
                      <m:mcPr>
                        <m:count m:val="2"/>
                        <m:mcJc m:val="center"/>
                      </m:mcPr>
                    </m:mc>
                  </m:mcs>
                  <m:ctrlPr>
                    <w:rPr>
                      <w:rFonts w:ascii="Cambria Math" w:hAnsi="Cambria Math" w:cs="Times New Roman"/>
                      <w:b/>
                      <w:bCs/>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0</m:t>
                        </m:r>
                      </m:e>
                      <m:sub>
                        <m:r>
                          <w:rPr>
                            <w:rFonts w:ascii="Cambria Math" w:hAnsi="Cambria Math" w:cs="Times New Roman"/>
                            <w:sz w:val="28"/>
                            <w:szCs w:val="28"/>
                            <w:lang w:val="uk-UA"/>
                          </w:rPr>
                          <m:t>n-m,m</m:t>
                        </m:r>
                      </m:sub>
                    </m:sSub>
                  </m:e>
                  <m:e>
                    <m:sSub>
                      <m:sSubPr>
                        <m:ctrlPr>
                          <w:rPr>
                            <w:rFonts w:ascii="Cambria Math" w:hAnsi="Cambria Math" w:cs="Times New Roman"/>
                            <w:b/>
                            <w:bCs/>
                            <w:iCs/>
                            <w:sz w:val="28"/>
                            <w:szCs w:val="28"/>
                            <w:lang w:val="uk-UA"/>
                          </w:rPr>
                        </m:ctrlPr>
                      </m:sSubPr>
                      <m:e>
                        <m:r>
                          <m:rPr>
                            <m:sty m:val="b"/>
                          </m:rPr>
                          <w:rPr>
                            <w:rFonts w:ascii="Cambria Math" w:hAnsi="Cambria Math" w:cs="Times New Roman"/>
                            <w:sz w:val="28"/>
                            <w:szCs w:val="28"/>
                            <w:lang w:val="uk-UA"/>
                          </w:rPr>
                          <m:t>I</m:t>
                        </m:r>
                      </m:e>
                      <m:sub>
                        <m:r>
                          <w:rPr>
                            <w:rFonts w:ascii="Cambria Math" w:hAnsi="Cambria Math" w:cs="Times New Roman"/>
                            <w:sz w:val="28"/>
                            <w:szCs w:val="28"/>
                            <w:lang w:val="uk-UA"/>
                          </w:rPr>
                          <m:t>n-m</m:t>
                        </m:r>
                      </m:sub>
                    </m:sSub>
                  </m:e>
                </m:mr>
              </m:m>
            </m:e>
          </m:d>
          <m:r>
            <m:rPr>
              <m:sty m:val="bi"/>
            </m:rPr>
            <w:rPr>
              <w:rFonts w:ascii="Cambria Math" w:hAnsi="Cambria Math" w:cs="Times New Roman"/>
              <w:sz w:val="28"/>
              <w:szCs w:val="28"/>
              <w:lang w:val="uk-UA"/>
            </w:rPr>
            <m:t>.</m:t>
          </m:r>
        </m:oMath>
      </m:oMathPara>
    </w:p>
    <w:p w14:paraId="48AC371B" w14:textId="77777777" w:rsidR="006D65EE" w:rsidRPr="00764D69" w:rsidRDefault="006D65EE" w:rsidP="001E2583">
      <w:pPr>
        <w:spacing w:after="0" w:line="360" w:lineRule="auto"/>
        <w:ind w:firstLine="709"/>
        <w:rPr>
          <w:rFonts w:ascii="Times New Roman" w:hAnsi="Times New Roman" w:cs="Times New Roman"/>
          <w:b/>
          <w:bCs/>
          <w:sz w:val="28"/>
          <w:szCs w:val="28"/>
          <w:lang w:val="uk-UA"/>
        </w:rPr>
      </w:pPr>
    </w:p>
    <w:p w14:paraId="11CAE90B" w14:textId="77777777" w:rsidR="006D65EE" w:rsidRPr="00764D69" w:rsidRDefault="006D65EE" w:rsidP="001E2583">
      <w:pPr>
        <w:spacing w:after="0" w:line="360" w:lineRule="auto"/>
        <w:ind w:firstLine="709"/>
        <w:rPr>
          <w:rFonts w:ascii="Times New Roman" w:hAnsi="Times New Roman" w:cs="Times New Roman"/>
          <w:b/>
          <w:bCs/>
          <w:iCs/>
          <w:sz w:val="28"/>
          <w:szCs w:val="28"/>
          <w:lang w:val="uk-UA"/>
        </w:rPr>
      </w:pPr>
      <w:r w:rsidRPr="00764D69">
        <w:rPr>
          <w:rFonts w:ascii="Times New Roman" w:hAnsi="Times New Roman" w:cs="Times New Roman"/>
          <w:sz w:val="28"/>
          <w:szCs w:val="28"/>
          <w:lang w:val="uk-UA"/>
        </w:rPr>
        <w:t xml:space="preserve">і тоді </w:t>
      </w:r>
      <m:oMath>
        <m:r>
          <m:rPr>
            <m:sty m:val="bi"/>
          </m:rPr>
          <w:rPr>
            <w:rFonts w:ascii="Cambria Math" w:hAnsi="Cambria Math" w:cs="Times New Roman"/>
            <w:sz w:val="28"/>
            <w:szCs w:val="28"/>
            <w:lang w:val="uk-UA"/>
          </w:rPr>
          <m:t>WH=</m:t>
        </m:r>
        <m:r>
          <w:rPr>
            <w:rFonts w:ascii="Cambria Math" w:hAnsi="Cambria Math" w:cs="Times New Roman"/>
            <w:sz w:val="28"/>
            <w:szCs w:val="28"/>
            <w:lang w:val="uk-UA"/>
          </w:rPr>
          <m:t>0</m:t>
        </m:r>
      </m:oMath>
      <w:r w:rsidRPr="00764D69">
        <w:rPr>
          <w:rFonts w:ascii="Times New Roman" w:hAnsi="Times New Roman" w:cs="Times New Roman"/>
          <w:sz w:val="28"/>
          <w:szCs w:val="28"/>
          <w:lang w:val="uk-UA"/>
        </w:rPr>
        <w:t xml:space="preserve">. Надалі ми перевіряємо, що </w:t>
      </w:r>
      <m:oMath>
        <m:r>
          <m:rPr>
            <m:sty m:val="bi"/>
          </m:rPr>
          <w:rPr>
            <w:rFonts w:ascii="Cambria Math" w:hAnsi="Cambria Math" w:cs="Times New Roman"/>
            <w:sz w:val="28"/>
            <w:szCs w:val="28"/>
            <w:lang w:val="uk-UA"/>
          </w:rPr>
          <m:t>W</m:t>
        </m:r>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W</m:t>
            </m:r>
          </m:e>
          <m:sup>
            <m:r>
              <w:rPr>
                <w:rFonts w:ascii="Cambria Math" w:hAnsi="Cambria Math" w:cs="Times New Roman"/>
                <w:sz w:val="28"/>
                <w:szCs w:val="28"/>
                <w:lang w:val="uk-UA"/>
              </w:rPr>
              <m:t>T</m:t>
            </m:r>
          </m:sup>
        </m:sSup>
        <m:r>
          <w:rPr>
            <w:rFonts w:ascii="Cambria Math" w:hAnsi="Cambria Math" w:cs="Times New Roman"/>
            <w:sz w:val="28"/>
            <w:szCs w:val="28"/>
            <w:lang w:val="uk-UA"/>
          </w:rPr>
          <m:t>=</m:t>
        </m:r>
        <m:sSub>
          <m:sSubPr>
            <m:ctrlPr>
              <w:rPr>
                <w:rFonts w:ascii="Cambria Math" w:hAnsi="Cambria Math" w:cs="Times New Roman"/>
                <w:b/>
                <w:bCs/>
                <w:iCs/>
                <w:sz w:val="28"/>
                <w:szCs w:val="28"/>
                <w:lang w:val="uk-UA"/>
              </w:rPr>
            </m:ctrlPr>
          </m:sSubPr>
          <m:e>
            <m:r>
              <m:rPr>
                <m:sty m:val="b"/>
              </m:rPr>
              <w:rPr>
                <w:rFonts w:ascii="Cambria Math" w:hAnsi="Cambria Math" w:cs="Times New Roman"/>
                <w:sz w:val="28"/>
                <w:szCs w:val="28"/>
                <w:lang w:val="uk-UA"/>
              </w:rPr>
              <m:t>I</m:t>
            </m:r>
          </m:e>
          <m:sub>
            <m:r>
              <w:rPr>
                <w:rFonts w:ascii="Cambria Math" w:hAnsi="Cambria Math" w:cs="Times New Roman"/>
                <w:sz w:val="28"/>
                <w:szCs w:val="28"/>
                <w:lang w:val="uk-UA"/>
              </w:rPr>
              <m:t>n-m</m:t>
            </m:r>
          </m:sub>
        </m:sSub>
      </m:oMath>
      <w:r w:rsidRPr="00764D69">
        <w:rPr>
          <w:rFonts w:ascii="Times New Roman" w:hAnsi="Times New Roman" w:cs="Times New Roman"/>
          <w:b/>
          <w:bCs/>
          <w:iCs/>
          <w:sz w:val="28"/>
          <w:szCs w:val="28"/>
          <w:lang w:val="uk-UA"/>
        </w:rPr>
        <w:t>.</w:t>
      </w:r>
    </w:p>
    <w:p w14:paraId="305B037E" w14:textId="77777777" w:rsidR="006D65EE" w:rsidRPr="00764D69" w:rsidRDefault="006D65EE" w:rsidP="001E2583">
      <w:pPr>
        <w:spacing w:after="0" w:line="360" w:lineRule="auto"/>
        <w:ind w:firstLine="709"/>
        <w:rPr>
          <w:rFonts w:ascii="Times New Roman" w:hAnsi="Times New Roman" w:cs="Times New Roman"/>
          <w:bCs/>
          <w:sz w:val="28"/>
          <w:szCs w:val="28"/>
          <w:lang w:val="uk-UA"/>
        </w:rPr>
      </w:pPr>
      <w:r w:rsidRPr="00764D69">
        <w:rPr>
          <w:rFonts w:ascii="Times New Roman" w:hAnsi="Times New Roman" w:cs="Times New Roman"/>
          <w:iCs/>
          <w:sz w:val="28"/>
          <w:szCs w:val="28"/>
          <w:lang w:val="uk-UA"/>
        </w:rPr>
        <w:t xml:space="preserve">З використанням матриці </w:t>
      </w:r>
      <m:oMath>
        <m:r>
          <m:rPr>
            <m:sty m:val="bi"/>
          </m:rPr>
          <w:rPr>
            <w:rFonts w:ascii="Cambria Math" w:hAnsi="Cambria Math" w:cs="Times New Roman"/>
            <w:sz w:val="28"/>
            <w:szCs w:val="28"/>
            <w:lang w:val="uk-UA"/>
          </w:rPr>
          <m:t>W</m:t>
        </m:r>
      </m:oMath>
      <w:r w:rsidRPr="00764D69">
        <w:rPr>
          <w:rFonts w:ascii="Times New Roman" w:hAnsi="Times New Roman" w:cs="Times New Roman"/>
          <w:bCs/>
          <w:sz w:val="28"/>
          <w:szCs w:val="28"/>
          <w:lang w:val="uk-UA"/>
        </w:rPr>
        <w:t>, що задовольняє приведеним умовам, ми маємо (як в [4]):</w:t>
      </w:r>
    </w:p>
    <w:p w14:paraId="2EA1D0F7" w14:textId="77777777" w:rsidR="006D65EE" w:rsidRPr="00764D69" w:rsidRDefault="006D65EE" w:rsidP="001E2583">
      <w:pPr>
        <w:spacing w:after="0" w:line="360" w:lineRule="auto"/>
        <w:ind w:firstLine="709"/>
        <w:rPr>
          <w:rFonts w:ascii="Times New Roman" w:hAnsi="Times New Roman" w:cs="Times New Roman"/>
          <w:bCs/>
          <w:sz w:val="28"/>
          <w:szCs w:val="28"/>
          <w:lang w:val="uk-UA"/>
        </w:rPr>
      </w:pPr>
    </w:p>
    <w:p w14:paraId="10DA658E" w14:textId="77965DC1" w:rsidR="006D65EE" w:rsidRDefault="00EA0093" w:rsidP="001E2583">
      <w:pPr>
        <w:spacing w:after="0" w:line="360" w:lineRule="auto"/>
        <w:ind w:firstLine="709"/>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R</m:t>
            </m:r>
          </m:sub>
        </m:sSub>
        <m:d>
          <m:dPr>
            <m:ctrlPr>
              <w:rPr>
                <w:rFonts w:ascii="Cambria Math" w:hAnsi="Cambria Math" w:cs="Times New Roman"/>
                <w:i/>
                <w:sz w:val="28"/>
                <w:szCs w:val="28"/>
                <w:lang w:val="uk-UA"/>
              </w:rPr>
            </m:ctrlPr>
          </m:dPr>
          <m:e>
            <m:r>
              <m:rPr>
                <m:sty m:val="p"/>
              </m:rPr>
              <w:rPr>
                <w:rFonts w:ascii="Cambria Math" w:hAnsi="Cambria Math" w:cs="Times New Roman"/>
                <w:sz w:val="28"/>
                <w:szCs w:val="28"/>
                <w:lang w:val="uk-UA"/>
              </w:rPr>
              <m:t>ψ</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begChr m:val="|"/>
                <m:endChr m:val="|"/>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H</m:t>
                    </m:r>
                  </m:e>
                  <m:sup>
                    <m:r>
                      <w:rPr>
                        <w:rFonts w:ascii="Cambria Math" w:hAnsi="Cambria Math" w:cs="Times New Roman"/>
                        <w:sz w:val="28"/>
                        <w:szCs w:val="28"/>
                        <w:lang w:val="uk-UA"/>
                      </w:rPr>
                      <m:t>T</m:t>
                    </m:r>
                  </m:sup>
                </m:sSup>
                <m:r>
                  <m:rPr>
                    <m:sty m:val="bi"/>
                  </m:rPr>
                  <w:rPr>
                    <w:rFonts w:ascii="Cambria Math" w:hAnsi="Cambria Math" w:cs="Times New Roman"/>
                    <w:sz w:val="28"/>
                    <w:szCs w:val="28"/>
                    <w:lang w:val="uk-UA"/>
                  </w:rPr>
                  <m:t>H</m:t>
                </m:r>
              </m:e>
            </m:d>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ψ</m:t>
                        </m:r>
                      </m:sub>
                    </m:sSub>
                  </m:e>
                </m:d>
                <m:r>
                  <w:rPr>
                    <w:rFonts w:ascii="Cambria Math" w:hAnsi="Cambria Math" w:cs="Times New Roman"/>
                    <w:sz w:val="28"/>
                    <w:szCs w:val="28"/>
                    <w:lang w:val="uk-UA"/>
                  </w:rPr>
                  <m:t xml:space="preserve">+ </m:t>
                </m:r>
              </m:e>
            </m:func>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begChr m:val="|"/>
                    <m:endChr m:val="|"/>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H</m:t>
                        </m:r>
                      </m:e>
                      <m:sup>
                        <m:r>
                          <w:rPr>
                            <w:rFonts w:ascii="Cambria Math" w:hAnsi="Cambria Math" w:cs="Times New Roman"/>
                            <w:sz w:val="28"/>
                            <w:szCs w:val="28"/>
                            <w:lang w:val="uk-UA"/>
                          </w:rPr>
                          <m:t>T</m:t>
                        </m:r>
                      </m:sup>
                    </m:sSup>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ψ</m:t>
                            </m:r>
                          </m:sub>
                        </m:sSub>
                      </m:e>
                      <m:sup>
                        <m:r>
                          <w:rPr>
                            <w:rFonts w:ascii="Cambria Math" w:hAnsi="Cambria Math" w:cs="Times New Roman"/>
                            <w:sz w:val="28"/>
                            <w:szCs w:val="28"/>
                            <w:lang w:val="uk-UA"/>
                          </w:rPr>
                          <m:t>-1</m:t>
                        </m:r>
                      </m:sup>
                    </m:sSup>
                    <m:r>
                      <m:rPr>
                        <m:sty m:val="bi"/>
                      </m:rPr>
                      <w:rPr>
                        <w:rFonts w:ascii="Cambria Math" w:hAnsi="Cambria Math" w:cs="Times New Roman"/>
                        <w:sz w:val="28"/>
                        <w:szCs w:val="28"/>
                        <w:lang w:val="uk-UA"/>
                      </w:rPr>
                      <m:t>H</m:t>
                    </m:r>
                  </m:e>
                </m:d>
                <m:r>
                  <w:rPr>
                    <w:rFonts w:ascii="Cambria Math" w:hAnsi="Cambria Math" w:cs="Times New Roman"/>
                    <w:sz w:val="28"/>
                    <w:szCs w:val="28"/>
                    <w:lang w:val="uk-UA"/>
                  </w:rPr>
                  <m:t xml:space="preserve">+ </m:t>
                </m:r>
              </m:e>
            </m:func>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y</m:t>
                </m:r>
              </m:e>
              <m:sup>
                <m:r>
                  <w:rPr>
                    <w:rFonts w:ascii="Cambria Math" w:hAnsi="Cambria Math" w:cs="Times New Roman"/>
                    <w:sz w:val="28"/>
                    <w:szCs w:val="28"/>
                    <w:lang w:val="uk-UA"/>
                  </w:rPr>
                  <m:t>T</m:t>
                </m:r>
              </m:sup>
            </m:sSup>
            <m:sSub>
              <m:sSubPr>
                <m:ctrlPr>
                  <w:rPr>
                    <w:rFonts w:ascii="Cambria Math" w:hAnsi="Cambria Math" w:cs="Times New Roman"/>
                    <w:b/>
                    <w:bCs/>
                    <w:i/>
                    <w:sz w:val="28"/>
                    <w:szCs w:val="28"/>
                    <w:vertAlign w:val="subscript"/>
                    <w:lang w:val="uk-UA"/>
                  </w:rPr>
                </m:ctrlPr>
              </m:sSubPr>
              <m:e>
                <m:r>
                  <m:rPr>
                    <m:sty m:val="bi"/>
                  </m:rPr>
                  <w:rPr>
                    <w:rFonts w:ascii="Cambria Math" w:hAnsi="Cambria Math" w:cs="Times New Roman"/>
                    <w:sz w:val="28"/>
                    <w:szCs w:val="28"/>
                    <w:vertAlign w:val="subscript"/>
                    <w:lang w:val="uk-UA"/>
                  </w:rPr>
                  <m:t>Π</m:t>
                </m:r>
              </m:e>
              <m:sub>
                <m:r>
                  <m:rPr>
                    <m:sty m:val="p"/>
                  </m:rPr>
                  <w:rPr>
                    <w:rFonts w:ascii="Cambria Math" w:hAnsi="Cambria Math" w:cs="Times New Roman"/>
                    <w:sz w:val="28"/>
                    <w:szCs w:val="28"/>
                    <w:lang w:val="uk-UA"/>
                  </w:rPr>
                  <m:t>ψ</m:t>
                </m:r>
              </m:sub>
            </m:sSub>
            <m:r>
              <w:rPr>
                <w:rFonts w:ascii="Cambria Math" w:hAnsi="Cambria Math" w:cs="Times New Roman"/>
                <w:sz w:val="28"/>
                <w:szCs w:val="28"/>
                <w:lang w:val="uk-UA"/>
              </w:rPr>
              <m:t>y</m:t>
            </m:r>
          </m:e>
        </m:func>
      </m:oMath>
      <w:r w:rsidR="006D65EE" w:rsidRPr="00764D69">
        <w:rPr>
          <w:rFonts w:ascii="Times New Roman" w:hAnsi="Times New Roman" w:cs="Times New Roman"/>
          <w:sz w:val="28"/>
          <w:szCs w:val="28"/>
          <w:lang w:val="uk-UA"/>
        </w:rPr>
        <w:t>.</w:t>
      </w:r>
    </w:p>
    <w:p w14:paraId="5E97BAA2" w14:textId="77777777" w:rsidR="00764D69" w:rsidRDefault="00764D69" w:rsidP="001E2583">
      <w:pPr>
        <w:spacing w:after="0" w:line="360" w:lineRule="auto"/>
        <w:ind w:firstLine="709"/>
        <w:jc w:val="center"/>
        <w:rPr>
          <w:rFonts w:ascii="Times New Roman" w:hAnsi="Times New Roman" w:cs="Times New Roman"/>
          <w:sz w:val="28"/>
          <w:szCs w:val="28"/>
          <w:lang w:val="uk-UA"/>
        </w:rPr>
      </w:pPr>
    </w:p>
    <w:p w14:paraId="56B91C34" w14:textId="77777777" w:rsidR="006D65EE" w:rsidRPr="00764D69" w:rsidRDefault="006D65EE" w:rsidP="00764D69">
      <w:pPr>
        <w:spacing w:after="0" w:line="360" w:lineRule="auto"/>
        <w:rPr>
          <w:rFonts w:ascii="Times New Roman" w:hAnsi="Times New Roman" w:cs="Times New Roman"/>
          <w:sz w:val="28"/>
          <w:szCs w:val="28"/>
          <w:lang w:val="uk-UA"/>
        </w:rPr>
      </w:pPr>
      <w:r w:rsidRPr="00764D69">
        <w:rPr>
          <w:rFonts w:ascii="Times New Roman" w:hAnsi="Times New Roman" w:cs="Times New Roman"/>
          <w:sz w:val="28"/>
          <w:szCs w:val="28"/>
          <w:lang w:val="uk-UA"/>
        </w:rPr>
        <w:t>де</w:t>
      </w:r>
    </w:p>
    <w:p w14:paraId="167BE9C2"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2AC37C6A"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sSub>
          <m:sSubPr>
            <m:ctrlPr>
              <w:rPr>
                <w:rFonts w:ascii="Cambria Math" w:hAnsi="Cambria Math" w:cs="Times New Roman"/>
                <w:b/>
                <w:bCs/>
                <w:i/>
                <w:sz w:val="28"/>
                <w:szCs w:val="28"/>
                <w:vertAlign w:val="subscript"/>
                <w:lang w:val="uk-UA"/>
              </w:rPr>
            </m:ctrlPr>
          </m:sSubPr>
          <m:e>
            <m:r>
              <m:rPr>
                <m:sty m:val="bi"/>
              </m:rPr>
              <w:rPr>
                <w:rFonts w:ascii="Cambria Math" w:hAnsi="Cambria Math" w:cs="Times New Roman"/>
                <w:sz w:val="28"/>
                <w:szCs w:val="28"/>
                <w:vertAlign w:val="subscript"/>
                <w:lang w:val="uk-UA"/>
              </w:rPr>
              <m:t>Π</m:t>
            </m:r>
          </m:e>
          <m:sub>
            <m:r>
              <m:rPr>
                <m:sty m:val="p"/>
              </m:rPr>
              <w:rPr>
                <w:rFonts w:ascii="Cambria Math" w:hAnsi="Cambria Math" w:cs="Times New Roman"/>
                <w:sz w:val="28"/>
                <w:szCs w:val="28"/>
                <w:lang w:val="uk-UA"/>
              </w:rPr>
              <m:t>ψ</m:t>
            </m:r>
          </m:sub>
        </m:sSub>
        <m:r>
          <w:rPr>
            <w:rFonts w:ascii="Cambria Math" w:hAnsi="Cambria Math" w:cs="Times New Roman"/>
            <w:sz w:val="28"/>
            <w:szCs w:val="28"/>
            <w:lang w:val="uk-UA"/>
          </w:rPr>
          <m:t xml:space="preserve">= </m:t>
        </m:r>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ψ</m:t>
                </m:r>
              </m:sub>
            </m:sSub>
          </m:e>
          <m:sup>
            <m:r>
              <w:rPr>
                <w:rFonts w:ascii="Cambria Math" w:hAnsi="Cambria Math" w:cs="Times New Roman"/>
                <w:sz w:val="28"/>
                <w:szCs w:val="28"/>
                <w:lang w:val="uk-UA"/>
              </w:rPr>
              <m:t>-1</m:t>
            </m:r>
          </m:sup>
        </m:sSup>
        <m:r>
          <w:rPr>
            <w:rFonts w:ascii="Cambria Math" w:hAnsi="Cambria Math" w:cs="Times New Roman"/>
            <w:sz w:val="28"/>
            <w:szCs w:val="28"/>
            <w:lang w:val="uk-UA"/>
          </w:rPr>
          <m:t xml:space="preserve">- </m:t>
        </m:r>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ψ</m:t>
                </m:r>
              </m:sub>
            </m:sSub>
          </m:e>
          <m:sup>
            <m:r>
              <w:rPr>
                <w:rFonts w:ascii="Cambria Math" w:hAnsi="Cambria Math" w:cs="Times New Roman"/>
                <w:sz w:val="28"/>
                <w:szCs w:val="28"/>
                <w:lang w:val="uk-UA"/>
              </w:rPr>
              <m:t>-1</m:t>
            </m:r>
          </m:sup>
        </m:sSup>
        <m:r>
          <m:rPr>
            <m:sty m:val="bi"/>
          </m:rPr>
          <w:rPr>
            <w:rFonts w:ascii="Cambria Math" w:hAnsi="Cambria Math" w:cs="Times New Roman"/>
            <w:sz w:val="28"/>
            <w:szCs w:val="28"/>
            <w:lang w:val="uk-UA"/>
          </w:rPr>
          <m:t>H</m:t>
        </m:r>
        <m:sSup>
          <m:sSupPr>
            <m:ctrlPr>
              <w:rPr>
                <w:rFonts w:ascii="Cambria Math" w:hAnsi="Cambria Math" w:cs="Times New Roman"/>
                <w:b/>
                <w:bCs/>
                <w:i/>
                <w:sz w:val="28"/>
                <w:szCs w:val="28"/>
                <w:lang w:val="uk-UA"/>
              </w:rPr>
            </m:ctrlPr>
          </m:sSupPr>
          <m:e>
            <m:r>
              <m:rPr>
                <m:sty m:val="bi"/>
              </m:rP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H</m:t>
                </m:r>
              </m:e>
              <m:sup>
                <m:r>
                  <w:rPr>
                    <w:rFonts w:ascii="Cambria Math" w:hAnsi="Cambria Math" w:cs="Times New Roman"/>
                    <w:sz w:val="28"/>
                    <w:szCs w:val="28"/>
                    <w:lang w:val="uk-UA"/>
                  </w:rPr>
                  <m:t>T</m:t>
                </m:r>
              </m:sup>
            </m:sSup>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ψ</m:t>
                    </m:r>
                  </m:sub>
                </m:sSub>
              </m:e>
              <m:sup>
                <m:r>
                  <w:rPr>
                    <w:rFonts w:ascii="Cambria Math" w:hAnsi="Cambria Math" w:cs="Times New Roman"/>
                    <w:sz w:val="28"/>
                    <w:szCs w:val="28"/>
                    <w:lang w:val="uk-UA"/>
                  </w:rPr>
                  <m:t>-1</m:t>
                </m:r>
              </m:sup>
            </m:sSup>
            <m:r>
              <m:rPr>
                <m:sty m:val="bi"/>
              </m:rPr>
              <w:rPr>
                <w:rFonts w:ascii="Cambria Math" w:hAnsi="Cambria Math" w:cs="Times New Roman"/>
                <w:sz w:val="28"/>
                <w:szCs w:val="28"/>
                <w:lang w:val="uk-UA"/>
              </w:rPr>
              <m:t>H)</m:t>
            </m:r>
          </m:e>
          <m:sup>
            <m:r>
              <w:rPr>
                <w:rFonts w:ascii="Cambria Math" w:hAnsi="Cambria Math" w:cs="Times New Roman"/>
                <w:sz w:val="28"/>
                <w:szCs w:val="28"/>
                <w:lang w:val="uk-UA"/>
              </w:rPr>
              <m:t>-1</m:t>
            </m:r>
          </m:sup>
        </m:sSup>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H</m:t>
            </m:r>
          </m:e>
          <m:sup>
            <m:r>
              <w:rPr>
                <w:rFonts w:ascii="Cambria Math" w:hAnsi="Cambria Math" w:cs="Times New Roman"/>
                <w:sz w:val="28"/>
                <w:szCs w:val="28"/>
                <w:lang w:val="uk-UA"/>
              </w:rPr>
              <m:t>T</m:t>
            </m:r>
          </m:sup>
        </m:sSup>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m:rPr>
                    <m:sty m:val="p"/>
                  </m:rPr>
                  <w:rPr>
                    <w:rFonts w:ascii="Cambria Math" w:hAnsi="Cambria Math" w:cs="Times New Roman"/>
                    <w:sz w:val="28"/>
                    <w:szCs w:val="28"/>
                    <w:lang w:val="uk-UA"/>
                  </w:rPr>
                  <m:t>ψ</m:t>
                </m:r>
              </m:sub>
            </m:sSub>
          </m:e>
          <m:sup>
            <m:r>
              <w:rPr>
                <w:rFonts w:ascii="Cambria Math" w:hAnsi="Cambria Math" w:cs="Times New Roman"/>
                <w:sz w:val="28"/>
                <w:szCs w:val="28"/>
                <w:lang w:val="uk-UA"/>
              </w:rPr>
              <m:t>-1</m:t>
            </m:r>
          </m:sup>
        </m:sSup>
      </m:oMath>
      <w:r w:rsidR="006D65EE" w:rsidRPr="00764D69">
        <w:rPr>
          <w:rFonts w:ascii="Times New Roman" w:hAnsi="Times New Roman" w:cs="Times New Roman"/>
          <w:sz w:val="28"/>
          <w:szCs w:val="28"/>
          <w:lang w:val="uk-UA"/>
        </w:rPr>
        <w:t>.</w:t>
      </w:r>
    </w:p>
    <w:p w14:paraId="2888A62E"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1D5C0AFB"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Звідси отримуємо, що REML оцінка </w:t>
      </w: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REML</m:t>
            </m:r>
          </m:sub>
        </m:sSub>
      </m:oMath>
      <w:r w:rsidRPr="00764D69">
        <w:rPr>
          <w:rFonts w:ascii="Times New Roman" w:hAnsi="Times New Roman" w:cs="Times New Roman"/>
          <w:sz w:val="28"/>
          <w:szCs w:val="28"/>
          <w:lang w:val="uk-UA"/>
        </w:rPr>
        <w:t>:</w:t>
      </w:r>
    </w:p>
    <w:p w14:paraId="6F1DF19C"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6ACAD0E0" w14:textId="77777777" w:rsidR="006D65EE" w:rsidRPr="00764D69" w:rsidRDefault="00EA0093" w:rsidP="001E2583">
      <w:pPr>
        <w:spacing w:after="0" w:line="360" w:lineRule="auto"/>
        <w:ind w:firstLine="709"/>
        <w:rPr>
          <w:rFonts w:ascii="Times New Roman" w:hAnsi="Times New Roman" w:cs="Times New Roman"/>
          <w:iCs/>
          <w:sz w:val="28"/>
          <w:szCs w:val="28"/>
          <w:lang w:val="uk-UA"/>
        </w:rPr>
      </w:pPr>
      <m:oMathPara>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ψ</m:t>
                  </m:r>
                </m:e>
              </m:acc>
            </m:e>
            <m:sub>
              <m:r>
                <w:rPr>
                  <w:rFonts w:ascii="Cambria Math" w:hAnsi="Cambria Math" w:cs="Times New Roman"/>
                  <w:sz w:val="28"/>
                  <w:szCs w:val="28"/>
                  <w:lang w:val="uk-UA"/>
                </w:rPr>
                <m:t>REML</m:t>
              </m:r>
            </m:sub>
          </m:sSub>
          <m:r>
            <w:rPr>
              <w:rFonts w:ascii="Cambria Math" w:eastAsiaTheme="minorHAnsi"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eastAsiaTheme="minorHAnsi" w:hAnsi="Cambria Math" w:cs="Times New Roman"/>
                  <w:sz w:val="28"/>
                  <w:szCs w:val="28"/>
                  <w:lang w:val="uk-UA"/>
                </w:rPr>
                <m:t>argmax</m:t>
              </m:r>
            </m:e>
            <m:sub>
              <m:r>
                <m:rPr>
                  <m:sty m:val="p"/>
                </m:rPr>
                <w:rPr>
                  <w:rFonts w:ascii="Cambria Math" w:hAnsi="Cambria Math" w:cs="Times New Roman"/>
                  <w:sz w:val="28"/>
                  <w:szCs w:val="28"/>
                  <w:lang w:val="uk-UA"/>
                </w:rPr>
                <m:t>ψ</m:t>
              </m:r>
              <m:r>
                <w:rPr>
                  <w:rFonts w:ascii="Cambria Math" w:eastAsiaTheme="minorHAnsi" w:hAnsi="Cambria Math" w:cs="Times New Roman"/>
                  <w:sz w:val="28"/>
                  <w:szCs w:val="28"/>
                  <w:lang w:val="uk-UA"/>
                </w:rPr>
                <m:t>∈Ψ</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R</m:t>
              </m:r>
            </m:sub>
          </m:sSub>
          <m:d>
            <m:dPr>
              <m:ctrlPr>
                <w:rPr>
                  <w:rFonts w:ascii="Cambria Math" w:hAnsi="Cambria Math" w:cs="Times New Roman"/>
                  <w:i/>
                  <w:sz w:val="28"/>
                  <w:szCs w:val="28"/>
                  <w:lang w:val="uk-UA"/>
                </w:rPr>
              </m:ctrlPr>
            </m:dPr>
            <m:e>
              <m:r>
                <m:rPr>
                  <m:sty m:val="p"/>
                </m:rPr>
                <w:rPr>
                  <w:rFonts w:ascii="Cambria Math" w:hAnsi="Cambria Math" w:cs="Times New Roman"/>
                  <w:sz w:val="28"/>
                  <w:szCs w:val="28"/>
                  <w:lang w:val="uk-UA"/>
                </w:rPr>
                <m:t>ψ</m:t>
              </m:r>
            </m:e>
          </m:d>
        </m:oMath>
      </m:oMathPara>
    </w:p>
    <w:p w14:paraId="01BC0E1A" w14:textId="77777777" w:rsidR="006D65EE" w:rsidRPr="00764D69" w:rsidRDefault="006D65EE" w:rsidP="001E2583">
      <w:pPr>
        <w:spacing w:after="0" w:line="360" w:lineRule="auto"/>
        <w:ind w:firstLine="709"/>
        <w:rPr>
          <w:rFonts w:ascii="Times New Roman" w:hAnsi="Times New Roman" w:cs="Times New Roman"/>
          <w:iCs/>
          <w:sz w:val="28"/>
          <w:szCs w:val="28"/>
          <w:lang w:val="uk-UA"/>
        </w:rPr>
      </w:pPr>
    </w:p>
    <w:p w14:paraId="26759E24" w14:textId="77777777" w:rsidR="006D65EE" w:rsidRPr="00764D69" w:rsidRDefault="006D65EE" w:rsidP="001E2583">
      <w:pPr>
        <w:spacing w:after="0" w:line="360" w:lineRule="auto"/>
        <w:ind w:firstLine="709"/>
        <w:jc w:val="both"/>
        <w:rPr>
          <w:rFonts w:ascii="Times New Roman" w:hAnsi="Times New Roman" w:cs="Times New Roman"/>
          <w:sz w:val="28"/>
          <w:szCs w:val="28"/>
        </w:rPr>
      </w:pPr>
      <w:r w:rsidRPr="00764D69">
        <w:rPr>
          <w:rFonts w:ascii="Times New Roman" w:hAnsi="Times New Roman" w:cs="Times New Roman"/>
          <w:iCs/>
          <w:sz w:val="28"/>
          <w:szCs w:val="28"/>
          <w:lang w:val="uk-UA"/>
        </w:rPr>
        <w:lastRenderedPageBreak/>
        <w:t xml:space="preserve">Для випадку розкладу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задача оптимізації відносно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для фіксованого </w:t>
      </w:r>
      <m:oMath>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має явний розв’язок, як продемонстровано в наступній теоремі.</w:t>
      </w:r>
      <w:r w:rsidRPr="00764D69">
        <w:rPr>
          <w:rFonts w:ascii="Times New Roman" w:hAnsi="Times New Roman" w:cs="Times New Roman"/>
          <w:sz w:val="28"/>
          <w:szCs w:val="28"/>
        </w:rPr>
        <w:t>[8]</w:t>
      </w:r>
    </w:p>
    <w:p w14:paraId="09408262"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0AD68FAB" w14:textId="77777777" w:rsidR="006D65EE" w:rsidRPr="00764D69" w:rsidRDefault="006D65EE" w:rsidP="001E2583">
      <w:pPr>
        <w:spacing w:after="0" w:line="360" w:lineRule="auto"/>
        <w:ind w:firstLine="709"/>
        <w:rPr>
          <w:rFonts w:ascii="Times New Roman" w:hAnsi="Times New Roman" w:cs="Times New Roman"/>
          <w:b/>
          <w:bCs/>
          <w:sz w:val="28"/>
          <w:szCs w:val="28"/>
          <w:lang w:val="uk-UA"/>
        </w:rPr>
      </w:pPr>
      <w:r w:rsidRPr="00764D69">
        <w:rPr>
          <w:rFonts w:ascii="Times New Roman" w:hAnsi="Times New Roman" w:cs="Times New Roman"/>
          <w:b/>
          <w:bCs/>
          <w:sz w:val="28"/>
          <w:szCs w:val="28"/>
          <w:lang w:val="uk-UA"/>
        </w:rPr>
        <w:t>Теорема 2.3</w:t>
      </w:r>
    </w:p>
    <w:p w14:paraId="64525116"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REML оцінкою для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 xml:space="preserve">,θ) </m:t>
        </m:r>
      </m:oMath>
      <w:r w:rsidRPr="00764D69">
        <w:rPr>
          <w:rFonts w:ascii="Times New Roman" w:hAnsi="Times New Roman" w:cs="Times New Roman"/>
          <w:sz w:val="28"/>
          <w:szCs w:val="28"/>
          <w:lang w:val="uk-UA"/>
        </w:rPr>
        <w:t xml:space="preserve"> буде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REML</m:t>
                </m:r>
              </m:sub>
            </m:sSub>
          </m:e>
          <m:sup>
            <m:r>
              <w:rPr>
                <w:rFonts w:ascii="Cambria Math" w:hAnsi="Cambria Math" w:cs="Times New Roman"/>
                <w:sz w:val="28"/>
                <w:szCs w:val="28"/>
                <w:lang w:val="uk-UA"/>
              </w:rPr>
              <m:t>2</m:t>
            </m:r>
          </m:sup>
        </m:s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REML</m:t>
            </m:r>
          </m:sub>
        </m:sSub>
        <m:r>
          <w:rPr>
            <w:rFonts w:ascii="Cambria Math" w:hAnsi="Cambria Math" w:cs="Times New Roman"/>
            <w:sz w:val="28"/>
            <w:szCs w:val="28"/>
            <w:lang w:val="uk-UA"/>
          </w:rPr>
          <m:t>)</m:t>
        </m:r>
      </m:oMath>
      <w:r w:rsidRPr="00764D69">
        <w:rPr>
          <w:rFonts w:ascii="Times New Roman" w:hAnsi="Times New Roman" w:cs="Times New Roman"/>
          <w:sz w:val="28"/>
          <w:szCs w:val="28"/>
          <w:lang w:val="uk-UA"/>
        </w:rPr>
        <w:t>, де:</w:t>
      </w:r>
    </w:p>
    <w:p w14:paraId="44FD9B26"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5035D8B2"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REML</m:t>
            </m:r>
          </m:sub>
        </m:sSub>
        <m:r>
          <w:rPr>
            <w:rFonts w:ascii="Cambria Math" w:eastAsiaTheme="minorHAnsi"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eastAsiaTheme="minorHAnsi" w:hAnsi="Cambria Math" w:cs="Times New Roman"/>
                <w:sz w:val="28"/>
                <w:szCs w:val="28"/>
                <w:lang w:val="uk-UA"/>
              </w:rPr>
              <m:t>argmax</m:t>
            </m:r>
          </m:e>
          <m:sub>
            <m:r>
              <w:rPr>
                <w:rFonts w:ascii="Cambria Math" w:hAnsi="Cambria Math" w:cs="Times New Roman"/>
                <w:sz w:val="28"/>
                <w:szCs w:val="28"/>
                <w:lang w:val="uk-UA"/>
              </w:rPr>
              <m:t>θ</m:t>
            </m:r>
            <m:r>
              <w:rPr>
                <w:rFonts w:ascii="Cambria Math" w:eastAsiaTheme="minorHAnsi" w:hAnsi="Cambria Math" w:cs="Times New Roman"/>
                <w:sz w:val="28"/>
                <w:szCs w:val="28"/>
                <w:lang w:val="uk-UA"/>
              </w:rPr>
              <m:t>∈Θ</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R</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θ</m:t>
            </m:r>
          </m:e>
        </m:d>
      </m:oMath>
      <w:r w:rsidR="006D65EE" w:rsidRPr="00764D69">
        <w:rPr>
          <w:rFonts w:ascii="Times New Roman" w:hAnsi="Times New Roman" w:cs="Times New Roman"/>
          <w:sz w:val="28"/>
          <w:szCs w:val="28"/>
          <w:lang w:val="uk-UA"/>
        </w:rPr>
        <w:t>,</w:t>
      </w:r>
    </w:p>
    <w:p w14:paraId="3CC700FA"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w:p>
    <w:p w14:paraId="397D4845" w14:textId="77777777" w:rsidR="006D65EE" w:rsidRPr="00764D69" w:rsidRDefault="006D65EE" w:rsidP="00442BFC">
      <w:pPr>
        <w:spacing w:after="0" w:line="360" w:lineRule="auto"/>
        <w:rPr>
          <w:rFonts w:ascii="Times New Roman" w:hAnsi="Times New Roman" w:cs="Times New Roman"/>
          <w:sz w:val="28"/>
          <w:szCs w:val="28"/>
          <w:lang w:val="uk-UA"/>
        </w:rPr>
      </w:pPr>
      <w:r w:rsidRPr="00764D69">
        <w:rPr>
          <w:rFonts w:ascii="Times New Roman" w:hAnsi="Times New Roman" w:cs="Times New Roman"/>
          <w:sz w:val="28"/>
          <w:szCs w:val="28"/>
          <w:lang w:val="uk-UA"/>
        </w:rPr>
        <w:t>де, в свою чергу:</w:t>
      </w:r>
    </w:p>
    <w:p w14:paraId="164A438E"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3A0E52D0"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R</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θ</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n-m</m:t>
              </m:r>
            </m:num>
            <m:den>
              <m:r>
                <w:rPr>
                  <w:rFonts w:ascii="Cambria Math" w:hAnsi="Cambria Math" w:cs="Times New Roman"/>
                  <w:sz w:val="28"/>
                  <w:szCs w:val="28"/>
                  <w:lang w:val="uk-UA"/>
                </w:rPr>
                <m:t>n</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REML</m:t>
                          </m:r>
                        </m:sub>
                      </m:sSub>
                    </m:e>
                    <m:sup>
                      <m:r>
                        <w:rPr>
                          <w:rFonts w:ascii="Cambria Math" w:hAnsi="Cambria Math" w:cs="Times New Roman"/>
                          <w:sz w:val="28"/>
                          <w:szCs w:val="28"/>
                          <w:lang w:val="uk-UA"/>
                        </w:rPr>
                        <m:t>2</m:t>
                      </m:r>
                    </m:sup>
                  </m:sSup>
                </m:e>
              </m:d>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e>
          </m:func>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ln</m:t>
              </m:r>
            </m:fName>
            <m:e>
              <m:d>
                <m:dPr>
                  <m:begChr m:val="|"/>
                  <m:endChr m:val="|"/>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H</m:t>
                      </m:r>
                    </m:e>
                    <m:sup>
                      <m:r>
                        <w:rPr>
                          <w:rFonts w:ascii="Cambria Math" w:hAnsi="Cambria Math" w:cs="Times New Roman"/>
                          <w:sz w:val="28"/>
                          <w:szCs w:val="28"/>
                          <w:lang w:val="uk-UA"/>
                        </w:rPr>
                        <m:t>T</m:t>
                      </m:r>
                    </m:sup>
                  </m:sSup>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lang w:val="uk-UA"/>
                        </w:rPr>
                        <m:t>-1</m:t>
                      </m:r>
                    </m:sup>
                  </m:sSup>
                  <m:r>
                    <m:rPr>
                      <m:sty m:val="bi"/>
                    </m:rPr>
                    <w:rPr>
                      <w:rFonts w:ascii="Cambria Math" w:hAnsi="Cambria Math" w:cs="Times New Roman"/>
                      <w:sz w:val="28"/>
                      <w:szCs w:val="28"/>
                      <w:lang w:val="uk-UA"/>
                    </w:rPr>
                    <m:t>H</m:t>
                  </m:r>
                </m:e>
              </m:d>
              <m:r>
                <w:rPr>
                  <w:rFonts w:ascii="Cambria Math" w:hAnsi="Cambria Math" w:cs="Times New Roman"/>
                  <w:sz w:val="28"/>
                  <w:szCs w:val="28"/>
                  <w:lang w:val="uk-UA"/>
                </w:rPr>
                <m:t>,</m:t>
              </m:r>
            </m:e>
          </m:func>
        </m:oMath>
      </m:oMathPara>
    </w:p>
    <w:p w14:paraId="528BC031"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5658EE58" w14:textId="77777777" w:rsidR="006D65EE" w:rsidRPr="00764D69" w:rsidRDefault="00EA0093" w:rsidP="001E2583">
      <w:pPr>
        <w:spacing w:after="0" w:line="360" w:lineRule="auto"/>
        <w:ind w:firstLine="709"/>
        <w:jc w:val="center"/>
        <w:rPr>
          <w:rFonts w:ascii="Times New Roman" w:hAnsi="Times New Roman" w:cs="Times New Roman"/>
          <w:sz w:val="28"/>
          <w:szCs w:val="28"/>
          <w:vertAlign w:val="subscript"/>
          <w:lang w:val="uk-UA"/>
        </w:rPr>
      </w:pPr>
      <m:oMathPara>
        <m:oMath>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REML</m:t>
                  </m:r>
                </m:sub>
              </m:sSub>
            </m:e>
            <m:sup>
              <m:r>
                <w:rPr>
                  <w:rFonts w:ascii="Cambria Math" w:hAnsi="Cambria Math" w:cs="Times New Roman"/>
                  <w:sz w:val="28"/>
                  <w:szCs w:val="28"/>
                  <w:lang w:val="uk-UA"/>
                </w:rPr>
                <m:t>2</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θ</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m:t>
              </m:r>
            </m:den>
          </m:f>
          <m:sSup>
            <m:sSupPr>
              <m:ctrlPr>
                <w:rPr>
                  <w:rFonts w:ascii="Cambria Math" w:hAnsi="Cambria Math" w:cs="Times New Roman"/>
                  <w:i/>
                  <w:sz w:val="28"/>
                  <w:szCs w:val="28"/>
                  <w:vertAlign w:val="subscript"/>
                  <w:lang w:val="uk-UA"/>
                </w:rPr>
              </m:ctrlPr>
            </m:sSupPr>
            <m:e>
              <m:r>
                <w:rPr>
                  <w:rFonts w:ascii="Cambria Math" w:hAnsi="Cambria Math" w:cs="Times New Roman"/>
                  <w:sz w:val="28"/>
                  <w:szCs w:val="28"/>
                  <w:vertAlign w:val="subscript"/>
                  <w:lang w:val="uk-UA"/>
                </w:rPr>
                <m:t>y</m:t>
              </m:r>
            </m:e>
            <m:sup>
              <m:r>
                <w:rPr>
                  <w:rFonts w:ascii="Cambria Math" w:hAnsi="Cambria Math" w:cs="Times New Roman"/>
                  <w:sz w:val="28"/>
                  <w:szCs w:val="28"/>
                  <w:vertAlign w:val="subscript"/>
                  <w:lang w:val="uk-UA"/>
                </w:rPr>
                <m:t>T</m:t>
              </m:r>
            </m:sup>
          </m:sSup>
          <m:sSub>
            <m:sSubPr>
              <m:ctrlPr>
                <w:rPr>
                  <w:rFonts w:ascii="Cambria Math" w:hAnsi="Cambria Math" w:cs="Times New Roman"/>
                  <w:b/>
                  <w:bCs/>
                  <w:i/>
                  <w:sz w:val="28"/>
                  <w:szCs w:val="28"/>
                  <w:vertAlign w:val="subscript"/>
                  <w:lang w:val="uk-UA"/>
                </w:rPr>
              </m:ctrlPr>
            </m:sSubPr>
            <m:e>
              <m:r>
                <m:rPr>
                  <m:sty m:val="bi"/>
                </m:rPr>
                <w:rPr>
                  <w:rFonts w:ascii="Cambria Math" w:hAnsi="Cambria Math" w:cs="Times New Roman"/>
                  <w:sz w:val="28"/>
                  <w:szCs w:val="28"/>
                  <w:vertAlign w:val="subscript"/>
                  <w:lang w:val="uk-UA"/>
                </w:rPr>
                <m:t>Π</m:t>
              </m:r>
            </m:e>
            <m:sub>
              <m:r>
                <w:rPr>
                  <w:rFonts w:ascii="Cambria Math" w:hAnsi="Cambria Math" w:cs="Times New Roman"/>
                  <w:sz w:val="28"/>
                  <w:szCs w:val="28"/>
                  <w:lang w:val="uk-UA"/>
                </w:rPr>
                <m:t>θ</m:t>
              </m:r>
            </m:sub>
          </m:sSub>
          <m:r>
            <w:rPr>
              <w:rFonts w:ascii="Cambria Math" w:hAnsi="Cambria Math" w:cs="Times New Roman"/>
              <w:sz w:val="28"/>
              <w:szCs w:val="28"/>
              <w:vertAlign w:val="subscript"/>
              <w:lang w:val="uk-UA"/>
            </w:rPr>
            <m:t>y,</m:t>
          </m:r>
        </m:oMath>
      </m:oMathPara>
    </w:p>
    <w:p w14:paraId="2CBC77F1" w14:textId="77777777" w:rsidR="006D65EE" w:rsidRPr="00764D69" w:rsidRDefault="00EA0093" w:rsidP="001E2583">
      <w:pPr>
        <w:spacing w:after="0" w:line="360" w:lineRule="auto"/>
        <w:ind w:firstLine="709"/>
        <w:jc w:val="center"/>
        <w:rPr>
          <w:rFonts w:ascii="Times New Roman" w:hAnsi="Times New Roman" w:cs="Times New Roman"/>
          <w:iCs/>
          <w:sz w:val="28"/>
          <w:szCs w:val="28"/>
          <w:lang w:val="uk-UA"/>
        </w:rPr>
      </w:pPr>
      <m:oMath>
        <m:sSub>
          <m:sSubPr>
            <m:ctrlPr>
              <w:rPr>
                <w:rFonts w:ascii="Cambria Math" w:hAnsi="Cambria Math" w:cs="Times New Roman"/>
                <w:b/>
                <w:bCs/>
                <w:i/>
                <w:sz w:val="28"/>
                <w:szCs w:val="28"/>
                <w:vertAlign w:val="subscript"/>
                <w:lang w:val="uk-UA"/>
              </w:rPr>
            </m:ctrlPr>
          </m:sSubPr>
          <m:e>
            <m:r>
              <m:rPr>
                <m:sty m:val="bi"/>
              </m:rPr>
              <w:rPr>
                <w:rFonts w:ascii="Cambria Math" w:hAnsi="Cambria Math" w:cs="Times New Roman"/>
                <w:sz w:val="28"/>
                <w:szCs w:val="28"/>
                <w:vertAlign w:val="subscript"/>
                <w:lang w:val="uk-UA"/>
              </w:rPr>
              <m:t>Π</m:t>
            </m:r>
          </m:e>
          <m:sub>
            <m:r>
              <w:rPr>
                <w:rFonts w:ascii="Cambria Math" w:hAnsi="Cambria Math" w:cs="Times New Roman"/>
                <w:sz w:val="28"/>
                <w:szCs w:val="28"/>
                <w:lang w:val="uk-UA"/>
              </w:rPr>
              <m:t>θ</m:t>
            </m:r>
          </m:sub>
        </m:sSub>
        <m:r>
          <w:rPr>
            <w:rFonts w:ascii="Cambria Math" w:hAnsi="Cambria Math" w:cs="Times New Roman"/>
            <w:sz w:val="28"/>
            <w:szCs w:val="28"/>
            <w:lang w:val="uk-UA"/>
          </w:rPr>
          <m:t xml:space="preserve">= </m:t>
        </m:r>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r>
          <w:rPr>
            <w:rFonts w:ascii="Cambria Math" w:hAnsi="Cambria Math" w:cs="Times New Roman"/>
            <w:sz w:val="28"/>
            <w:szCs w:val="28"/>
            <w:vertAlign w:val="subscript"/>
            <w:lang w:val="uk-UA"/>
          </w:rPr>
          <m:t>-</m:t>
        </m:r>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r>
          <m:rPr>
            <m:sty m:val="bi"/>
          </m:rPr>
          <w:rPr>
            <w:rFonts w:ascii="Cambria Math" w:hAnsi="Cambria Math" w:cs="Times New Roman"/>
            <w:sz w:val="28"/>
            <w:szCs w:val="28"/>
            <w:vertAlign w:val="subscript"/>
            <w:lang w:val="uk-UA"/>
          </w:rPr>
          <m:t>H</m:t>
        </m:r>
        <m:sSup>
          <m:sSupPr>
            <m:ctrlPr>
              <w:rPr>
                <w:rFonts w:ascii="Cambria Math" w:hAnsi="Cambria Math" w:cs="Times New Roman"/>
                <w:i/>
                <w:sz w:val="28"/>
                <w:szCs w:val="28"/>
                <w:vertAlign w:val="subscript"/>
                <w:lang w:val="uk-UA"/>
              </w:rPr>
            </m:ctrlPr>
          </m:sSupPr>
          <m:e>
            <m:r>
              <w:rPr>
                <w:rFonts w:ascii="Cambria Math" w:hAnsi="Cambria Math" w:cs="Times New Roman"/>
                <w:sz w:val="28"/>
                <w:szCs w:val="28"/>
                <w:vertAlign w:val="subscript"/>
                <w:lang w:val="uk-UA"/>
              </w:rPr>
              <m:t>(</m:t>
            </m:r>
            <m:sSup>
              <m:sSupPr>
                <m:ctrlPr>
                  <w:rPr>
                    <w:rFonts w:ascii="Cambria Math" w:hAnsi="Cambria Math" w:cs="Times New Roman"/>
                    <w:i/>
                    <w:sz w:val="28"/>
                    <w:szCs w:val="28"/>
                    <w:vertAlign w:val="subscript"/>
                    <w:lang w:val="uk-UA"/>
                  </w:rPr>
                </m:ctrlPr>
              </m:sSupPr>
              <m:e>
                <m:r>
                  <m:rPr>
                    <m:sty m:val="bi"/>
                  </m:rPr>
                  <w:rPr>
                    <w:rFonts w:ascii="Cambria Math" w:hAnsi="Cambria Math" w:cs="Times New Roman"/>
                    <w:sz w:val="28"/>
                    <w:szCs w:val="28"/>
                    <w:vertAlign w:val="subscript"/>
                    <w:lang w:val="uk-UA"/>
                  </w:rPr>
                  <m:t>H</m:t>
                </m:r>
              </m:e>
              <m:sup>
                <m:r>
                  <w:rPr>
                    <w:rFonts w:ascii="Cambria Math" w:hAnsi="Cambria Math" w:cs="Times New Roman"/>
                    <w:sz w:val="28"/>
                    <w:szCs w:val="28"/>
                    <w:vertAlign w:val="subscript"/>
                    <w:lang w:val="uk-UA"/>
                  </w:rPr>
                  <m:t>T</m:t>
                </m:r>
              </m:sup>
            </m:sSup>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r>
              <m:rPr>
                <m:sty m:val="bi"/>
              </m:rPr>
              <w:rPr>
                <w:rFonts w:ascii="Cambria Math" w:hAnsi="Cambria Math" w:cs="Times New Roman"/>
                <w:sz w:val="28"/>
                <w:szCs w:val="28"/>
                <w:vertAlign w:val="subscript"/>
                <w:lang w:val="uk-UA"/>
              </w:rPr>
              <m:t>H</m:t>
            </m:r>
            <m:r>
              <w:rPr>
                <w:rFonts w:ascii="Cambria Math" w:hAnsi="Cambria Math" w:cs="Times New Roman"/>
                <w:sz w:val="28"/>
                <w:szCs w:val="28"/>
                <w:vertAlign w:val="subscript"/>
                <w:lang w:val="uk-UA"/>
              </w:rPr>
              <m:t>)</m:t>
            </m:r>
          </m:e>
          <m:sup>
            <m:r>
              <w:rPr>
                <w:rFonts w:ascii="Cambria Math" w:hAnsi="Cambria Math" w:cs="Times New Roman"/>
                <w:sz w:val="28"/>
                <w:szCs w:val="28"/>
                <w:vertAlign w:val="subscript"/>
                <w:lang w:val="uk-UA"/>
              </w:rPr>
              <m:t>-1</m:t>
            </m:r>
          </m:sup>
        </m:sSup>
        <m:sSup>
          <m:sSupPr>
            <m:ctrlPr>
              <w:rPr>
                <w:rFonts w:ascii="Cambria Math" w:hAnsi="Cambria Math" w:cs="Times New Roman"/>
                <w:i/>
                <w:sz w:val="28"/>
                <w:szCs w:val="28"/>
                <w:vertAlign w:val="subscript"/>
                <w:lang w:val="uk-UA"/>
              </w:rPr>
            </m:ctrlPr>
          </m:sSupPr>
          <m:e>
            <m:r>
              <m:rPr>
                <m:sty m:val="bi"/>
              </m:rPr>
              <w:rPr>
                <w:rFonts w:ascii="Cambria Math" w:hAnsi="Cambria Math" w:cs="Times New Roman"/>
                <w:sz w:val="28"/>
                <w:szCs w:val="28"/>
                <w:vertAlign w:val="subscript"/>
                <w:lang w:val="uk-UA"/>
              </w:rPr>
              <m:t>H</m:t>
            </m:r>
          </m:e>
          <m:sup>
            <m:r>
              <w:rPr>
                <w:rFonts w:ascii="Cambria Math" w:hAnsi="Cambria Math" w:cs="Times New Roman"/>
                <w:sz w:val="28"/>
                <w:szCs w:val="28"/>
                <w:vertAlign w:val="subscript"/>
                <w:lang w:val="uk-UA"/>
              </w:rPr>
              <m:t>T</m:t>
            </m:r>
          </m:sup>
        </m:sSup>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oMath>
      <w:r w:rsidR="006D65EE" w:rsidRPr="00764D69">
        <w:rPr>
          <w:rFonts w:ascii="Times New Roman" w:hAnsi="Times New Roman" w:cs="Times New Roman"/>
          <w:sz w:val="28"/>
          <w:szCs w:val="28"/>
          <w:vertAlign w:val="subscript"/>
          <w:lang w:val="uk-UA"/>
        </w:rPr>
        <w:t>.</w:t>
      </w:r>
    </w:p>
    <w:p w14:paraId="55522773"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4BC04AE2" w14:textId="77777777" w:rsidR="006D65EE" w:rsidRPr="00764D69" w:rsidRDefault="006D65EE" w:rsidP="00442BFC">
      <w:pPr>
        <w:spacing w:after="0" w:line="360" w:lineRule="auto"/>
        <w:rPr>
          <w:rFonts w:ascii="Times New Roman" w:hAnsi="Times New Roman" w:cs="Times New Roman"/>
          <w:sz w:val="28"/>
          <w:szCs w:val="28"/>
          <w:lang w:val="uk-UA"/>
        </w:rPr>
      </w:pPr>
      <w:r w:rsidRPr="00764D69">
        <w:rPr>
          <w:rFonts w:ascii="Times New Roman" w:hAnsi="Times New Roman" w:cs="Times New Roman"/>
          <w:sz w:val="28"/>
          <w:szCs w:val="28"/>
          <w:lang w:val="uk-UA"/>
        </w:rPr>
        <w:t>та</w:t>
      </w:r>
    </w:p>
    <w:p w14:paraId="2B058D5B" w14:textId="77777777" w:rsidR="006D65EE" w:rsidRPr="00764D69" w:rsidRDefault="00EA0093" w:rsidP="001E2583">
      <w:pPr>
        <w:spacing w:after="0" w:line="360" w:lineRule="auto"/>
        <w:ind w:firstLine="709"/>
        <w:jc w:val="center"/>
        <w:rPr>
          <w:rFonts w:ascii="Times New Roman" w:hAnsi="Times New Roman" w:cs="Times New Roman"/>
          <w:i/>
          <w:sz w:val="28"/>
          <w:szCs w:val="28"/>
          <w:lang w:val="uk-UA"/>
        </w:rPr>
      </w:pPr>
      <m:oMath>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REML</m:t>
                </m:r>
              </m:sub>
            </m:sSub>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REML</m:t>
                </m:r>
              </m:sub>
            </m:sSub>
          </m:e>
          <m:sup>
            <m:r>
              <w:rPr>
                <w:rFonts w:ascii="Cambria Math" w:hAnsi="Cambria Math" w:cs="Times New Roman"/>
                <w:sz w:val="28"/>
                <w:szCs w:val="28"/>
                <w:lang w:val="uk-UA"/>
              </w:rPr>
              <m:t>2</m:t>
            </m:r>
          </m:sup>
        </m:sSup>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REML</m:t>
                </m:r>
              </m:sub>
            </m:sSub>
          </m:e>
        </m:d>
      </m:oMath>
      <w:r w:rsidR="006D65EE" w:rsidRPr="00764D69">
        <w:rPr>
          <w:rFonts w:ascii="Times New Roman" w:hAnsi="Times New Roman" w:cs="Times New Roman"/>
          <w:i/>
          <w:sz w:val="28"/>
          <w:szCs w:val="28"/>
          <w:lang w:val="uk-UA"/>
        </w:rPr>
        <w:t>.</w:t>
      </w:r>
    </w:p>
    <w:p w14:paraId="0F0C99F4" w14:textId="77777777" w:rsidR="006D65EE" w:rsidRPr="00764D69" w:rsidRDefault="006D65EE" w:rsidP="001E2583">
      <w:pPr>
        <w:spacing w:after="0" w:line="360" w:lineRule="auto"/>
        <w:ind w:firstLine="709"/>
        <w:rPr>
          <w:rFonts w:ascii="Times New Roman" w:hAnsi="Times New Roman" w:cs="Times New Roman"/>
          <w:i/>
          <w:sz w:val="28"/>
          <w:szCs w:val="28"/>
          <w:lang w:val="uk-UA"/>
        </w:rPr>
      </w:pPr>
    </w:p>
    <w:p w14:paraId="717ADA76" w14:textId="77777777" w:rsidR="006D65EE" w:rsidRPr="00764D69" w:rsidRDefault="006D65EE" w:rsidP="001E2583">
      <w:pPr>
        <w:spacing w:after="0" w:line="360" w:lineRule="auto"/>
        <w:ind w:firstLine="709"/>
        <w:rPr>
          <w:rFonts w:ascii="Times New Roman" w:hAnsi="Times New Roman" w:cs="Times New Roman"/>
          <w:i/>
          <w:sz w:val="28"/>
          <w:szCs w:val="28"/>
          <w:lang w:val="uk-UA"/>
        </w:rPr>
      </w:pPr>
      <w:r w:rsidRPr="00764D69">
        <w:rPr>
          <w:rFonts w:ascii="Times New Roman" w:hAnsi="Times New Roman" w:cs="Times New Roman"/>
          <w:i/>
          <w:sz w:val="28"/>
          <w:szCs w:val="28"/>
          <w:lang w:val="uk-UA"/>
        </w:rPr>
        <w:t>Доведення</w:t>
      </w:r>
    </w:p>
    <w:p w14:paraId="111BE33F"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Доведення ідентичне до доведення теореми 2.1</w:t>
      </w:r>
    </w:p>
    <w:p w14:paraId="75E99D75"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p>
    <w:p w14:paraId="1E4A8CD7" w14:textId="77777777" w:rsidR="006D65EE" w:rsidRPr="00764D69" w:rsidRDefault="006D65EE" w:rsidP="001E2583">
      <w:pPr>
        <w:spacing w:after="0" w:line="360" w:lineRule="auto"/>
        <w:ind w:firstLine="709"/>
        <w:jc w:val="both"/>
        <w:rPr>
          <w:rFonts w:ascii="Times New Roman" w:hAnsi="Times New Roman" w:cs="Times New Roman"/>
          <w:iCs/>
          <w:sz w:val="28"/>
          <w:szCs w:val="28"/>
          <w:lang w:val="uk-UA"/>
        </w:rPr>
      </w:pPr>
      <w:r w:rsidRPr="00764D69">
        <w:rPr>
          <w:rFonts w:ascii="Times New Roman" w:hAnsi="Times New Roman" w:cs="Times New Roman"/>
          <w:iCs/>
          <w:sz w:val="28"/>
          <w:szCs w:val="28"/>
          <w:lang w:val="uk-UA"/>
        </w:rPr>
        <w:t xml:space="preserve">Порівняємо оцінки ML та REML. В обох  однакова обчислювальна вартість необхідна для знаходження </w:t>
      </w:r>
      <m:oMath>
        <m:d>
          <m:dPr>
            <m:begChr m:val="|"/>
            <m:endChr m:val="|"/>
            <m:ctrlPr>
              <w:rPr>
                <w:rFonts w:ascii="Cambria Math" w:hAnsi="Cambria Math" w:cs="Times New Roman"/>
                <w:i/>
                <w:iCs/>
                <w:sz w:val="28"/>
                <w:szCs w:val="28"/>
                <w:lang w:val="uk-UA"/>
              </w:rPr>
            </m:ctrlPr>
          </m:d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d>
      </m:oMath>
      <w:r w:rsidRPr="00764D69">
        <w:rPr>
          <w:rFonts w:ascii="Times New Roman" w:hAnsi="Times New Roman" w:cs="Times New Roman"/>
          <w:iCs/>
          <w:sz w:val="28"/>
          <w:szCs w:val="28"/>
          <w:lang w:val="uk-UA"/>
        </w:rPr>
        <w:t xml:space="preserve"> та розв’язати системи лінійних рівнянь </w:t>
      </w:r>
      <m:oMath>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r>
          <m:rPr>
            <m:sty m:val="bi"/>
          </m:rPr>
          <w:rPr>
            <w:rFonts w:ascii="Cambria Math" w:hAnsi="Cambria Math" w:cs="Times New Roman"/>
            <w:sz w:val="28"/>
            <w:szCs w:val="28"/>
            <w:vertAlign w:val="subscript"/>
            <w:lang w:val="uk-UA"/>
          </w:rPr>
          <m:t>H=0</m:t>
        </m:r>
      </m:oMath>
      <w:r w:rsidRPr="00764D69">
        <w:rPr>
          <w:rFonts w:ascii="Times New Roman" w:hAnsi="Times New Roman" w:cs="Times New Roman"/>
          <w:sz w:val="28"/>
          <w:szCs w:val="28"/>
          <w:vertAlign w:val="subscript"/>
          <w:lang w:val="uk-UA"/>
        </w:rPr>
        <w:t xml:space="preserve"> </w:t>
      </w:r>
      <w:r w:rsidRPr="00764D69">
        <w:rPr>
          <w:rFonts w:ascii="Times New Roman" w:hAnsi="Times New Roman" w:cs="Times New Roman"/>
          <w:sz w:val="28"/>
          <w:szCs w:val="28"/>
          <w:lang w:val="uk-UA"/>
        </w:rPr>
        <w:t xml:space="preserve">та </w:t>
      </w:r>
      <m:oMath>
        <m:sSup>
          <m:sSupPr>
            <m:ctrlPr>
              <w:rPr>
                <w:rFonts w:ascii="Cambria Math" w:hAnsi="Cambria Math" w:cs="Times New Roman"/>
                <w:i/>
                <w:sz w:val="28"/>
                <w:szCs w:val="28"/>
                <w:vertAlign w:val="subscript"/>
                <w:lang w:val="uk-UA"/>
              </w:rPr>
            </m:ctrlPr>
          </m:sSupPr>
          <m:e>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R</m:t>
                </m:r>
              </m:e>
              <m:sub>
                <m:r>
                  <w:rPr>
                    <w:rFonts w:ascii="Cambria Math" w:hAnsi="Cambria Math" w:cs="Times New Roman"/>
                    <w:sz w:val="28"/>
                    <w:szCs w:val="28"/>
                    <w:lang w:val="uk-UA"/>
                  </w:rPr>
                  <m:t>θ</m:t>
                </m:r>
              </m:sub>
            </m:sSub>
          </m:e>
          <m:sup>
            <m:r>
              <w:rPr>
                <w:rFonts w:ascii="Cambria Math" w:hAnsi="Cambria Math" w:cs="Times New Roman"/>
                <w:sz w:val="28"/>
                <w:szCs w:val="28"/>
                <w:vertAlign w:val="subscript"/>
                <w:lang w:val="uk-UA"/>
              </w:rPr>
              <m:t>-1</m:t>
            </m:r>
          </m:sup>
        </m:sSup>
        <m:r>
          <w:rPr>
            <w:rFonts w:ascii="Cambria Math" w:hAnsi="Cambria Math" w:cs="Times New Roman"/>
            <w:sz w:val="28"/>
            <w:szCs w:val="28"/>
            <w:vertAlign w:val="subscript"/>
            <w:lang w:val="uk-UA"/>
          </w:rPr>
          <m:t>y=0</m:t>
        </m:r>
      </m:oMath>
      <w:r w:rsidRPr="00764D69">
        <w:rPr>
          <w:rFonts w:ascii="Times New Roman" w:hAnsi="Times New Roman" w:cs="Times New Roman"/>
          <w:bCs/>
          <w:sz w:val="28"/>
          <w:szCs w:val="28"/>
          <w:vertAlign w:val="subscript"/>
          <w:lang w:val="uk-UA"/>
        </w:rPr>
        <w:t xml:space="preserve">. </w:t>
      </w:r>
      <w:r w:rsidRPr="00764D69">
        <w:rPr>
          <w:rFonts w:ascii="Times New Roman" w:hAnsi="Times New Roman" w:cs="Times New Roman"/>
          <w:iCs/>
          <w:sz w:val="28"/>
          <w:szCs w:val="28"/>
          <w:lang w:val="uk-UA"/>
        </w:rPr>
        <w:t xml:space="preserve">В [5] розглядається, що ML має більше відхилення на </w:t>
      </w:r>
      <w:r w:rsidRPr="00764D69">
        <w:rPr>
          <w:rFonts w:ascii="Times New Roman" w:hAnsi="Times New Roman" w:cs="Times New Roman"/>
          <w:iCs/>
          <w:sz w:val="28"/>
          <w:szCs w:val="28"/>
          <w:lang w:val="uk-UA"/>
        </w:rPr>
        <w:lastRenderedPageBreak/>
        <w:t xml:space="preserve">невеликих вибірках, ніж  REML. У випадку якщо </w:t>
      </w:r>
      <m:oMath>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відомо, а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оцінено, </w:t>
      </w:r>
      <m:oMath>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REML</m:t>
                </m:r>
              </m:sub>
            </m:sSub>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буде незміщеною, в той час як </w:t>
      </w:r>
      <m:oMath>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ML</m:t>
                </m:r>
              </m:sub>
            </m:sSub>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буде мати зсув.</w:t>
      </w:r>
    </w:p>
    <w:p w14:paraId="2D09C6FC"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6B2371D5"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49D2F2BD" w14:textId="77777777" w:rsidR="006D65EE" w:rsidRPr="00764D69" w:rsidRDefault="006D65EE" w:rsidP="001E2583">
      <w:pPr>
        <w:pStyle w:val="a5"/>
        <w:spacing w:before="0" w:line="360" w:lineRule="auto"/>
        <w:ind w:firstLine="709"/>
        <w:jc w:val="both"/>
        <w:rPr>
          <w:rFonts w:cs="Times New Roman"/>
          <w:sz w:val="28"/>
          <w:lang w:val="uk-UA"/>
        </w:rPr>
      </w:pPr>
      <w:bookmarkStart w:id="19" w:name="_Toc42756216"/>
      <w:bookmarkStart w:id="20" w:name="_Toc42875660"/>
      <w:r w:rsidRPr="00764D69">
        <w:rPr>
          <w:rFonts w:cs="Times New Roman"/>
          <w:sz w:val="28"/>
          <w:lang w:val="uk-UA"/>
        </w:rPr>
        <w:t>2.3 Перехресна перевірка для оцінок</w:t>
      </w:r>
      <w:bookmarkEnd w:id="19"/>
      <w:bookmarkEnd w:id="20"/>
    </w:p>
    <w:p w14:paraId="3CB707F7" w14:textId="77777777" w:rsidR="006D65EE" w:rsidRPr="00764D69" w:rsidRDefault="006D65EE" w:rsidP="001E2583">
      <w:pPr>
        <w:pStyle w:val="a5"/>
        <w:spacing w:before="0" w:line="360" w:lineRule="auto"/>
        <w:ind w:firstLine="709"/>
        <w:rPr>
          <w:rFonts w:cs="Times New Roman"/>
          <w:sz w:val="28"/>
          <w:lang w:val="uk-UA"/>
        </w:rPr>
      </w:pPr>
    </w:p>
    <w:p w14:paraId="54B95743"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6555789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В даному підрозділі для перехресноїперевірки оцінок буде явно використовуватися розклад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Надалі вектор </w:t>
      </w:r>
      <m:oMath>
        <m:r>
          <w:rPr>
            <w:rFonts w:ascii="Cambria Math" w:hAnsi="Cambria Math" w:cs="Times New Roman"/>
            <w:sz w:val="28"/>
            <w:szCs w:val="28"/>
            <w:lang w:val="uk-UA"/>
          </w:rPr>
          <m:t>β</m:t>
        </m:r>
      </m:oMath>
      <w:r w:rsidRPr="00764D69">
        <w:rPr>
          <w:rFonts w:ascii="Times New Roman" w:hAnsi="Times New Roman" w:cs="Times New Roman"/>
          <w:sz w:val="28"/>
          <w:szCs w:val="28"/>
          <w:lang w:val="uk-UA"/>
        </w:rPr>
        <w:t xml:space="preserve"> для Баєсовського випадку регресії не буде використовуватися в якості оцінки перехресної перевірки.</w:t>
      </w:r>
    </w:p>
    <w:p w14:paraId="1AFFE4C4"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65F7F79C" w14:textId="77777777" w:rsidR="006D65EE" w:rsidRPr="00764D69" w:rsidRDefault="006D65EE" w:rsidP="001E2583">
      <w:pPr>
        <w:spacing w:after="0" w:line="360" w:lineRule="auto"/>
        <w:ind w:firstLine="709"/>
        <w:rPr>
          <w:rFonts w:ascii="Times New Roman" w:hAnsi="Times New Roman" w:cs="Times New Roman"/>
          <w:b/>
          <w:bCs/>
          <w:sz w:val="28"/>
          <w:szCs w:val="28"/>
          <w:lang w:val="uk-UA"/>
        </w:rPr>
      </w:pPr>
      <w:r w:rsidRPr="00764D69">
        <w:rPr>
          <w:rFonts w:ascii="Times New Roman" w:hAnsi="Times New Roman" w:cs="Times New Roman"/>
          <w:b/>
          <w:bCs/>
          <w:sz w:val="28"/>
          <w:szCs w:val="28"/>
          <w:lang w:val="uk-UA"/>
        </w:rPr>
        <w:t>LOO середньоквадратична помилка</w:t>
      </w:r>
    </w:p>
    <w:p w14:paraId="74E315A7" w14:textId="77777777" w:rsidR="006D65EE" w:rsidRPr="00764D69" w:rsidRDefault="006D65EE" w:rsidP="001E2583">
      <w:pPr>
        <w:spacing w:after="0" w:line="360" w:lineRule="auto"/>
        <w:ind w:firstLine="709"/>
        <w:rPr>
          <w:rFonts w:ascii="Times New Roman" w:hAnsi="Times New Roman" w:cs="Times New Roman"/>
          <w:b/>
          <w:bCs/>
          <w:sz w:val="28"/>
          <w:szCs w:val="28"/>
          <w:lang w:val="uk-UA"/>
        </w:rPr>
      </w:pPr>
    </w:p>
    <w:p w14:paraId="46C29CC8"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Процес перехресної перевірки базується на критерії LOO середньоквадратичної помилки:</w:t>
      </w:r>
    </w:p>
    <w:p w14:paraId="33057AE6"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7448A603"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
        <m:r>
          <w:rPr>
            <w:rFonts w:ascii="Cambria Math" w:hAnsi="Cambria Math" w:cs="Times New Roman"/>
            <w:sz w:val="28"/>
            <w:szCs w:val="28"/>
            <w:lang w:val="uk-UA"/>
          </w:rPr>
          <m:t>LOO</m:t>
        </m:r>
        <m:d>
          <m:dPr>
            <m:ctrlPr>
              <w:rPr>
                <w:rFonts w:ascii="Cambria Math" w:hAnsi="Cambria Math" w:cs="Times New Roman"/>
                <w:i/>
                <w:sz w:val="28"/>
                <w:szCs w:val="28"/>
                <w:lang w:val="uk-UA"/>
              </w:rPr>
            </m:ctrlPr>
          </m:dPr>
          <m:e>
            <m:r>
              <w:rPr>
                <w:rFonts w:ascii="Cambria Math" w:hAnsi="Cambria Math" w:cs="Times New Roman"/>
                <w:sz w:val="28"/>
                <w:szCs w:val="28"/>
                <w:lang w:val="uk-UA"/>
              </w:rPr>
              <m:t>θ</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p>
              <m:sSupPr>
                <m:ctrlPr>
                  <w:rPr>
                    <w:rFonts w:ascii="Cambria Math" w:hAnsi="Cambria Math" w:cs="Times New Roman"/>
                    <w:i/>
                    <w:sz w:val="28"/>
                    <w:szCs w:val="28"/>
                    <w:lang w:val="uk-UA"/>
                  </w:rPr>
                </m:ctrlPr>
              </m:sSupPr>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r>
                          <w:rPr>
                            <w:rFonts w:ascii="Cambria Math" w:hAnsi="Cambria Math" w:cs="Times New Roman"/>
                            <w:sz w:val="28"/>
                            <w:szCs w:val="28"/>
                            <w:lang w:val="uk-UA"/>
                          </w:rPr>
                          <m:t>i,θ</m:t>
                        </m:r>
                      </m:sub>
                    </m:sSub>
                  </m:e>
                </m:d>
              </m:e>
              <m:sup>
                <m:r>
                  <w:rPr>
                    <w:rFonts w:ascii="Cambria Math" w:hAnsi="Cambria Math" w:cs="Times New Roman"/>
                    <w:sz w:val="28"/>
                    <w:szCs w:val="28"/>
                    <w:lang w:val="uk-UA"/>
                  </w:rPr>
                  <m:t>2</m:t>
                </m:r>
              </m:sup>
            </m:sSup>
          </m:e>
        </m:nary>
      </m:oMath>
      <w:r w:rsidRPr="00764D69">
        <w:rPr>
          <w:rFonts w:ascii="Times New Roman" w:hAnsi="Times New Roman" w:cs="Times New Roman"/>
          <w:sz w:val="28"/>
          <w:szCs w:val="28"/>
          <w:lang w:val="uk-UA"/>
        </w:rPr>
        <w:t>,</w:t>
      </w:r>
    </w:p>
    <w:p w14:paraId="2215C6D7"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3879E26C" w14:textId="77777777" w:rsidR="006D65EE" w:rsidRPr="00764D69" w:rsidRDefault="006D65EE" w:rsidP="00442BFC">
      <w:pPr>
        <w:spacing w:after="0" w:line="360" w:lineRule="auto"/>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де для </w:t>
      </w:r>
      <m:oMath>
        <m:r>
          <w:rPr>
            <w:rFonts w:ascii="Cambria Math" w:hAnsi="Cambria Math" w:cs="Times New Roman"/>
            <w:sz w:val="28"/>
            <w:szCs w:val="28"/>
            <w:lang w:val="uk-UA"/>
          </w:rPr>
          <m:t>1≤i≤n</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r>
              <w:rPr>
                <w:rFonts w:ascii="Cambria Math" w:hAnsi="Cambria Math" w:cs="Times New Roman"/>
                <w:sz w:val="28"/>
                <w:szCs w:val="28"/>
                <w:lang w:val="uk-UA"/>
              </w:rPr>
              <m:t>i,θ</m:t>
            </m:r>
          </m:sub>
        </m:sSub>
      </m:oMath>
      <w:r w:rsidRPr="00764D69">
        <w:rPr>
          <w:rFonts w:ascii="Times New Roman" w:hAnsi="Times New Roman" w:cs="Times New Roman"/>
          <w:sz w:val="28"/>
          <w:szCs w:val="28"/>
          <w:lang w:val="uk-UA"/>
        </w:rPr>
        <w:t xml:space="preserve"> – це прогноз. Для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oMath>
      <w:r w:rsidRPr="00764D69">
        <w:rPr>
          <w:rFonts w:ascii="Times New Roman" w:hAnsi="Times New Roman" w:cs="Times New Roman"/>
          <w:sz w:val="28"/>
          <w:szCs w:val="28"/>
          <w:lang w:val="uk-UA"/>
        </w:rPr>
        <w:t xml:space="preserve"> відносно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n</m:t>
            </m:r>
          </m:sub>
        </m:sSub>
      </m:oMath>
      <w:r w:rsidRPr="00764D69">
        <w:rPr>
          <w:rFonts w:ascii="Times New Roman" w:hAnsi="Times New Roman" w:cs="Times New Roman"/>
          <w:sz w:val="28"/>
          <w:szCs w:val="28"/>
          <w:lang w:val="uk-UA"/>
        </w:rPr>
        <w:t xml:space="preserve"> надана коваріаційна функція </w:t>
      </w:r>
      <m:oMath>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R</m:t>
            </m:r>
          </m:e>
          <m:sub>
            <m:r>
              <w:rPr>
                <w:rFonts w:ascii="Cambria Math" w:hAnsi="Cambria Math" w:cs="Times New Roman"/>
                <w:sz w:val="28"/>
                <w:szCs w:val="28"/>
                <w:lang w:val="uk-UA"/>
              </w:rPr>
              <m:t>θ</m:t>
            </m:r>
          </m:sub>
        </m:sSub>
      </m:oMath>
      <w:r w:rsidRPr="00764D69">
        <w:rPr>
          <w:rFonts w:ascii="Times New Roman" w:hAnsi="Times New Roman" w:cs="Times New Roman"/>
          <w:sz w:val="28"/>
          <w:szCs w:val="28"/>
          <w:lang w:val="uk-UA"/>
        </w:rPr>
        <w:t xml:space="preserve">. Як можна побачити данні прогнози не залежать від дисперсійного гіперпараметра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Критерій LOO MSE не залежить від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w:t>
      </w:r>
    </w:p>
    <w:p w14:paraId="36F02B8B" w14:textId="77777777" w:rsidR="006D65EE" w:rsidRPr="00764D69" w:rsidRDefault="006D65EE" w:rsidP="001E2583">
      <w:pPr>
        <w:spacing w:after="0" w:line="360" w:lineRule="auto"/>
        <w:ind w:firstLine="709"/>
        <w:rPr>
          <w:rFonts w:ascii="Times New Roman" w:hAnsi="Times New Roman" w:cs="Times New Roman"/>
          <w:sz w:val="28"/>
          <w:szCs w:val="28"/>
          <w:lang w:val="uk-UA"/>
        </w:rPr>
      </w:pPr>
      <m:oMath>
        <m:r>
          <w:rPr>
            <w:rFonts w:ascii="Cambria Math" w:hAnsi="Cambria Math" w:cs="Times New Roman"/>
            <w:sz w:val="28"/>
            <w:szCs w:val="28"/>
            <w:lang w:val="uk-UA"/>
          </w:rPr>
          <m:t>θ</m:t>
        </m:r>
      </m:oMath>
      <w:r w:rsidRPr="00764D69">
        <w:rPr>
          <w:rFonts w:ascii="Times New Roman" w:hAnsi="Times New Roman" w:cs="Times New Roman"/>
          <w:sz w:val="28"/>
          <w:szCs w:val="28"/>
          <w:lang w:val="uk-UA"/>
        </w:rPr>
        <w:t xml:space="preserve"> оцінюється шляхом мінімізації критерія LOO MSE.</w:t>
      </w:r>
    </w:p>
    <w:p w14:paraId="36C332F6"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7986DB6F" w14:textId="76252E4A" w:rsidR="006D65EE" w:rsidRPr="00764D69" w:rsidRDefault="00EA0093" w:rsidP="001E2583">
      <w:pPr>
        <w:spacing w:after="0" w:line="360" w:lineRule="auto"/>
        <w:ind w:firstLine="709"/>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LOO</m:t>
            </m:r>
          </m:sub>
        </m:sSub>
        <m:r>
          <w:rPr>
            <w:rFonts w:ascii="Cambria Math" w:hAnsi="Cambria Math" w:cs="Times New Roman"/>
            <w:sz w:val="28"/>
            <w:szCs w:val="28"/>
            <w:lang w:val="uk-UA"/>
          </w:rPr>
          <m:t xml:space="preserve"> ϵ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argmin</m:t>
            </m:r>
          </m:e>
          <m:sub>
            <m:r>
              <w:rPr>
                <w:rFonts w:ascii="Cambria Math" w:hAnsi="Cambria Math" w:cs="Times New Roman"/>
                <w:sz w:val="28"/>
                <w:szCs w:val="28"/>
                <w:lang w:val="uk-UA"/>
              </w:rPr>
              <m:t>θ</m:t>
            </m:r>
            <m:r>
              <w:rPr>
                <w:rFonts w:ascii="Cambria Math" w:eastAsiaTheme="minorHAnsi" w:hAnsi="Cambria Math" w:cs="Times New Roman"/>
                <w:sz w:val="28"/>
                <w:szCs w:val="28"/>
                <w:lang w:val="uk-UA"/>
              </w:rPr>
              <m:t>∈Θ</m:t>
            </m:r>
          </m:sub>
        </m:sSub>
        <m:r>
          <w:rPr>
            <w:rFonts w:ascii="Cambria Math" w:hAnsi="Cambria Math" w:cs="Times New Roman"/>
            <w:sz w:val="28"/>
            <w:szCs w:val="28"/>
            <w:lang w:val="uk-UA"/>
          </w:rPr>
          <m:t>LOO</m:t>
        </m:r>
        <m:d>
          <m:dPr>
            <m:ctrlPr>
              <w:rPr>
                <w:rFonts w:ascii="Cambria Math" w:hAnsi="Cambria Math" w:cs="Times New Roman"/>
                <w:i/>
                <w:sz w:val="28"/>
                <w:szCs w:val="28"/>
                <w:lang w:val="uk-UA"/>
              </w:rPr>
            </m:ctrlPr>
          </m:dPr>
          <m:e>
            <m:r>
              <w:rPr>
                <w:rFonts w:ascii="Cambria Math" w:hAnsi="Cambria Math" w:cs="Times New Roman"/>
                <w:sz w:val="28"/>
                <w:szCs w:val="28"/>
                <w:lang w:val="uk-UA"/>
              </w:rPr>
              <m:t>θ</m:t>
            </m:r>
          </m:e>
        </m:d>
      </m:oMath>
      <w:r w:rsidR="006D65EE" w:rsidRPr="00764D69">
        <w:rPr>
          <w:rFonts w:ascii="Times New Roman" w:hAnsi="Times New Roman" w:cs="Times New Roman"/>
          <w:sz w:val="28"/>
          <w:szCs w:val="28"/>
          <w:lang w:val="uk-UA"/>
        </w:rPr>
        <w:tab/>
      </w:r>
      <w:r w:rsidR="00442BFC">
        <w:rPr>
          <w:rFonts w:ascii="Times New Roman" w:hAnsi="Times New Roman" w:cs="Times New Roman"/>
          <w:sz w:val="28"/>
          <w:szCs w:val="28"/>
          <w:lang w:val="uk-UA"/>
        </w:rPr>
        <w:tab/>
      </w:r>
      <w:r w:rsidR="006D65EE" w:rsidRPr="00764D69">
        <w:rPr>
          <w:rFonts w:ascii="Times New Roman" w:hAnsi="Times New Roman" w:cs="Times New Roman"/>
          <w:sz w:val="28"/>
          <w:szCs w:val="28"/>
          <w:lang w:val="uk-UA"/>
        </w:rPr>
        <w:tab/>
      </w:r>
      <w:r w:rsidR="006D65EE" w:rsidRPr="00764D69">
        <w:rPr>
          <w:rFonts w:ascii="Times New Roman" w:hAnsi="Times New Roman" w:cs="Times New Roman"/>
          <w:sz w:val="28"/>
          <w:szCs w:val="28"/>
          <w:lang w:val="uk-UA"/>
        </w:rPr>
        <w:tab/>
      </w:r>
      <w:r w:rsidR="006D65EE" w:rsidRPr="00764D69">
        <w:rPr>
          <w:rFonts w:ascii="Times New Roman" w:hAnsi="Times New Roman" w:cs="Times New Roman"/>
          <w:sz w:val="28"/>
          <w:szCs w:val="28"/>
          <w:lang w:val="uk-UA"/>
        </w:rPr>
        <w:tab/>
        <w:t>(2.1)</w:t>
      </w:r>
    </w:p>
    <w:p w14:paraId="459D29E2" w14:textId="77777777" w:rsidR="006D65EE" w:rsidRPr="00764D69" w:rsidRDefault="006D65EE" w:rsidP="001E2583">
      <w:pPr>
        <w:spacing w:after="0" w:line="360" w:lineRule="auto"/>
        <w:ind w:firstLine="709"/>
        <w:jc w:val="right"/>
        <w:rPr>
          <w:rFonts w:ascii="Times New Roman" w:hAnsi="Times New Roman" w:cs="Times New Roman"/>
          <w:sz w:val="28"/>
          <w:szCs w:val="28"/>
          <w:lang w:val="uk-UA"/>
        </w:rPr>
      </w:pPr>
    </w:p>
    <w:p w14:paraId="395CA6FB" w14:textId="77777777" w:rsidR="006D65EE" w:rsidRPr="00764D69" w:rsidRDefault="006D65EE" w:rsidP="001E2583">
      <w:pPr>
        <w:spacing w:after="0" w:line="360" w:lineRule="auto"/>
        <w:ind w:firstLine="709"/>
        <w:rPr>
          <w:rFonts w:ascii="Times New Roman" w:hAnsi="Times New Roman" w:cs="Times New Roman"/>
          <w:b/>
          <w:bCs/>
          <w:sz w:val="28"/>
          <w:szCs w:val="28"/>
          <w:lang w:val="uk-UA"/>
        </w:rPr>
      </w:pPr>
      <w:r w:rsidRPr="00764D69">
        <w:rPr>
          <w:rFonts w:ascii="Times New Roman" w:hAnsi="Times New Roman" w:cs="Times New Roman"/>
          <w:b/>
          <w:bCs/>
          <w:sz w:val="28"/>
          <w:szCs w:val="28"/>
          <w:lang w:val="uk-UA"/>
        </w:rPr>
        <w:t>LOO критерій прогнозованої дисперсії</w:t>
      </w:r>
    </w:p>
    <w:p w14:paraId="327EC9E5"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45142072"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 xml:space="preserve">Гіперпараметр дисперсії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не можливо оцінити використовуючи LOO MSE критерій. Цей критерій відображає якість поточкового прогнозування. Інший критерій для моделі Кригінгу буде відображати якість передбачуваних дисперсій для цих поточкових прогнозів. Даний критерій базується на:</w:t>
      </w:r>
    </w:p>
    <w:p w14:paraId="302D8F7B"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5EE621E5"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i/>
                    <w:sz w:val="28"/>
                    <w:szCs w:val="28"/>
                    <w:lang w:val="uk-UA"/>
                  </w:rPr>
                </m:ctrlPr>
              </m:fPr>
              <m:num>
                <m:r>
                  <w:rPr>
                    <w:rFonts w:ascii="Cambria Math" w:hAnsi="Cambria Math" w:cs="Times New Roman"/>
                    <w:sz w:val="28"/>
                    <w:szCs w:val="28"/>
                    <w:lang w:val="uk-UA"/>
                  </w:rPr>
                  <m:t>(y-</m:t>
                </m:r>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LOO</m:t>
                            </m:r>
                          </m:sub>
                        </m:sSub>
                      </m:sub>
                    </m:sSub>
                  </m:e>
                  <m:sup>
                    <m:r>
                      <w:rPr>
                        <w:rFonts w:ascii="Cambria Math" w:hAnsi="Cambria Math" w:cs="Times New Roman"/>
                        <w:sz w:val="28"/>
                        <w:szCs w:val="28"/>
                        <w:lang w:val="uk-UA"/>
                      </w:rPr>
                      <m:t>2</m:t>
                    </m:r>
                  </m:sup>
                </m:sSup>
                <m:r>
                  <w:rPr>
                    <w:rFonts w:ascii="Cambria Math" w:hAnsi="Cambria Math" w:cs="Times New Roman"/>
                    <w:sz w:val="28"/>
                    <w:szCs w:val="28"/>
                    <w:lang w:val="uk-UA"/>
                  </w:rPr>
                  <m:t>)</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c</m:t>
                            </m:r>
                          </m:e>
                        </m:acc>
                      </m:e>
                      <m:sub>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LOO</m:t>
                            </m:r>
                          </m:sub>
                        </m:sSub>
                      </m:sub>
                    </m:sSub>
                  </m:e>
                  <m:sup>
                    <m:r>
                      <w:rPr>
                        <w:rFonts w:ascii="Cambria Math" w:hAnsi="Cambria Math" w:cs="Times New Roman"/>
                        <w:sz w:val="28"/>
                        <w:szCs w:val="28"/>
                        <w:lang w:val="uk-UA"/>
                      </w:rPr>
                      <m:t>2</m:t>
                    </m:r>
                  </m:sup>
                </m:sSup>
              </m:den>
            </m:f>
          </m:e>
        </m:nary>
      </m:oMath>
      <w:r w:rsidR="006D65EE" w:rsidRPr="00764D69">
        <w:rPr>
          <w:rFonts w:ascii="Times New Roman" w:hAnsi="Times New Roman" w:cs="Times New Roman"/>
          <w:sz w:val="28"/>
          <w:szCs w:val="28"/>
          <w:lang w:val="uk-UA"/>
        </w:rPr>
        <w:t>.</w:t>
      </w:r>
    </w:p>
    <w:p w14:paraId="3DAF419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0773C07B" w14:textId="77777777" w:rsidR="006D65EE" w:rsidRPr="00764D69" w:rsidRDefault="006D65EE" w:rsidP="00442BFC">
      <w:pPr>
        <w:spacing w:after="0" w:line="360" w:lineRule="auto"/>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де </w:t>
      </w:r>
      <m:oMath>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c</m:t>
                    </m:r>
                  </m:e>
                </m:acc>
              </m:e>
              <m:sub>
                <m:r>
                  <w:rPr>
                    <w:rFonts w:ascii="Cambria Math" w:hAnsi="Cambria Math" w:cs="Times New Roman"/>
                    <w:sz w:val="28"/>
                    <w:szCs w:val="28"/>
                    <w:lang w:val="uk-UA"/>
                  </w:rPr>
                  <m:t>i,θ</m:t>
                </m:r>
              </m:sub>
            </m:sSub>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та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c</m:t>
                    </m:r>
                  </m:e>
                </m:acc>
              </m:e>
              <m:sub>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LOO</m:t>
                    </m:r>
                  </m:sub>
                </m:sSub>
              </m:sub>
            </m:sSub>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 це предективні дисперсії для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m:t>
            </m:r>
          </m:sub>
        </m:sSub>
      </m:oMath>
      <w:r w:rsidRPr="00764D69">
        <w:rPr>
          <w:rFonts w:ascii="Times New Roman" w:hAnsi="Times New Roman" w:cs="Times New Roman"/>
          <w:sz w:val="28"/>
          <w:szCs w:val="28"/>
          <w:lang w:val="uk-UA"/>
        </w:rPr>
        <w:t xml:space="preserve"> відносно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i+1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n</m:t>
            </m:r>
          </m:sub>
        </m:sSub>
      </m:oMath>
      <w:r w:rsidRPr="00764D69">
        <w:rPr>
          <w:rFonts w:ascii="Times New Roman" w:hAnsi="Times New Roman" w:cs="Times New Roman"/>
          <w:sz w:val="28"/>
          <w:szCs w:val="28"/>
          <w:lang w:val="uk-UA"/>
        </w:rPr>
        <w:t xml:space="preserve"> отримані з коваріаційних функцій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θ</m:t>
            </m:r>
          </m:sub>
        </m:sSub>
      </m:oMath>
      <w:r w:rsidRPr="00764D69">
        <w:rPr>
          <w:rFonts w:ascii="Times New Roman"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R</m:t>
            </m:r>
          </m:e>
          <m:sub>
            <m:r>
              <w:rPr>
                <w:rFonts w:ascii="Cambria Math" w:hAnsi="Cambria Math" w:cs="Times New Roman"/>
                <w:sz w:val="28"/>
                <w:szCs w:val="28"/>
                <w:lang w:val="uk-UA"/>
              </w:rPr>
              <m:t>θ</m:t>
            </m:r>
          </m:sub>
        </m:sSub>
      </m:oMath>
      <w:r w:rsidRPr="00764D69">
        <w:rPr>
          <w:rFonts w:ascii="Times New Roman" w:hAnsi="Times New Roman" w:cs="Times New Roman"/>
          <w:sz w:val="28"/>
          <w:szCs w:val="28"/>
          <w:lang w:val="uk-UA"/>
        </w:rPr>
        <w:t xml:space="preserve">. У [6] зазначено що якщо,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є коректною оцінкою для параметру дисперсії, то вище наведений вираз наближується до 1. Принцип CV оцінювання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полягає в прийнятті значення критерію рівно до 1. Тоді, CV оцінка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764D69">
        <w:rPr>
          <w:rFonts w:ascii="Times New Roman" w:hAnsi="Times New Roman" w:cs="Times New Roman"/>
          <w:sz w:val="28"/>
          <w:szCs w:val="28"/>
          <w:lang w:val="uk-UA"/>
        </w:rPr>
        <w:t xml:space="preserve"> буде:</w:t>
      </w:r>
      <w:r w:rsidRPr="00764D69">
        <w:rPr>
          <w:rFonts w:ascii="Times New Roman" w:hAnsi="Times New Roman" w:cs="Times New Roman"/>
          <w:sz w:val="28"/>
          <w:szCs w:val="28"/>
          <w:lang w:val="uk-UA"/>
        </w:rPr>
        <w:br/>
      </w:r>
    </w:p>
    <w:p w14:paraId="7EABEFDE" w14:textId="77777777" w:rsidR="006D65EE" w:rsidRPr="00764D69" w:rsidRDefault="00EA0093" w:rsidP="001E2583">
      <w:pPr>
        <w:spacing w:after="0" w:line="360" w:lineRule="auto"/>
        <w:ind w:firstLine="709"/>
        <w:jc w:val="center"/>
        <w:rPr>
          <w:rFonts w:ascii="Times New Roman" w:hAnsi="Times New Roman" w:cs="Times New Roman"/>
          <w:sz w:val="28"/>
          <w:szCs w:val="28"/>
          <w:lang w:val="uk-UA"/>
        </w:rPr>
      </w:pPr>
      <m:oMath>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e>
              <m:sub>
                <m:r>
                  <w:rPr>
                    <w:rFonts w:ascii="Cambria Math" w:hAnsi="Cambria Math" w:cs="Times New Roman"/>
                    <w:sz w:val="28"/>
                    <w:szCs w:val="28"/>
                    <w:lang w:val="uk-UA"/>
                  </w:rPr>
                  <m:t>LOO</m:t>
                </m:r>
              </m:sub>
            </m:sSub>
          </m:e>
          <m:sup>
            <m:r>
              <w:rPr>
                <w:rFonts w:ascii="Cambria Math" w:hAnsi="Cambria Math" w:cs="Times New Roman"/>
                <w:sz w:val="28"/>
                <w:szCs w:val="28"/>
                <w:lang w:val="uk-UA"/>
              </w:rPr>
              <m:t>2</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f>
              <m:fPr>
                <m:ctrlPr>
                  <w:rPr>
                    <w:rFonts w:ascii="Cambria Math" w:hAnsi="Cambria Math" w:cs="Times New Roman"/>
                    <w:i/>
                    <w:sz w:val="28"/>
                    <w:szCs w:val="28"/>
                    <w:lang w:val="uk-UA"/>
                  </w:rPr>
                </m:ctrlPr>
              </m:fPr>
              <m:num>
                <m:r>
                  <w:rPr>
                    <w:rFonts w:ascii="Cambria Math" w:hAnsi="Cambria Math" w:cs="Times New Roman"/>
                    <w:sz w:val="28"/>
                    <w:szCs w:val="28"/>
                    <w:lang w:val="uk-UA"/>
                  </w:rPr>
                  <m:t>(y-</m:t>
                </m:r>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LOO</m:t>
                            </m:r>
                          </m:sub>
                        </m:sSub>
                      </m:sub>
                    </m:sSub>
                  </m:e>
                  <m:sup>
                    <m:r>
                      <w:rPr>
                        <w:rFonts w:ascii="Cambria Math" w:hAnsi="Cambria Math" w:cs="Times New Roman"/>
                        <w:sz w:val="28"/>
                        <w:szCs w:val="28"/>
                        <w:lang w:val="uk-UA"/>
                      </w:rPr>
                      <m:t>2</m:t>
                    </m:r>
                  </m:sup>
                </m:sSup>
                <m:r>
                  <w:rPr>
                    <w:rFonts w:ascii="Cambria Math" w:hAnsi="Cambria Math" w:cs="Times New Roman"/>
                    <w:sz w:val="28"/>
                    <w:szCs w:val="28"/>
                    <w:lang w:val="uk-UA"/>
                  </w:rPr>
                  <m:t>)</m:t>
                </m:r>
              </m:num>
              <m:den>
                <m:sSup>
                  <m:sSupPr>
                    <m:ctrlPr>
                      <w:rPr>
                        <w:rFonts w:ascii="Cambria Math" w:hAnsi="Cambria Math" w:cs="Times New Roman"/>
                        <w:i/>
                        <w:sz w:val="28"/>
                        <w:szCs w:val="28"/>
                        <w:lang w:val="uk-UA"/>
                      </w:rPr>
                    </m:ctrlPr>
                  </m:sSupPr>
                  <m:e>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c</m:t>
                            </m:r>
                          </m:e>
                        </m:acc>
                      </m:e>
                      <m:sub>
                        <m:r>
                          <w:rPr>
                            <w:rFonts w:ascii="Cambria Math" w:hAnsi="Cambria Math" w:cs="Times New Roman"/>
                            <w:sz w:val="28"/>
                            <w:szCs w:val="28"/>
                            <w:lang w:val="uk-UA"/>
                          </w:rPr>
                          <m:t>i,</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LOO</m:t>
                            </m:r>
                          </m:sub>
                        </m:sSub>
                      </m:sub>
                    </m:sSub>
                  </m:e>
                  <m:sup>
                    <m:r>
                      <w:rPr>
                        <w:rFonts w:ascii="Cambria Math" w:hAnsi="Cambria Math" w:cs="Times New Roman"/>
                        <w:sz w:val="28"/>
                        <w:szCs w:val="28"/>
                        <w:lang w:val="uk-UA"/>
                      </w:rPr>
                      <m:t>2</m:t>
                    </m:r>
                  </m:sup>
                </m:sSup>
              </m:den>
            </m:f>
          </m:e>
        </m:nary>
      </m:oMath>
      <w:r w:rsidR="006D65EE" w:rsidRPr="00764D69">
        <w:rPr>
          <w:rFonts w:ascii="Times New Roman" w:hAnsi="Times New Roman" w:cs="Times New Roman"/>
          <w:sz w:val="28"/>
          <w:szCs w:val="28"/>
          <w:lang w:val="uk-UA"/>
        </w:rPr>
        <w:t>,</w:t>
      </w:r>
    </w:p>
    <w:p w14:paraId="251E18E7"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w:p>
    <w:p w14:paraId="0EAE1623" w14:textId="77777777" w:rsidR="006D65EE" w:rsidRPr="00764D69" w:rsidRDefault="006D65EE" w:rsidP="00442BFC">
      <w:pPr>
        <w:spacing w:after="0" w:line="360" w:lineRule="auto"/>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θ</m:t>
                </m:r>
              </m:e>
            </m:acc>
          </m:e>
          <m:sub>
            <m:r>
              <w:rPr>
                <w:rFonts w:ascii="Cambria Math" w:hAnsi="Cambria Math" w:cs="Times New Roman"/>
                <w:sz w:val="28"/>
                <w:szCs w:val="28"/>
                <w:lang w:val="uk-UA"/>
              </w:rPr>
              <m:t>LOO</m:t>
            </m:r>
          </m:sub>
        </m:sSub>
      </m:oMath>
      <w:r w:rsidRPr="00764D69">
        <w:rPr>
          <w:rFonts w:ascii="Times New Roman" w:hAnsi="Times New Roman" w:cs="Times New Roman"/>
          <w:sz w:val="28"/>
          <w:szCs w:val="28"/>
          <w:lang w:val="uk-UA"/>
        </w:rPr>
        <w:t xml:space="preserve"> таке як у виразі (2.1).</w:t>
      </w:r>
    </w:p>
    <w:p w14:paraId="4793E361"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Підсумуємо, стандартна процедура CV э двокроковою. На першому кроці за допомогою критерію середньоквадратичної помилки задається гіперпараметр кореляції. На другому кроці задається глобальний гіперпараметр дисперсії, так щоб передбачувані дисперсії підходять для передбачуваних LOO оцінок.</w:t>
      </w:r>
    </w:p>
    <w:p w14:paraId="0F86CF97"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41D6950B"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6020A1E2" w14:textId="77777777" w:rsidR="006D65EE" w:rsidRPr="00764D69" w:rsidRDefault="006D65EE" w:rsidP="001E2583">
      <w:pPr>
        <w:spacing w:after="0" w:line="360" w:lineRule="auto"/>
        <w:ind w:firstLine="709"/>
        <w:rPr>
          <w:rFonts w:ascii="Times New Roman" w:eastAsiaTheme="majorEastAsia" w:hAnsi="Times New Roman" w:cs="Times New Roman"/>
          <w:spacing w:val="15"/>
          <w:sz w:val="28"/>
          <w:szCs w:val="28"/>
          <w:lang w:val="uk-UA"/>
        </w:rPr>
      </w:pPr>
      <w:r w:rsidRPr="00764D69">
        <w:rPr>
          <w:rFonts w:ascii="Times New Roman" w:hAnsi="Times New Roman" w:cs="Times New Roman"/>
          <w:sz w:val="28"/>
          <w:lang w:val="uk-UA"/>
        </w:rPr>
        <w:br w:type="page"/>
      </w:r>
      <w:bookmarkStart w:id="21" w:name="_Toc42756217"/>
    </w:p>
    <w:p w14:paraId="5EEF419A" w14:textId="77777777" w:rsidR="006D65EE" w:rsidRPr="00764D69" w:rsidRDefault="006D65EE" w:rsidP="001E2583">
      <w:pPr>
        <w:pStyle w:val="a5"/>
        <w:spacing w:before="0" w:line="360" w:lineRule="auto"/>
        <w:ind w:firstLine="709"/>
        <w:rPr>
          <w:rFonts w:cs="Times New Roman"/>
          <w:sz w:val="28"/>
          <w:lang w:val="uk-UA"/>
        </w:rPr>
      </w:pPr>
      <w:bookmarkStart w:id="22" w:name="_Toc42875661"/>
      <w:r w:rsidRPr="00764D69">
        <w:rPr>
          <w:rFonts w:cs="Times New Roman"/>
          <w:sz w:val="28"/>
          <w:lang w:val="uk-UA"/>
        </w:rPr>
        <w:lastRenderedPageBreak/>
        <w:t>2.4 Задача врахування невизначеності коваріаційної функції</w:t>
      </w:r>
      <w:bookmarkEnd w:id="21"/>
      <w:bookmarkEnd w:id="22"/>
    </w:p>
    <w:p w14:paraId="1BB49D5E"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7B05F29E"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2E397E93"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Рівняння Кригінгу базуються на припущенні, що коваріаційна функція відома. На практиці ж, ця функція прогнозується заздалегідь, шляхом підстановки в рівняння передбачення, як можна побачити в роботі [7]. Але такий підхід не враховує випадковість оцінки коваріаційної функції. Нехай </w:t>
      </w:r>
      <m:oMath>
        <m:acc>
          <m:accPr>
            <m:ctrlPr>
              <w:rPr>
                <w:rFonts w:ascii="Cambria Math" w:hAnsi="Cambria Math" w:cs="Times New Roman"/>
                <w:i/>
                <w:sz w:val="28"/>
                <w:szCs w:val="28"/>
                <w:lang w:val="uk-UA"/>
              </w:rPr>
            </m:ctrlPr>
          </m:accPr>
          <m:e>
            <m:r>
              <m:rPr>
                <m:sty m:val="p"/>
              </m:rPr>
              <w:rPr>
                <w:rFonts w:ascii="Cambria Math" w:hAnsi="Cambria Math" w:cs="Times New Roman"/>
                <w:sz w:val="28"/>
                <w:szCs w:val="28"/>
                <w:lang w:val="uk-UA"/>
              </w:rPr>
              <m:t>ψ</m:t>
            </m:r>
          </m:e>
        </m:acc>
      </m:oMath>
      <w:r w:rsidRPr="00764D69">
        <w:rPr>
          <w:rFonts w:ascii="Times New Roman" w:hAnsi="Times New Roman" w:cs="Times New Roman"/>
          <w:sz w:val="28"/>
          <w:szCs w:val="28"/>
          <w:lang w:val="uk-UA"/>
        </w:rPr>
        <w:t xml:space="preserve"> – це оцінка коваріації гіперпараметру </w:t>
      </w:r>
      <m:oMath>
        <m:r>
          <m:rPr>
            <m:sty m:val="p"/>
          </m:rPr>
          <w:rPr>
            <w:rFonts w:ascii="Cambria Math" w:hAnsi="Cambria Math" w:cs="Times New Roman"/>
            <w:sz w:val="28"/>
            <w:szCs w:val="28"/>
            <w:lang w:val="uk-UA"/>
          </w:rPr>
          <m:t>ψ</m:t>
        </m:r>
      </m:oMath>
      <w:r w:rsidRPr="00764D69">
        <w:rPr>
          <w:rFonts w:ascii="Times New Roman" w:hAnsi="Times New Roman" w:cs="Times New Roman"/>
          <w:sz w:val="28"/>
          <w:szCs w:val="28"/>
          <w:lang w:val="uk-UA"/>
        </w:rPr>
        <w:t xml:space="preserve">, що відображає для будь яких двох векторів </w:t>
      </w:r>
      <w:r w:rsidRPr="00764D69">
        <w:rPr>
          <w:rFonts w:ascii="Times New Roman" w:hAnsi="Times New Roman" w:cs="Times New Roman"/>
          <w:i/>
          <w:iCs/>
          <w:sz w:val="28"/>
          <w:szCs w:val="28"/>
          <w:lang w:val="uk-UA"/>
        </w:rPr>
        <w:t xml:space="preserve">v </w:t>
      </w:r>
      <w:r w:rsidRPr="00764D69">
        <w:rPr>
          <w:rFonts w:ascii="Times New Roman" w:hAnsi="Times New Roman" w:cs="Times New Roman"/>
          <w:sz w:val="28"/>
          <w:szCs w:val="28"/>
          <w:lang w:val="uk-UA"/>
        </w:rPr>
        <w:t xml:space="preserve">та </w:t>
      </w:r>
      <w:r w:rsidRPr="00764D69">
        <w:rPr>
          <w:rFonts w:ascii="Times New Roman" w:hAnsi="Times New Roman" w:cs="Times New Roman"/>
          <w:i/>
          <w:iCs/>
          <w:sz w:val="28"/>
          <w:szCs w:val="28"/>
          <w:lang w:val="uk-UA"/>
        </w:rPr>
        <w:t xml:space="preserve">w </w:t>
      </w:r>
      <w:r w:rsidRPr="00764D69">
        <w:rPr>
          <w:rFonts w:ascii="Times New Roman" w:hAnsi="Times New Roman" w:cs="Times New Roman"/>
          <w:sz w:val="28"/>
          <w:szCs w:val="28"/>
          <w:lang w:val="uk-UA"/>
        </w:rPr>
        <w:t xml:space="preserve">розмірності </w:t>
      </w:r>
      <m:oMath>
        <m:r>
          <w:rPr>
            <w:rFonts w:ascii="Cambria Math" w:hAnsi="Cambria Math" w:cs="Times New Roman"/>
            <w:sz w:val="28"/>
            <w:szCs w:val="28"/>
            <w:lang w:val="uk-UA"/>
          </w:rPr>
          <m:t>m×1</m:t>
        </m:r>
      </m:oMath>
      <w:r w:rsidRPr="00764D69">
        <w:rPr>
          <w:rFonts w:ascii="Times New Roman" w:hAnsi="Times New Roman" w:cs="Times New Roman"/>
          <w:sz w:val="28"/>
          <w:szCs w:val="28"/>
          <w:lang w:val="uk-UA"/>
        </w:rPr>
        <w:t xml:space="preserve">, що </w:t>
      </w:r>
      <m:oMath>
        <m:acc>
          <m:accPr>
            <m:ctrlPr>
              <w:rPr>
                <w:rFonts w:ascii="Cambria Math" w:hAnsi="Cambria Math" w:cs="Times New Roman"/>
                <w:i/>
                <w:sz w:val="28"/>
                <w:szCs w:val="28"/>
                <w:lang w:val="uk-UA"/>
              </w:rPr>
            </m:ctrlPr>
          </m:accPr>
          <m:e>
            <m:r>
              <m:rPr>
                <m:sty m:val="p"/>
              </m:rPr>
              <w:rPr>
                <w:rFonts w:ascii="Cambria Math" w:hAnsi="Cambria Math" w:cs="Times New Roman"/>
                <w:sz w:val="28"/>
                <w:szCs w:val="28"/>
                <w:lang w:val="uk-UA"/>
              </w:rPr>
              <m:t>ψ</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v</m:t>
            </m:r>
          </m:e>
        </m:d>
        <m:r>
          <w:rPr>
            <w:rFonts w:ascii="Cambria Math" w:eastAsiaTheme="minorHAnsi" w:hAnsi="Cambria Math" w:cs="Times New Roman"/>
            <w:sz w:val="28"/>
            <w:szCs w:val="28"/>
            <w:lang w:val="uk-UA"/>
          </w:rPr>
          <m:t xml:space="preserve">= </m:t>
        </m:r>
        <m:acc>
          <m:accPr>
            <m:ctrlPr>
              <w:rPr>
                <w:rFonts w:ascii="Cambria Math" w:hAnsi="Cambria Math" w:cs="Times New Roman"/>
                <w:i/>
                <w:sz w:val="28"/>
                <w:szCs w:val="28"/>
                <w:lang w:val="uk-UA"/>
              </w:rPr>
            </m:ctrlPr>
          </m:accPr>
          <m:e>
            <m:r>
              <m:rPr>
                <m:sty m:val="p"/>
              </m:rPr>
              <w:rPr>
                <w:rFonts w:ascii="Cambria Math" w:hAnsi="Cambria Math" w:cs="Times New Roman"/>
                <w:sz w:val="28"/>
                <w:szCs w:val="28"/>
                <w:lang w:val="uk-UA"/>
              </w:rPr>
              <m:t>ψ</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v+</m:t>
            </m:r>
            <m:r>
              <m:rPr>
                <m:sty m:val="bi"/>
              </m:rPr>
              <w:rPr>
                <w:rFonts w:ascii="Cambria Math" w:hAnsi="Cambria Math" w:cs="Times New Roman"/>
                <w:sz w:val="28"/>
                <w:szCs w:val="28"/>
                <w:lang w:val="uk-UA"/>
              </w:rPr>
              <m:t>H</m:t>
            </m:r>
            <m:r>
              <w:rPr>
                <w:rFonts w:ascii="Cambria Math" w:hAnsi="Cambria Math" w:cs="Times New Roman"/>
                <w:sz w:val="28"/>
                <w:szCs w:val="28"/>
                <w:lang w:val="uk-UA"/>
              </w:rPr>
              <m:t>w</m:t>
            </m:r>
          </m:e>
        </m:d>
      </m:oMath>
      <w:r w:rsidRPr="00764D69">
        <w:rPr>
          <w:rFonts w:ascii="Times New Roman" w:hAnsi="Times New Roman" w:cs="Times New Roman"/>
          <w:sz w:val="28"/>
          <w:szCs w:val="28"/>
          <w:lang w:val="uk-UA"/>
        </w:rPr>
        <w:t xml:space="preserve">, де  </w:t>
      </w:r>
      <m:oMath>
        <m:r>
          <m:rPr>
            <m:sty m:val="bi"/>
          </m:rPr>
          <w:rPr>
            <w:rFonts w:ascii="Cambria Math" w:hAnsi="Cambria Math" w:cs="Times New Roman"/>
            <w:sz w:val="28"/>
            <w:szCs w:val="28"/>
            <w:lang w:val="uk-UA"/>
          </w:rPr>
          <m:t>H</m:t>
        </m:r>
      </m:oMath>
      <w:r w:rsidRPr="00764D69">
        <w:rPr>
          <w:rFonts w:ascii="Times New Roman" w:hAnsi="Times New Roman" w:cs="Times New Roman"/>
          <w:b/>
          <w:sz w:val="28"/>
          <w:szCs w:val="28"/>
          <w:lang w:val="uk-UA"/>
        </w:rPr>
        <w:t xml:space="preserve"> </w:t>
      </w:r>
      <w:r w:rsidRPr="00764D69">
        <w:rPr>
          <w:rFonts w:ascii="Times New Roman" w:hAnsi="Times New Roman" w:cs="Times New Roman"/>
          <w:sz w:val="28"/>
          <w:szCs w:val="28"/>
          <w:lang w:val="uk-UA"/>
        </w:rPr>
        <w:t xml:space="preserve">- це регресійна матриця. У випадку простого Кригінгу, цей факт не додає ніяких вимог до оцінки </w:t>
      </w:r>
      <m:oMath>
        <m:acc>
          <m:accPr>
            <m:ctrlPr>
              <w:rPr>
                <w:rFonts w:ascii="Cambria Math" w:hAnsi="Cambria Math" w:cs="Times New Roman"/>
                <w:i/>
                <w:sz w:val="28"/>
                <w:szCs w:val="28"/>
                <w:lang w:val="uk-UA"/>
              </w:rPr>
            </m:ctrlPr>
          </m:accPr>
          <m:e>
            <m:r>
              <m:rPr>
                <m:sty m:val="p"/>
              </m:rPr>
              <w:rPr>
                <w:rFonts w:ascii="Cambria Math" w:hAnsi="Cambria Math" w:cs="Times New Roman"/>
                <w:sz w:val="28"/>
                <w:szCs w:val="28"/>
                <w:lang w:val="uk-UA"/>
              </w:rPr>
              <m:t>ψ</m:t>
            </m:r>
          </m:e>
        </m:acc>
      </m:oMath>
      <w:r w:rsidRPr="00764D69">
        <w:rPr>
          <w:rFonts w:ascii="Times New Roman" w:hAnsi="Times New Roman" w:cs="Times New Roman"/>
          <w:sz w:val="28"/>
          <w:szCs w:val="28"/>
          <w:lang w:val="uk-UA"/>
        </w:rPr>
        <w:t xml:space="preserve">. У роботі [7] вказується, що оцінка </w:t>
      </w:r>
      <m:oMath>
        <m:acc>
          <m:accPr>
            <m:ctrlPr>
              <w:rPr>
                <w:rFonts w:ascii="Cambria Math" w:hAnsi="Cambria Math" w:cs="Times New Roman"/>
                <w:i/>
                <w:sz w:val="28"/>
                <w:szCs w:val="28"/>
                <w:lang w:val="uk-UA"/>
              </w:rPr>
            </m:ctrlPr>
          </m:accPr>
          <m:e>
            <m:r>
              <m:rPr>
                <m:sty m:val="p"/>
              </m:rPr>
              <w:rPr>
                <w:rFonts w:ascii="Cambria Math" w:hAnsi="Cambria Math" w:cs="Times New Roman"/>
                <w:sz w:val="28"/>
                <w:szCs w:val="28"/>
                <w:lang w:val="uk-UA"/>
              </w:rPr>
              <m:t>ψ</m:t>
            </m:r>
          </m:e>
        </m:acc>
      </m:oMath>
      <w:r w:rsidRPr="00764D69">
        <w:rPr>
          <w:rFonts w:ascii="Times New Roman" w:hAnsi="Times New Roman" w:cs="Times New Roman"/>
          <w:sz w:val="28"/>
          <w:szCs w:val="28"/>
          <w:lang w:val="uk-UA"/>
        </w:rPr>
        <w:t xml:space="preserve"> залежить лише від особливостей вектора </w:t>
      </w:r>
      <m:oMath>
        <m:r>
          <w:rPr>
            <w:rFonts w:ascii="Cambria Math" w:hAnsi="Cambria Math" w:cs="Times New Roman"/>
            <w:sz w:val="28"/>
            <w:szCs w:val="28"/>
            <w:lang w:val="uk-UA"/>
          </w:rPr>
          <m:t>y</m:t>
        </m:r>
      </m:oMath>
      <w:r w:rsidRPr="00764D69">
        <w:rPr>
          <w:rFonts w:ascii="Times New Roman" w:hAnsi="Times New Roman" w:cs="Times New Roman"/>
          <w:sz w:val="28"/>
          <w:szCs w:val="28"/>
          <w:lang w:val="uk-UA"/>
        </w:rPr>
        <w:t xml:space="preserve">. Наприклад критерій правдоподібності в теоремі 2.2 записується як функція </w:t>
      </w:r>
      <m:oMath>
        <m:r>
          <w:rPr>
            <w:rFonts w:ascii="Cambria Math" w:hAnsi="Cambria Math" w:cs="Times New Roman"/>
            <w:sz w:val="28"/>
            <w:szCs w:val="28"/>
            <w:lang w:val="uk-UA"/>
          </w:rPr>
          <m:t>y-H</m:t>
        </m:r>
        <m:acc>
          <m:accPr>
            <m:ctrlPr>
              <w:rPr>
                <w:rFonts w:ascii="Cambria Math" w:hAnsi="Cambria Math" w:cs="Times New Roman"/>
                <w:i/>
                <w:sz w:val="28"/>
                <w:szCs w:val="28"/>
                <w:lang w:val="uk-UA"/>
              </w:rPr>
            </m:ctrlPr>
          </m:accPr>
          <m:e>
            <m:r>
              <w:rPr>
                <w:rFonts w:ascii="Cambria Math" w:hAnsi="Cambria Math" w:cs="Times New Roman"/>
                <w:sz w:val="28"/>
                <w:szCs w:val="28"/>
                <w:lang w:val="uk-UA"/>
              </w:rPr>
              <m:t>β</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y</m:t>
            </m:r>
          </m:e>
        </m:d>
      </m:oMath>
      <w:r w:rsidRPr="00764D69">
        <w:rPr>
          <w:rFonts w:ascii="Times New Roman" w:hAnsi="Times New Roman" w:cs="Times New Roman"/>
          <w:sz w:val="28"/>
          <w:szCs w:val="28"/>
          <w:lang w:val="uk-UA"/>
        </w:rPr>
        <w:t xml:space="preserve">, де </w:t>
      </w:r>
      <m:oMath>
        <m:acc>
          <m:accPr>
            <m:ctrlPr>
              <w:rPr>
                <w:rFonts w:ascii="Cambria Math" w:hAnsi="Cambria Math" w:cs="Times New Roman"/>
                <w:i/>
                <w:sz w:val="28"/>
                <w:szCs w:val="28"/>
                <w:lang w:val="uk-UA"/>
              </w:rPr>
            </m:ctrlPr>
          </m:accPr>
          <m:e>
            <m:r>
              <w:rPr>
                <w:rFonts w:ascii="Cambria Math" w:hAnsi="Cambria Math" w:cs="Times New Roman"/>
                <w:sz w:val="28"/>
                <w:szCs w:val="28"/>
                <w:lang w:val="uk-UA"/>
              </w:rPr>
              <m:t>β</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y+</m:t>
            </m:r>
            <m:r>
              <m:rPr>
                <m:sty m:val="bi"/>
              </m:rPr>
              <w:rPr>
                <w:rFonts w:ascii="Cambria Math" w:hAnsi="Cambria Math" w:cs="Times New Roman"/>
                <w:sz w:val="28"/>
                <w:szCs w:val="28"/>
                <w:lang w:val="uk-UA"/>
              </w:rPr>
              <m:t>H</m:t>
            </m:r>
            <m:r>
              <w:rPr>
                <w:rFonts w:ascii="Cambria Math" w:hAnsi="Cambria Math" w:cs="Times New Roman"/>
                <w:sz w:val="28"/>
                <w:szCs w:val="28"/>
                <w:lang w:val="uk-UA"/>
              </w:rPr>
              <m:t>v</m:t>
            </m:r>
          </m:e>
        </m:d>
        <m:r>
          <w:rPr>
            <w:rFonts w:ascii="Cambria Math" w:hAnsi="Cambria Math" w:cs="Times New Roman"/>
            <w:sz w:val="28"/>
            <w:szCs w:val="28"/>
            <w:lang w:val="uk-UA"/>
          </w:rPr>
          <m:t>=</m:t>
        </m:r>
        <m:acc>
          <m:accPr>
            <m:ctrlPr>
              <w:rPr>
                <w:rFonts w:ascii="Cambria Math" w:hAnsi="Cambria Math" w:cs="Times New Roman"/>
                <w:i/>
                <w:sz w:val="28"/>
                <w:szCs w:val="28"/>
                <w:lang w:val="uk-UA"/>
              </w:rPr>
            </m:ctrlPr>
          </m:accPr>
          <m:e>
            <m:r>
              <w:rPr>
                <w:rFonts w:ascii="Cambria Math" w:hAnsi="Cambria Math" w:cs="Times New Roman"/>
                <w:sz w:val="28"/>
                <w:szCs w:val="28"/>
                <w:lang w:val="uk-UA"/>
              </w:rPr>
              <m:t>β</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y</m:t>
            </m:r>
          </m:e>
        </m:d>
        <m:r>
          <w:rPr>
            <w:rFonts w:ascii="Cambria Math" w:hAnsi="Cambria Math" w:cs="Times New Roman"/>
            <w:sz w:val="28"/>
            <w:szCs w:val="28"/>
            <w:lang w:val="uk-UA"/>
          </w:rPr>
          <m:t>+ v</m:t>
        </m:r>
      </m:oMath>
      <w:r w:rsidRPr="00764D69">
        <w:rPr>
          <w:rFonts w:ascii="Times New Roman" w:hAnsi="Times New Roman" w:cs="Times New Roman"/>
          <w:iCs/>
          <w:sz w:val="28"/>
          <w:szCs w:val="28"/>
          <w:lang w:val="uk-UA"/>
        </w:rPr>
        <w:t xml:space="preserve">. В [8] продемонстровано і розглядається в </w:t>
      </w:r>
      <w:r w:rsidRPr="00764D69">
        <w:rPr>
          <w:rFonts w:ascii="Times New Roman" w:hAnsi="Times New Roman" w:cs="Times New Roman"/>
          <w:sz w:val="28"/>
          <w:szCs w:val="28"/>
          <w:lang w:val="uk-UA"/>
        </w:rPr>
        <w:t xml:space="preserve">[7], що оцінка </w:t>
      </w:r>
      <m:oMath>
        <m:acc>
          <m:accPr>
            <m:ctrlPr>
              <w:rPr>
                <w:rFonts w:ascii="Cambria Math" w:hAnsi="Cambria Math" w:cs="Times New Roman"/>
                <w:i/>
                <w:sz w:val="28"/>
                <w:szCs w:val="28"/>
                <w:lang w:val="uk-UA"/>
              </w:rPr>
            </m:ctrlPr>
          </m:accPr>
          <m:e>
            <m:r>
              <m:rPr>
                <m:sty m:val="p"/>
              </m:rPr>
              <w:rPr>
                <w:rFonts w:ascii="Cambria Math" w:hAnsi="Cambria Math" w:cs="Times New Roman"/>
                <w:sz w:val="28"/>
                <w:szCs w:val="28"/>
                <w:lang w:val="uk-UA"/>
              </w:rPr>
              <m:t>ψ</m:t>
            </m:r>
          </m:e>
        </m:acc>
      </m:oMath>
      <w:r w:rsidRPr="00764D69">
        <w:rPr>
          <w:rFonts w:ascii="Times New Roman" w:hAnsi="Times New Roman" w:cs="Times New Roman"/>
          <w:sz w:val="28"/>
          <w:szCs w:val="28"/>
          <w:lang w:val="uk-UA"/>
        </w:rPr>
        <w:t xml:space="preserve"> незалежна від помилки прогнозу, з дійсним гіперпараметром коваріації, </w:t>
      </w: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r>
                  <w:rPr>
                    <w:rFonts w:ascii="Cambria Math" w:hAnsi="Cambria Math" w:cs="Times New Roman"/>
                    <w:sz w:val="28"/>
                    <w:szCs w:val="28"/>
                    <w:lang w:val="uk-UA"/>
                  </w:rPr>
                  <m:t>(0)</m:t>
                </m:r>
              </m:sup>
            </m:sSup>
            <m:r>
              <w:rPr>
                <w:rFonts w:ascii="Cambria Math" w:hAnsi="Cambria Math" w:cs="Times New Roman"/>
                <w:sz w:val="28"/>
                <w:szCs w:val="28"/>
                <w:lang w:val="uk-UA"/>
              </w:rPr>
              <m:t>,0</m:t>
            </m:r>
          </m:sub>
        </m:sSub>
        <m:r>
          <w:rPr>
            <w:rFonts w:ascii="Cambria Math" w:eastAsiaTheme="minorHAnsi"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oMath>
      <w:r w:rsidRPr="00764D69">
        <w:rPr>
          <w:rFonts w:ascii="Times New Roman" w:hAnsi="Times New Roman" w:cs="Times New Roman"/>
          <w:sz w:val="28"/>
          <w:szCs w:val="28"/>
          <w:lang w:val="uk-UA"/>
        </w:rPr>
        <w:t xml:space="preserve"> в новій точці </w:t>
      </w:r>
      <m:oMath>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x</m:t>
            </m:r>
          </m:e>
          <m:sup>
            <m:r>
              <w:rPr>
                <w:rFonts w:ascii="Cambria Math" w:hAnsi="Cambria Math" w:cs="Times New Roman"/>
                <w:sz w:val="28"/>
                <w:szCs w:val="28"/>
                <w:lang w:val="uk-UA"/>
              </w:rPr>
              <m:t>(0)</m:t>
            </m:r>
          </m:sup>
        </m:sSup>
      </m:oMath>
      <w:r w:rsidRPr="00764D69">
        <w:rPr>
          <w:rFonts w:ascii="Times New Roman" w:hAnsi="Times New Roman" w:cs="Times New Roman"/>
          <w:sz w:val="28"/>
          <w:szCs w:val="28"/>
          <w:lang w:val="uk-UA"/>
        </w:rPr>
        <w:t xml:space="preserve">. В результаті маємо, що </w:t>
      </w: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r>
                  <w:rPr>
                    <w:rFonts w:ascii="Cambria Math" w:hAnsi="Cambria Math" w:cs="Times New Roman"/>
                    <w:sz w:val="28"/>
                    <w:szCs w:val="28"/>
                    <w:lang w:val="uk-UA"/>
                  </w:rPr>
                  <m:t>(0)</m:t>
                </m:r>
              </m:sup>
            </m:sSup>
            <m:r>
              <w:rPr>
                <w:rFonts w:ascii="Cambria Math" w:hAnsi="Cambria Math" w:cs="Times New Roman"/>
                <w:sz w:val="28"/>
                <w:szCs w:val="28"/>
                <w:lang w:val="uk-UA"/>
              </w:rPr>
              <m:t>,0</m:t>
            </m:r>
          </m:sub>
        </m:sSub>
        <m:r>
          <w:rPr>
            <w:rFonts w:ascii="Cambria Math" w:eastAsiaTheme="minorHAnsi"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oMath>
      <w:r w:rsidRPr="00764D69">
        <w:rPr>
          <w:rFonts w:ascii="Times New Roman" w:hAnsi="Times New Roman" w:cs="Times New Roman"/>
          <w:sz w:val="28"/>
          <w:szCs w:val="28"/>
          <w:lang w:val="uk-UA"/>
        </w:rPr>
        <w:t xml:space="preserve"> є незалежним від </w:t>
      </w: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r>
                  <w:rPr>
                    <w:rFonts w:ascii="Cambria Math" w:hAnsi="Cambria Math" w:cs="Times New Roman"/>
                    <w:sz w:val="28"/>
                    <w:szCs w:val="28"/>
                    <w:lang w:val="uk-UA"/>
                  </w:rPr>
                  <m:t>(0)</m:t>
                </m:r>
              </m:sup>
            </m:sSup>
            <m:r>
              <w:rPr>
                <w:rFonts w:ascii="Cambria Math" w:hAnsi="Cambria Math" w:cs="Times New Roman"/>
                <w:sz w:val="28"/>
                <w:szCs w:val="28"/>
                <w:lang w:val="uk-UA"/>
              </w:rPr>
              <m:t>,0</m:t>
            </m:r>
          </m:sub>
        </m:sSub>
        <m:r>
          <w:rPr>
            <w:rFonts w:ascii="Cambria Math" w:eastAsiaTheme="minorHAnsi"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acc>
              <m:accPr>
                <m:ctrlPr>
                  <w:rPr>
                    <w:rFonts w:ascii="Cambria Math" w:hAnsi="Cambria Math" w:cs="Times New Roman"/>
                    <w:i/>
                    <w:sz w:val="28"/>
                    <w:szCs w:val="28"/>
                    <w:lang w:val="uk-UA"/>
                  </w:rPr>
                </m:ctrlPr>
              </m:accPr>
              <m:e>
                <m:r>
                  <m:rPr>
                    <m:sty m:val="p"/>
                  </m:rPr>
                  <w:rPr>
                    <w:rFonts w:ascii="Cambria Math" w:hAnsi="Cambria Math" w:cs="Times New Roman"/>
                    <w:sz w:val="28"/>
                    <w:szCs w:val="28"/>
                    <w:lang w:val="uk-UA"/>
                  </w:rPr>
                  <m:t>ψ</m:t>
                </m:r>
              </m:e>
            </m:acc>
            <m:r>
              <w:rPr>
                <w:rFonts w:ascii="Cambria Math" w:hAnsi="Cambria Math" w:cs="Times New Roman"/>
                <w:sz w:val="28"/>
                <w:szCs w:val="28"/>
                <w:lang w:val="uk-UA"/>
              </w:rPr>
              <m:t>,0</m:t>
            </m:r>
          </m:sub>
        </m:sSub>
      </m:oMath>
      <w:r w:rsidRPr="00764D69">
        <w:rPr>
          <w:rFonts w:ascii="Times New Roman" w:hAnsi="Times New Roman" w:cs="Times New Roman"/>
          <w:sz w:val="28"/>
          <w:szCs w:val="28"/>
          <w:lang w:val="uk-UA"/>
        </w:rPr>
        <w:t>. Звідси:</w:t>
      </w:r>
    </w:p>
    <w:p w14:paraId="6EB9ABE2"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6403FF2D"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m:oMath>
        <m:r>
          <w:rPr>
            <w:rFonts w:ascii="Cambria Math" w:hAnsi="Cambria Math" w:cs="Times New Roman"/>
            <w:sz w:val="28"/>
            <w:szCs w:val="28"/>
            <w:lang w:val="uk-UA"/>
          </w:rPr>
          <m:t>E</m:t>
        </m:r>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acc>
                      <m:accPr>
                        <m:ctrlPr>
                          <w:rPr>
                            <w:rFonts w:ascii="Cambria Math" w:hAnsi="Cambria Math" w:cs="Times New Roman"/>
                            <w:i/>
                            <w:sz w:val="28"/>
                            <w:szCs w:val="28"/>
                            <w:lang w:val="uk-UA"/>
                          </w:rPr>
                        </m:ctrlPr>
                      </m:accPr>
                      <m:e>
                        <m:r>
                          <m:rPr>
                            <m:sty m:val="p"/>
                          </m:rPr>
                          <w:rPr>
                            <w:rFonts w:ascii="Cambria Math" w:hAnsi="Cambria Math" w:cs="Times New Roman"/>
                            <w:sz w:val="28"/>
                            <w:szCs w:val="28"/>
                            <w:lang w:val="uk-UA"/>
                          </w:rPr>
                          <m:t>ψ</m:t>
                        </m:r>
                      </m:e>
                    </m:acc>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
                  <w:rPr>
                    <w:rFonts w:ascii="Cambria Math" w:hAnsi="Cambria Math" w:cs="Times New Roman"/>
                    <w:sz w:val="28"/>
                    <w:szCs w:val="28"/>
                    <w:lang w:val="uk-UA"/>
                  </w:rPr>
                  <m:t>)</m:t>
                </m:r>
              </m:e>
              <m:sup>
                <m:r>
                  <w:rPr>
                    <w:rFonts w:ascii="Cambria Math" w:hAnsi="Cambria Math" w:cs="Times New Roman"/>
                    <w:sz w:val="28"/>
                    <w:szCs w:val="28"/>
                    <w:lang w:val="uk-UA"/>
                  </w:rPr>
                  <m:t>2</m:t>
                </m:r>
              </m:sup>
            </m:sSup>
          </m:e>
        </m:d>
        <m:r>
          <w:rPr>
            <w:rFonts w:ascii="Cambria Math" w:hAnsi="Cambria Math" w:cs="Times New Roman"/>
            <w:sz w:val="28"/>
            <w:szCs w:val="28"/>
            <w:lang w:val="uk-UA"/>
          </w:rPr>
          <m:t>=E</m:t>
        </m:r>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r>
                          <w:rPr>
                            <w:rFonts w:ascii="Cambria Math" w:hAnsi="Cambria Math" w:cs="Times New Roman"/>
                            <w:sz w:val="28"/>
                            <w:szCs w:val="28"/>
                            <w:lang w:val="uk-UA"/>
                          </w:rPr>
                          <m:t>(0)</m:t>
                        </m:r>
                      </m:sup>
                    </m:sSup>
                    <m:r>
                      <w:rPr>
                        <w:rFonts w:ascii="Cambria Math" w:hAnsi="Cambria Math" w:cs="Times New Roman"/>
                        <w:sz w:val="28"/>
                        <w:szCs w:val="28"/>
                        <w:lang w:val="uk-UA"/>
                      </w:rPr>
                      <m:t>,0</m:t>
                    </m:r>
                  </m:sub>
                </m:sSub>
                <m:r>
                  <w:rPr>
                    <w:rFonts w:ascii="Cambria Math" w:eastAsiaTheme="minorHAnsi"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
                  <w:rPr>
                    <w:rFonts w:ascii="Cambria Math" w:hAnsi="Cambria Math" w:cs="Times New Roman"/>
                    <w:sz w:val="28"/>
                    <w:szCs w:val="28"/>
                    <w:lang w:val="uk-UA"/>
                  </w:rPr>
                  <m:t>)</m:t>
                </m:r>
              </m:e>
              <m:sup>
                <m:r>
                  <w:rPr>
                    <w:rFonts w:ascii="Cambria Math" w:hAnsi="Cambria Math" w:cs="Times New Roman"/>
                    <w:sz w:val="28"/>
                    <w:szCs w:val="28"/>
                    <w:lang w:val="uk-UA"/>
                  </w:rPr>
                  <m:t>2</m:t>
                </m:r>
              </m:sup>
            </m:sSup>
          </m:e>
        </m:d>
        <m:r>
          <w:rPr>
            <w:rFonts w:ascii="Cambria Math" w:hAnsi="Cambria Math" w:cs="Times New Roman"/>
            <w:sz w:val="28"/>
            <w:szCs w:val="28"/>
            <w:lang w:val="uk-UA"/>
          </w:rPr>
          <m:t>+E(</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ψ</m:t>
                    </m:r>
                  </m:e>
                  <m:sup>
                    <m:r>
                      <w:rPr>
                        <w:rFonts w:ascii="Cambria Math" w:hAnsi="Cambria Math" w:cs="Times New Roman"/>
                        <w:sz w:val="28"/>
                        <w:szCs w:val="28"/>
                        <w:lang w:val="uk-UA"/>
                      </w:rPr>
                      <m:t>(0)</m:t>
                    </m:r>
                  </m:sup>
                </m:sSup>
                <m:r>
                  <w:rPr>
                    <w:rFonts w:ascii="Cambria Math" w:hAnsi="Cambria Math" w:cs="Times New Roman"/>
                    <w:sz w:val="28"/>
                    <w:szCs w:val="28"/>
                    <w:lang w:val="uk-UA"/>
                  </w:rPr>
                  <m:t>,0</m:t>
                </m:r>
              </m:sub>
            </m:sSub>
            <m:r>
              <w:rPr>
                <w:rFonts w:ascii="Cambria Math" w:eastAsiaTheme="minorHAnsi" w:hAnsi="Cambria Math" w:cs="Times New Roman"/>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acc>
                  <m:accPr>
                    <m:ctrlPr>
                      <w:rPr>
                        <w:rFonts w:ascii="Cambria Math" w:hAnsi="Cambria Math" w:cs="Times New Roman"/>
                        <w:i/>
                        <w:sz w:val="28"/>
                        <w:szCs w:val="28"/>
                        <w:lang w:val="uk-UA"/>
                      </w:rPr>
                    </m:ctrlPr>
                  </m:accPr>
                  <m:e>
                    <m:r>
                      <m:rPr>
                        <m:sty m:val="p"/>
                      </m:rPr>
                      <w:rPr>
                        <w:rFonts w:ascii="Cambria Math" w:hAnsi="Cambria Math" w:cs="Times New Roman"/>
                        <w:sz w:val="28"/>
                        <w:szCs w:val="28"/>
                        <w:lang w:val="uk-UA"/>
                      </w:rPr>
                      <m:t>ψ</m:t>
                    </m:r>
                  </m:e>
                </m:acc>
                <m:r>
                  <w:rPr>
                    <w:rFonts w:ascii="Cambria Math" w:hAnsi="Cambria Math" w:cs="Times New Roman"/>
                    <w:sz w:val="28"/>
                    <w:szCs w:val="28"/>
                    <w:lang w:val="uk-UA"/>
                  </w:rPr>
                  <m:t>,0</m:t>
                </m:r>
              </m:sub>
            </m:sSub>
            <m:r>
              <w:rPr>
                <w:rFonts w:ascii="Cambria Math" w:hAnsi="Cambria Math" w:cs="Times New Roman"/>
                <w:sz w:val="28"/>
                <w:szCs w:val="28"/>
                <w:lang w:val="uk-UA"/>
              </w:rPr>
              <m:t>)</m:t>
            </m:r>
          </m:e>
          <m:sup>
            <m:r>
              <w:rPr>
                <w:rFonts w:ascii="Cambria Math" w:hAnsi="Cambria Math" w:cs="Times New Roman"/>
                <w:sz w:val="28"/>
                <w:szCs w:val="28"/>
                <w:lang w:val="uk-UA"/>
              </w:rPr>
              <m:t>2</m:t>
            </m:r>
          </m:sup>
        </m:sSup>
        <m:r>
          <w:rPr>
            <w:rFonts w:ascii="Cambria Math" w:hAnsi="Cambria Math" w:cs="Times New Roman"/>
            <w:sz w:val="28"/>
            <w:szCs w:val="28"/>
            <w:lang w:val="uk-UA"/>
          </w:rPr>
          <m:t>)</m:t>
        </m:r>
      </m:oMath>
      <w:r w:rsidRPr="00764D69">
        <w:rPr>
          <w:rFonts w:ascii="Times New Roman" w:hAnsi="Times New Roman" w:cs="Times New Roman"/>
          <w:sz w:val="28"/>
          <w:szCs w:val="28"/>
          <w:lang w:val="uk-UA"/>
        </w:rPr>
        <w:t>,</w:t>
      </w:r>
    </w:p>
    <w:p w14:paraId="086147C7"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w:p>
    <w:p w14:paraId="170B5C63"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тож прогноз MSE завжди більший при використанні оцінки гіперпараметру коваріації ніж при використанні реального гіперпараметра. В результаті прогнози дисперсій отримані за методом підстановки є занадто оптимістичними.</w:t>
      </w:r>
    </w:p>
    <w:p w14:paraId="29E3F332"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Ця проблема є відомою для моделей Кригінгу та є складною для розв’язання. У розглянутих роботах дослідження Кригінг моделей проводиться для різних модифікацій методу підстановки, окрім випадків коли модель явно не орієнтована на зворотне. Як приклад, прогнозування дисперсії з явним </w:t>
      </w:r>
      <w:r w:rsidRPr="00764D69">
        <w:rPr>
          <w:rFonts w:ascii="Times New Roman" w:hAnsi="Times New Roman" w:cs="Times New Roman"/>
          <w:sz w:val="28"/>
          <w:szCs w:val="28"/>
          <w:lang w:val="uk-UA"/>
        </w:rPr>
        <w:lastRenderedPageBreak/>
        <w:t>урахуванням невизначеності коваріаційної функції. В даній роботі також розглядається модифікація методу підстановки.</w:t>
      </w:r>
    </w:p>
    <w:p w14:paraId="28F5859B"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Було розглянуто наступні альтернативні методу підстановки в літературі:</w:t>
      </w:r>
    </w:p>
    <w:p w14:paraId="6E1346E0" w14:textId="77777777" w:rsidR="006D65EE" w:rsidRPr="00764D69" w:rsidRDefault="006D65EE" w:rsidP="001E2583">
      <w:pPr>
        <w:pStyle w:val="af5"/>
        <w:numPr>
          <w:ilvl w:val="0"/>
          <w:numId w:val="30"/>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В [9] розподіл оцінки апроксимується центрованим гауссівським розподілом з коваріаційною матрицею рівною інвертованій інформаційній матриці Фішера. Потім отриманий розподіл продовжується, за допомогою розширення першого закону Тейлора, видаючи оцінку прогнозованої дисперсії, що є більшою ніж отримана за методом підстановки.</w:t>
      </w:r>
    </w:p>
    <w:p w14:paraId="7492E8B9" w14:textId="77777777" w:rsidR="006D65EE" w:rsidRPr="00764D69" w:rsidRDefault="006D65EE" w:rsidP="001E2583">
      <w:pPr>
        <w:pStyle w:val="af5"/>
        <w:numPr>
          <w:ilvl w:val="0"/>
          <w:numId w:val="30"/>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В [10] у Кригінго-орієнтованому просторі використовується Баєсівський пріор для коваріаційного гіперпараметру, що видає прогнозоване середнє та дисперсії відносно апостріорного розподілу гіперпараметру коваріації (по факту умовний розподіл </w:t>
      </w:r>
      <m:oMath>
        <m:r>
          <w:rPr>
            <w:rFonts w:ascii="Cambria Math" w:hAnsi="Cambria Math" w:cs="Times New Roman"/>
            <w:sz w:val="28"/>
            <w:szCs w:val="28"/>
            <w:lang w:val="uk-UA"/>
          </w:rPr>
          <m:t>Y(</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new</m:t>
            </m:r>
          </m:sup>
        </m:sSup>
        <m:r>
          <w:rPr>
            <w:rFonts w:ascii="Cambria Math" w:hAnsi="Cambria Math" w:cs="Times New Roman"/>
            <w:sz w:val="28"/>
            <w:szCs w:val="28"/>
            <w:lang w:val="uk-UA"/>
          </w:rPr>
          <m:t>)</m:t>
        </m:r>
      </m:oMath>
      <w:r w:rsidRPr="00764D69">
        <w:rPr>
          <w:rFonts w:ascii="Times New Roman" w:hAnsi="Times New Roman" w:cs="Times New Roman"/>
          <w:sz w:val="28"/>
          <w:szCs w:val="28"/>
          <w:lang w:val="uk-UA"/>
        </w:rPr>
        <w:t xml:space="preserve"> більш не є гауссівським). Даний підхід призводить до збільшення обчислювальної вартості. </w:t>
      </w:r>
    </w:p>
    <w:p w14:paraId="42F6EA08"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157D133E"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7A57FF4C" w14:textId="77777777" w:rsidR="006D65EE" w:rsidRPr="00764D69" w:rsidRDefault="006D65EE" w:rsidP="001E2583">
      <w:pPr>
        <w:pStyle w:val="a5"/>
        <w:spacing w:before="0" w:line="360" w:lineRule="auto"/>
        <w:ind w:firstLine="709"/>
        <w:rPr>
          <w:rFonts w:cs="Times New Roman"/>
          <w:sz w:val="28"/>
          <w:lang w:val="uk-UA"/>
        </w:rPr>
      </w:pPr>
      <w:bookmarkStart w:id="23" w:name="_Toc42756218"/>
      <w:bookmarkStart w:id="24" w:name="_Toc42875662"/>
      <w:r w:rsidRPr="00764D69">
        <w:rPr>
          <w:rFonts w:cs="Times New Roman"/>
          <w:sz w:val="28"/>
          <w:lang w:val="uk-UA"/>
        </w:rPr>
        <w:t>2.5 Висновки до розділу</w:t>
      </w:r>
      <w:bookmarkEnd w:id="23"/>
      <w:bookmarkEnd w:id="24"/>
    </w:p>
    <w:p w14:paraId="1CE9F548" w14:textId="77777777" w:rsidR="006D65EE" w:rsidRPr="00764D69" w:rsidRDefault="006D65EE" w:rsidP="001E2583">
      <w:pPr>
        <w:spacing w:after="0" w:line="360" w:lineRule="auto"/>
        <w:ind w:firstLine="709"/>
        <w:rPr>
          <w:rFonts w:ascii="Times New Roman" w:hAnsi="Times New Roman" w:cs="Times New Roman"/>
          <w:sz w:val="28"/>
          <w:lang w:val="uk-UA"/>
        </w:rPr>
      </w:pPr>
    </w:p>
    <w:p w14:paraId="56738992" w14:textId="77777777" w:rsidR="006D65EE" w:rsidRPr="00764D69" w:rsidRDefault="006D65EE" w:rsidP="001E2583">
      <w:pPr>
        <w:spacing w:after="0" w:line="360" w:lineRule="auto"/>
        <w:ind w:firstLine="709"/>
        <w:rPr>
          <w:rFonts w:ascii="Times New Roman" w:hAnsi="Times New Roman" w:cs="Times New Roman"/>
          <w:sz w:val="28"/>
          <w:lang w:val="uk-UA"/>
        </w:rPr>
      </w:pPr>
    </w:p>
    <w:p w14:paraId="29718BA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У даному розділу було проаналізовано гауссівські процеси, що використовуються в методі Кригінгу та виведено критерії оцінювання коваріаційних функцій для даних процесів. Додатково було розглянуто способи вирішення задачі знаходження оптимальної коваріаційної функції для Кригінгу.</w:t>
      </w:r>
    </w:p>
    <w:p w14:paraId="0406F81C"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br w:type="page"/>
      </w:r>
    </w:p>
    <w:p w14:paraId="1A69025F" w14:textId="77777777" w:rsidR="006D65EE" w:rsidRPr="00764D69" w:rsidRDefault="006D65EE" w:rsidP="001E2583">
      <w:pPr>
        <w:pStyle w:val="a3"/>
        <w:spacing w:before="0" w:line="360" w:lineRule="auto"/>
        <w:ind w:firstLine="709"/>
        <w:jc w:val="center"/>
        <w:rPr>
          <w:rFonts w:cs="Times New Roman"/>
          <w:sz w:val="28"/>
          <w:szCs w:val="28"/>
          <w:lang w:val="uk-UA"/>
        </w:rPr>
      </w:pPr>
      <w:bookmarkStart w:id="25" w:name="_Toc42756219"/>
      <w:bookmarkStart w:id="26" w:name="_Toc42875663"/>
      <w:r w:rsidRPr="00764D69">
        <w:rPr>
          <w:rFonts w:cs="Times New Roman"/>
          <w:sz w:val="28"/>
          <w:szCs w:val="28"/>
          <w:lang w:val="uk-UA"/>
        </w:rPr>
        <w:lastRenderedPageBreak/>
        <w:t>РОЗДІЛ 3 ОПИС ПРОГРАМНОЇ РЕАЛІЗАЦІЇ МЕТОДУ КРИГІНГА</w:t>
      </w:r>
      <w:bookmarkEnd w:id="25"/>
      <w:bookmarkEnd w:id="26"/>
    </w:p>
    <w:p w14:paraId="498CB2D4" w14:textId="77777777" w:rsidR="006D65EE" w:rsidRPr="00764D69" w:rsidRDefault="006D65EE" w:rsidP="001E2583">
      <w:pPr>
        <w:spacing w:after="0" w:line="360" w:lineRule="auto"/>
        <w:ind w:firstLine="709"/>
        <w:rPr>
          <w:rFonts w:ascii="Times New Roman" w:hAnsi="Times New Roman" w:cs="Times New Roman"/>
          <w:lang w:val="uk-UA"/>
        </w:rPr>
      </w:pPr>
    </w:p>
    <w:p w14:paraId="35B55153" w14:textId="77777777" w:rsidR="006D65EE" w:rsidRPr="00764D69" w:rsidRDefault="006D65EE" w:rsidP="001E2583">
      <w:pPr>
        <w:pStyle w:val="a5"/>
        <w:spacing w:before="0" w:line="360" w:lineRule="auto"/>
        <w:ind w:firstLine="709"/>
        <w:rPr>
          <w:rFonts w:cs="Times New Roman"/>
          <w:sz w:val="28"/>
          <w:lang w:val="uk-UA"/>
        </w:rPr>
      </w:pPr>
      <w:bookmarkStart w:id="27" w:name="_Toc42756220"/>
      <w:bookmarkStart w:id="28" w:name="_Toc42875664"/>
      <w:r w:rsidRPr="00764D69">
        <w:rPr>
          <w:rFonts w:cs="Times New Roman"/>
          <w:sz w:val="28"/>
          <w:lang w:val="uk-UA"/>
        </w:rPr>
        <w:t>3.1 Загальна теорія до практичної задачі</w:t>
      </w:r>
      <w:bookmarkEnd w:id="27"/>
      <w:bookmarkEnd w:id="28"/>
    </w:p>
    <w:p w14:paraId="07FD9C9F"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276E2D78"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48D326CA"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В даній роботі розглядається процес Кригінгу у його класичному варіанті. </w:t>
      </w:r>
    </w:p>
    <w:p w14:paraId="6783F72F"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Метод використовує статистичні параметри для знаходження оптимальної оцінки  в сенсі мінімізації середньоквадратичного відхилення при побудові моделей поверхонь та просторового моделювання. У основі Кригінгу принцип незміщеності середнього, тобто всі обрані значення повинні мати коректне середнє значення.</w:t>
      </w:r>
    </w:p>
    <w:p w14:paraId="4CAEC42E"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Для даного методу надзвичайно важливими є правильний вибір коваріаційних функцій, теоретична база для чого була наведена в попередніх розділах. За правильно обраних апріорних припущень метод дає найкращий незміщений лінійний прогноз проміжних значень.</w:t>
      </w:r>
    </w:p>
    <w:p w14:paraId="67A8E71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В якості практичного завдання було реалізовано програму, що виконує інтерполяцію за методом Кригінга.</w:t>
      </w:r>
    </w:p>
    <w:p w14:paraId="55B610AE"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Реалізовано звичайний та універсальний Кригінг для 2х та 3х вимірів. Програмний продукт має вбудовані стандартні моделі варіоаграм:</w:t>
      </w:r>
    </w:p>
    <w:p w14:paraId="44AACD4F" w14:textId="77777777" w:rsidR="006D65EE" w:rsidRPr="00764D69" w:rsidRDefault="006D65EE" w:rsidP="001E2583">
      <w:pPr>
        <w:pStyle w:val="af5"/>
        <w:numPr>
          <w:ilvl w:val="0"/>
          <w:numId w:val="31"/>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лінійні;</w:t>
      </w:r>
    </w:p>
    <w:p w14:paraId="67933154" w14:textId="77777777" w:rsidR="006D65EE" w:rsidRPr="00764D69" w:rsidRDefault="006D65EE" w:rsidP="001E2583">
      <w:pPr>
        <w:pStyle w:val="af5"/>
        <w:numPr>
          <w:ilvl w:val="0"/>
          <w:numId w:val="31"/>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сферичні;</w:t>
      </w:r>
    </w:p>
    <w:p w14:paraId="14D8575C" w14:textId="77777777" w:rsidR="006D65EE" w:rsidRPr="00764D69" w:rsidRDefault="006D65EE" w:rsidP="001E2583">
      <w:pPr>
        <w:pStyle w:val="af5"/>
        <w:numPr>
          <w:ilvl w:val="0"/>
          <w:numId w:val="31"/>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гаусові;</w:t>
      </w:r>
    </w:p>
    <w:p w14:paraId="4A9C10DB" w14:textId="77777777" w:rsidR="006D65EE" w:rsidRPr="00764D69" w:rsidRDefault="006D65EE" w:rsidP="001E2583">
      <w:pPr>
        <w:pStyle w:val="af5"/>
        <w:numPr>
          <w:ilvl w:val="0"/>
          <w:numId w:val="31"/>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експоненційні.</w:t>
      </w:r>
    </w:p>
    <w:p w14:paraId="603F7062"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Також можливість задання власної варіограми.</w:t>
      </w:r>
    </w:p>
    <w:p w14:paraId="7CC73CBC" w14:textId="77777777" w:rsidR="006D65EE" w:rsidRPr="00764D69" w:rsidRDefault="006D65EE" w:rsidP="001E2583">
      <w:pPr>
        <w:spacing w:after="0" w:line="360" w:lineRule="auto"/>
        <w:ind w:firstLine="709"/>
        <w:jc w:val="both"/>
        <w:rPr>
          <w:rFonts w:ascii="Times New Roman" w:hAnsi="Times New Roman" w:cs="Times New Roman"/>
          <w:sz w:val="24"/>
          <w:lang w:val="uk-UA"/>
        </w:rPr>
      </w:pPr>
    </w:p>
    <w:p w14:paraId="0271F009" w14:textId="77777777" w:rsidR="006D65EE" w:rsidRPr="00764D69" w:rsidRDefault="006D65EE" w:rsidP="001E2583">
      <w:pPr>
        <w:spacing w:after="0" w:line="360" w:lineRule="auto"/>
        <w:ind w:firstLine="709"/>
        <w:jc w:val="both"/>
        <w:rPr>
          <w:rFonts w:ascii="Times New Roman" w:hAnsi="Times New Roman" w:cs="Times New Roman"/>
          <w:sz w:val="24"/>
          <w:lang w:val="uk-UA"/>
        </w:rPr>
      </w:pPr>
    </w:p>
    <w:p w14:paraId="681246EF" w14:textId="77777777" w:rsidR="006D65EE" w:rsidRPr="00764D69" w:rsidRDefault="006D65EE" w:rsidP="001E2583">
      <w:pPr>
        <w:spacing w:after="0" w:line="360" w:lineRule="auto"/>
        <w:ind w:firstLine="709"/>
        <w:rPr>
          <w:rFonts w:ascii="Times New Roman" w:eastAsiaTheme="majorEastAsia" w:hAnsi="Times New Roman" w:cs="Times New Roman"/>
          <w:spacing w:val="15"/>
          <w:sz w:val="28"/>
          <w:szCs w:val="28"/>
          <w:lang w:val="uk-UA"/>
        </w:rPr>
      </w:pPr>
      <w:r w:rsidRPr="00764D69">
        <w:rPr>
          <w:rFonts w:ascii="Times New Roman" w:hAnsi="Times New Roman" w:cs="Times New Roman"/>
          <w:sz w:val="28"/>
          <w:lang w:val="uk-UA"/>
        </w:rPr>
        <w:br w:type="page"/>
      </w:r>
      <w:bookmarkStart w:id="29" w:name="_Toc42756221"/>
    </w:p>
    <w:p w14:paraId="20382B7A" w14:textId="77777777" w:rsidR="006D65EE" w:rsidRPr="00764D69" w:rsidRDefault="006D65EE" w:rsidP="001E2583">
      <w:pPr>
        <w:pStyle w:val="a5"/>
        <w:spacing w:before="0" w:line="360" w:lineRule="auto"/>
        <w:ind w:firstLine="709"/>
        <w:jc w:val="both"/>
        <w:rPr>
          <w:rFonts w:cs="Times New Roman"/>
          <w:sz w:val="28"/>
          <w:lang w:val="uk-UA"/>
        </w:rPr>
      </w:pPr>
      <w:bookmarkStart w:id="30" w:name="_Toc42875665"/>
      <w:r w:rsidRPr="00764D69">
        <w:rPr>
          <w:rFonts w:cs="Times New Roman"/>
          <w:sz w:val="28"/>
          <w:lang w:val="uk-UA"/>
        </w:rPr>
        <w:lastRenderedPageBreak/>
        <w:t>3.2 Опис програмного продукту</w:t>
      </w:r>
      <w:bookmarkEnd w:id="29"/>
      <w:bookmarkEnd w:id="30"/>
    </w:p>
    <w:p w14:paraId="25E899F9" w14:textId="77777777" w:rsidR="006D65EE" w:rsidRPr="00764D69" w:rsidRDefault="006D65EE" w:rsidP="001E2583">
      <w:pPr>
        <w:spacing w:after="0" w:line="360" w:lineRule="auto"/>
        <w:ind w:firstLine="709"/>
        <w:jc w:val="both"/>
        <w:rPr>
          <w:rFonts w:ascii="Times New Roman" w:hAnsi="Times New Roman" w:cs="Times New Roman"/>
          <w:sz w:val="28"/>
          <w:lang w:val="uk-UA"/>
        </w:rPr>
      </w:pPr>
    </w:p>
    <w:p w14:paraId="6767B734" w14:textId="77777777" w:rsidR="006D65EE" w:rsidRPr="00764D69" w:rsidRDefault="006D65EE" w:rsidP="001E2583">
      <w:pPr>
        <w:spacing w:after="0" w:line="360" w:lineRule="auto"/>
        <w:ind w:firstLine="709"/>
        <w:jc w:val="both"/>
        <w:rPr>
          <w:rFonts w:ascii="Times New Roman" w:hAnsi="Times New Roman" w:cs="Times New Roman"/>
          <w:sz w:val="28"/>
          <w:lang w:val="uk-UA"/>
        </w:rPr>
      </w:pPr>
    </w:p>
    <w:p w14:paraId="10EC2640"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Реалізацію методу було виконано за допомого мови програмування Python в середовищі програмування PyCharmCommunityEdition.</w:t>
      </w:r>
    </w:p>
    <w:p w14:paraId="4E842F5B"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40198230"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Для демонстрації роботи програми було взято невеликі матриці спостережень та сітки на x та y у випадках двовимірного звичайного та універсального Кригінгу. Для тривимірного випадку ці данні взяті вже для трьох вимірів.</w:t>
      </w:r>
    </w:p>
    <w:p w14:paraId="2DA433E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0F67A479"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Основні методи програми реалізовано у 4 файлах:</w:t>
      </w:r>
    </w:p>
    <w:p w14:paraId="161D65FD" w14:textId="77777777" w:rsidR="006D65EE" w:rsidRPr="00764D69" w:rsidRDefault="006D65EE" w:rsidP="001E2583">
      <w:pPr>
        <w:pStyle w:val="af5"/>
        <w:numPr>
          <w:ilvl w:val="0"/>
          <w:numId w:val="32"/>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ok.py;</w:t>
      </w:r>
    </w:p>
    <w:p w14:paraId="00DE5EF3" w14:textId="77777777" w:rsidR="006D65EE" w:rsidRPr="00764D69" w:rsidRDefault="006D65EE" w:rsidP="001E2583">
      <w:pPr>
        <w:pStyle w:val="af5"/>
        <w:numPr>
          <w:ilvl w:val="0"/>
          <w:numId w:val="32"/>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ok3d.py;</w:t>
      </w:r>
    </w:p>
    <w:p w14:paraId="6DED410E" w14:textId="77777777" w:rsidR="006D65EE" w:rsidRPr="00764D69" w:rsidRDefault="006D65EE" w:rsidP="001E2583">
      <w:pPr>
        <w:pStyle w:val="af5"/>
        <w:numPr>
          <w:ilvl w:val="0"/>
          <w:numId w:val="32"/>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uk.py;</w:t>
      </w:r>
    </w:p>
    <w:p w14:paraId="41E59971" w14:textId="77777777" w:rsidR="006D65EE" w:rsidRPr="00764D69" w:rsidRDefault="006D65EE" w:rsidP="001E2583">
      <w:pPr>
        <w:pStyle w:val="af5"/>
        <w:numPr>
          <w:ilvl w:val="0"/>
          <w:numId w:val="32"/>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uk3d.py.</w:t>
      </w:r>
    </w:p>
    <w:p w14:paraId="203C63E3"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В кожному з файлів реалізовано клас для Кригінгу відповідного типу.</w:t>
      </w:r>
    </w:p>
    <w:p w14:paraId="47D0BB27"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2DA8B025"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Всі наведені вище класи мають схожу структуру:</w:t>
      </w:r>
    </w:p>
    <w:p w14:paraId="3B7A4146"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5C26FF5B"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Вхідні параметри:</w:t>
      </w:r>
    </w:p>
    <w:p w14:paraId="5F1F3999"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координати X у вигляді масиву;</w:t>
      </w:r>
    </w:p>
    <w:p w14:paraId="4BF17FDE"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координати Y у вигляді масиву;</w:t>
      </w:r>
    </w:p>
    <w:p w14:paraId="0AC346F6"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координати Z у вигляді масиву;</w:t>
      </w:r>
    </w:p>
    <w:p w14:paraId="008600A5"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тип моделі варіограми у вигляді строки;</w:t>
      </w:r>
    </w:p>
    <w:p w14:paraId="2FD3730A"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параметри варіограми у вигляді списку або словника;</w:t>
      </w:r>
    </w:p>
    <w:p w14:paraId="5DF109D8"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варіограми;</w:t>
      </w:r>
    </w:p>
    <w:p w14:paraId="03138631"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кількість приблизних бінів для підваріограми (якщо не задається користувачем, то 6);</w:t>
      </w:r>
    </w:p>
    <w:p w14:paraId="1F0FB203"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флаг індикації того, чи буде підварограма на менших лагах зважується більш жорстко при автоматичному розрахунку моделі варіограми;</w:t>
      </w:r>
    </w:p>
    <w:p w14:paraId="382CD703"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скалярна величина розтягування відносно анізотропії; </w:t>
      </w:r>
    </w:p>
    <w:p w14:paraId="2B41683B"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кут анізотропії;</w:t>
      </w:r>
    </w:p>
    <w:p w14:paraId="0748669F"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флаг виводу результатів Кригінгу на монітор;</w:t>
      </w:r>
    </w:p>
    <w:p w14:paraId="7F95844D"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флаг побудови графіку варіограми;</w:t>
      </w:r>
    </w:p>
    <w:p w14:paraId="26017410"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флаг статистики;</w:t>
      </w:r>
    </w:p>
    <w:p w14:paraId="20CE477B" w14:textId="77777777" w:rsidR="006D65EE" w:rsidRPr="00764D69" w:rsidRDefault="006D65EE" w:rsidP="001E2583">
      <w:pPr>
        <w:pStyle w:val="af5"/>
        <w:numPr>
          <w:ilvl w:val="0"/>
          <w:numId w:val="33"/>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тип координат у вигляді текстової строки.</w:t>
      </w:r>
    </w:p>
    <w:p w14:paraId="2498FFF8"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1CA08F1C"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В класах реалізовані наступні функції:</w:t>
      </w:r>
    </w:p>
    <w:p w14:paraId="569ED99F"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270F884C"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update_variogram_model.</w:t>
      </w:r>
    </w:p>
    <w:p w14:paraId="19EC95CB"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243B397B"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приймає на вхід:</w:t>
      </w:r>
    </w:p>
    <w:p w14:paraId="0F18E806" w14:textId="77777777" w:rsidR="006D65EE" w:rsidRPr="00764D69" w:rsidRDefault="006D65EE" w:rsidP="001E2583">
      <w:pPr>
        <w:pStyle w:val="af5"/>
        <w:numPr>
          <w:ilvl w:val="2"/>
          <w:numId w:val="34"/>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тип моделі варіограми у вигляді строки; </w:t>
      </w:r>
    </w:p>
    <w:p w14:paraId="4989D478" w14:textId="77777777" w:rsidR="006D65EE" w:rsidRPr="00764D69" w:rsidRDefault="006D65EE" w:rsidP="001E2583">
      <w:pPr>
        <w:pStyle w:val="af5"/>
        <w:numPr>
          <w:ilvl w:val="2"/>
          <w:numId w:val="34"/>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параметри варіограми у вигляді списку або словника;</w:t>
      </w:r>
    </w:p>
    <w:p w14:paraId="47A8D277" w14:textId="77777777" w:rsidR="006D65EE" w:rsidRPr="00764D69" w:rsidRDefault="006D65EE" w:rsidP="001E2583">
      <w:pPr>
        <w:pStyle w:val="af5"/>
        <w:numPr>
          <w:ilvl w:val="2"/>
          <w:numId w:val="34"/>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варіограми;</w:t>
      </w:r>
    </w:p>
    <w:p w14:paraId="329EF506" w14:textId="77777777" w:rsidR="006D65EE" w:rsidRPr="00764D69" w:rsidRDefault="006D65EE" w:rsidP="001E2583">
      <w:pPr>
        <w:pStyle w:val="af5"/>
        <w:numPr>
          <w:ilvl w:val="2"/>
          <w:numId w:val="34"/>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кількість приблизних бінів для підваріограми (якщо не задається користувачем, то 6);</w:t>
      </w:r>
    </w:p>
    <w:p w14:paraId="172AC033" w14:textId="77777777" w:rsidR="006D65EE" w:rsidRPr="00764D69" w:rsidRDefault="006D65EE" w:rsidP="001E2583">
      <w:pPr>
        <w:pStyle w:val="af5"/>
        <w:numPr>
          <w:ilvl w:val="2"/>
          <w:numId w:val="34"/>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флаг індикації того, чи буде підварограма на менших лагах зважується більш жорстко при автоматичному розрахунку моделі варіограми;</w:t>
      </w:r>
    </w:p>
    <w:p w14:paraId="5E1C0FE9" w14:textId="77777777" w:rsidR="006D65EE" w:rsidRPr="00764D69" w:rsidRDefault="006D65EE" w:rsidP="001E2583">
      <w:pPr>
        <w:pStyle w:val="af5"/>
        <w:numPr>
          <w:ilvl w:val="2"/>
          <w:numId w:val="34"/>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скалярна величина розтягування відносно анізотропії; </w:t>
      </w:r>
    </w:p>
    <w:p w14:paraId="759B3E00" w14:textId="77777777" w:rsidR="006D65EE" w:rsidRPr="00764D69" w:rsidRDefault="006D65EE" w:rsidP="001E2583">
      <w:pPr>
        <w:pStyle w:val="af5"/>
        <w:numPr>
          <w:ilvl w:val="2"/>
          <w:numId w:val="34"/>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кут анізотропії.</w:t>
      </w:r>
    </w:p>
    <w:p w14:paraId="5FA67677"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дозволяє користувачеві змінювати тип варіограми та параметри моделі варіограми.</w:t>
      </w:r>
    </w:p>
    <w:p w14:paraId="101BA5CD"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0FB45289"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display_variogram_model.</w:t>
      </w:r>
    </w:p>
    <w:p w14:paraId="13CF19EE"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0B226FDE"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не приймає параметрів від користувача.</w:t>
      </w:r>
    </w:p>
    <w:p w14:paraId="432A5829"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виводить модель варіограми за даними що знаходяться в програмі в момент виклику.</w:t>
      </w:r>
    </w:p>
    <w:p w14:paraId="4A8505CB"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6C3C21F9"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get_variogram_points.</w:t>
      </w:r>
    </w:p>
    <w:p w14:paraId="59F03681"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6F67E62D"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не приймає параметрів від користувача.</w:t>
      </w:r>
    </w:p>
    <w:p w14:paraId="7FF63B17"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Дана функція повертає список лаги та значення функції варіограми в кожному з них. </w:t>
      </w:r>
    </w:p>
    <w:p w14:paraId="2445CD2E"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24DD1FE0"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switch_verbose.</w:t>
      </w:r>
    </w:p>
    <w:p w14:paraId="521C96C3"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2DD08E22"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не приймає параметрів від користувача.</w:t>
      </w:r>
    </w:p>
    <w:p w14:paraId="34E97948"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дозволяє вмикати та вимикати коментарі до виведеної інформації.</w:t>
      </w:r>
    </w:p>
    <w:p w14:paraId="7BDE8B35"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238F581B"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switch_plotting.</w:t>
      </w:r>
    </w:p>
    <w:p w14:paraId="4D33D45B"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58668B03"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не приймає параметрів від користувача.</w:t>
      </w:r>
    </w:p>
    <w:p w14:paraId="70EFD7C4"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Данна функція дозволяє вмикати та вимикати виведення графіків.</w:t>
      </w:r>
    </w:p>
    <w:p w14:paraId="3C3566B3"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67B1BB77"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get_epsilon_residuals.</w:t>
      </w:r>
    </w:p>
    <w:p w14:paraId="2871A74A"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2B2B7A4E"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не приймає параметрів від користувача.</w:t>
      </w:r>
    </w:p>
    <w:p w14:paraId="3DFFD38F"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повертає залишки від підгонки варіограми.</w:t>
      </w:r>
    </w:p>
    <w:p w14:paraId="1A63EAE5"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063713C9"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plot_epsilon_residuals.</w:t>
      </w:r>
    </w:p>
    <w:p w14:paraId="09FEA92A"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09AC6B01"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не приймає параметрів від користувача.</w:t>
      </w:r>
    </w:p>
    <w:p w14:paraId="3691C86D"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відображає на графіку залишки для обраного складу варіограми.</w:t>
      </w:r>
    </w:p>
    <w:p w14:paraId="11C2C6E1"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785471F0"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get_statistics.</w:t>
      </w:r>
      <w:r w:rsidRPr="00764D69">
        <w:rPr>
          <w:rFonts w:ascii="Times New Roman" w:hAnsi="Times New Roman" w:cs="Times New Roman"/>
          <w:sz w:val="28"/>
          <w:szCs w:val="28"/>
          <w:lang w:val="uk-UA"/>
        </w:rPr>
        <w:br/>
      </w:r>
    </w:p>
    <w:p w14:paraId="5AA3F9F9"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не приймає параметрів від користувача.</w:t>
      </w:r>
    </w:p>
    <w:p w14:paraId="5FB9B3FA"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повертає статистики Q1, Q2 та cR для складу варіограми.</w:t>
      </w:r>
    </w:p>
    <w:p w14:paraId="723A5496"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42CBE55E"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print_statistics.</w:t>
      </w:r>
    </w:p>
    <w:p w14:paraId="232B3020"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4AE20175"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не приймає параметрів від користувача.</w:t>
      </w:r>
    </w:p>
    <w:p w14:paraId="5B5ECA6E"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виводить статистики Q1, Q2 та cR для складу варіограми.</w:t>
      </w:r>
    </w:p>
    <w:p w14:paraId="5E88D180"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41D9F8C9"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_get_kriging_matrix.</w:t>
      </w:r>
    </w:p>
    <w:p w14:paraId="622A1654"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03A77028"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приймає на вхід розмірність матриці.</w:t>
      </w:r>
    </w:p>
    <w:p w14:paraId="498667A0"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задає матрицю Кригінгу</w:t>
      </w:r>
    </w:p>
    <w:p w14:paraId="44424EB3"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3ED2003F"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_exec_vector.</w:t>
      </w:r>
    </w:p>
    <w:p w14:paraId="196034D9"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1AD83902"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приймає на вхід набір параметрів, що характеризують вектор.</w:t>
      </w:r>
    </w:p>
    <w:p w14:paraId="740FC2D6"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реалізує розв’язання системи Кригінгу шляхом векторної операції.</w:t>
      </w:r>
    </w:p>
    <w:p w14:paraId="1BB28607"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2ACC7ECE"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_exec_loop.</w:t>
      </w:r>
    </w:p>
    <w:p w14:paraId="02296A86"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09E84750"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приймає на вхід набір параметрів, що характеризують вектор.</w:t>
      </w:r>
    </w:p>
    <w:p w14:paraId="2F04771F"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реалізує розв’язання системи Кригінгу шляхом петлі по всіх обраних точках.</w:t>
      </w:r>
    </w:p>
    <w:p w14:paraId="595AAD6D"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06BC2301"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_exec_loop_moving_window.</w:t>
      </w:r>
    </w:p>
    <w:p w14:paraId="7A978479"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21C20F1E"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приймає на вхід набір параметрів, що характеризують вектор.</w:t>
      </w:r>
    </w:p>
    <w:p w14:paraId="2CCAC0CD"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реалізує розв’язання системи Кригінгу шляхом петлі по всіх обраних точках.</w:t>
      </w:r>
    </w:p>
    <w:p w14:paraId="79533636"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0853A93C" w14:textId="77777777" w:rsidR="006D65EE" w:rsidRPr="00764D69" w:rsidRDefault="006D65EE" w:rsidP="001E2583">
      <w:pPr>
        <w:pStyle w:val="af5"/>
        <w:numPr>
          <w:ilvl w:val="0"/>
          <w:numId w:val="28"/>
        </w:numPr>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Execute.</w:t>
      </w:r>
    </w:p>
    <w:p w14:paraId="0C9020C4"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1045BB00"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Функція приймає на вхід точки для X, точки для Y, та параметри стилю.</w:t>
      </w:r>
    </w:p>
    <w:p w14:paraId="5E23A087"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Дана функція реалізує сам процес Кригінгу для заданих параметрів з виведенням результатів у обраний користувачем текстовий файл.</w:t>
      </w:r>
    </w:p>
    <w:p w14:paraId="17D2375B" w14:textId="77777777" w:rsidR="006D65EE" w:rsidRPr="00764D69" w:rsidRDefault="006D65EE" w:rsidP="001E2583">
      <w:pPr>
        <w:pStyle w:val="af5"/>
        <w:spacing w:after="0" w:line="360" w:lineRule="auto"/>
        <w:ind w:left="0" w:firstLine="709"/>
        <w:jc w:val="both"/>
        <w:rPr>
          <w:rFonts w:ascii="Times New Roman" w:hAnsi="Times New Roman" w:cs="Times New Roman"/>
          <w:sz w:val="28"/>
          <w:szCs w:val="28"/>
          <w:lang w:val="uk-UA"/>
        </w:rPr>
      </w:pPr>
    </w:p>
    <w:p w14:paraId="76A26F81" w14:textId="77777777" w:rsidR="006D65EE" w:rsidRPr="00764D69" w:rsidRDefault="006D65EE" w:rsidP="001E2583">
      <w:pPr>
        <w:pStyle w:val="a5"/>
        <w:spacing w:before="0" w:line="360" w:lineRule="auto"/>
        <w:ind w:firstLine="709"/>
        <w:jc w:val="both"/>
        <w:rPr>
          <w:rFonts w:cs="Times New Roman"/>
          <w:lang w:val="uk-UA"/>
        </w:rPr>
      </w:pPr>
    </w:p>
    <w:p w14:paraId="509C92B6" w14:textId="77777777" w:rsidR="006D65EE" w:rsidRPr="00764D69" w:rsidRDefault="006D65EE" w:rsidP="001E2583">
      <w:pPr>
        <w:pStyle w:val="a5"/>
        <w:spacing w:before="0" w:line="360" w:lineRule="auto"/>
        <w:ind w:firstLine="709"/>
        <w:jc w:val="both"/>
        <w:rPr>
          <w:rFonts w:cs="Times New Roman"/>
          <w:sz w:val="28"/>
          <w:lang w:val="uk-UA"/>
        </w:rPr>
      </w:pPr>
      <w:bookmarkStart w:id="31" w:name="_Toc42756222"/>
      <w:bookmarkStart w:id="32" w:name="_Toc42875666"/>
      <w:r w:rsidRPr="00764D69">
        <w:rPr>
          <w:rFonts w:cs="Times New Roman"/>
          <w:sz w:val="28"/>
          <w:lang w:val="uk-UA"/>
        </w:rPr>
        <w:t>3.3 Приклад запуску та результати роботи програми</w:t>
      </w:r>
      <w:bookmarkEnd w:id="31"/>
      <w:bookmarkEnd w:id="32"/>
    </w:p>
    <w:p w14:paraId="21B52ADC"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3E39EC20"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4F2455ED"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Програма запускається як виклик методів на заданий об’єкт у окремому пайтон файлі. Вивід проводиться у файл вказаний користувачем (рис. 3.1).</w:t>
      </w:r>
    </w:p>
    <w:p w14:paraId="400137D2"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09C73B26" w14:textId="3D12F719" w:rsidR="006D65EE" w:rsidRPr="00764D69" w:rsidRDefault="006D65EE" w:rsidP="001E2583">
      <w:pPr>
        <w:spacing w:after="0" w:line="360" w:lineRule="auto"/>
        <w:ind w:firstLine="709"/>
        <w:jc w:val="center"/>
        <w:rPr>
          <w:rFonts w:ascii="Times New Roman" w:hAnsi="Times New Roman" w:cs="Times New Roman"/>
          <w:sz w:val="28"/>
          <w:szCs w:val="28"/>
          <w:lang w:val="uk-UA"/>
        </w:rPr>
      </w:pPr>
      <w:r w:rsidRPr="00764D69">
        <w:rPr>
          <w:rFonts w:ascii="Times New Roman" w:hAnsi="Times New Roman" w:cs="Times New Roman"/>
          <w:noProof/>
          <w:lang w:eastAsia="ru-RU"/>
        </w:rPr>
        <w:lastRenderedPageBreak/>
        <w:drawing>
          <wp:inline distT="0" distB="0" distL="0" distR="0" wp14:anchorId="105F64C9" wp14:editId="5DB32804">
            <wp:extent cx="5562600" cy="29527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62600" cy="2952750"/>
                    </a:xfrm>
                    <a:prstGeom prst="rect">
                      <a:avLst/>
                    </a:prstGeom>
                    <a:noFill/>
                    <a:ln>
                      <a:noFill/>
                    </a:ln>
                  </pic:spPr>
                </pic:pic>
              </a:graphicData>
            </a:graphic>
          </wp:inline>
        </w:drawing>
      </w:r>
    </w:p>
    <w:p w14:paraId="3B34DBB3"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w:r w:rsidRPr="00764D69">
        <w:rPr>
          <w:rFonts w:ascii="Times New Roman" w:hAnsi="Times New Roman" w:cs="Times New Roman"/>
          <w:sz w:val="28"/>
          <w:szCs w:val="28"/>
          <w:lang w:val="uk-UA"/>
        </w:rPr>
        <w:t>Рисунок 3.1 - Приклад коду для запуску програмного продукту</w:t>
      </w:r>
    </w:p>
    <w:p w14:paraId="75DD3306" w14:textId="77777777" w:rsidR="006D65EE" w:rsidRPr="00764D69" w:rsidRDefault="006D65EE" w:rsidP="001E2583">
      <w:pPr>
        <w:spacing w:after="0" w:line="360" w:lineRule="auto"/>
        <w:ind w:firstLine="709"/>
        <w:jc w:val="center"/>
        <w:rPr>
          <w:rFonts w:ascii="Times New Roman" w:hAnsi="Times New Roman" w:cs="Times New Roman"/>
          <w:sz w:val="28"/>
          <w:szCs w:val="28"/>
          <w:lang w:val="uk-UA"/>
        </w:rPr>
      </w:pPr>
    </w:p>
    <w:p w14:paraId="41FB5495"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61E8A514"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Після запуску даного програмного коду виводиться наступний результат:</w:t>
      </w:r>
    </w:p>
    <w:p w14:paraId="3511DF03"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NCOLS          11        </w:t>
      </w:r>
    </w:p>
    <w:p w14:paraId="09A53B67"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NROWS          11        </w:t>
      </w:r>
    </w:p>
    <w:p w14:paraId="22E49292"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XLLCENTER      0.00      </w:t>
      </w:r>
    </w:p>
    <w:p w14:paraId="35D7AEB3"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YLLCENTER      0.00      </w:t>
      </w:r>
    </w:p>
    <w:p w14:paraId="2E55E3B1"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DX             0.50      </w:t>
      </w:r>
    </w:p>
    <w:p w14:paraId="300CCEE6"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DY             0.50      </w:t>
      </w:r>
    </w:p>
    <w:p w14:paraId="766A1FF9"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NODATA_VALUE   -999.00   </w:t>
      </w:r>
    </w:p>
    <w:p w14:paraId="60598C2A"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0.90            0.95            1.02            1.11            1.20            1.31            1.42            1.52            1.61            1.67            1.72            </w:t>
      </w:r>
    </w:p>
    <w:p w14:paraId="66631912"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0.83            0.89            0.96            1.05            1.15            1.27            1.40            1.51            1.61            1.69            1.73            </w:t>
      </w:r>
    </w:p>
    <w:p w14:paraId="02C5C460"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0.77            0.81            0.88            0.97            1.08            1.21            1.34            1.47            1.59            1.70            1.74            </w:t>
      </w:r>
    </w:p>
    <w:p w14:paraId="780B3B83"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 xml:space="preserve">0.70            0.74            0.79            0.88            1.00            1.13            1.27            1.40            1.52            1.64            1.69            </w:t>
      </w:r>
    </w:p>
    <w:p w14:paraId="61F709F9"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0.64            0.67            0.71            0.81            0.93            1.05            1.18            1.31            1.43            1.53            1.59            </w:t>
      </w:r>
    </w:p>
    <w:p w14:paraId="5D469043"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0.58            0.61            0.66            0.75            0.85            0.97            1.09            1.21            1.32            1.42            1.48            </w:t>
      </w:r>
    </w:p>
    <w:p w14:paraId="77194F60"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0.53            0.56            0.61            0.69            0.78            0.89            1.01            1.12            1.23            1.32            1.39            </w:t>
      </w:r>
    </w:p>
    <w:p w14:paraId="21070B71"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0.49            0.51            0.56            0.62            0.71            0.81            0.92            1.04            1.14            1.23            1.30            </w:t>
      </w:r>
    </w:p>
    <w:p w14:paraId="264EA161"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0.46            0.48            0.52            0.56            0.63            0.74            0.85            0.96            1.06            1.15            1.22            </w:t>
      </w:r>
    </w:p>
    <w:p w14:paraId="3191C9FA"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0.45            0.46            0.49            0.53            0.58            0.69            0.80            0.90            1.00            1.08            1.15            </w:t>
      </w:r>
    </w:p>
    <w:p w14:paraId="40FE3717" w14:textId="77777777" w:rsidR="006D65EE" w:rsidRPr="00764D69" w:rsidRDefault="006D65EE"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0.44            0.46            0.49            0.52            0.58            0.67            0.76            0.86            0.94            1.02            1.09     </w:t>
      </w:r>
    </w:p>
    <w:p w14:paraId="73943AD4"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18A1D02D" w14:textId="77777777" w:rsidR="006D65EE" w:rsidRPr="00764D69" w:rsidRDefault="006D65EE" w:rsidP="001E2583">
      <w:pPr>
        <w:spacing w:after="0" w:line="360" w:lineRule="auto"/>
        <w:ind w:firstLine="709"/>
        <w:rPr>
          <w:rFonts w:ascii="Times New Roman" w:hAnsi="Times New Roman" w:cs="Times New Roman"/>
          <w:sz w:val="28"/>
          <w:szCs w:val="28"/>
          <w:lang w:val="uk-UA"/>
        </w:rPr>
      </w:pPr>
    </w:p>
    <w:p w14:paraId="12BC1D40" w14:textId="77777777" w:rsidR="006D65EE" w:rsidRPr="00764D69" w:rsidRDefault="006D65EE" w:rsidP="001E2583">
      <w:pPr>
        <w:pStyle w:val="a5"/>
        <w:spacing w:before="0" w:line="360" w:lineRule="auto"/>
        <w:ind w:firstLine="709"/>
        <w:rPr>
          <w:rFonts w:cs="Times New Roman"/>
          <w:sz w:val="28"/>
          <w:lang w:val="uk-UA"/>
        </w:rPr>
      </w:pPr>
      <w:bookmarkStart w:id="33" w:name="_Toc42756223"/>
      <w:bookmarkStart w:id="34" w:name="_Toc42875667"/>
      <w:r w:rsidRPr="00764D69">
        <w:rPr>
          <w:rFonts w:cs="Times New Roman"/>
          <w:sz w:val="28"/>
          <w:lang w:val="uk-UA"/>
        </w:rPr>
        <w:t>3.4 Висновки до створеної програми</w:t>
      </w:r>
      <w:bookmarkEnd w:id="33"/>
      <w:bookmarkEnd w:id="34"/>
    </w:p>
    <w:p w14:paraId="55BADDFD" w14:textId="77777777" w:rsidR="006D65EE" w:rsidRPr="00764D69" w:rsidRDefault="006D65EE" w:rsidP="001E2583">
      <w:pPr>
        <w:spacing w:after="0" w:line="360" w:lineRule="auto"/>
        <w:ind w:firstLine="709"/>
        <w:rPr>
          <w:rFonts w:ascii="Times New Roman" w:hAnsi="Times New Roman" w:cs="Times New Roman"/>
          <w:sz w:val="28"/>
          <w:lang w:val="uk-UA"/>
        </w:rPr>
      </w:pPr>
    </w:p>
    <w:p w14:paraId="7CE32685" w14:textId="77777777" w:rsidR="006D65EE" w:rsidRPr="00764D69" w:rsidRDefault="006D65EE" w:rsidP="001E2583">
      <w:pPr>
        <w:spacing w:after="0" w:line="360" w:lineRule="auto"/>
        <w:ind w:firstLine="709"/>
        <w:rPr>
          <w:rFonts w:ascii="Times New Roman" w:hAnsi="Times New Roman" w:cs="Times New Roman"/>
          <w:sz w:val="28"/>
          <w:lang w:val="uk-UA"/>
        </w:rPr>
      </w:pPr>
    </w:p>
    <w:p w14:paraId="29FBE593" w14:textId="79CBD27C"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Отже, було наведено приклад реалізації метода Кригінга з використанням коваріаційних функцій отриманих з урахуванням відповідних оцінок за допомогою критеріїв отриманих в попередніх розділах. </w:t>
      </w:r>
    </w:p>
    <w:p w14:paraId="6B958895" w14:textId="07D44A38" w:rsidR="005F6BDF" w:rsidRPr="00764D69" w:rsidRDefault="005F6BDF" w:rsidP="001E2583">
      <w:pPr>
        <w:pStyle w:val="a3"/>
        <w:spacing w:before="0" w:line="360" w:lineRule="auto"/>
        <w:ind w:firstLine="709"/>
        <w:jc w:val="center"/>
        <w:rPr>
          <w:rFonts w:eastAsia="Times New Roman" w:cs="Times New Roman"/>
          <w:sz w:val="28"/>
          <w:szCs w:val="28"/>
          <w:lang w:val="uk-UA"/>
        </w:rPr>
      </w:pPr>
      <w:bookmarkStart w:id="35" w:name="_Toc42875668"/>
      <w:r w:rsidRPr="00764D69">
        <w:rPr>
          <w:rFonts w:eastAsia="Times New Roman" w:cs="Times New Roman"/>
          <w:sz w:val="28"/>
          <w:szCs w:val="28"/>
          <w:highlight w:val="white"/>
          <w:lang w:val="uk-UA"/>
        </w:rPr>
        <w:lastRenderedPageBreak/>
        <w:t>Р</w:t>
      </w:r>
      <w:r w:rsidR="00273B17" w:rsidRPr="00764D69">
        <w:rPr>
          <w:rFonts w:eastAsia="Times New Roman" w:cs="Times New Roman"/>
          <w:sz w:val="28"/>
          <w:szCs w:val="28"/>
          <w:highlight w:val="white"/>
          <w:lang w:val="uk-UA"/>
        </w:rPr>
        <w:t>ОЗДІЛ</w:t>
      </w:r>
      <w:r w:rsidRPr="00764D69">
        <w:rPr>
          <w:rFonts w:eastAsia="Times New Roman" w:cs="Times New Roman"/>
          <w:sz w:val="28"/>
          <w:szCs w:val="28"/>
          <w:highlight w:val="white"/>
          <w:lang w:val="uk-UA"/>
        </w:rPr>
        <w:t xml:space="preserve"> 4 Ф</w:t>
      </w:r>
      <w:r w:rsidR="00273B17" w:rsidRPr="00764D69">
        <w:rPr>
          <w:rFonts w:eastAsia="Times New Roman" w:cs="Times New Roman"/>
          <w:sz w:val="28"/>
          <w:szCs w:val="28"/>
          <w:highlight w:val="white"/>
          <w:lang w:val="uk-UA"/>
        </w:rPr>
        <w:t>УНКЦІОНАЛЬНО</w:t>
      </w:r>
      <w:r w:rsidRPr="00764D69">
        <w:rPr>
          <w:rFonts w:eastAsia="Times New Roman" w:cs="Times New Roman"/>
          <w:sz w:val="28"/>
          <w:szCs w:val="28"/>
          <w:highlight w:val="white"/>
          <w:lang w:val="uk-UA"/>
        </w:rPr>
        <w:t xml:space="preserve"> </w:t>
      </w:r>
      <w:r w:rsidR="00273B17" w:rsidRPr="00764D69">
        <w:rPr>
          <w:rFonts w:eastAsia="Times New Roman" w:cs="Times New Roman"/>
          <w:sz w:val="28"/>
          <w:szCs w:val="28"/>
          <w:highlight w:val="white"/>
          <w:lang w:val="uk-UA"/>
        </w:rPr>
        <w:t>–</w:t>
      </w:r>
      <w:r w:rsidRPr="00764D69">
        <w:rPr>
          <w:rFonts w:eastAsia="Times New Roman" w:cs="Times New Roman"/>
          <w:sz w:val="28"/>
          <w:szCs w:val="28"/>
          <w:highlight w:val="white"/>
          <w:lang w:val="uk-UA"/>
        </w:rPr>
        <w:t xml:space="preserve"> </w:t>
      </w:r>
      <w:r w:rsidR="00273B17" w:rsidRPr="00764D69">
        <w:rPr>
          <w:rFonts w:eastAsia="Times New Roman" w:cs="Times New Roman"/>
          <w:sz w:val="28"/>
          <w:szCs w:val="28"/>
          <w:highlight w:val="white"/>
          <w:lang w:val="uk-UA"/>
        </w:rPr>
        <w:t>ВАРТІСНИЙ АНАЛІЗ ПРОГРАМНОГО ПРОДУКТУ</w:t>
      </w:r>
      <w:r w:rsidRPr="00764D69">
        <w:rPr>
          <w:rFonts w:eastAsia="Times New Roman" w:cs="Times New Roman"/>
          <w:sz w:val="28"/>
          <w:szCs w:val="28"/>
          <w:highlight w:val="white"/>
          <w:lang w:val="uk-UA"/>
        </w:rPr>
        <w:t xml:space="preserve"> </w:t>
      </w:r>
      <w:r w:rsidR="00273B17" w:rsidRPr="00764D69">
        <w:rPr>
          <w:rFonts w:eastAsia="Times New Roman" w:cs="Times New Roman"/>
          <w:sz w:val="28"/>
          <w:szCs w:val="28"/>
          <w:lang w:val="uk-UA"/>
        </w:rPr>
        <w:t>ДЛЯ МОДЕЛЮВАННЯ КРИГІНГУ</w:t>
      </w:r>
      <w:bookmarkEnd w:id="35"/>
    </w:p>
    <w:p w14:paraId="07A1E3CF" w14:textId="77777777" w:rsidR="005F6BDF" w:rsidRPr="00764D69" w:rsidRDefault="005F6BDF" w:rsidP="001E2583">
      <w:pPr>
        <w:keepNext/>
        <w:keepLines/>
        <w:spacing w:after="0" w:line="360" w:lineRule="auto"/>
        <w:ind w:firstLine="709"/>
        <w:outlineLvl w:val="0"/>
        <w:rPr>
          <w:rFonts w:ascii="Times New Roman" w:hAnsi="Times New Roman" w:cs="Times New Roman"/>
          <w:b/>
          <w:color w:val="FF0000"/>
          <w:sz w:val="28"/>
          <w:szCs w:val="28"/>
          <w:lang w:val="uk-UA"/>
        </w:rPr>
      </w:pPr>
    </w:p>
    <w:p w14:paraId="68AD397D" w14:textId="762FEC1B" w:rsidR="005F6BDF" w:rsidRPr="00764D69" w:rsidRDefault="005F6BDF" w:rsidP="001E2583">
      <w:pPr>
        <w:pStyle w:val="a5"/>
        <w:spacing w:before="0" w:line="360" w:lineRule="auto"/>
        <w:ind w:firstLine="709"/>
        <w:rPr>
          <w:rFonts w:eastAsia="Times New Roman" w:cs="Times New Roman"/>
          <w:sz w:val="28"/>
          <w:highlight w:val="white"/>
          <w:lang w:val="uk-UA"/>
        </w:rPr>
      </w:pPr>
      <w:bookmarkStart w:id="36" w:name="_Toc42875669"/>
      <w:r w:rsidRPr="00764D69">
        <w:rPr>
          <w:rFonts w:eastAsia="Times New Roman" w:cs="Times New Roman"/>
          <w:sz w:val="28"/>
          <w:highlight w:val="white"/>
          <w:lang w:val="uk-UA"/>
        </w:rPr>
        <w:t>4.1 Постановка задачі проектування</w:t>
      </w:r>
      <w:bookmarkEnd w:id="36"/>
    </w:p>
    <w:p w14:paraId="2781C221" w14:textId="77777777" w:rsidR="00446CFC" w:rsidRPr="00764D69" w:rsidRDefault="00446CFC" w:rsidP="001E2583">
      <w:pPr>
        <w:spacing w:after="0" w:line="360" w:lineRule="auto"/>
        <w:ind w:firstLine="709"/>
        <w:rPr>
          <w:rFonts w:ascii="Times New Roman" w:hAnsi="Times New Roman" w:cs="Times New Roman"/>
          <w:highlight w:val="white"/>
          <w:lang w:val="uk-UA"/>
        </w:rPr>
      </w:pPr>
    </w:p>
    <w:p w14:paraId="0100AFC8" w14:textId="77777777" w:rsidR="005F6BDF" w:rsidRPr="00764D69" w:rsidRDefault="005F6BDF" w:rsidP="001E2583">
      <w:pPr>
        <w:spacing w:after="0" w:line="360" w:lineRule="auto"/>
        <w:ind w:firstLine="709"/>
        <w:rPr>
          <w:rFonts w:ascii="Times New Roman" w:hAnsi="Times New Roman" w:cs="Times New Roman"/>
          <w:highlight w:val="white"/>
          <w:lang w:val="uk-UA"/>
        </w:rPr>
      </w:pPr>
    </w:p>
    <w:p w14:paraId="58836094" w14:textId="5B79BE79"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У даному розділі проводиться оцінка програмного продукту призначеного для</w:t>
      </w:r>
      <w:r w:rsidRPr="00764D69">
        <w:rPr>
          <w:rFonts w:ascii="Times New Roman" w:eastAsia="Times New Roman" w:hAnsi="Times New Roman" w:cs="Times New Roman"/>
          <w:bCs/>
          <w:sz w:val="28"/>
          <w:szCs w:val="28"/>
          <w:highlight w:val="white"/>
          <w:lang w:val="uk-UA"/>
        </w:rPr>
        <w:t xml:space="preserve"> </w:t>
      </w:r>
      <w:r w:rsidRPr="00764D69">
        <w:rPr>
          <w:rFonts w:ascii="Times New Roman" w:eastAsia="Times New Roman" w:hAnsi="Times New Roman" w:cs="Times New Roman"/>
          <w:bCs/>
          <w:sz w:val="28"/>
          <w:szCs w:val="28"/>
          <w:lang w:val="uk-UA"/>
        </w:rPr>
        <w:t>моделювання Кригінгу</w:t>
      </w:r>
      <w:r w:rsidRPr="00764D69">
        <w:rPr>
          <w:rFonts w:ascii="Times New Roman" w:eastAsia="Times New Roman" w:hAnsi="Times New Roman" w:cs="Times New Roman"/>
          <w:sz w:val="28"/>
          <w:szCs w:val="28"/>
          <w:highlight w:val="white"/>
          <w:lang w:val="uk-UA"/>
        </w:rPr>
        <w:t xml:space="preserve"> на основі знайдених оцінок коваріаційної функції гаусівського процесу за заданими параметрами. Програма була створена використовуючи мову програмування Python.</w:t>
      </w:r>
    </w:p>
    <w:p w14:paraId="431CE462" w14:textId="286536A2"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Середовищем розробки - редактор PyCharm, дана мова програмування дозволяє створення проектів оптимізованих під систему Windows, що е найпоширенішою у світі.</w:t>
      </w:r>
    </w:p>
    <w:p w14:paraId="46725C8B" w14:textId="48A499E3"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Нижче наведено аналіз різних реалізацій з метою вибору оптимального, з огляду при цьому на основні фактори, які впливають на роботу програми та якість вихідного продукту. </w:t>
      </w:r>
    </w:p>
    <w:p w14:paraId="2C550B47" w14:textId="12643CD0"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p>
    <w:p w14:paraId="2A7DB109" w14:textId="32FD7176"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p>
    <w:p w14:paraId="3FF68D21" w14:textId="3F330C43"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p>
    <w:p w14:paraId="246A49B2" w14:textId="77777777" w:rsidR="00273B17" w:rsidRPr="00764D69" w:rsidRDefault="00273B17" w:rsidP="001E2583">
      <w:pPr>
        <w:spacing w:after="0" w:line="360" w:lineRule="auto"/>
        <w:ind w:firstLine="709"/>
        <w:rPr>
          <w:rFonts w:ascii="Times New Roman" w:eastAsia="Times New Roman" w:hAnsi="Times New Roman" w:cs="Times New Roman"/>
          <w:sz w:val="28"/>
          <w:szCs w:val="28"/>
          <w:highlight w:val="white"/>
          <w:lang w:val="uk-UA"/>
        </w:rPr>
      </w:pPr>
    </w:p>
    <w:p w14:paraId="03835C79" w14:textId="617F4122"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p>
    <w:p w14:paraId="69F29183" w14:textId="19C538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p>
    <w:p w14:paraId="3E13F9F5"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p>
    <w:p w14:paraId="559E60E8" w14:textId="59391760"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p>
    <w:p w14:paraId="7E42ABB7" w14:textId="5EC2969F"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6A193770" w14:textId="43C2E5A5"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26F0C9BA"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37F89460" w14:textId="789F6B83" w:rsidR="005F6BDF" w:rsidRPr="00764D69" w:rsidRDefault="005F6BDF" w:rsidP="001E2583">
      <w:pPr>
        <w:pStyle w:val="a5"/>
        <w:spacing w:before="0" w:line="360" w:lineRule="auto"/>
        <w:ind w:firstLine="709"/>
        <w:rPr>
          <w:rFonts w:eastAsia="Times New Roman" w:cs="Times New Roman"/>
          <w:sz w:val="28"/>
          <w:highlight w:val="white"/>
          <w:lang w:val="uk-UA"/>
        </w:rPr>
      </w:pPr>
      <w:bookmarkStart w:id="37" w:name="_Toc42875670"/>
      <w:r w:rsidRPr="00764D69">
        <w:rPr>
          <w:rFonts w:eastAsia="Times New Roman" w:cs="Times New Roman"/>
          <w:sz w:val="28"/>
          <w:highlight w:val="white"/>
          <w:lang w:val="uk-UA"/>
        </w:rPr>
        <w:lastRenderedPageBreak/>
        <w:t>4.2.Обгрунтування функцій програмного продукту</w:t>
      </w:r>
      <w:bookmarkEnd w:id="37"/>
    </w:p>
    <w:p w14:paraId="5BE36F1B" w14:textId="38014707" w:rsidR="00273B17" w:rsidRPr="00764D69" w:rsidRDefault="00273B17" w:rsidP="001E2583">
      <w:pPr>
        <w:spacing w:after="0" w:line="360" w:lineRule="auto"/>
        <w:ind w:firstLine="709"/>
        <w:rPr>
          <w:rFonts w:ascii="Times New Roman" w:hAnsi="Times New Roman" w:cs="Times New Roman"/>
          <w:highlight w:val="white"/>
          <w:lang w:val="uk-UA"/>
        </w:rPr>
      </w:pPr>
    </w:p>
    <w:p w14:paraId="240EA59F" w14:textId="77777777" w:rsidR="00446CFC" w:rsidRPr="00764D69" w:rsidRDefault="00446CFC" w:rsidP="001E2583">
      <w:pPr>
        <w:spacing w:after="0" w:line="360" w:lineRule="auto"/>
        <w:ind w:firstLine="709"/>
        <w:rPr>
          <w:rFonts w:ascii="Times New Roman" w:hAnsi="Times New Roman" w:cs="Times New Roman"/>
          <w:highlight w:val="white"/>
          <w:lang w:val="uk-UA"/>
        </w:rPr>
      </w:pPr>
    </w:p>
    <w:p w14:paraId="5660F686" w14:textId="191BD2FC"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Основні функції</w:t>
      </w:r>
      <w:r w:rsidR="00273B17" w:rsidRPr="00764D69">
        <w:rPr>
          <w:rFonts w:ascii="Times New Roman" w:eastAsia="Times New Roman" w:hAnsi="Times New Roman" w:cs="Times New Roman"/>
          <w:sz w:val="28"/>
          <w:szCs w:val="28"/>
          <w:highlight w:val="white"/>
          <w:lang w:val="uk-UA"/>
        </w:rPr>
        <w:t xml:space="preserve"> </w:t>
      </w:r>
      <w:r w:rsidRPr="00764D69">
        <w:rPr>
          <w:rFonts w:ascii="Times New Roman" w:eastAsia="Times New Roman" w:hAnsi="Times New Roman" w:cs="Times New Roman"/>
          <w:sz w:val="28"/>
          <w:szCs w:val="28"/>
          <w:highlight w:val="white"/>
          <w:lang w:val="uk-UA"/>
        </w:rPr>
        <w:t>продукту:</w:t>
      </w:r>
    </w:p>
    <w:p w14:paraId="60DE4FBD" w14:textId="05B812FB" w:rsidR="005F6BDF" w:rsidRPr="00764D69" w:rsidRDefault="005F6BDF" w:rsidP="001E2583">
      <w:pPr>
        <w:spacing w:after="0" w:line="360" w:lineRule="auto"/>
        <w:ind w:firstLine="709"/>
        <w:rPr>
          <w:rFonts w:ascii="Times New Roman" w:eastAsia="Times New Roman" w:hAnsi="Times New Roman" w:cs="Times New Roman"/>
          <w:i/>
          <w:sz w:val="28"/>
          <w:szCs w:val="28"/>
          <w:highlight w:val="white"/>
          <w:lang w:val="uk-UA"/>
        </w:rPr>
      </w:pPr>
      <m:oMathPara>
        <m:oMath>
          <m:r>
            <w:rPr>
              <w:rFonts w:ascii="Cambria Math" w:eastAsia="Times New Roman" w:hAnsi="Cambria Math" w:cs="Times New Roman"/>
              <w:sz w:val="28"/>
              <w:szCs w:val="28"/>
              <w:highlight w:val="white"/>
              <w:lang w:val="uk-UA"/>
            </w:rPr>
            <m:t xml:space="preserve"> </m:t>
          </m:r>
        </m:oMath>
      </m:oMathPara>
    </w:p>
    <w:p w14:paraId="1F423BFD" w14:textId="764D78C5" w:rsidR="00446CFC"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Побудуємо морфологічну карту за даними варіантами</w:t>
      </w:r>
      <w:r w:rsidR="00446CFC" w:rsidRPr="00764D69">
        <w:rPr>
          <w:rFonts w:ascii="Times New Roman" w:eastAsia="Times New Roman" w:hAnsi="Times New Roman" w:cs="Times New Roman"/>
          <w:sz w:val="28"/>
          <w:szCs w:val="28"/>
          <w:highlight w:val="white"/>
          <w:lang w:val="uk-UA"/>
        </w:rPr>
        <w:t xml:space="preserve"> </w:t>
      </w:r>
      <w:r w:rsidRPr="00764D69">
        <w:rPr>
          <w:rFonts w:ascii="Times New Roman" w:eastAsia="Times New Roman" w:hAnsi="Times New Roman" w:cs="Times New Roman"/>
          <w:sz w:val="28"/>
          <w:szCs w:val="28"/>
          <w:highlight w:val="white"/>
          <w:lang w:val="uk-UA"/>
        </w:rPr>
        <w:t xml:space="preserve">(рис.4.1.). </w:t>
      </w:r>
    </w:p>
    <w:p w14:paraId="38EB9B99" w14:textId="77777777" w:rsidR="005F6BDF" w:rsidRPr="00764D69" w:rsidRDefault="005F6BDF" w:rsidP="001E2583">
      <w:pPr>
        <w:spacing w:after="0" w:line="360" w:lineRule="auto"/>
        <w:ind w:firstLine="709"/>
        <w:jc w:val="center"/>
        <w:rPr>
          <w:rFonts w:ascii="Times New Roman" w:eastAsia="Times New Roman" w:hAnsi="Times New Roman" w:cs="Times New Roman"/>
          <w:b/>
          <w:sz w:val="28"/>
          <w:szCs w:val="28"/>
          <w:highlight w:val="white"/>
          <w:lang w:val="uk-UA"/>
        </w:rPr>
      </w:pPr>
      <w:r w:rsidRPr="00764D69">
        <w:rPr>
          <w:rFonts w:ascii="Times New Roman" w:eastAsia="Times New Roman" w:hAnsi="Times New Roman" w:cs="Times New Roman"/>
          <w:b/>
          <w:noProof/>
          <w:sz w:val="28"/>
          <w:szCs w:val="28"/>
          <w:highlight w:val="white"/>
          <w:lang w:eastAsia="ru-RU"/>
        </w:rPr>
        <w:drawing>
          <wp:inline distT="0" distB="0" distL="0" distR="0" wp14:anchorId="63BC9419" wp14:editId="548A6A42">
            <wp:extent cx="2295183" cy="272419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295183" cy="2724190"/>
                    </a:xfrm>
                    <a:prstGeom prst="rect">
                      <a:avLst/>
                    </a:prstGeom>
                    <a:noFill/>
                    <a:ln>
                      <a:noFill/>
                    </a:ln>
                  </pic:spPr>
                </pic:pic>
              </a:graphicData>
            </a:graphic>
          </wp:inline>
        </w:drawing>
      </w:r>
    </w:p>
    <w:p w14:paraId="41BD1AEB" w14:textId="6CFEF349" w:rsidR="005F6BDF" w:rsidRPr="00764D69" w:rsidRDefault="005F6BDF" w:rsidP="001E2583">
      <w:pPr>
        <w:spacing w:after="0" w:line="360" w:lineRule="auto"/>
        <w:ind w:firstLine="709"/>
        <w:jc w:val="center"/>
        <w:rPr>
          <w:rFonts w:ascii="Times New Roman" w:eastAsia="Times New Roman" w:hAnsi="Times New Roman" w:cs="Times New Roman"/>
          <w:bCs/>
          <w:sz w:val="28"/>
          <w:szCs w:val="28"/>
          <w:highlight w:val="white"/>
          <w:lang w:val="uk-UA"/>
        </w:rPr>
      </w:pPr>
      <w:r w:rsidRPr="00764D69">
        <w:rPr>
          <w:rFonts w:ascii="Times New Roman" w:eastAsia="Times New Roman" w:hAnsi="Times New Roman" w:cs="Times New Roman"/>
          <w:bCs/>
          <w:sz w:val="28"/>
          <w:szCs w:val="28"/>
          <w:highlight w:val="white"/>
          <w:lang w:val="uk-UA"/>
        </w:rPr>
        <w:t>Рис</w:t>
      </w:r>
      <w:proofErr w:type="spellStart"/>
      <w:r w:rsidR="006C5B44" w:rsidRPr="00764D69">
        <w:rPr>
          <w:rFonts w:ascii="Times New Roman" w:eastAsia="Times New Roman" w:hAnsi="Times New Roman" w:cs="Times New Roman"/>
          <w:bCs/>
          <w:sz w:val="28"/>
          <w:szCs w:val="28"/>
          <w:highlight w:val="white"/>
        </w:rPr>
        <w:t>унок</w:t>
      </w:r>
      <w:proofErr w:type="spellEnd"/>
      <w:r w:rsidR="006C5B44" w:rsidRPr="00764D69">
        <w:rPr>
          <w:rFonts w:ascii="Times New Roman" w:eastAsia="Times New Roman" w:hAnsi="Times New Roman" w:cs="Times New Roman"/>
          <w:bCs/>
          <w:sz w:val="28"/>
          <w:szCs w:val="28"/>
          <w:highlight w:val="white"/>
        </w:rPr>
        <w:t xml:space="preserve"> </w:t>
      </w:r>
      <w:r w:rsidRPr="00764D69">
        <w:rPr>
          <w:rFonts w:ascii="Times New Roman" w:eastAsia="Times New Roman" w:hAnsi="Times New Roman" w:cs="Times New Roman"/>
          <w:bCs/>
          <w:sz w:val="28"/>
          <w:szCs w:val="28"/>
          <w:highlight w:val="white"/>
          <w:lang w:val="uk-UA"/>
        </w:rPr>
        <w:t>4.1 - Морфологічна карта</w:t>
      </w:r>
    </w:p>
    <w:p w14:paraId="0EBE7726" w14:textId="0CA736E3" w:rsidR="005F6BDF" w:rsidRPr="00764D69" w:rsidRDefault="005F6BDF" w:rsidP="001E2583">
      <w:pPr>
        <w:spacing w:after="0" w:line="360" w:lineRule="auto"/>
        <w:ind w:firstLine="709"/>
        <w:rPr>
          <w:rFonts w:ascii="Times New Roman" w:eastAsia="Times New Roman" w:hAnsi="Times New Roman" w:cs="Times New Roman"/>
          <w:bCs/>
          <w:sz w:val="28"/>
          <w:szCs w:val="28"/>
          <w:highlight w:val="white"/>
          <w:lang w:val="uk-UA"/>
        </w:rPr>
      </w:pPr>
      <w:r w:rsidRPr="00764D69">
        <w:rPr>
          <w:rFonts w:ascii="Times New Roman" w:eastAsia="Times New Roman" w:hAnsi="Times New Roman" w:cs="Times New Roman"/>
          <w:bCs/>
          <w:sz w:val="28"/>
          <w:szCs w:val="28"/>
          <w:highlight w:val="white"/>
          <w:lang w:val="uk-UA"/>
        </w:rPr>
        <w:t>Позитивно-негативна матриця варіантів основних функцій</w:t>
      </w:r>
      <w:r w:rsidR="006C5B44" w:rsidRPr="00764D69">
        <w:rPr>
          <w:rFonts w:ascii="Times New Roman" w:eastAsia="Times New Roman" w:hAnsi="Times New Roman" w:cs="Times New Roman"/>
          <w:bCs/>
          <w:sz w:val="28"/>
          <w:szCs w:val="28"/>
          <w:highlight w:val="white"/>
          <w:lang w:val="uk-UA"/>
        </w:rPr>
        <w:t xml:space="preserve"> </w:t>
      </w:r>
      <w:r w:rsidRPr="00764D69">
        <w:rPr>
          <w:rFonts w:ascii="Times New Roman" w:eastAsia="Times New Roman" w:hAnsi="Times New Roman" w:cs="Times New Roman"/>
          <w:bCs/>
          <w:sz w:val="28"/>
          <w:szCs w:val="28"/>
          <w:highlight w:val="white"/>
          <w:lang w:val="uk-UA"/>
        </w:rPr>
        <w:t>(табл 4.1)</w:t>
      </w:r>
    </w:p>
    <w:p w14:paraId="05F15558" w14:textId="1663D143" w:rsidR="006C5B44" w:rsidRPr="00764D69" w:rsidRDefault="006C5B44" w:rsidP="001E2583">
      <w:pPr>
        <w:spacing w:after="0" w:line="360" w:lineRule="auto"/>
        <w:ind w:firstLine="709"/>
        <w:rPr>
          <w:rFonts w:ascii="Times New Roman" w:eastAsia="Times New Roman" w:hAnsi="Times New Roman" w:cs="Times New Roman"/>
          <w:bCs/>
          <w:sz w:val="28"/>
          <w:szCs w:val="28"/>
          <w:highlight w:val="white"/>
          <w:lang w:val="uk-UA"/>
        </w:rPr>
      </w:pPr>
    </w:p>
    <w:p w14:paraId="0E5FA4F9" w14:textId="0648AFB0" w:rsidR="006C5B44" w:rsidRPr="00764D69" w:rsidRDefault="006C5B44" w:rsidP="001E2583">
      <w:pPr>
        <w:spacing w:after="0" w:line="360" w:lineRule="auto"/>
        <w:ind w:firstLine="709"/>
        <w:rPr>
          <w:rFonts w:ascii="Times New Roman" w:eastAsia="Times New Roman" w:hAnsi="Times New Roman" w:cs="Times New Roman"/>
          <w:bCs/>
          <w:sz w:val="28"/>
          <w:szCs w:val="28"/>
          <w:highlight w:val="white"/>
          <w:lang w:val="uk-UA"/>
        </w:rPr>
      </w:pPr>
    </w:p>
    <w:p w14:paraId="2D88B480" w14:textId="708169DD" w:rsidR="006C5B44" w:rsidRPr="00764D69" w:rsidRDefault="006C5B44" w:rsidP="001E2583">
      <w:pPr>
        <w:spacing w:after="0" w:line="360" w:lineRule="auto"/>
        <w:ind w:firstLine="709"/>
        <w:rPr>
          <w:rFonts w:ascii="Times New Roman" w:eastAsia="Times New Roman" w:hAnsi="Times New Roman" w:cs="Times New Roman"/>
          <w:bCs/>
          <w:sz w:val="28"/>
          <w:szCs w:val="28"/>
          <w:highlight w:val="white"/>
          <w:lang w:val="uk-UA"/>
        </w:rPr>
      </w:pPr>
    </w:p>
    <w:p w14:paraId="2FC73B8C" w14:textId="094431DE" w:rsidR="006C5B44" w:rsidRPr="00764D69" w:rsidRDefault="006C5B44" w:rsidP="001E2583">
      <w:pPr>
        <w:spacing w:after="0" w:line="360" w:lineRule="auto"/>
        <w:ind w:firstLine="709"/>
        <w:rPr>
          <w:rFonts w:ascii="Times New Roman" w:eastAsia="Times New Roman" w:hAnsi="Times New Roman" w:cs="Times New Roman"/>
          <w:bCs/>
          <w:sz w:val="28"/>
          <w:szCs w:val="28"/>
          <w:highlight w:val="white"/>
          <w:lang w:val="uk-UA"/>
        </w:rPr>
      </w:pPr>
    </w:p>
    <w:p w14:paraId="1839DA7B" w14:textId="7E7F696F" w:rsidR="006C5B44" w:rsidRPr="00764D69" w:rsidRDefault="006C5B44" w:rsidP="001E2583">
      <w:pPr>
        <w:spacing w:after="0" w:line="360" w:lineRule="auto"/>
        <w:ind w:firstLine="709"/>
        <w:rPr>
          <w:rFonts w:ascii="Times New Roman" w:eastAsia="Times New Roman" w:hAnsi="Times New Roman" w:cs="Times New Roman"/>
          <w:bCs/>
          <w:sz w:val="28"/>
          <w:szCs w:val="28"/>
          <w:highlight w:val="white"/>
          <w:lang w:val="uk-UA"/>
        </w:rPr>
      </w:pPr>
    </w:p>
    <w:p w14:paraId="78FCD5D6" w14:textId="1D2200F7" w:rsidR="006C5B44" w:rsidRPr="00764D69" w:rsidRDefault="006C5B44" w:rsidP="001E2583">
      <w:pPr>
        <w:spacing w:after="0" w:line="360" w:lineRule="auto"/>
        <w:ind w:firstLine="709"/>
        <w:rPr>
          <w:rFonts w:ascii="Times New Roman" w:eastAsia="Times New Roman" w:hAnsi="Times New Roman" w:cs="Times New Roman"/>
          <w:bCs/>
          <w:sz w:val="28"/>
          <w:szCs w:val="28"/>
          <w:highlight w:val="white"/>
          <w:lang w:val="uk-UA"/>
        </w:rPr>
      </w:pPr>
    </w:p>
    <w:p w14:paraId="3C8BD434" w14:textId="2515761C" w:rsidR="001E2583" w:rsidRPr="00764D69" w:rsidRDefault="001E2583" w:rsidP="001E2583">
      <w:pPr>
        <w:spacing w:after="0" w:line="360" w:lineRule="auto"/>
        <w:ind w:firstLine="709"/>
        <w:rPr>
          <w:rFonts w:ascii="Times New Roman" w:eastAsia="Times New Roman" w:hAnsi="Times New Roman" w:cs="Times New Roman"/>
          <w:bCs/>
          <w:sz w:val="28"/>
          <w:szCs w:val="28"/>
          <w:highlight w:val="white"/>
          <w:lang w:val="uk-UA"/>
        </w:rPr>
      </w:pPr>
    </w:p>
    <w:p w14:paraId="4360C7D8" w14:textId="72DF81BB" w:rsidR="001E2583" w:rsidRPr="00764D69" w:rsidRDefault="001E2583" w:rsidP="001E2583">
      <w:pPr>
        <w:spacing w:after="0" w:line="360" w:lineRule="auto"/>
        <w:ind w:firstLine="709"/>
        <w:rPr>
          <w:rFonts w:ascii="Times New Roman" w:eastAsia="Times New Roman" w:hAnsi="Times New Roman" w:cs="Times New Roman"/>
          <w:bCs/>
          <w:sz w:val="28"/>
          <w:szCs w:val="28"/>
          <w:highlight w:val="white"/>
          <w:lang w:val="uk-UA"/>
        </w:rPr>
      </w:pPr>
    </w:p>
    <w:p w14:paraId="0380E217" w14:textId="026E4947" w:rsidR="001E2583" w:rsidRPr="00764D69" w:rsidRDefault="001E2583" w:rsidP="001E2583">
      <w:pPr>
        <w:spacing w:after="0" w:line="360" w:lineRule="auto"/>
        <w:ind w:firstLine="709"/>
        <w:rPr>
          <w:rFonts w:ascii="Times New Roman" w:eastAsia="Times New Roman" w:hAnsi="Times New Roman" w:cs="Times New Roman"/>
          <w:bCs/>
          <w:sz w:val="28"/>
          <w:szCs w:val="28"/>
          <w:highlight w:val="white"/>
          <w:lang w:val="uk-UA"/>
        </w:rPr>
      </w:pPr>
    </w:p>
    <w:p w14:paraId="5BFDCFC1" w14:textId="33180A57" w:rsidR="001E2583" w:rsidRPr="00764D69" w:rsidRDefault="001E2583" w:rsidP="001E2583">
      <w:pPr>
        <w:spacing w:after="0" w:line="360" w:lineRule="auto"/>
        <w:ind w:firstLine="709"/>
        <w:rPr>
          <w:rFonts w:ascii="Times New Roman" w:eastAsia="Times New Roman" w:hAnsi="Times New Roman" w:cs="Times New Roman"/>
          <w:bCs/>
          <w:sz w:val="28"/>
          <w:szCs w:val="28"/>
          <w:highlight w:val="white"/>
          <w:lang w:val="uk-UA"/>
        </w:rPr>
      </w:pPr>
    </w:p>
    <w:p w14:paraId="3C517350" w14:textId="77777777" w:rsidR="001E2583" w:rsidRPr="00764D69" w:rsidRDefault="001E2583" w:rsidP="001E2583">
      <w:pPr>
        <w:spacing w:after="0" w:line="360" w:lineRule="auto"/>
        <w:ind w:firstLine="709"/>
        <w:rPr>
          <w:rFonts w:ascii="Times New Roman" w:eastAsia="Times New Roman" w:hAnsi="Times New Roman" w:cs="Times New Roman"/>
          <w:bCs/>
          <w:sz w:val="28"/>
          <w:szCs w:val="28"/>
          <w:highlight w:val="white"/>
          <w:lang w:val="uk-UA"/>
        </w:rPr>
      </w:pPr>
    </w:p>
    <w:p w14:paraId="3BEDB51C" w14:textId="50C9EB70" w:rsidR="005F6BDF" w:rsidRPr="00764D69" w:rsidRDefault="005F6BDF" w:rsidP="001E2583">
      <w:pPr>
        <w:spacing w:after="0" w:line="360" w:lineRule="auto"/>
        <w:ind w:firstLine="709"/>
        <w:rPr>
          <w:rFonts w:ascii="Times New Roman" w:eastAsia="Times New Roman" w:hAnsi="Times New Roman" w:cs="Times New Roman"/>
          <w:bCs/>
          <w:sz w:val="28"/>
          <w:szCs w:val="28"/>
          <w:highlight w:val="white"/>
          <w:lang w:val="uk-UA"/>
        </w:rPr>
      </w:pPr>
      <w:r w:rsidRPr="00764D69">
        <w:rPr>
          <w:rFonts w:ascii="Times New Roman" w:eastAsia="Times New Roman" w:hAnsi="Times New Roman" w:cs="Times New Roman"/>
          <w:bCs/>
          <w:sz w:val="28"/>
          <w:szCs w:val="28"/>
          <w:highlight w:val="white"/>
          <w:lang w:val="uk-UA"/>
        </w:rPr>
        <w:lastRenderedPageBreak/>
        <w:t>Табл</w:t>
      </w:r>
      <w:r w:rsidR="006C5B44" w:rsidRPr="00764D69">
        <w:rPr>
          <w:rFonts w:ascii="Times New Roman" w:eastAsia="Times New Roman" w:hAnsi="Times New Roman" w:cs="Times New Roman"/>
          <w:bCs/>
          <w:sz w:val="28"/>
          <w:szCs w:val="28"/>
          <w:highlight w:val="white"/>
          <w:lang w:val="uk-UA"/>
        </w:rPr>
        <w:t xml:space="preserve">иця </w:t>
      </w:r>
      <w:r w:rsidRPr="00764D69">
        <w:rPr>
          <w:rFonts w:ascii="Times New Roman" w:eastAsia="Times New Roman" w:hAnsi="Times New Roman" w:cs="Times New Roman"/>
          <w:bCs/>
          <w:sz w:val="28"/>
          <w:szCs w:val="28"/>
          <w:highlight w:val="white"/>
          <w:lang w:val="uk-UA"/>
        </w:rPr>
        <w:t>4.1</w:t>
      </w:r>
      <w:r w:rsidR="006C5B44" w:rsidRPr="00764D69">
        <w:rPr>
          <w:rFonts w:ascii="Times New Roman" w:eastAsia="Times New Roman" w:hAnsi="Times New Roman" w:cs="Times New Roman"/>
          <w:bCs/>
          <w:sz w:val="28"/>
          <w:szCs w:val="28"/>
          <w:highlight w:val="white"/>
          <w:lang w:val="uk-UA"/>
        </w:rPr>
        <w:t xml:space="preserve"> -</w:t>
      </w:r>
      <w:r w:rsidRPr="00764D69">
        <w:rPr>
          <w:rFonts w:ascii="Times New Roman" w:eastAsia="Times New Roman" w:hAnsi="Times New Roman" w:cs="Times New Roman"/>
          <w:bCs/>
          <w:sz w:val="28"/>
          <w:szCs w:val="28"/>
          <w:highlight w:val="white"/>
          <w:lang w:val="uk-UA"/>
        </w:rPr>
        <w:t xml:space="preserve"> Позитивно-негативна матриця</w:t>
      </w:r>
    </w:p>
    <w:tbl>
      <w:tblPr>
        <w:tblW w:w="9900" w:type="dxa"/>
        <w:tblInd w:w="-200" w:type="dxa"/>
        <w:tblBorders>
          <w:top w:val="nil"/>
          <w:left w:val="nil"/>
          <w:bottom w:val="nil"/>
          <w:right w:val="nil"/>
          <w:insideH w:val="nil"/>
          <w:insideV w:val="nil"/>
        </w:tblBorders>
        <w:tblLayout w:type="fixed"/>
        <w:tblLook w:val="0600" w:firstRow="0" w:lastRow="0" w:firstColumn="0" w:lastColumn="0" w:noHBand="1" w:noVBand="1"/>
      </w:tblPr>
      <w:tblGrid>
        <w:gridCol w:w="1395"/>
        <w:gridCol w:w="1335"/>
        <w:gridCol w:w="3750"/>
        <w:gridCol w:w="3420"/>
      </w:tblGrid>
      <w:tr w:rsidR="005F6BDF" w:rsidRPr="00764D69" w14:paraId="320ADFA7" w14:textId="77777777" w:rsidTr="005F6BDF">
        <w:trPr>
          <w:trHeight w:val="510"/>
        </w:trPr>
        <w:tc>
          <w:tcPr>
            <w:tcW w:w="13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49D7E1" w14:textId="03561978"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Основні</w:t>
            </w:r>
            <w:r w:rsidR="00273B17" w:rsidRPr="00764D69">
              <w:rPr>
                <w:rFonts w:ascii="Times New Roman" w:hAnsi="Times New Roman" w:cs="Times New Roman"/>
                <w:sz w:val="24"/>
                <w:szCs w:val="24"/>
                <w:highlight w:val="white"/>
                <w:lang w:val="uk-UA"/>
              </w:rPr>
              <w:t xml:space="preserve"> </w:t>
            </w:r>
            <w:r w:rsidRPr="00764D69">
              <w:rPr>
                <w:rFonts w:ascii="Times New Roman" w:hAnsi="Times New Roman" w:cs="Times New Roman"/>
                <w:sz w:val="24"/>
                <w:szCs w:val="24"/>
                <w:highlight w:val="white"/>
                <w:lang w:val="uk-UA"/>
              </w:rPr>
              <w:t>функції</w:t>
            </w:r>
          </w:p>
        </w:tc>
        <w:tc>
          <w:tcPr>
            <w:tcW w:w="133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10EB8B03" w14:textId="241CE3A6"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Варіанти</w:t>
            </w:r>
            <w:r w:rsidR="00273B17" w:rsidRPr="00764D69">
              <w:rPr>
                <w:rFonts w:ascii="Times New Roman" w:hAnsi="Times New Roman" w:cs="Times New Roman"/>
                <w:sz w:val="24"/>
                <w:szCs w:val="24"/>
                <w:highlight w:val="white"/>
                <w:lang w:val="uk-UA"/>
              </w:rPr>
              <w:t xml:space="preserve"> </w:t>
            </w:r>
            <w:r w:rsidRPr="00764D69">
              <w:rPr>
                <w:rFonts w:ascii="Times New Roman" w:hAnsi="Times New Roman" w:cs="Times New Roman"/>
                <w:sz w:val="24"/>
                <w:szCs w:val="24"/>
                <w:highlight w:val="white"/>
                <w:lang w:val="uk-UA"/>
              </w:rPr>
              <w:t>реалізації</w:t>
            </w:r>
          </w:p>
        </w:tc>
        <w:tc>
          <w:tcPr>
            <w:tcW w:w="375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3740B560"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Переваги</w:t>
            </w:r>
          </w:p>
        </w:tc>
        <w:tc>
          <w:tcPr>
            <w:tcW w:w="342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87B020F"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Недоліки</w:t>
            </w:r>
          </w:p>
        </w:tc>
      </w:tr>
      <w:tr w:rsidR="005F6BDF" w:rsidRPr="00764D69" w14:paraId="34C10814" w14:textId="77777777" w:rsidTr="005F6BDF">
        <w:trPr>
          <w:trHeight w:val="529"/>
        </w:trPr>
        <w:tc>
          <w:tcPr>
            <w:tcW w:w="1395" w:type="dxa"/>
            <w:vMerge w:val="restart"/>
            <w:tcBorders>
              <w:top w:val="single" w:sz="8" w:space="0" w:color="000000"/>
              <w:left w:val="single" w:sz="4" w:space="0" w:color="auto"/>
              <w:bottom w:val="single" w:sz="4" w:space="0" w:color="auto"/>
              <w:right w:val="single" w:sz="8" w:space="0" w:color="000000"/>
            </w:tcBorders>
            <w:tcMar>
              <w:top w:w="100" w:type="dxa"/>
              <w:left w:w="100" w:type="dxa"/>
              <w:bottom w:w="100" w:type="dxa"/>
              <w:right w:w="100" w:type="dxa"/>
            </w:tcMar>
          </w:tcPr>
          <w:p w14:paraId="6632DA37"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F1</w:t>
            </w:r>
          </w:p>
        </w:tc>
        <w:tc>
          <w:tcPr>
            <w:tcW w:w="1335" w:type="dxa"/>
            <w:tcBorders>
              <w:top w:val="nil"/>
              <w:left w:val="nil"/>
              <w:bottom w:val="single" w:sz="8" w:space="0" w:color="000000"/>
              <w:right w:val="single" w:sz="8" w:space="0" w:color="000000"/>
            </w:tcBorders>
            <w:tcMar>
              <w:top w:w="100" w:type="dxa"/>
              <w:left w:w="100" w:type="dxa"/>
              <w:bottom w:w="100" w:type="dxa"/>
              <w:right w:w="100" w:type="dxa"/>
            </w:tcMar>
          </w:tcPr>
          <w:p w14:paraId="47EA53EF"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А</w:t>
            </w:r>
          </w:p>
        </w:tc>
        <w:tc>
          <w:tcPr>
            <w:tcW w:w="3750" w:type="dxa"/>
            <w:tcBorders>
              <w:top w:val="nil"/>
              <w:left w:val="nil"/>
              <w:bottom w:val="single" w:sz="8" w:space="0" w:color="000000"/>
              <w:right w:val="single" w:sz="8" w:space="0" w:color="000000"/>
            </w:tcBorders>
            <w:tcMar>
              <w:top w:w="100" w:type="dxa"/>
              <w:left w:w="100" w:type="dxa"/>
              <w:bottom w:w="100" w:type="dxa"/>
              <w:right w:w="100" w:type="dxa"/>
            </w:tcMar>
          </w:tcPr>
          <w:p w14:paraId="03A2DD82"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Швидкість розробки та спеціалізованість продукту</w:t>
            </w:r>
          </w:p>
        </w:tc>
        <w:tc>
          <w:tcPr>
            <w:tcW w:w="3420" w:type="dxa"/>
            <w:tcBorders>
              <w:top w:val="nil"/>
              <w:left w:val="nil"/>
              <w:bottom w:val="single" w:sz="8" w:space="0" w:color="000000"/>
              <w:right w:val="single" w:sz="8" w:space="0" w:color="000000"/>
            </w:tcBorders>
            <w:tcMar>
              <w:top w:w="100" w:type="dxa"/>
              <w:left w:w="100" w:type="dxa"/>
              <w:bottom w:w="100" w:type="dxa"/>
              <w:right w:w="100" w:type="dxa"/>
            </w:tcMar>
          </w:tcPr>
          <w:p w14:paraId="1A186400"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Складність при внесенні правок</w:t>
            </w:r>
          </w:p>
        </w:tc>
      </w:tr>
      <w:tr w:rsidR="005F6BDF" w:rsidRPr="00764D69" w14:paraId="35F1FA18" w14:textId="77777777" w:rsidTr="005F6BDF">
        <w:trPr>
          <w:trHeight w:val="20"/>
        </w:trPr>
        <w:tc>
          <w:tcPr>
            <w:tcW w:w="1395" w:type="dxa"/>
            <w:vMerge/>
            <w:tcBorders>
              <w:top w:val="single" w:sz="8" w:space="0" w:color="000000"/>
              <w:left w:val="single" w:sz="4" w:space="0" w:color="auto"/>
              <w:bottom w:val="single" w:sz="4" w:space="0" w:color="auto"/>
              <w:right w:val="single" w:sz="8" w:space="0" w:color="000000"/>
            </w:tcBorders>
            <w:shd w:val="clear" w:color="auto" w:fill="auto"/>
            <w:tcMar>
              <w:top w:w="100" w:type="dxa"/>
              <w:left w:w="100" w:type="dxa"/>
              <w:bottom w:w="100" w:type="dxa"/>
              <w:right w:w="100" w:type="dxa"/>
            </w:tcMar>
          </w:tcPr>
          <w:p w14:paraId="6C5FA3F5" w14:textId="77777777" w:rsidR="005F6BDF" w:rsidRPr="00764D69" w:rsidRDefault="005F6BDF" w:rsidP="001E2583">
            <w:pPr>
              <w:spacing w:after="0" w:line="360" w:lineRule="auto"/>
              <w:jc w:val="center"/>
              <w:rPr>
                <w:rFonts w:ascii="Times New Roman" w:eastAsia="Times New Roman" w:hAnsi="Times New Roman" w:cs="Times New Roman"/>
                <w:b/>
                <w:sz w:val="28"/>
                <w:szCs w:val="28"/>
                <w:highlight w:val="white"/>
                <w:lang w:val="uk-UA"/>
              </w:rPr>
            </w:pPr>
          </w:p>
        </w:tc>
        <w:tc>
          <w:tcPr>
            <w:tcW w:w="133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C21CCCA"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Б</w:t>
            </w:r>
          </w:p>
        </w:tc>
        <w:tc>
          <w:tcPr>
            <w:tcW w:w="37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7BA32AF"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Універсальність під заданий клас</w:t>
            </w:r>
          </w:p>
        </w:tc>
        <w:tc>
          <w:tcPr>
            <w:tcW w:w="342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D371A20"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Час на розробку</w:t>
            </w:r>
          </w:p>
        </w:tc>
      </w:tr>
      <w:tr w:rsidR="005F6BDF" w:rsidRPr="00764D69" w14:paraId="65029ED9" w14:textId="77777777" w:rsidTr="005F6BDF">
        <w:trPr>
          <w:trHeight w:val="247"/>
        </w:trPr>
        <w:tc>
          <w:tcPr>
            <w:tcW w:w="1395" w:type="dxa"/>
            <w:vMerge w:val="restart"/>
            <w:tcBorders>
              <w:top w:val="single" w:sz="4" w:space="0" w:color="auto"/>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1F14349A"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F2</w:t>
            </w:r>
          </w:p>
        </w:tc>
        <w:tc>
          <w:tcPr>
            <w:tcW w:w="1335"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6532AF2A"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А</w:t>
            </w:r>
          </w:p>
        </w:tc>
        <w:tc>
          <w:tcPr>
            <w:tcW w:w="3750"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6476D970"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Прогнозований результат роботи</w:t>
            </w:r>
          </w:p>
        </w:tc>
        <w:tc>
          <w:tcPr>
            <w:tcW w:w="3420"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3E808F34"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Не унікальний продукт</w:t>
            </w:r>
          </w:p>
        </w:tc>
      </w:tr>
      <w:tr w:rsidR="005F6BDF" w:rsidRPr="00764D69" w14:paraId="423C953D" w14:textId="77777777" w:rsidTr="005F6BDF">
        <w:trPr>
          <w:trHeight w:val="450"/>
        </w:trPr>
        <w:tc>
          <w:tcPr>
            <w:tcW w:w="1395" w:type="dxa"/>
            <w:vMerge/>
            <w:tcBorders>
              <w:top w:val="single" w:sz="8" w:space="0" w:color="000000"/>
              <w:left w:val="single" w:sz="4" w:space="0" w:color="auto"/>
              <w:bottom w:val="single" w:sz="4" w:space="0" w:color="auto"/>
              <w:right w:val="single" w:sz="8" w:space="0" w:color="000000"/>
            </w:tcBorders>
            <w:shd w:val="clear" w:color="auto" w:fill="auto"/>
            <w:tcMar>
              <w:top w:w="100" w:type="dxa"/>
              <w:left w:w="100" w:type="dxa"/>
              <w:bottom w:w="100" w:type="dxa"/>
              <w:right w:w="100" w:type="dxa"/>
            </w:tcMar>
          </w:tcPr>
          <w:p w14:paraId="3094C652" w14:textId="77777777" w:rsidR="005F6BDF" w:rsidRPr="00764D69" w:rsidRDefault="005F6BDF" w:rsidP="001E2583">
            <w:pPr>
              <w:spacing w:after="0" w:line="360" w:lineRule="auto"/>
              <w:jc w:val="center"/>
              <w:rPr>
                <w:rFonts w:ascii="Times New Roman" w:eastAsia="Times New Roman" w:hAnsi="Times New Roman" w:cs="Times New Roman"/>
                <w:b/>
                <w:sz w:val="28"/>
                <w:szCs w:val="28"/>
                <w:highlight w:val="white"/>
                <w:lang w:val="uk-UA"/>
              </w:rPr>
            </w:pPr>
          </w:p>
        </w:tc>
        <w:tc>
          <w:tcPr>
            <w:tcW w:w="1335" w:type="dxa"/>
            <w:tcBorders>
              <w:top w:val="single" w:sz="4" w:space="0" w:color="auto"/>
              <w:left w:val="nil"/>
              <w:bottom w:val="single" w:sz="4" w:space="0" w:color="auto"/>
              <w:right w:val="single" w:sz="8" w:space="0" w:color="000000"/>
            </w:tcBorders>
            <w:shd w:val="clear" w:color="auto" w:fill="auto"/>
            <w:tcMar>
              <w:top w:w="100" w:type="dxa"/>
              <w:left w:w="100" w:type="dxa"/>
              <w:bottom w:w="100" w:type="dxa"/>
              <w:right w:w="100" w:type="dxa"/>
            </w:tcMar>
          </w:tcPr>
          <w:p w14:paraId="5689094F"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Б</w:t>
            </w:r>
          </w:p>
        </w:tc>
        <w:tc>
          <w:tcPr>
            <w:tcW w:w="3750" w:type="dxa"/>
            <w:tcBorders>
              <w:top w:val="single" w:sz="4" w:space="0" w:color="auto"/>
              <w:left w:val="nil"/>
              <w:bottom w:val="single" w:sz="4" w:space="0" w:color="auto"/>
              <w:right w:val="single" w:sz="8" w:space="0" w:color="000000"/>
            </w:tcBorders>
            <w:shd w:val="clear" w:color="auto" w:fill="auto"/>
            <w:tcMar>
              <w:top w:w="100" w:type="dxa"/>
              <w:left w:w="100" w:type="dxa"/>
              <w:bottom w:w="100" w:type="dxa"/>
              <w:right w:w="100" w:type="dxa"/>
            </w:tcMar>
          </w:tcPr>
          <w:p w14:paraId="62370D83"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Унікальність та швидкість роботи</w:t>
            </w:r>
          </w:p>
        </w:tc>
        <w:tc>
          <w:tcPr>
            <w:tcW w:w="3420" w:type="dxa"/>
            <w:tcBorders>
              <w:top w:val="single" w:sz="4" w:space="0" w:color="auto"/>
              <w:left w:val="nil"/>
              <w:bottom w:val="single" w:sz="4" w:space="0" w:color="auto"/>
              <w:right w:val="single" w:sz="8" w:space="0" w:color="000000"/>
            </w:tcBorders>
            <w:shd w:val="clear" w:color="auto" w:fill="auto"/>
            <w:tcMar>
              <w:top w:w="100" w:type="dxa"/>
              <w:left w:w="100" w:type="dxa"/>
              <w:bottom w:w="100" w:type="dxa"/>
              <w:right w:w="100" w:type="dxa"/>
            </w:tcMar>
          </w:tcPr>
          <w:p w14:paraId="750E576B"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Розробка власного алгоритму</w:t>
            </w:r>
          </w:p>
        </w:tc>
      </w:tr>
      <w:tr w:rsidR="005F6BDF" w:rsidRPr="00764D69" w14:paraId="1770E67E" w14:textId="77777777" w:rsidTr="005F6BDF">
        <w:trPr>
          <w:trHeight w:val="233"/>
        </w:trPr>
        <w:tc>
          <w:tcPr>
            <w:tcW w:w="1395" w:type="dxa"/>
            <w:tcBorders>
              <w:top w:val="single" w:sz="4" w:space="0" w:color="auto"/>
              <w:left w:val="single" w:sz="4" w:space="0" w:color="auto"/>
              <w:bottom w:val="nil"/>
              <w:right w:val="single" w:sz="4" w:space="0" w:color="auto"/>
            </w:tcBorders>
            <w:shd w:val="clear" w:color="auto" w:fill="auto"/>
            <w:tcMar>
              <w:top w:w="100" w:type="dxa"/>
              <w:left w:w="100" w:type="dxa"/>
              <w:bottom w:w="100" w:type="dxa"/>
              <w:right w:w="100" w:type="dxa"/>
            </w:tcMar>
          </w:tcPr>
          <w:p w14:paraId="29361842"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F3</w:t>
            </w:r>
          </w:p>
        </w:tc>
        <w:tc>
          <w:tcPr>
            <w:tcW w:w="1335" w:type="dxa"/>
            <w:tcBorders>
              <w:top w:val="single" w:sz="4" w:space="0" w:color="auto"/>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1B4D6050"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А</w:t>
            </w:r>
          </w:p>
        </w:tc>
        <w:tc>
          <w:tcPr>
            <w:tcW w:w="3750"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0274A9B8"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Швидкодія</w:t>
            </w:r>
          </w:p>
        </w:tc>
        <w:tc>
          <w:tcPr>
            <w:tcW w:w="3420"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509FA45A"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Час на програмування</w:t>
            </w:r>
          </w:p>
        </w:tc>
      </w:tr>
      <w:tr w:rsidR="005F6BDF" w:rsidRPr="00764D69" w14:paraId="5C8FDB2B" w14:textId="77777777" w:rsidTr="005F6BDF">
        <w:trPr>
          <w:trHeight w:val="495"/>
        </w:trPr>
        <w:tc>
          <w:tcPr>
            <w:tcW w:w="1395" w:type="dxa"/>
            <w:tcBorders>
              <w:top w:val="nil"/>
              <w:left w:val="single" w:sz="4" w:space="0" w:color="auto"/>
              <w:bottom w:val="nil"/>
              <w:right w:val="single" w:sz="8" w:space="0" w:color="000000"/>
            </w:tcBorders>
            <w:shd w:val="clear" w:color="auto" w:fill="auto"/>
            <w:tcMar>
              <w:top w:w="100" w:type="dxa"/>
              <w:left w:w="100" w:type="dxa"/>
              <w:bottom w:w="100" w:type="dxa"/>
              <w:right w:w="100" w:type="dxa"/>
            </w:tcMar>
          </w:tcPr>
          <w:p w14:paraId="6147396D" w14:textId="77777777" w:rsidR="005F6BDF" w:rsidRPr="00764D69" w:rsidRDefault="005F6BDF" w:rsidP="001E2583">
            <w:pPr>
              <w:spacing w:after="0" w:line="360" w:lineRule="auto"/>
              <w:jc w:val="center"/>
              <w:rPr>
                <w:rFonts w:ascii="Times New Roman" w:eastAsia="Times New Roman" w:hAnsi="Times New Roman" w:cs="Times New Roman"/>
                <w:b/>
                <w:sz w:val="28"/>
                <w:szCs w:val="28"/>
                <w:highlight w:val="white"/>
                <w:lang w:val="uk-UA"/>
              </w:rPr>
            </w:pPr>
          </w:p>
        </w:tc>
        <w:tc>
          <w:tcPr>
            <w:tcW w:w="1335" w:type="dxa"/>
            <w:tcBorders>
              <w:top w:val="single" w:sz="4" w:space="0" w:color="auto"/>
              <w:left w:val="nil"/>
              <w:bottom w:val="single" w:sz="4" w:space="0" w:color="auto"/>
              <w:right w:val="single" w:sz="8" w:space="0" w:color="000000"/>
            </w:tcBorders>
            <w:shd w:val="clear" w:color="auto" w:fill="auto"/>
            <w:tcMar>
              <w:top w:w="100" w:type="dxa"/>
              <w:left w:w="100" w:type="dxa"/>
              <w:bottom w:w="100" w:type="dxa"/>
              <w:right w:w="100" w:type="dxa"/>
            </w:tcMar>
          </w:tcPr>
          <w:p w14:paraId="0472F9A5"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Б</w:t>
            </w:r>
          </w:p>
        </w:tc>
        <w:tc>
          <w:tcPr>
            <w:tcW w:w="3750" w:type="dxa"/>
            <w:tcBorders>
              <w:top w:val="single" w:sz="4" w:space="0" w:color="auto"/>
              <w:left w:val="nil"/>
              <w:bottom w:val="single" w:sz="4" w:space="0" w:color="auto"/>
              <w:right w:val="single" w:sz="8" w:space="0" w:color="000000"/>
            </w:tcBorders>
            <w:shd w:val="clear" w:color="auto" w:fill="auto"/>
            <w:tcMar>
              <w:top w:w="100" w:type="dxa"/>
              <w:left w:w="100" w:type="dxa"/>
              <w:bottom w:w="100" w:type="dxa"/>
              <w:right w:w="100" w:type="dxa"/>
            </w:tcMar>
          </w:tcPr>
          <w:p w14:paraId="49DFE9C3"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Кросплатформеність, об’єктно-орієнтоване програмування</w:t>
            </w:r>
          </w:p>
        </w:tc>
        <w:tc>
          <w:tcPr>
            <w:tcW w:w="3420" w:type="dxa"/>
            <w:tcBorders>
              <w:top w:val="single" w:sz="4" w:space="0" w:color="auto"/>
              <w:left w:val="nil"/>
              <w:bottom w:val="single" w:sz="4" w:space="0" w:color="auto"/>
              <w:right w:val="single" w:sz="8" w:space="0" w:color="000000"/>
            </w:tcBorders>
            <w:shd w:val="clear" w:color="auto" w:fill="auto"/>
            <w:tcMar>
              <w:top w:w="100" w:type="dxa"/>
              <w:left w:w="100" w:type="dxa"/>
              <w:bottom w:w="100" w:type="dxa"/>
              <w:right w:w="100" w:type="dxa"/>
            </w:tcMar>
          </w:tcPr>
          <w:p w14:paraId="2E17A7DF"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r w:rsidRPr="00764D69">
              <w:rPr>
                <w:rFonts w:ascii="Times New Roman" w:hAnsi="Times New Roman" w:cs="Times New Roman"/>
                <w:sz w:val="24"/>
                <w:szCs w:val="24"/>
                <w:highlight w:val="white"/>
                <w:lang w:val="uk-UA"/>
              </w:rPr>
              <w:t>Час на програмування та виконання</w:t>
            </w:r>
          </w:p>
        </w:tc>
      </w:tr>
      <w:tr w:rsidR="005F6BDF" w:rsidRPr="00764D69" w14:paraId="24799746" w14:textId="77777777" w:rsidTr="005F6BDF">
        <w:trPr>
          <w:trHeight w:val="495"/>
        </w:trPr>
        <w:tc>
          <w:tcPr>
            <w:tcW w:w="1395" w:type="dxa"/>
            <w:tcBorders>
              <w:top w:val="nil"/>
              <w:left w:val="single" w:sz="4" w:space="0" w:color="auto"/>
              <w:bottom w:val="single" w:sz="4" w:space="0" w:color="auto"/>
              <w:right w:val="single" w:sz="8" w:space="0" w:color="000000"/>
            </w:tcBorders>
            <w:shd w:val="clear" w:color="auto" w:fill="auto"/>
            <w:tcMar>
              <w:top w:w="100" w:type="dxa"/>
              <w:left w:w="100" w:type="dxa"/>
              <w:bottom w:w="100" w:type="dxa"/>
              <w:right w:w="100" w:type="dxa"/>
            </w:tcMar>
          </w:tcPr>
          <w:p w14:paraId="786BC9E2" w14:textId="77777777" w:rsidR="005F6BDF" w:rsidRPr="00764D69" w:rsidRDefault="005F6BDF" w:rsidP="001E2583">
            <w:pPr>
              <w:spacing w:after="0" w:line="360" w:lineRule="auto"/>
              <w:jc w:val="center"/>
              <w:rPr>
                <w:rFonts w:ascii="Times New Roman" w:eastAsia="Times New Roman" w:hAnsi="Times New Roman" w:cs="Times New Roman"/>
                <w:b/>
                <w:sz w:val="28"/>
                <w:szCs w:val="28"/>
                <w:highlight w:val="white"/>
                <w:lang w:val="uk-UA"/>
              </w:rPr>
            </w:pPr>
          </w:p>
          <w:p w14:paraId="6BAB8027" w14:textId="67AD24DB" w:rsidR="005F6BDF" w:rsidRPr="00764D69" w:rsidRDefault="005F6BDF" w:rsidP="001E2583">
            <w:pPr>
              <w:spacing w:after="0" w:line="360" w:lineRule="auto"/>
              <w:jc w:val="center"/>
              <w:rPr>
                <w:rFonts w:ascii="Times New Roman" w:eastAsia="Times New Roman" w:hAnsi="Times New Roman" w:cs="Times New Roman"/>
                <w:b/>
                <w:sz w:val="28"/>
                <w:szCs w:val="28"/>
                <w:highlight w:val="white"/>
                <w:lang w:val="uk-UA"/>
              </w:rPr>
            </w:pPr>
          </w:p>
        </w:tc>
        <w:tc>
          <w:tcPr>
            <w:tcW w:w="1335"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2D6040B2"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p>
        </w:tc>
        <w:tc>
          <w:tcPr>
            <w:tcW w:w="3750"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609EAF20"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p>
        </w:tc>
        <w:tc>
          <w:tcPr>
            <w:tcW w:w="3420"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42B13CE3" w14:textId="77777777" w:rsidR="005F6BDF" w:rsidRPr="00764D69" w:rsidRDefault="005F6BDF" w:rsidP="001E2583">
            <w:pPr>
              <w:spacing w:after="0" w:line="360" w:lineRule="auto"/>
              <w:rPr>
                <w:rFonts w:ascii="Times New Roman" w:hAnsi="Times New Roman" w:cs="Times New Roman"/>
                <w:sz w:val="24"/>
                <w:szCs w:val="24"/>
                <w:highlight w:val="white"/>
                <w:lang w:val="uk-UA"/>
              </w:rPr>
            </w:pPr>
          </w:p>
        </w:tc>
      </w:tr>
    </w:tbl>
    <w:p w14:paraId="1C3D5DF4" w14:textId="77777777" w:rsidR="005F6BDF" w:rsidRPr="00764D69" w:rsidRDefault="005F6BDF" w:rsidP="001E2583">
      <w:pPr>
        <w:spacing w:after="0" w:line="360" w:lineRule="auto"/>
        <w:ind w:firstLine="709"/>
        <w:rPr>
          <w:rFonts w:ascii="Times New Roman" w:eastAsia="Times New Roman" w:hAnsi="Times New Roman" w:cs="Times New Roman"/>
          <w:b/>
          <w:bCs/>
          <w:sz w:val="28"/>
          <w:szCs w:val="28"/>
          <w:highlight w:val="white"/>
          <w:lang w:val="uk-UA"/>
        </w:rPr>
      </w:pPr>
    </w:p>
    <w:p w14:paraId="2D9D5341" w14:textId="77777777" w:rsidR="005F6BDF" w:rsidRPr="00764D69" w:rsidRDefault="005F6BDF" w:rsidP="001E2583">
      <w:pPr>
        <w:spacing w:after="0" w:line="360" w:lineRule="auto"/>
        <w:ind w:firstLine="709"/>
        <w:rPr>
          <w:rFonts w:ascii="Times New Roman" w:eastAsia="Times New Roman" w:hAnsi="Times New Roman" w:cs="Times New Roman"/>
          <w:b/>
          <w:bCs/>
          <w:sz w:val="28"/>
          <w:szCs w:val="28"/>
          <w:highlight w:val="white"/>
          <w:lang w:val="uk-UA"/>
        </w:rPr>
      </w:pPr>
    </w:p>
    <w:p w14:paraId="15D7F390" w14:textId="16A45F2B" w:rsidR="005F6BDF" w:rsidRPr="00764D69" w:rsidRDefault="005F6BDF" w:rsidP="001E2583">
      <w:pPr>
        <w:pStyle w:val="a5"/>
        <w:spacing w:before="0" w:line="360" w:lineRule="auto"/>
        <w:ind w:firstLine="709"/>
        <w:rPr>
          <w:rFonts w:eastAsia="Times New Roman" w:cs="Times New Roman"/>
          <w:sz w:val="28"/>
          <w:highlight w:val="white"/>
          <w:lang w:val="uk-UA"/>
        </w:rPr>
      </w:pPr>
      <w:bookmarkStart w:id="38" w:name="_Toc42875671"/>
      <w:r w:rsidRPr="00764D69">
        <w:rPr>
          <w:rFonts w:eastAsia="Times New Roman" w:cs="Times New Roman"/>
          <w:sz w:val="28"/>
          <w:highlight w:val="white"/>
          <w:lang w:val="uk-UA"/>
        </w:rPr>
        <w:t xml:space="preserve">4.3. </w:t>
      </w:r>
      <w:r w:rsidR="00273B17" w:rsidRPr="00764D69">
        <w:rPr>
          <w:rFonts w:eastAsia="Times New Roman" w:cs="Times New Roman"/>
          <w:sz w:val="28"/>
          <w:highlight w:val="white"/>
          <w:lang w:val="uk-UA"/>
        </w:rPr>
        <w:t>Обґрунтування</w:t>
      </w:r>
      <w:r w:rsidRPr="00764D69">
        <w:rPr>
          <w:rFonts w:eastAsia="Times New Roman" w:cs="Times New Roman"/>
          <w:sz w:val="28"/>
          <w:highlight w:val="white"/>
          <w:lang w:val="uk-UA"/>
        </w:rPr>
        <w:t xml:space="preserve"> системи параметрів</w:t>
      </w:r>
      <w:bookmarkEnd w:id="38"/>
    </w:p>
    <w:p w14:paraId="3AE3A1CE" w14:textId="49C3239E" w:rsidR="006C5B44" w:rsidRPr="00764D69" w:rsidRDefault="006C5B44" w:rsidP="001E2583">
      <w:pPr>
        <w:spacing w:after="0" w:line="360" w:lineRule="auto"/>
        <w:ind w:firstLine="709"/>
        <w:rPr>
          <w:rFonts w:ascii="Times New Roman" w:hAnsi="Times New Roman" w:cs="Times New Roman"/>
          <w:highlight w:val="white"/>
          <w:lang w:val="uk-UA"/>
        </w:rPr>
      </w:pPr>
    </w:p>
    <w:p w14:paraId="5E3A3EAF" w14:textId="77777777" w:rsidR="006C5B44" w:rsidRPr="00764D69" w:rsidRDefault="006C5B44" w:rsidP="001E2583">
      <w:pPr>
        <w:spacing w:after="0" w:line="360" w:lineRule="auto"/>
        <w:ind w:firstLine="709"/>
        <w:rPr>
          <w:rFonts w:ascii="Times New Roman" w:hAnsi="Times New Roman" w:cs="Times New Roman"/>
          <w:highlight w:val="white"/>
          <w:lang w:val="uk-UA"/>
        </w:rPr>
      </w:pPr>
    </w:p>
    <w:p w14:paraId="18A7A738" w14:textId="47AAB800" w:rsidR="005F6BDF" w:rsidRPr="00764D69" w:rsidRDefault="005F6BDF" w:rsidP="001E2583">
      <w:pPr>
        <w:spacing w:after="0" w:line="360" w:lineRule="auto"/>
        <w:ind w:firstLine="709"/>
        <w:jc w:val="both"/>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Для оцінювання якості розглянутих реалізацій обрані параметри, описані нижче.</w:t>
      </w:r>
      <w:r w:rsidR="00273B17" w:rsidRPr="00764D69">
        <w:rPr>
          <w:rFonts w:ascii="Times New Roman" w:eastAsia="Times New Roman" w:hAnsi="Times New Roman" w:cs="Times New Roman"/>
          <w:sz w:val="28"/>
          <w:szCs w:val="28"/>
          <w:highlight w:val="white"/>
          <w:lang w:val="uk-UA"/>
        </w:rPr>
        <w:t xml:space="preserve"> </w:t>
      </w:r>
      <w:r w:rsidRPr="00764D69">
        <w:rPr>
          <w:rFonts w:ascii="Times New Roman" w:eastAsia="Times New Roman" w:hAnsi="Times New Roman" w:cs="Times New Roman"/>
          <w:sz w:val="28"/>
          <w:szCs w:val="28"/>
          <w:highlight w:val="white"/>
          <w:lang w:val="uk-UA"/>
        </w:rPr>
        <w:t>Для визначення оцінки реалізацій виберемо параметри, описані  в (табл.4.2). Також в (табл.4.2)</w:t>
      </w:r>
      <w:r w:rsidR="006C5B44" w:rsidRPr="00764D69">
        <w:rPr>
          <w:rFonts w:ascii="Times New Roman" w:eastAsia="Times New Roman" w:hAnsi="Times New Roman" w:cs="Times New Roman"/>
          <w:sz w:val="28"/>
          <w:szCs w:val="28"/>
          <w:highlight w:val="white"/>
          <w:lang w:val="uk-UA"/>
        </w:rPr>
        <w:t xml:space="preserve"> </w:t>
      </w:r>
      <w:r w:rsidRPr="00764D69">
        <w:rPr>
          <w:rFonts w:ascii="Times New Roman" w:eastAsia="Times New Roman" w:hAnsi="Times New Roman" w:cs="Times New Roman"/>
          <w:sz w:val="28"/>
          <w:szCs w:val="28"/>
          <w:highlight w:val="white"/>
          <w:lang w:val="uk-UA"/>
        </w:rPr>
        <w:t>наведені їх значення.</w:t>
      </w:r>
      <w:r w:rsidR="006C5B44" w:rsidRPr="00764D69">
        <w:rPr>
          <w:rFonts w:ascii="Times New Roman" w:eastAsia="Times New Roman" w:hAnsi="Times New Roman" w:cs="Times New Roman"/>
          <w:sz w:val="28"/>
          <w:szCs w:val="28"/>
          <w:highlight w:val="white"/>
          <w:lang w:val="uk-UA"/>
        </w:rPr>
        <w:t xml:space="preserve"> Наведено графіки обраних параметрів (Рис.4.2  та Рис.4.3).</w:t>
      </w:r>
    </w:p>
    <w:p w14:paraId="7B61BEB9" w14:textId="71864F7D" w:rsidR="001E2583" w:rsidRPr="00764D69" w:rsidRDefault="001E2583" w:rsidP="001E2583">
      <w:pPr>
        <w:spacing w:after="0" w:line="360" w:lineRule="auto"/>
        <w:ind w:firstLine="709"/>
        <w:jc w:val="both"/>
        <w:rPr>
          <w:rFonts w:ascii="Times New Roman" w:eastAsia="Times New Roman" w:hAnsi="Times New Roman" w:cs="Times New Roman"/>
          <w:sz w:val="28"/>
          <w:szCs w:val="28"/>
          <w:highlight w:val="white"/>
          <w:lang w:val="uk-UA"/>
        </w:rPr>
      </w:pPr>
    </w:p>
    <w:p w14:paraId="48A46758" w14:textId="661D7B66" w:rsidR="001E2583" w:rsidRPr="00764D69" w:rsidRDefault="001E2583" w:rsidP="001E2583">
      <w:pPr>
        <w:spacing w:after="0" w:line="360" w:lineRule="auto"/>
        <w:ind w:firstLine="709"/>
        <w:jc w:val="both"/>
        <w:rPr>
          <w:rFonts w:ascii="Times New Roman" w:eastAsia="Times New Roman" w:hAnsi="Times New Roman" w:cs="Times New Roman"/>
          <w:sz w:val="28"/>
          <w:szCs w:val="28"/>
          <w:highlight w:val="white"/>
          <w:lang w:val="uk-UA"/>
        </w:rPr>
      </w:pPr>
    </w:p>
    <w:p w14:paraId="1413EF7E" w14:textId="5BD77CC7" w:rsidR="001E2583" w:rsidRPr="00764D69" w:rsidRDefault="001E2583" w:rsidP="001E2583">
      <w:pPr>
        <w:spacing w:after="0" w:line="360" w:lineRule="auto"/>
        <w:ind w:firstLine="709"/>
        <w:jc w:val="both"/>
        <w:rPr>
          <w:rFonts w:ascii="Times New Roman" w:eastAsia="Times New Roman" w:hAnsi="Times New Roman" w:cs="Times New Roman"/>
          <w:sz w:val="28"/>
          <w:szCs w:val="28"/>
          <w:highlight w:val="white"/>
          <w:lang w:val="uk-UA"/>
        </w:rPr>
      </w:pPr>
    </w:p>
    <w:p w14:paraId="74DACD7C" w14:textId="77777777" w:rsidR="001E2583" w:rsidRPr="00764D69" w:rsidRDefault="001E2583" w:rsidP="001E2583">
      <w:pPr>
        <w:spacing w:after="0" w:line="360" w:lineRule="auto"/>
        <w:ind w:firstLine="709"/>
        <w:jc w:val="both"/>
        <w:rPr>
          <w:rFonts w:ascii="Times New Roman" w:eastAsia="Times New Roman" w:hAnsi="Times New Roman" w:cs="Times New Roman"/>
          <w:sz w:val="28"/>
          <w:szCs w:val="28"/>
          <w:highlight w:val="white"/>
          <w:lang w:val="uk-UA"/>
        </w:rPr>
      </w:pPr>
    </w:p>
    <w:p w14:paraId="72C6C2E4" w14:textId="11167BD2" w:rsidR="005F6BDF" w:rsidRPr="00764D69" w:rsidRDefault="005F6BDF" w:rsidP="001E2583">
      <w:pPr>
        <w:spacing w:after="0" w:line="360" w:lineRule="auto"/>
        <w:ind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Табл</w:t>
      </w:r>
      <w:r w:rsidR="006C5B44" w:rsidRPr="00764D69">
        <w:rPr>
          <w:rFonts w:ascii="Times New Roman" w:hAnsi="Times New Roman" w:cs="Times New Roman"/>
          <w:sz w:val="28"/>
          <w:szCs w:val="28"/>
          <w:lang w:val="uk-UA"/>
        </w:rPr>
        <w:t>иця</w:t>
      </w:r>
      <w:r w:rsidRPr="00764D69">
        <w:rPr>
          <w:rFonts w:ascii="Times New Roman" w:hAnsi="Times New Roman" w:cs="Times New Roman"/>
          <w:sz w:val="28"/>
          <w:szCs w:val="28"/>
          <w:lang w:val="uk-UA"/>
        </w:rPr>
        <w:t xml:space="preserve"> </w:t>
      </w:r>
      <w:r w:rsidR="006C5B44" w:rsidRPr="00764D69">
        <w:rPr>
          <w:rFonts w:ascii="Times New Roman" w:hAnsi="Times New Roman" w:cs="Times New Roman"/>
          <w:sz w:val="28"/>
          <w:szCs w:val="28"/>
          <w:lang w:val="uk-UA"/>
        </w:rPr>
        <w:t>4</w:t>
      </w:r>
      <w:r w:rsidRPr="00764D69">
        <w:rPr>
          <w:rFonts w:ascii="Times New Roman" w:hAnsi="Times New Roman" w:cs="Times New Roman"/>
          <w:sz w:val="28"/>
          <w:szCs w:val="28"/>
          <w:lang w:val="uk-UA"/>
        </w:rPr>
        <w:t>.2</w:t>
      </w:r>
      <w:r w:rsidR="006C5B44" w:rsidRPr="00764D69">
        <w:rPr>
          <w:rFonts w:ascii="Times New Roman" w:hAnsi="Times New Roman" w:cs="Times New Roman"/>
          <w:sz w:val="28"/>
          <w:szCs w:val="28"/>
          <w:lang w:val="uk-UA"/>
        </w:rPr>
        <w:t xml:space="preserve"> - </w:t>
      </w:r>
      <w:r w:rsidRPr="00764D69">
        <w:rPr>
          <w:rFonts w:ascii="Times New Roman" w:hAnsi="Times New Roman" w:cs="Times New Roman"/>
          <w:sz w:val="28"/>
          <w:szCs w:val="28"/>
          <w:lang w:val="uk-UA"/>
        </w:rPr>
        <w:t>Система параметрів додатку</w:t>
      </w:r>
    </w:p>
    <w:tbl>
      <w:tblPr>
        <w:tblW w:w="9690" w:type="dxa"/>
        <w:jc w:val="righ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CellMar>
          <w:left w:w="10" w:type="dxa"/>
          <w:right w:w="10" w:type="dxa"/>
        </w:tblCellMar>
        <w:tblLook w:val="04A0" w:firstRow="1" w:lastRow="0" w:firstColumn="1" w:lastColumn="0" w:noHBand="0" w:noVBand="1"/>
      </w:tblPr>
      <w:tblGrid>
        <w:gridCol w:w="3846"/>
        <w:gridCol w:w="1523"/>
        <w:gridCol w:w="4321"/>
      </w:tblGrid>
      <w:tr w:rsidR="005F6BDF" w:rsidRPr="00764D69" w14:paraId="35231B67" w14:textId="77777777" w:rsidTr="005F6BDF">
        <w:trPr>
          <w:trHeight w:val="300"/>
          <w:jc w:val="right"/>
        </w:trPr>
        <w:tc>
          <w:tcPr>
            <w:tcW w:w="384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4E2FA3D5" w14:textId="77777777" w:rsidR="005F6BDF" w:rsidRPr="00764D69" w:rsidRDefault="005F6BDF" w:rsidP="001E2583">
            <w:pPr>
              <w:spacing w:after="0" w:line="360" w:lineRule="auto"/>
              <w:jc w:val="center"/>
              <w:rPr>
                <w:rFonts w:ascii="Times New Roman" w:hAnsi="Times New Roman" w:cs="Times New Roman"/>
                <w:sz w:val="18"/>
                <w:szCs w:val="18"/>
                <w:lang w:val="uk-UA"/>
              </w:rPr>
            </w:pPr>
            <w:r w:rsidRPr="00764D69">
              <w:rPr>
                <w:rFonts w:ascii="Times New Roman" w:hAnsi="Times New Roman" w:cs="Times New Roman"/>
                <w:sz w:val="24"/>
                <w:szCs w:val="24"/>
                <w:lang w:val="uk-UA"/>
              </w:rPr>
              <w:t>Найменування параметру</w:t>
            </w:r>
          </w:p>
        </w:tc>
        <w:tc>
          <w:tcPr>
            <w:tcW w:w="15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14ACF7BA"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Позначення параметру</w:t>
            </w:r>
          </w:p>
        </w:tc>
        <w:tc>
          <w:tcPr>
            <w:tcW w:w="432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4AA849C6"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Значення параметру</w:t>
            </w:r>
          </w:p>
        </w:tc>
      </w:tr>
    </w:tbl>
    <w:p w14:paraId="1EDF1C88" w14:textId="77777777" w:rsidR="005F6BDF" w:rsidRPr="00764D69" w:rsidRDefault="005F6BDF" w:rsidP="001E2583">
      <w:pPr>
        <w:spacing w:after="0" w:line="360" w:lineRule="auto"/>
        <w:jc w:val="right"/>
        <w:rPr>
          <w:rFonts w:ascii="Times New Roman" w:hAnsi="Times New Roman" w:cs="Times New Roman"/>
          <w:vanish/>
          <w:sz w:val="24"/>
          <w:szCs w:val="24"/>
          <w:lang w:val="uk-UA"/>
        </w:rPr>
      </w:pPr>
    </w:p>
    <w:tbl>
      <w:tblPr>
        <w:tblW w:w="4382" w:type="dxa"/>
        <w:jc w:val="righ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CellMar>
          <w:left w:w="10" w:type="dxa"/>
          <w:right w:w="10" w:type="dxa"/>
        </w:tblCellMar>
        <w:tblLook w:val="04A0" w:firstRow="1" w:lastRow="0" w:firstColumn="1" w:lastColumn="0" w:noHBand="0" w:noVBand="1"/>
      </w:tblPr>
      <w:tblGrid>
        <w:gridCol w:w="1559"/>
        <w:gridCol w:w="1134"/>
        <w:gridCol w:w="1689"/>
      </w:tblGrid>
      <w:tr w:rsidR="005F6BDF" w:rsidRPr="00764D69" w14:paraId="6A4F5E5A" w14:textId="77777777" w:rsidTr="005F6BDF">
        <w:trPr>
          <w:trHeight w:val="300"/>
          <w:jc w:val="right"/>
        </w:trPr>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70564646" w14:textId="77777777" w:rsidR="005F6BDF" w:rsidRPr="00764D69" w:rsidRDefault="005F6BDF" w:rsidP="001E2583">
            <w:pPr>
              <w:spacing w:after="0" w:line="360" w:lineRule="auto"/>
              <w:jc w:val="center"/>
              <w:rPr>
                <w:rFonts w:ascii="Times New Roman" w:hAnsi="Times New Roman" w:cs="Times New Roman"/>
                <w:color w:val="000000"/>
                <w:sz w:val="18"/>
                <w:szCs w:val="18"/>
                <w:u w:color="000000"/>
                <w:lang w:val="uk-UA"/>
              </w:rPr>
            </w:pPr>
            <w:r w:rsidRPr="00764D69">
              <w:rPr>
                <w:rFonts w:ascii="Times New Roman" w:hAnsi="Times New Roman" w:cs="Times New Roman"/>
                <w:sz w:val="24"/>
                <w:szCs w:val="24"/>
                <w:lang w:val="uk-UA"/>
              </w:rPr>
              <w:t>Мінімальне</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38D2E676"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Середнє</w:t>
            </w:r>
          </w:p>
        </w:tc>
        <w:tc>
          <w:tcPr>
            <w:tcW w:w="168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0DE0209A"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Максимальне</w:t>
            </w:r>
          </w:p>
        </w:tc>
      </w:tr>
    </w:tbl>
    <w:p w14:paraId="01E39B8F" w14:textId="77777777" w:rsidR="005F6BDF" w:rsidRPr="00764D69" w:rsidRDefault="005F6BDF" w:rsidP="001E2583">
      <w:pPr>
        <w:spacing w:after="0" w:line="360" w:lineRule="auto"/>
        <w:jc w:val="right"/>
        <w:rPr>
          <w:rFonts w:ascii="Times New Roman" w:hAnsi="Times New Roman" w:cs="Times New Roman"/>
          <w:vanish/>
          <w:sz w:val="24"/>
          <w:szCs w:val="24"/>
          <w:lang w:val="uk-UA"/>
        </w:rPr>
      </w:pPr>
    </w:p>
    <w:tbl>
      <w:tblPr>
        <w:tblW w:w="9690" w:type="dxa"/>
        <w:jc w:val="right"/>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CellMar>
          <w:left w:w="10" w:type="dxa"/>
          <w:right w:w="10" w:type="dxa"/>
        </w:tblCellMar>
        <w:tblLook w:val="04A0" w:firstRow="1" w:lastRow="0" w:firstColumn="1" w:lastColumn="0" w:noHBand="0" w:noVBand="1"/>
      </w:tblPr>
      <w:tblGrid>
        <w:gridCol w:w="3846"/>
        <w:gridCol w:w="1523"/>
        <w:gridCol w:w="1523"/>
        <w:gridCol w:w="1107"/>
        <w:gridCol w:w="1691"/>
      </w:tblGrid>
      <w:tr w:rsidR="005F6BDF" w:rsidRPr="00764D69" w14:paraId="0F796FD3" w14:textId="77777777" w:rsidTr="005F6BDF">
        <w:trPr>
          <w:trHeight w:val="300"/>
          <w:jc w:val="right"/>
        </w:trPr>
        <w:tc>
          <w:tcPr>
            <w:tcW w:w="38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13D36FE7" w14:textId="77777777" w:rsidR="005F6BDF" w:rsidRPr="00764D69" w:rsidRDefault="005F6BDF" w:rsidP="001E2583">
            <w:pPr>
              <w:spacing w:after="0" w:line="360" w:lineRule="auto"/>
              <w:jc w:val="center"/>
              <w:rPr>
                <w:rFonts w:ascii="Times New Roman" w:hAnsi="Times New Roman" w:cs="Times New Roman"/>
                <w:color w:val="000000"/>
                <w:sz w:val="18"/>
                <w:szCs w:val="18"/>
                <w:u w:color="000000"/>
                <w:lang w:val="uk-UA"/>
              </w:rPr>
            </w:pPr>
            <w:r w:rsidRPr="00764D69">
              <w:rPr>
                <w:rFonts w:ascii="Times New Roman" w:hAnsi="Times New Roman" w:cs="Times New Roman"/>
                <w:sz w:val="24"/>
                <w:szCs w:val="24"/>
                <w:lang w:val="uk-UA"/>
              </w:rPr>
              <w:t>Час розробки, людина*год</w:t>
            </w:r>
          </w:p>
        </w:tc>
        <w:tc>
          <w:tcPr>
            <w:tcW w:w="15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3178B82E"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X1</w:t>
            </w:r>
          </w:p>
        </w:tc>
        <w:tc>
          <w:tcPr>
            <w:tcW w:w="15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7F3E7D38"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352</w:t>
            </w:r>
          </w:p>
        </w:tc>
        <w:tc>
          <w:tcPr>
            <w:tcW w:w="11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1B56DC9C"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528</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6E5A0B89"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704</w:t>
            </w:r>
          </w:p>
        </w:tc>
      </w:tr>
      <w:tr w:rsidR="005F6BDF" w:rsidRPr="00764D69" w14:paraId="78791CA5" w14:textId="77777777" w:rsidTr="005F6BDF">
        <w:trPr>
          <w:trHeight w:val="300"/>
          <w:jc w:val="right"/>
        </w:trPr>
        <w:tc>
          <w:tcPr>
            <w:tcW w:w="38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40C3983E"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Час обробки даних, мс</w:t>
            </w:r>
          </w:p>
        </w:tc>
        <w:tc>
          <w:tcPr>
            <w:tcW w:w="15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2AB44AE8"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Х2</w:t>
            </w:r>
          </w:p>
        </w:tc>
        <w:tc>
          <w:tcPr>
            <w:tcW w:w="15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61AA6B97"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100</w:t>
            </w:r>
          </w:p>
        </w:tc>
        <w:tc>
          <w:tcPr>
            <w:tcW w:w="11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61EE5A5E"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500</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100DB22D"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1000</w:t>
            </w:r>
          </w:p>
        </w:tc>
      </w:tr>
      <w:tr w:rsidR="005F6BDF" w:rsidRPr="00764D69" w14:paraId="3F6648EB" w14:textId="77777777" w:rsidTr="005F6BDF">
        <w:trPr>
          <w:trHeight w:val="300"/>
          <w:jc w:val="right"/>
        </w:trPr>
        <w:tc>
          <w:tcPr>
            <w:tcW w:w="38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594CDDE6"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Об’єм коду, ряд</w:t>
            </w:r>
          </w:p>
        </w:tc>
        <w:tc>
          <w:tcPr>
            <w:tcW w:w="15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74E9B969"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Х3</w:t>
            </w:r>
          </w:p>
        </w:tc>
        <w:tc>
          <w:tcPr>
            <w:tcW w:w="15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457AF0D3"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2000</w:t>
            </w:r>
          </w:p>
        </w:tc>
        <w:tc>
          <w:tcPr>
            <w:tcW w:w="11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187595E9"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5000</w:t>
            </w:r>
          </w:p>
        </w:tc>
        <w:tc>
          <w:tcPr>
            <w:tcW w:w="16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hideMark/>
          </w:tcPr>
          <w:p w14:paraId="7204DB84" w14:textId="77777777" w:rsidR="005F6BDF" w:rsidRPr="00764D69" w:rsidRDefault="005F6BDF" w:rsidP="001E2583">
            <w:pPr>
              <w:spacing w:after="0" w:line="360" w:lineRule="auto"/>
              <w:jc w:val="center"/>
              <w:rPr>
                <w:rFonts w:ascii="Times New Roman" w:hAnsi="Times New Roman" w:cs="Times New Roman"/>
                <w:lang w:val="uk-UA"/>
              </w:rPr>
            </w:pPr>
            <w:r w:rsidRPr="00764D69">
              <w:rPr>
                <w:rFonts w:ascii="Times New Roman" w:hAnsi="Times New Roman" w:cs="Times New Roman"/>
                <w:sz w:val="24"/>
                <w:szCs w:val="24"/>
                <w:lang w:val="uk-UA"/>
              </w:rPr>
              <w:t>10000</w:t>
            </w:r>
          </w:p>
        </w:tc>
      </w:tr>
    </w:tbl>
    <w:p w14:paraId="520843D9" w14:textId="77777777" w:rsidR="005F6BDF" w:rsidRPr="00764D69" w:rsidRDefault="005F6BDF" w:rsidP="001E2583">
      <w:pPr>
        <w:spacing w:after="0" w:line="360" w:lineRule="auto"/>
        <w:ind w:firstLine="709"/>
        <w:jc w:val="right"/>
        <w:rPr>
          <w:rFonts w:ascii="Times New Roman" w:hAnsi="Times New Roman" w:cs="Times New Roman"/>
          <w:color w:val="000000"/>
          <w:sz w:val="28"/>
          <w:szCs w:val="28"/>
          <w:u w:color="000000"/>
          <w:lang w:val="uk-UA"/>
        </w:rPr>
      </w:pPr>
    </w:p>
    <w:p w14:paraId="38DF12BF" w14:textId="77777777" w:rsidR="005F6BDF" w:rsidRPr="00764D69" w:rsidRDefault="005F6BDF" w:rsidP="001E2583">
      <w:pPr>
        <w:spacing w:after="0" w:line="360" w:lineRule="auto"/>
        <w:ind w:firstLine="709"/>
        <w:jc w:val="center"/>
        <w:rPr>
          <w:rFonts w:ascii="Times New Roman" w:hAnsi="Times New Roman" w:cs="Times New Roman"/>
          <w:sz w:val="28"/>
          <w:szCs w:val="28"/>
          <w:lang w:val="uk-UA"/>
        </w:rPr>
      </w:pPr>
      <w:r w:rsidRPr="00764D69">
        <w:rPr>
          <w:rFonts w:ascii="Times New Roman" w:hAnsi="Times New Roman" w:cs="Times New Roman"/>
          <w:noProof/>
          <w:lang w:eastAsia="ru-RU"/>
        </w:rPr>
        <w:drawing>
          <wp:inline distT="0" distB="0" distL="0" distR="0" wp14:anchorId="5D1B4462" wp14:editId="7A1B5EB5">
            <wp:extent cx="3257550" cy="1666875"/>
            <wp:effectExtent l="0" t="0" r="0" b="0"/>
            <wp:docPr id="1073741826" name="Диаграмма 10737418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0DF0672" w14:textId="4C9B3EF6" w:rsidR="005F6BDF" w:rsidRPr="00764D69" w:rsidRDefault="005F6BDF" w:rsidP="001E2583">
      <w:pPr>
        <w:spacing w:after="0" w:line="360" w:lineRule="auto"/>
        <w:ind w:firstLine="709"/>
        <w:jc w:val="center"/>
        <w:rPr>
          <w:rFonts w:ascii="Times New Roman" w:hAnsi="Times New Roman" w:cs="Times New Roman"/>
          <w:sz w:val="28"/>
          <w:szCs w:val="28"/>
          <w:lang w:val="uk-UA"/>
        </w:rPr>
      </w:pPr>
      <w:r w:rsidRPr="00764D69">
        <w:rPr>
          <w:rFonts w:ascii="Times New Roman" w:hAnsi="Times New Roman" w:cs="Times New Roman"/>
          <w:sz w:val="28"/>
          <w:szCs w:val="28"/>
          <w:lang w:val="uk-UA"/>
        </w:rPr>
        <w:t>Рис</w:t>
      </w:r>
      <w:r w:rsidR="006C5B44" w:rsidRPr="00764D69">
        <w:rPr>
          <w:rFonts w:ascii="Times New Roman" w:hAnsi="Times New Roman" w:cs="Times New Roman"/>
          <w:sz w:val="28"/>
          <w:szCs w:val="28"/>
          <w:lang w:val="uk-UA"/>
        </w:rPr>
        <w:t>унок 4</w:t>
      </w:r>
      <w:r w:rsidRPr="00764D69">
        <w:rPr>
          <w:rFonts w:ascii="Times New Roman" w:hAnsi="Times New Roman" w:cs="Times New Roman"/>
          <w:sz w:val="28"/>
          <w:szCs w:val="28"/>
          <w:lang w:val="uk-UA"/>
        </w:rPr>
        <w:t xml:space="preserve">.2 </w:t>
      </w:r>
      <w:r w:rsidR="006C5B44" w:rsidRPr="00764D69">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Значення параметрів Х1, Х2</w:t>
      </w:r>
    </w:p>
    <w:p w14:paraId="6707342E" w14:textId="77777777" w:rsidR="005F6BDF" w:rsidRPr="00764D69" w:rsidRDefault="005F6BDF" w:rsidP="001E2583">
      <w:pPr>
        <w:spacing w:after="0" w:line="360" w:lineRule="auto"/>
        <w:ind w:firstLine="709"/>
        <w:rPr>
          <w:rFonts w:ascii="Times New Roman" w:hAnsi="Times New Roman" w:cs="Times New Roman"/>
          <w:sz w:val="28"/>
          <w:szCs w:val="28"/>
          <w:lang w:val="uk-UA"/>
        </w:rPr>
        <w:sectPr w:rsidR="005F6BDF" w:rsidRPr="00764D69">
          <w:headerReference w:type="default" r:id="rId13"/>
          <w:pgSz w:w="12240" w:h="15840"/>
          <w:pgMar w:top="1134" w:right="850" w:bottom="1134" w:left="1701" w:header="708" w:footer="708" w:gutter="0"/>
          <w:cols w:space="720"/>
        </w:sectPr>
      </w:pPr>
    </w:p>
    <w:p w14:paraId="1A69B0B7" w14:textId="77777777" w:rsidR="005F6BDF" w:rsidRPr="00764D69" w:rsidRDefault="005F6BDF" w:rsidP="001E2583">
      <w:pPr>
        <w:spacing w:after="0" w:line="360" w:lineRule="auto"/>
        <w:ind w:firstLine="709"/>
        <w:jc w:val="center"/>
        <w:rPr>
          <w:rFonts w:ascii="Times New Roman" w:hAnsi="Times New Roman" w:cs="Times New Roman"/>
          <w:sz w:val="28"/>
          <w:szCs w:val="28"/>
          <w:lang w:val="uk-UA"/>
        </w:rPr>
      </w:pPr>
      <w:r w:rsidRPr="00764D69">
        <w:rPr>
          <w:rFonts w:ascii="Times New Roman" w:hAnsi="Times New Roman" w:cs="Times New Roman"/>
          <w:noProof/>
          <w:lang w:eastAsia="ru-RU"/>
        </w:rPr>
        <w:lastRenderedPageBreak/>
        <w:drawing>
          <wp:inline distT="0" distB="0" distL="0" distR="0" wp14:anchorId="070D304E" wp14:editId="2002DF34">
            <wp:extent cx="2990850" cy="1514475"/>
            <wp:effectExtent l="0" t="0" r="0" b="0"/>
            <wp:docPr id="1073741827" name="Диаграмма 10737418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3AD1473" w14:textId="11523106" w:rsidR="005F6BDF" w:rsidRPr="00764D69" w:rsidRDefault="005F6BDF" w:rsidP="001E2583">
      <w:pPr>
        <w:spacing w:after="0" w:line="360" w:lineRule="auto"/>
        <w:ind w:firstLine="709"/>
        <w:jc w:val="center"/>
        <w:rPr>
          <w:rFonts w:ascii="Times New Roman" w:hAnsi="Times New Roman" w:cs="Times New Roman"/>
          <w:sz w:val="28"/>
          <w:szCs w:val="28"/>
          <w:lang w:val="uk-UA"/>
        </w:rPr>
      </w:pPr>
      <w:r w:rsidRPr="00764D69">
        <w:rPr>
          <w:rFonts w:ascii="Times New Roman" w:hAnsi="Times New Roman" w:cs="Times New Roman"/>
          <w:sz w:val="28"/>
          <w:szCs w:val="28"/>
          <w:lang w:val="uk-UA"/>
        </w:rPr>
        <w:t>Рис</w:t>
      </w:r>
      <w:r w:rsidR="006C5B44" w:rsidRPr="00764D69">
        <w:rPr>
          <w:rFonts w:ascii="Times New Roman" w:hAnsi="Times New Roman" w:cs="Times New Roman"/>
          <w:sz w:val="28"/>
          <w:szCs w:val="28"/>
          <w:lang w:val="uk-UA"/>
        </w:rPr>
        <w:t>унок</w:t>
      </w:r>
      <w:r w:rsidRPr="00764D69">
        <w:rPr>
          <w:rFonts w:ascii="Times New Roman" w:hAnsi="Times New Roman" w:cs="Times New Roman"/>
          <w:sz w:val="28"/>
          <w:szCs w:val="28"/>
          <w:lang w:val="uk-UA"/>
        </w:rPr>
        <w:t xml:space="preserve"> </w:t>
      </w:r>
      <w:r w:rsidR="006C5B44" w:rsidRPr="00764D69">
        <w:rPr>
          <w:rFonts w:ascii="Times New Roman" w:hAnsi="Times New Roman" w:cs="Times New Roman"/>
          <w:sz w:val="28"/>
          <w:szCs w:val="28"/>
          <w:lang w:val="uk-UA"/>
        </w:rPr>
        <w:t>4</w:t>
      </w:r>
      <w:r w:rsidRPr="00764D69">
        <w:rPr>
          <w:rFonts w:ascii="Times New Roman" w:hAnsi="Times New Roman" w:cs="Times New Roman"/>
          <w:sz w:val="28"/>
          <w:szCs w:val="28"/>
          <w:lang w:val="uk-UA"/>
        </w:rPr>
        <w:t xml:space="preserve">.3 </w:t>
      </w:r>
      <w:r w:rsidR="006C5B44" w:rsidRPr="00764D69">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Значення параметру Х3</w:t>
      </w:r>
    </w:p>
    <w:p w14:paraId="192F66F5" w14:textId="77777777" w:rsidR="001E2583" w:rsidRPr="00764D69" w:rsidRDefault="001E2583" w:rsidP="001E2583">
      <w:pPr>
        <w:spacing w:after="0" w:line="360" w:lineRule="auto"/>
        <w:ind w:firstLine="709"/>
        <w:jc w:val="center"/>
        <w:rPr>
          <w:rFonts w:ascii="Times New Roman" w:hAnsi="Times New Roman" w:cs="Times New Roman"/>
          <w:sz w:val="28"/>
          <w:szCs w:val="28"/>
          <w:lang w:val="uk-UA"/>
        </w:rPr>
      </w:pPr>
    </w:p>
    <w:p w14:paraId="01F673EC" w14:textId="52434CF7" w:rsidR="005F6BDF" w:rsidRPr="00764D69" w:rsidRDefault="005F6BDF" w:rsidP="001E2583">
      <w:pPr>
        <w:spacing w:after="0" w:line="360" w:lineRule="auto"/>
        <w:ind w:firstLine="709"/>
        <w:rPr>
          <w:rFonts w:ascii="Times New Roman" w:eastAsia="Times New Roman" w:hAnsi="Times New Roman" w:cs="Times New Roman"/>
          <w:sz w:val="28"/>
          <w:szCs w:val="28"/>
          <w:lang w:val="uk-UA"/>
        </w:rPr>
      </w:pPr>
      <w:r w:rsidRPr="00764D69">
        <w:rPr>
          <w:rFonts w:ascii="Times New Roman" w:eastAsia="Times New Roman" w:hAnsi="Times New Roman" w:cs="Times New Roman"/>
          <w:bCs/>
          <w:sz w:val="28"/>
          <w:szCs w:val="28"/>
          <w:highlight w:val="white"/>
          <w:lang w:val="uk-UA"/>
        </w:rPr>
        <w:t>Оцін</w:t>
      </w:r>
      <w:r w:rsidR="00273B17" w:rsidRPr="00764D69">
        <w:rPr>
          <w:rFonts w:ascii="Times New Roman" w:eastAsia="Times New Roman" w:hAnsi="Times New Roman" w:cs="Times New Roman"/>
          <w:bCs/>
          <w:sz w:val="28"/>
          <w:szCs w:val="28"/>
          <w:highlight w:val="white"/>
          <w:lang w:val="uk-UA"/>
        </w:rPr>
        <w:t>и</w:t>
      </w:r>
      <w:r w:rsidRPr="00764D69">
        <w:rPr>
          <w:rFonts w:ascii="Times New Roman" w:eastAsia="Times New Roman" w:hAnsi="Times New Roman" w:cs="Times New Roman"/>
          <w:bCs/>
          <w:sz w:val="28"/>
          <w:szCs w:val="28"/>
          <w:highlight w:val="white"/>
          <w:lang w:val="uk-UA"/>
        </w:rPr>
        <w:t>мо вагомість параметрів методом попарного зрівняння. Ранги варіюються від 1 до 3.</w:t>
      </w:r>
      <w:r w:rsidRPr="00764D69">
        <w:rPr>
          <w:rFonts w:ascii="Times New Roman" w:eastAsia="Times New Roman" w:hAnsi="Times New Roman" w:cs="Times New Roman"/>
          <w:sz w:val="28"/>
          <w:szCs w:val="28"/>
          <w:lang w:val="uk-UA"/>
        </w:rPr>
        <w:t xml:space="preserve"> Найбільшим рангом приймаємо ранг 3,та, відповідно, найменшим є 1.</w:t>
      </w:r>
      <w:r w:rsidRPr="00764D69">
        <w:rPr>
          <w:rFonts w:ascii="Times New Roman" w:eastAsia="Times New Roman" w:hAnsi="Times New Roman" w:cs="Times New Roman"/>
          <w:bCs/>
          <w:sz w:val="28"/>
          <w:szCs w:val="28"/>
          <w:highlight w:val="white"/>
          <w:lang w:val="uk-UA"/>
        </w:rPr>
        <w:t xml:space="preserve"> Результати наведені в табл.4.3-4.4</w:t>
      </w:r>
    </w:p>
    <w:p w14:paraId="66C9C6AD" w14:textId="19C017EA"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Таблиця.4.3</w:t>
      </w:r>
      <w:r w:rsidR="006C5B44" w:rsidRPr="00764D69">
        <w:rPr>
          <w:rFonts w:ascii="Times New Roman" w:eastAsia="Times New Roman" w:hAnsi="Times New Roman" w:cs="Times New Roman"/>
          <w:sz w:val="28"/>
          <w:szCs w:val="28"/>
          <w:highlight w:val="white"/>
          <w:lang w:val="uk-UA"/>
        </w:rPr>
        <w:t xml:space="preserve"> - </w:t>
      </w:r>
      <w:r w:rsidRPr="00764D69">
        <w:rPr>
          <w:rFonts w:ascii="Times New Roman" w:eastAsia="Times New Roman" w:hAnsi="Times New Roman" w:cs="Times New Roman"/>
          <w:sz w:val="28"/>
          <w:szCs w:val="28"/>
          <w:highlight w:val="white"/>
          <w:lang w:val="uk-UA"/>
        </w:rPr>
        <w:t>Результат оц</w:t>
      </w:r>
      <w:r w:rsidR="00273B17" w:rsidRPr="00764D69">
        <w:rPr>
          <w:rFonts w:ascii="Times New Roman" w:eastAsia="Times New Roman" w:hAnsi="Times New Roman" w:cs="Times New Roman"/>
          <w:sz w:val="28"/>
          <w:szCs w:val="28"/>
          <w:highlight w:val="white"/>
          <w:lang w:val="uk-UA"/>
        </w:rPr>
        <w:t>і</w:t>
      </w:r>
      <w:r w:rsidRPr="00764D69">
        <w:rPr>
          <w:rFonts w:ascii="Times New Roman" w:eastAsia="Times New Roman" w:hAnsi="Times New Roman" w:cs="Times New Roman"/>
          <w:sz w:val="28"/>
          <w:szCs w:val="28"/>
          <w:highlight w:val="white"/>
          <w:lang w:val="uk-UA"/>
        </w:rPr>
        <w:t>нки параметрів</w:t>
      </w:r>
    </w:p>
    <w:tbl>
      <w:tblPr>
        <w:tblW w:w="9359" w:type="dxa"/>
        <w:tblBorders>
          <w:top w:val="nil"/>
          <w:left w:val="nil"/>
          <w:bottom w:val="nil"/>
          <w:right w:val="nil"/>
          <w:insideH w:val="nil"/>
          <w:insideV w:val="nil"/>
        </w:tblBorders>
        <w:tblLayout w:type="fixed"/>
        <w:tblLook w:val="0600" w:firstRow="0" w:lastRow="0" w:firstColumn="0" w:lastColumn="0" w:noHBand="1" w:noVBand="1"/>
      </w:tblPr>
      <w:tblGrid>
        <w:gridCol w:w="1185"/>
        <w:gridCol w:w="1440"/>
        <w:gridCol w:w="1095"/>
        <w:gridCol w:w="452"/>
        <w:gridCol w:w="452"/>
        <w:gridCol w:w="452"/>
        <w:gridCol w:w="452"/>
        <w:gridCol w:w="452"/>
        <w:gridCol w:w="452"/>
        <w:gridCol w:w="452"/>
        <w:gridCol w:w="1065"/>
        <w:gridCol w:w="885"/>
        <w:gridCol w:w="525"/>
      </w:tblGrid>
      <w:tr w:rsidR="005F6BDF" w:rsidRPr="00764D69" w14:paraId="6B27B11D" w14:textId="77777777" w:rsidTr="005F6BDF">
        <w:trPr>
          <w:trHeight w:val="555"/>
        </w:trPr>
        <w:tc>
          <w:tcPr>
            <w:tcW w:w="1185" w:type="dxa"/>
            <w:vMerge w:val="restart"/>
            <w:tcBorders>
              <w:top w:val="single" w:sz="8" w:space="0" w:color="000000"/>
              <w:left w:val="single" w:sz="4" w:space="0" w:color="auto"/>
              <w:bottom w:val="single" w:sz="8" w:space="0" w:color="000000"/>
              <w:right w:val="single" w:sz="8" w:space="0" w:color="000000"/>
            </w:tcBorders>
            <w:tcMar>
              <w:top w:w="100" w:type="dxa"/>
              <w:left w:w="100" w:type="dxa"/>
              <w:bottom w:w="100" w:type="dxa"/>
              <w:right w:w="100" w:type="dxa"/>
            </w:tcMar>
          </w:tcPr>
          <w:p w14:paraId="65D7BF8D" w14:textId="77777777" w:rsidR="005F6BDF" w:rsidRPr="00764D69" w:rsidRDefault="005F6BDF" w:rsidP="001E2583">
            <w:pPr>
              <w:spacing w:after="0" w:line="360" w:lineRule="auto"/>
              <w:jc w:val="center"/>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Параметр</w:t>
            </w:r>
          </w:p>
        </w:tc>
        <w:tc>
          <w:tcPr>
            <w:tcW w:w="1440" w:type="dxa"/>
            <w:vMerge w:val="restart"/>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0DC79DD" w14:textId="20F43659" w:rsidR="005F6BDF" w:rsidRPr="00764D69" w:rsidRDefault="005F6BDF" w:rsidP="001E2583">
            <w:pPr>
              <w:spacing w:after="0" w:line="360" w:lineRule="auto"/>
              <w:jc w:val="center"/>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Назва</w:t>
            </w:r>
            <w:r w:rsidR="00273B17" w:rsidRPr="00764D69">
              <w:rPr>
                <w:rFonts w:ascii="Times New Roman" w:hAnsi="Times New Roman" w:cs="Times New Roman"/>
                <w:sz w:val="20"/>
                <w:szCs w:val="20"/>
                <w:highlight w:val="white"/>
                <w:lang w:val="uk-UA"/>
              </w:rPr>
              <w:t xml:space="preserve"> </w:t>
            </w:r>
            <w:r w:rsidRPr="00764D69">
              <w:rPr>
                <w:rFonts w:ascii="Times New Roman" w:hAnsi="Times New Roman" w:cs="Times New Roman"/>
                <w:sz w:val="20"/>
                <w:szCs w:val="20"/>
                <w:highlight w:val="white"/>
                <w:lang w:val="uk-UA"/>
              </w:rPr>
              <w:t>параметра</w:t>
            </w:r>
          </w:p>
        </w:tc>
        <w:tc>
          <w:tcPr>
            <w:tcW w:w="1095" w:type="dxa"/>
            <w:vMerge w:val="restart"/>
            <w:tcBorders>
              <w:top w:val="single" w:sz="8" w:space="0" w:color="000000"/>
              <w:left w:val="nil"/>
              <w:bottom w:val="single" w:sz="8" w:space="0" w:color="000000"/>
              <w:right w:val="single" w:sz="8" w:space="0" w:color="000000"/>
            </w:tcBorders>
            <w:tcMar>
              <w:top w:w="100" w:type="dxa"/>
              <w:left w:w="20" w:type="dxa"/>
              <w:bottom w:w="100" w:type="dxa"/>
              <w:right w:w="20" w:type="dxa"/>
            </w:tcMar>
          </w:tcPr>
          <w:p w14:paraId="453BCD81" w14:textId="7C780C39" w:rsidR="005F6BDF" w:rsidRPr="00764D69" w:rsidRDefault="005F6BDF" w:rsidP="001E2583">
            <w:pPr>
              <w:spacing w:after="0" w:line="360" w:lineRule="auto"/>
              <w:jc w:val="center"/>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Одиниці</w:t>
            </w:r>
            <w:r w:rsidR="00273B17" w:rsidRPr="00764D69">
              <w:rPr>
                <w:rFonts w:ascii="Times New Roman" w:hAnsi="Times New Roman" w:cs="Times New Roman"/>
                <w:sz w:val="20"/>
                <w:szCs w:val="20"/>
                <w:highlight w:val="white"/>
                <w:lang w:val="uk-UA"/>
              </w:rPr>
              <w:t xml:space="preserve"> </w:t>
            </w:r>
            <w:r w:rsidRPr="00764D69">
              <w:rPr>
                <w:rFonts w:ascii="Times New Roman" w:hAnsi="Times New Roman" w:cs="Times New Roman"/>
                <w:sz w:val="20"/>
                <w:szCs w:val="20"/>
                <w:highlight w:val="white"/>
                <w:lang w:val="uk-UA"/>
              </w:rPr>
              <w:t>виміру</w:t>
            </w:r>
          </w:p>
        </w:tc>
        <w:tc>
          <w:tcPr>
            <w:tcW w:w="3164"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247ACE0" w14:textId="77777777" w:rsidR="005F6BDF" w:rsidRPr="00764D69" w:rsidRDefault="005F6BDF" w:rsidP="001E2583">
            <w:pPr>
              <w:spacing w:after="0" w:line="360" w:lineRule="auto"/>
              <w:jc w:val="center"/>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Ранг параметра за оцінкою експерта</w:t>
            </w:r>
          </w:p>
        </w:tc>
        <w:tc>
          <w:tcPr>
            <w:tcW w:w="1065" w:type="dxa"/>
            <w:vMerge w:val="restart"/>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32BFCD24" w14:textId="2479F3F3" w:rsidR="005F6BDF" w:rsidRPr="00764D69" w:rsidRDefault="005F6BDF" w:rsidP="001E2583">
            <w:pPr>
              <w:spacing w:after="0" w:line="360" w:lineRule="auto"/>
              <w:jc w:val="center"/>
              <w:rPr>
                <w:rFonts w:ascii="Times New Roman" w:hAnsi="Times New Roman" w:cs="Times New Roman"/>
                <w:sz w:val="20"/>
                <w:szCs w:val="20"/>
                <w:highlight w:val="white"/>
                <w:vertAlign w:val="subscript"/>
                <w:lang w:val="uk-UA"/>
              </w:rPr>
            </w:pPr>
            <w:r w:rsidRPr="00764D69">
              <w:rPr>
                <w:rFonts w:ascii="Times New Roman" w:hAnsi="Times New Roman" w:cs="Times New Roman"/>
                <w:sz w:val="20"/>
                <w:szCs w:val="20"/>
                <w:highlight w:val="white"/>
                <w:lang w:val="uk-UA"/>
              </w:rPr>
              <w:t>Сума</w:t>
            </w:r>
            <w:r w:rsidR="00273B17" w:rsidRPr="00764D69">
              <w:rPr>
                <w:rFonts w:ascii="Times New Roman" w:hAnsi="Times New Roman" w:cs="Times New Roman"/>
                <w:sz w:val="20"/>
                <w:szCs w:val="20"/>
                <w:highlight w:val="white"/>
                <w:lang w:val="uk-UA"/>
              </w:rPr>
              <w:t xml:space="preserve"> </w:t>
            </w:r>
            <w:r w:rsidRPr="00764D69">
              <w:rPr>
                <w:rFonts w:ascii="Times New Roman" w:hAnsi="Times New Roman" w:cs="Times New Roman"/>
                <w:sz w:val="20"/>
                <w:szCs w:val="20"/>
                <w:highlight w:val="white"/>
                <w:lang w:val="uk-UA"/>
              </w:rPr>
              <w:t>рангів R</w:t>
            </w:r>
            <w:r w:rsidRPr="00764D69">
              <w:rPr>
                <w:rFonts w:ascii="Times New Roman" w:hAnsi="Times New Roman" w:cs="Times New Roman"/>
                <w:sz w:val="20"/>
                <w:szCs w:val="20"/>
                <w:highlight w:val="white"/>
                <w:vertAlign w:val="subscript"/>
                <w:lang w:val="uk-UA"/>
              </w:rPr>
              <w:t>i</w:t>
            </w:r>
          </w:p>
        </w:tc>
        <w:tc>
          <w:tcPr>
            <w:tcW w:w="885" w:type="dxa"/>
            <w:vMerge w:val="restart"/>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32DA7A9" w14:textId="3324B353" w:rsidR="005F6BDF" w:rsidRPr="00764D69" w:rsidRDefault="005F6BDF" w:rsidP="001E2583">
            <w:pPr>
              <w:spacing w:after="0" w:line="360" w:lineRule="auto"/>
              <w:jc w:val="center"/>
              <w:rPr>
                <w:rFonts w:ascii="Times New Roman" w:hAnsi="Times New Roman" w:cs="Times New Roman"/>
                <w:sz w:val="20"/>
                <w:szCs w:val="20"/>
                <w:highlight w:val="white"/>
                <w:vertAlign w:val="subscript"/>
                <w:lang w:val="uk-UA"/>
              </w:rPr>
            </w:pPr>
            <w:r w:rsidRPr="00764D69">
              <w:rPr>
                <w:rFonts w:ascii="Times New Roman" w:hAnsi="Times New Roman" w:cs="Times New Roman"/>
                <w:sz w:val="20"/>
                <w:szCs w:val="20"/>
                <w:highlight w:val="white"/>
                <w:lang w:val="uk-UA"/>
              </w:rPr>
              <w:t>Відхиле</w:t>
            </w:r>
            <w:r w:rsidR="00273B17" w:rsidRPr="00764D69">
              <w:rPr>
                <w:rFonts w:ascii="Times New Roman" w:hAnsi="Times New Roman" w:cs="Times New Roman"/>
                <w:sz w:val="20"/>
                <w:szCs w:val="20"/>
                <w:highlight w:val="white"/>
                <w:lang w:val="uk-UA"/>
              </w:rPr>
              <w:t>н</w:t>
            </w:r>
            <w:r w:rsidRPr="00764D69">
              <w:rPr>
                <w:rFonts w:ascii="Times New Roman" w:hAnsi="Times New Roman" w:cs="Times New Roman"/>
                <w:sz w:val="20"/>
                <w:szCs w:val="20"/>
                <w:highlight w:val="white"/>
                <w:lang w:val="uk-UA"/>
              </w:rPr>
              <w:t>ня</w:t>
            </w:r>
            <w:r w:rsidR="00273B17" w:rsidRPr="00764D69">
              <w:rPr>
                <w:rFonts w:ascii="Times New Roman" w:hAnsi="Times New Roman" w:cs="Times New Roman"/>
                <w:sz w:val="20"/>
                <w:szCs w:val="20"/>
                <w:highlight w:val="white"/>
                <w:lang w:val="uk-UA"/>
              </w:rPr>
              <w:t xml:space="preserve"> </w:t>
            </w:r>
            <w:r w:rsidRPr="00764D69">
              <w:rPr>
                <w:rFonts w:ascii="Times New Roman" w:hAnsi="Times New Roman" w:cs="Times New Roman"/>
                <w:sz w:val="20"/>
                <w:szCs w:val="20"/>
                <w:highlight w:val="white"/>
                <w:lang w:val="uk-UA"/>
              </w:rPr>
              <w:t>Δ</w:t>
            </w:r>
            <w:r w:rsidRPr="00764D69">
              <w:rPr>
                <w:rFonts w:ascii="Times New Roman" w:hAnsi="Times New Roman" w:cs="Times New Roman"/>
                <w:sz w:val="20"/>
                <w:szCs w:val="20"/>
                <w:highlight w:val="white"/>
                <w:vertAlign w:val="subscript"/>
                <w:lang w:val="uk-UA"/>
              </w:rPr>
              <w:t>i</w:t>
            </w:r>
          </w:p>
        </w:tc>
        <w:tc>
          <w:tcPr>
            <w:tcW w:w="525" w:type="dxa"/>
            <w:vMerge w:val="restart"/>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985C01C" w14:textId="77777777" w:rsidR="005F6BDF" w:rsidRPr="00764D69" w:rsidRDefault="005F6BDF" w:rsidP="001E2583">
            <w:pPr>
              <w:spacing w:after="0" w:line="360" w:lineRule="auto"/>
              <w:jc w:val="center"/>
              <w:rPr>
                <w:rFonts w:ascii="Times New Roman" w:hAnsi="Times New Roman" w:cs="Times New Roman"/>
                <w:sz w:val="20"/>
                <w:szCs w:val="20"/>
                <w:highlight w:val="white"/>
                <w:vertAlign w:val="superscript"/>
                <w:lang w:val="uk-UA"/>
              </w:rPr>
            </w:pPr>
            <w:r w:rsidRPr="00764D69">
              <w:rPr>
                <w:rFonts w:ascii="Times New Roman" w:hAnsi="Times New Roman" w:cs="Times New Roman"/>
                <w:sz w:val="20"/>
                <w:szCs w:val="20"/>
                <w:highlight w:val="white"/>
                <w:lang w:val="uk-UA"/>
              </w:rPr>
              <w:t>Δ</w:t>
            </w:r>
            <w:r w:rsidRPr="00764D69">
              <w:rPr>
                <w:rFonts w:ascii="Times New Roman" w:hAnsi="Times New Roman" w:cs="Times New Roman"/>
                <w:sz w:val="20"/>
                <w:szCs w:val="20"/>
                <w:highlight w:val="white"/>
                <w:vertAlign w:val="subscript"/>
                <w:lang w:val="uk-UA"/>
              </w:rPr>
              <w:t>i</w:t>
            </w:r>
            <w:r w:rsidRPr="00764D69">
              <w:rPr>
                <w:rFonts w:ascii="Times New Roman" w:hAnsi="Times New Roman" w:cs="Times New Roman"/>
                <w:sz w:val="20"/>
                <w:szCs w:val="20"/>
                <w:highlight w:val="white"/>
                <w:vertAlign w:val="superscript"/>
                <w:lang w:val="uk-UA"/>
              </w:rPr>
              <w:t>2</w:t>
            </w:r>
          </w:p>
        </w:tc>
      </w:tr>
      <w:tr w:rsidR="005F6BDF" w:rsidRPr="00764D69" w14:paraId="1F2ABFCF" w14:textId="77777777" w:rsidTr="005F6BDF">
        <w:trPr>
          <w:trHeight w:val="135"/>
        </w:trPr>
        <w:tc>
          <w:tcPr>
            <w:tcW w:w="1185" w:type="dxa"/>
            <w:vMerge/>
            <w:tcBorders>
              <w:top w:val="single" w:sz="8" w:space="0" w:color="000000"/>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6CC2862E" w14:textId="77777777" w:rsidR="005F6BDF" w:rsidRPr="00764D69" w:rsidRDefault="005F6BDF" w:rsidP="001E2583">
            <w:pPr>
              <w:spacing w:after="0" w:line="360" w:lineRule="auto"/>
              <w:rPr>
                <w:rFonts w:ascii="Times New Roman" w:eastAsia="Times New Roman" w:hAnsi="Times New Roman" w:cs="Times New Roman"/>
                <w:b/>
                <w:sz w:val="28"/>
                <w:szCs w:val="28"/>
                <w:highlight w:val="white"/>
                <w:lang w:val="uk-UA"/>
              </w:rPr>
            </w:pPr>
          </w:p>
        </w:tc>
        <w:tc>
          <w:tcPr>
            <w:tcW w:w="1440"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7DA28FEA" w14:textId="77777777" w:rsidR="005F6BDF" w:rsidRPr="00764D69" w:rsidRDefault="005F6BDF" w:rsidP="001E2583">
            <w:pPr>
              <w:spacing w:after="0" w:line="360" w:lineRule="auto"/>
              <w:rPr>
                <w:rFonts w:ascii="Times New Roman" w:eastAsia="Times New Roman" w:hAnsi="Times New Roman" w:cs="Times New Roman"/>
                <w:b/>
                <w:sz w:val="28"/>
                <w:szCs w:val="28"/>
                <w:highlight w:val="white"/>
                <w:lang w:val="uk-UA"/>
              </w:rPr>
            </w:pPr>
          </w:p>
        </w:tc>
        <w:tc>
          <w:tcPr>
            <w:tcW w:w="1095"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6077F1ED" w14:textId="77777777" w:rsidR="005F6BDF" w:rsidRPr="00764D69" w:rsidRDefault="005F6BDF" w:rsidP="001E2583">
            <w:pPr>
              <w:spacing w:after="0" w:line="360" w:lineRule="auto"/>
              <w:rPr>
                <w:rFonts w:ascii="Times New Roman" w:eastAsia="Times New Roman" w:hAnsi="Times New Roman" w:cs="Times New Roman"/>
                <w:b/>
                <w:sz w:val="28"/>
                <w:szCs w:val="28"/>
                <w:highlight w:val="white"/>
                <w:lang w:val="uk-UA"/>
              </w:rPr>
            </w:pP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488FCEB"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1</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5BABD2"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2</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5DB7938"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3</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FC642B2"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4</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3F968FA"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5</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3D0F25"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6</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B7ACD7F"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7</w:t>
            </w:r>
          </w:p>
        </w:tc>
        <w:tc>
          <w:tcPr>
            <w:tcW w:w="1065"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012A2675" w14:textId="77777777" w:rsidR="005F6BDF" w:rsidRPr="00764D69" w:rsidRDefault="005F6BDF" w:rsidP="001E2583">
            <w:pPr>
              <w:spacing w:after="0" w:line="360" w:lineRule="auto"/>
              <w:rPr>
                <w:rFonts w:ascii="Times New Roman" w:eastAsia="Times New Roman" w:hAnsi="Times New Roman" w:cs="Times New Roman"/>
                <w:b/>
                <w:sz w:val="28"/>
                <w:szCs w:val="28"/>
                <w:highlight w:val="white"/>
                <w:lang w:val="uk-UA"/>
              </w:rPr>
            </w:pPr>
          </w:p>
        </w:tc>
        <w:tc>
          <w:tcPr>
            <w:tcW w:w="885"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4911F526" w14:textId="77777777" w:rsidR="005F6BDF" w:rsidRPr="00764D69" w:rsidRDefault="005F6BDF" w:rsidP="001E2583">
            <w:pPr>
              <w:spacing w:after="0" w:line="360" w:lineRule="auto"/>
              <w:rPr>
                <w:rFonts w:ascii="Times New Roman" w:eastAsia="Times New Roman" w:hAnsi="Times New Roman" w:cs="Times New Roman"/>
                <w:b/>
                <w:sz w:val="28"/>
                <w:szCs w:val="28"/>
                <w:highlight w:val="white"/>
                <w:lang w:val="uk-UA"/>
              </w:rPr>
            </w:pPr>
          </w:p>
        </w:tc>
        <w:tc>
          <w:tcPr>
            <w:tcW w:w="525"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50F697CF" w14:textId="77777777" w:rsidR="005F6BDF" w:rsidRPr="00764D69" w:rsidRDefault="005F6BDF" w:rsidP="001E2583">
            <w:pPr>
              <w:spacing w:after="0" w:line="360" w:lineRule="auto"/>
              <w:rPr>
                <w:rFonts w:ascii="Times New Roman" w:eastAsia="Times New Roman" w:hAnsi="Times New Roman" w:cs="Times New Roman"/>
                <w:b/>
                <w:sz w:val="28"/>
                <w:szCs w:val="28"/>
                <w:highlight w:val="white"/>
                <w:lang w:val="uk-UA"/>
              </w:rPr>
            </w:pPr>
          </w:p>
        </w:tc>
      </w:tr>
      <w:tr w:rsidR="005F6BDF" w:rsidRPr="00764D69" w14:paraId="01BE01A1" w14:textId="77777777" w:rsidTr="005F6BDF">
        <w:trPr>
          <w:trHeight w:val="780"/>
        </w:trPr>
        <w:tc>
          <w:tcPr>
            <w:tcW w:w="11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60D3959"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X1</w:t>
            </w:r>
          </w:p>
        </w:tc>
        <w:tc>
          <w:tcPr>
            <w:tcW w:w="14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45DDA4F" w14:textId="53D5B4EB"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highlight w:val="white"/>
                <w:lang w:val="uk-UA"/>
              </w:rPr>
              <w:t>час на</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оволодіння теорією</w:t>
            </w:r>
          </w:p>
        </w:tc>
        <w:tc>
          <w:tcPr>
            <w:tcW w:w="109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F8CCD69"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год</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7B0FE45"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2</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C17A80F"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3</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971F31"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3</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A94692D"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2</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A93BD0A"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3</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C7EC5E"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3</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0C3B3C8"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3</w:t>
            </w:r>
          </w:p>
        </w:tc>
        <w:tc>
          <w:tcPr>
            <w:tcW w:w="1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ED4CD23"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19</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4CE6426"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5</w:t>
            </w:r>
          </w:p>
        </w:tc>
        <w:tc>
          <w:tcPr>
            <w:tcW w:w="5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CE4D4A1"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25</w:t>
            </w:r>
          </w:p>
        </w:tc>
      </w:tr>
      <w:tr w:rsidR="005F6BDF" w:rsidRPr="00764D69" w14:paraId="5D547DDE" w14:textId="77777777" w:rsidTr="005F6BDF">
        <w:trPr>
          <w:trHeight w:val="705"/>
        </w:trPr>
        <w:tc>
          <w:tcPr>
            <w:tcW w:w="11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151287F"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X2</w:t>
            </w:r>
          </w:p>
        </w:tc>
        <w:tc>
          <w:tcPr>
            <w:tcW w:w="14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18B7405" w14:textId="488A8B3D"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highlight w:val="white"/>
                <w:lang w:val="uk-UA"/>
              </w:rPr>
              <w:t>час на</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вирішення задачі</w:t>
            </w:r>
          </w:p>
        </w:tc>
        <w:tc>
          <w:tcPr>
            <w:tcW w:w="109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DEEB32A"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год</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95C39CE"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3</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22953C"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2</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3C4134F"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2</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425A8D8"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3</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3CB5CEE"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2</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BB8F70C"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2</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1EA4001"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2</w:t>
            </w:r>
          </w:p>
        </w:tc>
        <w:tc>
          <w:tcPr>
            <w:tcW w:w="1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2A64C7E"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16</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0D1475A"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2</w:t>
            </w:r>
          </w:p>
        </w:tc>
        <w:tc>
          <w:tcPr>
            <w:tcW w:w="5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7AB2FC5"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4</w:t>
            </w:r>
          </w:p>
        </w:tc>
      </w:tr>
      <w:tr w:rsidR="005F6BDF" w:rsidRPr="00764D69" w14:paraId="7FB1522C" w14:textId="77777777" w:rsidTr="005F6BDF">
        <w:trPr>
          <w:trHeight w:val="705"/>
        </w:trPr>
        <w:tc>
          <w:tcPr>
            <w:tcW w:w="11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D6D9DAB"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X3</w:t>
            </w:r>
          </w:p>
        </w:tc>
        <w:tc>
          <w:tcPr>
            <w:tcW w:w="14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14671CD" w14:textId="060C8445"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Час</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на реалізацію програми</w:t>
            </w:r>
          </w:p>
        </w:tc>
        <w:tc>
          <w:tcPr>
            <w:tcW w:w="109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88A6A8"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год</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36E4510"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1</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85C3BF9"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1</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5758C09"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1</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98A012C"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1</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E5BCEE6"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1</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31D2632"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1</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4F2170"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1</w:t>
            </w:r>
          </w:p>
        </w:tc>
        <w:tc>
          <w:tcPr>
            <w:tcW w:w="1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6C26DEC"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7</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BFFE555"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-7</w:t>
            </w:r>
          </w:p>
        </w:tc>
        <w:tc>
          <w:tcPr>
            <w:tcW w:w="5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30DB3A3"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49</w:t>
            </w:r>
          </w:p>
        </w:tc>
      </w:tr>
      <w:tr w:rsidR="005F6BDF" w:rsidRPr="00764D69" w14:paraId="7F2FD14C" w14:textId="77777777" w:rsidTr="005F6BDF">
        <w:trPr>
          <w:trHeight w:val="500"/>
        </w:trPr>
        <w:tc>
          <w:tcPr>
            <w:tcW w:w="118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0AA59A5"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p>
        </w:tc>
        <w:tc>
          <w:tcPr>
            <w:tcW w:w="144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23DEBEE"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Разом</w:t>
            </w:r>
          </w:p>
        </w:tc>
        <w:tc>
          <w:tcPr>
            <w:tcW w:w="109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C90CCE6"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A115951"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6</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69C3005"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6</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0EB277A"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6</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856504F"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6</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53AA22"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6</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EB2C679"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6</w:t>
            </w:r>
          </w:p>
        </w:tc>
        <w:tc>
          <w:tcPr>
            <w:tcW w:w="45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B74EDEA"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6</w:t>
            </w:r>
          </w:p>
        </w:tc>
        <w:tc>
          <w:tcPr>
            <w:tcW w:w="1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FD821AA"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42</w:t>
            </w:r>
          </w:p>
        </w:tc>
        <w:tc>
          <w:tcPr>
            <w:tcW w:w="88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1907A1C"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0</w:t>
            </w:r>
          </w:p>
        </w:tc>
        <w:tc>
          <w:tcPr>
            <w:tcW w:w="52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EA947AF"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lang w:val="uk-UA"/>
              </w:rPr>
              <w:t>78</w:t>
            </w:r>
          </w:p>
        </w:tc>
      </w:tr>
    </w:tbl>
    <w:p w14:paraId="6BEC323B" w14:textId="77777777" w:rsidR="006C5B44" w:rsidRPr="00764D69" w:rsidRDefault="006C5B44" w:rsidP="001E2583">
      <w:pPr>
        <w:spacing w:after="0" w:line="360" w:lineRule="auto"/>
        <w:ind w:firstLine="709"/>
        <w:jc w:val="right"/>
        <w:rPr>
          <w:rFonts w:ascii="Times New Roman" w:eastAsia="Times New Roman" w:hAnsi="Times New Roman" w:cs="Times New Roman"/>
          <w:sz w:val="28"/>
          <w:szCs w:val="28"/>
          <w:highlight w:val="white"/>
          <w:lang w:val="uk-UA"/>
        </w:rPr>
      </w:pPr>
    </w:p>
    <w:p w14:paraId="16FD1256" w14:textId="0D6A6A2A" w:rsidR="006C5B44" w:rsidRPr="00764D69" w:rsidRDefault="006C5B44" w:rsidP="001E2583">
      <w:pPr>
        <w:spacing w:after="0" w:line="360" w:lineRule="auto"/>
        <w:ind w:firstLine="709"/>
        <w:jc w:val="right"/>
        <w:rPr>
          <w:rFonts w:ascii="Times New Roman" w:eastAsia="Times New Roman" w:hAnsi="Times New Roman" w:cs="Times New Roman"/>
          <w:sz w:val="28"/>
          <w:szCs w:val="28"/>
          <w:highlight w:val="white"/>
          <w:lang w:val="uk-UA"/>
        </w:rPr>
      </w:pPr>
    </w:p>
    <w:p w14:paraId="46778F45" w14:textId="73C024E0" w:rsidR="001E2583" w:rsidRPr="00764D69" w:rsidRDefault="001E2583" w:rsidP="001E2583">
      <w:pPr>
        <w:spacing w:after="0" w:line="360" w:lineRule="auto"/>
        <w:ind w:firstLine="709"/>
        <w:jc w:val="right"/>
        <w:rPr>
          <w:rFonts w:ascii="Times New Roman" w:eastAsia="Times New Roman" w:hAnsi="Times New Roman" w:cs="Times New Roman"/>
          <w:sz w:val="28"/>
          <w:szCs w:val="28"/>
          <w:highlight w:val="white"/>
          <w:lang w:val="uk-UA"/>
        </w:rPr>
      </w:pPr>
    </w:p>
    <w:p w14:paraId="2D53AB46" w14:textId="0B6DC632" w:rsidR="001E2583" w:rsidRDefault="001E2583" w:rsidP="001E2583">
      <w:pPr>
        <w:spacing w:after="0" w:line="360" w:lineRule="auto"/>
        <w:ind w:firstLine="709"/>
        <w:jc w:val="right"/>
        <w:rPr>
          <w:rFonts w:ascii="Times New Roman" w:eastAsia="Times New Roman" w:hAnsi="Times New Roman" w:cs="Times New Roman"/>
          <w:sz w:val="28"/>
          <w:szCs w:val="28"/>
          <w:highlight w:val="white"/>
          <w:lang w:val="uk-UA"/>
        </w:rPr>
      </w:pPr>
    </w:p>
    <w:p w14:paraId="0D5922A4" w14:textId="77777777" w:rsidR="00442BFC" w:rsidRPr="00764D69" w:rsidRDefault="00442BFC" w:rsidP="001E2583">
      <w:pPr>
        <w:spacing w:after="0" w:line="360" w:lineRule="auto"/>
        <w:ind w:firstLine="709"/>
        <w:jc w:val="right"/>
        <w:rPr>
          <w:rFonts w:ascii="Times New Roman" w:eastAsia="Times New Roman" w:hAnsi="Times New Roman" w:cs="Times New Roman"/>
          <w:sz w:val="28"/>
          <w:szCs w:val="28"/>
          <w:highlight w:val="white"/>
          <w:lang w:val="uk-UA"/>
        </w:rPr>
      </w:pPr>
    </w:p>
    <w:p w14:paraId="581621A3" w14:textId="77777777" w:rsidR="001E2583" w:rsidRPr="00764D69" w:rsidRDefault="001E2583" w:rsidP="001E2583">
      <w:pPr>
        <w:spacing w:after="0" w:line="360" w:lineRule="auto"/>
        <w:ind w:firstLine="709"/>
        <w:jc w:val="right"/>
        <w:rPr>
          <w:rFonts w:ascii="Times New Roman" w:eastAsia="Times New Roman" w:hAnsi="Times New Roman" w:cs="Times New Roman"/>
          <w:sz w:val="28"/>
          <w:szCs w:val="28"/>
          <w:highlight w:val="white"/>
          <w:lang w:val="uk-UA"/>
        </w:rPr>
      </w:pPr>
    </w:p>
    <w:p w14:paraId="687D50CF" w14:textId="67E3E478"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lastRenderedPageBreak/>
        <w:t>Табл</w:t>
      </w:r>
      <w:r w:rsidR="006C5B44" w:rsidRPr="00764D69">
        <w:rPr>
          <w:rFonts w:ascii="Times New Roman" w:eastAsia="Times New Roman" w:hAnsi="Times New Roman" w:cs="Times New Roman"/>
          <w:sz w:val="28"/>
          <w:szCs w:val="28"/>
          <w:highlight w:val="white"/>
          <w:lang w:val="uk-UA"/>
        </w:rPr>
        <w:t>иця</w:t>
      </w:r>
      <w:r w:rsidRPr="00764D69">
        <w:rPr>
          <w:rFonts w:ascii="Times New Roman" w:eastAsia="Times New Roman" w:hAnsi="Times New Roman" w:cs="Times New Roman"/>
          <w:sz w:val="28"/>
          <w:szCs w:val="28"/>
          <w:highlight w:val="white"/>
          <w:lang w:val="uk-UA"/>
        </w:rPr>
        <w:t>4.4</w:t>
      </w:r>
      <w:r w:rsidR="006C5B44" w:rsidRPr="00764D69">
        <w:rPr>
          <w:rFonts w:ascii="Times New Roman" w:eastAsia="Times New Roman" w:hAnsi="Times New Roman" w:cs="Times New Roman"/>
          <w:sz w:val="28"/>
          <w:szCs w:val="28"/>
          <w:highlight w:val="white"/>
          <w:lang w:val="uk-UA"/>
        </w:rPr>
        <w:t xml:space="preserve"> - </w:t>
      </w:r>
      <w:r w:rsidRPr="00764D69">
        <w:rPr>
          <w:rFonts w:ascii="Times New Roman" w:eastAsia="Times New Roman" w:hAnsi="Times New Roman" w:cs="Times New Roman"/>
          <w:sz w:val="28"/>
          <w:szCs w:val="28"/>
          <w:highlight w:val="white"/>
          <w:lang w:val="uk-UA"/>
        </w:rPr>
        <w:t xml:space="preserve">Попарне порівняння параметрів </w:t>
      </w:r>
    </w:p>
    <w:tbl>
      <w:tblPr>
        <w:tblW w:w="9300" w:type="dxa"/>
        <w:tblBorders>
          <w:top w:val="nil"/>
          <w:left w:val="nil"/>
          <w:bottom w:val="nil"/>
          <w:right w:val="nil"/>
          <w:insideH w:val="nil"/>
          <w:insideV w:val="nil"/>
        </w:tblBorders>
        <w:tblLayout w:type="fixed"/>
        <w:tblLook w:val="0600" w:firstRow="0" w:lastRow="0" w:firstColumn="0" w:lastColumn="0" w:noHBand="1" w:noVBand="1"/>
      </w:tblPr>
      <w:tblGrid>
        <w:gridCol w:w="1442"/>
        <w:gridCol w:w="673"/>
        <w:gridCol w:w="673"/>
        <w:gridCol w:w="672"/>
        <w:gridCol w:w="672"/>
        <w:gridCol w:w="672"/>
        <w:gridCol w:w="672"/>
        <w:gridCol w:w="672"/>
        <w:gridCol w:w="1471"/>
        <w:gridCol w:w="1681"/>
      </w:tblGrid>
      <w:tr w:rsidR="005F6BDF" w:rsidRPr="00764D69" w14:paraId="64B95CEF" w14:textId="77777777" w:rsidTr="005F6BDF">
        <w:trPr>
          <w:trHeight w:val="600"/>
        </w:trPr>
        <w:tc>
          <w:tcPr>
            <w:tcW w:w="1442" w:type="dxa"/>
            <w:vMerge w:val="restart"/>
            <w:tcBorders>
              <w:top w:val="single" w:sz="8" w:space="0" w:color="000000"/>
              <w:left w:val="single" w:sz="4" w:space="0" w:color="auto"/>
              <w:bottom w:val="single" w:sz="8" w:space="0" w:color="000000"/>
              <w:right w:val="single" w:sz="8" w:space="0" w:color="000000"/>
            </w:tcBorders>
            <w:tcMar>
              <w:top w:w="100" w:type="dxa"/>
              <w:left w:w="100" w:type="dxa"/>
              <w:bottom w:w="100" w:type="dxa"/>
              <w:right w:w="100" w:type="dxa"/>
            </w:tcMar>
          </w:tcPr>
          <w:p w14:paraId="2A920D50"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Параметри</w:t>
            </w:r>
          </w:p>
        </w:tc>
        <w:tc>
          <w:tcPr>
            <w:tcW w:w="4706" w:type="dxa"/>
            <w:gridSpan w:val="7"/>
            <w:tcBorders>
              <w:top w:val="single" w:sz="8" w:space="0" w:color="000000"/>
              <w:left w:val="nil"/>
              <w:bottom w:val="single" w:sz="4" w:space="0" w:color="auto"/>
              <w:right w:val="single" w:sz="8" w:space="0" w:color="000000"/>
            </w:tcBorders>
            <w:tcMar>
              <w:top w:w="100" w:type="dxa"/>
              <w:left w:w="100" w:type="dxa"/>
              <w:bottom w:w="100" w:type="dxa"/>
              <w:right w:w="100" w:type="dxa"/>
            </w:tcMar>
          </w:tcPr>
          <w:p w14:paraId="4015700F"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Експерти</w:t>
            </w:r>
          </w:p>
        </w:tc>
        <w:tc>
          <w:tcPr>
            <w:tcW w:w="1471" w:type="dxa"/>
            <w:vMerge w:val="restart"/>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1178B98E" w14:textId="7D8C2332"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Підсумкова</w:t>
            </w:r>
            <w:r w:rsidR="00273B17" w:rsidRPr="00764D69">
              <w:rPr>
                <w:rFonts w:ascii="Times New Roman" w:hAnsi="Times New Roman" w:cs="Times New Roman"/>
                <w:sz w:val="20"/>
                <w:szCs w:val="20"/>
                <w:highlight w:val="white"/>
                <w:lang w:val="uk-UA"/>
              </w:rPr>
              <w:t xml:space="preserve"> </w:t>
            </w:r>
            <w:r w:rsidRPr="00764D69">
              <w:rPr>
                <w:rFonts w:ascii="Times New Roman" w:hAnsi="Times New Roman" w:cs="Times New Roman"/>
                <w:sz w:val="20"/>
                <w:szCs w:val="20"/>
                <w:highlight w:val="white"/>
                <w:lang w:val="uk-UA"/>
              </w:rPr>
              <w:t>оцінка</w:t>
            </w:r>
          </w:p>
        </w:tc>
        <w:tc>
          <w:tcPr>
            <w:tcW w:w="1681" w:type="dxa"/>
            <w:vMerge w:val="restart"/>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5F7348B6" w14:textId="042F2D94"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Коефіцієнт</w:t>
            </w:r>
            <w:r w:rsidR="00273B17" w:rsidRPr="00764D69">
              <w:rPr>
                <w:rFonts w:ascii="Times New Roman" w:hAnsi="Times New Roman" w:cs="Times New Roman"/>
                <w:sz w:val="20"/>
                <w:szCs w:val="20"/>
                <w:highlight w:val="white"/>
                <w:lang w:val="uk-UA"/>
              </w:rPr>
              <w:t xml:space="preserve"> </w:t>
            </w:r>
            <w:r w:rsidRPr="00764D69">
              <w:rPr>
                <w:rFonts w:ascii="Times New Roman" w:hAnsi="Times New Roman" w:cs="Times New Roman"/>
                <w:sz w:val="20"/>
                <w:szCs w:val="20"/>
                <w:highlight w:val="white"/>
                <w:lang w:val="uk-UA"/>
              </w:rPr>
              <w:t>переваги (х</w:t>
            </w:r>
            <w:r w:rsidRPr="00764D69">
              <w:rPr>
                <w:rFonts w:ascii="Times New Roman" w:hAnsi="Times New Roman" w:cs="Times New Roman"/>
                <w:sz w:val="20"/>
                <w:szCs w:val="20"/>
                <w:highlight w:val="white"/>
                <w:vertAlign w:val="subscript"/>
                <w:lang w:val="uk-UA"/>
              </w:rPr>
              <w:t>ij</w:t>
            </w:r>
            <w:r w:rsidRPr="00764D69">
              <w:rPr>
                <w:rFonts w:ascii="Times New Roman" w:hAnsi="Times New Roman" w:cs="Times New Roman"/>
                <w:sz w:val="20"/>
                <w:szCs w:val="20"/>
                <w:highlight w:val="white"/>
                <w:lang w:val="uk-UA"/>
              </w:rPr>
              <w:t>)</w:t>
            </w:r>
          </w:p>
        </w:tc>
      </w:tr>
      <w:tr w:rsidR="005F6BDF" w:rsidRPr="00764D69" w14:paraId="7B24585B" w14:textId="77777777" w:rsidTr="005F6BDF">
        <w:trPr>
          <w:trHeight w:val="453"/>
        </w:trPr>
        <w:tc>
          <w:tcPr>
            <w:tcW w:w="1442" w:type="dxa"/>
            <w:vMerge/>
            <w:tcBorders>
              <w:top w:val="single" w:sz="8" w:space="0" w:color="000000"/>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362F2F77" w14:textId="77777777" w:rsidR="005F6BDF" w:rsidRPr="00764D69" w:rsidRDefault="005F6BDF" w:rsidP="001E2583">
            <w:pPr>
              <w:spacing w:after="0" w:line="360" w:lineRule="auto"/>
              <w:rPr>
                <w:rFonts w:ascii="Times New Roman" w:eastAsia="Times New Roman" w:hAnsi="Times New Roman" w:cs="Times New Roman"/>
                <w:b/>
                <w:sz w:val="28"/>
                <w:szCs w:val="28"/>
                <w:highlight w:val="white"/>
                <w:lang w:val="uk-UA"/>
              </w:rPr>
            </w:pPr>
          </w:p>
        </w:tc>
        <w:tc>
          <w:tcPr>
            <w:tcW w:w="673"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4B3CBE9F"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1</w:t>
            </w:r>
          </w:p>
        </w:tc>
        <w:tc>
          <w:tcPr>
            <w:tcW w:w="673"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7469C428"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2</w:t>
            </w:r>
          </w:p>
        </w:tc>
        <w:tc>
          <w:tcPr>
            <w:tcW w:w="672"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1897300A"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3</w:t>
            </w:r>
          </w:p>
        </w:tc>
        <w:tc>
          <w:tcPr>
            <w:tcW w:w="672"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7B1AACB2"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4</w:t>
            </w:r>
          </w:p>
        </w:tc>
        <w:tc>
          <w:tcPr>
            <w:tcW w:w="672"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49602A4A"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5</w:t>
            </w:r>
          </w:p>
        </w:tc>
        <w:tc>
          <w:tcPr>
            <w:tcW w:w="672"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09433C04"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6</w:t>
            </w:r>
          </w:p>
        </w:tc>
        <w:tc>
          <w:tcPr>
            <w:tcW w:w="672"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736224D7"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7</w:t>
            </w:r>
          </w:p>
        </w:tc>
        <w:tc>
          <w:tcPr>
            <w:tcW w:w="1471"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72C3F93" w14:textId="77777777" w:rsidR="005F6BDF" w:rsidRPr="00764D69" w:rsidRDefault="005F6BDF" w:rsidP="001E2583">
            <w:pPr>
              <w:spacing w:after="0" w:line="360" w:lineRule="auto"/>
              <w:rPr>
                <w:rFonts w:ascii="Times New Roman" w:eastAsia="Times New Roman" w:hAnsi="Times New Roman" w:cs="Times New Roman"/>
                <w:b/>
                <w:sz w:val="28"/>
                <w:szCs w:val="28"/>
                <w:highlight w:val="white"/>
                <w:lang w:val="uk-UA"/>
              </w:rPr>
            </w:pPr>
          </w:p>
        </w:tc>
        <w:tc>
          <w:tcPr>
            <w:tcW w:w="1681"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178F9A6F" w14:textId="77777777" w:rsidR="005F6BDF" w:rsidRPr="00764D69" w:rsidRDefault="005F6BDF" w:rsidP="001E2583">
            <w:pPr>
              <w:spacing w:after="0" w:line="360" w:lineRule="auto"/>
              <w:rPr>
                <w:rFonts w:ascii="Times New Roman" w:eastAsia="Times New Roman" w:hAnsi="Times New Roman" w:cs="Times New Roman"/>
                <w:b/>
                <w:sz w:val="28"/>
                <w:szCs w:val="28"/>
                <w:highlight w:val="white"/>
                <w:lang w:val="uk-UA"/>
              </w:rPr>
            </w:pPr>
          </w:p>
        </w:tc>
      </w:tr>
      <w:tr w:rsidR="005F6BDF" w:rsidRPr="00764D69" w14:paraId="74EA65CE" w14:textId="77777777" w:rsidTr="005F6BDF">
        <w:trPr>
          <w:trHeight w:val="453"/>
        </w:trPr>
        <w:tc>
          <w:tcPr>
            <w:tcW w:w="1442"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C5E9890"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х</w:t>
            </w:r>
            <w:r w:rsidRPr="00764D69">
              <w:rPr>
                <w:rFonts w:ascii="Times New Roman" w:hAnsi="Times New Roman" w:cs="Times New Roman"/>
                <w:sz w:val="20"/>
                <w:szCs w:val="20"/>
                <w:highlight w:val="white"/>
                <w:vertAlign w:val="subscript"/>
                <w:lang w:val="uk-UA"/>
              </w:rPr>
              <w:t>1</w:t>
            </w:r>
            <w:r w:rsidRPr="00764D69">
              <w:rPr>
                <w:rFonts w:ascii="Times New Roman" w:hAnsi="Times New Roman" w:cs="Times New Roman"/>
                <w:sz w:val="20"/>
                <w:szCs w:val="20"/>
                <w:highlight w:val="white"/>
                <w:lang w:val="uk-UA"/>
              </w:rPr>
              <w:t>та х</w:t>
            </w:r>
            <w:r w:rsidRPr="00764D69">
              <w:rPr>
                <w:rFonts w:ascii="Times New Roman" w:hAnsi="Times New Roman" w:cs="Times New Roman"/>
                <w:sz w:val="20"/>
                <w:szCs w:val="20"/>
                <w:highlight w:val="white"/>
                <w:vertAlign w:val="subscript"/>
                <w:lang w:val="uk-UA"/>
              </w:rPr>
              <w:t>2</w:t>
            </w:r>
          </w:p>
        </w:tc>
        <w:tc>
          <w:tcPr>
            <w:tcW w:w="67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40FAFBF"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&lt;</w:t>
            </w:r>
          </w:p>
        </w:tc>
        <w:tc>
          <w:tcPr>
            <w:tcW w:w="67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8D5E749"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116BE81"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0970C50"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&lt;</w:t>
            </w:r>
          </w:p>
        </w:tc>
        <w:tc>
          <w:tcPr>
            <w:tcW w:w="6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DC054C6"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680EA98"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AB4D20A"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147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5EA9730"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168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3B6BFD6"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1.5</w:t>
            </w:r>
          </w:p>
        </w:tc>
      </w:tr>
      <w:tr w:rsidR="005F6BDF" w:rsidRPr="00764D69" w14:paraId="5DACA90A" w14:textId="77777777" w:rsidTr="005F6BDF">
        <w:trPr>
          <w:trHeight w:val="453"/>
        </w:trPr>
        <w:tc>
          <w:tcPr>
            <w:tcW w:w="1442" w:type="dxa"/>
            <w:tcBorders>
              <w:top w:val="nil"/>
              <w:left w:val="single" w:sz="8" w:space="0" w:color="000000"/>
              <w:bottom w:val="single" w:sz="4" w:space="0" w:color="auto"/>
              <w:right w:val="single" w:sz="8" w:space="0" w:color="000000"/>
            </w:tcBorders>
            <w:shd w:val="clear" w:color="auto" w:fill="auto"/>
            <w:tcMar>
              <w:top w:w="100" w:type="dxa"/>
              <w:left w:w="100" w:type="dxa"/>
              <w:bottom w:w="100" w:type="dxa"/>
              <w:right w:w="100" w:type="dxa"/>
            </w:tcMar>
          </w:tcPr>
          <w:p w14:paraId="5F5093B5"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х</w:t>
            </w:r>
            <w:r w:rsidRPr="00764D69">
              <w:rPr>
                <w:rFonts w:ascii="Times New Roman" w:hAnsi="Times New Roman" w:cs="Times New Roman"/>
                <w:sz w:val="20"/>
                <w:szCs w:val="20"/>
                <w:highlight w:val="white"/>
                <w:vertAlign w:val="subscript"/>
                <w:lang w:val="uk-UA"/>
              </w:rPr>
              <w:t>2</w:t>
            </w:r>
            <w:r w:rsidRPr="00764D69">
              <w:rPr>
                <w:rFonts w:ascii="Times New Roman" w:hAnsi="Times New Roman" w:cs="Times New Roman"/>
                <w:sz w:val="20"/>
                <w:szCs w:val="20"/>
                <w:highlight w:val="white"/>
                <w:lang w:val="uk-UA"/>
              </w:rPr>
              <w:t>та х</w:t>
            </w:r>
            <w:r w:rsidRPr="00764D69">
              <w:rPr>
                <w:rFonts w:ascii="Times New Roman" w:hAnsi="Times New Roman" w:cs="Times New Roman"/>
                <w:sz w:val="20"/>
                <w:szCs w:val="20"/>
                <w:highlight w:val="white"/>
                <w:vertAlign w:val="subscript"/>
                <w:lang w:val="uk-UA"/>
              </w:rPr>
              <w:t>3</w:t>
            </w:r>
          </w:p>
        </w:tc>
        <w:tc>
          <w:tcPr>
            <w:tcW w:w="673"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313F7AF8"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3"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6B5D4B5E"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752135BA"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16172605"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111A54A0"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3A2D4A8D"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7691E78C"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1471"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566CEE61"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1681"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2C01D748"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1.5</w:t>
            </w:r>
          </w:p>
        </w:tc>
      </w:tr>
      <w:tr w:rsidR="005F6BDF" w:rsidRPr="00764D69" w14:paraId="2D68F91E" w14:textId="77777777" w:rsidTr="005F6BDF">
        <w:trPr>
          <w:trHeight w:val="453"/>
        </w:trPr>
        <w:tc>
          <w:tcPr>
            <w:tcW w:w="1442" w:type="dxa"/>
            <w:tcBorders>
              <w:top w:val="single" w:sz="4" w:space="0" w:color="auto"/>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3DDD433"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х</w:t>
            </w:r>
            <w:r w:rsidRPr="00764D69">
              <w:rPr>
                <w:rFonts w:ascii="Times New Roman" w:hAnsi="Times New Roman" w:cs="Times New Roman"/>
                <w:sz w:val="20"/>
                <w:szCs w:val="20"/>
                <w:highlight w:val="white"/>
                <w:vertAlign w:val="subscript"/>
                <w:lang w:val="uk-UA"/>
              </w:rPr>
              <w:t>3</w:t>
            </w:r>
            <w:r w:rsidRPr="00764D69">
              <w:rPr>
                <w:rFonts w:ascii="Times New Roman" w:hAnsi="Times New Roman" w:cs="Times New Roman"/>
                <w:sz w:val="20"/>
                <w:szCs w:val="20"/>
                <w:highlight w:val="white"/>
                <w:lang w:val="uk-UA"/>
              </w:rPr>
              <w:t>та х</w:t>
            </w:r>
            <w:r w:rsidRPr="00764D69">
              <w:rPr>
                <w:rFonts w:ascii="Times New Roman" w:hAnsi="Times New Roman" w:cs="Times New Roman"/>
                <w:sz w:val="20"/>
                <w:szCs w:val="20"/>
                <w:highlight w:val="white"/>
                <w:vertAlign w:val="subscript"/>
                <w:lang w:val="uk-UA"/>
              </w:rPr>
              <w:t>1</w:t>
            </w:r>
          </w:p>
        </w:tc>
        <w:tc>
          <w:tcPr>
            <w:tcW w:w="673"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30229420"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3"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3999632C"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4C7E56C4"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25D3777E"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3C9BF1E4"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459B9EDB"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672"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7E2A0807"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1471"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2D82F7E5"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&gt;</w:t>
            </w:r>
          </w:p>
        </w:tc>
        <w:tc>
          <w:tcPr>
            <w:tcW w:w="1681"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146CCFB4" w14:textId="77777777" w:rsidR="005F6BDF" w:rsidRPr="00764D69" w:rsidRDefault="005F6BDF" w:rsidP="001E2583">
            <w:pPr>
              <w:spacing w:after="0" w:line="360" w:lineRule="auto"/>
              <w:rPr>
                <w:rFonts w:ascii="Times New Roman" w:hAnsi="Times New Roman" w:cs="Times New Roman"/>
                <w:sz w:val="20"/>
                <w:szCs w:val="20"/>
                <w:highlight w:val="white"/>
                <w:lang w:val="uk-UA"/>
              </w:rPr>
            </w:pPr>
            <w:r w:rsidRPr="00764D69">
              <w:rPr>
                <w:rFonts w:ascii="Times New Roman" w:hAnsi="Times New Roman" w:cs="Times New Roman"/>
                <w:sz w:val="20"/>
                <w:szCs w:val="20"/>
                <w:highlight w:val="white"/>
                <w:lang w:val="uk-UA"/>
              </w:rPr>
              <w:t>1.5</w:t>
            </w:r>
          </w:p>
        </w:tc>
      </w:tr>
    </w:tbl>
    <w:p w14:paraId="7A7527D9" w14:textId="77777777" w:rsidR="006C5B44"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Коефіцієнт узгодженості дорівнює</w:t>
      </w:r>
    </w:p>
    <w:p w14:paraId="2F29CDBD" w14:textId="7B86B67A"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br/>
      </w:r>
      <m:oMath>
        <m:r>
          <w:rPr>
            <w:rFonts w:ascii="Cambria Math" w:eastAsia="Times New Roman" w:hAnsi="Cambria Math" w:cs="Times New Roman"/>
            <w:sz w:val="28"/>
            <w:szCs w:val="28"/>
            <w:highlight w:val="white"/>
            <w:lang w:val="uk-UA"/>
          </w:rPr>
          <m:t>W=</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highlight w:val="white"/>
                <w:lang w:val="uk-UA"/>
              </w:rPr>
              <m:t>12S</m:t>
            </m:r>
            <m:ctrlPr>
              <w:rPr>
                <w:rFonts w:ascii="Cambria Math" w:eastAsia="Times New Roman" w:hAnsi="Cambria Math" w:cs="Times New Roman"/>
                <w:i/>
                <w:sz w:val="28"/>
                <w:szCs w:val="28"/>
                <w:highlight w:val="white"/>
                <w:lang w:val="uk-UA"/>
              </w:rPr>
            </m:ctrlPr>
          </m:num>
          <m:den>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N</m:t>
                </m:r>
              </m:e>
              <m:sup>
                <m:r>
                  <w:rPr>
                    <w:rFonts w:ascii="Cambria Math" w:eastAsia="Times New Roman" w:hAnsi="Cambria Math" w:cs="Times New Roman"/>
                    <w:sz w:val="28"/>
                    <w:szCs w:val="28"/>
                    <w:lang w:val="uk-UA"/>
                  </w:rPr>
                  <m:t>2</m:t>
                </m:r>
              </m:sup>
            </m:sSup>
            <m:r>
              <w:rPr>
                <w:rFonts w:ascii="Cambria Math" w:eastAsia="Times New Roman" w:hAnsi="Cambria Math" w:cs="Times New Roman"/>
                <w:sz w:val="28"/>
                <w:szCs w:val="28"/>
                <w:lang w:val="uk-UA"/>
              </w:rPr>
              <m:t>(</m:t>
            </m:r>
            <m:sSup>
              <m:sSupPr>
                <m:ctrlPr>
                  <w:rPr>
                    <w:rFonts w:ascii="Cambria Math" w:eastAsia="Times New Roman" w:hAnsi="Cambria Math" w:cs="Times New Roman"/>
                    <w:i/>
                    <w:sz w:val="28"/>
                    <w:szCs w:val="28"/>
                    <w:lang w:val="uk-UA"/>
                  </w:rPr>
                </m:ctrlPr>
              </m:sSupPr>
              <m:e>
                <m:r>
                  <w:rPr>
                    <w:rFonts w:ascii="Cambria Math" w:eastAsia="Times New Roman" w:hAnsi="Cambria Math" w:cs="Times New Roman"/>
                    <w:sz w:val="28"/>
                    <w:szCs w:val="28"/>
                    <w:lang w:val="uk-UA"/>
                  </w:rPr>
                  <m:t>n</m:t>
                </m:r>
              </m:e>
              <m:sup>
                <m:r>
                  <w:rPr>
                    <w:rFonts w:ascii="Cambria Math" w:eastAsia="Times New Roman" w:hAnsi="Cambria Math" w:cs="Times New Roman"/>
                    <w:sz w:val="28"/>
                    <w:szCs w:val="28"/>
                    <w:lang w:val="uk-UA"/>
                  </w:rPr>
                  <m:t>3</m:t>
                </m:r>
              </m:sup>
            </m:sSup>
            <m:r>
              <w:rPr>
                <w:rFonts w:ascii="Cambria Math" w:eastAsia="Times New Roman" w:hAnsi="Cambria Math" w:cs="Times New Roman"/>
                <w:sz w:val="28"/>
                <w:szCs w:val="28"/>
                <w:lang w:val="uk-UA"/>
              </w:rPr>
              <m:t>-n)</m:t>
            </m:r>
          </m:den>
        </m:f>
        <m:r>
          <w:rPr>
            <w:rFonts w:ascii="Cambria Math" w:eastAsia="Times New Roman" w:hAnsi="Cambria Math" w:cs="Times New Roman"/>
            <w:sz w:val="28"/>
            <w:szCs w:val="28"/>
            <w:lang w:val="uk-UA"/>
          </w:rPr>
          <m:t>=</m:t>
        </m:r>
        <m:f>
          <m:fPr>
            <m:ctrlPr>
              <w:rPr>
                <w:rFonts w:ascii="Cambria Math" w:eastAsia="Times New Roman" w:hAnsi="Cambria Math" w:cs="Times New Roman"/>
                <w:i/>
                <w:sz w:val="28"/>
                <w:szCs w:val="28"/>
                <w:lang w:val="uk-UA"/>
              </w:rPr>
            </m:ctrlPr>
          </m:fPr>
          <m:num>
            <m:r>
              <w:rPr>
                <w:rFonts w:ascii="Cambria Math" w:eastAsia="Times New Roman" w:hAnsi="Cambria Math" w:cs="Times New Roman"/>
                <w:sz w:val="28"/>
                <w:szCs w:val="28"/>
                <w:lang w:val="uk-UA"/>
              </w:rPr>
              <m:t>12*78</m:t>
            </m:r>
          </m:num>
          <m:den>
            <m:r>
              <w:rPr>
                <w:rFonts w:ascii="Cambria Math" w:eastAsia="Times New Roman" w:hAnsi="Cambria Math" w:cs="Times New Roman"/>
                <w:sz w:val="28"/>
                <w:szCs w:val="28"/>
                <w:lang w:val="uk-UA"/>
              </w:rPr>
              <m:t>49(27-3)</m:t>
            </m:r>
          </m:den>
        </m:f>
        <m:r>
          <w:rPr>
            <w:rFonts w:ascii="Cambria Math" w:eastAsia="Times New Roman" w:hAnsi="Cambria Math" w:cs="Times New Roman"/>
            <w:sz w:val="28"/>
            <w:szCs w:val="28"/>
            <w:lang w:val="uk-UA"/>
          </w:rPr>
          <m:t>≈</m:t>
        </m:r>
      </m:oMath>
      <w:r w:rsidRPr="00764D69">
        <w:rPr>
          <w:rFonts w:ascii="Times New Roman" w:eastAsia="Times New Roman" w:hAnsi="Times New Roman" w:cs="Times New Roman"/>
          <w:sz w:val="28"/>
          <w:szCs w:val="28"/>
          <w:highlight w:val="white"/>
          <w:lang w:val="uk-UA"/>
        </w:rPr>
        <w:t xml:space="preserve"> 0.795 &gt;0.67</w:t>
      </w:r>
    </w:p>
    <w:p w14:paraId="7A134FE4" w14:textId="77777777" w:rsidR="006C5B44" w:rsidRPr="00764D69" w:rsidRDefault="006C5B44" w:rsidP="001E2583">
      <w:pPr>
        <w:spacing w:after="0" w:line="360" w:lineRule="auto"/>
        <w:ind w:firstLine="709"/>
        <w:rPr>
          <w:rFonts w:ascii="Times New Roman" w:eastAsia="Times New Roman" w:hAnsi="Times New Roman" w:cs="Times New Roman"/>
          <w:sz w:val="28"/>
          <w:szCs w:val="28"/>
          <w:highlight w:val="white"/>
          <w:lang w:val="uk-UA"/>
        </w:rPr>
      </w:pPr>
    </w:p>
    <w:p w14:paraId="339E54EC" w14:textId="58D408DF" w:rsidR="006C5B44" w:rsidRPr="00764D69" w:rsidRDefault="005F6BDF" w:rsidP="001E2583">
      <w:pPr>
        <w:spacing w:after="0" w:line="360" w:lineRule="auto"/>
        <w:ind w:firstLine="709"/>
        <w:jc w:val="both"/>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Отже, результати вважаємо достовірними.</w:t>
      </w:r>
      <w:r w:rsidR="00273B17" w:rsidRPr="00764D69">
        <w:rPr>
          <w:rFonts w:ascii="Times New Roman" w:eastAsia="Times New Roman" w:hAnsi="Times New Roman" w:cs="Times New Roman"/>
          <w:sz w:val="28"/>
          <w:szCs w:val="28"/>
          <w:highlight w:val="white"/>
          <w:lang w:val="uk-UA"/>
        </w:rPr>
        <w:t xml:space="preserve"> </w:t>
      </w:r>
      <w:r w:rsidRPr="00764D69">
        <w:rPr>
          <w:rFonts w:ascii="Times New Roman" w:eastAsia="Times New Roman" w:hAnsi="Times New Roman" w:cs="Times New Roman"/>
          <w:sz w:val="28"/>
          <w:szCs w:val="28"/>
          <w:highlight w:val="white"/>
          <w:lang w:val="uk-UA"/>
        </w:rPr>
        <w:t>За результатами попарного порівняння обчислюємо вагомість кожного з критеріїв (табл.4.5 )</w:t>
      </w:r>
    </w:p>
    <w:p w14:paraId="3BD9DFED" w14:textId="77777777" w:rsidR="006C5B44" w:rsidRPr="00764D69" w:rsidRDefault="006C5B44" w:rsidP="001E2583">
      <w:pPr>
        <w:spacing w:after="0" w:line="360" w:lineRule="auto"/>
        <w:ind w:firstLine="709"/>
        <w:jc w:val="both"/>
        <w:rPr>
          <w:rFonts w:ascii="Times New Roman" w:eastAsia="Times New Roman" w:hAnsi="Times New Roman" w:cs="Times New Roman"/>
          <w:sz w:val="28"/>
          <w:szCs w:val="28"/>
          <w:highlight w:val="white"/>
          <w:lang w:val="uk-UA"/>
        </w:rPr>
      </w:pPr>
    </w:p>
    <w:p w14:paraId="6B8E9F44" w14:textId="79E584B3"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Табл</w:t>
      </w:r>
      <w:r w:rsidR="006C5B44" w:rsidRPr="00764D69">
        <w:rPr>
          <w:rFonts w:ascii="Times New Roman" w:eastAsia="Times New Roman" w:hAnsi="Times New Roman" w:cs="Times New Roman"/>
          <w:sz w:val="28"/>
          <w:szCs w:val="28"/>
          <w:highlight w:val="white"/>
          <w:lang w:val="uk-UA"/>
        </w:rPr>
        <w:t xml:space="preserve">иця </w:t>
      </w:r>
      <w:r w:rsidRPr="00764D69">
        <w:rPr>
          <w:rFonts w:ascii="Times New Roman" w:eastAsia="Times New Roman" w:hAnsi="Times New Roman" w:cs="Times New Roman"/>
          <w:sz w:val="28"/>
          <w:szCs w:val="28"/>
          <w:highlight w:val="white"/>
          <w:lang w:val="uk-UA"/>
        </w:rPr>
        <w:t>4.5</w:t>
      </w:r>
      <w:r w:rsidR="006C5B44" w:rsidRPr="00764D69">
        <w:rPr>
          <w:rFonts w:ascii="Times New Roman" w:eastAsia="Times New Roman" w:hAnsi="Times New Roman" w:cs="Times New Roman"/>
          <w:sz w:val="28"/>
          <w:szCs w:val="28"/>
          <w:highlight w:val="white"/>
          <w:lang w:val="uk-UA"/>
        </w:rPr>
        <w:t xml:space="preserve"> -</w:t>
      </w:r>
      <w:r w:rsidRPr="00764D69">
        <w:rPr>
          <w:rFonts w:ascii="Times New Roman" w:eastAsia="Times New Roman" w:hAnsi="Times New Roman" w:cs="Times New Roman"/>
          <w:sz w:val="28"/>
          <w:szCs w:val="28"/>
          <w:highlight w:val="white"/>
          <w:lang w:val="uk-UA"/>
        </w:rPr>
        <w:t xml:space="preserve"> Розрахунок вагомості параметрів</w:t>
      </w:r>
    </w:p>
    <w:tbl>
      <w:tblPr>
        <w:tblW w:w="5580" w:type="dxa"/>
        <w:tblInd w:w="145" w:type="dxa"/>
        <w:tblBorders>
          <w:top w:val="nil"/>
          <w:left w:val="nil"/>
          <w:bottom w:val="nil"/>
          <w:right w:val="nil"/>
          <w:insideH w:val="nil"/>
          <w:insideV w:val="nil"/>
        </w:tblBorders>
        <w:tblLayout w:type="fixed"/>
        <w:tblLook w:val="0600" w:firstRow="0" w:lastRow="0" w:firstColumn="0" w:lastColumn="0" w:noHBand="1" w:noVBand="1"/>
      </w:tblPr>
      <w:tblGrid>
        <w:gridCol w:w="1155"/>
        <w:gridCol w:w="555"/>
        <w:gridCol w:w="555"/>
        <w:gridCol w:w="555"/>
        <w:gridCol w:w="615"/>
        <w:gridCol w:w="705"/>
        <w:gridCol w:w="570"/>
        <w:gridCol w:w="870"/>
      </w:tblGrid>
      <w:tr w:rsidR="005F6BDF" w:rsidRPr="00764D69" w14:paraId="4C48888E" w14:textId="77777777" w:rsidTr="005F6BDF">
        <w:trPr>
          <w:trHeight w:val="695"/>
        </w:trPr>
        <w:tc>
          <w:tcPr>
            <w:tcW w:w="11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80E85E"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Параметри</w:t>
            </w:r>
          </w:p>
        </w:tc>
        <w:tc>
          <w:tcPr>
            <w:tcW w:w="1665"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15F30F2"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Параметри</w:t>
            </w:r>
          </w:p>
        </w:tc>
        <w:tc>
          <w:tcPr>
            <w:tcW w:w="1320" w:type="dxa"/>
            <w:gridSpan w:val="2"/>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BE582BC" w14:textId="4E570BB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Перша</w:t>
            </w:r>
            <w:r w:rsidR="00273B17" w:rsidRPr="00764D69">
              <w:rPr>
                <w:rFonts w:ascii="Times New Roman" w:eastAsia="Times New Roman" w:hAnsi="Times New Roman" w:cs="Times New Roman"/>
                <w:sz w:val="20"/>
                <w:szCs w:val="20"/>
                <w:highlight w:val="white"/>
                <w:lang w:val="uk-UA"/>
              </w:rPr>
              <w:t xml:space="preserve"> </w:t>
            </w:r>
            <w:r w:rsidRPr="00764D69">
              <w:rPr>
                <w:rFonts w:ascii="Times New Roman" w:eastAsia="Times New Roman" w:hAnsi="Times New Roman" w:cs="Times New Roman"/>
                <w:sz w:val="20"/>
                <w:szCs w:val="20"/>
                <w:highlight w:val="white"/>
                <w:lang w:val="uk-UA"/>
              </w:rPr>
              <w:t>ітерація</w:t>
            </w:r>
          </w:p>
        </w:tc>
        <w:tc>
          <w:tcPr>
            <w:tcW w:w="1440" w:type="dxa"/>
            <w:gridSpan w:val="2"/>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ED569CC" w14:textId="7C693894"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Друга</w:t>
            </w:r>
            <w:r w:rsidR="00273B17" w:rsidRPr="00764D69">
              <w:rPr>
                <w:rFonts w:ascii="Times New Roman" w:eastAsia="Times New Roman" w:hAnsi="Times New Roman" w:cs="Times New Roman"/>
                <w:sz w:val="20"/>
                <w:szCs w:val="20"/>
                <w:highlight w:val="white"/>
                <w:lang w:val="uk-UA"/>
              </w:rPr>
              <w:t xml:space="preserve"> </w:t>
            </w:r>
            <w:r w:rsidRPr="00764D69">
              <w:rPr>
                <w:rFonts w:ascii="Times New Roman" w:eastAsia="Times New Roman" w:hAnsi="Times New Roman" w:cs="Times New Roman"/>
                <w:sz w:val="20"/>
                <w:szCs w:val="20"/>
                <w:highlight w:val="white"/>
                <w:lang w:val="uk-UA"/>
              </w:rPr>
              <w:t>ітерація</w:t>
            </w:r>
          </w:p>
        </w:tc>
      </w:tr>
      <w:tr w:rsidR="005F6BDF" w:rsidRPr="00764D69" w14:paraId="65C5C573" w14:textId="77777777" w:rsidTr="005F6BDF">
        <w:trPr>
          <w:trHeight w:val="465"/>
        </w:trPr>
        <w:tc>
          <w:tcPr>
            <w:tcW w:w="11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5AB9A70"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p>
        </w:tc>
        <w:tc>
          <w:tcPr>
            <w:tcW w:w="5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3506EE9"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Х1</w:t>
            </w:r>
          </w:p>
        </w:tc>
        <w:tc>
          <w:tcPr>
            <w:tcW w:w="5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FBBD1A2"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Х2</w:t>
            </w:r>
          </w:p>
        </w:tc>
        <w:tc>
          <w:tcPr>
            <w:tcW w:w="5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36630C3"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Х3</w:t>
            </w:r>
          </w:p>
        </w:tc>
        <w:tc>
          <w:tcPr>
            <w:tcW w:w="61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695486" w14:textId="77777777" w:rsidR="005F6BDF" w:rsidRPr="00764D69" w:rsidRDefault="00EA0093" w:rsidP="001E2583">
            <w:pPr>
              <w:spacing w:after="0" w:line="360" w:lineRule="auto"/>
              <w:rPr>
                <w:rFonts w:ascii="Times New Roman" w:eastAsia="Times New Roman" w:hAnsi="Times New Roman" w:cs="Times New Roman"/>
                <w:i/>
                <w:sz w:val="20"/>
                <w:szCs w:val="20"/>
                <w:highlight w:val="white"/>
                <w:lang w:val="uk-UA"/>
              </w:rPr>
            </w:pPr>
            <m:oMathPara>
              <m:oMath>
                <m:sSub>
                  <m:sSubPr>
                    <m:ctrlPr>
                      <w:rPr>
                        <w:rFonts w:ascii="Cambria Math" w:eastAsia="Times New Roman" w:hAnsi="Cambria Math" w:cs="Times New Roman"/>
                        <w:sz w:val="20"/>
                        <w:szCs w:val="20"/>
                        <w:highlight w:val="white"/>
                        <w:lang w:val="uk-UA"/>
                      </w:rPr>
                    </m:ctrlPr>
                  </m:sSubPr>
                  <m:e>
                    <m:r>
                      <w:rPr>
                        <w:rFonts w:ascii="Cambria Math" w:eastAsia="Times New Roman" w:hAnsi="Cambria Math" w:cs="Times New Roman"/>
                        <w:sz w:val="20"/>
                        <w:szCs w:val="20"/>
                        <w:highlight w:val="white"/>
                        <w:lang w:val="uk-UA"/>
                      </w:rPr>
                      <m:t>b</m:t>
                    </m:r>
                  </m:e>
                  <m:sub>
                    <m:r>
                      <w:rPr>
                        <w:rFonts w:ascii="Cambria Math" w:eastAsia="Times New Roman" w:hAnsi="Cambria Math" w:cs="Times New Roman"/>
                        <w:sz w:val="20"/>
                        <w:szCs w:val="20"/>
                        <w:highlight w:val="white"/>
                        <w:lang w:val="uk-UA"/>
                      </w:rPr>
                      <m:t>i</m:t>
                    </m:r>
                  </m:sub>
                </m:sSub>
              </m:oMath>
            </m:oMathPara>
          </w:p>
        </w:tc>
        <w:tc>
          <w:tcPr>
            <w:tcW w:w="7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DDC6E8D" w14:textId="77777777" w:rsidR="005F6BDF" w:rsidRPr="00764D69" w:rsidRDefault="00EA0093" w:rsidP="001E2583">
            <w:pPr>
              <w:spacing w:after="0" w:line="360" w:lineRule="auto"/>
              <w:rPr>
                <w:rFonts w:ascii="Times New Roman" w:eastAsia="Times New Roman" w:hAnsi="Times New Roman" w:cs="Times New Roman"/>
                <w:sz w:val="20"/>
                <w:szCs w:val="20"/>
                <w:highlight w:val="white"/>
                <w:lang w:val="uk-UA"/>
              </w:rPr>
            </w:pPr>
            <m:oMathPara>
              <m:oMath>
                <m:sSub>
                  <m:sSubPr>
                    <m:ctrlPr>
                      <w:rPr>
                        <w:rFonts w:ascii="Cambria Math" w:eastAsia="Times New Roman" w:hAnsi="Cambria Math" w:cs="Times New Roman"/>
                        <w:sz w:val="20"/>
                        <w:szCs w:val="20"/>
                        <w:highlight w:val="white"/>
                        <w:lang w:val="uk-UA"/>
                      </w:rPr>
                    </m:ctrlPr>
                  </m:sSubPr>
                  <m:e>
                    <m:r>
                      <w:rPr>
                        <w:rFonts w:ascii="Cambria Math" w:eastAsia="Times New Roman" w:hAnsi="Cambria Math" w:cs="Times New Roman"/>
                        <w:sz w:val="20"/>
                        <w:szCs w:val="20"/>
                        <w:highlight w:val="white"/>
                        <w:lang w:val="uk-UA"/>
                      </w:rPr>
                      <m:t>K</m:t>
                    </m:r>
                  </m:e>
                  <m:sub>
                    <m:r>
                      <w:rPr>
                        <w:rFonts w:ascii="Cambria Math" w:eastAsia="Times New Roman" w:hAnsi="Cambria Math" w:cs="Times New Roman"/>
                        <w:sz w:val="20"/>
                        <w:szCs w:val="20"/>
                        <w:highlight w:val="white"/>
                        <w:lang w:val="uk-UA"/>
                      </w:rPr>
                      <m:t>bi</m:t>
                    </m:r>
                  </m:sub>
                </m:sSub>
              </m:oMath>
            </m:oMathPara>
          </w:p>
        </w:tc>
        <w:tc>
          <w:tcPr>
            <w:tcW w:w="5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C89D0D7" w14:textId="77777777" w:rsidR="005F6BDF" w:rsidRPr="00764D69" w:rsidRDefault="00EA0093" w:rsidP="001E2583">
            <w:pPr>
              <w:spacing w:after="0" w:line="360" w:lineRule="auto"/>
              <w:rPr>
                <w:rFonts w:ascii="Times New Roman" w:eastAsia="Times New Roman" w:hAnsi="Times New Roman" w:cs="Times New Roman"/>
                <w:sz w:val="20"/>
                <w:szCs w:val="20"/>
                <w:highlight w:val="white"/>
                <w:lang w:val="uk-UA"/>
              </w:rPr>
            </w:pPr>
            <m:oMathPara>
              <m:oMath>
                <m:sSup>
                  <m:sSupPr>
                    <m:ctrlPr>
                      <w:rPr>
                        <w:rFonts w:ascii="Cambria Math" w:eastAsia="Times New Roman" w:hAnsi="Cambria Math" w:cs="Times New Roman"/>
                        <w:sz w:val="20"/>
                        <w:szCs w:val="20"/>
                        <w:highlight w:val="white"/>
                        <w:lang w:val="uk-UA"/>
                      </w:rPr>
                    </m:ctrlPr>
                  </m:sSupPr>
                  <m:e>
                    <m:sSub>
                      <m:sSubPr>
                        <m:ctrlPr>
                          <w:rPr>
                            <w:rFonts w:ascii="Cambria Math" w:eastAsia="Times New Roman" w:hAnsi="Cambria Math" w:cs="Times New Roman"/>
                            <w:sz w:val="20"/>
                            <w:szCs w:val="20"/>
                            <w:highlight w:val="white"/>
                            <w:lang w:val="uk-UA"/>
                          </w:rPr>
                        </m:ctrlPr>
                      </m:sSubPr>
                      <m:e>
                        <m:r>
                          <w:rPr>
                            <w:rFonts w:ascii="Cambria Math" w:eastAsia="Times New Roman" w:hAnsi="Cambria Math" w:cs="Times New Roman"/>
                            <w:sz w:val="20"/>
                            <w:szCs w:val="20"/>
                            <w:highlight w:val="white"/>
                            <w:lang w:val="uk-UA"/>
                          </w:rPr>
                          <m:t>b</m:t>
                        </m:r>
                      </m:e>
                      <m:sub>
                        <m:r>
                          <w:rPr>
                            <w:rFonts w:ascii="Cambria Math" w:eastAsia="Times New Roman" w:hAnsi="Cambria Math" w:cs="Times New Roman"/>
                            <w:sz w:val="20"/>
                            <w:szCs w:val="20"/>
                            <w:highlight w:val="white"/>
                            <w:lang w:val="uk-UA"/>
                          </w:rPr>
                          <m:t>i</m:t>
                        </m:r>
                      </m:sub>
                    </m:sSub>
                  </m:e>
                  <m:sup>
                    <m:r>
                      <w:rPr>
                        <w:rFonts w:ascii="Cambria Math" w:eastAsia="Times New Roman" w:hAnsi="Cambria Math" w:cs="Times New Roman"/>
                        <w:sz w:val="20"/>
                        <w:szCs w:val="20"/>
                        <w:highlight w:val="white"/>
                        <w:lang w:val="uk-UA"/>
                      </w:rPr>
                      <m:t>1</m:t>
                    </m:r>
                  </m:sup>
                </m:sSup>
              </m:oMath>
            </m:oMathPara>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E1DBC18" w14:textId="77777777" w:rsidR="005F6BDF" w:rsidRPr="00764D69" w:rsidRDefault="00EA0093" w:rsidP="001E2583">
            <w:pPr>
              <w:spacing w:after="0" w:line="360" w:lineRule="auto"/>
              <w:rPr>
                <w:rFonts w:ascii="Times New Roman" w:eastAsia="Times New Roman" w:hAnsi="Times New Roman" w:cs="Times New Roman"/>
                <w:sz w:val="20"/>
                <w:szCs w:val="20"/>
                <w:highlight w:val="white"/>
                <w:lang w:val="uk-UA"/>
              </w:rPr>
            </w:pPr>
            <m:oMathPara>
              <m:oMath>
                <m:sSup>
                  <m:sSupPr>
                    <m:ctrlPr>
                      <w:rPr>
                        <w:rFonts w:ascii="Cambria Math" w:eastAsia="Times New Roman" w:hAnsi="Cambria Math" w:cs="Times New Roman"/>
                        <w:sz w:val="20"/>
                        <w:szCs w:val="20"/>
                        <w:highlight w:val="white"/>
                        <w:lang w:val="uk-UA"/>
                      </w:rPr>
                    </m:ctrlPr>
                  </m:sSupPr>
                  <m:e>
                    <m:sSub>
                      <m:sSubPr>
                        <m:ctrlPr>
                          <w:rPr>
                            <w:rFonts w:ascii="Cambria Math" w:eastAsia="Times New Roman" w:hAnsi="Cambria Math" w:cs="Times New Roman"/>
                            <w:sz w:val="20"/>
                            <w:szCs w:val="20"/>
                            <w:highlight w:val="white"/>
                            <w:lang w:val="uk-UA"/>
                          </w:rPr>
                        </m:ctrlPr>
                      </m:sSubPr>
                      <m:e>
                        <m:r>
                          <w:rPr>
                            <w:rFonts w:ascii="Cambria Math" w:eastAsia="Times New Roman" w:hAnsi="Cambria Math" w:cs="Times New Roman"/>
                            <w:sz w:val="20"/>
                            <w:szCs w:val="20"/>
                            <w:highlight w:val="white"/>
                            <w:lang w:val="uk-UA"/>
                          </w:rPr>
                          <m:t>K</m:t>
                        </m:r>
                      </m:e>
                      <m:sub>
                        <m:r>
                          <w:rPr>
                            <w:rFonts w:ascii="Cambria Math" w:eastAsia="Times New Roman" w:hAnsi="Cambria Math" w:cs="Times New Roman"/>
                            <w:sz w:val="20"/>
                            <w:szCs w:val="20"/>
                            <w:highlight w:val="white"/>
                            <w:lang w:val="uk-UA"/>
                          </w:rPr>
                          <m:t>bi</m:t>
                        </m:r>
                      </m:sub>
                    </m:sSub>
                  </m:e>
                  <m:sup>
                    <m:r>
                      <w:rPr>
                        <w:rFonts w:ascii="Cambria Math" w:eastAsia="Times New Roman" w:hAnsi="Cambria Math" w:cs="Times New Roman"/>
                        <w:sz w:val="20"/>
                        <w:szCs w:val="20"/>
                        <w:highlight w:val="white"/>
                        <w:lang w:val="uk-UA"/>
                      </w:rPr>
                      <m:t>1</m:t>
                    </m:r>
                  </m:sup>
                </m:sSup>
              </m:oMath>
            </m:oMathPara>
          </w:p>
        </w:tc>
      </w:tr>
      <w:tr w:rsidR="005F6BDF" w:rsidRPr="00764D69" w14:paraId="7C5243DD" w14:textId="77777777" w:rsidTr="005F6BDF">
        <w:trPr>
          <w:trHeight w:val="465"/>
        </w:trPr>
        <w:tc>
          <w:tcPr>
            <w:tcW w:w="11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F34B9B8"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Х1</w:t>
            </w:r>
          </w:p>
        </w:tc>
        <w:tc>
          <w:tcPr>
            <w:tcW w:w="5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4C5CC17"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1</w:t>
            </w:r>
          </w:p>
        </w:tc>
        <w:tc>
          <w:tcPr>
            <w:tcW w:w="5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3337F1F"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1.5</w:t>
            </w:r>
          </w:p>
        </w:tc>
        <w:tc>
          <w:tcPr>
            <w:tcW w:w="55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9A0B044"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1.5</w:t>
            </w:r>
          </w:p>
        </w:tc>
        <w:tc>
          <w:tcPr>
            <w:tcW w:w="61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496D8AD"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2 4</w:t>
            </w:r>
          </w:p>
        </w:tc>
        <w:tc>
          <w:tcPr>
            <w:tcW w:w="7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A03329F"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0.444</w:t>
            </w:r>
          </w:p>
        </w:tc>
        <w:tc>
          <w:tcPr>
            <w:tcW w:w="5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7B9EC6E"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11.5</w:t>
            </w:r>
          </w:p>
          <w:p w14:paraId="62B01CBD"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94B6444"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0.46</w:t>
            </w:r>
          </w:p>
        </w:tc>
      </w:tr>
      <w:tr w:rsidR="005F6BDF" w:rsidRPr="00764D69" w14:paraId="767F7609" w14:textId="77777777" w:rsidTr="005F6BDF">
        <w:trPr>
          <w:trHeight w:val="465"/>
        </w:trPr>
        <w:tc>
          <w:tcPr>
            <w:tcW w:w="1155" w:type="dxa"/>
            <w:tcBorders>
              <w:top w:val="nil"/>
              <w:left w:val="single" w:sz="8" w:space="0" w:color="000000"/>
              <w:bottom w:val="single" w:sz="4" w:space="0" w:color="auto"/>
              <w:right w:val="single" w:sz="8" w:space="0" w:color="000000"/>
            </w:tcBorders>
            <w:shd w:val="clear" w:color="auto" w:fill="auto"/>
            <w:tcMar>
              <w:top w:w="100" w:type="dxa"/>
              <w:left w:w="100" w:type="dxa"/>
              <w:bottom w:w="100" w:type="dxa"/>
              <w:right w:w="100" w:type="dxa"/>
            </w:tcMar>
          </w:tcPr>
          <w:p w14:paraId="7B027A34"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Х2</w:t>
            </w:r>
          </w:p>
        </w:tc>
        <w:tc>
          <w:tcPr>
            <w:tcW w:w="555"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29172616"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0.5</w:t>
            </w:r>
          </w:p>
        </w:tc>
        <w:tc>
          <w:tcPr>
            <w:tcW w:w="555"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781CE3F1"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1</w:t>
            </w:r>
          </w:p>
        </w:tc>
        <w:tc>
          <w:tcPr>
            <w:tcW w:w="555"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07619F79"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1.5</w:t>
            </w:r>
          </w:p>
        </w:tc>
        <w:tc>
          <w:tcPr>
            <w:tcW w:w="615"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472F8F71"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4 3</w:t>
            </w:r>
          </w:p>
        </w:tc>
        <w:tc>
          <w:tcPr>
            <w:tcW w:w="705"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069EBB85"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0.333</w:t>
            </w:r>
          </w:p>
        </w:tc>
        <w:tc>
          <w:tcPr>
            <w:tcW w:w="570"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128C8C26"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8</w:t>
            </w:r>
          </w:p>
        </w:tc>
        <w:tc>
          <w:tcPr>
            <w:tcW w:w="870"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34E95570"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0.32</w:t>
            </w:r>
          </w:p>
        </w:tc>
      </w:tr>
      <w:tr w:rsidR="005F6BDF" w:rsidRPr="00764D69" w14:paraId="7CD21613" w14:textId="77777777" w:rsidTr="005F6BDF">
        <w:trPr>
          <w:trHeight w:val="465"/>
        </w:trPr>
        <w:tc>
          <w:tcPr>
            <w:tcW w:w="1155" w:type="dxa"/>
            <w:tcBorders>
              <w:top w:val="single" w:sz="4" w:space="0" w:color="auto"/>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2E03AFF"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Х3</w:t>
            </w:r>
          </w:p>
        </w:tc>
        <w:tc>
          <w:tcPr>
            <w:tcW w:w="555"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3F4408B3"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0.5</w:t>
            </w:r>
          </w:p>
        </w:tc>
        <w:tc>
          <w:tcPr>
            <w:tcW w:w="555"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300EA07B"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0.5</w:t>
            </w:r>
          </w:p>
        </w:tc>
        <w:tc>
          <w:tcPr>
            <w:tcW w:w="555"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3C2F6646"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1</w:t>
            </w:r>
          </w:p>
        </w:tc>
        <w:tc>
          <w:tcPr>
            <w:tcW w:w="615"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0173723C"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3 2</w:t>
            </w:r>
          </w:p>
        </w:tc>
        <w:tc>
          <w:tcPr>
            <w:tcW w:w="705"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44F2235D"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0.222</w:t>
            </w:r>
          </w:p>
        </w:tc>
        <w:tc>
          <w:tcPr>
            <w:tcW w:w="570"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18439023"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5.5</w:t>
            </w:r>
          </w:p>
        </w:tc>
        <w:tc>
          <w:tcPr>
            <w:tcW w:w="870"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72FD5C7D"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0.22</w:t>
            </w:r>
          </w:p>
        </w:tc>
      </w:tr>
      <w:tr w:rsidR="005F6BDF" w:rsidRPr="00764D69" w14:paraId="0C139316" w14:textId="77777777" w:rsidTr="005F6BDF">
        <w:trPr>
          <w:trHeight w:val="465"/>
        </w:trPr>
        <w:tc>
          <w:tcPr>
            <w:tcW w:w="115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2A5E20C"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Всього:</w:t>
            </w:r>
          </w:p>
        </w:tc>
        <w:tc>
          <w:tcPr>
            <w:tcW w:w="1665"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DDA5AC"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p>
        </w:tc>
        <w:tc>
          <w:tcPr>
            <w:tcW w:w="61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29A3FB"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9</w:t>
            </w:r>
          </w:p>
        </w:tc>
        <w:tc>
          <w:tcPr>
            <w:tcW w:w="7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284AE9F"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1</w:t>
            </w:r>
          </w:p>
        </w:tc>
        <w:tc>
          <w:tcPr>
            <w:tcW w:w="5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72BECD1"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25</w:t>
            </w:r>
          </w:p>
        </w:tc>
        <w:tc>
          <w:tcPr>
            <w:tcW w:w="8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B28ECDD" w14:textId="77777777" w:rsidR="005F6BDF" w:rsidRPr="00764D69" w:rsidRDefault="005F6BDF" w:rsidP="001E2583">
            <w:pPr>
              <w:spacing w:after="0" w:line="360" w:lineRule="auto"/>
              <w:rPr>
                <w:rFonts w:ascii="Times New Roman" w:eastAsia="Times New Roman" w:hAnsi="Times New Roman" w:cs="Times New Roman"/>
                <w:sz w:val="20"/>
                <w:szCs w:val="20"/>
                <w:highlight w:val="white"/>
                <w:lang w:val="uk-UA"/>
              </w:rPr>
            </w:pPr>
            <w:r w:rsidRPr="00764D69">
              <w:rPr>
                <w:rFonts w:ascii="Times New Roman" w:eastAsia="Times New Roman" w:hAnsi="Times New Roman" w:cs="Times New Roman"/>
                <w:sz w:val="20"/>
                <w:szCs w:val="20"/>
                <w:highlight w:val="white"/>
                <w:lang w:val="uk-UA"/>
              </w:rPr>
              <w:t>1</w:t>
            </w:r>
          </w:p>
        </w:tc>
      </w:tr>
    </w:tbl>
    <w:p w14:paraId="2E9A0734" w14:textId="26685123" w:rsidR="006C5B44" w:rsidRPr="00764D69" w:rsidRDefault="006C5B44" w:rsidP="001E2583">
      <w:pPr>
        <w:spacing w:after="0" w:line="360" w:lineRule="auto"/>
        <w:ind w:firstLine="709"/>
        <w:rPr>
          <w:rFonts w:ascii="Times New Roman" w:eastAsia="Times New Roman" w:hAnsi="Times New Roman" w:cs="Times New Roman"/>
          <w:b/>
          <w:sz w:val="28"/>
          <w:szCs w:val="28"/>
          <w:highlight w:val="white"/>
          <w:lang w:val="uk-UA"/>
        </w:rPr>
      </w:pPr>
    </w:p>
    <w:p w14:paraId="0AFD8568" w14:textId="596540C8" w:rsidR="006C5B44" w:rsidRPr="00764D69" w:rsidRDefault="006C5B44" w:rsidP="001E2583">
      <w:pPr>
        <w:spacing w:after="0" w:line="360" w:lineRule="auto"/>
        <w:ind w:firstLine="709"/>
        <w:rPr>
          <w:rFonts w:ascii="Times New Roman" w:eastAsia="Times New Roman" w:hAnsi="Times New Roman" w:cs="Times New Roman"/>
          <w:b/>
          <w:sz w:val="28"/>
          <w:szCs w:val="28"/>
          <w:highlight w:val="white"/>
          <w:lang w:val="uk-UA"/>
        </w:rPr>
      </w:pPr>
    </w:p>
    <w:p w14:paraId="1C731678" w14:textId="0631BCF5" w:rsidR="001E2583" w:rsidRPr="00764D69" w:rsidRDefault="001E2583" w:rsidP="001E2583">
      <w:pPr>
        <w:spacing w:after="0" w:line="360" w:lineRule="auto"/>
        <w:ind w:firstLine="709"/>
        <w:rPr>
          <w:rFonts w:ascii="Times New Roman" w:eastAsia="Times New Roman" w:hAnsi="Times New Roman" w:cs="Times New Roman"/>
          <w:b/>
          <w:sz w:val="28"/>
          <w:szCs w:val="28"/>
          <w:highlight w:val="white"/>
          <w:lang w:val="uk-UA"/>
        </w:rPr>
      </w:pPr>
    </w:p>
    <w:p w14:paraId="65FE5A54" w14:textId="3AF3AA84" w:rsidR="005F6BDF" w:rsidRPr="00764D69" w:rsidRDefault="005F6BDF" w:rsidP="001E2583">
      <w:pPr>
        <w:pStyle w:val="a5"/>
        <w:spacing w:before="0" w:line="360" w:lineRule="auto"/>
        <w:ind w:firstLine="709"/>
        <w:rPr>
          <w:rFonts w:eastAsia="Times New Roman" w:cs="Times New Roman"/>
          <w:sz w:val="28"/>
          <w:highlight w:val="white"/>
          <w:lang w:val="uk-UA"/>
        </w:rPr>
      </w:pPr>
      <w:bookmarkStart w:id="39" w:name="_Toc42875672"/>
      <w:r w:rsidRPr="00764D69">
        <w:rPr>
          <w:rFonts w:eastAsia="Times New Roman" w:cs="Times New Roman"/>
          <w:sz w:val="28"/>
          <w:highlight w:val="white"/>
          <w:lang w:val="uk-UA"/>
        </w:rPr>
        <w:lastRenderedPageBreak/>
        <w:t>4.4. Аналіз варіантів реалізації функцій</w:t>
      </w:r>
      <w:bookmarkEnd w:id="39"/>
    </w:p>
    <w:p w14:paraId="30E16B96" w14:textId="77777777" w:rsidR="006C5B44" w:rsidRPr="00764D69" w:rsidRDefault="006C5B44" w:rsidP="001E2583">
      <w:pPr>
        <w:spacing w:after="0" w:line="360" w:lineRule="auto"/>
        <w:ind w:firstLine="709"/>
        <w:rPr>
          <w:rFonts w:ascii="Times New Roman" w:hAnsi="Times New Roman" w:cs="Times New Roman"/>
          <w:highlight w:val="white"/>
          <w:lang w:val="uk-UA"/>
        </w:rPr>
      </w:pPr>
    </w:p>
    <w:p w14:paraId="43F138B0" w14:textId="77777777" w:rsidR="005F6BDF" w:rsidRPr="00764D69" w:rsidRDefault="005F6BDF" w:rsidP="001E2583">
      <w:pPr>
        <w:spacing w:after="0" w:line="360" w:lineRule="auto"/>
        <w:ind w:firstLine="709"/>
        <w:rPr>
          <w:rFonts w:ascii="Times New Roman" w:hAnsi="Times New Roman" w:cs="Times New Roman"/>
          <w:highlight w:val="white"/>
          <w:lang w:val="uk-UA"/>
        </w:rPr>
      </w:pPr>
    </w:p>
    <w:p w14:paraId="69DC3037" w14:textId="0B1C1C9E" w:rsidR="005F6BDF" w:rsidRPr="00764D69" w:rsidRDefault="005F6BDF" w:rsidP="001E2583">
      <w:pPr>
        <w:spacing w:after="0" w:line="360" w:lineRule="auto"/>
        <w:ind w:firstLine="709"/>
        <w:rPr>
          <w:rFonts w:ascii="Times New Roman" w:eastAsia="Times New Roman" w:hAnsi="Times New Roman" w:cs="Times New Roman"/>
          <w:bCs/>
          <w:sz w:val="28"/>
          <w:szCs w:val="28"/>
          <w:highlight w:val="white"/>
          <w:lang w:val="uk-UA"/>
        </w:rPr>
      </w:pPr>
      <w:r w:rsidRPr="00764D69">
        <w:rPr>
          <w:rFonts w:ascii="Times New Roman" w:eastAsia="Times New Roman" w:hAnsi="Times New Roman" w:cs="Times New Roman"/>
          <w:bCs/>
          <w:sz w:val="28"/>
          <w:szCs w:val="28"/>
          <w:highlight w:val="white"/>
          <w:lang w:val="uk-UA"/>
        </w:rPr>
        <w:t>Проаналізувавши дані, ми можемо залишити лише такі варіанти</w:t>
      </w:r>
      <w:r w:rsidR="006C5B44" w:rsidRPr="00764D69">
        <w:rPr>
          <w:rFonts w:ascii="Times New Roman" w:eastAsia="Times New Roman" w:hAnsi="Times New Roman" w:cs="Times New Roman"/>
          <w:bCs/>
          <w:sz w:val="28"/>
          <w:szCs w:val="28"/>
          <w:highlight w:val="white"/>
          <w:lang w:val="uk-UA"/>
        </w:rPr>
        <w:t xml:space="preserve">, розрахунки для варіантів наведено в табл.4.6 </w:t>
      </w:r>
      <w:r w:rsidRPr="00764D69">
        <w:rPr>
          <w:rFonts w:ascii="Times New Roman" w:eastAsia="Times New Roman" w:hAnsi="Times New Roman" w:cs="Times New Roman"/>
          <w:bCs/>
          <w:sz w:val="28"/>
          <w:szCs w:val="28"/>
          <w:highlight w:val="white"/>
          <w:lang w:val="uk-UA"/>
        </w:rPr>
        <w:t xml:space="preserve">: </w:t>
      </w:r>
    </w:p>
    <w:p w14:paraId="51B8618A" w14:textId="77777777" w:rsidR="006C5B44" w:rsidRPr="00764D69" w:rsidRDefault="006C5B44" w:rsidP="001E2583">
      <w:pPr>
        <w:spacing w:after="0" w:line="360" w:lineRule="auto"/>
        <w:ind w:firstLine="709"/>
        <w:rPr>
          <w:rFonts w:ascii="Times New Roman" w:eastAsia="Times New Roman" w:hAnsi="Times New Roman" w:cs="Times New Roman"/>
          <w:bCs/>
          <w:sz w:val="28"/>
          <w:szCs w:val="28"/>
          <w:highlight w:val="white"/>
          <w:lang w:val="uk-UA"/>
        </w:rPr>
      </w:pPr>
    </w:p>
    <w:p w14:paraId="3F3296CE" w14:textId="77777777"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i/>
          <w:sz w:val="28"/>
          <w:szCs w:val="28"/>
          <w:highlight w:val="white"/>
          <w:lang w:val="uk-UA"/>
        </w:rPr>
        <w:t>F</w:t>
      </w:r>
      <w:r w:rsidRPr="00764D69">
        <w:rPr>
          <w:rFonts w:ascii="Times New Roman" w:eastAsia="Times New Roman" w:hAnsi="Times New Roman" w:cs="Times New Roman"/>
          <w:i/>
          <w:sz w:val="28"/>
          <w:szCs w:val="28"/>
          <w:highlight w:val="white"/>
          <w:vertAlign w:val="subscript"/>
          <w:lang w:val="uk-UA"/>
        </w:rPr>
        <w:t xml:space="preserve">1 </w:t>
      </w:r>
      <w:r w:rsidRPr="00764D69">
        <w:rPr>
          <w:rFonts w:ascii="Times New Roman" w:eastAsia="Times New Roman" w:hAnsi="Times New Roman" w:cs="Times New Roman"/>
          <w:sz w:val="28"/>
          <w:szCs w:val="28"/>
          <w:highlight w:val="white"/>
          <w:lang w:val="uk-UA"/>
        </w:rPr>
        <w:t xml:space="preserve">Б - </w:t>
      </w:r>
      <w:r w:rsidRPr="00764D69">
        <w:rPr>
          <w:rFonts w:ascii="Times New Roman" w:eastAsia="Times New Roman" w:hAnsi="Times New Roman" w:cs="Times New Roman"/>
          <w:i/>
          <w:sz w:val="28"/>
          <w:szCs w:val="28"/>
          <w:highlight w:val="white"/>
          <w:lang w:val="uk-UA"/>
        </w:rPr>
        <w:t>F</w:t>
      </w:r>
      <w:r w:rsidRPr="00764D69">
        <w:rPr>
          <w:rFonts w:ascii="Times New Roman" w:eastAsia="Times New Roman" w:hAnsi="Times New Roman" w:cs="Times New Roman"/>
          <w:i/>
          <w:sz w:val="28"/>
          <w:szCs w:val="28"/>
          <w:highlight w:val="white"/>
          <w:vertAlign w:val="subscript"/>
          <w:lang w:val="uk-UA"/>
        </w:rPr>
        <w:t xml:space="preserve">2 </w:t>
      </w:r>
      <w:r w:rsidRPr="00764D69">
        <w:rPr>
          <w:rFonts w:ascii="Times New Roman" w:eastAsia="Times New Roman" w:hAnsi="Times New Roman" w:cs="Times New Roman"/>
          <w:sz w:val="28"/>
          <w:szCs w:val="28"/>
          <w:highlight w:val="white"/>
          <w:lang w:val="uk-UA"/>
        </w:rPr>
        <w:t xml:space="preserve">А - </w:t>
      </w:r>
      <w:r w:rsidRPr="00764D69">
        <w:rPr>
          <w:rFonts w:ascii="Times New Roman" w:eastAsia="Times New Roman" w:hAnsi="Times New Roman" w:cs="Times New Roman"/>
          <w:i/>
          <w:sz w:val="28"/>
          <w:szCs w:val="28"/>
          <w:highlight w:val="white"/>
          <w:lang w:val="uk-UA"/>
        </w:rPr>
        <w:t>F</w:t>
      </w:r>
      <w:r w:rsidRPr="00764D69">
        <w:rPr>
          <w:rFonts w:ascii="Times New Roman" w:eastAsia="Times New Roman" w:hAnsi="Times New Roman" w:cs="Times New Roman"/>
          <w:i/>
          <w:sz w:val="28"/>
          <w:szCs w:val="28"/>
          <w:highlight w:val="white"/>
          <w:vertAlign w:val="subscript"/>
          <w:lang w:val="uk-UA"/>
        </w:rPr>
        <w:t xml:space="preserve">3 </w:t>
      </w:r>
      <w:r w:rsidRPr="00764D69">
        <w:rPr>
          <w:rFonts w:ascii="Times New Roman" w:eastAsia="Times New Roman" w:hAnsi="Times New Roman" w:cs="Times New Roman"/>
          <w:sz w:val="28"/>
          <w:szCs w:val="28"/>
          <w:highlight w:val="white"/>
          <w:lang w:val="uk-UA"/>
        </w:rPr>
        <w:t>Б</w:t>
      </w:r>
    </w:p>
    <w:p w14:paraId="3D0CABE8" w14:textId="03F732A0" w:rsidR="006C5B44"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i/>
          <w:sz w:val="28"/>
          <w:szCs w:val="28"/>
          <w:highlight w:val="white"/>
          <w:lang w:val="uk-UA"/>
        </w:rPr>
        <w:t>F</w:t>
      </w:r>
      <w:r w:rsidRPr="00764D69">
        <w:rPr>
          <w:rFonts w:ascii="Times New Roman" w:eastAsia="Times New Roman" w:hAnsi="Times New Roman" w:cs="Times New Roman"/>
          <w:i/>
          <w:sz w:val="28"/>
          <w:szCs w:val="28"/>
          <w:highlight w:val="white"/>
          <w:vertAlign w:val="subscript"/>
          <w:lang w:val="uk-UA"/>
        </w:rPr>
        <w:t xml:space="preserve">1 </w:t>
      </w:r>
      <w:r w:rsidRPr="00764D69">
        <w:rPr>
          <w:rFonts w:ascii="Times New Roman" w:eastAsia="Times New Roman" w:hAnsi="Times New Roman" w:cs="Times New Roman"/>
          <w:sz w:val="28"/>
          <w:szCs w:val="28"/>
          <w:highlight w:val="white"/>
          <w:lang w:val="uk-UA"/>
        </w:rPr>
        <w:t xml:space="preserve">Б - </w:t>
      </w:r>
      <w:r w:rsidRPr="00764D69">
        <w:rPr>
          <w:rFonts w:ascii="Times New Roman" w:eastAsia="Times New Roman" w:hAnsi="Times New Roman" w:cs="Times New Roman"/>
          <w:i/>
          <w:sz w:val="28"/>
          <w:szCs w:val="28"/>
          <w:highlight w:val="white"/>
          <w:lang w:val="uk-UA"/>
        </w:rPr>
        <w:t>F</w:t>
      </w:r>
      <w:r w:rsidRPr="00764D69">
        <w:rPr>
          <w:rFonts w:ascii="Times New Roman" w:eastAsia="Times New Roman" w:hAnsi="Times New Roman" w:cs="Times New Roman"/>
          <w:i/>
          <w:sz w:val="28"/>
          <w:szCs w:val="28"/>
          <w:highlight w:val="white"/>
          <w:vertAlign w:val="subscript"/>
          <w:lang w:val="uk-UA"/>
        </w:rPr>
        <w:t xml:space="preserve">2 </w:t>
      </w:r>
      <w:r w:rsidRPr="00764D69">
        <w:rPr>
          <w:rFonts w:ascii="Times New Roman" w:eastAsia="Times New Roman" w:hAnsi="Times New Roman" w:cs="Times New Roman"/>
          <w:sz w:val="28"/>
          <w:szCs w:val="28"/>
          <w:highlight w:val="white"/>
          <w:lang w:val="uk-UA"/>
        </w:rPr>
        <w:t xml:space="preserve">Б - </w:t>
      </w:r>
      <w:r w:rsidRPr="00764D69">
        <w:rPr>
          <w:rFonts w:ascii="Times New Roman" w:eastAsia="Times New Roman" w:hAnsi="Times New Roman" w:cs="Times New Roman"/>
          <w:i/>
          <w:sz w:val="28"/>
          <w:szCs w:val="28"/>
          <w:highlight w:val="white"/>
          <w:lang w:val="uk-UA"/>
        </w:rPr>
        <w:t>F</w:t>
      </w:r>
      <w:r w:rsidRPr="00764D69">
        <w:rPr>
          <w:rFonts w:ascii="Times New Roman" w:eastAsia="Times New Roman" w:hAnsi="Times New Roman" w:cs="Times New Roman"/>
          <w:i/>
          <w:sz w:val="28"/>
          <w:szCs w:val="28"/>
          <w:highlight w:val="white"/>
          <w:vertAlign w:val="subscript"/>
          <w:lang w:val="uk-UA"/>
        </w:rPr>
        <w:t xml:space="preserve">3 </w:t>
      </w:r>
      <w:r w:rsidRPr="00764D69">
        <w:rPr>
          <w:rFonts w:ascii="Times New Roman" w:eastAsia="Times New Roman" w:hAnsi="Times New Roman" w:cs="Times New Roman"/>
          <w:sz w:val="28"/>
          <w:szCs w:val="28"/>
          <w:highlight w:val="white"/>
          <w:lang w:val="uk-UA"/>
        </w:rPr>
        <w:t>Б</w:t>
      </w:r>
    </w:p>
    <w:p w14:paraId="410B8E9C" w14:textId="77777777" w:rsidR="006C5B44" w:rsidRPr="00764D69" w:rsidRDefault="006C5B44" w:rsidP="001E2583">
      <w:pPr>
        <w:spacing w:after="0" w:line="360" w:lineRule="auto"/>
        <w:ind w:firstLine="709"/>
        <w:jc w:val="center"/>
        <w:rPr>
          <w:rFonts w:ascii="Times New Roman" w:eastAsia="Times New Roman" w:hAnsi="Times New Roman" w:cs="Times New Roman"/>
          <w:sz w:val="28"/>
          <w:szCs w:val="28"/>
          <w:highlight w:val="white"/>
          <w:lang w:val="uk-UA"/>
        </w:rPr>
      </w:pPr>
    </w:p>
    <w:p w14:paraId="5977F4E3" w14:textId="663352D0" w:rsidR="005F6BDF" w:rsidRPr="00764D69" w:rsidRDefault="005F6BDF" w:rsidP="001E2583">
      <w:pPr>
        <w:spacing w:after="0" w:line="360" w:lineRule="auto"/>
        <w:ind w:firstLine="709"/>
        <w:rPr>
          <w:rFonts w:ascii="Times New Roman" w:eastAsia="Times New Roman" w:hAnsi="Times New Roman" w:cs="Times New Roman"/>
          <w:bCs/>
          <w:sz w:val="28"/>
          <w:szCs w:val="28"/>
          <w:highlight w:val="white"/>
          <w:lang w:val="uk-UA"/>
        </w:rPr>
      </w:pPr>
      <w:r w:rsidRPr="00764D69">
        <w:rPr>
          <w:rFonts w:ascii="Times New Roman" w:eastAsia="Times New Roman" w:hAnsi="Times New Roman" w:cs="Times New Roman"/>
          <w:bCs/>
          <w:sz w:val="28"/>
          <w:szCs w:val="28"/>
          <w:highlight w:val="white"/>
          <w:lang w:val="uk-UA"/>
        </w:rPr>
        <w:t>Табл</w:t>
      </w:r>
      <w:r w:rsidR="006C5B44" w:rsidRPr="00764D69">
        <w:rPr>
          <w:rFonts w:ascii="Times New Roman" w:eastAsia="Times New Roman" w:hAnsi="Times New Roman" w:cs="Times New Roman"/>
          <w:bCs/>
          <w:sz w:val="28"/>
          <w:szCs w:val="28"/>
          <w:highlight w:val="white"/>
          <w:lang w:val="uk-UA"/>
        </w:rPr>
        <w:t>иця</w:t>
      </w:r>
      <w:r w:rsidRPr="00764D69">
        <w:rPr>
          <w:rFonts w:ascii="Times New Roman" w:eastAsia="Times New Roman" w:hAnsi="Times New Roman" w:cs="Times New Roman"/>
          <w:bCs/>
          <w:sz w:val="28"/>
          <w:szCs w:val="28"/>
          <w:highlight w:val="white"/>
          <w:lang w:val="uk-UA"/>
        </w:rPr>
        <w:t xml:space="preserve"> 4.6</w:t>
      </w:r>
      <w:r w:rsidR="006C5B44" w:rsidRPr="00764D69">
        <w:rPr>
          <w:rFonts w:ascii="Times New Roman" w:eastAsia="Times New Roman" w:hAnsi="Times New Roman" w:cs="Times New Roman"/>
          <w:bCs/>
          <w:sz w:val="28"/>
          <w:szCs w:val="28"/>
          <w:highlight w:val="white"/>
          <w:lang w:val="uk-UA"/>
        </w:rPr>
        <w:t xml:space="preserve"> -</w:t>
      </w:r>
      <w:r w:rsidRPr="00764D69">
        <w:rPr>
          <w:rFonts w:ascii="Times New Roman" w:eastAsia="Times New Roman" w:hAnsi="Times New Roman" w:cs="Times New Roman"/>
          <w:bCs/>
          <w:sz w:val="28"/>
          <w:szCs w:val="28"/>
          <w:highlight w:val="white"/>
          <w:lang w:val="uk-UA"/>
        </w:rPr>
        <w:t xml:space="preserve"> Обчислення коефіцієнтів рівня якості</w:t>
      </w:r>
    </w:p>
    <w:tbl>
      <w:tblPr>
        <w:tblW w:w="9360" w:type="dxa"/>
        <w:tblBorders>
          <w:top w:val="nil"/>
          <w:left w:val="nil"/>
          <w:bottom w:val="nil"/>
          <w:right w:val="nil"/>
          <w:insideH w:val="nil"/>
          <w:insideV w:val="nil"/>
        </w:tblBorders>
        <w:tblLayout w:type="fixed"/>
        <w:tblLook w:val="0600" w:firstRow="0" w:lastRow="0" w:firstColumn="0" w:lastColumn="0" w:noHBand="1" w:noVBand="1"/>
      </w:tblPr>
      <w:tblGrid>
        <w:gridCol w:w="1127"/>
        <w:gridCol w:w="1250"/>
        <w:gridCol w:w="1441"/>
        <w:gridCol w:w="1413"/>
        <w:gridCol w:w="1331"/>
        <w:gridCol w:w="1399"/>
        <w:gridCol w:w="1399"/>
      </w:tblGrid>
      <w:tr w:rsidR="005F6BDF" w:rsidRPr="00764D69" w14:paraId="2216DF5A" w14:textId="77777777" w:rsidTr="005F6BDF">
        <w:trPr>
          <w:trHeight w:val="981"/>
        </w:trPr>
        <w:tc>
          <w:tcPr>
            <w:tcW w:w="11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FA9B41" w14:textId="1B6C54E5"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Основні</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функції</w:t>
            </w:r>
          </w:p>
        </w:tc>
        <w:tc>
          <w:tcPr>
            <w:tcW w:w="125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E22F0F1" w14:textId="2709B595"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Варіант</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реалізації</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функції</w:t>
            </w:r>
          </w:p>
        </w:tc>
        <w:tc>
          <w:tcPr>
            <w:tcW w:w="144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D822FB5"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 xml:space="preserve">Параметри - </w:t>
            </w:r>
          </w:p>
        </w:tc>
        <w:tc>
          <w:tcPr>
            <w:tcW w:w="1413"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66D0AA4" w14:textId="0B6337B8"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Абсолютне</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значення</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 xml:space="preserve">параметра </w:t>
            </w:r>
          </w:p>
        </w:tc>
        <w:tc>
          <w:tcPr>
            <w:tcW w:w="1331"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03E3841" w14:textId="2C383D1E"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Бальна</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оцінка</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параметра</w:t>
            </w:r>
          </w:p>
        </w:tc>
        <w:tc>
          <w:tcPr>
            <w:tcW w:w="139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7E00E70F" w14:textId="42E80AA5"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Коефіцієнт</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вагомості</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параметра</w:t>
            </w:r>
          </w:p>
        </w:tc>
        <w:tc>
          <w:tcPr>
            <w:tcW w:w="1399"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3AD154D" w14:textId="579CDDB1"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Коефіцієнт</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рівня</w:t>
            </w:r>
            <w:r w:rsidR="00273B17" w:rsidRPr="00764D69">
              <w:rPr>
                <w:rFonts w:ascii="Times New Roman" w:hAnsi="Times New Roman" w:cs="Times New Roman"/>
                <w:highlight w:val="white"/>
                <w:lang w:val="uk-UA"/>
              </w:rPr>
              <w:t xml:space="preserve"> </w:t>
            </w:r>
            <w:r w:rsidRPr="00764D69">
              <w:rPr>
                <w:rFonts w:ascii="Times New Roman" w:hAnsi="Times New Roman" w:cs="Times New Roman"/>
                <w:highlight w:val="white"/>
                <w:lang w:val="uk-UA"/>
              </w:rPr>
              <w:t>якості</w:t>
            </w:r>
          </w:p>
        </w:tc>
      </w:tr>
      <w:tr w:rsidR="005F6BDF" w:rsidRPr="00764D69" w14:paraId="6B4CD982" w14:textId="77777777" w:rsidTr="005F6BDF">
        <w:trPr>
          <w:trHeight w:val="485"/>
        </w:trPr>
        <w:tc>
          <w:tcPr>
            <w:tcW w:w="1127" w:type="dxa"/>
            <w:vMerge w:val="restart"/>
            <w:tcBorders>
              <w:top w:val="nil"/>
              <w:left w:val="single" w:sz="8" w:space="0" w:color="000000"/>
              <w:right w:val="single" w:sz="8" w:space="0" w:color="000000"/>
            </w:tcBorders>
            <w:tcMar>
              <w:top w:w="100" w:type="dxa"/>
              <w:left w:w="100" w:type="dxa"/>
              <w:bottom w:w="100" w:type="dxa"/>
              <w:right w:w="100" w:type="dxa"/>
            </w:tcMar>
          </w:tcPr>
          <w:p w14:paraId="628331E5"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F1</w:t>
            </w:r>
          </w:p>
          <w:p w14:paraId="5E1E12DA" w14:textId="77777777" w:rsidR="005F6BDF" w:rsidRPr="00764D69" w:rsidRDefault="005F6BDF" w:rsidP="001E2583">
            <w:pPr>
              <w:spacing w:after="0" w:line="360" w:lineRule="auto"/>
              <w:rPr>
                <w:rFonts w:ascii="Times New Roman" w:hAnsi="Times New Roman" w:cs="Times New Roman"/>
                <w:highlight w:val="white"/>
                <w:lang w:val="uk-UA"/>
              </w:rPr>
            </w:pPr>
          </w:p>
        </w:tc>
        <w:tc>
          <w:tcPr>
            <w:tcW w:w="1250" w:type="dxa"/>
            <w:vMerge w:val="restart"/>
            <w:tcBorders>
              <w:top w:val="nil"/>
              <w:left w:val="nil"/>
              <w:right w:val="single" w:sz="8" w:space="0" w:color="000000"/>
            </w:tcBorders>
            <w:tcMar>
              <w:top w:w="100" w:type="dxa"/>
              <w:left w:w="100" w:type="dxa"/>
              <w:bottom w:w="100" w:type="dxa"/>
              <w:right w:w="100" w:type="dxa"/>
            </w:tcMar>
          </w:tcPr>
          <w:p w14:paraId="42C62E48"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Б</w:t>
            </w:r>
          </w:p>
          <w:p w14:paraId="47EA4803" w14:textId="77777777" w:rsidR="005F6BDF" w:rsidRPr="00764D69" w:rsidRDefault="005F6BDF" w:rsidP="001E2583">
            <w:pPr>
              <w:spacing w:after="0" w:line="360" w:lineRule="auto"/>
              <w:rPr>
                <w:rFonts w:ascii="Times New Roman" w:hAnsi="Times New Roman" w:cs="Times New Roman"/>
                <w:highlight w:val="white"/>
                <w:lang w:val="uk-UA"/>
              </w:rPr>
            </w:pPr>
          </w:p>
        </w:tc>
        <w:tc>
          <w:tcPr>
            <w:tcW w:w="1441" w:type="dxa"/>
            <w:tcBorders>
              <w:top w:val="nil"/>
              <w:left w:val="nil"/>
              <w:bottom w:val="single" w:sz="8" w:space="0" w:color="000000"/>
              <w:right w:val="single" w:sz="8" w:space="0" w:color="000000"/>
            </w:tcBorders>
            <w:tcMar>
              <w:top w:w="100" w:type="dxa"/>
              <w:left w:w="100" w:type="dxa"/>
              <w:bottom w:w="100" w:type="dxa"/>
              <w:right w:w="100" w:type="dxa"/>
            </w:tcMar>
          </w:tcPr>
          <w:p w14:paraId="01D97C5A"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Х1</w:t>
            </w:r>
          </w:p>
        </w:tc>
        <w:tc>
          <w:tcPr>
            <w:tcW w:w="1413" w:type="dxa"/>
            <w:tcBorders>
              <w:top w:val="nil"/>
              <w:left w:val="nil"/>
              <w:bottom w:val="single" w:sz="8" w:space="0" w:color="000000"/>
              <w:right w:val="single" w:sz="8" w:space="0" w:color="000000"/>
            </w:tcBorders>
            <w:tcMar>
              <w:top w:w="100" w:type="dxa"/>
              <w:left w:w="100" w:type="dxa"/>
              <w:bottom w:w="100" w:type="dxa"/>
              <w:right w:w="100" w:type="dxa"/>
            </w:tcMar>
          </w:tcPr>
          <w:p w14:paraId="0F843355"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450</w:t>
            </w: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14:paraId="5DB204EB"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5.55</w:t>
            </w:r>
          </w:p>
        </w:tc>
        <w:tc>
          <w:tcPr>
            <w:tcW w:w="1399" w:type="dxa"/>
            <w:tcBorders>
              <w:top w:val="nil"/>
              <w:left w:val="nil"/>
              <w:bottom w:val="single" w:sz="8" w:space="0" w:color="000000"/>
              <w:right w:val="single" w:sz="8" w:space="0" w:color="000000"/>
            </w:tcBorders>
            <w:tcMar>
              <w:top w:w="100" w:type="dxa"/>
              <w:left w:w="100" w:type="dxa"/>
              <w:bottom w:w="100" w:type="dxa"/>
              <w:right w:w="100" w:type="dxa"/>
            </w:tcMar>
          </w:tcPr>
          <w:p w14:paraId="11738F54"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0.46</w:t>
            </w:r>
          </w:p>
        </w:tc>
        <w:tc>
          <w:tcPr>
            <w:tcW w:w="1399"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194E48D5"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2.55</w:t>
            </w:r>
          </w:p>
        </w:tc>
      </w:tr>
      <w:tr w:rsidR="005F6BDF" w:rsidRPr="00764D69" w14:paraId="4E1622E0" w14:textId="77777777" w:rsidTr="005F6BDF">
        <w:trPr>
          <w:trHeight w:val="175"/>
        </w:trPr>
        <w:tc>
          <w:tcPr>
            <w:tcW w:w="1127" w:type="dxa"/>
            <w:vMerge/>
            <w:tcBorders>
              <w:left w:val="single" w:sz="8" w:space="0" w:color="000000"/>
              <w:bottom w:val="single" w:sz="8" w:space="0" w:color="000000"/>
              <w:right w:val="single" w:sz="8" w:space="0" w:color="000000"/>
            </w:tcBorders>
            <w:tcMar>
              <w:top w:w="100" w:type="dxa"/>
              <w:left w:w="100" w:type="dxa"/>
              <w:bottom w:w="100" w:type="dxa"/>
              <w:right w:w="100" w:type="dxa"/>
            </w:tcMar>
          </w:tcPr>
          <w:p w14:paraId="7E415106" w14:textId="77777777" w:rsidR="005F6BDF" w:rsidRPr="00764D69" w:rsidRDefault="005F6BDF" w:rsidP="001E2583">
            <w:pPr>
              <w:spacing w:after="0" w:line="360" w:lineRule="auto"/>
              <w:rPr>
                <w:rFonts w:ascii="Times New Roman" w:hAnsi="Times New Roman" w:cs="Times New Roman"/>
                <w:highlight w:val="white"/>
                <w:lang w:val="uk-UA"/>
              </w:rPr>
            </w:pPr>
          </w:p>
        </w:tc>
        <w:tc>
          <w:tcPr>
            <w:tcW w:w="1250" w:type="dxa"/>
            <w:vMerge/>
            <w:tcBorders>
              <w:left w:val="nil"/>
              <w:bottom w:val="single" w:sz="8" w:space="0" w:color="000000"/>
              <w:right w:val="single" w:sz="8" w:space="0" w:color="000000"/>
            </w:tcBorders>
            <w:tcMar>
              <w:top w:w="100" w:type="dxa"/>
              <w:left w:w="100" w:type="dxa"/>
              <w:bottom w:w="100" w:type="dxa"/>
              <w:right w:w="100" w:type="dxa"/>
            </w:tcMar>
          </w:tcPr>
          <w:p w14:paraId="2ACE5CAD" w14:textId="77777777" w:rsidR="005F6BDF" w:rsidRPr="00764D69" w:rsidRDefault="005F6BDF" w:rsidP="001E2583">
            <w:pPr>
              <w:spacing w:after="0" w:line="360" w:lineRule="auto"/>
              <w:rPr>
                <w:rFonts w:ascii="Times New Roman" w:hAnsi="Times New Roman" w:cs="Times New Roman"/>
                <w:highlight w:val="white"/>
                <w:lang w:val="uk-UA"/>
              </w:rPr>
            </w:pPr>
          </w:p>
        </w:tc>
        <w:tc>
          <w:tcPr>
            <w:tcW w:w="1441" w:type="dxa"/>
            <w:tcBorders>
              <w:top w:val="nil"/>
              <w:left w:val="nil"/>
              <w:bottom w:val="single" w:sz="8" w:space="0" w:color="000000"/>
              <w:right w:val="single" w:sz="8" w:space="0" w:color="000000"/>
            </w:tcBorders>
            <w:tcMar>
              <w:top w:w="100" w:type="dxa"/>
              <w:left w:w="100" w:type="dxa"/>
              <w:bottom w:w="100" w:type="dxa"/>
              <w:right w:w="100" w:type="dxa"/>
            </w:tcMar>
          </w:tcPr>
          <w:p w14:paraId="49C61850"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Х2</w:t>
            </w:r>
          </w:p>
        </w:tc>
        <w:tc>
          <w:tcPr>
            <w:tcW w:w="1413" w:type="dxa"/>
            <w:tcBorders>
              <w:top w:val="nil"/>
              <w:left w:val="nil"/>
              <w:bottom w:val="single" w:sz="8" w:space="0" w:color="000000"/>
              <w:right w:val="single" w:sz="8" w:space="0" w:color="000000"/>
            </w:tcBorders>
            <w:tcMar>
              <w:top w:w="100" w:type="dxa"/>
              <w:left w:w="100" w:type="dxa"/>
              <w:bottom w:w="100" w:type="dxa"/>
              <w:right w:w="100" w:type="dxa"/>
            </w:tcMar>
          </w:tcPr>
          <w:p w14:paraId="4F9F8922"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500</w:t>
            </w: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14:paraId="365CAF8C"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5</w:t>
            </w:r>
          </w:p>
        </w:tc>
        <w:tc>
          <w:tcPr>
            <w:tcW w:w="1399" w:type="dxa"/>
            <w:tcBorders>
              <w:top w:val="nil"/>
              <w:left w:val="nil"/>
              <w:bottom w:val="single" w:sz="8" w:space="0" w:color="000000"/>
              <w:right w:val="single" w:sz="8" w:space="0" w:color="000000"/>
            </w:tcBorders>
            <w:tcMar>
              <w:top w:w="100" w:type="dxa"/>
              <w:left w:w="100" w:type="dxa"/>
              <w:bottom w:w="100" w:type="dxa"/>
              <w:right w:w="100" w:type="dxa"/>
            </w:tcMar>
          </w:tcPr>
          <w:p w14:paraId="1CC771AB"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eastAsia="Times New Roman" w:hAnsi="Times New Roman" w:cs="Times New Roman"/>
                <w:highlight w:val="white"/>
                <w:lang w:val="uk-UA"/>
              </w:rPr>
              <w:t>0.32</w:t>
            </w:r>
          </w:p>
        </w:tc>
        <w:tc>
          <w:tcPr>
            <w:tcW w:w="1399"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2A605E80"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1.65</w:t>
            </w:r>
          </w:p>
        </w:tc>
      </w:tr>
      <w:tr w:rsidR="005F6BDF" w:rsidRPr="00764D69" w14:paraId="4BB0045E" w14:textId="77777777" w:rsidTr="005F6BDF">
        <w:trPr>
          <w:trHeight w:val="485"/>
        </w:trPr>
        <w:tc>
          <w:tcPr>
            <w:tcW w:w="1127" w:type="dxa"/>
            <w:vMerge w:val="restart"/>
            <w:tcBorders>
              <w:top w:val="single" w:sz="8" w:space="0" w:color="000000"/>
              <w:left w:val="single" w:sz="4" w:space="0" w:color="auto"/>
              <w:bottom w:val="nil"/>
              <w:right w:val="single" w:sz="8" w:space="0" w:color="000000"/>
            </w:tcBorders>
            <w:tcMar>
              <w:top w:w="100" w:type="dxa"/>
              <w:left w:w="100" w:type="dxa"/>
              <w:bottom w:w="100" w:type="dxa"/>
              <w:right w:w="100" w:type="dxa"/>
            </w:tcMar>
          </w:tcPr>
          <w:p w14:paraId="4244C510"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F2</w:t>
            </w:r>
          </w:p>
        </w:tc>
        <w:tc>
          <w:tcPr>
            <w:tcW w:w="1250" w:type="dxa"/>
            <w:vMerge w:val="restart"/>
            <w:tcBorders>
              <w:top w:val="nil"/>
              <w:left w:val="nil"/>
              <w:bottom w:val="single" w:sz="8" w:space="0" w:color="000000"/>
              <w:right w:val="single" w:sz="8" w:space="0" w:color="000000"/>
            </w:tcBorders>
            <w:tcMar>
              <w:top w:w="100" w:type="dxa"/>
              <w:left w:w="100" w:type="dxa"/>
              <w:bottom w:w="100" w:type="dxa"/>
              <w:right w:w="100" w:type="dxa"/>
            </w:tcMar>
          </w:tcPr>
          <w:p w14:paraId="6348E0E9"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А</w:t>
            </w:r>
          </w:p>
        </w:tc>
        <w:tc>
          <w:tcPr>
            <w:tcW w:w="1441" w:type="dxa"/>
            <w:tcBorders>
              <w:top w:val="nil"/>
              <w:left w:val="nil"/>
              <w:bottom w:val="single" w:sz="8" w:space="0" w:color="000000"/>
              <w:right w:val="single" w:sz="8" w:space="0" w:color="000000"/>
            </w:tcBorders>
            <w:tcMar>
              <w:top w:w="100" w:type="dxa"/>
              <w:left w:w="100" w:type="dxa"/>
              <w:bottom w:w="100" w:type="dxa"/>
              <w:right w:w="100" w:type="dxa"/>
            </w:tcMar>
          </w:tcPr>
          <w:p w14:paraId="7DE92C46"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Х1</w:t>
            </w:r>
          </w:p>
        </w:tc>
        <w:tc>
          <w:tcPr>
            <w:tcW w:w="1413" w:type="dxa"/>
            <w:tcBorders>
              <w:top w:val="nil"/>
              <w:left w:val="nil"/>
              <w:bottom w:val="single" w:sz="8" w:space="0" w:color="000000"/>
              <w:right w:val="single" w:sz="8" w:space="0" w:color="000000"/>
            </w:tcBorders>
            <w:tcMar>
              <w:top w:w="100" w:type="dxa"/>
              <w:left w:w="100" w:type="dxa"/>
              <w:bottom w:w="100" w:type="dxa"/>
              <w:right w:w="100" w:type="dxa"/>
            </w:tcMar>
          </w:tcPr>
          <w:p w14:paraId="75546D44"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400</w:t>
            </w:r>
          </w:p>
        </w:tc>
        <w:tc>
          <w:tcPr>
            <w:tcW w:w="1331" w:type="dxa"/>
            <w:tcBorders>
              <w:top w:val="nil"/>
              <w:left w:val="nil"/>
              <w:bottom w:val="single" w:sz="8" w:space="0" w:color="000000"/>
              <w:right w:val="single" w:sz="8" w:space="0" w:color="000000"/>
            </w:tcBorders>
            <w:tcMar>
              <w:top w:w="100" w:type="dxa"/>
              <w:left w:w="100" w:type="dxa"/>
              <w:bottom w:w="100" w:type="dxa"/>
              <w:right w:w="100" w:type="dxa"/>
            </w:tcMar>
          </w:tcPr>
          <w:p w14:paraId="42F0C303"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6.5</w:t>
            </w:r>
          </w:p>
        </w:tc>
        <w:tc>
          <w:tcPr>
            <w:tcW w:w="1399" w:type="dxa"/>
            <w:tcBorders>
              <w:top w:val="nil"/>
              <w:left w:val="nil"/>
              <w:bottom w:val="single" w:sz="8" w:space="0" w:color="000000"/>
              <w:right w:val="single" w:sz="8" w:space="0" w:color="000000"/>
            </w:tcBorders>
            <w:tcMar>
              <w:top w:w="100" w:type="dxa"/>
              <w:left w:w="100" w:type="dxa"/>
              <w:bottom w:w="100" w:type="dxa"/>
              <w:right w:w="100" w:type="dxa"/>
            </w:tcMar>
          </w:tcPr>
          <w:p w14:paraId="297626ED"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0.46</w:t>
            </w:r>
          </w:p>
        </w:tc>
        <w:tc>
          <w:tcPr>
            <w:tcW w:w="1399" w:type="dxa"/>
            <w:tcBorders>
              <w:top w:val="nil"/>
              <w:left w:val="nil"/>
              <w:bottom w:val="single" w:sz="8" w:space="0" w:color="000000"/>
              <w:right w:val="single" w:sz="8" w:space="0" w:color="000000"/>
            </w:tcBorders>
            <w:tcMar>
              <w:top w:w="100" w:type="dxa"/>
              <w:left w:w="100" w:type="dxa"/>
              <w:bottom w:w="100" w:type="dxa"/>
              <w:right w:w="100" w:type="dxa"/>
            </w:tcMar>
            <w:vAlign w:val="bottom"/>
          </w:tcPr>
          <w:p w14:paraId="34C02DF6"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2.99</w:t>
            </w:r>
          </w:p>
        </w:tc>
      </w:tr>
      <w:tr w:rsidR="005F6BDF" w:rsidRPr="00764D69" w14:paraId="1988D9B4" w14:textId="77777777" w:rsidTr="005F6BDF">
        <w:trPr>
          <w:trHeight w:val="485"/>
        </w:trPr>
        <w:tc>
          <w:tcPr>
            <w:tcW w:w="1127" w:type="dxa"/>
            <w:vMerge/>
            <w:tcBorders>
              <w:left w:val="single" w:sz="4" w:space="0" w:color="auto"/>
              <w:bottom w:val="nil"/>
              <w:right w:val="single" w:sz="8" w:space="0" w:color="000000"/>
            </w:tcBorders>
            <w:shd w:val="clear" w:color="auto" w:fill="auto"/>
            <w:tcMar>
              <w:top w:w="100" w:type="dxa"/>
              <w:left w:w="100" w:type="dxa"/>
              <w:bottom w:w="100" w:type="dxa"/>
              <w:right w:w="100" w:type="dxa"/>
            </w:tcMar>
          </w:tcPr>
          <w:p w14:paraId="3AA4675C" w14:textId="77777777" w:rsidR="005F6BDF" w:rsidRPr="00764D69" w:rsidRDefault="005F6BDF" w:rsidP="001E2583">
            <w:pPr>
              <w:spacing w:after="0" w:line="360" w:lineRule="auto"/>
              <w:rPr>
                <w:rFonts w:ascii="Times New Roman" w:eastAsia="Times New Roman" w:hAnsi="Times New Roman" w:cs="Times New Roman"/>
                <w:b/>
                <w:highlight w:val="white"/>
                <w:lang w:val="uk-UA"/>
              </w:rPr>
            </w:pPr>
          </w:p>
        </w:tc>
        <w:tc>
          <w:tcPr>
            <w:tcW w:w="1250" w:type="dxa"/>
            <w:vMerge/>
            <w:tcBorders>
              <w:bottom w:val="single" w:sz="8" w:space="0" w:color="000000"/>
              <w:right w:val="single" w:sz="8" w:space="0" w:color="000000"/>
            </w:tcBorders>
            <w:shd w:val="clear" w:color="auto" w:fill="auto"/>
            <w:tcMar>
              <w:top w:w="100" w:type="dxa"/>
              <w:left w:w="100" w:type="dxa"/>
              <w:bottom w:w="100" w:type="dxa"/>
              <w:right w:w="100" w:type="dxa"/>
            </w:tcMar>
          </w:tcPr>
          <w:p w14:paraId="501E0CC3" w14:textId="77777777" w:rsidR="005F6BDF" w:rsidRPr="00764D69" w:rsidRDefault="005F6BDF" w:rsidP="001E2583">
            <w:pPr>
              <w:widowControl w:val="0"/>
              <w:pBdr>
                <w:top w:val="nil"/>
                <w:left w:val="nil"/>
                <w:bottom w:val="nil"/>
                <w:right w:val="nil"/>
                <w:between w:val="nil"/>
              </w:pBdr>
              <w:spacing w:after="0" w:line="360" w:lineRule="auto"/>
              <w:rPr>
                <w:rFonts w:ascii="Times New Roman" w:eastAsia="Times New Roman" w:hAnsi="Times New Roman" w:cs="Times New Roman"/>
                <w:b/>
                <w:highlight w:val="white"/>
                <w:lang w:val="uk-UA"/>
              </w:rPr>
            </w:pPr>
          </w:p>
        </w:tc>
        <w:tc>
          <w:tcPr>
            <w:tcW w:w="144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BDC749A"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Х2</w:t>
            </w:r>
          </w:p>
        </w:tc>
        <w:tc>
          <w:tcPr>
            <w:tcW w:w="141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371F0AB"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400</w:t>
            </w:r>
          </w:p>
        </w:tc>
        <w:tc>
          <w:tcPr>
            <w:tcW w:w="133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52A96DB"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8.25</w:t>
            </w:r>
          </w:p>
        </w:tc>
        <w:tc>
          <w:tcPr>
            <w:tcW w:w="13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EA1504"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eastAsia="Times New Roman" w:hAnsi="Times New Roman" w:cs="Times New Roman"/>
                <w:highlight w:val="white"/>
                <w:lang w:val="uk-UA"/>
              </w:rPr>
              <w:t>0.32</w:t>
            </w:r>
          </w:p>
        </w:tc>
        <w:tc>
          <w:tcPr>
            <w:tcW w:w="13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283522E8"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2.64</w:t>
            </w:r>
          </w:p>
        </w:tc>
      </w:tr>
      <w:tr w:rsidR="005F6BDF" w:rsidRPr="00764D69" w14:paraId="6EFB8600" w14:textId="77777777" w:rsidTr="005F6BDF">
        <w:trPr>
          <w:trHeight w:val="485"/>
        </w:trPr>
        <w:tc>
          <w:tcPr>
            <w:tcW w:w="1127" w:type="dxa"/>
            <w:vMerge/>
            <w:tcBorders>
              <w:left w:val="single" w:sz="4" w:space="0" w:color="auto"/>
              <w:bottom w:val="nil"/>
              <w:right w:val="single" w:sz="8" w:space="0" w:color="000000"/>
            </w:tcBorders>
            <w:shd w:val="clear" w:color="auto" w:fill="auto"/>
            <w:tcMar>
              <w:top w:w="100" w:type="dxa"/>
              <w:left w:w="100" w:type="dxa"/>
              <w:bottom w:w="100" w:type="dxa"/>
              <w:right w:w="100" w:type="dxa"/>
            </w:tcMar>
          </w:tcPr>
          <w:p w14:paraId="32148371" w14:textId="77777777" w:rsidR="005F6BDF" w:rsidRPr="00764D69" w:rsidRDefault="005F6BDF" w:rsidP="001E2583">
            <w:pPr>
              <w:spacing w:after="0" w:line="360" w:lineRule="auto"/>
              <w:rPr>
                <w:rFonts w:ascii="Times New Roman" w:eastAsia="Times New Roman" w:hAnsi="Times New Roman" w:cs="Times New Roman"/>
                <w:b/>
                <w:highlight w:val="white"/>
                <w:lang w:val="uk-UA"/>
              </w:rPr>
            </w:pPr>
          </w:p>
        </w:tc>
        <w:tc>
          <w:tcPr>
            <w:tcW w:w="1250" w:type="dxa"/>
            <w:vMerge w:val="restart"/>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803509A"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Б</w:t>
            </w:r>
          </w:p>
        </w:tc>
        <w:tc>
          <w:tcPr>
            <w:tcW w:w="144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23819E3"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Х1</w:t>
            </w:r>
          </w:p>
        </w:tc>
        <w:tc>
          <w:tcPr>
            <w:tcW w:w="1413"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D45C933"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550</w:t>
            </w:r>
          </w:p>
        </w:tc>
        <w:tc>
          <w:tcPr>
            <w:tcW w:w="133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94451B0"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4.9</w:t>
            </w:r>
          </w:p>
        </w:tc>
        <w:tc>
          <w:tcPr>
            <w:tcW w:w="13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CFEB490"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0.46</w:t>
            </w:r>
          </w:p>
        </w:tc>
        <w:tc>
          <w:tcPr>
            <w:tcW w:w="1399"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3261DA2C"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2.25</w:t>
            </w:r>
          </w:p>
        </w:tc>
      </w:tr>
      <w:tr w:rsidR="005F6BDF" w:rsidRPr="00764D69" w14:paraId="2D749097" w14:textId="77777777" w:rsidTr="005F6BDF">
        <w:trPr>
          <w:trHeight w:val="485"/>
        </w:trPr>
        <w:tc>
          <w:tcPr>
            <w:tcW w:w="1127" w:type="dxa"/>
            <w:tcBorders>
              <w:top w:val="nil"/>
              <w:left w:val="single" w:sz="8" w:space="0" w:color="000000"/>
              <w:bottom w:val="single" w:sz="4" w:space="0" w:color="auto"/>
              <w:right w:val="single" w:sz="8" w:space="0" w:color="000000"/>
            </w:tcBorders>
            <w:shd w:val="clear" w:color="auto" w:fill="auto"/>
            <w:tcMar>
              <w:top w:w="100" w:type="dxa"/>
              <w:left w:w="100" w:type="dxa"/>
              <w:bottom w:w="100" w:type="dxa"/>
              <w:right w:w="100" w:type="dxa"/>
            </w:tcMar>
          </w:tcPr>
          <w:p w14:paraId="42509ACC" w14:textId="77777777" w:rsidR="005F6BDF" w:rsidRPr="00764D69" w:rsidRDefault="005F6BDF" w:rsidP="001E2583">
            <w:pPr>
              <w:spacing w:after="0" w:line="360" w:lineRule="auto"/>
              <w:rPr>
                <w:rFonts w:ascii="Times New Roman" w:hAnsi="Times New Roman" w:cs="Times New Roman"/>
                <w:highlight w:val="white"/>
                <w:lang w:val="uk-UA"/>
              </w:rPr>
            </w:pPr>
          </w:p>
        </w:tc>
        <w:tc>
          <w:tcPr>
            <w:tcW w:w="1250" w:type="dxa"/>
            <w:vMerge/>
            <w:tcBorders>
              <w:bottom w:val="single" w:sz="4" w:space="0" w:color="auto"/>
              <w:right w:val="single" w:sz="8" w:space="0" w:color="000000"/>
            </w:tcBorders>
            <w:shd w:val="clear" w:color="auto" w:fill="auto"/>
            <w:tcMar>
              <w:top w:w="100" w:type="dxa"/>
              <w:left w:w="100" w:type="dxa"/>
              <w:bottom w:w="100" w:type="dxa"/>
              <w:right w:w="100" w:type="dxa"/>
            </w:tcMar>
          </w:tcPr>
          <w:p w14:paraId="294F540F" w14:textId="77777777" w:rsidR="005F6BDF" w:rsidRPr="00764D69" w:rsidRDefault="005F6BDF" w:rsidP="001E2583">
            <w:pPr>
              <w:spacing w:after="0" w:line="360" w:lineRule="auto"/>
              <w:rPr>
                <w:rFonts w:ascii="Times New Roman" w:eastAsia="Times New Roman" w:hAnsi="Times New Roman" w:cs="Times New Roman"/>
                <w:b/>
                <w:highlight w:val="white"/>
                <w:lang w:val="uk-UA"/>
              </w:rPr>
            </w:pPr>
          </w:p>
        </w:tc>
        <w:tc>
          <w:tcPr>
            <w:tcW w:w="1441"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63589605"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Х2</w:t>
            </w:r>
          </w:p>
        </w:tc>
        <w:tc>
          <w:tcPr>
            <w:tcW w:w="1413"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58801E19"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600</w:t>
            </w:r>
          </w:p>
        </w:tc>
        <w:tc>
          <w:tcPr>
            <w:tcW w:w="1331"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460F8E95"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3</w:t>
            </w:r>
          </w:p>
        </w:tc>
        <w:tc>
          <w:tcPr>
            <w:tcW w:w="1399"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tcPr>
          <w:p w14:paraId="5DDDBA60"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eastAsia="Times New Roman" w:hAnsi="Times New Roman" w:cs="Times New Roman"/>
                <w:highlight w:val="white"/>
                <w:lang w:val="uk-UA"/>
              </w:rPr>
              <w:t>0.32</w:t>
            </w:r>
          </w:p>
        </w:tc>
        <w:tc>
          <w:tcPr>
            <w:tcW w:w="1399" w:type="dxa"/>
            <w:tcBorders>
              <w:top w:val="nil"/>
              <w:left w:val="nil"/>
              <w:bottom w:val="single" w:sz="4" w:space="0" w:color="auto"/>
              <w:right w:val="single" w:sz="8" w:space="0" w:color="000000"/>
            </w:tcBorders>
            <w:shd w:val="clear" w:color="auto" w:fill="auto"/>
            <w:tcMar>
              <w:top w:w="100" w:type="dxa"/>
              <w:left w:w="100" w:type="dxa"/>
              <w:bottom w:w="100" w:type="dxa"/>
              <w:right w:w="100" w:type="dxa"/>
            </w:tcMar>
            <w:vAlign w:val="bottom"/>
          </w:tcPr>
          <w:p w14:paraId="1E43E352"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0.96</w:t>
            </w:r>
          </w:p>
        </w:tc>
      </w:tr>
      <w:tr w:rsidR="005F6BDF" w:rsidRPr="00764D69" w14:paraId="1DDD3F92" w14:textId="77777777" w:rsidTr="005F6BDF">
        <w:trPr>
          <w:trHeight w:val="200"/>
        </w:trPr>
        <w:tc>
          <w:tcPr>
            <w:tcW w:w="1127" w:type="dxa"/>
            <w:tcBorders>
              <w:top w:val="single" w:sz="4" w:space="0" w:color="auto"/>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BDBB57D"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F3</w:t>
            </w:r>
          </w:p>
        </w:tc>
        <w:tc>
          <w:tcPr>
            <w:tcW w:w="1250" w:type="dxa"/>
            <w:tcBorders>
              <w:top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66CE64EF" w14:textId="77777777" w:rsidR="005F6BDF" w:rsidRPr="00764D69" w:rsidRDefault="005F6BDF" w:rsidP="001E2583">
            <w:pPr>
              <w:spacing w:after="0" w:line="360" w:lineRule="auto"/>
              <w:rPr>
                <w:rFonts w:ascii="Times New Roman" w:eastAsia="Times New Roman" w:hAnsi="Times New Roman" w:cs="Times New Roman"/>
                <w:b/>
                <w:highlight w:val="white"/>
                <w:lang w:val="uk-UA"/>
              </w:rPr>
            </w:pPr>
            <w:r w:rsidRPr="00764D69">
              <w:rPr>
                <w:rFonts w:ascii="Times New Roman" w:hAnsi="Times New Roman" w:cs="Times New Roman"/>
                <w:highlight w:val="white"/>
                <w:lang w:val="uk-UA"/>
              </w:rPr>
              <w:t>Б</w:t>
            </w:r>
          </w:p>
        </w:tc>
        <w:tc>
          <w:tcPr>
            <w:tcW w:w="1441"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17030DA7"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Х3</w:t>
            </w:r>
          </w:p>
        </w:tc>
        <w:tc>
          <w:tcPr>
            <w:tcW w:w="1413"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6B2F7790"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1950</w:t>
            </w:r>
          </w:p>
        </w:tc>
        <w:tc>
          <w:tcPr>
            <w:tcW w:w="1331"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170ABC7C"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7.5</w:t>
            </w:r>
          </w:p>
        </w:tc>
        <w:tc>
          <w:tcPr>
            <w:tcW w:w="1399"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11EDAD8D"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0.22</w:t>
            </w:r>
          </w:p>
        </w:tc>
        <w:tc>
          <w:tcPr>
            <w:tcW w:w="1399"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627BF28" w14:textId="77777777" w:rsidR="005F6BDF" w:rsidRPr="00764D69" w:rsidRDefault="005F6BDF" w:rsidP="001E2583">
            <w:pPr>
              <w:spacing w:after="0" w:line="360" w:lineRule="auto"/>
              <w:rPr>
                <w:rFonts w:ascii="Times New Roman" w:hAnsi="Times New Roman" w:cs="Times New Roman"/>
                <w:highlight w:val="white"/>
                <w:lang w:val="uk-UA"/>
              </w:rPr>
            </w:pPr>
            <w:r w:rsidRPr="00764D69">
              <w:rPr>
                <w:rFonts w:ascii="Times New Roman" w:hAnsi="Times New Roman" w:cs="Times New Roman"/>
                <w:highlight w:val="white"/>
                <w:lang w:val="uk-UA"/>
              </w:rPr>
              <w:t>1.65</w:t>
            </w:r>
          </w:p>
        </w:tc>
      </w:tr>
    </w:tbl>
    <w:p w14:paraId="37B977C8"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4BDC75F1" w14:textId="6BFBD8CF"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Отже рівень якості для варіантів складе </w:t>
      </w:r>
    </w:p>
    <w:p w14:paraId="63A57757"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К1 = 2.55+ 1.65 +2.99 + 2.64 + 1.65= 11.48</w:t>
      </w:r>
    </w:p>
    <w:p w14:paraId="5DE027CF"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К2 =2.45+ 1.65 +2.25 + 0.96 + 1.65= 9.06</w:t>
      </w:r>
    </w:p>
    <w:p w14:paraId="686ACE99" w14:textId="736AC0D9"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З результатів випливає, що перший варіант є кращим. </w:t>
      </w:r>
    </w:p>
    <w:p w14:paraId="61753E4A" w14:textId="69E387A7" w:rsidR="006C5B44" w:rsidRPr="00764D69" w:rsidRDefault="006C5B44" w:rsidP="001E2583">
      <w:pPr>
        <w:spacing w:after="0" w:line="360" w:lineRule="auto"/>
        <w:ind w:firstLine="709"/>
        <w:rPr>
          <w:rFonts w:ascii="Times New Roman" w:eastAsia="Times New Roman" w:hAnsi="Times New Roman" w:cs="Times New Roman"/>
          <w:sz w:val="28"/>
          <w:szCs w:val="28"/>
          <w:highlight w:val="white"/>
          <w:lang w:val="uk-UA"/>
        </w:rPr>
      </w:pPr>
    </w:p>
    <w:p w14:paraId="58D80BA6" w14:textId="7D6ACC46" w:rsidR="006C5B44" w:rsidRPr="00764D69" w:rsidRDefault="006C5B44" w:rsidP="001E2583">
      <w:pPr>
        <w:spacing w:after="0" w:line="360" w:lineRule="auto"/>
        <w:ind w:firstLine="709"/>
        <w:rPr>
          <w:rFonts w:ascii="Times New Roman" w:eastAsia="Times New Roman" w:hAnsi="Times New Roman" w:cs="Times New Roman"/>
          <w:sz w:val="28"/>
          <w:szCs w:val="28"/>
          <w:highlight w:val="white"/>
          <w:lang w:val="uk-UA"/>
        </w:rPr>
      </w:pPr>
    </w:p>
    <w:p w14:paraId="052B8AE0" w14:textId="0B66E7C1" w:rsidR="006C5B44" w:rsidRPr="00764D69" w:rsidRDefault="006C5B44" w:rsidP="001E2583">
      <w:pPr>
        <w:spacing w:after="0" w:line="360" w:lineRule="auto"/>
        <w:ind w:firstLine="709"/>
        <w:rPr>
          <w:rFonts w:ascii="Times New Roman" w:eastAsia="Times New Roman" w:hAnsi="Times New Roman" w:cs="Times New Roman"/>
          <w:sz w:val="28"/>
          <w:szCs w:val="28"/>
          <w:highlight w:val="white"/>
          <w:lang w:val="uk-UA"/>
        </w:rPr>
      </w:pPr>
    </w:p>
    <w:p w14:paraId="4AB652B7" w14:textId="542C8A31" w:rsidR="005F6BDF" w:rsidRPr="00764D69" w:rsidRDefault="005F6BDF" w:rsidP="001E2583">
      <w:pPr>
        <w:pStyle w:val="a5"/>
        <w:spacing w:before="0" w:line="360" w:lineRule="auto"/>
        <w:ind w:firstLine="709"/>
        <w:rPr>
          <w:rFonts w:eastAsia="Times New Roman" w:cs="Times New Roman"/>
          <w:sz w:val="28"/>
          <w:highlight w:val="white"/>
          <w:lang w:val="uk-UA"/>
        </w:rPr>
      </w:pPr>
      <w:bookmarkStart w:id="40" w:name="_Toc42875673"/>
      <w:r w:rsidRPr="00764D69">
        <w:rPr>
          <w:rFonts w:eastAsia="Times New Roman" w:cs="Times New Roman"/>
          <w:sz w:val="28"/>
          <w:highlight w:val="white"/>
          <w:lang w:val="uk-UA"/>
        </w:rPr>
        <w:lastRenderedPageBreak/>
        <w:t>4.5. Економічний аналіз варіантів розробки програми</w:t>
      </w:r>
      <w:bookmarkEnd w:id="40"/>
    </w:p>
    <w:p w14:paraId="4BBE4F38" w14:textId="77777777" w:rsidR="006C5B44" w:rsidRPr="00764D69" w:rsidRDefault="006C5B44" w:rsidP="001E2583">
      <w:pPr>
        <w:spacing w:after="0" w:line="360" w:lineRule="auto"/>
        <w:ind w:firstLine="709"/>
        <w:rPr>
          <w:rFonts w:ascii="Times New Roman" w:hAnsi="Times New Roman" w:cs="Times New Roman"/>
          <w:highlight w:val="white"/>
          <w:lang w:val="uk-UA"/>
        </w:rPr>
      </w:pPr>
    </w:p>
    <w:p w14:paraId="617A89DE" w14:textId="77777777" w:rsidR="00273B17" w:rsidRPr="00764D69" w:rsidRDefault="00273B17" w:rsidP="001E2583">
      <w:pPr>
        <w:spacing w:after="0" w:line="360" w:lineRule="auto"/>
        <w:ind w:firstLine="709"/>
        <w:rPr>
          <w:rFonts w:ascii="Times New Roman" w:hAnsi="Times New Roman" w:cs="Times New Roman"/>
          <w:highlight w:val="white"/>
          <w:lang w:val="uk-UA"/>
        </w:rPr>
      </w:pPr>
    </w:p>
    <w:p w14:paraId="4F900D52" w14:textId="77777777" w:rsidR="005F6BDF" w:rsidRPr="00764D69" w:rsidRDefault="005F6BDF" w:rsidP="001E2583">
      <w:pPr>
        <w:spacing w:after="0" w:line="360" w:lineRule="auto"/>
        <w:ind w:firstLine="709"/>
        <w:rPr>
          <w:rFonts w:ascii="Times New Roman" w:eastAsia="Calibri" w:hAnsi="Times New Roman" w:cs="Times New Roman"/>
          <w:color w:val="FF0000"/>
          <w:sz w:val="28"/>
          <w:szCs w:val="28"/>
          <w:lang w:val="uk-UA"/>
        </w:rPr>
      </w:pPr>
      <w:r w:rsidRPr="00764D69">
        <w:rPr>
          <w:rFonts w:ascii="Times New Roman" w:eastAsia="Times New Roman" w:hAnsi="Times New Roman" w:cs="Times New Roman"/>
          <w:sz w:val="28"/>
          <w:szCs w:val="28"/>
          <w:highlight w:val="white"/>
          <w:lang w:val="uk-UA"/>
        </w:rPr>
        <w:t xml:space="preserve">Для визначення вартості розробки спочатку проведемо розрахунок трудомісткості. Обидва варіанти  реалізації складаються з наступних завдань: </w:t>
      </w:r>
    </w:p>
    <w:p w14:paraId="645BF0A2" w14:textId="49AC9A44"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1) </w:t>
      </w:r>
      <w:r w:rsidR="001E2583" w:rsidRPr="00764D69">
        <w:rPr>
          <w:rFonts w:ascii="Times New Roman" w:eastAsia="Times New Roman" w:hAnsi="Times New Roman" w:cs="Times New Roman"/>
          <w:sz w:val="28"/>
          <w:szCs w:val="28"/>
          <w:highlight w:val="white"/>
          <w:lang w:val="uk-UA"/>
        </w:rPr>
        <w:t xml:space="preserve"> р</w:t>
      </w:r>
      <w:r w:rsidRPr="00764D69">
        <w:rPr>
          <w:rFonts w:ascii="Times New Roman" w:eastAsia="Times New Roman" w:hAnsi="Times New Roman" w:cs="Times New Roman"/>
          <w:sz w:val="28"/>
          <w:szCs w:val="28"/>
          <w:highlight w:val="white"/>
          <w:lang w:val="uk-UA"/>
        </w:rPr>
        <w:t>озробка алгоритму</w:t>
      </w:r>
      <w:r w:rsidR="001E2583" w:rsidRPr="00764D69">
        <w:rPr>
          <w:rFonts w:ascii="Times New Roman" w:eastAsia="Times New Roman" w:hAnsi="Times New Roman" w:cs="Times New Roman"/>
          <w:sz w:val="28"/>
          <w:szCs w:val="28"/>
          <w:highlight w:val="white"/>
          <w:lang w:val="uk-UA"/>
        </w:rPr>
        <w:t>;</w:t>
      </w:r>
    </w:p>
    <w:p w14:paraId="362B5BA2" w14:textId="5601890D"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2)</w:t>
      </w:r>
      <w:r w:rsidR="001E2583" w:rsidRPr="00764D69">
        <w:rPr>
          <w:rFonts w:ascii="Times New Roman" w:eastAsia="Times New Roman" w:hAnsi="Times New Roman" w:cs="Times New Roman"/>
          <w:sz w:val="28"/>
          <w:szCs w:val="28"/>
          <w:highlight w:val="white"/>
          <w:lang w:val="uk-UA"/>
        </w:rPr>
        <w:t xml:space="preserve"> р</w:t>
      </w:r>
      <w:r w:rsidRPr="00764D69">
        <w:rPr>
          <w:rFonts w:ascii="Times New Roman" w:eastAsia="Times New Roman" w:hAnsi="Times New Roman" w:cs="Times New Roman"/>
          <w:sz w:val="28"/>
          <w:szCs w:val="28"/>
          <w:highlight w:val="white"/>
          <w:lang w:val="uk-UA"/>
        </w:rPr>
        <w:t xml:space="preserve">озробка програмного продукту. </w:t>
      </w:r>
    </w:p>
    <w:p w14:paraId="38671518"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Також кожен з варіантів має додаткове завдання. Для першого варіанту додаткове завдання:</w:t>
      </w:r>
    </w:p>
    <w:p w14:paraId="65A0F8E2" w14:textId="3A3BF069"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3.1)</w:t>
      </w:r>
      <w:r w:rsidR="001E2583" w:rsidRPr="00764D69">
        <w:rPr>
          <w:rFonts w:ascii="Times New Roman" w:eastAsia="Times New Roman" w:hAnsi="Times New Roman" w:cs="Times New Roman"/>
          <w:sz w:val="28"/>
          <w:szCs w:val="28"/>
          <w:highlight w:val="white"/>
          <w:lang w:val="uk-UA"/>
        </w:rPr>
        <w:t xml:space="preserve"> п</w:t>
      </w:r>
      <w:r w:rsidRPr="00764D69">
        <w:rPr>
          <w:rFonts w:ascii="Times New Roman" w:eastAsia="Times New Roman" w:hAnsi="Times New Roman" w:cs="Times New Roman"/>
          <w:sz w:val="28"/>
          <w:szCs w:val="28"/>
          <w:highlight w:val="white"/>
          <w:lang w:val="uk-UA"/>
        </w:rPr>
        <w:t>ідготовка теоретичної бази для вирішення задачі</w:t>
      </w:r>
      <w:r w:rsidR="001E2583" w:rsidRPr="00764D69">
        <w:rPr>
          <w:rFonts w:ascii="Times New Roman" w:eastAsia="Times New Roman" w:hAnsi="Times New Roman" w:cs="Times New Roman"/>
          <w:sz w:val="28"/>
          <w:szCs w:val="28"/>
          <w:highlight w:val="white"/>
          <w:lang w:val="uk-UA"/>
        </w:rPr>
        <w:t>.</w:t>
      </w:r>
    </w:p>
    <w:p w14:paraId="6B78D4A9"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Для другого варіанту додаткове завдання:</w:t>
      </w:r>
    </w:p>
    <w:p w14:paraId="15833A14" w14:textId="2882B6ED"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3.2)</w:t>
      </w:r>
      <w:r w:rsidR="001E2583" w:rsidRPr="00764D69">
        <w:rPr>
          <w:rFonts w:ascii="Times New Roman" w:eastAsia="Times New Roman" w:hAnsi="Times New Roman" w:cs="Times New Roman"/>
          <w:sz w:val="28"/>
          <w:szCs w:val="28"/>
          <w:highlight w:val="white"/>
          <w:lang w:val="uk-UA"/>
        </w:rPr>
        <w:t xml:space="preserve"> с</w:t>
      </w:r>
      <w:r w:rsidRPr="00764D69">
        <w:rPr>
          <w:rFonts w:ascii="Times New Roman" w:eastAsia="Times New Roman" w:hAnsi="Times New Roman" w:cs="Times New Roman"/>
          <w:sz w:val="28"/>
          <w:szCs w:val="28"/>
          <w:highlight w:val="white"/>
          <w:lang w:val="uk-UA"/>
        </w:rPr>
        <w:t>творення власної теоретичної бази для вирішення задачі</w:t>
      </w:r>
      <w:r w:rsidR="001E2583" w:rsidRPr="00764D69">
        <w:rPr>
          <w:rFonts w:ascii="Times New Roman" w:eastAsia="Times New Roman" w:hAnsi="Times New Roman" w:cs="Times New Roman"/>
          <w:sz w:val="28"/>
          <w:szCs w:val="28"/>
          <w:highlight w:val="white"/>
          <w:lang w:val="uk-UA"/>
        </w:rPr>
        <w:t>.</w:t>
      </w:r>
    </w:p>
    <w:p w14:paraId="6657CD48"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Для завдання 1: (алгоритм групи складності 1, ступінь новизни В, вид використаної інформації – НДІ)ТР = 45 людино-днів, </w:t>
      </w:r>
      <m:oMath>
        <m:sSub>
          <m:sSubPr>
            <m:ctrlPr>
              <w:rPr>
                <w:rFonts w:ascii="Cambria Math" w:eastAsia="Times New Roman" w:hAnsi="Cambria Math" w:cs="Times New Roman"/>
                <w:sz w:val="28"/>
                <w:szCs w:val="28"/>
                <w:highlight w:val="white"/>
                <w:lang w:val="uk-UA"/>
              </w:rPr>
            </m:ctrlPr>
          </m:sSubPr>
          <m:e>
            <m:r>
              <w:rPr>
                <w:rFonts w:ascii="Cambria Math" w:eastAsia="Times New Roman" w:hAnsi="Cambria Math" w:cs="Times New Roman"/>
                <w:sz w:val="28"/>
                <w:szCs w:val="28"/>
                <w:highlight w:val="white"/>
                <w:lang w:val="uk-UA"/>
              </w:rPr>
              <m:t>К</m:t>
            </m:r>
          </m:e>
          <m:sub>
            <m:r>
              <w:rPr>
                <w:rFonts w:ascii="Cambria Math" w:eastAsia="Times New Roman" w:hAnsi="Cambria Math" w:cs="Times New Roman"/>
                <w:sz w:val="28"/>
                <w:szCs w:val="28"/>
                <w:highlight w:val="white"/>
                <w:lang w:val="uk-UA"/>
              </w:rPr>
              <m:t>п</m:t>
            </m:r>
          </m:sub>
        </m:sSub>
      </m:oMath>
      <w:r w:rsidRPr="00764D69">
        <w:rPr>
          <w:rFonts w:ascii="Times New Roman" w:eastAsia="Times New Roman" w:hAnsi="Times New Roman" w:cs="Times New Roman"/>
          <w:sz w:val="28"/>
          <w:szCs w:val="28"/>
          <w:highlight w:val="white"/>
          <w:lang w:val="uk-UA"/>
        </w:rPr>
        <w:t xml:space="preserve">= 0.81, </w:t>
      </w:r>
      <m:oMath>
        <m:sSub>
          <m:sSubPr>
            <m:ctrlPr>
              <w:rPr>
                <w:rFonts w:ascii="Cambria Math" w:eastAsia="Times New Roman" w:hAnsi="Cambria Math" w:cs="Times New Roman"/>
                <w:sz w:val="28"/>
                <w:szCs w:val="28"/>
                <w:highlight w:val="white"/>
                <w:lang w:val="uk-UA"/>
              </w:rPr>
            </m:ctrlPr>
          </m:sSubPr>
          <m:e>
            <m:r>
              <w:rPr>
                <w:rFonts w:ascii="Cambria Math" w:eastAsia="Times New Roman" w:hAnsi="Cambria Math" w:cs="Times New Roman"/>
                <w:sz w:val="28"/>
                <w:szCs w:val="28"/>
                <w:highlight w:val="white"/>
                <w:lang w:val="uk-UA"/>
              </w:rPr>
              <m:t>К</m:t>
            </m:r>
          </m:e>
          <m:sub>
            <m:r>
              <w:rPr>
                <w:rFonts w:ascii="Cambria Math" w:eastAsia="Times New Roman" w:hAnsi="Cambria Math" w:cs="Times New Roman"/>
                <w:sz w:val="28"/>
                <w:szCs w:val="28"/>
                <w:highlight w:val="white"/>
                <w:lang w:val="uk-UA"/>
              </w:rPr>
              <m:t xml:space="preserve">ск </m:t>
            </m:r>
          </m:sub>
        </m:sSub>
        <m:r>
          <w:rPr>
            <w:rFonts w:ascii="Cambria Math" w:eastAsia="Times New Roman" w:hAnsi="Cambria Math" w:cs="Times New Roman"/>
            <w:sz w:val="28"/>
            <w:szCs w:val="28"/>
            <w:highlight w:val="white"/>
            <w:lang w:val="uk-UA"/>
          </w:rPr>
          <m:t>=1</m:t>
        </m:r>
      </m:oMath>
      <w:r w:rsidRPr="00764D69">
        <w:rPr>
          <w:rFonts w:ascii="Times New Roman" w:eastAsia="Times New Roman" w:hAnsi="Times New Roman" w:cs="Times New Roman"/>
          <w:sz w:val="28"/>
          <w:szCs w:val="28"/>
          <w:highlight w:val="white"/>
          <w:lang w:val="uk-UA"/>
        </w:rPr>
        <w:t xml:space="preserve">, </w:t>
      </w:r>
      <m:oMath>
        <m:sSub>
          <m:sSubPr>
            <m:ctrlPr>
              <w:rPr>
                <w:rFonts w:ascii="Cambria Math" w:eastAsia="Times New Roman" w:hAnsi="Cambria Math" w:cs="Times New Roman"/>
                <w:sz w:val="28"/>
                <w:szCs w:val="28"/>
                <w:highlight w:val="white"/>
                <w:lang w:val="uk-UA"/>
              </w:rPr>
            </m:ctrlPr>
          </m:sSubPr>
          <m:e>
            <m:r>
              <w:rPr>
                <w:rFonts w:ascii="Cambria Math" w:eastAsia="Times New Roman" w:hAnsi="Cambria Math" w:cs="Times New Roman"/>
                <w:sz w:val="28"/>
                <w:szCs w:val="28"/>
                <w:highlight w:val="white"/>
                <w:lang w:val="uk-UA"/>
              </w:rPr>
              <m:t>К</m:t>
            </m:r>
          </m:e>
          <m:sub>
            <m:r>
              <w:rPr>
                <w:rFonts w:ascii="Cambria Math" w:eastAsia="Times New Roman" w:hAnsi="Cambria Math" w:cs="Times New Roman"/>
                <w:sz w:val="28"/>
                <w:szCs w:val="28"/>
                <w:highlight w:val="white"/>
                <w:lang w:val="uk-UA"/>
              </w:rPr>
              <m:t>стм</m:t>
            </m:r>
          </m:sub>
        </m:sSub>
        <m:r>
          <w:rPr>
            <w:rFonts w:ascii="Cambria Math" w:eastAsia="Times New Roman" w:hAnsi="Cambria Math" w:cs="Times New Roman"/>
            <w:sz w:val="28"/>
            <w:szCs w:val="28"/>
            <w:highlight w:val="white"/>
            <w:lang w:val="uk-UA"/>
          </w:rPr>
          <m:t>=1</m:t>
        </m:r>
      </m:oMath>
      <w:r w:rsidRPr="00764D69">
        <w:rPr>
          <w:rFonts w:ascii="Times New Roman" w:eastAsia="Times New Roman" w:hAnsi="Times New Roman" w:cs="Times New Roman"/>
          <w:sz w:val="28"/>
          <w:szCs w:val="28"/>
          <w:highlight w:val="white"/>
          <w:lang w:val="uk-UA"/>
        </w:rPr>
        <w:t>. ТомуТ1 = 45*0.81= 36.45 людино дні.</w:t>
      </w:r>
    </w:p>
    <w:p w14:paraId="516B2FF4"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Для завдання 2: (алгоритм групи складності 1, ступінь новизни А, вид використаної інформації – НДІ)ТР = 91 людино-днів, </w:t>
      </w:r>
      <m:oMath>
        <m:sSub>
          <m:sSubPr>
            <m:ctrlPr>
              <w:rPr>
                <w:rFonts w:ascii="Cambria Math" w:eastAsia="Times New Roman" w:hAnsi="Cambria Math" w:cs="Times New Roman"/>
                <w:sz w:val="28"/>
                <w:szCs w:val="28"/>
                <w:highlight w:val="white"/>
                <w:lang w:val="uk-UA"/>
              </w:rPr>
            </m:ctrlPr>
          </m:sSubPr>
          <m:e>
            <m:r>
              <w:rPr>
                <w:rFonts w:ascii="Cambria Math" w:eastAsia="Times New Roman" w:hAnsi="Cambria Math" w:cs="Times New Roman"/>
                <w:sz w:val="28"/>
                <w:szCs w:val="28"/>
                <w:highlight w:val="white"/>
                <w:lang w:val="uk-UA"/>
              </w:rPr>
              <m:t>К</m:t>
            </m:r>
          </m:e>
          <m:sub>
            <m:r>
              <w:rPr>
                <w:rFonts w:ascii="Cambria Math" w:eastAsia="Times New Roman" w:hAnsi="Cambria Math" w:cs="Times New Roman"/>
                <w:sz w:val="28"/>
                <w:szCs w:val="28"/>
                <w:highlight w:val="white"/>
                <w:lang w:val="uk-UA"/>
              </w:rPr>
              <m:t>п</m:t>
            </m:r>
          </m:sub>
        </m:sSub>
      </m:oMath>
      <w:r w:rsidRPr="00764D69">
        <w:rPr>
          <w:rFonts w:ascii="Times New Roman" w:eastAsia="Times New Roman" w:hAnsi="Times New Roman" w:cs="Times New Roman"/>
          <w:sz w:val="28"/>
          <w:szCs w:val="28"/>
          <w:highlight w:val="white"/>
          <w:lang w:val="uk-UA"/>
        </w:rPr>
        <w:t xml:space="preserve">= 1.7, </w:t>
      </w:r>
      <m:oMath>
        <m:sSub>
          <m:sSubPr>
            <m:ctrlPr>
              <w:rPr>
                <w:rFonts w:ascii="Cambria Math" w:eastAsia="Times New Roman" w:hAnsi="Cambria Math" w:cs="Times New Roman"/>
                <w:sz w:val="28"/>
                <w:szCs w:val="28"/>
                <w:highlight w:val="white"/>
                <w:lang w:val="uk-UA"/>
              </w:rPr>
            </m:ctrlPr>
          </m:sSubPr>
          <m:e>
            <m:r>
              <w:rPr>
                <w:rFonts w:ascii="Cambria Math" w:eastAsia="Times New Roman" w:hAnsi="Cambria Math" w:cs="Times New Roman"/>
                <w:sz w:val="28"/>
                <w:szCs w:val="28"/>
                <w:highlight w:val="white"/>
                <w:lang w:val="uk-UA"/>
              </w:rPr>
              <m:t>К</m:t>
            </m:r>
          </m:e>
          <m:sub>
            <m:r>
              <w:rPr>
                <w:rFonts w:ascii="Cambria Math" w:eastAsia="Times New Roman" w:hAnsi="Cambria Math" w:cs="Times New Roman"/>
                <w:sz w:val="28"/>
                <w:szCs w:val="28"/>
                <w:highlight w:val="white"/>
                <w:lang w:val="uk-UA"/>
              </w:rPr>
              <m:t xml:space="preserve">ск </m:t>
            </m:r>
          </m:sub>
        </m:sSub>
        <m:r>
          <w:rPr>
            <w:rFonts w:ascii="Cambria Math" w:eastAsia="Times New Roman" w:hAnsi="Cambria Math" w:cs="Times New Roman"/>
            <w:sz w:val="28"/>
            <w:szCs w:val="28"/>
            <w:highlight w:val="white"/>
            <w:lang w:val="uk-UA"/>
          </w:rPr>
          <m:t>=1</m:t>
        </m:r>
      </m:oMath>
      <w:r w:rsidRPr="00764D69">
        <w:rPr>
          <w:rFonts w:ascii="Times New Roman" w:eastAsia="Times New Roman" w:hAnsi="Times New Roman" w:cs="Times New Roman"/>
          <w:sz w:val="28"/>
          <w:szCs w:val="28"/>
          <w:highlight w:val="white"/>
          <w:lang w:val="uk-UA"/>
        </w:rPr>
        <w:t xml:space="preserve">, </w:t>
      </w:r>
      <m:oMath>
        <m:sSub>
          <m:sSubPr>
            <m:ctrlPr>
              <w:rPr>
                <w:rFonts w:ascii="Cambria Math" w:eastAsia="Times New Roman" w:hAnsi="Cambria Math" w:cs="Times New Roman"/>
                <w:sz w:val="28"/>
                <w:szCs w:val="28"/>
                <w:highlight w:val="white"/>
                <w:lang w:val="uk-UA"/>
              </w:rPr>
            </m:ctrlPr>
          </m:sSubPr>
          <m:e>
            <m:r>
              <w:rPr>
                <w:rFonts w:ascii="Cambria Math" w:eastAsia="Times New Roman" w:hAnsi="Cambria Math" w:cs="Times New Roman"/>
                <w:sz w:val="28"/>
                <w:szCs w:val="28"/>
                <w:highlight w:val="white"/>
                <w:lang w:val="uk-UA"/>
              </w:rPr>
              <m:t>К</m:t>
            </m:r>
          </m:e>
          <m:sub>
            <m:r>
              <w:rPr>
                <w:rFonts w:ascii="Cambria Math" w:eastAsia="Times New Roman" w:hAnsi="Cambria Math" w:cs="Times New Roman"/>
                <w:sz w:val="28"/>
                <w:szCs w:val="28"/>
                <w:highlight w:val="white"/>
                <w:lang w:val="uk-UA"/>
              </w:rPr>
              <m:t>ст</m:t>
            </m:r>
          </m:sub>
        </m:sSub>
        <m:r>
          <w:rPr>
            <w:rFonts w:ascii="Cambria Math" w:eastAsia="Times New Roman" w:hAnsi="Cambria Math" w:cs="Times New Roman"/>
            <w:sz w:val="28"/>
            <w:szCs w:val="28"/>
            <w:highlight w:val="white"/>
            <w:lang w:val="uk-UA"/>
          </w:rPr>
          <m:t>=0.7</m:t>
        </m:r>
      </m:oMath>
      <w:r w:rsidRPr="00764D69">
        <w:rPr>
          <w:rFonts w:ascii="Times New Roman" w:eastAsia="Times New Roman" w:hAnsi="Times New Roman" w:cs="Times New Roman"/>
          <w:sz w:val="28"/>
          <w:szCs w:val="28"/>
          <w:highlight w:val="white"/>
          <w:lang w:val="uk-UA"/>
        </w:rPr>
        <w:t>. ТомуТ2 = 91*1.7*0.7= 108.29 людино дні.</w:t>
      </w:r>
    </w:p>
    <w:p w14:paraId="181B7398"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Для додаткового завдання 3.1: (алгоритм групи складності 3, ступінь новизни В, вид використаної інформації </w:t>
      </w:r>
      <w:r w:rsidRPr="00764D69">
        <w:rPr>
          <w:rFonts w:ascii="Times New Roman" w:eastAsia="Times New Roman" w:hAnsi="Times New Roman" w:cs="Times New Roman"/>
          <w:sz w:val="24"/>
          <w:szCs w:val="24"/>
          <w:highlight w:val="white"/>
          <w:lang w:val="uk-UA"/>
        </w:rPr>
        <w:t>НДІ</w:t>
      </w:r>
      <w:r w:rsidRPr="00764D69">
        <w:rPr>
          <w:rFonts w:ascii="Times New Roman" w:eastAsia="Times New Roman" w:hAnsi="Times New Roman" w:cs="Times New Roman"/>
          <w:sz w:val="28"/>
          <w:szCs w:val="28"/>
          <w:highlight w:val="white"/>
          <w:lang w:val="uk-UA"/>
        </w:rPr>
        <w:t>) ТР =</w:t>
      </w:r>
      <w:r w:rsidRPr="00764D69">
        <w:rPr>
          <w:rFonts w:ascii="Times New Roman" w:eastAsia="Times New Roman" w:hAnsi="Times New Roman" w:cs="Times New Roman"/>
          <w:sz w:val="24"/>
          <w:szCs w:val="24"/>
          <w:highlight w:val="white"/>
          <w:lang w:val="uk-UA"/>
        </w:rPr>
        <w:t>12</w:t>
      </w:r>
      <w:r w:rsidRPr="00764D69">
        <w:rPr>
          <w:rFonts w:ascii="Times New Roman" w:eastAsia="Times New Roman" w:hAnsi="Times New Roman" w:cs="Times New Roman"/>
          <w:sz w:val="28"/>
          <w:szCs w:val="28"/>
          <w:highlight w:val="white"/>
          <w:lang w:val="uk-UA"/>
        </w:rPr>
        <w:t xml:space="preserve"> людино-днів, КП =0.6, КСК = 1, КСТ = 0.7, КСТ.М =1. Тому Т31 = 12*06 = 7.2 людино-днів. </w:t>
      </w:r>
    </w:p>
    <w:p w14:paraId="702E3A6D"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Для додаткового завдання 3.2: (алгоритм групи складності 3, ступінь новизни А, вид використаної інформації НДІ) ТР =27 людино-днів, КП =1.26, КСК = 1, КСТ = 0.7, КСТ.М = 1. ТомуТ32 = 27*1.26 = 34.02 людино-днів. </w:t>
      </w:r>
    </w:p>
    <w:p w14:paraId="388447E2"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Звідси виходить, що повна трудомісткість першого варіанту</w:t>
      </w:r>
    </w:p>
    <w:p w14:paraId="45C66C50" w14:textId="5EF1F3E1"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Т =36.45 +108.29 +7.2= 151.94</w:t>
      </w:r>
    </w:p>
    <w:p w14:paraId="0325E518" w14:textId="77777777" w:rsidR="006C5B44" w:rsidRPr="00764D69" w:rsidRDefault="006C5B44" w:rsidP="001E2583">
      <w:pPr>
        <w:spacing w:after="0" w:line="360" w:lineRule="auto"/>
        <w:ind w:firstLine="709"/>
        <w:jc w:val="center"/>
        <w:rPr>
          <w:rFonts w:ascii="Times New Roman" w:eastAsia="Times New Roman" w:hAnsi="Times New Roman" w:cs="Times New Roman"/>
          <w:sz w:val="28"/>
          <w:szCs w:val="28"/>
          <w:highlight w:val="white"/>
          <w:lang w:val="uk-UA"/>
        </w:rPr>
      </w:pPr>
    </w:p>
    <w:p w14:paraId="68361047" w14:textId="5FD281D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А повна трудомісткість другого варіанту</w:t>
      </w:r>
    </w:p>
    <w:p w14:paraId="29CBF0D2" w14:textId="77777777" w:rsidR="006C5B44" w:rsidRPr="00764D69" w:rsidRDefault="006C5B44" w:rsidP="001E2583">
      <w:pPr>
        <w:spacing w:after="0" w:line="360" w:lineRule="auto"/>
        <w:ind w:firstLine="709"/>
        <w:rPr>
          <w:rFonts w:ascii="Times New Roman" w:eastAsia="Times New Roman" w:hAnsi="Times New Roman" w:cs="Times New Roman"/>
          <w:sz w:val="28"/>
          <w:szCs w:val="28"/>
          <w:highlight w:val="white"/>
          <w:lang w:val="uk-UA"/>
        </w:rPr>
      </w:pPr>
    </w:p>
    <w:p w14:paraId="7D1B5E1D" w14:textId="0FE27F5C"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Т =36.45 +108.29 +34.02 = 178.76</w:t>
      </w:r>
    </w:p>
    <w:p w14:paraId="7F3CA271" w14:textId="77777777" w:rsidR="006C5B44" w:rsidRPr="00764D69" w:rsidRDefault="006C5B44" w:rsidP="001E2583">
      <w:pPr>
        <w:spacing w:after="0" w:line="360" w:lineRule="auto"/>
        <w:ind w:firstLine="709"/>
        <w:rPr>
          <w:rFonts w:ascii="Times New Roman" w:eastAsia="Times New Roman" w:hAnsi="Times New Roman" w:cs="Times New Roman"/>
          <w:sz w:val="28"/>
          <w:szCs w:val="28"/>
          <w:highlight w:val="white"/>
          <w:lang w:val="uk-UA"/>
        </w:rPr>
      </w:pPr>
    </w:p>
    <w:p w14:paraId="1DF67513" w14:textId="39B0603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В розробці мають брати участь один програміст з окладом 15 000 грн та один математик з окладом 9 000.Погодинна заробітна плата працівників складе:</w:t>
      </w:r>
    </w:p>
    <w:p w14:paraId="3E67E7B6"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12F61B2B" w14:textId="333100C4"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С = (15000 + 9000)/2*21*8 =71.43 грн</w:t>
      </w:r>
    </w:p>
    <w:p w14:paraId="79F73C43" w14:textId="77777777" w:rsidR="001E2583" w:rsidRPr="00764D69" w:rsidRDefault="001E2583" w:rsidP="001E2583">
      <w:pPr>
        <w:spacing w:after="0" w:line="360" w:lineRule="auto"/>
        <w:ind w:firstLine="709"/>
        <w:jc w:val="center"/>
        <w:rPr>
          <w:rFonts w:ascii="Times New Roman" w:eastAsia="Times New Roman" w:hAnsi="Times New Roman" w:cs="Times New Roman"/>
          <w:sz w:val="28"/>
          <w:szCs w:val="28"/>
          <w:highlight w:val="white"/>
          <w:lang w:val="uk-UA"/>
        </w:rPr>
      </w:pPr>
    </w:p>
    <w:p w14:paraId="067CFC1E"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Поваріантно: </w:t>
      </w:r>
    </w:p>
    <w:p w14:paraId="03E0C6EC" w14:textId="1CCFC71C"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1) С =151.94*71.43*1.2 *8 = 104189.512 грн</w:t>
      </w:r>
      <w:r w:rsidR="001E2583" w:rsidRPr="00764D69">
        <w:rPr>
          <w:rFonts w:ascii="Times New Roman" w:eastAsia="Times New Roman" w:hAnsi="Times New Roman" w:cs="Times New Roman"/>
          <w:sz w:val="28"/>
          <w:szCs w:val="28"/>
          <w:highlight w:val="white"/>
          <w:lang w:val="uk-UA"/>
        </w:rPr>
        <w:t>;</w:t>
      </w:r>
    </w:p>
    <w:p w14:paraId="613BEBCD" w14:textId="6547E46F"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2) С = 178.76*71.43*1.2 *8 = 122580.737 грн</w:t>
      </w:r>
      <w:r w:rsidR="001E2583" w:rsidRPr="00764D69">
        <w:rPr>
          <w:rFonts w:ascii="Times New Roman" w:eastAsia="Times New Roman" w:hAnsi="Times New Roman" w:cs="Times New Roman"/>
          <w:sz w:val="28"/>
          <w:szCs w:val="28"/>
          <w:highlight w:val="white"/>
          <w:lang w:val="uk-UA"/>
        </w:rPr>
        <w:t>.</w:t>
      </w:r>
    </w:p>
    <w:p w14:paraId="52D20DC9" w14:textId="0D278834"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Відрахування ЄСВ складають 22%, або, поваріантно</w:t>
      </w:r>
      <w:r w:rsidR="001E2583" w:rsidRPr="00764D69">
        <w:rPr>
          <w:rFonts w:ascii="Times New Roman" w:eastAsia="Times New Roman" w:hAnsi="Times New Roman" w:cs="Times New Roman"/>
          <w:sz w:val="28"/>
          <w:szCs w:val="28"/>
          <w:highlight w:val="white"/>
          <w:lang w:val="uk-UA"/>
        </w:rPr>
        <w:t>:</w:t>
      </w:r>
    </w:p>
    <w:p w14:paraId="5F67AA97" w14:textId="12136572"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1) С’ =C1*0.22 =104189.51*0.22 = 22921.69 грн</w:t>
      </w:r>
      <w:r w:rsidR="001E2583" w:rsidRPr="00764D69">
        <w:rPr>
          <w:rFonts w:ascii="Times New Roman" w:eastAsia="Times New Roman" w:hAnsi="Times New Roman" w:cs="Times New Roman"/>
          <w:sz w:val="28"/>
          <w:szCs w:val="28"/>
          <w:highlight w:val="white"/>
          <w:lang w:val="uk-UA"/>
        </w:rPr>
        <w:t>;</w:t>
      </w:r>
    </w:p>
    <w:p w14:paraId="27084324"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2) С’ =C2*0.22 = 122580.737*0.22=26967.76 грн.</w:t>
      </w:r>
    </w:p>
    <w:p w14:paraId="03047F38" w14:textId="40A0F8CD" w:rsidR="005F6BDF" w:rsidRPr="00764D69" w:rsidRDefault="005F6BDF" w:rsidP="001E2583">
      <w:pPr>
        <w:spacing w:after="0" w:line="360" w:lineRule="auto"/>
        <w:ind w:firstLine="709"/>
        <w:jc w:val="both"/>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 Визначаємо витрати на оплату однієї машино-години. З урахуванням заробітної плати програміста в розмірі 15000 грн з коефіцієнтом зайнятості 0.2, отримуємо:</w:t>
      </w:r>
    </w:p>
    <w:p w14:paraId="7A759601"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5E91313A" w14:textId="3014A2A8"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Сг = 12*M*Кз = 12*15000*0.2 = 36000 грн</w:t>
      </w:r>
    </w:p>
    <w:p w14:paraId="22B0C24D" w14:textId="77777777" w:rsidR="001E2583" w:rsidRPr="00764D69" w:rsidRDefault="001E2583" w:rsidP="001E2583">
      <w:pPr>
        <w:spacing w:after="0" w:line="360" w:lineRule="auto"/>
        <w:ind w:firstLine="709"/>
        <w:jc w:val="center"/>
        <w:rPr>
          <w:rFonts w:ascii="Times New Roman" w:eastAsia="Times New Roman" w:hAnsi="Times New Roman" w:cs="Times New Roman"/>
          <w:sz w:val="28"/>
          <w:szCs w:val="28"/>
          <w:highlight w:val="white"/>
          <w:lang w:val="uk-UA"/>
        </w:rPr>
      </w:pPr>
    </w:p>
    <w:p w14:paraId="031A6C85" w14:textId="0C0893C9"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Включаючи додаткову плату:</w:t>
      </w:r>
    </w:p>
    <w:p w14:paraId="401A3D64"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27C1EAC2" w14:textId="4DECF6E7"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Cзп =Сг*(1+Кз) = 36000*1.2 =43200 грн</w:t>
      </w:r>
    </w:p>
    <w:p w14:paraId="16C8DDA1" w14:textId="77777777" w:rsidR="001E2583" w:rsidRPr="00764D69" w:rsidRDefault="001E2583" w:rsidP="001E2583">
      <w:pPr>
        <w:spacing w:after="0" w:line="360" w:lineRule="auto"/>
        <w:ind w:firstLine="709"/>
        <w:jc w:val="center"/>
        <w:rPr>
          <w:rFonts w:ascii="Times New Roman" w:eastAsia="Times New Roman" w:hAnsi="Times New Roman" w:cs="Times New Roman"/>
          <w:sz w:val="28"/>
          <w:szCs w:val="28"/>
          <w:highlight w:val="white"/>
          <w:lang w:val="uk-UA"/>
        </w:rPr>
      </w:pPr>
    </w:p>
    <w:p w14:paraId="5557D00C" w14:textId="32EB1792"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Відповідно, відрахування на соціальний внесок складуть </w:t>
      </w:r>
    </w:p>
    <w:p w14:paraId="7FF40AB6"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24D5365A" w14:textId="504BDDAE"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Свід = Сзп*0.22 = 43200*0.22 = 9504 грн</w:t>
      </w:r>
    </w:p>
    <w:p w14:paraId="098435E7"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2292D3F1" w14:textId="721AD172"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Амортизаційні відрахування розраховуємо при амортизації 25% та вартості ЕОМ – 10000 грн.</w:t>
      </w:r>
    </w:p>
    <w:p w14:paraId="09E1FB94"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75D995B2" w14:textId="3D7D054D"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Са =Ктм*Ка*Цпр = 1.15*0.25*10000 = 2875 грн</w:t>
      </w:r>
    </w:p>
    <w:p w14:paraId="00413F15"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3750C301" w14:textId="719926A4" w:rsidR="005F6BDF" w:rsidRPr="00764D69" w:rsidRDefault="00273B17"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Профілактичні</w:t>
      </w:r>
      <w:r w:rsidR="005F6BDF" w:rsidRPr="00764D69">
        <w:rPr>
          <w:rFonts w:ascii="Times New Roman" w:eastAsia="Times New Roman" w:hAnsi="Times New Roman" w:cs="Times New Roman"/>
          <w:sz w:val="28"/>
          <w:szCs w:val="28"/>
          <w:highlight w:val="white"/>
          <w:lang w:val="uk-UA"/>
        </w:rPr>
        <w:t xml:space="preserve"> трати Ср = Ктм*Кр*Цпр = 1.15*0.05*10000 = 575 грн</w:t>
      </w:r>
    </w:p>
    <w:p w14:paraId="3055C239" w14:textId="34812CA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Ефективний годинний фонд</w:t>
      </w:r>
      <w:r w:rsidR="001E2583" w:rsidRPr="00764D69">
        <w:rPr>
          <w:rFonts w:ascii="Times New Roman" w:eastAsia="Times New Roman" w:hAnsi="Times New Roman" w:cs="Times New Roman"/>
          <w:sz w:val="28"/>
          <w:szCs w:val="28"/>
          <w:highlight w:val="white"/>
          <w:lang w:val="uk-UA"/>
        </w:rPr>
        <w:t>:</w:t>
      </w:r>
    </w:p>
    <w:p w14:paraId="5A9AC3C8"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53FCBDD4" w14:textId="77777777" w:rsidR="001E2583" w:rsidRPr="00764D69" w:rsidRDefault="005F6BDF" w:rsidP="001E2583">
      <w:pPr>
        <w:pStyle w:val="Normal1"/>
        <w:spacing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Т</w:t>
      </w:r>
      <w:r w:rsidRPr="00764D69">
        <w:rPr>
          <w:rFonts w:ascii="Times New Roman" w:eastAsia="Times New Roman" w:hAnsi="Times New Roman" w:cs="Times New Roman"/>
          <w:sz w:val="28"/>
          <w:szCs w:val="28"/>
          <w:highlight w:val="white"/>
          <w:vertAlign w:val="subscript"/>
          <w:lang w:val="uk-UA"/>
        </w:rPr>
        <w:t xml:space="preserve">ЕФ  </w:t>
      </w:r>
      <w:r w:rsidRPr="00764D69">
        <w:rPr>
          <w:rFonts w:ascii="Times New Roman" w:eastAsia="Times New Roman" w:hAnsi="Times New Roman" w:cs="Times New Roman"/>
          <w:sz w:val="28"/>
          <w:szCs w:val="28"/>
          <w:highlight w:val="white"/>
          <w:lang w:val="uk-UA"/>
        </w:rPr>
        <w:t>=(Д</w:t>
      </w:r>
      <w:r w:rsidRPr="00764D69">
        <w:rPr>
          <w:rFonts w:ascii="Times New Roman" w:eastAsia="Times New Roman" w:hAnsi="Times New Roman" w:cs="Times New Roman"/>
          <w:sz w:val="28"/>
          <w:szCs w:val="28"/>
          <w:highlight w:val="white"/>
          <w:vertAlign w:val="subscript"/>
          <w:lang w:val="uk-UA"/>
        </w:rPr>
        <w:t>К</w:t>
      </w:r>
      <w:r w:rsidRPr="00764D69">
        <w:rPr>
          <w:rFonts w:ascii="Times New Roman" w:eastAsia="Times New Roman" w:hAnsi="Times New Roman" w:cs="Times New Roman"/>
          <w:sz w:val="28"/>
          <w:szCs w:val="28"/>
          <w:highlight w:val="white"/>
          <w:lang w:val="uk-UA"/>
        </w:rPr>
        <w:t xml:space="preserve"> – Д</w:t>
      </w:r>
      <w:r w:rsidRPr="00764D69">
        <w:rPr>
          <w:rFonts w:ascii="Times New Roman" w:eastAsia="Times New Roman" w:hAnsi="Times New Roman" w:cs="Times New Roman"/>
          <w:sz w:val="28"/>
          <w:szCs w:val="28"/>
          <w:highlight w:val="white"/>
          <w:vertAlign w:val="subscript"/>
          <w:lang w:val="uk-UA"/>
        </w:rPr>
        <w:t>В</w:t>
      </w:r>
      <w:r w:rsidRPr="00764D69">
        <w:rPr>
          <w:rFonts w:ascii="Times New Roman" w:eastAsia="Times New Roman" w:hAnsi="Times New Roman" w:cs="Times New Roman"/>
          <w:sz w:val="28"/>
          <w:szCs w:val="28"/>
          <w:highlight w:val="white"/>
          <w:lang w:val="uk-UA"/>
        </w:rPr>
        <w:t xml:space="preserve"> – Д</w:t>
      </w:r>
      <w:r w:rsidRPr="00764D69">
        <w:rPr>
          <w:rFonts w:ascii="Times New Roman" w:eastAsia="Times New Roman" w:hAnsi="Times New Roman" w:cs="Times New Roman"/>
          <w:sz w:val="28"/>
          <w:szCs w:val="28"/>
          <w:highlight w:val="white"/>
          <w:vertAlign w:val="subscript"/>
          <w:lang w:val="uk-UA"/>
        </w:rPr>
        <w:t>С</w:t>
      </w:r>
      <w:r w:rsidRPr="00764D69">
        <w:rPr>
          <w:rFonts w:ascii="Times New Roman" w:eastAsia="Times New Roman" w:hAnsi="Times New Roman" w:cs="Times New Roman"/>
          <w:sz w:val="28"/>
          <w:szCs w:val="28"/>
          <w:highlight w:val="white"/>
          <w:lang w:val="uk-UA"/>
        </w:rPr>
        <w:t xml:space="preserve"> – Д</w:t>
      </w:r>
      <w:r w:rsidRPr="00764D69">
        <w:rPr>
          <w:rFonts w:ascii="Times New Roman" w:eastAsia="Times New Roman" w:hAnsi="Times New Roman" w:cs="Times New Roman"/>
          <w:sz w:val="28"/>
          <w:szCs w:val="28"/>
          <w:highlight w:val="white"/>
          <w:vertAlign w:val="subscript"/>
          <w:lang w:val="uk-UA"/>
        </w:rPr>
        <w:t>Р</w:t>
      </w:r>
      <w:r w:rsidRPr="00764D69">
        <w:rPr>
          <w:rFonts w:ascii="Times New Roman" w:eastAsia="Times New Roman" w:hAnsi="Times New Roman" w:cs="Times New Roman"/>
          <w:sz w:val="28"/>
          <w:szCs w:val="28"/>
          <w:highlight w:val="white"/>
          <w:lang w:val="uk-UA"/>
        </w:rPr>
        <w:t xml:space="preserve">) </w:t>
      </w:r>
      <w:r w:rsidRPr="00764D69">
        <w:rPr>
          <w:rFonts w:ascii="Cambria Math" w:eastAsia="Cambria Math" w:hAnsi="Cambria Math" w:cs="Cambria Math"/>
          <w:sz w:val="28"/>
          <w:szCs w:val="28"/>
          <w:highlight w:val="white"/>
          <w:lang w:val="uk-UA"/>
        </w:rPr>
        <w:t>⋅</w:t>
      </w:r>
      <w:r w:rsidRPr="00764D69">
        <w:rPr>
          <w:rFonts w:ascii="Times New Roman" w:eastAsia="Times New Roman" w:hAnsi="Times New Roman" w:cs="Times New Roman"/>
          <w:sz w:val="28"/>
          <w:szCs w:val="28"/>
          <w:highlight w:val="white"/>
          <w:lang w:val="uk-UA"/>
        </w:rPr>
        <w:t>t</w:t>
      </w:r>
      <w:r w:rsidRPr="00764D69">
        <w:rPr>
          <w:rFonts w:ascii="Times New Roman" w:eastAsia="Times New Roman" w:hAnsi="Times New Roman" w:cs="Times New Roman"/>
          <w:sz w:val="28"/>
          <w:szCs w:val="28"/>
          <w:highlight w:val="white"/>
          <w:vertAlign w:val="subscript"/>
          <w:lang w:val="uk-UA"/>
        </w:rPr>
        <w:t>З</w:t>
      </w:r>
      <w:r w:rsidRPr="00764D69">
        <w:rPr>
          <w:rFonts w:ascii="Cambria Math" w:eastAsia="Cambria Math" w:hAnsi="Cambria Math" w:cs="Cambria Math"/>
          <w:sz w:val="28"/>
          <w:szCs w:val="28"/>
          <w:highlight w:val="white"/>
          <w:lang w:val="uk-UA"/>
        </w:rPr>
        <w:t>⋅</w:t>
      </w:r>
      <w:r w:rsidRPr="00764D69">
        <w:rPr>
          <w:rFonts w:ascii="Times New Roman" w:eastAsia="Times New Roman" w:hAnsi="Times New Roman" w:cs="Times New Roman"/>
          <w:sz w:val="28"/>
          <w:szCs w:val="28"/>
          <w:highlight w:val="white"/>
          <w:lang w:val="uk-UA"/>
        </w:rPr>
        <w:t xml:space="preserve"> К</w:t>
      </w:r>
      <w:r w:rsidRPr="00764D69">
        <w:rPr>
          <w:rFonts w:ascii="Times New Roman" w:eastAsia="Times New Roman" w:hAnsi="Times New Roman" w:cs="Times New Roman"/>
          <w:sz w:val="28"/>
          <w:szCs w:val="28"/>
          <w:highlight w:val="white"/>
          <w:vertAlign w:val="subscript"/>
          <w:lang w:val="uk-UA"/>
        </w:rPr>
        <w:t>В</w:t>
      </w:r>
      <w:r w:rsidRPr="00764D69">
        <w:rPr>
          <w:rFonts w:ascii="Times New Roman" w:eastAsia="Times New Roman" w:hAnsi="Times New Roman" w:cs="Times New Roman"/>
          <w:sz w:val="28"/>
          <w:szCs w:val="28"/>
          <w:highlight w:val="white"/>
          <w:lang w:val="uk-UA"/>
        </w:rPr>
        <w:t xml:space="preserve"> = (365 – 104 – 11 – 16) </w:t>
      </w:r>
      <w:r w:rsidRPr="00764D69">
        <w:rPr>
          <w:rFonts w:ascii="Cambria Math" w:eastAsia="Cambria Math" w:hAnsi="Cambria Math" w:cs="Cambria Math"/>
          <w:sz w:val="28"/>
          <w:szCs w:val="28"/>
          <w:highlight w:val="white"/>
          <w:lang w:val="uk-UA"/>
        </w:rPr>
        <w:t>⋅</w:t>
      </w:r>
      <w:r w:rsidRPr="00764D69">
        <w:rPr>
          <w:rFonts w:ascii="Times New Roman" w:eastAsia="Times New Roman" w:hAnsi="Times New Roman" w:cs="Times New Roman"/>
          <w:sz w:val="28"/>
          <w:szCs w:val="28"/>
          <w:highlight w:val="white"/>
          <w:lang w:val="uk-UA"/>
        </w:rPr>
        <w:t xml:space="preserve"> 8 </w:t>
      </w:r>
      <w:r w:rsidRPr="00764D69">
        <w:rPr>
          <w:rFonts w:ascii="Cambria Math" w:eastAsia="Cambria Math" w:hAnsi="Cambria Math" w:cs="Cambria Math"/>
          <w:sz w:val="28"/>
          <w:szCs w:val="28"/>
          <w:highlight w:val="white"/>
          <w:lang w:val="uk-UA"/>
        </w:rPr>
        <w:t>⋅</w:t>
      </w:r>
      <w:r w:rsidRPr="00764D69">
        <w:rPr>
          <w:rFonts w:ascii="Times New Roman" w:eastAsia="Times New Roman" w:hAnsi="Times New Roman" w:cs="Times New Roman"/>
          <w:sz w:val="28"/>
          <w:szCs w:val="28"/>
          <w:highlight w:val="white"/>
          <w:lang w:val="uk-UA"/>
        </w:rPr>
        <w:t xml:space="preserve"> 0,9 = 1684.8 годин.</w:t>
      </w:r>
    </w:p>
    <w:p w14:paraId="256BD2C2" w14:textId="77777777" w:rsidR="001E2583" w:rsidRPr="00764D69" w:rsidRDefault="001E2583" w:rsidP="001E2583">
      <w:pPr>
        <w:pStyle w:val="Normal1"/>
        <w:spacing w:line="360" w:lineRule="auto"/>
        <w:ind w:firstLine="709"/>
        <w:jc w:val="center"/>
        <w:rPr>
          <w:rFonts w:ascii="Times New Roman" w:eastAsia="Times New Roman" w:hAnsi="Times New Roman" w:cs="Times New Roman"/>
          <w:sz w:val="28"/>
          <w:szCs w:val="28"/>
          <w:highlight w:val="white"/>
          <w:lang w:val="uk-UA"/>
        </w:rPr>
      </w:pPr>
    </w:p>
    <w:p w14:paraId="6508DBC6" w14:textId="7E55A393" w:rsidR="005F6BDF" w:rsidRPr="00764D69" w:rsidRDefault="005F6BDF" w:rsidP="001E2583">
      <w:pPr>
        <w:pStyle w:val="Normal1"/>
        <w:spacing w:line="360" w:lineRule="auto"/>
        <w:ind w:firstLine="709"/>
        <w:jc w:val="center"/>
        <w:rPr>
          <w:rFonts w:ascii="Times New Roman" w:eastAsia="Times New Roman" w:hAnsi="Times New Roman" w:cs="Times New Roman"/>
          <w:sz w:val="28"/>
          <w:szCs w:val="28"/>
          <w:lang w:val="uk-UA"/>
        </w:rPr>
      </w:pPr>
      <w:r w:rsidRPr="00764D69">
        <w:rPr>
          <w:rFonts w:ascii="Times New Roman" w:eastAsia="Times New Roman" w:hAnsi="Times New Roman" w:cs="Times New Roman"/>
          <w:sz w:val="28"/>
          <w:szCs w:val="28"/>
          <w:highlight w:val="white"/>
          <w:lang w:val="uk-UA"/>
        </w:rPr>
        <w:t xml:space="preserve"> Звідси виходить, що витрати на оплату електроенергії, з урахуванням ПДВ, складуть:</w:t>
      </w:r>
    </w:p>
    <w:p w14:paraId="36712907" w14:textId="77777777" w:rsidR="001E2583" w:rsidRPr="00764D69" w:rsidRDefault="001E2583" w:rsidP="001E2583">
      <w:pPr>
        <w:pStyle w:val="Normal1"/>
        <w:spacing w:line="360" w:lineRule="auto"/>
        <w:ind w:firstLine="709"/>
        <w:jc w:val="center"/>
        <w:rPr>
          <w:rFonts w:ascii="Times New Roman" w:eastAsia="Times New Roman" w:hAnsi="Times New Roman" w:cs="Times New Roman"/>
          <w:sz w:val="28"/>
          <w:szCs w:val="28"/>
          <w:lang w:val="uk-UA"/>
        </w:rPr>
      </w:pPr>
    </w:p>
    <w:p w14:paraId="1FE41752" w14:textId="2E3FB74D"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С</w:t>
      </w:r>
      <w:r w:rsidRPr="00764D69">
        <w:rPr>
          <w:rFonts w:ascii="Times New Roman" w:eastAsia="Times New Roman" w:hAnsi="Times New Roman" w:cs="Times New Roman"/>
          <w:sz w:val="28"/>
          <w:szCs w:val="28"/>
          <w:highlight w:val="white"/>
          <w:vertAlign w:val="subscript"/>
          <w:lang w:val="uk-UA"/>
        </w:rPr>
        <w:t xml:space="preserve">ЕЛ  </w:t>
      </w:r>
      <w:r w:rsidRPr="00764D69">
        <w:rPr>
          <w:rFonts w:ascii="Times New Roman" w:eastAsia="Times New Roman" w:hAnsi="Times New Roman" w:cs="Times New Roman"/>
          <w:sz w:val="28"/>
          <w:szCs w:val="28"/>
          <w:lang w:val="uk-UA"/>
        </w:rPr>
        <w:t>= 1684.8 * 0,2*</w:t>
      </w:r>
      <w:r w:rsidRPr="00764D69">
        <w:rPr>
          <w:rFonts w:ascii="Times New Roman" w:eastAsia="Times New Roman" w:hAnsi="Times New Roman" w:cs="Times New Roman"/>
          <w:color w:val="000000" w:themeColor="text1"/>
          <w:sz w:val="28"/>
          <w:szCs w:val="28"/>
          <w:lang w:val="uk-UA"/>
        </w:rPr>
        <w:t xml:space="preserve"> 0.884</w:t>
      </w:r>
      <w:r w:rsidRPr="00764D69">
        <w:rPr>
          <w:rFonts w:ascii="Times New Roman" w:eastAsia="Times New Roman" w:hAnsi="Times New Roman" w:cs="Times New Roman"/>
          <w:sz w:val="28"/>
          <w:szCs w:val="28"/>
          <w:lang w:val="uk-UA"/>
        </w:rPr>
        <w:t xml:space="preserve">* 1.75 </w:t>
      </w:r>
      <w:r w:rsidRPr="00764D69">
        <w:rPr>
          <w:rFonts w:ascii="Times New Roman" w:eastAsia="Times New Roman" w:hAnsi="Times New Roman" w:cs="Times New Roman"/>
          <w:sz w:val="28"/>
          <w:szCs w:val="28"/>
          <w:highlight w:val="white"/>
          <w:lang w:val="uk-UA"/>
        </w:rPr>
        <w:t>= 521.27 грн</w:t>
      </w:r>
    </w:p>
    <w:p w14:paraId="5D67E2EE" w14:textId="77777777" w:rsidR="001E2583" w:rsidRPr="00764D69" w:rsidRDefault="001E2583" w:rsidP="001E2583">
      <w:pPr>
        <w:spacing w:after="0" w:line="360" w:lineRule="auto"/>
        <w:ind w:firstLine="709"/>
        <w:jc w:val="center"/>
        <w:rPr>
          <w:rFonts w:ascii="Times New Roman" w:eastAsia="Times New Roman" w:hAnsi="Times New Roman" w:cs="Times New Roman"/>
          <w:sz w:val="28"/>
          <w:szCs w:val="28"/>
          <w:highlight w:val="white"/>
          <w:lang w:val="uk-UA"/>
        </w:rPr>
      </w:pPr>
    </w:p>
    <w:p w14:paraId="0C5F56D8"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Накладні витрати складуть Сн = Цпр*0.67 = 10000*0.67 = 6700 грн</w:t>
      </w:r>
    </w:p>
    <w:p w14:paraId="40935CD5" w14:textId="7579BC1E"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Річні витрати на експлуатацію </w:t>
      </w:r>
    </w:p>
    <w:p w14:paraId="5A32CE2C"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705D3257" w14:textId="6A1C50D0"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С</w:t>
      </w:r>
      <w:r w:rsidRPr="00764D69">
        <w:rPr>
          <w:rFonts w:ascii="Times New Roman" w:eastAsia="Times New Roman" w:hAnsi="Times New Roman" w:cs="Times New Roman"/>
          <w:sz w:val="28"/>
          <w:szCs w:val="28"/>
          <w:highlight w:val="white"/>
          <w:vertAlign w:val="subscript"/>
          <w:lang w:val="uk-UA"/>
        </w:rPr>
        <w:t xml:space="preserve">ЕКС </w:t>
      </w:r>
      <w:r w:rsidRPr="00764D69">
        <w:rPr>
          <w:rFonts w:ascii="Times New Roman" w:eastAsia="Times New Roman" w:hAnsi="Times New Roman" w:cs="Times New Roman"/>
          <w:sz w:val="28"/>
          <w:szCs w:val="28"/>
          <w:highlight w:val="white"/>
          <w:lang w:val="uk-UA"/>
        </w:rPr>
        <w:t>=С</w:t>
      </w:r>
      <w:r w:rsidRPr="00764D69">
        <w:rPr>
          <w:rFonts w:ascii="Times New Roman" w:eastAsia="Times New Roman" w:hAnsi="Times New Roman" w:cs="Times New Roman"/>
          <w:sz w:val="28"/>
          <w:szCs w:val="28"/>
          <w:highlight w:val="white"/>
          <w:vertAlign w:val="subscript"/>
          <w:lang w:val="uk-UA"/>
        </w:rPr>
        <w:t>ЗП</w:t>
      </w:r>
      <w:r w:rsidRPr="00764D69">
        <w:rPr>
          <w:rFonts w:ascii="Times New Roman" w:eastAsia="Times New Roman" w:hAnsi="Times New Roman" w:cs="Times New Roman"/>
          <w:sz w:val="28"/>
          <w:szCs w:val="28"/>
          <w:highlight w:val="white"/>
          <w:lang w:val="uk-UA"/>
        </w:rPr>
        <w:t>+ С</w:t>
      </w:r>
      <w:r w:rsidRPr="00764D69">
        <w:rPr>
          <w:rFonts w:ascii="Times New Roman" w:eastAsia="Times New Roman" w:hAnsi="Times New Roman" w:cs="Times New Roman"/>
          <w:sz w:val="28"/>
          <w:szCs w:val="28"/>
          <w:highlight w:val="white"/>
          <w:vertAlign w:val="subscript"/>
          <w:lang w:val="uk-UA"/>
        </w:rPr>
        <w:t>ВІД</w:t>
      </w:r>
      <w:r w:rsidRPr="00764D69">
        <w:rPr>
          <w:rFonts w:ascii="Times New Roman" w:eastAsia="Times New Roman" w:hAnsi="Times New Roman" w:cs="Times New Roman"/>
          <w:sz w:val="28"/>
          <w:szCs w:val="28"/>
          <w:highlight w:val="white"/>
          <w:lang w:val="uk-UA"/>
        </w:rPr>
        <w:t>+ С</w:t>
      </w:r>
      <w:r w:rsidRPr="00764D69">
        <w:rPr>
          <w:rFonts w:ascii="Times New Roman" w:eastAsia="Times New Roman" w:hAnsi="Times New Roman" w:cs="Times New Roman"/>
          <w:sz w:val="28"/>
          <w:szCs w:val="28"/>
          <w:highlight w:val="white"/>
          <w:vertAlign w:val="subscript"/>
          <w:lang w:val="uk-UA"/>
        </w:rPr>
        <w:t>А</w:t>
      </w:r>
      <w:r w:rsidRPr="00764D69">
        <w:rPr>
          <w:rFonts w:ascii="Times New Roman" w:eastAsia="Times New Roman" w:hAnsi="Times New Roman" w:cs="Times New Roman"/>
          <w:sz w:val="28"/>
          <w:szCs w:val="28"/>
          <w:highlight w:val="white"/>
          <w:lang w:val="uk-UA"/>
        </w:rPr>
        <w:t xml:space="preserve"> + С</w:t>
      </w:r>
      <w:r w:rsidRPr="00764D69">
        <w:rPr>
          <w:rFonts w:ascii="Times New Roman" w:eastAsia="Times New Roman" w:hAnsi="Times New Roman" w:cs="Times New Roman"/>
          <w:sz w:val="28"/>
          <w:szCs w:val="28"/>
          <w:highlight w:val="white"/>
          <w:vertAlign w:val="subscript"/>
          <w:lang w:val="uk-UA"/>
        </w:rPr>
        <w:t>Р</w:t>
      </w:r>
      <w:r w:rsidRPr="00764D69">
        <w:rPr>
          <w:rFonts w:ascii="Times New Roman" w:eastAsia="Times New Roman" w:hAnsi="Times New Roman" w:cs="Times New Roman"/>
          <w:sz w:val="28"/>
          <w:szCs w:val="28"/>
          <w:highlight w:val="white"/>
          <w:lang w:val="uk-UA"/>
        </w:rPr>
        <w:t>+ С</w:t>
      </w:r>
      <w:r w:rsidRPr="00764D69">
        <w:rPr>
          <w:rFonts w:ascii="Times New Roman" w:eastAsia="Times New Roman" w:hAnsi="Times New Roman" w:cs="Times New Roman"/>
          <w:sz w:val="28"/>
          <w:szCs w:val="28"/>
          <w:highlight w:val="white"/>
          <w:vertAlign w:val="subscript"/>
          <w:lang w:val="uk-UA"/>
        </w:rPr>
        <w:t>ЕЛ</w:t>
      </w:r>
      <w:r w:rsidRPr="00764D69">
        <w:rPr>
          <w:rFonts w:ascii="Times New Roman" w:eastAsia="Times New Roman" w:hAnsi="Times New Roman" w:cs="Times New Roman"/>
          <w:sz w:val="28"/>
          <w:szCs w:val="28"/>
          <w:highlight w:val="white"/>
          <w:lang w:val="uk-UA"/>
        </w:rPr>
        <w:t xml:space="preserve"> + С</w:t>
      </w:r>
      <w:r w:rsidRPr="00764D69">
        <w:rPr>
          <w:rFonts w:ascii="Times New Roman" w:eastAsia="Times New Roman" w:hAnsi="Times New Roman" w:cs="Times New Roman"/>
          <w:sz w:val="28"/>
          <w:szCs w:val="28"/>
          <w:highlight w:val="white"/>
          <w:vertAlign w:val="subscript"/>
          <w:lang w:val="uk-UA"/>
        </w:rPr>
        <w:t>Н</w:t>
      </w:r>
      <w:r w:rsidRPr="00764D69">
        <w:rPr>
          <w:rFonts w:ascii="Times New Roman" w:eastAsia="Times New Roman" w:hAnsi="Times New Roman" w:cs="Times New Roman"/>
          <w:sz w:val="28"/>
          <w:szCs w:val="28"/>
          <w:highlight w:val="white"/>
          <w:lang w:val="uk-UA"/>
        </w:rPr>
        <w:t>=43200+ 9504 +2875+ 575+521.27 +6700= 63375.27 грн</w:t>
      </w:r>
    </w:p>
    <w:p w14:paraId="5B552BCE" w14:textId="77777777" w:rsidR="001E2583" w:rsidRPr="00764D69" w:rsidRDefault="001E2583" w:rsidP="001E2583">
      <w:pPr>
        <w:spacing w:after="0" w:line="360" w:lineRule="auto"/>
        <w:ind w:firstLine="709"/>
        <w:jc w:val="center"/>
        <w:rPr>
          <w:rFonts w:ascii="Times New Roman" w:eastAsia="Times New Roman" w:hAnsi="Times New Roman" w:cs="Times New Roman"/>
          <w:sz w:val="28"/>
          <w:szCs w:val="28"/>
          <w:highlight w:val="white"/>
          <w:lang w:val="uk-UA"/>
        </w:rPr>
      </w:pPr>
    </w:p>
    <w:p w14:paraId="42612113" w14:textId="6D7E5B6B"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Тоді собівартість однієї машино-години складе</w:t>
      </w:r>
    </w:p>
    <w:p w14:paraId="2386130E"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233EBE48" w14:textId="294A8E63"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С</w:t>
      </w:r>
      <w:r w:rsidRPr="00764D69">
        <w:rPr>
          <w:rFonts w:ascii="Times New Roman" w:eastAsia="Times New Roman" w:hAnsi="Times New Roman" w:cs="Times New Roman"/>
          <w:sz w:val="28"/>
          <w:szCs w:val="28"/>
          <w:highlight w:val="white"/>
          <w:vertAlign w:val="subscript"/>
          <w:lang w:val="uk-UA"/>
        </w:rPr>
        <w:t xml:space="preserve">М-Г </w:t>
      </w:r>
      <w:r w:rsidRPr="00764D69">
        <w:rPr>
          <w:rFonts w:ascii="Times New Roman" w:eastAsia="Times New Roman" w:hAnsi="Times New Roman" w:cs="Times New Roman"/>
          <w:sz w:val="28"/>
          <w:szCs w:val="28"/>
          <w:highlight w:val="white"/>
          <w:lang w:val="uk-UA"/>
        </w:rPr>
        <w:t>= С</w:t>
      </w:r>
      <w:r w:rsidRPr="00764D69">
        <w:rPr>
          <w:rFonts w:ascii="Times New Roman" w:eastAsia="Times New Roman" w:hAnsi="Times New Roman" w:cs="Times New Roman"/>
          <w:sz w:val="28"/>
          <w:szCs w:val="28"/>
          <w:highlight w:val="white"/>
          <w:vertAlign w:val="subscript"/>
          <w:lang w:val="uk-UA"/>
        </w:rPr>
        <w:t>ЕКС</w:t>
      </w:r>
      <w:r w:rsidRPr="00764D69">
        <w:rPr>
          <w:rFonts w:ascii="Times New Roman" w:eastAsia="Times New Roman" w:hAnsi="Times New Roman" w:cs="Times New Roman"/>
          <w:sz w:val="28"/>
          <w:szCs w:val="28"/>
          <w:highlight w:val="white"/>
          <w:lang w:val="uk-UA"/>
        </w:rPr>
        <w:t>/ Т</w:t>
      </w:r>
      <w:r w:rsidRPr="00764D69">
        <w:rPr>
          <w:rFonts w:ascii="Times New Roman" w:eastAsia="Times New Roman" w:hAnsi="Times New Roman" w:cs="Times New Roman"/>
          <w:sz w:val="28"/>
          <w:szCs w:val="28"/>
          <w:highlight w:val="white"/>
          <w:vertAlign w:val="subscript"/>
          <w:lang w:val="uk-UA"/>
        </w:rPr>
        <w:t>ЕФ</w:t>
      </w:r>
      <w:r w:rsidRPr="00764D69">
        <w:rPr>
          <w:rFonts w:ascii="Times New Roman" w:eastAsia="Times New Roman" w:hAnsi="Times New Roman" w:cs="Times New Roman"/>
          <w:sz w:val="28"/>
          <w:szCs w:val="28"/>
          <w:highlight w:val="white"/>
          <w:lang w:val="uk-UA"/>
        </w:rPr>
        <w:t>=63375.27 /1684.8=37.61 грн/год</w:t>
      </w:r>
    </w:p>
    <w:p w14:paraId="32A2C41E"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3916849B"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Тодівитрати на оплату машинного часу складають:</w:t>
      </w:r>
    </w:p>
    <w:p w14:paraId="2FEA0DD8" w14:textId="14C3C245"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1)</w:t>
      </w:r>
      <w:r w:rsidR="001E2583" w:rsidRPr="00764D69">
        <w:rPr>
          <w:rFonts w:ascii="Times New Roman" w:eastAsia="Times New Roman" w:hAnsi="Times New Roman" w:cs="Times New Roman"/>
          <w:sz w:val="28"/>
          <w:szCs w:val="28"/>
          <w:highlight w:val="white"/>
          <w:lang w:val="uk-UA"/>
        </w:rPr>
        <w:t xml:space="preserve"> </w:t>
      </w:r>
      <w:r w:rsidRPr="00764D69">
        <w:rPr>
          <w:rFonts w:ascii="Times New Roman" w:eastAsia="Times New Roman" w:hAnsi="Times New Roman" w:cs="Times New Roman"/>
          <w:sz w:val="28"/>
          <w:szCs w:val="28"/>
          <w:highlight w:val="white"/>
          <w:lang w:val="uk-UA"/>
        </w:rPr>
        <w:t xml:space="preserve">См = 37.61*151.94= </w:t>
      </w:r>
      <w:r w:rsidRPr="00764D69">
        <w:rPr>
          <w:rFonts w:ascii="Times New Roman" w:eastAsia="Times New Roman" w:hAnsi="Times New Roman" w:cs="Times New Roman"/>
          <w:sz w:val="28"/>
          <w:szCs w:val="28"/>
          <w:lang w:val="uk-UA"/>
        </w:rPr>
        <w:t>5714,4634</w:t>
      </w:r>
      <w:r w:rsidR="001E2583" w:rsidRPr="00764D69">
        <w:rPr>
          <w:rFonts w:ascii="Times New Roman" w:eastAsia="Times New Roman" w:hAnsi="Times New Roman" w:cs="Times New Roman"/>
          <w:sz w:val="28"/>
          <w:szCs w:val="28"/>
          <w:lang w:val="uk-UA"/>
        </w:rPr>
        <w:t>;</w:t>
      </w:r>
    </w:p>
    <w:p w14:paraId="4121E1A6" w14:textId="06EB87C2"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2)</w:t>
      </w:r>
      <w:r w:rsidR="001E2583" w:rsidRPr="00764D69">
        <w:rPr>
          <w:rFonts w:ascii="Times New Roman" w:eastAsia="Times New Roman" w:hAnsi="Times New Roman" w:cs="Times New Roman"/>
          <w:sz w:val="28"/>
          <w:szCs w:val="28"/>
          <w:highlight w:val="white"/>
          <w:lang w:val="uk-UA"/>
        </w:rPr>
        <w:t xml:space="preserve"> </w:t>
      </w:r>
      <w:r w:rsidRPr="00764D69">
        <w:rPr>
          <w:rFonts w:ascii="Times New Roman" w:eastAsia="Times New Roman" w:hAnsi="Times New Roman" w:cs="Times New Roman"/>
          <w:sz w:val="28"/>
          <w:szCs w:val="28"/>
          <w:highlight w:val="white"/>
          <w:lang w:val="uk-UA"/>
        </w:rPr>
        <w:t>См =37.61*178.76= 6723.1636</w:t>
      </w:r>
      <w:r w:rsidR="001E2583" w:rsidRPr="00764D69">
        <w:rPr>
          <w:rFonts w:ascii="Times New Roman" w:eastAsia="Times New Roman" w:hAnsi="Times New Roman" w:cs="Times New Roman"/>
          <w:sz w:val="28"/>
          <w:szCs w:val="28"/>
          <w:highlight w:val="white"/>
          <w:lang w:val="uk-UA"/>
        </w:rPr>
        <w:t>.</w:t>
      </w:r>
    </w:p>
    <w:p w14:paraId="4BDA7066"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Накладні витрати становитимуть 67% від заробітної плати:</w:t>
      </w:r>
    </w:p>
    <w:p w14:paraId="1616E3C1"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0.67*104189.512 =69806.97 для першого варіанту </w:t>
      </w:r>
    </w:p>
    <w:p w14:paraId="072C2FC5"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 xml:space="preserve"> 0.67*122580.737 = 82129.0937 для другого для другого варіанту</w:t>
      </w:r>
    </w:p>
    <w:p w14:paraId="45314513" w14:textId="35008BA9"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Таким чином, вартість розробки ПП та проведення дослідів складає:</w:t>
      </w:r>
    </w:p>
    <w:p w14:paraId="70FAADE1" w14:textId="77777777" w:rsidR="001E2583" w:rsidRPr="00764D69" w:rsidRDefault="001E2583" w:rsidP="001E2583">
      <w:pPr>
        <w:spacing w:after="0" w:line="360" w:lineRule="auto"/>
        <w:ind w:firstLine="709"/>
        <w:jc w:val="center"/>
        <w:rPr>
          <w:rFonts w:ascii="Times New Roman" w:eastAsia="Times New Roman" w:hAnsi="Times New Roman" w:cs="Times New Roman"/>
          <w:sz w:val="28"/>
          <w:szCs w:val="28"/>
          <w:highlight w:val="white"/>
          <w:lang w:val="uk-UA"/>
        </w:rPr>
      </w:pPr>
    </w:p>
    <w:p w14:paraId="0E33BFB3" w14:textId="5BED889F"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vertAlign w:val="subscript"/>
          <w:lang w:val="uk-UA"/>
        </w:rPr>
      </w:pPr>
      <w:r w:rsidRPr="00764D69">
        <w:rPr>
          <w:rFonts w:ascii="Times New Roman" w:eastAsia="Times New Roman" w:hAnsi="Times New Roman" w:cs="Times New Roman"/>
          <w:sz w:val="28"/>
          <w:szCs w:val="28"/>
          <w:highlight w:val="white"/>
          <w:lang w:val="uk-UA"/>
        </w:rPr>
        <w:lastRenderedPageBreak/>
        <w:t>С</w:t>
      </w:r>
      <w:r w:rsidRPr="00764D69">
        <w:rPr>
          <w:rFonts w:ascii="Times New Roman" w:eastAsia="Times New Roman" w:hAnsi="Times New Roman" w:cs="Times New Roman"/>
          <w:sz w:val="28"/>
          <w:szCs w:val="28"/>
          <w:highlight w:val="white"/>
          <w:vertAlign w:val="subscript"/>
          <w:lang w:val="uk-UA"/>
        </w:rPr>
        <w:t>ПП</w:t>
      </w:r>
      <w:r w:rsidRPr="00764D69">
        <w:rPr>
          <w:rFonts w:ascii="Times New Roman" w:eastAsia="Times New Roman" w:hAnsi="Times New Roman" w:cs="Times New Roman"/>
          <w:sz w:val="28"/>
          <w:szCs w:val="28"/>
          <w:highlight w:val="white"/>
          <w:lang w:val="uk-UA"/>
        </w:rPr>
        <w:t xml:space="preserve"> = С</w:t>
      </w:r>
      <w:r w:rsidRPr="00764D69">
        <w:rPr>
          <w:rFonts w:ascii="Times New Roman" w:eastAsia="Times New Roman" w:hAnsi="Times New Roman" w:cs="Times New Roman"/>
          <w:sz w:val="28"/>
          <w:szCs w:val="28"/>
          <w:highlight w:val="white"/>
          <w:vertAlign w:val="subscript"/>
          <w:lang w:val="uk-UA"/>
        </w:rPr>
        <w:t>ЗП</w:t>
      </w:r>
      <w:r w:rsidRPr="00764D69">
        <w:rPr>
          <w:rFonts w:ascii="Times New Roman" w:eastAsia="Times New Roman" w:hAnsi="Times New Roman" w:cs="Times New Roman"/>
          <w:sz w:val="28"/>
          <w:szCs w:val="28"/>
          <w:highlight w:val="white"/>
          <w:lang w:val="uk-UA"/>
        </w:rPr>
        <w:t>+ С</w:t>
      </w:r>
      <w:r w:rsidRPr="00764D69">
        <w:rPr>
          <w:rFonts w:ascii="Times New Roman" w:eastAsia="Times New Roman" w:hAnsi="Times New Roman" w:cs="Times New Roman"/>
          <w:sz w:val="28"/>
          <w:szCs w:val="28"/>
          <w:highlight w:val="white"/>
          <w:vertAlign w:val="subscript"/>
          <w:lang w:val="uk-UA"/>
        </w:rPr>
        <w:t>ВІД</w:t>
      </w:r>
      <w:r w:rsidRPr="00764D69">
        <w:rPr>
          <w:rFonts w:ascii="Times New Roman" w:eastAsia="Times New Roman" w:hAnsi="Times New Roman" w:cs="Times New Roman"/>
          <w:sz w:val="28"/>
          <w:szCs w:val="28"/>
          <w:highlight w:val="white"/>
          <w:lang w:val="uk-UA"/>
        </w:rPr>
        <w:t>+ С</w:t>
      </w:r>
      <w:r w:rsidRPr="00764D69">
        <w:rPr>
          <w:rFonts w:ascii="Times New Roman" w:eastAsia="Times New Roman" w:hAnsi="Times New Roman" w:cs="Times New Roman"/>
          <w:sz w:val="28"/>
          <w:szCs w:val="28"/>
          <w:highlight w:val="white"/>
          <w:vertAlign w:val="subscript"/>
          <w:lang w:val="uk-UA"/>
        </w:rPr>
        <w:t>М</w:t>
      </w:r>
      <w:r w:rsidRPr="00764D69">
        <w:rPr>
          <w:rFonts w:ascii="Times New Roman" w:eastAsia="Times New Roman" w:hAnsi="Times New Roman" w:cs="Times New Roman"/>
          <w:sz w:val="28"/>
          <w:szCs w:val="28"/>
          <w:highlight w:val="white"/>
          <w:lang w:val="uk-UA"/>
        </w:rPr>
        <w:t xml:space="preserve"> +С</w:t>
      </w:r>
      <w:r w:rsidRPr="00764D69">
        <w:rPr>
          <w:rFonts w:ascii="Times New Roman" w:eastAsia="Times New Roman" w:hAnsi="Times New Roman" w:cs="Times New Roman"/>
          <w:sz w:val="28"/>
          <w:szCs w:val="28"/>
          <w:highlight w:val="white"/>
          <w:vertAlign w:val="subscript"/>
          <w:lang w:val="uk-UA"/>
        </w:rPr>
        <w:t>Н</w:t>
      </w:r>
    </w:p>
    <w:p w14:paraId="429F2D94"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vertAlign w:val="subscript"/>
          <w:lang w:val="uk-UA"/>
        </w:rPr>
      </w:pPr>
    </w:p>
    <w:p w14:paraId="724DE8AD"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Для першого:104189.512 + 22921.69 +5746.1267+ 69806.97 = 202632.6407</w:t>
      </w:r>
    </w:p>
    <w:p w14:paraId="31E42CF5" w14:textId="1FEABBE4"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Для другого:122580.737 + 26967.76 + 6760.416 + 82129.0937 =  238400.7566</w:t>
      </w:r>
    </w:p>
    <w:p w14:paraId="4E250E9F" w14:textId="6FA45D3B"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p>
    <w:p w14:paraId="0F9991CE"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199D9370" w14:textId="6391A928" w:rsidR="005F6BDF" w:rsidRPr="00764D69" w:rsidRDefault="005F6BDF" w:rsidP="001E2583">
      <w:pPr>
        <w:pStyle w:val="a5"/>
        <w:spacing w:before="0" w:line="360" w:lineRule="auto"/>
        <w:ind w:firstLine="709"/>
        <w:rPr>
          <w:rFonts w:eastAsia="Times New Roman" w:cs="Times New Roman"/>
          <w:sz w:val="28"/>
          <w:lang w:val="uk-UA"/>
        </w:rPr>
      </w:pPr>
      <w:bookmarkStart w:id="41" w:name="_Toc42875674"/>
      <w:r w:rsidRPr="00764D69">
        <w:rPr>
          <w:rFonts w:eastAsia="Times New Roman" w:cs="Times New Roman"/>
          <w:sz w:val="28"/>
          <w:lang w:val="uk-UA"/>
        </w:rPr>
        <w:t>4.6.Вибір кращого варіанту ПП техніко-економічного рівня</w:t>
      </w:r>
      <w:bookmarkEnd w:id="41"/>
    </w:p>
    <w:p w14:paraId="661343F6" w14:textId="77777777" w:rsidR="001E2583" w:rsidRPr="00764D69" w:rsidRDefault="001E2583" w:rsidP="001E2583">
      <w:pPr>
        <w:spacing w:after="0" w:line="360" w:lineRule="auto"/>
        <w:ind w:firstLine="709"/>
        <w:rPr>
          <w:rFonts w:ascii="Times New Roman" w:hAnsi="Times New Roman" w:cs="Times New Roman"/>
          <w:lang w:val="uk-UA"/>
        </w:rPr>
      </w:pPr>
    </w:p>
    <w:p w14:paraId="00FCDCBB" w14:textId="77777777" w:rsidR="00273B17" w:rsidRPr="00764D69" w:rsidRDefault="00273B17" w:rsidP="001E2583">
      <w:pPr>
        <w:spacing w:after="0" w:line="360" w:lineRule="auto"/>
        <w:ind w:firstLine="709"/>
        <w:rPr>
          <w:rFonts w:ascii="Times New Roman" w:hAnsi="Times New Roman" w:cs="Times New Roman"/>
          <w:lang w:val="uk-UA"/>
        </w:rPr>
      </w:pPr>
    </w:p>
    <w:p w14:paraId="4D2E00C2" w14:textId="117B3892"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Коефіцієнти техніко-економічного рівня, розраховані за формулою:</w:t>
      </w:r>
    </w:p>
    <w:p w14:paraId="3F35FD60"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78E000D8" w14:textId="39E077CD" w:rsidR="005F6BDF" w:rsidRPr="00764D69" w:rsidRDefault="005F6BDF" w:rsidP="001E2583">
      <w:pPr>
        <w:spacing w:after="0" w:line="360" w:lineRule="auto"/>
        <w:ind w:firstLine="709"/>
        <w:jc w:val="center"/>
        <w:rPr>
          <w:rFonts w:ascii="Times New Roman" w:eastAsia="Times New Roman" w:hAnsi="Times New Roman" w:cs="Times New Roman"/>
          <w:sz w:val="28"/>
          <w:szCs w:val="28"/>
          <w:highlight w:val="white"/>
          <w:vertAlign w:val="subscript"/>
          <w:lang w:val="uk-UA"/>
        </w:rPr>
      </w:pPr>
      <w:r w:rsidRPr="00764D69">
        <w:rPr>
          <w:rFonts w:ascii="Times New Roman" w:eastAsia="Times New Roman" w:hAnsi="Times New Roman" w:cs="Times New Roman"/>
          <w:sz w:val="28"/>
          <w:szCs w:val="28"/>
          <w:highlight w:val="white"/>
          <w:lang w:val="uk-UA"/>
        </w:rPr>
        <w:t>К</w:t>
      </w:r>
      <w:r w:rsidRPr="00764D69">
        <w:rPr>
          <w:rFonts w:ascii="Times New Roman" w:eastAsia="Times New Roman" w:hAnsi="Times New Roman" w:cs="Times New Roman"/>
          <w:sz w:val="28"/>
          <w:szCs w:val="28"/>
          <w:highlight w:val="white"/>
          <w:vertAlign w:val="subscript"/>
          <w:lang w:val="uk-UA"/>
        </w:rPr>
        <w:t>ТЕРj</w:t>
      </w:r>
      <w:r w:rsidRPr="00764D69">
        <w:rPr>
          <w:rFonts w:ascii="Times New Roman" w:eastAsia="Times New Roman" w:hAnsi="Times New Roman" w:cs="Times New Roman"/>
          <w:sz w:val="28"/>
          <w:szCs w:val="28"/>
          <w:highlight w:val="white"/>
          <w:lang w:val="uk-UA"/>
        </w:rPr>
        <w:t xml:space="preserve"> =К</w:t>
      </w:r>
      <w:r w:rsidRPr="00764D69">
        <w:rPr>
          <w:rFonts w:ascii="Times New Roman" w:eastAsia="Times New Roman" w:hAnsi="Times New Roman" w:cs="Times New Roman"/>
          <w:sz w:val="28"/>
          <w:szCs w:val="28"/>
          <w:highlight w:val="white"/>
          <w:vertAlign w:val="subscript"/>
          <w:lang w:val="uk-UA"/>
        </w:rPr>
        <w:t>Кj</w:t>
      </w:r>
      <w:r w:rsidRPr="00764D69">
        <w:rPr>
          <w:rFonts w:ascii="Times New Roman" w:eastAsia="Times New Roman" w:hAnsi="Times New Roman" w:cs="Times New Roman"/>
          <w:sz w:val="28"/>
          <w:szCs w:val="28"/>
          <w:highlight w:val="white"/>
          <w:lang w:val="uk-UA"/>
        </w:rPr>
        <w:t>⁄С</w:t>
      </w:r>
      <w:r w:rsidRPr="00764D69">
        <w:rPr>
          <w:rFonts w:ascii="Times New Roman" w:eastAsia="Times New Roman" w:hAnsi="Times New Roman" w:cs="Times New Roman"/>
          <w:sz w:val="28"/>
          <w:szCs w:val="28"/>
          <w:highlight w:val="white"/>
          <w:vertAlign w:val="subscript"/>
          <w:lang w:val="uk-UA"/>
        </w:rPr>
        <w:t>Фj</w:t>
      </w:r>
    </w:p>
    <w:p w14:paraId="7360CC7C" w14:textId="77777777" w:rsidR="001E2583" w:rsidRPr="00764D69" w:rsidRDefault="001E2583" w:rsidP="001E2583">
      <w:pPr>
        <w:spacing w:after="0" w:line="360" w:lineRule="auto"/>
        <w:ind w:firstLine="709"/>
        <w:jc w:val="center"/>
        <w:rPr>
          <w:rFonts w:ascii="Times New Roman" w:eastAsia="Times New Roman" w:hAnsi="Times New Roman" w:cs="Times New Roman"/>
          <w:sz w:val="28"/>
          <w:szCs w:val="28"/>
          <w:highlight w:val="white"/>
          <w:lang w:val="uk-UA"/>
        </w:rPr>
      </w:pPr>
    </w:p>
    <w:p w14:paraId="448D4DAA" w14:textId="77777777"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Ктер1 = 11.48/202632.6407=5.67*10^(-5) для першого варіанту реалізації</w:t>
      </w:r>
    </w:p>
    <w:p w14:paraId="7BE93B83" w14:textId="181E9114" w:rsidR="005F6BDF" w:rsidRPr="00764D69" w:rsidRDefault="005F6BDF" w:rsidP="001E2583">
      <w:pPr>
        <w:spacing w:after="0" w:line="360" w:lineRule="auto"/>
        <w:ind w:firstLine="709"/>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Ктер2 =  9.06/238400.7566=3.8*10^(-5)  для другого</w:t>
      </w:r>
      <w:r w:rsidR="00273B17" w:rsidRPr="00764D69">
        <w:rPr>
          <w:rFonts w:ascii="Times New Roman" w:eastAsia="Times New Roman" w:hAnsi="Times New Roman" w:cs="Times New Roman"/>
          <w:sz w:val="28"/>
          <w:szCs w:val="28"/>
          <w:highlight w:val="white"/>
          <w:lang w:val="uk-UA"/>
        </w:rPr>
        <w:t xml:space="preserve"> </w:t>
      </w:r>
      <w:r w:rsidRPr="00764D69">
        <w:rPr>
          <w:rFonts w:ascii="Times New Roman" w:eastAsia="Times New Roman" w:hAnsi="Times New Roman" w:cs="Times New Roman"/>
          <w:sz w:val="28"/>
          <w:szCs w:val="28"/>
          <w:highlight w:val="white"/>
          <w:lang w:val="uk-UA"/>
        </w:rPr>
        <w:t>варіанту реалізації</w:t>
      </w:r>
    </w:p>
    <w:p w14:paraId="215230B2" w14:textId="2B0EB29F" w:rsidR="005F6BDF" w:rsidRPr="00764D69" w:rsidRDefault="001E2583" w:rsidP="001E2583">
      <w:pPr>
        <w:spacing w:after="0" w:line="360" w:lineRule="auto"/>
        <w:rPr>
          <w:rFonts w:ascii="Times New Roman" w:eastAsia="Times New Roman" w:hAnsi="Times New Roman" w:cs="Times New Roman"/>
          <w:sz w:val="28"/>
          <w:szCs w:val="28"/>
          <w:highlight w:val="white"/>
          <w:lang w:val="uk-UA"/>
        </w:rPr>
      </w:pPr>
      <w:r w:rsidRPr="00764D69">
        <w:rPr>
          <w:rFonts w:ascii="Times New Roman" w:eastAsia="Times New Roman" w:hAnsi="Times New Roman" w:cs="Times New Roman"/>
          <w:sz w:val="28"/>
          <w:szCs w:val="28"/>
          <w:highlight w:val="white"/>
          <w:lang w:val="uk-UA"/>
        </w:rPr>
        <w:tab/>
      </w:r>
    </w:p>
    <w:p w14:paraId="3C5445D8" w14:textId="77777777" w:rsidR="001E2583" w:rsidRPr="00764D69" w:rsidRDefault="001E2583" w:rsidP="001E2583">
      <w:pPr>
        <w:spacing w:after="0" w:line="360" w:lineRule="auto"/>
        <w:ind w:firstLine="709"/>
        <w:rPr>
          <w:rFonts w:ascii="Times New Roman" w:eastAsia="Times New Roman" w:hAnsi="Times New Roman" w:cs="Times New Roman"/>
          <w:sz w:val="28"/>
          <w:szCs w:val="28"/>
          <w:highlight w:val="white"/>
          <w:lang w:val="uk-UA"/>
        </w:rPr>
      </w:pPr>
    </w:p>
    <w:p w14:paraId="3D9CF8BE" w14:textId="0808384E" w:rsidR="005F6BDF" w:rsidRPr="00764D69" w:rsidRDefault="005F6BDF" w:rsidP="001E2583">
      <w:pPr>
        <w:pStyle w:val="a5"/>
        <w:spacing w:before="0" w:line="360" w:lineRule="auto"/>
        <w:ind w:firstLine="709"/>
        <w:rPr>
          <w:rFonts w:eastAsia="Times New Roman" w:cs="Times New Roman"/>
          <w:sz w:val="28"/>
          <w:highlight w:val="white"/>
          <w:lang w:val="uk-UA"/>
        </w:rPr>
      </w:pPr>
      <w:bookmarkStart w:id="42" w:name="_Toc42875675"/>
      <w:r w:rsidRPr="00764D69">
        <w:rPr>
          <w:rFonts w:eastAsia="Times New Roman" w:cs="Times New Roman"/>
          <w:sz w:val="28"/>
          <w:highlight w:val="white"/>
          <w:lang w:val="uk-UA"/>
        </w:rPr>
        <w:t>4.7.Висновки до розділу</w:t>
      </w:r>
      <w:bookmarkEnd w:id="42"/>
    </w:p>
    <w:p w14:paraId="3E64AABA" w14:textId="36F689B9" w:rsidR="001E2583" w:rsidRPr="00764D69" w:rsidRDefault="001E2583" w:rsidP="001E2583">
      <w:pPr>
        <w:spacing w:after="0" w:line="360" w:lineRule="auto"/>
        <w:ind w:firstLine="709"/>
        <w:rPr>
          <w:rFonts w:ascii="Times New Roman" w:hAnsi="Times New Roman" w:cs="Times New Roman"/>
          <w:highlight w:val="white"/>
          <w:lang w:val="uk-UA"/>
        </w:rPr>
      </w:pPr>
    </w:p>
    <w:p w14:paraId="2B0E441E" w14:textId="77777777" w:rsidR="001E2583" w:rsidRPr="00764D69" w:rsidRDefault="001E2583" w:rsidP="001E2583">
      <w:pPr>
        <w:spacing w:after="0" w:line="360" w:lineRule="auto"/>
        <w:ind w:firstLine="709"/>
        <w:rPr>
          <w:rFonts w:ascii="Times New Roman" w:hAnsi="Times New Roman" w:cs="Times New Roman"/>
          <w:highlight w:val="white"/>
          <w:lang w:val="uk-UA"/>
        </w:rPr>
      </w:pPr>
    </w:p>
    <w:p w14:paraId="49FF5715" w14:textId="6532F1B9" w:rsidR="005F6BDF" w:rsidRPr="00764D69" w:rsidRDefault="005F6BDF" w:rsidP="001E2583">
      <w:pPr>
        <w:spacing w:after="0" w:line="360" w:lineRule="auto"/>
        <w:ind w:firstLine="709"/>
        <w:rPr>
          <w:rFonts w:ascii="Times New Roman" w:eastAsia="Times New Roman" w:hAnsi="Times New Roman" w:cs="Times New Roman"/>
          <w:bCs/>
          <w:sz w:val="28"/>
          <w:szCs w:val="28"/>
          <w:highlight w:val="white"/>
          <w:lang w:val="uk-UA"/>
        </w:rPr>
      </w:pPr>
      <w:r w:rsidRPr="00764D69">
        <w:rPr>
          <w:rFonts w:ascii="Times New Roman" w:eastAsia="Times New Roman" w:hAnsi="Times New Roman" w:cs="Times New Roman"/>
          <w:bCs/>
          <w:sz w:val="28"/>
          <w:szCs w:val="28"/>
          <w:highlight w:val="white"/>
          <w:lang w:val="uk-UA"/>
        </w:rPr>
        <w:t xml:space="preserve">Отже, враховуючи всі дослідження, які ми провели, можна сказати, що перший </w:t>
      </w:r>
      <w:r w:rsidR="006064F1" w:rsidRPr="00764D69">
        <w:rPr>
          <w:rFonts w:ascii="Times New Roman" w:eastAsia="Times New Roman" w:hAnsi="Times New Roman" w:cs="Times New Roman"/>
          <w:bCs/>
          <w:sz w:val="28"/>
          <w:szCs w:val="28"/>
          <w:highlight w:val="white"/>
          <w:lang w:val="uk-UA"/>
        </w:rPr>
        <w:t>варіант</w:t>
      </w:r>
      <w:r w:rsidRPr="00764D69">
        <w:rPr>
          <w:rFonts w:ascii="Times New Roman" w:eastAsia="Times New Roman" w:hAnsi="Times New Roman" w:cs="Times New Roman"/>
          <w:bCs/>
          <w:sz w:val="28"/>
          <w:szCs w:val="28"/>
          <w:highlight w:val="white"/>
          <w:lang w:val="uk-UA"/>
        </w:rPr>
        <w:t xml:space="preserve"> реалізації є найбільш оптимальним з розглянутої точки зору.</w:t>
      </w:r>
    </w:p>
    <w:p w14:paraId="3C217BC2" w14:textId="45ABFE70" w:rsidR="005F6BDF" w:rsidRPr="00764D69" w:rsidRDefault="005F6BDF" w:rsidP="001E2583">
      <w:pPr>
        <w:pStyle w:val="a3"/>
        <w:spacing w:before="0" w:line="360" w:lineRule="auto"/>
        <w:ind w:firstLine="709"/>
        <w:rPr>
          <w:rFonts w:cs="Times New Roman"/>
          <w:lang w:val="uk-UA"/>
        </w:rPr>
      </w:pPr>
    </w:p>
    <w:p w14:paraId="724CD977" w14:textId="093F8EB7" w:rsidR="005F6BDF" w:rsidRPr="00764D69" w:rsidRDefault="005F6BDF" w:rsidP="001E2583">
      <w:pPr>
        <w:spacing w:after="0" w:line="360" w:lineRule="auto"/>
        <w:ind w:firstLine="709"/>
        <w:rPr>
          <w:rFonts w:ascii="Times New Roman" w:hAnsi="Times New Roman" w:cs="Times New Roman"/>
          <w:lang w:val="uk-UA"/>
        </w:rPr>
      </w:pPr>
    </w:p>
    <w:p w14:paraId="6652A5EB" w14:textId="0BB4255B" w:rsidR="005F6BDF" w:rsidRPr="00764D69" w:rsidRDefault="005F6BDF" w:rsidP="001E2583">
      <w:pPr>
        <w:spacing w:after="0" w:line="360" w:lineRule="auto"/>
        <w:ind w:firstLine="709"/>
        <w:rPr>
          <w:rFonts w:ascii="Times New Roman" w:hAnsi="Times New Roman" w:cs="Times New Roman"/>
          <w:lang w:val="uk-UA"/>
        </w:rPr>
      </w:pPr>
    </w:p>
    <w:p w14:paraId="1909C6A3" w14:textId="271625FF" w:rsidR="005F6BDF" w:rsidRPr="00764D69" w:rsidRDefault="005F6BDF" w:rsidP="001E2583">
      <w:pPr>
        <w:spacing w:after="0" w:line="360" w:lineRule="auto"/>
        <w:ind w:firstLine="709"/>
        <w:rPr>
          <w:rFonts w:ascii="Times New Roman" w:hAnsi="Times New Roman" w:cs="Times New Roman"/>
          <w:lang w:val="uk-UA"/>
        </w:rPr>
      </w:pPr>
    </w:p>
    <w:p w14:paraId="17BC65C1" w14:textId="319866D8" w:rsidR="005F6BDF" w:rsidRPr="00764D69" w:rsidRDefault="005F6BDF" w:rsidP="001E2583">
      <w:pPr>
        <w:spacing w:after="0" w:line="360" w:lineRule="auto"/>
        <w:ind w:firstLine="709"/>
        <w:rPr>
          <w:rFonts w:ascii="Times New Roman" w:hAnsi="Times New Roman" w:cs="Times New Roman"/>
          <w:lang w:val="uk-UA"/>
        </w:rPr>
      </w:pPr>
    </w:p>
    <w:p w14:paraId="3EAE3C1E" w14:textId="3D4527F6" w:rsidR="005F6BDF" w:rsidRPr="00764D69" w:rsidRDefault="005F6BDF" w:rsidP="001E2583">
      <w:pPr>
        <w:spacing w:after="0" w:line="360" w:lineRule="auto"/>
        <w:ind w:firstLine="709"/>
        <w:rPr>
          <w:rFonts w:ascii="Times New Roman" w:hAnsi="Times New Roman" w:cs="Times New Roman"/>
          <w:lang w:val="uk-UA"/>
        </w:rPr>
      </w:pPr>
    </w:p>
    <w:p w14:paraId="211AD2C6" w14:textId="1D14B792" w:rsidR="005F6BDF" w:rsidRPr="00764D69" w:rsidRDefault="005F6BDF" w:rsidP="001E2583">
      <w:pPr>
        <w:spacing w:after="0" w:line="360" w:lineRule="auto"/>
        <w:ind w:firstLine="709"/>
        <w:rPr>
          <w:rFonts w:ascii="Times New Roman" w:hAnsi="Times New Roman" w:cs="Times New Roman"/>
          <w:lang w:val="uk-UA"/>
        </w:rPr>
      </w:pPr>
    </w:p>
    <w:p w14:paraId="3ED31403" w14:textId="42B384DE" w:rsidR="005F6BDF" w:rsidRPr="00764D69" w:rsidRDefault="005F6BDF" w:rsidP="001E2583">
      <w:pPr>
        <w:spacing w:after="0" w:line="360" w:lineRule="auto"/>
        <w:ind w:firstLine="709"/>
        <w:rPr>
          <w:rFonts w:ascii="Times New Roman" w:hAnsi="Times New Roman" w:cs="Times New Roman"/>
          <w:lang w:val="uk-UA"/>
        </w:rPr>
      </w:pPr>
    </w:p>
    <w:p w14:paraId="0878DE09" w14:textId="77777777" w:rsidR="005F6BDF" w:rsidRPr="00764D69" w:rsidRDefault="005F6BDF" w:rsidP="001E2583">
      <w:pPr>
        <w:spacing w:after="0" w:line="360" w:lineRule="auto"/>
        <w:ind w:firstLine="709"/>
        <w:rPr>
          <w:rFonts w:ascii="Times New Roman" w:hAnsi="Times New Roman" w:cs="Times New Roman"/>
          <w:lang w:val="uk-UA"/>
        </w:rPr>
      </w:pPr>
    </w:p>
    <w:p w14:paraId="1B56D9EF" w14:textId="77777777" w:rsidR="006D65EE" w:rsidRPr="00764D69" w:rsidRDefault="006D65EE" w:rsidP="001E2583">
      <w:pPr>
        <w:pStyle w:val="a3"/>
        <w:spacing w:before="0" w:line="360" w:lineRule="auto"/>
        <w:ind w:firstLine="709"/>
        <w:jc w:val="center"/>
        <w:rPr>
          <w:rFonts w:cs="Times New Roman"/>
          <w:sz w:val="28"/>
          <w:szCs w:val="28"/>
          <w:lang w:val="uk-UA"/>
        </w:rPr>
      </w:pPr>
      <w:bookmarkStart w:id="43" w:name="_Toc42756232"/>
      <w:bookmarkStart w:id="44" w:name="_Toc42875676"/>
      <w:r w:rsidRPr="00764D69">
        <w:rPr>
          <w:rFonts w:cs="Times New Roman"/>
          <w:sz w:val="28"/>
          <w:szCs w:val="28"/>
          <w:lang w:val="uk-UA"/>
        </w:rPr>
        <w:lastRenderedPageBreak/>
        <w:t>ВИСНОВКИ</w:t>
      </w:r>
      <w:bookmarkEnd w:id="43"/>
      <w:bookmarkEnd w:id="44"/>
    </w:p>
    <w:p w14:paraId="6DF3551A" w14:textId="77777777" w:rsidR="006D65EE" w:rsidRPr="00764D69" w:rsidRDefault="006D65EE" w:rsidP="001E2583">
      <w:pPr>
        <w:spacing w:after="0" w:line="360" w:lineRule="auto"/>
        <w:ind w:firstLine="709"/>
        <w:rPr>
          <w:rFonts w:ascii="Times New Roman" w:hAnsi="Times New Roman" w:cs="Times New Roman"/>
          <w:sz w:val="28"/>
          <w:lang w:val="uk-UA"/>
        </w:rPr>
      </w:pPr>
    </w:p>
    <w:p w14:paraId="2B14B7E3" w14:textId="77777777" w:rsidR="006D65EE" w:rsidRPr="00764D69" w:rsidRDefault="006D65EE" w:rsidP="001E2583">
      <w:pPr>
        <w:spacing w:after="0" w:line="360" w:lineRule="auto"/>
        <w:ind w:firstLine="709"/>
        <w:rPr>
          <w:rFonts w:ascii="Times New Roman" w:hAnsi="Times New Roman" w:cs="Times New Roman"/>
          <w:sz w:val="28"/>
          <w:lang w:val="uk-UA"/>
        </w:rPr>
      </w:pPr>
    </w:p>
    <w:p w14:paraId="54DF599A"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Основним завданням дослідження було знаходження критеріїв для оцінок коваріаційних функцій гауссівських процесів на яких базується метод Кригінгу. </w:t>
      </w:r>
    </w:p>
    <w:p w14:paraId="177D567E"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У першому розділі дослідження було розглянуто основні види оцінок коваріаційних функцій та їх властивості.</w:t>
      </w:r>
    </w:p>
    <w:p w14:paraId="3E6BE8AE"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У другому розділі розглянуто критерії оцінювання коваріаційних функцій для гауссівських процесів, що використовуються в методі Кригінгу.</w:t>
      </w:r>
    </w:p>
    <w:p w14:paraId="4CCA2AEF"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У третьому розділі було сформульовано задачу моделювання Кригінгу для заданих даних. Для виконання цього завдання було проаналізовано існуючі дослідження методу Кригінгу та обрані основні оцінки для даних коваріаційних функцій. На основі отриманих даних було виведено критерії для оцінювання та апроксимації коваріаційних функцій. За допомогою отриманих критеріїв було створено програмний продукт для моделювання за методом Кригінгу для приведених у підрозділі 3.1 типів.</w:t>
      </w:r>
    </w:p>
    <w:p w14:paraId="02DDF6DC"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У четвертому розділі роботи було проведено функціонально вартісний аналіз отриманого в розділі 3 програмного продукту.</w:t>
      </w:r>
    </w:p>
    <w:p w14:paraId="1853F5D8"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На даний момент все ширше для моделювання різноманітних процесів використовуються нейронні мережі. Для побудови подібного роду програм є необхідною наявність відповідного математичного апарату. Кригінг, розглянутий в даному дослідженні, використовується для інтерполяції різноманітних функцій, а найширше використовується при побудові карт, для якої області даний метод є надзвичайно ефективним.</w:t>
      </w:r>
    </w:p>
    <w:p w14:paraId="680B217B"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Одним з перспективних напрямів досліджень гауссівських процесів є пошук нових розв’язків оптимізаційної задачі процесу Кригінгу, для яких обчислювальна вартість буде меншою при незмінній дисперсій результату регресійної моделі. </w:t>
      </w:r>
    </w:p>
    <w:p w14:paraId="665CFB38" w14:textId="5F824D1D" w:rsidR="00273B17" w:rsidRPr="00764D69" w:rsidRDefault="00273B17" w:rsidP="001E2583">
      <w:pPr>
        <w:spacing w:after="0" w:line="360" w:lineRule="auto"/>
        <w:ind w:firstLine="709"/>
        <w:jc w:val="both"/>
        <w:rPr>
          <w:rFonts w:ascii="Times New Roman" w:hAnsi="Times New Roman" w:cs="Times New Roman"/>
          <w:sz w:val="28"/>
          <w:szCs w:val="28"/>
          <w:lang w:val="uk-UA"/>
        </w:rPr>
      </w:pPr>
    </w:p>
    <w:p w14:paraId="24D52B9A" w14:textId="77777777" w:rsidR="006D65EE" w:rsidRPr="00764D69" w:rsidRDefault="006D65EE" w:rsidP="001E2583">
      <w:pPr>
        <w:spacing w:after="0" w:line="360" w:lineRule="auto"/>
        <w:ind w:firstLine="709"/>
        <w:jc w:val="both"/>
        <w:rPr>
          <w:rFonts w:ascii="Times New Roman" w:hAnsi="Times New Roman" w:cs="Times New Roman"/>
          <w:sz w:val="28"/>
          <w:szCs w:val="28"/>
          <w:lang w:val="uk-UA"/>
        </w:rPr>
      </w:pPr>
    </w:p>
    <w:p w14:paraId="4A5A588E" w14:textId="20F67329" w:rsidR="00FF28F6" w:rsidRPr="00764D69" w:rsidRDefault="006D65EE" w:rsidP="001E2583">
      <w:pPr>
        <w:pStyle w:val="a3"/>
        <w:spacing w:before="0" w:line="360" w:lineRule="auto"/>
        <w:ind w:firstLine="709"/>
        <w:jc w:val="center"/>
        <w:rPr>
          <w:rFonts w:cs="Times New Roman"/>
          <w:sz w:val="28"/>
          <w:szCs w:val="28"/>
          <w:lang w:val="uk-UA"/>
        </w:rPr>
      </w:pPr>
      <w:bookmarkStart w:id="45" w:name="_Toc42875677"/>
      <w:r w:rsidRPr="00764D69">
        <w:rPr>
          <w:rFonts w:cs="Times New Roman"/>
          <w:sz w:val="28"/>
          <w:szCs w:val="28"/>
          <w:lang w:val="uk-UA"/>
        </w:rPr>
        <w:lastRenderedPageBreak/>
        <w:t>ПЕРЕЛІК ПОСИЛАНЬ</w:t>
      </w:r>
      <w:bookmarkEnd w:id="45"/>
    </w:p>
    <w:p w14:paraId="26B2DE2F" w14:textId="77777777" w:rsidR="006D65EE" w:rsidRPr="00764D69" w:rsidRDefault="006D65EE" w:rsidP="001E2583">
      <w:pPr>
        <w:spacing w:after="0" w:line="360" w:lineRule="auto"/>
        <w:ind w:firstLine="709"/>
        <w:rPr>
          <w:rFonts w:ascii="Times New Roman" w:hAnsi="Times New Roman" w:cs="Times New Roman"/>
          <w:lang w:val="uk-UA"/>
        </w:rPr>
      </w:pPr>
    </w:p>
    <w:p w14:paraId="6DC79032" w14:textId="1BF3BE7C" w:rsidR="00FF28F6" w:rsidRPr="00764D69" w:rsidRDefault="00FF28F6" w:rsidP="001E2583">
      <w:pPr>
        <w:spacing w:after="0" w:line="360" w:lineRule="auto"/>
        <w:ind w:firstLine="709"/>
        <w:rPr>
          <w:rFonts w:ascii="Times New Roman" w:hAnsi="Times New Roman" w:cs="Times New Roman"/>
          <w:lang w:val="uk-UA"/>
        </w:rPr>
      </w:pPr>
    </w:p>
    <w:p w14:paraId="35CA9096" w14:textId="70D5BE4F" w:rsidR="00B96C50" w:rsidRPr="00764D69" w:rsidRDefault="00B96C50"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H. White. Maximum likelihood estimation of misspecied models. </w:t>
      </w:r>
      <w:r w:rsidRPr="00764D69">
        <w:rPr>
          <w:rFonts w:ascii="Times New Roman" w:hAnsi="Times New Roman" w:cs="Times New Roman"/>
          <w:i/>
          <w:iCs/>
          <w:sz w:val="28"/>
          <w:szCs w:val="28"/>
          <w:lang w:val="uk-UA"/>
        </w:rPr>
        <w:t>Econometrica</w:t>
      </w:r>
      <w:r w:rsidRPr="00764D69">
        <w:rPr>
          <w:rFonts w:ascii="Times New Roman" w:hAnsi="Times New Roman" w:cs="Times New Roman"/>
          <w:sz w:val="28"/>
          <w:szCs w:val="28"/>
          <w:lang w:val="uk-UA"/>
        </w:rPr>
        <w:t>,</w:t>
      </w:r>
      <w:r w:rsidR="00D710DC" w:rsidRPr="00764D69">
        <w:rPr>
          <w:rFonts w:ascii="Times New Roman" w:hAnsi="Times New Roman" w:cs="Times New Roman"/>
        </w:rPr>
        <w:t xml:space="preserve"> </w:t>
      </w:r>
      <w:r w:rsidR="006D65EE" w:rsidRPr="00764D69">
        <w:rPr>
          <w:rFonts w:ascii="Times New Roman" w:hAnsi="Times New Roman" w:cs="Times New Roman"/>
          <w:sz w:val="28"/>
          <w:szCs w:val="28"/>
          <w:lang w:val="uk-UA"/>
        </w:rPr>
        <w:t xml:space="preserve">1982. Vol </w:t>
      </w:r>
      <w:r w:rsidR="00D710DC" w:rsidRPr="00764D69">
        <w:rPr>
          <w:rFonts w:ascii="Times New Roman" w:hAnsi="Times New Roman" w:cs="Times New Roman"/>
          <w:sz w:val="28"/>
          <w:szCs w:val="28"/>
          <w:lang w:val="uk-UA"/>
        </w:rPr>
        <w:t>50</w:t>
      </w:r>
      <w:r w:rsidR="006D65EE" w:rsidRPr="00764D69">
        <w:rPr>
          <w:rFonts w:ascii="Times New Roman" w:hAnsi="Times New Roman" w:cs="Times New Roman"/>
          <w:sz w:val="28"/>
          <w:szCs w:val="28"/>
          <w:lang w:val="uk-UA"/>
        </w:rPr>
        <w:t>, No</w:t>
      </w:r>
      <w:r w:rsidR="00D710DC" w:rsidRPr="00764D69">
        <w:rPr>
          <w:rFonts w:ascii="Times New Roman" w:hAnsi="Times New Roman" w:cs="Times New Roman"/>
          <w:sz w:val="28"/>
          <w:szCs w:val="28"/>
          <w:lang w:val="uk-UA"/>
        </w:rPr>
        <w:t>1</w:t>
      </w:r>
      <w:r w:rsidR="006D65EE" w:rsidRPr="00764D69">
        <w:rPr>
          <w:rFonts w:ascii="Times New Roman" w:hAnsi="Times New Roman" w:cs="Times New Roman"/>
          <w:sz w:val="28"/>
          <w:szCs w:val="28"/>
          <w:lang w:val="uk-UA"/>
        </w:rPr>
        <w:t>, P.</w:t>
      </w:r>
      <w:r w:rsidR="00D710DC" w:rsidRPr="00764D69">
        <w:rPr>
          <w:rFonts w:ascii="Times New Roman" w:hAnsi="Times New Roman" w:cs="Times New Roman"/>
          <w:sz w:val="28"/>
          <w:szCs w:val="28"/>
          <w:lang w:val="uk-UA"/>
        </w:rPr>
        <w:t xml:space="preserve">1-25, </w:t>
      </w:r>
    </w:p>
    <w:p w14:paraId="03D204E3" w14:textId="0936A6E4" w:rsidR="00FF28F6" w:rsidRPr="00764D69" w:rsidRDefault="00B96C50"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R. Li and A. Sudjianto. Analysis of computer experiments using penalized likelihood in Gaussian Kriging model. </w:t>
      </w:r>
      <w:r w:rsidRPr="00764D69">
        <w:rPr>
          <w:rFonts w:ascii="Times New Roman" w:hAnsi="Times New Roman" w:cs="Times New Roman"/>
          <w:i/>
          <w:iCs/>
          <w:sz w:val="28"/>
          <w:szCs w:val="28"/>
          <w:lang w:val="uk-UA"/>
        </w:rPr>
        <w:t>Technometrics</w:t>
      </w:r>
      <w:r w:rsidRPr="00764D69">
        <w:rPr>
          <w:rFonts w:ascii="Times New Roman" w:hAnsi="Times New Roman" w:cs="Times New Roman"/>
          <w:sz w:val="28"/>
          <w:szCs w:val="28"/>
          <w:lang w:val="uk-UA"/>
        </w:rPr>
        <w:t>,</w:t>
      </w:r>
      <w:r w:rsidR="006D65EE" w:rsidRPr="00764D69">
        <w:rPr>
          <w:rFonts w:ascii="Times New Roman" w:hAnsi="Times New Roman" w:cs="Times New Roman"/>
          <w:sz w:val="28"/>
          <w:szCs w:val="28"/>
          <w:lang w:val="uk-UA"/>
        </w:rPr>
        <w:t xml:space="preserve"> 2005.</w:t>
      </w:r>
      <w:r w:rsidRPr="00764D69">
        <w:rPr>
          <w:rFonts w:ascii="Times New Roman" w:hAnsi="Times New Roman" w:cs="Times New Roman"/>
          <w:sz w:val="28"/>
          <w:szCs w:val="28"/>
          <w:lang w:val="uk-UA"/>
        </w:rPr>
        <w:t xml:space="preserve"> </w:t>
      </w:r>
      <w:r w:rsidR="006D65EE" w:rsidRPr="00764D69">
        <w:rPr>
          <w:rFonts w:ascii="Times New Roman" w:hAnsi="Times New Roman" w:cs="Times New Roman"/>
          <w:sz w:val="28"/>
          <w:szCs w:val="28"/>
          <w:lang w:val="uk-UA"/>
        </w:rPr>
        <w:t xml:space="preserve">Vol </w:t>
      </w:r>
      <w:r w:rsidRPr="00764D69">
        <w:rPr>
          <w:rFonts w:ascii="Times New Roman" w:hAnsi="Times New Roman" w:cs="Times New Roman"/>
          <w:sz w:val="28"/>
          <w:szCs w:val="28"/>
          <w:lang w:val="uk-UA"/>
        </w:rPr>
        <w:t>47</w:t>
      </w:r>
      <w:r w:rsidR="006D65EE" w:rsidRPr="00764D69">
        <w:rPr>
          <w:rFonts w:ascii="Times New Roman" w:hAnsi="Times New Roman" w:cs="Times New Roman"/>
          <w:sz w:val="28"/>
          <w:szCs w:val="28"/>
          <w:lang w:val="uk-UA"/>
        </w:rPr>
        <w:t xml:space="preserve">, </w:t>
      </w:r>
      <w:r w:rsidR="006D65EE" w:rsidRPr="00764D69">
        <w:rPr>
          <w:rFonts w:ascii="Times New Roman" w:hAnsi="Times New Roman" w:cs="Times New Roman"/>
          <w:sz w:val="28"/>
          <w:szCs w:val="28"/>
          <w:lang w:val="uk-UA"/>
        </w:rPr>
        <w:tab/>
        <w:t>P.</w:t>
      </w:r>
      <w:r w:rsidRPr="00764D69">
        <w:rPr>
          <w:rFonts w:ascii="Times New Roman" w:hAnsi="Times New Roman" w:cs="Times New Roman"/>
          <w:sz w:val="28"/>
          <w:szCs w:val="28"/>
          <w:lang w:val="uk-UA"/>
        </w:rPr>
        <w:t>111</w:t>
      </w:r>
      <w:r w:rsidR="006D65EE" w:rsidRPr="00764D69">
        <w:rPr>
          <w:rFonts w:ascii="Times New Roman" w:hAnsi="Times New Roman" w:cs="Times New Roman"/>
          <w:sz w:val="28"/>
          <w:szCs w:val="28"/>
          <w:lang w:val="uk-UA"/>
        </w:rPr>
        <w:t>-</w:t>
      </w:r>
      <w:r w:rsidRPr="00764D69">
        <w:rPr>
          <w:rFonts w:ascii="Times New Roman" w:hAnsi="Times New Roman" w:cs="Times New Roman"/>
          <w:sz w:val="28"/>
          <w:szCs w:val="28"/>
          <w:lang w:val="uk-UA"/>
        </w:rPr>
        <w:t>120,.</w:t>
      </w:r>
    </w:p>
    <w:p w14:paraId="00F6C394" w14:textId="7B6E46D1" w:rsidR="00B96C50" w:rsidRPr="00764D69" w:rsidRDefault="00B96C50"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A.W. Van der Vaart. Asymptotic Statistics. Cambridge Series in Statistical and Probabilistic Mathematics,</w:t>
      </w:r>
      <w:r w:rsidR="00446CFC" w:rsidRPr="00764D69">
        <w:rPr>
          <w:rFonts w:ascii="Times New Roman" w:hAnsi="Times New Roman" w:cs="Times New Roman"/>
          <w:color w:val="777777"/>
          <w:sz w:val="20"/>
          <w:szCs w:val="20"/>
          <w:shd w:val="clear" w:color="auto" w:fill="FFFFFF"/>
          <w:lang w:val="en-US"/>
        </w:rPr>
        <w:t xml:space="preserve"> </w:t>
      </w:r>
      <w:r w:rsidR="00446CFC" w:rsidRPr="00764D69">
        <w:rPr>
          <w:rFonts w:ascii="Times New Roman" w:hAnsi="Times New Roman" w:cs="Times New Roman"/>
          <w:sz w:val="28"/>
          <w:szCs w:val="28"/>
          <w:shd w:val="clear" w:color="auto" w:fill="FFFFFF"/>
          <w:lang w:val="en-US"/>
        </w:rPr>
        <w:t>Cambridge University Press</w:t>
      </w:r>
      <w:r w:rsidR="00446CFC" w:rsidRPr="00764D69">
        <w:rPr>
          <w:rFonts w:ascii="Times New Roman" w:hAnsi="Times New Roman" w:cs="Times New Roman"/>
          <w:sz w:val="28"/>
          <w:szCs w:val="28"/>
          <w:lang w:val="uk-UA"/>
        </w:rPr>
        <w:t>,</w:t>
      </w:r>
      <w:r w:rsidRPr="00764D69">
        <w:rPr>
          <w:rFonts w:ascii="Times New Roman" w:hAnsi="Times New Roman" w:cs="Times New Roman"/>
          <w:sz w:val="28"/>
          <w:szCs w:val="28"/>
          <w:lang w:val="uk-UA"/>
        </w:rPr>
        <w:t xml:space="preserve"> </w:t>
      </w:r>
      <w:r w:rsidR="00446CFC" w:rsidRPr="00764D69">
        <w:rPr>
          <w:rFonts w:ascii="Times New Roman" w:hAnsi="Times New Roman" w:cs="Times New Roman"/>
          <w:sz w:val="28"/>
          <w:szCs w:val="28"/>
          <w:lang w:val="uk-UA"/>
        </w:rPr>
        <w:t>2000. 443 p</w:t>
      </w:r>
      <w:r w:rsidRPr="00764D69">
        <w:rPr>
          <w:rFonts w:ascii="Times New Roman" w:hAnsi="Times New Roman" w:cs="Times New Roman"/>
          <w:sz w:val="28"/>
          <w:szCs w:val="28"/>
          <w:lang w:val="uk-UA"/>
        </w:rPr>
        <w:t>.</w:t>
      </w:r>
    </w:p>
    <w:p w14:paraId="22C64FF4" w14:textId="7977C061" w:rsidR="00B96C50" w:rsidRPr="00764D69" w:rsidRDefault="00B96C50"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D.A. Harville. Bayesian inference for variant components using only error contrasts.</w:t>
      </w:r>
      <w:r w:rsidRPr="00764D69">
        <w:rPr>
          <w:rFonts w:ascii="Times New Roman" w:hAnsi="Times New Roman" w:cs="Times New Roman"/>
          <w:i/>
          <w:iCs/>
          <w:sz w:val="28"/>
          <w:szCs w:val="28"/>
          <w:lang w:val="uk-UA"/>
        </w:rPr>
        <w:t>Biometrika</w:t>
      </w:r>
      <w:r w:rsidRPr="00764D69">
        <w:rPr>
          <w:rFonts w:ascii="Times New Roman" w:hAnsi="Times New Roman" w:cs="Times New Roman"/>
          <w:sz w:val="28"/>
          <w:szCs w:val="28"/>
          <w:lang w:val="uk-UA"/>
        </w:rPr>
        <w:t>,</w:t>
      </w:r>
      <w:r w:rsidR="00446CFC" w:rsidRPr="00764D69">
        <w:rPr>
          <w:rFonts w:ascii="Times New Roman" w:hAnsi="Times New Roman" w:cs="Times New Roman"/>
          <w:sz w:val="28"/>
          <w:szCs w:val="28"/>
          <w:lang w:val="uk-UA"/>
        </w:rPr>
        <w:t xml:space="preserve"> 1974.Vol</w:t>
      </w:r>
      <w:r w:rsidRPr="00764D69">
        <w:rPr>
          <w:rFonts w:ascii="Times New Roman" w:hAnsi="Times New Roman" w:cs="Times New Roman"/>
          <w:sz w:val="28"/>
          <w:szCs w:val="28"/>
          <w:lang w:val="uk-UA"/>
        </w:rPr>
        <w:t xml:space="preserve"> 61</w:t>
      </w:r>
      <w:r w:rsidR="00446CFC" w:rsidRPr="00764D69">
        <w:rPr>
          <w:rFonts w:ascii="Times New Roman" w:hAnsi="Times New Roman" w:cs="Times New Roman"/>
          <w:sz w:val="28"/>
          <w:szCs w:val="28"/>
          <w:lang w:val="uk-UA"/>
        </w:rPr>
        <w:t>, P.</w:t>
      </w:r>
      <w:r w:rsidRPr="00764D69">
        <w:rPr>
          <w:rFonts w:ascii="Times New Roman" w:hAnsi="Times New Roman" w:cs="Times New Roman"/>
          <w:sz w:val="28"/>
          <w:szCs w:val="28"/>
          <w:lang w:val="uk-UA"/>
        </w:rPr>
        <w:t>383</w:t>
      </w:r>
      <w:r w:rsidR="00446CFC" w:rsidRPr="00764D69">
        <w:rPr>
          <w:rFonts w:ascii="Times New Roman" w:hAnsi="Times New Roman" w:cs="Times New Roman"/>
          <w:sz w:val="28"/>
          <w:szCs w:val="28"/>
          <w:lang w:val="uk-UA"/>
        </w:rPr>
        <w:t>-</w:t>
      </w:r>
      <w:r w:rsidRPr="00764D69">
        <w:rPr>
          <w:rFonts w:ascii="Times New Roman" w:hAnsi="Times New Roman" w:cs="Times New Roman"/>
          <w:sz w:val="28"/>
          <w:szCs w:val="28"/>
          <w:lang w:val="uk-UA"/>
        </w:rPr>
        <w:t>385.</w:t>
      </w:r>
    </w:p>
    <w:p w14:paraId="2CF60A26" w14:textId="387371A1" w:rsidR="00B96C50" w:rsidRPr="00764D69" w:rsidRDefault="00B96C50"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N. Cressie and S.N Lahiri. The asymptotic distribution of REML</w:t>
      </w:r>
      <w:r w:rsidR="00FB3504" w:rsidRPr="00764D69">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estimators.</w:t>
      </w:r>
      <w:r w:rsidRPr="00442BFC">
        <w:rPr>
          <w:rFonts w:ascii="Times New Roman" w:hAnsi="Times New Roman" w:cs="Times New Roman"/>
          <w:i/>
          <w:iCs/>
          <w:sz w:val="28"/>
          <w:szCs w:val="28"/>
          <w:lang w:val="uk-UA"/>
        </w:rPr>
        <w:t>Journal of Multivariate Analysis</w:t>
      </w:r>
      <w:r w:rsidRPr="00764D69">
        <w:rPr>
          <w:rFonts w:ascii="Times New Roman" w:hAnsi="Times New Roman" w:cs="Times New Roman"/>
          <w:sz w:val="28"/>
          <w:szCs w:val="28"/>
          <w:lang w:val="uk-UA"/>
        </w:rPr>
        <w:t>,</w:t>
      </w:r>
      <w:r w:rsidR="00442BFC">
        <w:rPr>
          <w:rFonts w:ascii="Times New Roman" w:hAnsi="Times New Roman" w:cs="Times New Roman"/>
          <w:sz w:val="28"/>
          <w:szCs w:val="28"/>
          <w:lang w:val="uk-UA"/>
        </w:rPr>
        <w:t xml:space="preserve"> </w:t>
      </w:r>
      <w:r w:rsidR="00442BFC" w:rsidRPr="00764D69">
        <w:rPr>
          <w:rFonts w:ascii="Times New Roman" w:hAnsi="Times New Roman" w:cs="Times New Roman"/>
          <w:sz w:val="28"/>
          <w:szCs w:val="28"/>
          <w:lang w:val="uk-UA"/>
        </w:rPr>
        <w:t>1993</w:t>
      </w:r>
      <w:r w:rsidR="00442BFC">
        <w:rPr>
          <w:rFonts w:ascii="Times New Roman" w:hAnsi="Times New Roman" w:cs="Times New Roman"/>
          <w:sz w:val="28"/>
          <w:szCs w:val="28"/>
          <w:lang w:val="uk-UA"/>
        </w:rPr>
        <w:t>.Vol.</w:t>
      </w:r>
      <w:r w:rsidRPr="00764D69">
        <w:rPr>
          <w:rFonts w:ascii="Times New Roman" w:hAnsi="Times New Roman" w:cs="Times New Roman"/>
          <w:sz w:val="28"/>
          <w:szCs w:val="28"/>
          <w:lang w:val="uk-UA"/>
        </w:rPr>
        <w:t>45</w:t>
      </w:r>
      <w:r w:rsidR="00442BFC">
        <w:rPr>
          <w:rFonts w:ascii="Times New Roman" w:hAnsi="Times New Roman" w:cs="Times New Roman"/>
          <w:sz w:val="28"/>
          <w:szCs w:val="28"/>
          <w:lang w:val="uk-UA"/>
        </w:rPr>
        <w:t>, P.</w:t>
      </w:r>
      <w:r w:rsidRPr="00764D69">
        <w:rPr>
          <w:rFonts w:ascii="Times New Roman" w:hAnsi="Times New Roman" w:cs="Times New Roman"/>
          <w:sz w:val="28"/>
          <w:szCs w:val="28"/>
          <w:lang w:val="uk-UA"/>
        </w:rPr>
        <w:t>217</w:t>
      </w:r>
      <w:r w:rsidR="00442BFC">
        <w:rPr>
          <w:rFonts w:ascii="Times New Roman" w:hAnsi="Times New Roman" w:cs="Times New Roman"/>
          <w:sz w:val="28"/>
          <w:szCs w:val="28"/>
          <w:lang w:val="uk-UA"/>
        </w:rPr>
        <w:t>-</w:t>
      </w:r>
      <w:r w:rsidRPr="00764D69">
        <w:rPr>
          <w:rFonts w:ascii="Times New Roman" w:hAnsi="Times New Roman" w:cs="Times New Roman"/>
          <w:sz w:val="28"/>
          <w:szCs w:val="28"/>
          <w:lang w:val="uk-UA"/>
        </w:rPr>
        <w:t>233.</w:t>
      </w:r>
    </w:p>
    <w:p w14:paraId="75F02AB8" w14:textId="19AFD0D2" w:rsidR="00B96C50" w:rsidRPr="00764D69" w:rsidRDefault="00B96C50"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N. Cressie. Statistics for Spatial Data. Wiley, New York, 1993.</w:t>
      </w:r>
      <w:r w:rsidR="00442BFC">
        <w:rPr>
          <w:rFonts w:ascii="Times New Roman" w:hAnsi="Times New Roman" w:cs="Times New Roman"/>
          <w:sz w:val="28"/>
          <w:szCs w:val="28"/>
          <w:lang w:val="uk-UA"/>
        </w:rPr>
        <w:t xml:space="preserve"> 623 p. </w:t>
      </w:r>
    </w:p>
    <w:p w14:paraId="19A3C9A9" w14:textId="6E5472B3" w:rsidR="00B96C50" w:rsidRPr="00764D69" w:rsidRDefault="00B96C50"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M.L Stein. Interpolation of Spatial Data: Some Theory for Kriging. Springer, New York, 1999.</w:t>
      </w:r>
      <w:r w:rsidR="00442BFC">
        <w:rPr>
          <w:rFonts w:ascii="Times New Roman" w:hAnsi="Times New Roman" w:cs="Times New Roman"/>
          <w:sz w:val="28"/>
          <w:szCs w:val="28"/>
          <w:lang w:val="uk-UA"/>
        </w:rPr>
        <w:t xml:space="preserve"> 249 p.</w:t>
      </w:r>
    </w:p>
    <w:p w14:paraId="3B7C12C4" w14:textId="7CF1A1D5" w:rsidR="00B96C50" w:rsidRPr="00764D69" w:rsidRDefault="00B96C50"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D.L. Zimmerman and N. Cressie. Mean squared prediction error in the spatial linear model with estimated covariance parameters. </w:t>
      </w:r>
      <w:r w:rsidRPr="00442BFC">
        <w:rPr>
          <w:rFonts w:ascii="Times New Roman" w:hAnsi="Times New Roman" w:cs="Times New Roman"/>
          <w:i/>
          <w:iCs/>
          <w:sz w:val="28"/>
          <w:szCs w:val="28"/>
          <w:lang w:val="uk-UA"/>
        </w:rPr>
        <w:t>Ann. Inst. Statist. Math</w:t>
      </w:r>
      <w:r w:rsidRPr="00764D69">
        <w:rPr>
          <w:rFonts w:ascii="Times New Roman" w:hAnsi="Times New Roman" w:cs="Times New Roman"/>
          <w:sz w:val="28"/>
          <w:szCs w:val="28"/>
          <w:lang w:val="uk-UA"/>
        </w:rPr>
        <w:t>.</w:t>
      </w:r>
      <w:r w:rsidR="00442BFC" w:rsidRPr="00764D69">
        <w:rPr>
          <w:rFonts w:ascii="Times New Roman" w:hAnsi="Times New Roman" w:cs="Times New Roman"/>
          <w:sz w:val="28"/>
          <w:szCs w:val="28"/>
          <w:lang w:val="uk-UA"/>
        </w:rPr>
        <w:t xml:space="preserve"> 1992</w:t>
      </w:r>
      <w:r w:rsidRPr="00764D69">
        <w:rPr>
          <w:rFonts w:ascii="Times New Roman" w:hAnsi="Times New Roman" w:cs="Times New Roman"/>
          <w:sz w:val="28"/>
          <w:szCs w:val="28"/>
          <w:lang w:val="uk-UA"/>
        </w:rPr>
        <w:t xml:space="preserve">, </w:t>
      </w:r>
      <w:r w:rsidR="00442BFC">
        <w:rPr>
          <w:rFonts w:ascii="Times New Roman" w:hAnsi="Times New Roman" w:cs="Times New Roman"/>
          <w:sz w:val="28"/>
          <w:szCs w:val="28"/>
          <w:lang w:val="uk-UA"/>
        </w:rPr>
        <w:t>Vol.</w:t>
      </w:r>
      <w:r w:rsidRPr="00764D69">
        <w:rPr>
          <w:rFonts w:ascii="Times New Roman" w:hAnsi="Times New Roman" w:cs="Times New Roman"/>
          <w:sz w:val="28"/>
          <w:szCs w:val="28"/>
          <w:lang w:val="uk-UA"/>
        </w:rPr>
        <w:t>44</w:t>
      </w:r>
      <w:r w:rsidR="00442BFC">
        <w:rPr>
          <w:rFonts w:ascii="Times New Roman" w:hAnsi="Times New Roman" w:cs="Times New Roman"/>
          <w:sz w:val="28"/>
          <w:szCs w:val="28"/>
          <w:lang w:val="uk-UA"/>
        </w:rPr>
        <w:t>, P.</w:t>
      </w:r>
      <w:r w:rsidRPr="00764D69">
        <w:rPr>
          <w:rFonts w:ascii="Times New Roman" w:hAnsi="Times New Roman" w:cs="Times New Roman"/>
          <w:sz w:val="28"/>
          <w:szCs w:val="28"/>
          <w:lang w:val="uk-UA"/>
        </w:rPr>
        <w:t xml:space="preserve">27 </w:t>
      </w:r>
      <w:r w:rsidR="00442BFC">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43.</w:t>
      </w:r>
    </w:p>
    <w:p w14:paraId="21E8AFCA" w14:textId="38F4BF63" w:rsidR="00B96C50" w:rsidRPr="00764D69" w:rsidRDefault="00B96C50"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Zhu and H. Zhang. Spatial sampling design under the inll asymptotic framework.</w:t>
      </w:r>
      <w:r w:rsidRPr="00442BFC">
        <w:rPr>
          <w:rFonts w:ascii="Times New Roman" w:hAnsi="Times New Roman" w:cs="Times New Roman"/>
          <w:i/>
          <w:iCs/>
          <w:sz w:val="28"/>
          <w:szCs w:val="28"/>
          <w:lang w:val="uk-UA"/>
        </w:rPr>
        <w:t>Environmetrics</w:t>
      </w:r>
      <w:r w:rsidRPr="00764D69">
        <w:rPr>
          <w:rFonts w:ascii="Times New Roman" w:hAnsi="Times New Roman" w:cs="Times New Roman"/>
          <w:sz w:val="28"/>
          <w:szCs w:val="28"/>
          <w:lang w:val="uk-UA"/>
        </w:rPr>
        <w:t>,</w:t>
      </w:r>
      <w:r w:rsidR="00442BFC">
        <w:rPr>
          <w:rFonts w:ascii="Times New Roman" w:hAnsi="Times New Roman" w:cs="Times New Roman"/>
          <w:sz w:val="28"/>
          <w:szCs w:val="28"/>
          <w:lang w:val="uk-UA"/>
        </w:rPr>
        <w:t xml:space="preserve"> </w:t>
      </w:r>
      <w:r w:rsidR="00442BFC" w:rsidRPr="00764D69">
        <w:rPr>
          <w:rFonts w:ascii="Times New Roman" w:hAnsi="Times New Roman" w:cs="Times New Roman"/>
          <w:sz w:val="28"/>
          <w:szCs w:val="28"/>
          <w:lang w:val="uk-UA"/>
        </w:rPr>
        <w:t>2006</w:t>
      </w:r>
      <w:r w:rsidR="00442BFC">
        <w:rPr>
          <w:rFonts w:ascii="Times New Roman" w:hAnsi="Times New Roman" w:cs="Times New Roman"/>
          <w:sz w:val="28"/>
          <w:szCs w:val="28"/>
          <w:lang w:val="uk-UA"/>
        </w:rPr>
        <w:t>.Vol.</w:t>
      </w:r>
      <w:r w:rsidRPr="00764D69">
        <w:rPr>
          <w:rFonts w:ascii="Times New Roman" w:hAnsi="Times New Roman" w:cs="Times New Roman"/>
          <w:sz w:val="28"/>
          <w:szCs w:val="28"/>
          <w:lang w:val="uk-UA"/>
        </w:rPr>
        <w:t>17</w:t>
      </w:r>
      <w:r w:rsidR="00442BFC">
        <w:rPr>
          <w:rFonts w:ascii="Times New Roman" w:hAnsi="Times New Roman" w:cs="Times New Roman"/>
          <w:sz w:val="28"/>
          <w:szCs w:val="28"/>
          <w:lang w:val="uk-UA"/>
        </w:rPr>
        <w:t>, P.</w:t>
      </w:r>
      <w:r w:rsidRPr="00764D69">
        <w:rPr>
          <w:rFonts w:ascii="Times New Roman" w:hAnsi="Times New Roman" w:cs="Times New Roman"/>
          <w:sz w:val="28"/>
          <w:szCs w:val="28"/>
          <w:lang w:val="uk-UA"/>
        </w:rPr>
        <w:t>323</w:t>
      </w:r>
      <w:r w:rsidR="00446CFC" w:rsidRPr="00764D69">
        <w:rPr>
          <w:rFonts w:ascii="Times New Roman" w:hAnsi="Times New Roman" w:cs="Times New Roman"/>
          <w:sz w:val="28"/>
          <w:szCs w:val="28"/>
          <w:lang w:val="uk-UA"/>
        </w:rPr>
        <w:t>-</w:t>
      </w:r>
      <w:r w:rsidRPr="00764D69">
        <w:rPr>
          <w:rFonts w:ascii="Times New Roman" w:hAnsi="Times New Roman" w:cs="Times New Roman"/>
          <w:sz w:val="28"/>
          <w:szCs w:val="28"/>
          <w:lang w:val="uk-UA"/>
        </w:rPr>
        <w:t>337.</w:t>
      </w:r>
    </w:p>
    <w:p w14:paraId="76AC8FE7" w14:textId="2910773A" w:rsidR="00B96C50" w:rsidRPr="00764D69" w:rsidRDefault="00B96C50"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R. Benassi, J. Bect, and E. Vazquez. Robust Gaussian process-based global optimization using a fully Bayesian expected improvement criterion. In LION5</w:t>
      </w:r>
      <w:r w:rsidR="002C72EB">
        <w:rPr>
          <w:rFonts w:ascii="Times New Roman" w:hAnsi="Times New Roman" w:cs="Times New Roman"/>
          <w:sz w:val="28"/>
          <w:szCs w:val="28"/>
          <w:lang w:val="uk-UA"/>
        </w:rPr>
        <w:t> </w:t>
      </w:r>
      <w:r w:rsidR="002C72EB" w:rsidRPr="00764D69">
        <w:rPr>
          <w:rFonts w:ascii="Times New Roman" w:hAnsi="Times New Roman" w:cs="Times New Roman"/>
          <w:sz w:val="28"/>
          <w:szCs w:val="28"/>
          <w:lang w:val="uk-UA"/>
        </w:rPr>
        <w:t>201</w:t>
      </w:r>
      <w:r w:rsidR="002C72EB">
        <w:rPr>
          <w:rFonts w:ascii="Times New Roman" w:hAnsi="Times New Roman" w:cs="Times New Roman"/>
          <w:sz w:val="28"/>
          <w:szCs w:val="28"/>
          <w:lang w:val="uk-UA"/>
        </w:rPr>
        <w:t>5</w:t>
      </w:r>
      <w:r w:rsidRPr="00764D69">
        <w:rPr>
          <w:rFonts w:ascii="Times New Roman" w:hAnsi="Times New Roman" w:cs="Times New Roman"/>
          <w:sz w:val="28"/>
          <w:szCs w:val="28"/>
          <w:lang w:val="uk-UA"/>
        </w:rPr>
        <w:t>,</w:t>
      </w:r>
      <w:r w:rsidR="002C72EB">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Roma, Italy</w:t>
      </w:r>
      <w:r w:rsidRPr="002C72EB">
        <w:rPr>
          <w:rFonts w:ascii="Times New Roman" w:hAnsi="Times New Roman" w:cs="Times New Roman"/>
          <w:sz w:val="28"/>
          <w:szCs w:val="28"/>
          <w:lang w:val="uk-UA"/>
        </w:rPr>
        <w:t>,</w:t>
      </w:r>
      <w:r w:rsidR="002C72EB" w:rsidRPr="002C72EB">
        <w:rPr>
          <w:rFonts w:ascii="Times New Roman" w:hAnsi="Times New Roman" w:cs="Times New Roman"/>
          <w:sz w:val="28"/>
          <w:szCs w:val="28"/>
          <w:lang w:val="uk-UA"/>
        </w:rPr>
        <w:t xml:space="preserve"> </w:t>
      </w:r>
      <w:r w:rsidR="002C72EB" w:rsidRPr="002C72EB">
        <w:rPr>
          <w:rFonts w:ascii="Times New Roman" w:hAnsi="Times New Roman" w:cs="Times New Roman"/>
          <w:sz w:val="28"/>
          <w:szCs w:val="28"/>
          <w:shd w:val="clear" w:color="auto" w:fill="FFFFFF"/>
        </w:rPr>
        <w:t> </w:t>
      </w:r>
      <w:r w:rsidR="002C72EB">
        <w:rPr>
          <w:rFonts w:ascii="Times New Roman" w:hAnsi="Times New Roman" w:cs="Times New Roman"/>
          <w:sz w:val="28"/>
          <w:szCs w:val="28"/>
          <w:shd w:val="clear" w:color="auto" w:fill="FFFFFF"/>
          <w:lang w:val="uk-UA"/>
        </w:rPr>
        <w:t>P</w:t>
      </w:r>
      <w:r w:rsidR="002C72EB" w:rsidRPr="002C72EB">
        <w:rPr>
          <w:rFonts w:ascii="Times New Roman" w:hAnsi="Times New Roman" w:cs="Times New Roman"/>
          <w:sz w:val="28"/>
          <w:szCs w:val="28"/>
          <w:shd w:val="clear" w:color="auto" w:fill="FFFFFF"/>
        </w:rPr>
        <w:t>. 1143–1150</w:t>
      </w:r>
      <w:r w:rsidRPr="00764D69">
        <w:rPr>
          <w:rFonts w:ascii="Times New Roman" w:hAnsi="Times New Roman" w:cs="Times New Roman"/>
          <w:sz w:val="28"/>
          <w:szCs w:val="28"/>
          <w:lang w:val="uk-UA"/>
        </w:rPr>
        <w:t>.</w:t>
      </w:r>
    </w:p>
    <w:p w14:paraId="39BFA3AC" w14:textId="114DA8F4" w:rsidR="00B96C50" w:rsidRPr="00764D69" w:rsidRDefault="00B96C50"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P.K. Kitanidis, Introduction to Geostatistcs: Applications in     Hydrogeology, Cambridge University Press, 1997</w:t>
      </w:r>
      <w:r w:rsidR="002C72EB">
        <w:rPr>
          <w:rFonts w:ascii="Times New Roman" w:hAnsi="Times New Roman" w:cs="Times New Roman"/>
          <w:sz w:val="28"/>
          <w:szCs w:val="28"/>
          <w:lang w:val="uk-UA"/>
        </w:rPr>
        <w:t>. 249 p.</w:t>
      </w:r>
    </w:p>
    <w:p w14:paraId="7B4F2979" w14:textId="36D0FE3C" w:rsidR="00254EAE" w:rsidRDefault="00254EAE"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C.E. Rasmussen and C.K.I. Williams. Gaussian Processes for Machine Learning.</w:t>
      </w:r>
      <w:r w:rsidR="00C30E80">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The MIT Press, Cambridge, 2006</w:t>
      </w:r>
      <w:r w:rsidR="002C72EB">
        <w:rPr>
          <w:rFonts w:ascii="Times New Roman" w:hAnsi="Times New Roman" w:cs="Times New Roman"/>
          <w:sz w:val="28"/>
          <w:szCs w:val="28"/>
          <w:lang w:val="uk-UA"/>
        </w:rPr>
        <w:t>. 272 p.</w:t>
      </w:r>
      <w:r w:rsidRPr="00764D69">
        <w:rPr>
          <w:rFonts w:ascii="Times New Roman" w:hAnsi="Times New Roman" w:cs="Times New Roman"/>
          <w:sz w:val="28"/>
          <w:szCs w:val="28"/>
          <w:lang w:val="uk-UA"/>
        </w:rPr>
        <w:t>.</w:t>
      </w:r>
    </w:p>
    <w:p w14:paraId="43E5C702" w14:textId="77777777" w:rsidR="00C30E80" w:rsidRPr="00764D69" w:rsidRDefault="00C30E80" w:rsidP="00C30E80">
      <w:pPr>
        <w:pStyle w:val="af5"/>
        <w:autoSpaceDE w:val="0"/>
        <w:autoSpaceDN w:val="0"/>
        <w:adjustRightInd w:val="0"/>
        <w:spacing w:after="0" w:line="360" w:lineRule="auto"/>
        <w:ind w:left="709"/>
        <w:rPr>
          <w:rFonts w:ascii="Times New Roman" w:hAnsi="Times New Roman" w:cs="Times New Roman"/>
          <w:sz w:val="28"/>
          <w:szCs w:val="28"/>
          <w:lang w:val="uk-UA"/>
        </w:rPr>
      </w:pPr>
    </w:p>
    <w:p w14:paraId="5D0D5F8D" w14:textId="4EB94622" w:rsidR="00254EAE" w:rsidRPr="00764D69" w:rsidRDefault="00254EAE"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lastRenderedPageBreak/>
        <w:t>B. Schölkopf and A. J. Smola. Learning with Kernels: Support Vector Machines,</w:t>
      </w:r>
      <w:r w:rsidR="00C30E80">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Regularization,</w:t>
      </w:r>
      <w:r w:rsidR="00C30E80">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Optimization, and Beyond. MIT Press, Cambridge, MA, 2002.</w:t>
      </w:r>
      <w:r w:rsidR="00C30E80">
        <w:rPr>
          <w:rFonts w:ascii="Times New Roman" w:hAnsi="Times New Roman" w:cs="Times New Roman"/>
          <w:sz w:val="28"/>
          <w:szCs w:val="28"/>
          <w:lang w:val="uk-UA"/>
        </w:rPr>
        <w:t xml:space="preserve"> 626 p.</w:t>
      </w:r>
    </w:p>
    <w:p w14:paraId="2D892C9C" w14:textId="432AFB2D" w:rsidR="00254EAE" w:rsidRPr="00764D69" w:rsidRDefault="00254EAE"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M. L. Stein. Spline smoothing with an estimated order parameter. </w:t>
      </w:r>
      <w:r w:rsidRPr="00C30E80">
        <w:rPr>
          <w:rFonts w:ascii="Times New Roman" w:hAnsi="Times New Roman" w:cs="Times New Roman"/>
          <w:i/>
          <w:iCs/>
          <w:sz w:val="28"/>
          <w:szCs w:val="28"/>
          <w:lang w:val="uk-UA"/>
        </w:rPr>
        <w:t>Annals of Statistics</w:t>
      </w:r>
      <w:r w:rsidR="00C30E80" w:rsidRPr="00764D69">
        <w:rPr>
          <w:rFonts w:ascii="Times New Roman" w:hAnsi="Times New Roman" w:cs="Times New Roman"/>
          <w:sz w:val="28"/>
          <w:szCs w:val="28"/>
          <w:lang w:val="uk-UA"/>
        </w:rPr>
        <w:t>, 1993</w:t>
      </w:r>
      <w:r w:rsidRPr="00764D69">
        <w:rPr>
          <w:rFonts w:ascii="Times New Roman" w:hAnsi="Times New Roman" w:cs="Times New Roman"/>
          <w:sz w:val="28"/>
          <w:szCs w:val="28"/>
          <w:lang w:val="uk-UA"/>
        </w:rPr>
        <w:t>,</w:t>
      </w:r>
      <w:r w:rsidR="00C30E80">
        <w:rPr>
          <w:rFonts w:ascii="Times New Roman" w:hAnsi="Times New Roman" w:cs="Times New Roman"/>
          <w:sz w:val="28"/>
          <w:szCs w:val="28"/>
          <w:lang w:val="uk-UA"/>
        </w:rPr>
        <w:t xml:space="preserve"> Vol.</w:t>
      </w:r>
      <w:r w:rsidRPr="00764D69">
        <w:rPr>
          <w:rFonts w:ascii="Times New Roman" w:hAnsi="Times New Roman" w:cs="Times New Roman"/>
          <w:sz w:val="28"/>
          <w:szCs w:val="28"/>
          <w:lang w:val="uk-UA"/>
        </w:rPr>
        <w:t xml:space="preserve"> 21</w:t>
      </w:r>
      <w:r w:rsidR="00C30E80">
        <w:rPr>
          <w:rFonts w:ascii="Times New Roman" w:hAnsi="Times New Roman" w:cs="Times New Roman"/>
          <w:sz w:val="28"/>
          <w:szCs w:val="28"/>
          <w:lang w:val="uk-UA"/>
        </w:rPr>
        <w:t>. P.</w:t>
      </w:r>
      <w:r w:rsidRPr="00764D69">
        <w:rPr>
          <w:rFonts w:ascii="Times New Roman" w:hAnsi="Times New Roman" w:cs="Times New Roman"/>
          <w:sz w:val="28"/>
          <w:szCs w:val="28"/>
          <w:lang w:val="uk-UA"/>
        </w:rPr>
        <w:t>1522</w:t>
      </w:r>
      <w:r w:rsidR="00C30E80">
        <w:rPr>
          <w:rFonts w:ascii="Times New Roman" w:hAnsi="Times New Roman" w:cs="Times New Roman"/>
          <w:sz w:val="28"/>
          <w:szCs w:val="28"/>
          <w:lang w:val="uk-UA"/>
        </w:rPr>
        <w:t>-</w:t>
      </w:r>
      <w:r w:rsidRPr="00764D69">
        <w:rPr>
          <w:rFonts w:ascii="Times New Roman" w:hAnsi="Times New Roman" w:cs="Times New Roman"/>
          <w:sz w:val="28"/>
          <w:szCs w:val="28"/>
          <w:lang w:val="uk-UA"/>
        </w:rPr>
        <w:t>1544.</w:t>
      </w:r>
    </w:p>
    <w:p w14:paraId="7ADDC35F" w14:textId="1ABAB3FC" w:rsidR="00254EAE" w:rsidRPr="00764D69" w:rsidRDefault="00254EAE"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T.J. Sweeting. Uniform asymptotic normality of the maximum likelihood estimator. The Annals of Statistics</w:t>
      </w:r>
      <w:r w:rsidR="00C30E80">
        <w:rPr>
          <w:rFonts w:ascii="Times New Roman" w:hAnsi="Times New Roman" w:cs="Times New Roman"/>
          <w:sz w:val="28"/>
          <w:szCs w:val="28"/>
          <w:lang w:val="uk-UA"/>
        </w:rPr>
        <w:t xml:space="preserve"> </w:t>
      </w:r>
      <w:r w:rsidR="00C30E80" w:rsidRPr="00764D69">
        <w:rPr>
          <w:rFonts w:ascii="Times New Roman" w:hAnsi="Times New Roman" w:cs="Times New Roman"/>
          <w:sz w:val="28"/>
          <w:szCs w:val="28"/>
          <w:lang w:val="uk-UA"/>
        </w:rPr>
        <w:t>, 1980</w:t>
      </w:r>
      <w:r w:rsidRPr="00764D69">
        <w:rPr>
          <w:rFonts w:ascii="Times New Roman" w:hAnsi="Times New Roman" w:cs="Times New Roman"/>
          <w:sz w:val="28"/>
          <w:szCs w:val="28"/>
          <w:lang w:val="uk-UA"/>
        </w:rPr>
        <w:t xml:space="preserve">, </w:t>
      </w:r>
      <w:r w:rsidR="00C30E80">
        <w:rPr>
          <w:rFonts w:ascii="Times New Roman" w:hAnsi="Times New Roman" w:cs="Times New Roman"/>
          <w:sz w:val="28"/>
          <w:szCs w:val="28"/>
          <w:lang w:val="uk-UA"/>
        </w:rPr>
        <w:t>Vol.</w:t>
      </w:r>
      <w:r w:rsidRPr="00764D69">
        <w:rPr>
          <w:rFonts w:ascii="Times New Roman" w:hAnsi="Times New Roman" w:cs="Times New Roman"/>
          <w:sz w:val="28"/>
          <w:szCs w:val="28"/>
          <w:lang w:val="uk-UA"/>
        </w:rPr>
        <w:t>8</w:t>
      </w:r>
      <w:r w:rsidR="00C30E80">
        <w:rPr>
          <w:rFonts w:ascii="Times New Roman" w:hAnsi="Times New Roman" w:cs="Times New Roman"/>
          <w:sz w:val="28"/>
          <w:szCs w:val="28"/>
          <w:lang w:val="uk-UA"/>
        </w:rPr>
        <w:t>, P.</w:t>
      </w:r>
      <w:r w:rsidRPr="00764D69">
        <w:rPr>
          <w:rFonts w:ascii="Times New Roman" w:hAnsi="Times New Roman" w:cs="Times New Roman"/>
          <w:sz w:val="28"/>
          <w:szCs w:val="28"/>
          <w:lang w:val="uk-UA"/>
        </w:rPr>
        <w:t>1375</w:t>
      </w:r>
      <w:r w:rsidR="00C30E80">
        <w:rPr>
          <w:rFonts w:ascii="Times New Roman" w:hAnsi="Times New Roman" w:cs="Times New Roman"/>
          <w:sz w:val="28"/>
          <w:szCs w:val="28"/>
          <w:lang w:val="uk-UA"/>
        </w:rPr>
        <w:t>-</w:t>
      </w:r>
      <w:r w:rsidRPr="00764D69">
        <w:rPr>
          <w:rFonts w:ascii="Times New Roman" w:hAnsi="Times New Roman" w:cs="Times New Roman"/>
          <w:sz w:val="28"/>
          <w:szCs w:val="28"/>
          <w:lang w:val="uk-UA"/>
        </w:rPr>
        <w:t>1381.</w:t>
      </w:r>
    </w:p>
    <w:p w14:paraId="1E8B35AA" w14:textId="49206C58" w:rsidR="00254EAE" w:rsidRPr="00C30E80" w:rsidRDefault="00254EAE" w:rsidP="00006D7F">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C30E80">
        <w:rPr>
          <w:rFonts w:ascii="Times New Roman" w:hAnsi="Times New Roman" w:cs="Times New Roman"/>
          <w:sz w:val="28"/>
          <w:szCs w:val="28"/>
          <w:lang w:val="uk-UA"/>
        </w:rPr>
        <w:t xml:space="preserve">M.L. Stein, J. Chen, and M. Anitescu. </w:t>
      </w:r>
      <w:r w:rsidR="00FB3504" w:rsidRPr="00C30E80">
        <w:rPr>
          <w:rFonts w:ascii="Times New Roman" w:hAnsi="Times New Roman" w:cs="Times New Roman"/>
          <w:sz w:val="28"/>
          <w:szCs w:val="28"/>
          <w:lang w:val="uk-UA"/>
        </w:rPr>
        <w:t>Difference</w:t>
      </w:r>
      <w:r w:rsidRPr="00C30E80">
        <w:rPr>
          <w:rFonts w:ascii="Times New Roman" w:hAnsi="Times New Roman" w:cs="Times New Roman"/>
          <w:sz w:val="28"/>
          <w:szCs w:val="28"/>
          <w:lang w:val="uk-UA"/>
        </w:rPr>
        <w:t xml:space="preserve"> </w:t>
      </w:r>
      <w:r w:rsidR="00FB3504" w:rsidRPr="00C30E80">
        <w:rPr>
          <w:rFonts w:ascii="Times New Roman" w:hAnsi="Times New Roman" w:cs="Times New Roman"/>
          <w:sz w:val="28"/>
          <w:szCs w:val="28"/>
          <w:lang w:val="uk-UA"/>
        </w:rPr>
        <w:t>fi</w:t>
      </w:r>
      <w:r w:rsidRPr="00C30E80">
        <w:rPr>
          <w:rFonts w:ascii="Times New Roman" w:hAnsi="Times New Roman" w:cs="Times New Roman"/>
          <w:sz w:val="28"/>
          <w:szCs w:val="28"/>
          <w:lang w:val="uk-UA"/>
        </w:rPr>
        <w:t>lter preconditioning for large</w:t>
      </w:r>
      <w:r w:rsidR="00C30E80">
        <w:rPr>
          <w:rFonts w:ascii="Times New Roman" w:hAnsi="Times New Roman" w:cs="Times New Roman"/>
          <w:sz w:val="28"/>
          <w:szCs w:val="28"/>
          <w:lang w:val="uk-UA"/>
        </w:rPr>
        <w:t xml:space="preserve"> </w:t>
      </w:r>
      <w:r w:rsidRPr="00C30E80">
        <w:rPr>
          <w:rFonts w:ascii="Times New Roman" w:hAnsi="Times New Roman" w:cs="Times New Roman"/>
          <w:sz w:val="28"/>
          <w:szCs w:val="28"/>
          <w:lang w:val="uk-UA"/>
        </w:rPr>
        <w:t xml:space="preserve">covariance matrices. SIAM </w:t>
      </w:r>
      <w:r w:rsidRPr="00C30E80">
        <w:rPr>
          <w:rFonts w:ascii="Times New Roman" w:hAnsi="Times New Roman" w:cs="Times New Roman"/>
          <w:i/>
          <w:iCs/>
          <w:sz w:val="28"/>
          <w:szCs w:val="28"/>
          <w:lang w:val="uk-UA"/>
        </w:rPr>
        <w:t>Journal on Matrix Analysis and Applications</w:t>
      </w:r>
      <w:r w:rsidR="00C30E80" w:rsidRPr="00C30E80">
        <w:rPr>
          <w:rFonts w:ascii="Times New Roman" w:hAnsi="Times New Roman" w:cs="Times New Roman"/>
          <w:sz w:val="28"/>
          <w:szCs w:val="28"/>
          <w:lang w:val="uk-UA"/>
        </w:rPr>
        <w:t>, 2012</w:t>
      </w:r>
      <w:r w:rsidRPr="00C30E80">
        <w:rPr>
          <w:rFonts w:ascii="Times New Roman" w:hAnsi="Times New Roman" w:cs="Times New Roman"/>
          <w:sz w:val="28"/>
          <w:szCs w:val="28"/>
          <w:lang w:val="uk-UA"/>
        </w:rPr>
        <w:t xml:space="preserve">, </w:t>
      </w:r>
      <w:r w:rsidR="00C30E80">
        <w:rPr>
          <w:rFonts w:ascii="Times New Roman" w:hAnsi="Times New Roman" w:cs="Times New Roman"/>
          <w:sz w:val="28"/>
          <w:szCs w:val="28"/>
          <w:lang w:val="uk-UA"/>
        </w:rPr>
        <w:t xml:space="preserve">Vol. </w:t>
      </w:r>
      <w:r w:rsidRPr="00C30E80">
        <w:rPr>
          <w:rFonts w:ascii="Times New Roman" w:hAnsi="Times New Roman" w:cs="Times New Roman"/>
          <w:sz w:val="28"/>
          <w:szCs w:val="28"/>
          <w:lang w:val="uk-UA"/>
        </w:rPr>
        <w:t>33</w:t>
      </w:r>
      <w:r w:rsidR="00C30E80">
        <w:rPr>
          <w:rFonts w:ascii="Times New Roman" w:hAnsi="Times New Roman" w:cs="Times New Roman"/>
          <w:sz w:val="28"/>
          <w:szCs w:val="28"/>
          <w:lang w:val="uk-UA"/>
        </w:rPr>
        <w:t xml:space="preserve"> , No </w:t>
      </w:r>
      <w:r w:rsidRPr="00C30E80">
        <w:rPr>
          <w:rFonts w:ascii="Times New Roman" w:hAnsi="Times New Roman" w:cs="Times New Roman"/>
          <w:sz w:val="28"/>
          <w:szCs w:val="28"/>
          <w:lang w:val="uk-UA"/>
        </w:rPr>
        <w:t>1</w:t>
      </w:r>
      <w:r w:rsidR="00C30E80">
        <w:rPr>
          <w:rFonts w:ascii="Times New Roman" w:hAnsi="Times New Roman" w:cs="Times New Roman"/>
          <w:sz w:val="28"/>
          <w:szCs w:val="28"/>
          <w:lang w:val="uk-UA"/>
        </w:rPr>
        <w:t>, P.</w:t>
      </w:r>
      <w:r w:rsidRPr="00C30E80">
        <w:rPr>
          <w:rFonts w:ascii="Times New Roman" w:hAnsi="Times New Roman" w:cs="Times New Roman"/>
          <w:sz w:val="28"/>
          <w:szCs w:val="28"/>
          <w:lang w:val="uk-UA"/>
        </w:rPr>
        <w:t>52</w:t>
      </w:r>
      <w:r w:rsidR="00C30E80">
        <w:rPr>
          <w:rFonts w:ascii="Times New Roman" w:hAnsi="Times New Roman" w:cs="Times New Roman"/>
          <w:sz w:val="28"/>
          <w:szCs w:val="28"/>
          <w:lang w:val="uk-UA"/>
        </w:rPr>
        <w:t>-</w:t>
      </w:r>
      <w:r w:rsidRPr="00C30E80">
        <w:rPr>
          <w:rFonts w:ascii="Times New Roman" w:hAnsi="Times New Roman" w:cs="Times New Roman"/>
          <w:sz w:val="28"/>
          <w:szCs w:val="28"/>
          <w:lang w:val="uk-UA"/>
        </w:rPr>
        <w:t>72.</w:t>
      </w:r>
    </w:p>
    <w:p w14:paraId="71E9E49E" w14:textId="7059BE96" w:rsidR="00254EAE" w:rsidRPr="00764D69" w:rsidRDefault="00254EAE"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M.L. Stein, J. Chen, and M. Anitescu. Stochastic approximation of score functions</w:t>
      </w:r>
      <w:r w:rsidR="00FB3504" w:rsidRPr="00764D69">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for gaussian processes. Annals of Applied Statistics</w:t>
      </w:r>
      <w:r w:rsidR="00C30E80" w:rsidRPr="00764D69">
        <w:rPr>
          <w:rFonts w:ascii="Times New Roman" w:hAnsi="Times New Roman" w:cs="Times New Roman"/>
          <w:sz w:val="28"/>
          <w:szCs w:val="28"/>
          <w:lang w:val="uk-UA"/>
        </w:rPr>
        <w:t>, 2013</w:t>
      </w:r>
      <w:r w:rsidRPr="00764D69">
        <w:rPr>
          <w:rFonts w:ascii="Times New Roman" w:hAnsi="Times New Roman" w:cs="Times New Roman"/>
          <w:sz w:val="28"/>
          <w:szCs w:val="28"/>
          <w:lang w:val="uk-UA"/>
        </w:rPr>
        <w:t>,</w:t>
      </w:r>
      <w:r w:rsidR="00C30E80">
        <w:rPr>
          <w:rFonts w:ascii="Times New Roman" w:hAnsi="Times New Roman" w:cs="Times New Roman"/>
          <w:sz w:val="28"/>
          <w:szCs w:val="28"/>
          <w:lang w:val="uk-UA"/>
        </w:rPr>
        <w:t xml:space="preserve"> Vol.</w:t>
      </w:r>
      <w:r w:rsidRPr="00764D69">
        <w:rPr>
          <w:rFonts w:ascii="Times New Roman" w:hAnsi="Times New Roman" w:cs="Times New Roman"/>
          <w:sz w:val="28"/>
          <w:szCs w:val="28"/>
          <w:lang w:val="uk-UA"/>
        </w:rPr>
        <w:t xml:space="preserve"> 7</w:t>
      </w:r>
      <w:r w:rsidR="00C30E80">
        <w:rPr>
          <w:rFonts w:ascii="Times New Roman" w:hAnsi="Times New Roman" w:cs="Times New Roman"/>
          <w:sz w:val="28"/>
          <w:szCs w:val="28"/>
          <w:lang w:val="uk-UA"/>
        </w:rPr>
        <w:t xml:space="preserve">, No </w:t>
      </w:r>
      <w:r w:rsidRPr="00764D69">
        <w:rPr>
          <w:rFonts w:ascii="Times New Roman" w:hAnsi="Times New Roman" w:cs="Times New Roman"/>
          <w:sz w:val="28"/>
          <w:szCs w:val="28"/>
          <w:lang w:val="uk-UA"/>
        </w:rPr>
        <w:t>2</w:t>
      </w:r>
      <w:r w:rsidR="00C30E80">
        <w:rPr>
          <w:rFonts w:ascii="Times New Roman" w:hAnsi="Times New Roman" w:cs="Times New Roman"/>
          <w:sz w:val="28"/>
          <w:szCs w:val="28"/>
          <w:lang w:val="uk-UA"/>
        </w:rPr>
        <w:t>, P.  </w:t>
      </w:r>
      <w:r w:rsidRPr="00764D69">
        <w:rPr>
          <w:rFonts w:ascii="Times New Roman" w:hAnsi="Times New Roman" w:cs="Times New Roman"/>
          <w:sz w:val="28"/>
          <w:szCs w:val="28"/>
          <w:lang w:val="uk-UA"/>
        </w:rPr>
        <w:t>1162</w:t>
      </w:r>
      <w:r w:rsidR="00C30E80">
        <w:rPr>
          <w:rFonts w:ascii="Times New Roman" w:hAnsi="Times New Roman" w:cs="Times New Roman"/>
          <w:sz w:val="28"/>
          <w:szCs w:val="28"/>
          <w:lang w:val="uk-UA"/>
        </w:rPr>
        <w:t>-</w:t>
      </w:r>
      <w:r w:rsidRPr="00764D69">
        <w:rPr>
          <w:rFonts w:ascii="Times New Roman" w:hAnsi="Times New Roman" w:cs="Times New Roman"/>
          <w:sz w:val="28"/>
          <w:szCs w:val="28"/>
          <w:lang w:val="uk-UA"/>
        </w:rPr>
        <w:t>1191.</w:t>
      </w:r>
    </w:p>
    <w:p w14:paraId="2167D65A" w14:textId="5236CDE4" w:rsidR="00254EAE" w:rsidRPr="00764D69" w:rsidRDefault="00254EAE"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 xml:space="preserve">S. Sundararajan and S.S. Keerthi. Predictive approaches for choosing hyperparameters in Gaussian processes. </w:t>
      </w:r>
      <w:r w:rsidRPr="00C30E80">
        <w:rPr>
          <w:rFonts w:ascii="Times New Roman" w:hAnsi="Times New Roman" w:cs="Times New Roman"/>
          <w:i/>
          <w:iCs/>
          <w:sz w:val="28"/>
          <w:szCs w:val="28"/>
          <w:lang w:val="uk-UA"/>
        </w:rPr>
        <w:t>Neural Computation</w:t>
      </w:r>
      <w:r w:rsidR="00C30E80" w:rsidRPr="00764D69">
        <w:rPr>
          <w:rFonts w:ascii="Times New Roman" w:hAnsi="Times New Roman" w:cs="Times New Roman"/>
          <w:sz w:val="28"/>
          <w:szCs w:val="28"/>
          <w:lang w:val="uk-UA"/>
        </w:rPr>
        <w:t>, 2001</w:t>
      </w:r>
      <w:r w:rsidRPr="00764D69">
        <w:rPr>
          <w:rFonts w:ascii="Times New Roman" w:hAnsi="Times New Roman" w:cs="Times New Roman"/>
          <w:sz w:val="28"/>
          <w:szCs w:val="28"/>
          <w:lang w:val="uk-UA"/>
        </w:rPr>
        <w:t>,</w:t>
      </w:r>
      <w:r w:rsidR="00C30E80">
        <w:rPr>
          <w:rFonts w:ascii="Times New Roman" w:hAnsi="Times New Roman" w:cs="Times New Roman"/>
          <w:sz w:val="28"/>
          <w:szCs w:val="28"/>
          <w:lang w:val="uk-UA"/>
        </w:rPr>
        <w:t xml:space="preserve"> Vol.</w:t>
      </w:r>
      <w:r w:rsidRPr="00764D69">
        <w:rPr>
          <w:rFonts w:ascii="Times New Roman" w:hAnsi="Times New Roman" w:cs="Times New Roman"/>
          <w:sz w:val="28"/>
          <w:szCs w:val="28"/>
          <w:lang w:val="uk-UA"/>
        </w:rPr>
        <w:t xml:space="preserve"> 13</w:t>
      </w:r>
      <w:r w:rsidR="00C30E80">
        <w:rPr>
          <w:rFonts w:ascii="Times New Roman" w:hAnsi="Times New Roman" w:cs="Times New Roman"/>
          <w:sz w:val="28"/>
          <w:szCs w:val="28"/>
          <w:lang w:val="uk-UA"/>
        </w:rPr>
        <w:t xml:space="preserve">, P. </w:t>
      </w:r>
      <w:r w:rsidRPr="00764D69">
        <w:rPr>
          <w:rFonts w:ascii="Times New Roman" w:hAnsi="Times New Roman" w:cs="Times New Roman"/>
          <w:sz w:val="28"/>
          <w:szCs w:val="28"/>
          <w:lang w:val="uk-UA"/>
        </w:rPr>
        <w:t>1103</w:t>
      </w:r>
      <w:r w:rsidR="00C30E80">
        <w:rPr>
          <w:rFonts w:ascii="Times New Roman" w:hAnsi="Times New Roman" w:cs="Times New Roman"/>
          <w:sz w:val="28"/>
          <w:szCs w:val="28"/>
          <w:lang w:val="uk-UA"/>
        </w:rPr>
        <w:t>-</w:t>
      </w:r>
      <w:r w:rsidRPr="00764D69">
        <w:rPr>
          <w:rFonts w:ascii="Times New Roman" w:hAnsi="Times New Roman" w:cs="Times New Roman"/>
          <w:sz w:val="28"/>
          <w:szCs w:val="28"/>
          <w:lang w:val="uk-UA"/>
        </w:rPr>
        <w:t>1118.</w:t>
      </w:r>
    </w:p>
    <w:p w14:paraId="6718DEAD" w14:textId="6203B4A4" w:rsidR="00254EAE" w:rsidRPr="00764D69" w:rsidRDefault="00254EAE"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S. Smolyak. Quadrature and interpolation formulas for tensor products of certain</w:t>
      </w:r>
      <w:r w:rsidR="00446CFC" w:rsidRPr="00764D69">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 xml:space="preserve">classes of functions. </w:t>
      </w:r>
      <w:r w:rsidRPr="00C30E80">
        <w:rPr>
          <w:rFonts w:ascii="Times New Roman" w:hAnsi="Times New Roman" w:cs="Times New Roman"/>
          <w:i/>
          <w:iCs/>
          <w:sz w:val="28"/>
          <w:szCs w:val="28"/>
          <w:lang w:val="uk-UA"/>
        </w:rPr>
        <w:t>Soviet Math. Dokl</w:t>
      </w:r>
      <w:r w:rsidR="00C30E80" w:rsidRPr="00764D69">
        <w:rPr>
          <w:rFonts w:ascii="Times New Roman" w:hAnsi="Times New Roman" w:cs="Times New Roman"/>
          <w:sz w:val="28"/>
          <w:szCs w:val="28"/>
          <w:lang w:val="uk-UA"/>
        </w:rPr>
        <w:t>, 1963</w:t>
      </w:r>
      <w:r w:rsidRPr="00764D69">
        <w:rPr>
          <w:rFonts w:ascii="Times New Roman" w:hAnsi="Times New Roman" w:cs="Times New Roman"/>
          <w:sz w:val="28"/>
          <w:szCs w:val="28"/>
          <w:lang w:val="uk-UA"/>
        </w:rPr>
        <w:t xml:space="preserve">, </w:t>
      </w:r>
      <w:r w:rsidR="00C30E80">
        <w:rPr>
          <w:rFonts w:ascii="Times New Roman" w:hAnsi="Times New Roman" w:cs="Times New Roman"/>
          <w:sz w:val="28"/>
          <w:szCs w:val="28"/>
          <w:lang w:val="uk-UA"/>
        </w:rPr>
        <w:t xml:space="preserve">Vol. </w:t>
      </w:r>
      <w:r w:rsidRPr="00764D69">
        <w:rPr>
          <w:rFonts w:ascii="Times New Roman" w:hAnsi="Times New Roman" w:cs="Times New Roman"/>
          <w:sz w:val="28"/>
          <w:szCs w:val="28"/>
          <w:lang w:val="uk-UA"/>
        </w:rPr>
        <w:t>4</w:t>
      </w:r>
      <w:r w:rsidR="00C30E80">
        <w:rPr>
          <w:rFonts w:ascii="Times New Roman" w:hAnsi="Times New Roman" w:cs="Times New Roman"/>
          <w:sz w:val="28"/>
          <w:szCs w:val="28"/>
          <w:lang w:val="uk-UA"/>
        </w:rPr>
        <w:t xml:space="preserve">, P. </w:t>
      </w:r>
      <w:r w:rsidRPr="00764D69">
        <w:rPr>
          <w:rFonts w:ascii="Times New Roman" w:hAnsi="Times New Roman" w:cs="Times New Roman"/>
          <w:sz w:val="28"/>
          <w:szCs w:val="28"/>
          <w:lang w:val="uk-UA"/>
        </w:rPr>
        <w:t>240</w:t>
      </w:r>
      <w:r w:rsidR="00C30E80">
        <w:rPr>
          <w:rFonts w:ascii="Times New Roman" w:hAnsi="Times New Roman" w:cs="Times New Roman"/>
          <w:sz w:val="28"/>
          <w:szCs w:val="28"/>
          <w:lang w:val="uk-UA"/>
        </w:rPr>
        <w:t>-</w:t>
      </w:r>
      <w:r w:rsidRPr="00764D69">
        <w:rPr>
          <w:rFonts w:ascii="Times New Roman" w:hAnsi="Times New Roman" w:cs="Times New Roman"/>
          <w:sz w:val="28"/>
          <w:szCs w:val="28"/>
          <w:lang w:val="uk-UA"/>
        </w:rPr>
        <w:t>243.</w:t>
      </w:r>
    </w:p>
    <w:p w14:paraId="06C368E3" w14:textId="0EC56A1A" w:rsidR="00254EAE" w:rsidRPr="00764D69" w:rsidRDefault="00254EAE"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M.L. Stein. Asymptotically e</w:t>
      </w:r>
      <w:r w:rsidR="00FB3504" w:rsidRPr="00764D69">
        <w:rPr>
          <w:rFonts w:ascii="Times New Roman" w:hAnsi="Times New Roman" w:cs="Times New Roman"/>
          <w:sz w:val="28"/>
          <w:szCs w:val="28"/>
          <w:lang w:val="uk-UA"/>
        </w:rPr>
        <w:t>ffi</w:t>
      </w:r>
      <w:r w:rsidRPr="00764D69">
        <w:rPr>
          <w:rFonts w:ascii="Times New Roman" w:hAnsi="Times New Roman" w:cs="Times New Roman"/>
          <w:sz w:val="28"/>
          <w:szCs w:val="28"/>
          <w:lang w:val="uk-UA"/>
        </w:rPr>
        <w:t xml:space="preserve">cient prediction of a random </w:t>
      </w:r>
      <w:r w:rsidR="00FB3504" w:rsidRPr="00764D69">
        <w:rPr>
          <w:rFonts w:ascii="Times New Roman" w:hAnsi="Times New Roman" w:cs="Times New Roman"/>
          <w:sz w:val="28"/>
          <w:szCs w:val="28"/>
          <w:lang w:val="uk-UA"/>
        </w:rPr>
        <w:t>fi</w:t>
      </w:r>
      <w:r w:rsidRPr="00764D69">
        <w:rPr>
          <w:rFonts w:ascii="Times New Roman" w:hAnsi="Times New Roman" w:cs="Times New Roman"/>
          <w:sz w:val="28"/>
          <w:szCs w:val="28"/>
          <w:lang w:val="uk-UA"/>
        </w:rPr>
        <w:t>eld with a misspeci</w:t>
      </w:r>
      <w:r w:rsidR="00FB3504" w:rsidRPr="00764D69">
        <w:rPr>
          <w:rFonts w:ascii="Times New Roman" w:hAnsi="Times New Roman" w:cs="Times New Roman"/>
          <w:sz w:val="28"/>
          <w:szCs w:val="28"/>
          <w:lang w:val="uk-UA"/>
        </w:rPr>
        <w:t>fi</w:t>
      </w:r>
      <w:r w:rsidRPr="00764D69">
        <w:rPr>
          <w:rFonts w:ascii="Times New Roman" w:hAnsi="Times New Roman" w:cs="Times New Roman"/>
          <w:sz w:val="28"/>
          <w:szCs w:val="28"/>
          <w:lang w:val="uk-UA"/>
        </w:rPr>
        <w:t>ed covariance functi</w:t>
      </w:r>
      <w:r w:rsidR="00FB3504" w:rsidRPr="00764D69">
        <w:rPr>
          <w:rFonts w:ascii="Times New Roman" w:hAnsi="Times New Roman" w:cs="Times New Roman"/>
          <w:sz w:val="28"/>
          <w:szCs w:val="28"/>
          <w:lang w:val="uk-UA"/>
        </w:rPr>
        <w:t>o</w:t>
      </w:r>
      <w:r w:rsidRPr="00764D69">
        <w:rPr>
          <w:rFonts w:ascii="Times New Roman" w:hAnsi="Times New Roman" w:cs="Times New Roman"/>
          <w:sz w:val="28"/>
          <w:szCs w:val="28"/>
          <w:lang w:val="uk-UA"/>
        </w:rPr>
        <w:t>n</w:t>
      </w:r>
      <w:r w:rsidRPr="00C30E80">
        <w:rPr>
          <w:rFonts w:ascii="Times New Roman" w:hAnsi="Times New Roman" w:cs="Times New Roman"/>
          <w:i/>
          <w:iCs/>
          <w:sz w:val="28"/>
          <w:szCs w:val="28"/>
          <w:lang w:val="uk-UA"/>
        </w:rPr>
        <w:t>. The Annals of Statistics</w:t>
      </w:r>
      <w:r w:rsidR="00C30E80" w:rsidRPr="00764D69">
        <w:rPr>
          <w:rFonts w:ascii="Times New Roman" w:hAnsi="Times New Roman" w:cs="Times New Roman"/>
          <w:sz w:val="28"/>
          <w:szCs w:val="28"/>
          <w:lang w:val="uk-UA"/>
        </w:rPr>
        <w:t>, 1988</w:t>
      </w:r>
      <w:r w:rsidRPr="00764D69">
        <w:rPr>
          <w:rFonts w:ascii="Times New Roman" w:hAnsi="Times New Roman" w:cs="Times New Roman"/>
          <w:sz w:val="28"/>
          <w:szCs w:val="28"/>
          <w:lang w:val="uk-UA"/>
        </w:rPr>
        <w:t xml:space="preserve">, </w:t>
      </w:r>
      <w:r w:rsidR="00C30E80">
        <w:rPr>
          <w:rFonts w:ascii="Times New Roman" w:hAnsi="Times New Roman" w:cs="Times New Roman"/>
          <w:sz w:val="28"/>
          <w:szCs w:val="28"/>
          <w:lang w:val="uk-UA"/>
        </w:rPr>
        <w:t xml:space="preserve">Vol. </w:t>
      </w:r>
      <w:r w:rsidRPr="00764D69">
        <w:rPr>
          <w:rFonts w:ascii="Times New Roman" w:hAnsi="Times New Roman" w:cs="Times New Roman"/>
          <w:sz w:val="28"/>
          <w:szCs w:val="28"/>
          <w:lang w:val="uk-UA"/>
        </w:rPr>
        <w:t>16</w:t>
      </w:r>
      <w:r w:rsidR="00C30E80">
        <w:rPr>
          <w:rFonts w:ascii="Times New Roman" w:hAnsi="Times New Roman" w:cs="Times New Roman"/>
          <w:sz w:val="28"/>
          <w:szCs w:val="28"/>
          <w:lang w:val="uk-UA"/>
        </w:rPr>
        <w:t>, P.</w:t>
      </w:r>
      <w:r w:rsidRPr="00764D69">
        <w:rPr>
          <w:rFonts w:ascii="Times New Roman" w:hAnsi="Times New Roman" w:cs="Times New Roman"/>
          <w:sz w:val="28"/>
          <w:szCs w:val="28"/>
          <w:lang w:val="uk-UA"/>
        </w:rPr>
        <w:t>55</w:t>
      </w:r>
      <w:r w:rsidR="00C30E80">
        <w:rPr>
          <w:rFonts w:ascii="Times New Roman" w:hAnsi="Times New Roman" w:cs="Times New Roman"/>
          <w:sz w:val="28"/>
          <w:szCs w:val="28"/>
          <w:lang w:val="uk-UA"/>
        </w:rPr>
        <w:t>-</w:t>
      </w:r>
      <w:r w:rsidRPr="00764D69">
        <w:rPr>
          <w:rFonts w:ascii="Times New Roman" w:hAnsi="Times New Roman" w:cs="Times New Roman"/>
          <w:sz w:val="28"/>
          <w:szCs w:val="28"/>
          <w:lang w:val="uk-UA"/>
        </w:rPr>
        <w:t>63.</w:t>
      </w:r>
    </w:p>
    <w:p w14:paraId="136E8A69" w14:textId="5253BB71" w:rsidR="00254EAE" w:rsidRPr="00764D69" w:rsidRDefault="00254EAE"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M.L. Stein. Bounds on the e</w:t>
      </w:r>
      <w:r w:rsidR="00FB3504" w:rsidRPr="00764D69">
        <w:rPr>
          <w:rFonts w:ascii="Times New Roman" w:hAnsi="Times New Roman" w:cs="Times New Roman"/>
          <w:sz w:val="28"/>
          <w:szCs w:val="28"/>
          <w:lang w:val="uk-UA"/>
        </w:rPr>
        <w:t>ffi</w:t>
      </w:r>
      <w:r w:rsidRPr="00764D69">
        <w:rPr>
          <w:rFonts w:ascii="Times New Roman" w:hAnsi="Times New Roman" w:cs="Times New Roman"/>
          <w:sz w:val="28"/>
          <w:szCs w:val="28"/>
          <w:lang w:val="uk-UA"/>
        </w:rPr>
        <w:t xml:space="preserve">ciency of linear predictions using an incorrect covariance function. </w:t>
      </w:r>
      <w:r w:rsidRPr="00C30E80">
        <w:rPr>
          <w:rFonts w:ascii="Times New Roman" w:hAnsi="Times New Roman" w:cs="Times New Roman"/>
          <w:i/>
          <w:iCs/>
          <w:sz w:val="28"/>
          <w:szCs w:val="28"/>
          <w:lang w:val="uk-UA"/>
        </w:rPr>
        <w:t>The Annals of Statistics</w:t>
      </w:r>
      <w:r w:rsidR="00C30E80" w:rsidRPr="00C30E80">
        <w:rPr>
          <w:rFonts w:ascii="Times New Roman" w:hAnsi="Times New Roman" w:cs="Times New Roman"/>
          <w:i/>
          <w:iCs/>
          <w:sz w:val="28"/>
          <w:szCs w:val="28"/>
          <w:lang w:val="uk-UA"/>
        </w:rPr>
        <w:t>, 1990</w:t>
      </w:r>
      <w:r w:rsidRPr="00764D69">
        <w:rPr>
          <w:rFonts w:ascii="Times New Roman" w:hAnsi="Times New Roman" w:cs="Times New Roman"/>
          <w:sz w:val="28"/>
          <w:szCs w:val="28"/>
          <w:lang w:val="uk-UA"/>
        </w:rPr>
        <w:t xml:space="preserve">, </w:t>
      </w:r>
      <w:r w:rsidR="00C30E80">
        <w:rPr>
          <w:rFonts w:ascii="Times New Roman" w:hAnsi="Times New Roman" w:cs="Times New Roman"/>
          <w:sz w:val="28"/>
          <w:szCs w:val="28"/>
          <w:lang w:val="uk-UA"/>
        </w:rPr>
        <w:t xml:space="preserve">Vol. </w:t>
      </w:r>
      <w:r w:rsidRPr="00764D69">
        <w:rPr>
          <w:rFonts w:ascii="Times New Roman" w:hAnsi="Times New Roman" w:cs="Times New Roman"/>
          <w:sz w:val="28"/>
          <w:szCs w:val="28"/>
          <w:lang w:val="uk-UA"/>
        </w:rPr>
        <w:t>18</w:t>
      </w:r>
      <w:r w:rsidR="00C30E80">
        <w:rPr>
          <w:rFonts w:ascii="Times New Roman" w:hAnsi="Times New Roman" w:cs="Times New Roman"/>
          <w:sz w:val="28"/>
          <w:szCs w:val="28"/>
          <w:lang w:val="uk-UA"/>
        </w:rPr>
        <w:t>, P.</w:t>
      </w:r>
      <w:r w:rsidRPr="00764D69">
        <w:rPr>
          <w:rFonts w:ascii="Times New Roman" w:hAnsi="Times New Roman" w:cs="Times New Roman"/>
          <w:sz w:val="28"/>
          <w:szCs w:val="28"/>
          <w:lang w:val="uk-UA"/>
        </w:rPr>
        <w:t>1116</w:t>
      </w:r>
      <w:r w:rsidR="00C30E80">
        <w:rPr>
          <w:rFonts w:ascii="Times New Roman" w:hAnsi="Times New Roman" w:cs="Times New Roman"/>
          <w:sz w:val="28"/>
          <w:szCs w:val="28"/>
          <w:lang w:val="uk-UA"/>
        </w:rPr>
        <w:t>-</w:t>
      </w:r>
      <w:r w:rsidRPr="00764D69">
        <w:rPr>
          <w:rFonts w:ascii="Times New Roman" w:hAnsi="Times New Roman" w:cs="Times New Roman"/>
          <w:sz w:val="28"/>
          <w:szCs w:val="28"/>
          <w:lang w:val="uk-UA"/>
        </w:rPr>
        <w:t>1138.</w:t>
      </w:r>
    </w:p>
    <w:p w14:paraId="47E46773" w14:textId="435E03E0" w:rsidR="00254EAE" w:rsidRPr="00764D69" w:rsidRDefault="00254EAE" w:rsidP="001E2583">
      <w:pPr>
        <w:pStyle w:val="af5"/>
        <w:numPr>
          <w:ilvl w:val="0"/>
          <w:numId w:val="17"/>
        </w:numPr>
        <w:autoSpaceDE w:val="0"/>
        <w:autoSpaceDN w:val="0"/>
        <w:adjustRightInd w:val="0"/>
        <w:spacing w:after="0" w:line="360" w:lineRule="auto"/>
        <w:ind w:left="0" w:firstLine="709"/>
        <w:rPr>
          <w:rFonts w:ascii="Times New Roman" w:hAnsi="Times New Roman" w:cs="Times New Roman"/>
          <w:sz w:val="28"/>
          <w:szCs w:val="28"/>
          <w:lang w:val="uk-UA"/>
        </w:rPr>
      </w:pPr>
      <w:r w:rsidRPr="00764D69">
        <w:rPr>
          <w:rFonts w:ascii="Times New Roman" w:hAnsi="Times New Roman" w:cs="Times New Roman"/>
          <w:sz w:val="28"/>
          <w:szCs w:val="28"/>
          <w:lang w:val="uk-UA"/>
        </w:rPr>
        <w:t>M.L. Stein. A comparison of generalized cross validation and modi</w:t>
      </w:r>
      <w:r w:rsidR="00FB3504" w:rsidRPr="00764D69">
        <w:rPr>
          <w:rFonts w:ascii="Times New Roman" w:hAnsi="Times New Roman" w:cs="Times New Roman"/>
          <w:sz w:val="28"/>
          <w:szCs w:val="28"/>
          <w:lang w:val="uk-UA"/>
        </w:rPr>
        <w:t>fi</w:t>
      </w:r>
      <w:r w:rsidRPr="00764D69">
        <w:rPr>
          <w:rFonts w:ascii="Times New Roman" w:hAnsi="Times New Roman" w:cs="Times New Roman"/>
          <w:sz w:val="28"/>
          <w:szCs w:val="28"/>
          <w:lang w:val="uk-UA"/>
        </w:rPr>
        <w:t>ed maximum</w:t>
      </w:r>
      <w:r w:rsidR="00FB3504" w:rsidRPr="00764D69">
        <w:rPr>
          <w:rFonts w:ascii="Times New Roman" w:hAnsi="Times New Roman" w:cs="Times New Roman"/>
          <w:sz w:val="28"/>
          <w:szCs w:val="28"/>
          <w:lang w:val="uk-UA"/>
        </w:rPr>
        <w:t xml:space="preserve"> </w:t>
      </w:r>
      <w:r w:rsidRPr="00764D69">
        <w:rPr>
          <w:rFonts w:ascii="Times New Roman" w:hAnsi="Times New Roman" w:cs="Times New Roman"/>
          <w:sz w:val="28"/>
          <w:szCs w:val="28"/>
          <w:lang w:val="uk-UA"/>
        </w:rPr>
        <w:t xml:space="preserve">likelihood for estimating the parameters of a stochastic process. </w:t>
      </w:r>
      <w:r w:rsidRPr="00C30E80">
        <w:rPr>
          <w:rFonts w:ascii="Times New Roman" w:hAnsi="Times New Roman" w:cs="Times New Roman"/>
          <w:i/>
          <w:iCs/>
          <w:sz w:val="28"/>
          <w:szCs w:val="28"/>
          <w:lang w:val="uk-UA"/>
        </w:rPr>
        <w:t>The Annals of Statistics</w:t>
      </w:r>
      <w:r w:rsidR="00C30E80" w:rsidRPr="00764D69">
        <w:rPr>
          <w:rFonts w:ascii="Times New Roman" w:hAnsi="Times New Roman" w:cs="Times New Roman"/>
          <w:sz w:val="28"/>
          <w:szCs w:val="28"/>
          <w:lang w:val="uk-UA"/>
        </w:rPr>
        <w:t>, 1990</w:t>
      </w:r>
      <w:r w:rsidRPr="00764D69">
        <w:rPr>
          <w:rFonts w:ascii="Times New Roman" w:hAnsi="Times New Roman" w:cs="Times New Roman"/>
          <w:sz w:val="28"/>
          <w:szCs w:val="28"/>
          <w:lang w:val="uk-UA"/>
        </w:rPr>
        <w:t xml:space="preserve">, </w:t>
      </w:r>
      <w:r w:rsidR="00C30E80">
        <w:rPr>
          <w:rFonts w:ascii="Times New Roman" w:hAnsi="Times New Roman" w:cs="Times New Roman"/>
          <w:sz w:val="28"/>
          <w:szCs w:val="28"/>
          <w:lang w:val="uk-UA"/>
        </w:rPr>
        <w:t xml:space="preserve">Vol. </w:t>
      </w:r>
      <w:r w:rsidRPr="00764D69">
        <w:rPr>
          <w:rFonts w:ascii="Times New Roman" w:hAnsi="Times New Roman" w:cs="Times New Roman"/>
          <w:sz w:val="28"/>
          <w:szCs w:val="28"/>
          <w:lang w:val="uk-UA"/>
        </w:rPr>
        <w:t>18</w:t>
      </w:r>
      <w:r w:rsidR="00C30E80">
        <w:rPr>
          <w:rFonts w:ascii="Times New Roman" w:hAnsi="Times New Roman" w:cs="Times New Roman"/>
          <w:sz w:val="28"/>
          <w:szCs w:val="28"/>
          <w:lang w:val="uk-UA"/>
        </w:rPr>
        <w:t>, P.</w:t>
      </w:r>
      <w:r w:rsidRPr="00764D69">
        <w:rPr>
          <w:rFonts w:ascii="Times New Roman" w:hAnsi="Times New Roman" w:cs="Times New Roman"/>
          <w:sz w:val="28"/>
          <w:szCs w:val="28"/>
          <w:lang w:val="uk-UA"/>
        </w:rPr>
        <w:t>1139</w:t>
      </w:r>
      <w:r w:rsidR="00C30E80">
        <w:rPr>
          <w:rFonts w:ascii="Times New Roman" w:hAnsi="Times New Roman" w:cs="Times New Roman"/>
          <w:sz w:val="28"/>
          <w:szCs w:val="28"/>
          <w:lang w:val="uk-UA"/>
        </w:rPr>
        <w:t>-</w:t>
      </w:r>
      <w:r w:rsidRPr="00764D69">
        <w:rPr>
          <w:rFonts w:ascii="Times New Roman" w:hAnsi="Times New Roman" w:cs="Times New Roman"/>
          <w:sz w:val="28"/>
          <w:szCs w:val="28"/>
          <w:lang w:val="uk-UA"/>
        </w:rPr>
        <w:t>1157.</w:t>
      </w:r>
    </w:p>
    <w:p w14:paraId="2AFB8C36" w14:textId="27870445" w:rsidR="00442BFC" w:rsidRDefault="00442BFC" w:rsidP="001E2583">
      <w:pPr>
        <w:autoSpaceDE w:val="0"/>
        <w:autoSpaceDN w:val="0"/>
        <w:adjustRightInd w:val="0"/>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6D5B940" w14:textId="54278C9D" w:rsidR="00127B04" w:rsidRPr="00764D69" w:rsidRDefault="00446CFC" w:rsidP="001E2583">
      <w:pPr>
        <w:pStyle w:val="a3"/>
        <w:spacing w:before="0" w:line="360" w:lineRule="auto"/>
        <w:ind w:firstLine="709"/>
        <w:jc w:val="center"/>
        <w:rPr>
          <w:rFonts w:cs="Times New Roman"/>
          <w:sz w:val="28"/>
          <w:szCs w:val="28"/>
          <w:lang w:val="uk-UA"/>
        </w:rPr>
      </w:pPr>
      <w:bookmarkStart w:id="46" w:name="_Toc42875678"/>
      <w:r w:rsidRPr="00764D69">
        <w:rPr>
          <w:rFonts w:cs="Times New Roman"/>
          <w:sz w:val="28"/>
          <w:szCs w:val="28"/>
          <w:lang w:val="uk-UA"/>
        </w:rPr>
        <w:lastRenderedPageBreak/>
        <w:t>ДОДАТОК А ЛІСТИНГ ПРОГРАМИ</w:t>
      </w:r>
      <w:bookmarkEnd w:id="46"/>
    </w:p>
    <w:p w14:paraId="0C4A456B" w14:textId="77777777" w:rsidR="00446CFC" w:rsidRPr="00764D69" w:rsidRDefault="00446CFC" w:rsidP="001E2583">
      <w:pPr>
        <w:spacing w:after="0" w:line="360" w:lineRule="auto"/>
        <w:ind w:firstLine="709"/>
        <w:rPr>
          <w:rFonts w:ascii="Times New Roman" w:hAnsi="Times New Roman" w:cs="Times New Roman"/>
          <w:lang w:val="uk-UA"/>
        </w:rPr>
      </w:pPr>
    </w:p>
    <w:p w14:paraId="0600EEC0" w14:textId="6CD3FB49" w:rsidR="00127B04" w:rsidRPr="00764D69" w:rsidRDefault="00127B04" w:rsidP="001E2583">
      <w:pPr>
        <w:spacing w:after="0" w:line="360" w:lineRule="auto"/>
        <w:ind w:firstLine="709"/>
        <w:rPr>
          <w:rFonts w:ascii="Times New Roman" w:hAnsi="Times New Roman" w:cs="Times New Roman"/>
          <w:lang w:val="uk-UA"/>
        </w:rPr>
      </w:pPr>
    </w:p>
    <w:p w14:paraId="141F82E8" w14:textId="50977426" w:rsidR="00127B04" w:rsidRPr="00764D69" w:rsidRDefault="00127B04" w:rsidP="001E2583">
      <w:pPr>
        <w:shd w:val="clear" w:color="auto" w:fill="2B2B2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color w:val="A9B7C6"/>
          <w:sz w:val="20"/>
          <w:szCs w:val="20"/>
          <w:lang w:val="uk-UA" w:eastAsia="ru-RU"/>
        </w:rPr>
      </w:pPr>
      <w:r w:rsidRPr="00764D69">
        <w:rPr>
          <w:rFonts w:ascii="Times New Roman" w:eastAsia="Times New Roman" w:hAnsi="Times New Roman" w:cs="Times New Roman"/>
          <w:color w:val="808080"/>
          <w:sz w:val="20"/>
          <w:szCs w:val="20"/>
          <w:lang w:val="uk-UA" w:eastAsia="ru-RU"/>
        </w:rPr>
        <w:t># coding: utf-8</w:t>
      </w:r>
      <w:r w:rsidRPr="00764D69">
        <w:rPr>
          <w:rFonts w:ascii="Times New Roman" w:eastAsia="Times New Roman" w:hAnsi="Times New Roman" w:cs="Times New Roman"/>
          <w:color w:val="808080"/>
          <w:sz w:val="20"/>
          <w:szCs w:val="20"/>
          <w:lang w:val="uk-UA" w:eastAsia="ru-RU"/>
        </w:rPr>
        <w:br/>
      </w:r>
      <w:r w:rsidRPr="00764D69">
        <w:rPr>
          <w:rFonts w:ascii="Times New Roman" w:eastAsia="Times New Roman" w:hAnsi="Times New Roman" w:cs="Times New Roman"/>
          <w:i/>
          <w:iCs/>
          <w:color w:val="629755"/>
          <w:sz w:val="20"/>
          <w:szCs w:val="20"/>
          <w:lang w:val="uk-UA" w:eastAsia="ru-RU"/>
        </w:rPr>
        <w:br/>
      </w:r>
      <w:r w:rsidRPr="00764D69">
        <w:rPr>
          <w:rFonts w:ascii="Times New Roman" w:eastAsia="Times New Roman" w:hAnsi="Times New Roman" w:cs="Times New Roman"/>
          <w:i/>
          <w:iCs/>
          <w:color w:val="629755"/>
          <w:sz w:val="20"/>
          <w:szCs w:val="20"/>
          <w:lang w:val="uk-UA" w:eastAsia="ru-RU"/>
        </w:rPr>
        <w:br/>
      </w:r>
      <w:r w:rsidRPr="00764D69">
        <w:rPr>
          <w:rFonts w:ascii="Times New Roman" w:eastAsia="Times New Roman" w:hAnsi="Times New Roman" w:cs="Times New Roman"/>
          <w:i/>
          <w:iCs/>
          <w:color w:val="629755"/>
          <w:sz w:val="20"/>
          <w:szCs w:val="20"/>
          <w:lang w:val="uk-UA" w:eastAsia="ru-RU"/>
        </w:rPr>
        <w:br/>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 xml:space="preserve">numpy </w:t>
      </w:r>
      <w:r w:rsidRPr="00764D69">
        <w:rPr>
          <w:rFonts w:ascii="Times New Roman" w:eastAsia="Times New Roman" w:hAnsi="Times New Roman" w:cs="Times New Roman"/>
          <w:color w:val="CC7832"/>
          <w:sz w:val="20"/>
          <w:szCs w:val="20"/>
          <w:lang w:val="uk-UA" w:eastAsia="ru-RU"/>
        </w:rPr>
        <w:t xml:space="preserve">as </w:t>
      </w:r>
      <w:r w:rsidRPr="00764D69">
        <w:rPr>
          <w:rFonts w:ascii="Times New Roman" w:eastAsia="Times New Roman" w:hAnsi="Times New Roman" w:cs="Times New Roman"/>
          <w:color w:val="A9B7C6"/>
          <w:sz w:val="20"/>
          <w:szCs w:val="20"/>
          <w:lang w:val="uk-UA" w:eastAsia="ru-RU"/>
        </w:rPr>
        <w:t>np</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scipy.linalg</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CC7832"/>
          <w:sz w:val="20"/>
          <w:szCs w:val="20"/>
          <w:lang w:val="uk-UA" w:eastAsia="ru-RU"/>
        </w:rPr>
        <w:t xml:space="preserve">from </w:t>
      </w:r>
      <w:r w:rsidRPr="00764D69">
        <w:rPr>
          <w:rFonts w:ascii="Times New Roman" w:eastAsia="Times New Roman" w:hAnsi="Times New Roman" w:cs="Times New Roman"/>
          <w:color w:val="A9B7C6"/>
          <w:sz w:val="20"/>
          <w:szCs w:val="20"/>
          <w:lang w:val="uk-UA" w:eastAsia="ru-RU"/>
        </w:rPr>
        <w:t xml:space="preserve">scipy.spatial.distance </w:t>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cdist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CC7832"/>
          <w:sz w:val="20"/>
          <w:szCs w:val="20"/>
          <w:lang w:val="uk-UA" w:eastAsia="ru-RU"/>
        </w:rPr>
        <w:t xml:space="preserve">from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variogram_models</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CC7832"/>
          <w:sz w:val="20"/>
          <w:szCs w:val="20"/>
          <w:lang w:val="uk-UA" w:eastAsia="ru-RU"/>
        </w:rPr>
        <w:t xml:space="preserve">from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core</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CC7832"/>
          <w:sz w:val="20"/>
          <w:szCs w:val="20"/>
          <w:lang w:val="uk-UA" w:eastAsia="ru-RU"/>
        </w:rPr>
        <w:t xml:space="preserve">from </w:t>
      </w:r>
      <w:r w:rsidRPr="00764D69">
        <w:rPr>
          <w:rFonts w:ascii="Times New Roman" w:eastAsia="Times New Roman" w:hAnsi="Times New Roman" w:cs="Times New Roman"/>
          <w:color w:val="A9B7C6"/>
          <w:sz w:val="20"/>
          <w:szCs w:val="20"/>
          <w:lang w:val="uk-UA" w:eastAsia="ru-RU"/>
        </w:rPr>
        <w:t xml:space="preserve">.core </w:t>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_adjust_for_anisotropy</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_initialize_variogram_model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_make_variogram_parameter_list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_find_statistics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warnings</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CC7832"/>
          <w:sz w:val="20"/>
          <w:szCs w:val="20"/>
          <w:lang w:val="uk-UA" w:eastAsia="ru-RU"/>
        </w:rPr>
        <w:t xml:space="preserve">class </w:t>
      </w:r>
      <w:r w:rsidRPr="00764D69">
        <w:rPr>
          <w:rFonts w:ascii="Times New Roman" w:eastAsia="Times New Roman" w:hAnsi="Times New Roman" w:cs="Times New Roman"/>
          <w:color w:val="A9B7C6"/>
          <w:sz w:val="20"/>
          <w:szCs w:val="20"/>
          <w:lang w:val="uk-UA" w:eastAsia="ru-RU"/>
        </w:rPr>
        <w:t>OrdinaryKriging:</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eps = </w:t>
      </w:r>
      <w:r w:rsidRPr="00764D69">
        <w:rPr>
          <w:rFonts w:ascii="Times New Roman" w:eastAsia="Times New Roman" w:hAnsi="Times New Roman" w:cs="Times New Roman"/>
          <w:color w:val="6897BB"/>
          <w:sz w:val="20"/>
          <w:szCs w:val="20"/>
          <w:lang w:val="uk-UA" w:eastAsia="ru-RU"/>
        </w:rPr>
        <w:t xml:space="preserve">1.0e-10  </w:t>
      </w:r>
      <w:r w:rsidRPr="00764D69">
        <w:rPr>
          <w:rFonts w:ascii="Times New Roman" w:eastAsia="Times New Roman" w:hAnsi="Times New Roman" w:cs="Times New Roman"/>
          <w:color w:val="808080"/>
          <w:sz w:val="20"/>
          <w:szCs w:val="20"/>
          <w:lang w:val="uk-UA" w:eastAsia="ru-RU"/>
        </w:rPr>
        <w:t># Cutoff for comparison to zero</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variogram_dict =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"linear"</w:t>
      </w:r>
      <w:r w:rsidRPr="00764D69">
        <w:rPr>
          <w:rFonts w:ascii="Times New Roman" w:eastAsia="Times New Roman" w:hAnsi="Times New Roman" w:cs="Times New Roman"/>
          <w:color w:val="A9B7C6"/>
          <w:sz w:val="20"/>
          <w:szCs w:val="20"/>
          <w:lang w:val="uk-UA" w:eastAsia="ru-RU"/>
        </w:rPr>
        <w:t>: variogram_models.linear_variogram_model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"power"</w:t>
      </w:r>
      <w:r w:rsidRPr="00764D69">
        <w:rPr>
          <w:rFonts w:ascii="Times New Roman" w:eastAsia="Times New Roman" w:hAnsi="Times New Roman" w:cs="Times New Roman"/>
          <w:color w:val="A9B7C6"/>
          <w:sz w:val="20"/>
          <w:szCs w:val="20"/>
          <w:lang w:val="uk-UA" w:eastAsia="ru-RU"/>
        </w:rPr>
        <w:t>: variogram_models.power_variogram_model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"gaussian"</w:t>
      </w:r>
      <w:r w:rsidRPr="00764D69">
        <w:rPr>
          <w:rFonts w:ascii="Times New Roman" w:eastAsia="Times New Roman" w:hAnsi="Times New Roman" w:cs="Times New Roman"/>
          <w:color w:val="A9B7C6"/>
          <w:sz w:val="20"/>
          <w:szCs w:val="20"/>
          <w:lang w:val="uk-UA" w:eastAsia="ru-RU"/>
        </w:rPr>
        <w:t>: variogram_models.gaussian_variogram_model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"spherical"</w:t>
      </w:r>
      <w:r w:rsidRPr="00764D69">
        <w:rPr>
          <w:rFonts w:ascii="Times New Roman" w:eastAsia="Times New Roman" w:hAnsi="Times New Roman" w:cs="Times New Roman"/>
          <w:color w:val="A9B7C6"/>
          <w:sz w:val="20"/>
          <w:szCs w:val="20"/>
          <w:lang w:val="uk-UA" w:eastAsia="ru-RU"/>
        </w:rPr>
        <w:t>: variogram_models.spherical_variogram_model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"exponential"</w:t>
      </w:r>
      <w:r w:rsidRPr="00764D69">
        <w:rPr>
          <w:rFonts w:ascii="Times New Roman" w:eastAsia="Times New Roman" w:hAnsi="Times New Roman" w:cs="Times New Roman"/>
          <w:color w:val="A9B7C6"/>
          <w:sz w:val="20"/>
          <w:szCs w:val="20"/>
          <w:lang w:val="uk-UA" w:eastAsia="ru-RU"/>
        </w:rPr>
        <w:t>: variogram_models.exponential_variogram_model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"hole-effect"</w:t>
      </w:r>
      <w:r w:rsidRPr="00764D69">
        <w:rPr>
          <w:rFonts w:ascii="Times New Roman" w:eastAsia="Times New Roman" w:hAnsi="Times New Roman" w:cs="Times New Roman"/>
          <w:color w:val="A9B7C6"/>
          <w:sz w:val="20"/>
          <w:szCs w:val="20"/>
          <w:lang w:val="uk-UA" w:eastAsia="ru-RU"/>
        </w:rPr>
        <w:t>: variogram_models.hole_effect_variogram_model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B200B2"/>
          <w:sz w:val="20"/>
          <w:szCs w:val="20"/>
          <w:lang w:val="uk-UA" w:eastAsia="ru-RU"/>
        </w:rPr>
        <w:t>__init__</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x</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y</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z</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6A8759"/>
          <w:sz w:val="20"/>
          <w:szCs w:val="20"/>
          <w:lang w:val="uk-UA" w:eastAsia="ru-RU"/>
        </w:rPr>
        <w:t>"linear"</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variogram_parameters=</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r>
      <w:r w:rsidRPr="00764D69">
        <w:rPr>
          <w:rFonts w:ascii="Times New Roman" w:eastAsia="Times New Roman" w:hAnsi="Times New Roman" w:cs="Times New Roman"/>
          <w:color w:val="CC7832"/>
          <w:sz w:val="20"/>
          <w:szCs w:val="20"/>
          <w:lang w:val="uk-UA" w:eastAsia="ru-RU"/>
        </w:rPr>
        <w:lastRenderedPageBreak/>
        <w:t xml:space="preserve">        </w:t>
      </w:r>
      <w:r w:rsidRPr="00764D69">
        <w:rPr>
          <w:rFonts w:ascii="Times New Roman" w:eastAsia="Times New Roman" w:hAnsi="Times New Roman" w:cs="Times New Roman"/>
          <w:color w:val="A9B7C6"/>
          <w:sz w:val="20"/>
          <w:szCs w:val="20"/>
          <w:lang w:val="uk-UA" w:eastAsia="ru-RU"/>
        </w:rPr>
        <w:t>nlags=</w:t>
      </w:r>
      <w:r w:rsidRPr="00764D69">
        <w:rPr>
          <w:rFonts w:ascii="Times New Roman" w:eastAsia="Times New Roman" w:hAnsi="Times New Roman" w:cs="Times New Roman"/>
          <w:color w:val="6897BB"/>
          <w:sz w:val="20"/>
          <w:szCs w:val="20"/>
          <w:lang w:val="uk-UA" w:eastAsia="ru-RU"/>
        </w:rPr>
        <w:t>6</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weight=</w:t>
      </w:r>
      <w:r w:rsidRPr="00764D69">
        <w:rPr>
          <w:rFonts w:ascii="Times New Roman" w:eastAsia="Times New Roman" w:hAnsi="Times New Roman" w:cs="Times New Roman"/>
          <w:color w:val="CC7832"/>
          <w:sz w:val="20"/>
          <w:szCs w:val="20"/>
          <w:lang w:val="uk-UA" w:eastAsia="ru-RU"/>
        </w:rPr>
        <w:t>False,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anisotropy_scaling=</w:t>
      </w:r>
      <w:r w:rsidRPr="00764D69">
        <w:rPr>
          <w:rFonts w:ascii="Times New Roman" w:eastAsia="Times New Roman" w:hAnsi="Times New Roman" w:cs="Times New Roman"/>
          <w:color w:val="6897BB"/>
          <w:sz w:val="20"/>
          <w:szCs w:val="20"/>
          <w:lang w:val="uk-UA" w:eastAsia="ru-RU"/>
        </w:rPr>
        <w:t>1.0</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anisotropy_angle=</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CC7832"/>
          <w:sz w:val="20"/>
          <w:szCs w:val="20"/>
          <w:lang w:val="uk-UA" w:eastAsia="ru-RU"/>
        </w:rPr>
        <w:t>False,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enable_plotting=</w:t>
      </w:r>
      <w:r w:rsidRPr="00764D69">
        <w:rPr>
          <w:rFonts w:ascii="Times New Roman" w:eastAsia="Times New Roman" w:hAnsi="Times New Roman" w:cs="Times New Roman"/>
          <w:color w:val="CC7832"/>
          <w:sz w:val="20"/>
          <w:szCs w:val="20"/>
          <w:lang w:val="uk-UA" w:eastAsia="ru-RU"/>
        </w:rPr>
        <w:t>False,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enable_statistics=</w:t>
      </w:r>
      <w:r w:rsidRPr="00764D69">
        <w:rPr>
          <w:rFonts w:ascii="Times New Roman" w:eastAsia="Times New Roman" w:hAnsi="Times New Roman" w:cs="Times New Roman"/>
          <w:color w:val="CC7832"/>
          <w:sz w:val="20"/>
          <w:szCs w:val="20"/>
          <w:lang w:val="uk-UA" w:eastAsia="ru-RU"/>
        </w:rPr>
        <w:t>False,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coordinates_type=</w:t>
      </w:r>
      <w:r w:rsidRPr="00764D69">
        <w:rPr>
          <w:rFonts w:ascii="Times New Roman" w:eastAsia="Times New Roman" w:hAnsi="Times New Roman" w:cs="Times New Roman"/>
          <w:color w:val="6A8759"/>
          <w:sz w:val="20"/>
          <w:szCs w:val="20"/>
          <w:lang w:val="uk-UA" w:eastAsia="ru-RU"/>
        </w:rPr>
        <w:t>"euclidean"</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08080"/>
          <w:sz w:val="20"/>
          <w:szCs w:val="20"/>
          <w:lang w:val="uk-UA" w:eastAsia="ru-RU"/>
        </w:rPr>
        <w:t># set up variogram model and parameters...</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 = variogram_model</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.model = </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808080"/>
          <w:sz w:val="20"/>
          <w:szCs w:val="20"/>
          <w:lang w:val="uk-UA" w:eastAsia="ru-RU"/>
        </w:rPr>
        <w:t># check if a GSTools covariance model is given</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8888C6"/>
          <w:sz w:val="20"/>
          <w:szCs w:val="20"/>
          <w:lang w:val="uk-UA" w:eastAsia="ru-RU"/>
        </w:rPr>
        <w:t>hasattr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"pykrige_kwargs"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08080"/>
          <w:sz w:val="20"/>
          <w:szCs w:val="20"/>
          <w:lang w:val="uk-UA" w:eastAsia="ru-RU"/>
        </w:rPr>
        <w:t># save the model in the class</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.model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.model.dim == </w:t>
      </w:r>
      <w:r w:rsidRPr="00764D69">
        <w:rPr>
          <w:rFonts w:ascii="Times New Roman" w:eastAsia="Times New Roman" w:hAnsi="Times New Roman" w:cs="Times New Roman"/>
          <w:color w:val="6897BB"/>
          <w:sz w:val="20"/>
          <w:szCs w:val="20"/>
          <w:lang w:val="uk-UA" w:eastAsia="ru-RU"/>
        </w:rPr>
        <w:t>3</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"GSTools: model dim is not 1 or 2"</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"custom"</w:t>
      </w:r>
      <w:r w:rsidRPr="00764D69">
        <w:rPr>
          <w:rFonts w:ascii="Times New Roman" w:eastAsia="Times New Roman" w:hAnsi="Times New Roman" w:cs="Times New Roman"/>
          <w:color w:val="6A8759"/>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variogram_function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.model.pykrige_vario</w:t>
      </w:r>
      <w:r w:rsidRPr="00764D69">
        <w:rPr>
          <w:rFonts w:ascii="Times New Roman" w:eastAsia="Times New Roman" w:hAnsi="Times New Roman" w:cs="Times New Roman"/>
          <w:color w:val="A9B7C6"/>
          <w:sz w:val="20"/>
          <w:szCs w:val="20"/>
          <w:lang w:val="uk-UA" w:eastAsia="ru-RU"/>
        </w:rPr>
        <w:br/>
        <w:t xml:space="preserve">            variogram_parameters = []</w:t>
      </w:r>
      <w:r w:rsidRPr="00764D69">
        <w:rPr>
          <w:rFonts w:ascii="Times New Roman" w:eastAsia="Times New Roman" w:hAnsi="Times New Roman" w:cs="Times New Roman"/>
          <w:color w:val="A9B7C6"/>
          <w:sz w:val="20"/>
          <w:szCs w:val="20"/>
          <w:lang w:val="uk-UA" w:eastAsia="ru-RU"/>
        </w:rPr>
        <w:br/>
        <w:t xml:space="preserve">            anisotropy_scaling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.model.pykrige_anis</w:t>
      </w:r>
      <w:r w:rsidRPr="00764D69">
        <w:rPr>
          <w:rFonts w:ascii="Times New Roman" w:eastAsia="Times New Roman" w:hAnsi="Times New Roman" w:cs="Times New Roman"/>
          <w:color w:val="A9B7C6"/>
          <w:sz w:val="20"/>
          <w:szCs w:val="20"/>
          <w:lang w:val="uk-UA" w:eastAsia="ru-RU"/>
        </w:rPr>
        <w:br/>
        <w:t xml:space="preserve">            anisotropy_angle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.model.pykrige_angle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w:t>
      </w:r>
      <w:r w:rsidRPr="00764D69">
        <w:rPr>
          <w:rFonts w:ascii="Times New Roman" w:eastAsia="Times New Roman" w:hAnsi="Times New Roman" w:cs="Times New Roman"/>
          <w:color w:val="CC7832"/>
          <w:sz w:val="20"/>
          <w:szCs w:val="20"/>
          <w:lang w:val="uk-UA" w:eastAsia="ru-RU"/>
        </w:rPr>
        <w:t xml:space="preserve">not in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.variogram_dict.keys()</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and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"custom"</w:t>
      </w:r>
      <w:r w:rsidRPr="00764D69">
        <w:rPr>
          <w:rFonts w:ascii="Times New Roman" w:eastAsia="Times New Roman" w:hAnsi="Times New Roman" w:cs="Times New Roman"/>
          <w:color w:val="6A8759"/>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 xml:space="preserve">"Specified variogram model '%s' is not supported." </w:t>
      </w:r>
      <w:r w:rsidRPr="00764D69">
        <w:rPr>
          <w:rFonts w:ascii="Times New Roman" w:eastAsia="Times New Roman" w:hAnsi="Times New Roman" w:cs="Times New Roman"/>
          <w:color w:val="A9B7C6"/>
          <w:sz w:val="20"/>
          <w:szCs w:val="20"/>
          <w:lang w:val="uk-UA" w:eastAsia="ru-RU"/>
        </w:rPr>
        <w:t>% variogram_model</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"custom"</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variogram_function </w:t>
      </w:r>
      <w:r w:rsidRPr="00764D69">
        <w:rPr>
          <w:rFonts w:ascii="Times New Roman" w:eastAsia="Times New Roman" w:hAnsi="Times New Roman" w:cs="Times New Roman"/>
          <w:color w:val="CC7832"/>
          <w:sz w:val="20"/>
          <w:szCs w:val="20"/>
          <w:lang w:val="uk-UA" w:eastAsia="ru-RU"/>
        </w:rPr>
        <w:t xml:space="preserve">is None or not </w:t>
      </w:r>
      <w:r w:rsidRPr="00764D69">
        <w:rPr>
          <w:rFonts w:ascii="Times New Roman" w:eastAsia="Times New Roman" w:hAnsi="Times New Roman" w:cs="Times New Roman"/>
          <w:color w:val="8888C6"/>
          <w:sz w:val="20"/>
          <w:szCs w:val="20"/>
          <w:lang w:val="uk-UA" w:eastAsia="ru-RU"/>
        </w:rPr>
        <w:t>callable</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"Must specify callable function for custom variogram model."</w:t>
      </w:r>
      <w:r w:rsidRPr="00764D69">
        <w:rPr>
          <w:rFonts w:ascii="Times New Roman" w:eastAsia="Times New Roman" w:hAnsi="Times New Roman" w:cs="Times New Roman"/>
          <w:color w:val="6A8759"/>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 = variogram_function</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.variogram_function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.variogram_dict[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808080"/>
          <w:sz w:val="20"/>
          <w:szCs w:val="20"/>
          <w:lang w:val="uk-UA" w:eastAsia="ru-RU"/>
        </w:rPr>
        <w:br/>
      </w:r>
      <w:r w:rsidRPr="00764D69">
        <w:rPr>
          <w:rFonts w:ascii="Times New Roman" w:eastAsia="Times New Roman" w:hAnsi="Times New Roman" w:cs="Times New Roman"/>
          <w:color w:val="808080"/>
          <w:sz w:val="20"/>
          <w:szCs w:val="20"/>
          <w:lang w:val="uk-UA" w:eastAsia="ru-RU"/>
        </w:rPr>
        <w:lastRenderedPageBreak/>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.X_ORIG = np.atleast_1d(</w:t>
      </w:r>
      <w:r w:rsidRPr="00764D69">
        <w:rPr>
          <w:rFonts w:ascii="Times New Roman" w:eastAsia="Times New Roman" w:hAnsi="Times New Roman" w:cs="Times New Roman"/>
          <w:color w:val="A9B7C6"/>
          <w:sz w:val="20"/>
          <w:szCs w:val="20"/>
          <w:lang w:val="uk-UA" w:eastAsia="ru-RU"/>
        </w:rPr>
        <w:br/>
        <w:t xml:space="preserve">            np.squeeze(np.array(x</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copy</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True, </w:t>
      </w:r>
      <w:r w:rsidRPr="00764D69">
        <w:rPr>
          <w:rFonts w:ascii="Times New Roman" w:eastAsia="Times New Roman" w:hAnsi="Times New Roman" w:cs="Times New Roman"/>
          <w:color w:val="AA4926"/>
          <w:sz w:val="20"/>
          <w:szCs w:val="20"/>
          <w:lang w:val="uk-UA" w:eastAsia="ru-RU"/>
        </w:rPr>
        <w:t>dtype</w:t>
      </w:r>
      <w:r w:rsidRPr="00764D69">
        <w:rPr>
          <w:rFonts w:ascii="Times New Roman" w:eastAsia="Times New Roman" w:hAnsi="Times New Roman" w:cs="Times New Roman"/>
          <w:color w:val="A9B7C6"/>
          <w:sz w:val="20"/>
          <w:szCs w:val="20"/>
          <w:lang w:val="uk-UA" w:eastAsia="ru-RU"/>
        </w:rPr>
        <w:t>=np.float64))</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.Y_ORIG = np.atleast_1d(</w:t>
      </w:r>
      <w:r w:rsidRPr="00764D69">
        <w:rPr>
          <w:rFonts w:ascii="Times New Roman" w:eastAsia="Times New Roman" w:hAnsi="Times New Roman" w:cs="Times New Roman"/>
          <w:color w:val="A9B7C6"/>
          <w:sz w:val="20"/>
          <w:szCs w:val="20"/>
          <w:lang w:val="uk-UA" w:eastAsia="ru-RU"/>
        </w:rPr>
        <w:br/>
        <w:t xml:space="preserve">            np.squeeze(np.array(y</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copy</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True, </w:t>
      </w:r>
      <w:r w:rsidRPr="00764D69">
        <w:rPr>
          <w:rFonts w:ascii="Times New Roman" w:eastAsia="Times New Roman" w:hAnsi="Times New Roman" w:cs="Times New Roman"/>
          <w:color w:val="AA4926"/>
          <w:sz w:val="20"/>
          <w:szCs w:val="20"/>
          <w:lang w:val="uk-UA" w:eastAsia="ru-RU"/>
        </w:rPr>
        <w:t>dtype</w:t>
      </w:r>
      <w:r w:rsidRPr="00764D69">
        <w:rPr>
          <w:rFonts w:ascii="Times New Roman" w:eastAsia="Times New Roman" w:hAnsi="Times New Roman" w:cs="Times New Roman"/>
          <w:color w:val="A9B7C6"/>
          <w:sz w:val="20"/>
          <w:szCs w:val="20"/>
          <w:lang w:val="uk-UA" w:eastAsia="ru-RU"/>
        </w:rPr>
        <w:t>=np.float64))</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.Z = np.atleast_1d(np.squeeze(np.array(z</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copy</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True, </w:t>
      </w:r>
      <w:r w:rsidRPr="00764D69">
        <w:rPr>
          <w:rFonts w:ascii="Times New Roman" w:eastAsia="Times New Roman" w:hAnsi="Times New Roman" w:cs="Times New Roman"/>
          <w:color w:val="AA4926"/>
          <w:sz w:val="20"/>
          <w:szCs w:val="20"/>
          <w:lang w:val="uk-UA" w:eastAsia="ru-RU"/>
        </w:rPr>
        <w:t>dtype</w:t>
      </w:r>
      <w:r w:rsidRPr="00764D69">
        <w:rPr>
          <w:rFonts w:ascii="Times New Roman" w:eastAsia="Times New Roman" w:hAnsi="Times New Roman" w:cs="Times New Roman"/>
          <w:color w:val="A9B7C6"/>
          <w:sz w:val="20"/>
          <w:szCs w:val="20"/>
          <w:lang w:val="uk-UA" w:eastAsia="ru-RU"/>
        </w:rPr>
        <w:t>=np.float64)))</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 = 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.enable_plotting = enable_plotting</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.enable_plotting </w:t>
      </w:r>
      <w:r w:rsidRPr="00764D69">
        <w:rPr>
          <w:rFonts w:ascii="Times New Roman" w:eastAsia="Times New Roman" w:hAnsi="Times New Roman" w:cs="Times New Roman"/>
          <w:color w:val="CC7832"/>
          <w:sz w:val="20"/>
          <w:szCs w:val="20"/>
          <w:lang w:val="uk-UA" w:eastAsia="ru-RU"/>
        </w:rPr>
        <w:t xml:space="preserve">and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"Plotting Enabled</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"euclidean"</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.XCENTER = (np.amax(</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.X_ORIG) + np.amin(</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.X_ORIG)) / </w:t>
      </w:r>
      <w:r w:rsidRPr="00764D69">
        <w:rPr>
          <w:rFonts w:ascii="Times New Roman" w:eastAsia="Times New Roman" w:hAnsi="Times New Roman" w:cs="Times New Roman"/>
          <w:color w:val="6897BB"/>
          <w:sz w:val="20"/>
          <w:szCs w:val="20"/>
          <w:lang w:val="uk-UA" w:eastAsia="ru-RU"/>
        </w:rPr>
        <w:t>2.0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.YCENTER = (np.amax(</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.Y_ORIG) + np.amin(</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.Y_ORIG)) / </w:t>
      </w:r>
      <w:r w:rsidRPr="00764D69">
        <w:rPr>
          <w:rFonts w:ascii="Times New Roman" w:eastAsia="Times New Roman" w:hAnsi="Times New Roman" w:cs="Times New Roman"/>
          <w:color w:val="6897BB"/>
          <w:sz w:val="20"/>
          <w:szCs w:val="20"/>
          <w:lang w:val="uk-UA" w:eastAsia="ru-RU"/>
        </w:rPr>
        <w:t>2.0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.anisotropy_scaling = anisotropy_scaling</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.anisotropy_angle = anisotropy_angle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"Adjusting data for anisotropy..."</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 = _adjust_for_anisotropy(</w:t>
      </w:r>
      <w:r w:rsidRPr="00764D69">
        <w:rPr>
          <w:rFonts w:ascii="Times New Roman" w:eastAsia="Times New Roman" w:hAnsi="Times New Roman" w:cs="Times New Roman"/>
          <w:color w:val="A9B7C6"/>
          <w:sz w:val="20"/>
          <w:szCs w:val="20"/>
          <w:lang w:val="uk-UA" w:eastAsia="ru-RU"/>
        </w:rPr>
        <w:br/>
        <w:t xml:space="preserve">                np.vstack((</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.X_ORIG</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.Y_ORIG)).T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.XCENTER</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.YCENTER]</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.anisotropy_scaling]</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.anisotropy_angle]</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"geographic"</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08080"/>
          <w:sz w:val="20"/>
          <w:szCs w:val="20"/>
          <w:lang w:val="uk-UA" w:eastAsia="ru-RU"/>
        </w:rPr>
        <w:t># Leave everything as is in geographic case.</w:t>
      </w:r>
      <w:r w:rsidRPr="00764D69">
        <w:rPr>
          <w:rFonts w:ascii="Times New Roman" w:eastAsia="Times New Roman" w:hAnsi="Times New Roman" w:cs="Times New Roman"/>
          <w:color w:val="808080"/>
          <w:sz w:val="20"/>
          <w:szCs w:val="20"/>
          <w:lang w:val="uk-UA" w:eastAsia="ru-RU"/>
        </w:rPr>
        <w:br/>
        <w:t xml:space="preserve">            # May be open to discussion?</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anisotropy_scaling != </w:t>
      </w:r>
      <w:r w:rsidRPr="00764D69">
        <w:rPr>
          <w:rFonts w:ascii="Times New Roman" w:eastAsia="Times New Roman" w:hAnsi="Times New Roman" w:cs="Times New Roman"/>
          <w:color w:val="6897BB"/>
          <w:sz w:val="20"/>
          <w:szCs w:val="20"/>
          <w:lang w:val="uk-UA" w:eastAsia="ru-RU"/>
        </w:rPr>
        <w:t>1.0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warnings.warn(</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"Anisotropy is not compatible with geographic "</w:t>
      </w:r>
      <w:r w:rsidRPr="00764D69">
        <w:rPr>
          <w:rFonts w:ascii="Times New Roman" w:eastAsia="Times New Roman" w:hAnsi="Times New Roman" w:cs="Times New Roman"/>
          <w:color w:val="6A8759"/>
          <w:sz w:val="20"/>
          <w:szCs w:val="20"/>
          <w:lang w:val="uk-UA" w:eastAsia="ru-RU"/>
        </w:rPr>
        <w:br/>
        <w:t xml:space="preserve">                    "coordinates. Ignoring user set anisotropy."</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UserWarning</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.XCENTER = </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.YCENTER = </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.anisotropy_scaling = </w:t>
      </w:r>
      <w:r w:rsidRPr="00764D69">
        <w:rPr>
          <w:rFonts w:ascii="Times New Roman" w:eastAsia="Times New Roman" w:hAnsi="Times New Roman" w:cs="Times New Roman"/>
          <w:color w:val="6897BB"/>
          <w:sz w:val="20"/>
          <w:szCs w:val="20"/>
          <w:lang w:val="uk-UA" w:eastAsia="ru-RU"/>
        </w:rPr>
        <w:t>1.0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.anisotropy_angle = </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.X_ADJUSTED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.X_ORIG</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.Y_ADJUSTED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.Y_ORIG</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lastRenderedPageBreak/>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"Only 'euclidean' and 'geographic' are valid "</w:t>
      </w:r>
      <w:r w:rsidRPr="00764D69">
        <w:rPr>
          <w:rFonts w:ascii="Times New Roman" w:eastAsia="Times New Roman" w:hAnsi="Times New Roman" w:cs="Times New Roman"/>
          <w:color w:val="6A8759"/>
          <w:sz w:val="20"/>
          <w:szCs w:val="20"/>
          <w:lang w:val="uk-UA" w:eastAsia="ru-RU"/>
        </w:rPr>
        <w:br/>
        <w:t xml:space="preserve">                "values for coordinates-keyword."</w:t>
      </w:r>
      <w:r w:rsidRPr="00764D69">
        <w:rPr>
          <w:rFonts w:ascii="Times New Roman" w:eastAsia="Times New Roman" w:hAnsi="Times New Roman" w:cs="Times New Roman"/>
          <w:color w:val="6A8759"/>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.coordinates_type = coordinates_type</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"Initializing variogram model..."</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vp_temp = _make_variogram_parameter_list(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variogram_parameters</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.lags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.semivariance</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 _initialize_variogram_model(</w:t>
      </w:r>
      <w:r w:rsidRPr="00764D69">
        <w:rPr>
          <w:rFonts w:ascii="Times New Roman" w:eastAsia="Times New Roman" w:hAnsi="Times New Roman" w:cs="Times New Roman"/>
          <w:color w:val="A9B7C6"/>
          <w:sz w:val="20"/>
          <w:szCs w:val="20"/>
          <w:lang w:val="uk-UA" w:eastAsia="ru-RU"/>
        </w:rPr>
        <w:br/>
        <w:t xml:space="preserve">            np.vstack((</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.Z</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vp_temp</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nlags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weight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.coordinates_type</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 xml:space="preserve">"Coordinates type: '%s'"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.coordinates_type</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"linear"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 xml:space="preserve">"Using '%s' Variogram Model"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"linear"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"Slope:"</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"Nugget:"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"power"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 xml:space="preserve">"Using '%s' Variogram Model"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"power"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"Scale:"</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"Exponent:"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"Nugget:"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2</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"custom"</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"Using Custom Variogram Model"</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 xml:space="preserve">"Using '%s' Variogram Model"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lastRenderedPageBreak/>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"Partial Sill:"</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"Full Sill:"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2</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"Range:"</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"Nugget:"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2</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.enable_plotting:</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.display_variogram_model()</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"Calculating statistics on variogram model fit..."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enable_statistics:</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.delta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.sigma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.epsilon = _find_statistics(</w:t>
      </w:r>
      <w:r w:rsidRPr="00764D69">
        <w:rPr>
          <w:rFonts w:ascii="Times New Roman" w:eastAsia="Times New Roman" w:hAnsi="Times New Roman" w:cs="Times New Roman"/>
          <w:color w:val="A9B7C6"/>
          <w:sz w:val="20"/>
          <w:szCs w:val="20"/>
          <w:lang w:val="uk-UA" w:eastAsia="ru-RU"/>
        </w:rPr>
        <w:br/>
        <w:t xml:space="preserve">                np.vstack((</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.Z</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.coordinates_type</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.Q1 = core.calcQ1(</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.epsilon)</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.Q2 = core.calcQ2(</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.epsilon)</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.cR = core.calc_cR(</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.Q2</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.sigma)</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"Q1 ="</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.Q1)</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"Q2 ="</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.Q2)</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"cR ="</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.cR</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.delta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.sigma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.epsilon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.Q1</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.Q2</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.cR = [</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A9B7C6"/>
          <w:sz w:val="20"/>
          <w:szCs w:val="20"/>
          <w:lang w:val="uk-UA" w:eastAsia="ru-RU"/>
        </w:rPr>
        <w:t xml:space="preserve">] * </w:t>
      </w:r>
      <w:r w:rsidRPr="00764D69">
        <w:rPr>
          <w:rFonts w:ascii="Times New Roman" w:eastAsia="Times New Roman" w:hAnsi="Times New Roman" w:cs="Times New Roman"/>
          <w:color w:val="6897BB"/>
          <w:sz w:val="20"/>
          <w:szCs w:val="20"/>
          <w:lang w:val="uk-UA" w:eastAsia="ru-RU"/>
        </w:rPr>
        <w:t>6</w:t>
      </w:r>
      <w:r w:rsidRPr="00764D69">
        <w:rPr>
          <w:rFonts w:ascii="Times New Roman" w:eastAsia="Times New Roman" w:hAnsi="Times New Roman" w:cs="Times New Roman"/>
          <w:color w:val="6897BB"/>
          <w:sz w:val="20"/>
          <w:szCs w:val="20"/>
          <w:lang w:val="uk-UA" w:eastAsia="ru-RU"/>
        </w:rPr>
        <w:br/>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update_variogram_model</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variogram_parameters=</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nlags=</w:t>
      </w:r>
      <w:r w:rsidRPr="00764D69">
        <w:rPr>
          <w:rFonts w:ascii="Times New Roman" w:eastAsia="Times New Roman" w:hAnsi="Times New Roman" w:cs="Times New Roman"/>
          <w:color w:val="6897BB"/>
          <w:sz w:val="20"/>
          <w:szCs w:val="20"/>
          <w:lang w:val="uk-UA" w:eastAsia="ru-RU"/>
        </w:rPr>
        <w:t>6</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weight=</w:t>
      </w:r>
      <w:r w:rsidRPr="00764D69">
        <w:rPr>
          <w:rFonts w:ascii="Times New Roman" w:eastAsia="Times New Roman" w:hAnsi="Times New Roman" w:cs="Times New Roman"/>
          <w:color w:val="CC7832"/>
          <w:sz w:val="20"/>
          <w:szCs w:val="20"/>
          <w:lang w:val="uk-UA" w:eastAsia="ru-RU"/>
        </w:rPr>
        <w:t>False,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anisotropy_scaling=</w:t>
      </w:r>
      <w:r w:rsidRPr="00764D69">
        <w:rPr>
          <w:rFonts w:ascii="Times New Roman" w:eastAsia="Times New Roman" w:hAnsi="Times New Roman" w:cs="Times New Roman"/>
          <w:color w:val="6897BB"/>
          <w:sz w:val="20"/>
          <w:szCs w:val="20"/>
          <w:lang w:val="uk-UA" w:eastAsia="ru-RU"/>
        </w:rPr>
        <w:t>1.0</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anisotropy_angle=</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808080"/>
          <w:sz w:val="20"/>
          <w:szCs w:val="20"/>
          <w:lang w:val="uk-UA" w:eastAsia="ru-RU"/>
        </w:rPr>
        <w:br/>
      </w:r>
      <w:r w:rsidRPr="00764D69">
        <w:rPr>
          <w:rFonts w:ascii="Times New Roman" w:eastAsia="Times New Roman" w:hAnsi="Times New Roman" w:cs="Times New Roman"/>
          <w:color w:val="808080"/>
          <w:sz w:val="20"/>
          <w:szCs w:val="20"/>
          <w:lang w:val="uk-UA" w:eastAsia="ru-RU"/>
        </w:rPr>
        <w:lastRenderedPageBreak/>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 = variogram_model</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.model = </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808080"/>
          <w:sz w:val="20"/>
          <w:szCs w:val="20"/>
          <w:lang w:val="uk-UA" w:eastAsia="ru-RU"/>
        </w:rPr>
        <w:t># check if a GSTools covariance model is given</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8888C6"/>
          <w:sz w:val="20"/>
          <w:szCs w:val="20"/>
          <w:lang w:val="uk-UA" w:eastAsia="ru-RU"/>
        </w:rPr>
        <w:t>hasattr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"pykrige_kwargs"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08080"/>
          <w:sz w:val="20"/>
          <w:szCs w:val="20"/>
          <w:lang w:val="uk-UA" w:eastAsia="ru-RU"/>
        </w:rPr>
        <w:t># save the model in the class</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.model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.model.dim == </w:t>
      </w:r>
      <w:r w:rsidRPr="00764D69">
        <w:rPr>
          <w:rFonts w:ascii="Times New Roman" w:eastAsia="Times New Roman" w:hAnsi="Times New Roman" w:cs="Times New Roman"/>
          <w:color w:val="6897BB"/>
          <w:sz w:val="20"/>
          <w:szCs w:val="20"/>
          <w:lang w:val="uk-UA" w:eastAsia="ru-RU"/>
        </w:rPr>
        <w:t>3</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"GSTools: model dim is not 1 or 2"</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"custom"</w:t>
      </w:r>
      <w:r w:rsidRPr="00764D69">
        <w:rPr>
          <w:rFonts w:ascii="Times New Roman" w:eastAsia="Times New Roman" w:hAnsi="Times New Roman" w:cs="Times New Roman"/>
          <w:color w:val="6A8759"/>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variogram_function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.model.pykrige_vario</w:t>
      </w:r>
      <w:r w:rsidRPr="00764D69">
        <w:rPr>
          <w:rFonts w:ascii="Times New Roman" w:eastAsia="Times New Roman" w:hAnsi="Times New Roman" w:cs="Times New Roman"/>
          <w:color w:val="A9B7C6"/>
          <w:sz w:val="20"/>
          <w:szCs w:val="20"/>
          <w:lang w:val="uk-UA" w:eastAsia="ru-RU"/>
        </w:rPr>
        <w:br/>
        <w:t xml:space="preserve">            variogram_parameters = []</w:t>
      </w:r>
      <w:r w:rsidRPr="00764D69">
        <w:rPr>
          <w:rFonts w:ascii="Times New Roman" w:eastAsia="Times New Roman" w:hAnsi="Times New Roman" w:cs="Times New Roman"/>
          <w:color w:val="A9B7C6"/>
          <w:sz w:val="20"/>
          <w:szCs w:val="20"/>
          <w:lang w:val="uk-UA" w:eastAsia="ru-RU"/>
        </w:rPr>
        <w:br/>
        <w:t xml:space="preserve">            anisotropy_scaling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.model.pykrige_anis</w:t>
      </w:r>
      <w:r w:rsidRPr="00764D69">
        <w:rPr>
          <w:rFonts w:ascii="Times New Roman" w:eastAsia="Times New Roman" w:hAnsi="Times New Roman" w:cs="Times New Roman"/>
          <w:color w:val="A9B7C6"/>
          <w:sz w:val="20"/>
          <w:szCs w:val="20"/>
          <w:lang w:val="uk-UA" w:eastAsia="ru-RU"/>
        </w:rPr>
        <w:br/>
        <w:t xml:space="preserve">            anisotropy_angle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.model.pykrige_angle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w:t>
      </w:r>
      <w:r w:rsidRPr="00764D69">
        <w:rPr>
          <w:rFonts w:ascii="Times New Roman" w:eastAsia="Times New Roman" w:hAnsi="Times New Roman" w:cs="Times New Roman"/>
          <w:color w:val="CC7832"/>
          <w:sz w:val="20"/>
          <w:szCs w:val="20"/>
          <w:lang w:val="uk-UA" w:eastAsia="ru-RU"/>
        </w:rPr>
        <w:t xml:space="preserve">not in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.variogram_dict.keys()</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and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"custom"</w:t>
      </w:r>
      <w:r w:rsidRPr="00764D69">
        <w:rPr>
          <w:rFonts w:ascii="Times New Roman" w:eastAsia="Times New Roman" w:hAnsi="Times New Roman" w:cs="Times New Roman"/>
          <w:color w:val="6A8759"/>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 xml:space="preserve">"Specified variogram model '%s' is not supported." </w:t>
      </w:r>
      <w:r w:rsidRPr="00764D69">
        <w:rPr>
          <w:rFonts w:ascii="Times New Roman" w:eastAsia="Times New Roman" w:hAnsi="Times New Roman" w:cs="Times New Roman"/>
          <w:color w:val="A9B7C6"/>
          <w:sz w:val="20"/>
          <w:szCs w:val="20"/>
          <w:lang w:val="uk-UA" w:eastAsia="ru-RU"/>
        </w:rPr>
        <w:t>% variogram_model</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"custom"</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variogram_function </w:t>
      </w:r>
      <w:r w:rsidRPr="00764D69">
        <w:rPr>
          <w:rFonts w:ascii="Times New Roman" w:eastAsia="Times New Roman" w:hAnsi="Times New Roman" w:cs="Times New Roman"/>
          <w:color w:val="CC7832"/>
          <w:sz w:val="20"/>
          <w:szCs w:val="20"/>
          <w:lang w:val="uk-UA" w:eastAsia="ru-RU"/>
        </w:rPr>
        <w:t xml:space="preserve">is None or not </w:t>
      </w:r>
      <w:r w:rsidRPr="00764D69">
        <w:rPr>
          <w:rFonts w:ascii="Times New Roman" w:eastAsia="Times New Roman" w:hAnsi="Times New Roman" w:cs="Times New Roman"/>
          <w:color w:val="8888C6"/>
          <w:sz w:val="20"/>
          <w:szCs w:val="20"/>
          <w:lang w:val="uk-UA" w:eastAsia="ru-RU"/>
        </w:rPr>
        <w:t>callable</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"Must specify callable function for custom variogram model."</w:t>
      </w:r>
      <w:r w:rsidRPr="00764D69">
        <w:rPr>
          <w:rFonts w:ascii="Times New Roman" w:eastAsia="Times New Roman" w:hAnsi="Times New Roman" w:cs="Times New Roman"/>
          <w:color w:val="6A8759"/>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 = variogram_function</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.variogram_function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.variogram_dict[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anisotropy_scaling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.anisotropy_scaling</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or </w:t>
      </w:r>
      <w:r w:rsidRPr="00764D69">
        <w:rPr>
          <w:rFonts w:ascii="Times New Roman" w:eastAsia="Times New Roman" w:hAnsi="Times New Roman" w:cs="Times New Roman"/>
          <w:color w:val="A9B7C6"/>
          <w:sz w:val="20"/>
          <w:szCs w:val="20"/>
          <w:lang w:val="uk-UA" w:eastAsia="ru-RU"/>
        </w:rPr>
        <w:t xml:space="preserve">anisotropy_angle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.anisotropy_angle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"euclidean"</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"Adjusting data for anisotropy..."</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.anisotropy_scaling = anisotropy_scaling</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.anisotropy_angle = anisotropy_angle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 = _adjust_for_anisotropy(</w:t>
      </w:r>
      <w:r w:rsidRPr="00764D69">
        <w:rPr>
          <w:rFonts w:ascii="Times New Roman" w:eastAsia="Times New Roman" w:hAnsi="Times New Roman" w:cs="Times New Roman"/>
          <w:color w:val="A9B7C6"/>
          <w:sz w:val="20"/>
          <w:szCs w:val="20"/>
          <w:lang w:val="uk-UA" w:eastAsia="ru-RU"/>
        </w:rPr>
        <w:br/>
        <w:t xml:space="preserve">                    np.vstack((</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.X_ORIG</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.Y_ORIG)).T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.XCENTER</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.YCENTER]</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r>
      <w:r w:rsidRPr="00764D69">
        <w:rPr>
          <w:rFonts w:ascii="Times New Roman" w:eastAsia="Times New Roman" w:hAnsi="Times New Roman" w:cs="Times New Roman"/>
          <w:color w:val="CC7832"/>
          <w:sz w:val="20"/>
          <w:szCs w:val="20"/>
          <w:lang w:val="uk-UA" w:eastAsia="ru-RU"/>
        </w:rPr>
        <w:lastRenderedPageBreak/>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.anisotropy_scaling]</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.anisotropy_angle]</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"geographic"</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anisotropy_scaling != </w:t>
      </w:r>
      <w:r w:rsidRPr="00764D69">
        <w:rPr>
          <w:rFonts w:ascii="Times New Roman" w:eastAsia="Times New Roman" w:hAnsi="Times New Roman" w:cs="Times New Roman"/>
          <w:color w:val="6897BB"/>
          <w:sz w:val="20"/>
          <w:szCs w:val="20"/>
          <w:lang w:val="uk-UA" w:eastAsia="ru-RU"/>
        </w:rPr>
        <w:t>1.0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warnings.warn(</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"Anisotropy is not compatible with geographic"</w:t>
      </w:r>
      <w:r w:rsidRPr="00764D69">
        <w:rPr>
          <w:rFonts w:ascii="Times New Roman" w:eastAsia="Times New Roman" w:hAnsi="Times New Roman" w:cs="Times New Roman"/>
          <w:color w:val="6A8759"/>
          <w:sz w:val="20"/>
          <w:szCs w:val="20"/>
          <w:lang w:val="uk-UA" w:eastAsia="ru-RU"/>
        </w:rPr>
        <w:br/>
        <w:t xml:space="preserve">                        " coordinates. Ignoring user set anisotropy."</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UserWarning</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.anisotropy_scaling = </w:t>
      </w:r>
      <w:r w:rsidRPr="00764D69">
        <w:rPr>
          <w:rFonts w:ascii="Times New Roman" w:eastAsia="Times New Roman" w:hAnsi="Times New Roman" w:cs="Times New Roman"/>
          <w:color w:val="6897BB"/>
          <w:sz w:val="20"/>
          <w:szCs w:val="20"/>
          <w:lang w:val="uk-UA" w:eastAsia="ru-RU"/>
        </w:rPr>
        <w:t>1.0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.anisotropy_angle = </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.X_ADJUSTED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.X_ORIG</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.Y_ADJUSTED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.Y_ORIG</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"Updating variogram mode..."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08080"/>
          <w:sz w:val="20"/>
          <w:szCs w:val="20"/>
          <w:lang w:val="uk-UA" w:eastAsia="ru-RU"/>
        </w:rPr>
        <w:t># See note above about the 'use_psill' kwarg...</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vp_temp = _make_variogram_parameter_list(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variogram_parameters</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.lags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.semivariance</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 _initialize_variogram_model(</w:t>
      </w:r>
      <w:r w:rsidRPr="00764D69">
        <w:rPr>
          <w:rFonts w:ascii="Times New Roman" w:eastAsia="Times New Roman" w:hAnsi="Times New Roman" w:cs="Times New Roman"/>
          <w:color w:val="A9B7C6"/>
          <w:sz w:val="20"/>
          <w:szCs w:val="20"/>
          <w:lang w:val="uk-UA" w:eastAsia="ru-RU"/>
        </w:rPr>
        <w:br/>
        <w:t xml:space="preserve">            np.vstack((</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.Z</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vp_temp</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nlags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weight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.coordinates_type</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 xml:space="preserve">"Coordinates type: '%s'"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.coordinates_type</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"linear"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 xml:space="preserve">"Using '%s' Variogram Model"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"linear"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"Slope:"</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"Nugget:"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lastRenderedPageBreak/>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"power"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 xml:space="preserve">"Using '%s' Variogram Model"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"power"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"Scale:"</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"Exponent:"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"Nugget:"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2</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.variogram_model == </w:t>
      </w:r>
      <w:r w:rsidRPr="00764D69">
        <w:rPr>
          <w:rFonts w:ascii="Times New Roman" w:eastAsia="Times New Roman" w:hAnsi="Times New Roman" w:cs="Times New Roman"/>
          <w:color w:val="6A8759"/>
          <w:sz w:val="20"/>
          <w:szCs w:val="20"/>
          <w:lang w:val="uk-UA" w:eastAsia="ru-RU"/>
        </w:rPr>
        <w:t>"custom"</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"Using Custom Variogram Model"</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 xml:space="preserve">"Using '%s' Variogram Model"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"Partial Sill:"</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"Full Sill:"</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2</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"Range:"</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"Nugget:"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6897BB"/>
          <w:sz w:val="20"/>
          <w:szCs w:val="20"/>
          <w:lang w:val="uk-UA" w:eastAsia="ru-RU"/>
        </w:rPr>
        <w:t>2</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.enable_plotting:</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.display_variogram_model()</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"Calculating statistics on variogram model fit..."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.delta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.sigma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.epsilon = _find_statistics(</w:t>
      </w:r>
      <w:r w:rsidRPr="00764D69">
        <w:rPr>
          <w:rFonts w:ascii="Times New Roman" w:eastAsia="Times New Roman" w:hAnsi="Times New Roman" w:cs="Times New Roman"/>
          <w:color w:val="A9B7C6"/>
          <w:sz w:val="20"/>
          <w:szCs w:val="20"/>
          <w:lang w:val="uk-UA" w:eastAsia="ru-RU"/>
        </w:rPr>
        <w:br/>
        <w:t xml:space="preserve">            np.vstack((</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.Z</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.coordinates_type</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.Q1 = core.calcQ1(</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.epsilon)</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.Q2 = core.calcQ2(</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.epsilon)</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.cR = core.calc_cR(</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.Q2</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.sigma)</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"Q1 ="</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.Q1)</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"Q2 ="</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.Q2)</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"cR ="</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.cR</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display_variogram_model</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i/>
          <w:iCs/>
          <w:color w:val="629755"/>
          <w:sz w:val="20"/>
          <w:szCs w:val="20"/>
          <w:lang w:val="uk-UA" w:eastAsia="ru-RU"/>
        </w:rPr>
        <w:t>"""Displays variogram model with the actual binned data."""</w:t>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 xml:space="preserve">matplotlib.pyplot </w:t>
      </w:r>
      <w:r w:rsidRPr="00764D69">
        <w:rPr>
          <w:rFonts w:ascii="Times New Roman" w:eastAsia="Times New Roman" w:hAnsi="Times New Roman" w:cs="Times New Roman"/>
          <w:color w:val="CC7832"/>
          <w:sz w:val="20"/>
          <w:szCs w:val="20"/>
          <w:lang w:val="uk-UA" w:eastAsia="ru-RU"/>
        </w:rPr>
        <w:t xml:space="preserve">as </w:t>
      </w:r>
      <w:r w:rsidRPr="00764D69">
        <w:rPr>
          <w:rFonts w:ascii="Times New Roman" w:eastAsia="Times New Roman" w:hAnsi="Times New Roman" w:cs="Times New Roman"/>
          <w:color w:val="A9B7C6"/>
          <w:sz w:val="20"/>
          <w:szCs w:val="20"/>
          <w:lang w:val="uk-UA" w:eastAsia="ru-RU"/>
        </w:rPr>
        <w:t>plt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fig = plt.figure()</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lastRenderedPageBreak/>
        <w:t xml:space="preserve">        ax = fig.add_subplot(</w:t>
      </w:r>
      <w:r w:rsidRPr="00764D69">
        <w:rPr>
          <w:rFonts w:ascii="Times New Roman" w:eastAsia="Times New Roman" w:hAnsi="Times New Roman" w:cs="Times New Roman"/>
          <w:color w:val="6897BB"/>
          <w:sz w:val="20"/>
          <w:szCs w:val="20"/>
          <w:lang w:val="uk-UA" w:eastAsia="ru-RU"/>
        </w:rPr>
        <w:t>111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ax.plot(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.lags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.semivariance</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ax.plot(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.lags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.lags)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"k-"</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plt.show()</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get_variogram_points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return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.lags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.lags)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switch_verbose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w:t>
      </w:r>
      <w:r w:rsidR="00C51B59" w:rsidRPr="00764D69">
        <w:rPr>
          <w:rFonts w:ascii="Times New Roman" w:eastAsia="Times New Roman" w:hAnsi="Times New Roman" w:cs="Times New Roman"/>
          <w:i/>
          <w:iCs/>
          <w:color w:val="629755"/>
          <w:sz w:val="20"/>
          <w:szCs w:val="20"/>
          <w:lang w:val="uk-UA" w:eastAsia="ru-RU"/>
        </w:rPr>
        <w:t xml:space="preserve"> </w:t>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.verbose = </w:t>
      </w:r>
      <w:r w:rsidRPr="00764D69">
        <w:rPr>
          <w:rFonts w:ascii="Times New Roman" w:eastAsia="Times New Roman" w:hAnsi="Times New Roman" w:cs="Times New Roman"/>
          <w:color w:val="CC7832"/>
          <w:sz w:val="20"/>
          <w:szCs w:val="20"/>
          <w:lang w:val="uk-UA" w:eastAsia="ru-RU"/>
        </w:rPr>
        <w:t xml:space="preserve">not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switch_plotting</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w:t>
      </w:r>
      <w:r w:rsidR="00C51B59" w:rsidRPr="00764D69">
        <w:rPr>
          <w:rFonts w:ascii="Times New Roman" w:eastAsia="Times New Roman" w:hAnsi="Times New Roman" w:cs="Times New Roman"/>
          <w:i/>
          <w:iCs/>
          <w:color w:val="629755"/>
          <w:sz w:val="20"/>
          <w:szCs w:val="20"/>
          <w:lang w:val="uk-UA" w:eastAsia="ru-RU"/>
        </w:rPr>
        <w:t xml:space="preserve"> </w:t>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.enable_plotting = </w:t>
      </w:r>
      <w:r w:rsidRPr="00764D69">
        <w:rPr>
          <w:rFonts w:ascii="Times New Roman" w:eastAsia="Times New Roman" w:hAnsi="Times New Roman" w:cs="Times New Roman"/>
          <w:color w:val="CC7832"/>
          <w:sz w:val="20"/>
          <w:szCs w:val="20"/>
          <w:lang w:val="uk-UA" w:eastAsia="ru-RU"/>
        </w:rPr>
        <w:t xml:space="preserve">not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.enable_plotting</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get_epsilon_residuals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w:t>
      </w:r>
      <w:r w:rsidR="00C51B59" w:rsidRPr="00764D69">
        <w:rPr>
          <w:rFonts w:ascii="Times New Roman" w:eastAsia="Times New Roman" w:hAnsi="Times New Roman" w:cs="Times New Roman"/>
          <w:i/>
          <w:iCs/>
          <w:color w:val="629755"/>
          <w:sz w:val="20"/>
          <w:szCs w:val="20"/>
          <w:lang w:val="uk-UA" w:eastAsia="ru-RU"/>
        </w:rPr>
        <w:t xml:space="preserve"> </w:t>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return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.epsilon</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plot_epsilon_residuals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w:t>
      </w:r>
      <w:r w:rsidR="00C51B59" w:rsidRPr="00764D69">
        <w:rPr>
          <w:rFonts w:ascii="Times New Roman" w:eastAsia="Times New Roman" w:hAnsi="Times New Roman" w:cs="Times New Roman"/>
          <w:i/>
          <w:iCs/>
          <w:color w:val="629755"/>
          <w:sz w:val="20"/>
          <w:szCs w:val="20"/>
          <w:lang w:val="uk-UA" w:eastAsia="ru-RU"/>
        </w:rPr>
        <w:t xml:space="preserve"> </w:t>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 xml:space="preserve">matplotlib.pyplot </w:t>
      </w:r>
      <w:r w:rsidRPr="00764D69">
        <w:rPr>
          <w:rFonts w:ascii="Times New Roman" w:eastAsia="Times New Roman" w:hAnsi="Times New Roman" w:cs="Times New Roman"/>
          <w:color w:val="CC7832"/>
          <w:sz w:val="20"/>
          <w:szCs w:val="20"/>
          <w:lang w:val="uk-UA" w:eastAsia="ru-RU"/>
        </w:rPr>
        <w:t xml:space="preserve">as </w:t>
      </w:r>
      <w:r w:rsidRPr="00764D69">
        <w:rPr>
          <w:rFonts w:ascii="Times New Roman" w:eastAsia="Times New Roman" w:hAnsi="Times New Roman" w:cs="Times New Roman"/>
          <w:color w:val="A9B7C6"/>
          <w:sz w:val="20"/>
          <w:szCs w:val="20"/>
          <w:lang w:val="uk-UA" w:eastAsia="ru-RU"/>
        </w:rPr>
        <w:t>plt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fig = plt.figure()</w:t>
      </w:r>
      <w:r w:rsidRPr="00764D69">
        <w:rPr>
          <w:rFonts w:ascii="Times New Roman" w:eastAsia="Times New Roman" w:hAnsi="Times New Roman" w:cs="Times New Roman"/>
          <w:color w:val="A9B7C6"/>
          <w:sz w:val="20"/>
          <w:szCs w:val="20"/>
          <w:lang w:val="uk-UA" w:eastAsia="ru-RU"/>
        </w:rPr>
        <w:br/>
        <w:t xml:space="preserve">        ax = fig.add_subplot(</w:t>
      </w:r>
      <w:r w:rsidRPr="00764D69">
        <w:rPr>
          <w:rFonts w:ascii="Times New Roman" w:eastAsia="Times New Roman" w:hAnsi="Times New Roman" w:cs="Times New Roman"/>
          <w:color w:val="6897BB"/>
          <w:sz w:val="20"/>
          <w:szCs w:val="20"/>
          <w:lang w:val="uk-UA" w:eastAsia="ru-RU"/>
        </w:rPr>
        <w:t>111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ax.scatter(</w:t>
      </w:r>
      <w:r w:rsidRPr="00764D69">
        <w:rPr>
          <w:rFonts w:ascii="Times New Roman" w:eastAsia="Times New Roman" w:hAnsi="Times New Roman" w:cs="Times New Roman"/>
          <w:color w:val="8888C6"/>
          <w:sz w:val="20"/>
          <w:szCs w:val="20"/>
          <w:lang w:val="uk-UA" w:eastAsia="ru-RU"/>
        </w:rPr>
        <w:t>range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.epsilon.size)</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.epsilon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c</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"k"</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marker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ax.axhline(</w:t>
      </w:r>
      <w:r w:rsidRPr="00764D69">
        <w:rPr>
          <w:rFonts w:ascii="Times New Roman" w:eastAsia="Times New Roman" w:hAnsi="Times New Roman" w:cs="Times New Roman"/>
          <w:color w:val="AA4926"/>
          <w:sz w:val="20"/>
          <w:szCs w:val="20"/>
          <w:lang w:val="uk-UA" w:eastAsia="ru-RU"/>
        </w:rPr>
        <w:t>y</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plt.show()</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get_statistics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return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.Q1</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.Q2</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.cR</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print_statistics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"Q1 ="</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.Q1)</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"Q2 ="</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.Q2)</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lastRenderedPageBreak/>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"cR ="</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.cR)</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_get_kriging_matrix</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"euclidean"</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xy = np.concatenate(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axis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d = cdist(xy</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xy</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"euclidean"</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"geographic"</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d = core.great_circle_distance(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a = np.zeros((n +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n +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a[:n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d)</w:t>
      </w:r>
      <w:r w:rsidRPr="00764D69">
        <w:rPr>
          <w:rFonts w:ascii="Times New Roman" w:eastAsia="Times New Roman" w:hAnsi="Times New Roman" w:cs="Times New Roman"/>
          <w:color w:val="A9B7C6"/>
          <w:sz w:val="20"/>
          <w:szCs w:val="20"/>
          <w:lang w:val="uk-UA" w:eastAsia="ru-RU"/>
        </w:rPr>
        <w:br/>
        <w:t xml:space="preserve">        np.fill_diagonal(a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a[n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 = </w:t>
      </w:r>
      <w:r w:rsidRPr="00764D69">
        <w:rPr>
          <w:rFonts w:ascii="Times New Roman" w:eastAsia="Times New Roman" w:hAnsi="Times New Roman" w:cs="Times New Roman"/>
          <w:color w:val="6897BB"/>
          <w:sz w:val="20"/>
          <w:szCs w:val="20"/>
          <w:lang w:val="uk-UA" w:eastAsia="ru-RU"/>
        </w:rPr>
        <w:t>1.0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n] = </w:t>
      </w:r>
      <w:r w:rsidRPr="00764D69">
        <w:rPr>
          <w:rFonts w:ascii="Times New Roman" w:eastAsia="Times New Roman" w:hAnsi="Times New Roman" w:cs="Times New Roman"/>
          <w:color w:val="6897BB"/>
          <w:sz w:val="20"/>
          <w:szCs w:val="20"/>
          <w:lang w:val="uk-UA" w:eastAsia="ru-RU"/>
        </w:rPr>
        <w:t>1.0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a[n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n] = </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6897BB"/>
          <w:sz w:val="20"/>
          <w:szCs w:val="20"/>
          <w:lang w:val="uk-UA" w:eastAsia="ru-RU"/>
        </w:rPr>
        <w:br/>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return </w:t>
      </w:r>
      <w:r w:rsidRPr="00764D69">
        <w:rPr>
          <w:rFonts w:ascii="Times New Roman" w:eastAsia="Times New Roman" w:hAnsi="Times New Roman" w:cs="Times New Roman"/>
          <w:color w:val="A9B7C6"/>
          <w:sz w:val="20"/>
          <w:szCs w:val="20"/>
          <w:lang w:val="uk-UA" w:eastAsia="ru-RU"/>
        </w:rPr>
        <w:t>a</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_exec_vector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mask):</w:t>
      </w:r>
      <w:r w:rsidR="00C51B59" w:rsidRPr="00764D69">
        <w:rPr>
          <w:rFonts w:ascii="Times New Roman" w:eastAsia="Times New Roman" w:hAnsi="Times New Roman" w:cs="Times New Roman"/>
          <w:i/>
          <w:iCs/>
          <w:color w:val="629755"/>
          <w:sz w:val="20"/>
          <w:szCs w:val="20"/>
          <w:lang w:val="uk-UA" w:eastAsia="ru-RU"/>
        </w:rPr>
        <w:t xml:space="preserve"> </w:t>
      </w:r>
      <w:r w:rsidRPr="00764D69">
        <w:rPr>
          <w:rFonts w:ascii="Times New Roman" w:eastAsia="Times New Roman" w:hAnsi="Times New Roman" w:cs="Times New Roman"/>
          <w:i/>
          <w:iCs/>
          <w:color w:val="629755"/>
          <w:sz w:val="20"/>
          <w:szCs w:val="20"/>
          <w:lang w:val="uk-UA" w:eastAsia="ru-RU"/>
        </w:rPr>
        <w:br/>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npt = bd.shape[</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n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.X_ADJUSTED.shape[</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zero_index = </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zero_value = </w:t>
      </w:r>
      <w:r w:rsidRPr="00764D69">
        <w:rPr>
          <w:rFonts w:ascii="Times New Roman" w:eastAsia="Times New Roman" w:hAnsi="Times New Roman" w:cs="Times New Roman"/>
          <w:color w:val="CC7832"/>
          <w:sz w:val="20"/>
          <w:szCs w:val="20"/>
          <w:lang w:val="uk-UA" w:eastAsia="ru-RU"/>
        </w:rPr>
        <w:t>False</w:t>
      </w:r>
      <w:r w:rsidRPr="00764D69">
        <w:rPr>
          <w:rFonts w:ascii="Times New Roman" w:eastAsia="Times New Roman" w:hAnsi="Times New Roman" w:cs="Times New Roman"/>
          <w:color w:val="CC7832"/>
          <w:sz w:val="20"/>
          <w:szCs w:val="20"/>
          <w:lang w:val="uk-UA" w:eastAsia="ru-RU"/>
        </w:rPr>
        <w:br/>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a_inv = scipy.linalg.inv(a)</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np.any(np.absolute(bd) &lt;=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w:t>
      </w:r>
      <w:r w:rsidRPr="00764D69">
        <w:rPr>
          <w:rFonts w:ascii="Times New Roman" w:eastAsia="Times New Roman" w:hAnsi="Times New Roman" w:cs="Times New Roman"/>
          <w:color w:val="A9B7C6"/>
          <w:sz w:val="20"/>
          <w:szCs w:val="20"/>
          <w:lang w:val="uk-UA" w:eastAsia="ru-RU"/>
        </w:rPr>
        <w:br/>
        <w:t xml:space="preserve">            zero_value = </w:t>
      </w:r>
      <w:r w:rsidRPr="00764D69">
        <w:rPr>
          <w:rFonts w:ascii="Times New Roman" w:eastAsia="Times New Roman" w:hAnsi="Times New Roman" w:cs="Times New Roman"/>
          <w:color w:val="CC7832"/>
          <w:sz w:val="20"/>
          <w:szCs w:val="20"/>
          <w:lang w:val="uk-UA" w:eastAsia="ru-RU"/>
        </w:rPr>
        <w:t>True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zero_index = np.where(np.absolute(bd) &lt;=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b = np.zeros((npt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n +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b[:</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zero_value:</w:t>
      </w:r>
      <w:r w:rsidRPr="00764D69">
        <w:rPr>
          <w:rFonts w:ascii="Times New Roman" w:eastAsia="Times New Roman" w:hAnsi="Times New Roman" w:cs="Times New Roman"/>
          <w:color w:val="A9B7C6"/>
          <w:sz w:val="20"/>
          <w:szCs w:val="20"/>
          <w:lang w:val="uk-UA" w:eastAsia="ru-RU"/>
        </w:rPr>
        <w:br/>
        <w:t xml:space="preserve">            b[zero_index[</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zero_index[</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xml:space="preserve">] = </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6897BB"/>
          <w:sz w:val="20"/>
          <w:szCs w:val="20"/>
          <w:lang w:val="uk-UA" w:eastAsia="ru-RU"/>
        </w:rPr>
        <w:br/>
      </w:r>
      <w:r w:rsidRPr="00764D69">
        <w:rPr>
          <w:rFonts w:ascii="Times New Roman" w:eastAsia="Times New Roman" w:hAnsi="Times New Roman" w:cs="Times New Roman"/>
          <w:color w:val="6897BB"/>
          <w:sz w:val="20"/>
          <w:szCs w:val="20"/>
          <w:lang w:val="uk-UA" w:eastAsia="ru-RU"/>
        </w:rPr>
        <w:lastRenderedPageBreak/>
        <w:t xml:space="preserve">        </w:t>
      </w:r>
      <w:r w:rsidRPr="00764D69">
        <w:rPr>
          <w:rFonts w:ascii="Times New Roman" w:eastAsia="Times New Roman" w:hAnsi="Times New Roman" w:cs="Times New Roman"/>
          <w:color w:val="A9B7C6"/>
          <w:sz w:val="20"/>
          <w:szCs w:val="20"/>
          <w:lang w:val="uk-UA" w:eastAsia="ru-RU"/>
        </w:rPr>
        <w:t>b[:</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xml:space="preserve">] = </w:t>
      </w:r>
      <w:r w:rsidRPr="00764D69">
        <w:rPr>
          <w:rFonts w:ascii="Times New Roman" w:eastAsia="Times New Roman" w:hAnsi="Times New Roman" w:cs="Times New Roman"/>
          <w:color w:val="6897BB"/>
          <w:sz w:val="20"/>
          <w:szCs w:val="20"/>
          <w:lang w:val="uk-UA" w:eastAsia="ru-RU"/>
        </w:rPr>
        <w:t>1.0</w:t>
      </w:r>
      <w:r w:rsidRPr="00764D69">
        <w:rPr>
          <w:rFonts w:ascii="Times New Roman" w:eastAsia="Times New Roman" w:hAnsi="Times New Roman" w:cs="Times New Roman"/>
          <w:color w:val="6897BB"/>
          <w:sz w:val="20"/>
          <w:szCs w:val="20"/>
          <w:lang w:val="uk-UA" w:eastAsia="ru-RU"/>
        </w:rPr>
        <w:br/>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(~mask).any():</w:t>
      </w:r>
      <w:r w:rsidRPr="00764D69">
        <w:rPr>
          <w:rFonts w:ascii="Times New Roman" w:eastAsia="Times New Roman" w:hAnsi="Times New Roman" w:cs="Times New Roman"/>
          <w:color w:val="A9B7C6"/>
          <w:sz w:val="20"/>
          <w:szCs w:val="20"/>
          <w:lang w:val="uk-UA" w:eastAsia="ru-RU"/>
        </w:rPr>
        <w:br/>
        <w:t xml:space="preserve">            mask_b = np.repeat(mask[:</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n +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axis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b = np.ma.array(b</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mask</w:t>
      </w:r>
      <w:r w:rsidRPr="00764D69">
        <w:rPr>
          <w:rFonts w:ascii="Times New Roman" w:eastAsia="Times New Roman" w:hAnsi="Times New Roman" w:cs="Times New Roman"/>
          <w:color w:val="A9B7C6"/>
          <w:sz w:val="20"/>
          <w:szCs w:val="20"/>
          <w:lang w:val="uk-UA" w:eastAsia="ru-RU"/>
        </w:rPr>
        <w:t>=mask_b)</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x = np.dot(a_inv</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b.reshape((npt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n +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)).T).reshape((</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n +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npt)).T</w:t>
      </w:r>
      <w:r w:rsidRPr="00764D69">
        <w:rPr>
          <w:rFonts w:ascii="Times New Roman" w:eastAsia="Times New Roman" w:hAnsi="Times New Roman" w:cs="Times New Roman"/>
          <w:color w:val="A9B7C6"/>
          <w:sz w:val="20"/>
          <w:szCs w:val="20"/>
          <w:lang w:val="uk-UA" w:eastAsia="ru-RU"/>
        </w:rPr>
        <w:br/>
        <w:t xml:space="preserve">        zvalues = np.sum(x[:</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xml:space="preserve">]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.Z</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axis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sigmasq = np.sum(x[:</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 -b[:</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axis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return </w:t>
      </w:r>
      <w:r w:rsidRPr="00764D69">
        <w:rPr>
          <w:rFonts w:ascii="Times New Roman" w:eastAsia="Times New Roman" w:hAnsi="Times New Roman" w:cs="Times New Roman"/>
          <w:color w:val="A9B7C6"/>
          <w:sz w:val="20"/>
          <w:szCs w:val="20"/>
          <w:lang w:val="uk-UA" w:eastAsia="ru-RU"/>
        </w:rPr>
        <w:t>zvalues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sigmasq</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_exec_loop</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bd_all</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mask):</w:t>
      </w:r>
      <w:r w:rsidR="00C51B59" w:rsidRPr="00764D69">
        <w:rPr>
          <w:rFonts w:ascii="Times New Roman" w:eastAsia="Times New Roman" w:hAnsi="Times New Roman" w:cs="Times New Roman"/>
          <w:i/>
          <w:iCs/>
          <w:color w:val="629755"/>
          <w:sz w:val="20"/>
          <w:szCs w:val="20"/>
          <w:lang w:val="uk-UA" w:eastAsia="ru-RU"/>
        </w:rPr>
        <w:t xml:space="preserve"> </w:t>
      </w:r>
      <w:r w:rsidRPr="00764D69">
        <w:rPr>
          <w:rFonts w:ascii="Times New Roman" w:eastAsia="Times New Roman" w:hAnsi="Times New Roman" w:cs="Times New Roman"/>
          <w:i/>
          <w:iCs/>
          <w:color w:val="629755"/>
          <w:sz w:val="20"/>
          <w:szCs w:val="20"/>
          <w:lang w:val="uk-UA" w:eastAsia="ru-RU"/>
        </w:rPr>
        <w:br/>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npt = bd_all.shape[</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n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.X_ADJUSTED.shape[</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zvalues = np.zeros(npt)</w:t>
      </w:r>
      <w:r w:rsidRPr="00764D69">
        <w:rPr>
          <w:rFonts w:ascii="Times New Roman" w:eastAsia="Times New Roman" w:hAnsi="Times New Roman" w:cs="Times New Roman"/>
          <w:color w:val="A9B7C6"/>
          <w:sz w:val="20"/>
          <w:szCs w:val="20"/>
          <w:lang w:val="uk-UA" w:eastAsia="ru-RU"/>
        </w:rPr>
        <w:br/>
        <w:t xml:space="preserve">        sigmasq = np.zeros(npt)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a_inv = scipy.linalg.inv(a)</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for </w:t>
      </w:r>
      <w:r w:rsidRPr="00764D69">
        <w:rPr>
          <w:rFonts w:ascii="Times New Roman" w:eastAsia="Times New Roman" w:hAnsi="Times New Roman" w:cs="Times New Roman"/>
          <w:color w:val="A9B7C6"/>
          <w:sz w:val="20"/>
          <w:szCs w:val="20"/>
          <w:lang w:val="uk-UA" w:eastAsia="ru-RU"/>
        </w:rPr>
        <w:t xml:space="preserve">j </w:t>
      </w:r>
      <w:r w:rsidRPr="00764D69">
        <w:rPr>
          <w:rFonts w:ascii="Times New Roman" w:eastAsia="Times New Roman" w:hAnsi="Times New Roman" w:cs="Times New Roman"/>
          <w:color w:val="CC7832"/>
          <w:sz w:val="20"/>
          <w:szCs w:val="20"/>
          <w:lang w:val="uk-UA" w:eastAsia="ru-RU"/>
        </w:rPr>
        <w:t xml:space="preserve">in </w:t>
      </w:r>
      <w:r w:rsidRPr="00764D69">
        <w:rPr>
          <w:rFonts w:ascii="Times New Roman" w:eastAsia="Times New Roman" w:hAnsi="Times New Roman" w:cs="Times New Roman"/>
          <w:color w:val="A9B7C6"/>
          <w:sz w:val="20"/>
          <w:szCs w:val="20"/>
          <w:lang w:val="uk-UA" w:eastAsia="ru-RU"/>
        </w:rPr>
        <w:t>np.nonzero(~mask)[</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bd = bd_all[j]  </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np.any(np.absolute(bd) &lt;=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w:t>
      </w:r>
      <w:r w:rsidRPr="00764D69">
        <w:rPr>
          <w:rFonts w:ascii="Times New Roman" w:eastAsia="Times New Roman" w:hAnsi="Times New Roman" w:cs="Times New Roman"/>
          <w:color w:val="A9B7C6"/>
          <w:sz w:val="20"/>
          <w:szCs w:val="20"/>
          <w:lang w:val="uk-UA" w:eastAsia="ru-RU"/>
        </w:rPr>
        <w:br/>
        <w:t xml:space="preserve">                zero_value = </w:t>
      </w:r>
      <w:r w:rsidRPr="00764D69">
        <w:rPr>
          <w:rFonts w:ascii="Times New Roman" w:eastAsia="Times New Roman" w:hAnsi="Times New Roman" w:cs="Times New Roman"/>
          <w:color w:val="CC7832"/>
          <w:sz w:val="20"/>
          <w:szCs w:val="20"/>
          <w:lang w:val="uk-UA" w:eastAsia="ru-RU"/>
        </w:rPr>
        <w:t>True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zero_index = np.where(np.absolute(bd) &lt;=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zero_index = </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zero_value = </w:t>
      </w:r>
      <w:r w:rsidRPr="00764D69">
        <w:rPr>
          <w:rFonts w:ascii="Times New Roman" w:eastAsia="Times New Roman" w:hAnsi="Times New Roman" w:cs="Times New Roman"/>
          <w:color w:val="CC7832"/>
          <w:sz w:val="20"/>
          <w:szCs w:val="20"/>
          <w:lang w:val="uk-UA" w:eastAsia="ru-RU"/>
        </w:rPr>
        <w:t>False</w:t>
      </w:r>
      <w:r w:rsidRPr="00764D69">
        <w:rPr>
          <w:rFonts w:ascii="Times New Roman" w:eastAsia="Times New Roman" w:hAnsi="Times New Roman" w:cs="Times New Roman"/>
          <w:color w:val="CC7832"/>
          <w:sz w:val="20"/>
          <w:szCs w:val="20"/>
          <w:lang w:val="uk-UA" w:eastAsia="ru-RU"/>
        </w:rPr>
        <w:br/>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b = np.zeros((n +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b[:n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zero_value:</w:t>
      </w:r>
      <w:r w:rsidRPr="00764D69">
        <w:rPr>
          <w:rFonts w:ascii="Times New Roman" w:eastAsia="Times New Roman" w:hAnsi="Times New Roman" w:cs="Times New Roman"/>
          <w:color w:val="A9B7C6"/>
          <w:sz w:val="20"/>
          <w:szCs w:val="20"/>
          <w:lang w:val="uk-UA" w:eastAsia="ru-RU"/>
        </w:rPr>
        <w:br/>
        <w:t xml:space="preserve">                b[zero_index[</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xml:space="preserve">] = </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b[n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xml:space="preserve">] = </w:t>
      </w:r>
      <w:r w:rsidRPr="00764D69">
        <w:rPr>
          <w:rFonts w:ascii="Times New Roman" w:eastAsia="Times New Roman" w:hAnsi="Times New Roman" w:cs="Times New Roman"/>
          <w:color w:val="6897BB"/>
          <w:sz w:val="20"/>
          <w:szCs w:val="20"/>
          <w:lang w:val="uk-UA" w:eastAsia="ru-RU"/>
        </w:rPr>
        <w:t>1.0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x = np.dot(a_inv</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w:t>
      </w:r>
      <w:r w:rsidRPr="00764D69">
        <w:rPr>
          <w:rFonts w:ascii="Times New Roman" w:eastAsia="Times New Roman" w:hAnsi="Times New Roman" w:cs="Times New Roman"/>
          <w:color w:val="A9B7C6"/>
          <w:sz w:val="20"/>
          <w:szCs w:val="20"/>
          <w:lang w:val="uk-UA" w:eastAsia="ru-RU"/>
        </w:rPr>
        <w:br/>
        <w:t xml:space="preserve">            zvalues[j] = np.sum(x[:n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xml:space="preserve">]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.Z)</w:t>
      </w:r>
      <w:r w:rsidRPr="00764D69">
        <w:rPr>
          <w:rFonts w:ascii="Times New Roman" w:eastAsia="Times New Roman" w:hAnsi="Times New Roman" w:cs="Times New Roman"/>
          <w:color w:val="A9B7C6"/>
          <w:sz w:val="20"/>
          <w:szCs w:val="20"/>
          <w:lang w:val="uk-UA" w:eastAsia="ru-RU"/>
        </w:rPr>
        <w:br/>
        <w:t xml:space="preserve">            sigmasq[j] = np.sum(x[:</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 -b[:</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return </w:t>
      </w:r>
      <w:r w:rsidRPr="00764D69">
        <w:rPr>
          <w:rFonts w:ascii="Times New Roman" w:eastAsia="Times New Roman" w:hAnsi="Times New Roman" w:cs="Times New Roman"/>
          <w:color w:val="A9B7C6"/>
          <w:sz w:val="20"/>
          <w:szCs w:val="20"/>
          <w:lang w:val="uk-UA" w:eastAsia="ru-RU"/>
        </w:rPr>
        <w:t>zvalues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sigmasq</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lastRenderedPageBreak/>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_exec_loop_moving_window</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a_all</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bd_all</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mask</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bd_idx):</w:t>
      </w:r>
      <w:r w:rsidR="00C51B59" w:rsidRPr="00764D69">
        <w:rPr>
          <w:rFonts w:ascii="Times New Roman" w:eastAsia="Times New Roman" w:hAnsi="Times New Roman" w:cs="Times New Roman"/>
          <w:i/>
          <w:iCs/>
          <w:color w:val="629755"/>
          <w:sz w:val="20"/>
          <w:szCs w:val="20"/>
          <w:lang w:val="uk-UA" w:eastAsia="ru-RU"/>
        </w:rPr>
        <w:t xml:space="preserve"> </w:t>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scipy.linalg.lapack</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npt = bd_all.shape[</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n = bd_idx.shape[</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zvalues = np.zeros(npt)</w:t>
      </w:r>
      <w:r w:rsidRPr="00764D69">
        <w:rPr>
          <w:rFonts w:ascii="Times New Roman" w:eastAsia="Times New Roman" w:hAnsi="Times New Roman" w:cs="Times New Roman"/>
          <w:color w:val="A9B7C6"/>
          <w:sz w:val="20"/>
          <w:szCs w:val="20"/>
          <w:lang w:val="uk-UA" w:eastAsia="ru-RU"/>
        </w:rPr>
        <w:br/>
        <w:t xml:space="preserve">        sigmasq = np.zeros(npt)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for </w:t>
      </w:r>
      <w:r w:rsidRPr="00764D69">
        <w:rPr>
          <w:rFonts w:ascii="Times New Roman" w:eastAsia="Times New Roman" w:hAnsi="Times New Roman" w:cs="Times New Roman"/>
          <w:color w:val="A9B7C6"/>
          <w:sz w:val="20"/>
          <w:szCs w:val="20"/>
          <w:lang w:val="uk-UA" w:eastAsia="ru-RU"/>
        </w:rPr>
        <w:t xml:space="preserve">i </w:t>
      </w:r>
      <w:r w:rsidRPr="00764D69">
        <w:rPr>
          <w:rFonts w:ascii="Times New Roman" w:eastAsia="Times New Roman" w:hAnsi="Times New Roman" w:cs="Times New Roman"/>
          <w:color w:val="CC7832"/>
          <w:sz w:val="20"/>
          <w:szCs w:val="20"/>
          <w:lang w:val="uk-UA" w:eastAsia="ru-RU"/>
        </w:rPr>
        <w:t xml:space="preserve">in </w:t>
      </w:r>
      <w:r w:rsidRPr="00764D69">
        <w:rPr>
          <w:rFonts w:ascii="Times New Roman" w:eastAsia="Times New Roman" w:hAnsi="Times New Roman" w:cs="Times New Roman"/>
          <w:color w:val="A9B7C6"/>
          <w:sz w:val="20"/>
          <w:szCs w:val="20"/>
          <w:lang w:val="uk-UA" w:eastAsia="ru-RU"/>
        </w:rPr>
        <w:t>np.nonzero(~mask)[</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  </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b_selector = bd_idx[i]  </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bd = bd_all[i]</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a_selector = np.concatenate((b_selector</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np.array([a_all.shape[</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xml:space="preserve">] -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a = a_all[a_selector[:</w:t>
      </w:r>
      <w:r w:rsidRPr="00764D69">
        <w:rPr>
          <w:rFonts w:ascii="Times New Roman" w:eastAsia="Times New Roman" w:hAnsi="Times New Roman" w:cs="Times New Roman"/>
          <w:color w:val="CC7832"/>
          <w:sz w:val="20"/>
          <w:szCs w:val="20"/>
          <w:lang w:val="uk-UA" w:eastAsia="ru-RU"/>
        </w:rPr>
        <w:t>, None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a_selector]</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np.any(np.absolute(bd) &lt;=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w:t>
      </w:r>
      <w:r w:rsidRPr="00764D69">
        <w:rPr>
          <w:rFonts w:ascii="Times New Roman" w:eastAsia="Times New Roman" w:hAnsi="Times New Roman" w:cs="Times New Roman"/>
          <w:color w:val="A9B7C6"/>
          <w:sz w:val="20"/>
          <w:szCs w:val="20"/>
          <w:lang w:val="uk-UA" w:eastAsia="ru-RU"/>
        </w:rPr>
        <w:br/>
        <w:t xml:space="preserve">                zero_value = </w:t>
      </w:r>
      <w:r w:rsidRPr="00764D69">
        <w:rPr>
          <w:rFonts w:ascii="Times New Roman" w:eastAsia="Times New Roman" w:hAnsi="Times New Roman" w:cs="Times New Roman"/>
          <w:color w:val="CC7832"/>
          <w:sz w:val="20"/>
          <w:szCs w:val="20"/>
          <w:lang w:val="uk-UA" w:eastAsia="ru-RU"/>
        </w:rPr>
        <w:t>True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zero_index = np.where(np.absolute(bd) &lt;=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.eps)</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zero_index = </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zero_value = </w:t>
      </w:r>
      <w:r w:rsidRPr="00764D69">
        <w:rPr>
          <w:rFonts w:ascii="Times New Roman" w:eastAsia="Times New Roman" w:hAnsi="Times New Roman" w:cs="Times New Roman"/>
          <w:color w:val="CC7832"/>
          <w:sz w:val="20"/>
          <w:szCs w:val="20"/>
          <w:lang w:val="uk-UA" w:eastAsia="ru-RU"/>
        </w:rPr>
        <w:t>False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b = np.zeros((n +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b[:n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.variogram_function(</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.variogram_model_parameters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zero_value:</w:t>
      </w:r>
      <w:r w:rsidRPr="00764D69">
        <w:rPr>
          <w:rFonts w:ascii="Times New Roman" w:eastAsia="Times New Roman" w:hAnsi="Times New Roman" w:cs="Times New Roman"/>
          <w:color w:val="A9B7C6"/>
          <w:sz w:val="20"/>
          <w:szCs w:val="20"/>
          <w:lang w:val="uk-UA" w:eastAsia="ru-RU"/>
        </w:rPr>
        <w:br/>
        <w:t xml:space="preserve">                b[zero_index[</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xml:space="preserve">] = </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b[n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xml:space="preserve">] = </w:t>
      </w:r>
      <w:r w:rsidRPr="00764D69">
        <w:rPr>
          <w:rFonts w:ascii="Times New Roman" w:eastAsia="Times New Roman" w:hAnsi="Times New Roman" w:cs="Times New Roman"/>
          <w:color w:val="6897BB"/>
          <w:sz w:val="20"/>
          <w:szCs w:val="20"/>
          <w:lang w:val="uk-UA" w:eastAsia="ru-RU"/>
        </w:rPr>
        <w:t>1.0</w:t>
      </w:r>
      <w:r w:rsidRPr="00764D69">
        <w:rPr>
          <w:rFonts w:ascii="Times New Roman" w:eastAsia="Times New Roman" w:hAnsi="Times New Roman" w:cs="Times New Roman"/>
          <w:color w:val="6897BB"/>
          <w:sz w:val="20"/>
          <w:szCs w:val="20"/>
          <w:lang w:val="uk-UA" w:eastAsia="ru-RU"/>
        </w:rPr>
        <w:br/>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x = scipy.linalg.solve(a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zvalues[i] = x[:n</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].dot(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.Z[b_selector])</w:t>
      </w:r>
      <w:r w:rsidRPr="00764D69">
        <w:rPr>
          <w:rFonts w:ascii="Times New Roman" w:eastAsia="Times New Roman" w:hAnsi="Times New Roman" w:cs="Times New Roman"/>
          <w:color w:val="A9B7C6"/>
          <w:sz w:val="20"/>
          <w:szCs w:val="20"/>
          <w:lang w:val="uk-UA" w:eastAsia="ru-RU"/>
        </w:rPr>
        <w:br/>
        <w:t xml:space="preserve">            sigmasq[i] = -x[:</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].dot(b[:</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return </w:t>
      </w:r>
      <w:r w:rsidRPr="00764D69">
        <w:rPr>
          <w:rFonts w:ascii="Times New Roman" w:eastAsia="Times New Roman" w:hAnsi="Times New Roman" w:cs="Times New Roman"/>
          <w:color w:val="A9B7C6"/>
          <w:sz w:val="20"/>
          <w:szCs w:val="20"/>
          <w:lang w:val="uk-UA" w:eastAsia="ru-RU"/>
        </w:rPr>
        <w:t>zvalues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sigmasq</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def </w:t>
      </w:r>
      <w:r w:rsidRPr="00764D69">
        <w:rPr>
          <w:rFonts w:ascii="Times New Roman" w:eastAsia="Times New Roman" w:hAnsi="Times New Roman" w:cs="Times New Roman"/>
          <w:color w:val="FFC66D"/>
          <w:sz w:val="20"/>
          <w:szCs w:val="20"/>
          <w:lang w:val="uk-UA" w:eastAsia="ru-RU"/>
        </w:rPr>
        <w:t>execute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style</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xpoints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ypoints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r>
      <w:r w:rsidRPr="00764D69">
        <w:rPr>
          <w:rFonts w:ascii="Times New Roman" w:eastAsia="Times New Roman" w:hAnsi="Times New Roman" w:cs="Times New Roman"/>
          <w:color w:val="CC7832"/>
          <w:sz w:val="20"/>
          <w:szCs w:val="20"/>
          <w:lang w:val="uk-UA" w:eastAsia="ru-RU"/>
        </w:rPr>
        <w:lastRenderedPageBreak/>
        <w:t xml:space="preserve">        </w:t>
      </w:r>
      <w:r w:rsidRPr="00764D69">
        <w:rPr>
          <w:rFonts w:ascii="Times New Roman" w:eastAsia="Times New Roman" w:hAnsi="Times New Roman" w:cs="Times New Roman"/>
          <w:color w:val="A9B7C6"/>
          <w:sz w:val="20"/>
          <w:szCs w:val="20"/>
          <w:lang w:val="uk-UA" w:eastAsia="ru-RU"/>
        </w:rPr>
        <w:t>mask=</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backend=</w:t>
      </w:r>
      <w:r w:rsidRPr="00764D69">
        <w:rPr>
          <w:rFonts w:ascii="Times New Roman" w:eastAsia="Times New Roman" w:hAnsi="Times New Roman" w:cs="Times New Roman"/>
          <w:color w:val="6A8759"/>
          <w:sz w:val="20"/>
          <w:szCs w:val="20"/>
          <w:lang w:val="uk-UA" w:eastAsia="ru-RU"/>
        </w:rPr>
        <w:t>"vectorized"</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n_closest_points=</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i/>
          <w:iCs/>
          <w:color w:val="629755"/>
          <w:sz w:val="20"/>
          <w:szCs w:val="20"/>
          <w:lang w:val="uk-UA" w:eastAsia="ru-RU"/>
        </w:rPr>
        <w:br/>
      </w:r>
      <w:r w:rsidRPr="00764D69">
        <w:rPr>
          <w:rFonts w:ascii="Times New Roman" w:eastAsia="Times New Roman" w:hAnsi="Times New Roman" w:cs="Times New Roman"/>
          <w:i/>
          <w:iCs/>
          <w:color w:val="629755"/>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.verbose: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"Executing Ordinary Kriging...</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style != </w:t>
      </w:r>
      <w:r w:rsidRPr="00764D69">
        <w:rPr>
          <w:rFonts w:ascii="Times New Roman" w:eastAsia="Times New Roman" w:hAnsi="Times New Roman" w:cs="Times New Roman"/>
          <w:color w:val="6A8759"/>
          <w:sz w:val="20"/>
          <w:szCs w:val="20"/>
          <w:lang w:val="uk-UA" w:eastAsia="ru-RU"/>
        </w:rPr>
        <w:t xml:space="preserve">"grid" </w:t>
      </w:r>
      <w:r w:rsidRPr="00764D69">
        <w:rPr>
          <w:rFonts w:ascii="Times New Roman" w:eastAsia="Times New Roman" w:hAnsi="Times New Roman" w:cs="Times New Roman"/>
          <w:color w:val="CC7832"/>
          <w:sz w:val="20"/>
          <w:szCs w:val="20"/>
          <w:lang w:val="uk-UA" w:eastAsia="ru-RU"/>
        </w:rPr>
        <w:t xml:space="preserve">and </w:t>
      </w:r>
      <w:r w:rsidRPr="00764D69">
        <w:rPr>
          <w:rFonts w:ascii="Times New Roman" w:eastAsia="Times New Roman" w:hAnsi="Times New Roman" w:cs="Times New Roman"/>
          <w:color w:val="A9B7C6"/>
          <w:sz w:val="20"/>
          <w:szCs w:val="20"/>
          <w:lang w:val="uk-UA" w:eastAsia="ru-RU"/>
        </w:rPr>
        <w:t xml:space="preserve">style != </w:t>
      </w:r>
      <w:r w:rsidRPr="00764D69">
        <w:rPr>
          <w:rFonts w:ascii="Times New Roman" w:eastAsia="Times New Roman" w:hAnsi="Times New Roman" w:cs="Times New Roman"/>
          <w:color w:val="6A8759"/>
          <w:sz w:val="20"/>
          <w:szCs w:val="20"/>
          <w:lang w:val="uk-UA" w:eastAsia="ru-RU"/>
        </w:rPr>
        <w:t xml:space="preserve">"masked" </w:t>
      </w:r>
      <w:r w:rsidRPr="00764D69">
        <w:rPr>
          <w:rFonts w:ascii="Times New Roman" w:eastAsia="Times New Roman" w:hAnsi="Times New Roman" w:cs="Times New Roman"/>
          <w:color w:val="CC7832"/>
          <w:sz w:val="20"/>
          <w:szCs w:val="20"/>
          <w:lang w:val="uk-UA" w:eastAsia="ru-RU"/>
        </w:rPr>
        <w:t xml:space="preserve">and </w:t>
      </w:r>
      <w:r w:rsidRPr="00764D69">
        <w:rPr>
          <w:rFonts w:ascii="Times New Roman" w:eastAsia="Times New Roman" w:hAnsi="Times New Roman" w:cs="Times New Roman"/>
          <w:color w:val="A9B7C6"/>
          <w:sz w:val="20"/>
          <w:szCs w:val="20"/>
          <w:lang w:val="uk-UA" w:eastAsia="ru-RU"/>
        </w:rPr>
        <w:t xml:space="preserve">style != </w:t>
      </w:r>
      <w:r w:rsidRPr="00764D69">
        <w:rPr>
          <w:rFonts w:ascii="Times New Roman" w:eastAsia="Times New Roman" w:hAnsi="Times New Roman" w:cs="Times New Roman"/>
          <w:color w:val="6A8759"/>
          <w:sz w:val="20"/>
          <w:szCs w:val="20"/>
          <w:lang w:val="uk-UA" w:eastAsia="ru-RU"/>
        </w:rPr>
        <w:t>"points"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"style argument must be 'grid', 'points', or 'masked'"</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n_closest_points </w:t>
      </w:r>
      <w:r w:rsidRPr="00764D69">
        <w:rPr>
          <w:rFonts w:ascii="Times New Roman" w:eastAsia="Times New Roman" w:hAnsi="Times New Roman" w:cs="Times New Roman"/>
          <w:color w:val="CC7832"/>
          <w:sz w:val="20"/>
          <w:szCs w:val="20"/>
          <w:lang w:val="uk-UA" w:eastAsia="ru-RU"/>
        </w:rPr>
        <w:t xml:space="preserve">is not None and </w:t>
      </w:r>
      <w:r w:rsidRPr="00764D69">
        <w:rPr>
          <w:rFonts w:ascii="Times New Roman" w:eastAsia="Times New Roman" w:hAnsi="Times New Roman" w:cs="Times New Roman"/>
          <w:color w:val="A9B7C6"/>
          <w:sz w:val="20"/>
          <w:szCs w:val="20"/>
          <w:lang w:val="uk-UA" w:eastAsia="ru-RU"/>
        </w:rPr>
        <w:t xml:space="preserve">n_closest_points &lt;= </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08080"/>
          <w:sz w:val="20"/>
          <w:szCs w:val="20"/>
          <w:lang w:val="uk-UA" w:eastAsia="ru-RU"/>
        </w:rPr>
        <w:t># If this is not checked, nondescriptive errors emerge</w:t>
      </w:r>
      <w:r w:rsidRPr="00764D69">
        <w:rPr>
          <w:rFonts w:ascii="Times New Roman" w:eastAsia="Times New Roman" w:hAnsi="Times New Roman" w:cs="Times New Roman"/>
          <w:color w:val="808080"/>
          <w:sz w:val="20"/>
          <w:szCs w:val="20"/>
          <w:lang w:val="uk-UA" w:eastAsia="ru-RU"/>
        </w:rPr>
        <w:br/>
        <w:t xml:space="preserve">            # later in the code.</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"n_closest_points has to be at least two!"</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xpts = np.atleast_1d(np.squeeze(np.array(xpoints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copy</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True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ypts = np.atleast_1d(np.squeeze(np.array(ypoints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copy</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True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n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.X_ADJUSTED.shape[</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nx = xpts.size</w:t>
      </w:r>
      <w:r w:rsidRPr="00764D69">
        <w:rPr>
          <w:rFonts w:ascii="Times New Roman" w:eastAsia="Times New Roman" w:hAnsi="Times New Roman" w:cs="Times New Roman"/>
          <w:color w:val="A9B7C6"/>
          <w:sz w:val="20"/>
          <w:szCs w:val="20"/>
          <w:lang w:val="uk-UA" w:eastAsia="ru-RU"/>
        </w:rPr>
        <w:br/>
        <w:t xml:space="preserve">        ny = ypts.size</w:t>
      </w:r>
      <w:r w:rsidRPr="00764D69">
        <w:rPr>
          <w:rFonts w:ascii="Times New Roman" w:eastAsia="Times New Roman" w:hAnsi="Times New Roman" w:cs="Times New Roman"/>
          <w:color w:val="A9B7C6"/>
          <w:sz w:val="20"/>
          <w:szCs w:val="20"/>
          <w:lang w:val="uk-UA" w:eastAsia="ru-RU"/>
        </w:rPr>
        <w:br/>
        <w:t xml:space="preserve">        a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._get_kriging_matrix(n)</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style </w:t>
      </w:r>
      <w:r w:rsidRPr="00764D69">
        <w:rPr>
          <w:rFonts w:ascii="Times New Roman" w:eastAsia="Times New Roman" w:hAnsi="Times New Roman" w:cs="Times New Roman"/>
          <w:color w:val="CC7832"/>
          <w:sz w:val="20"/>
          <w:szCs w:val="20"/>
          <w:lang w:val="uk-UA" w:eastAsia="ru-RU"/>
        </w:rPr>
        <w:t xml:space="preserve">in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"grid"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"masked"</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style == </w:t>
      </w:r>
      <w:r w:rsidRPr="00764D69">
        <w:rPr>
          <w:rFonts w:ascii="Times New Roman" w:eastAsia="Times New Roman" w:hAnsi="Times New Roman" w:cs="Times New Roman"/>
          <w:color w:val="6A8759"/>
          <w:sz w:val="20"/>
          <w:szCs w:val="20"/>
          <w:lang w:val="uk-UA" w:eastAsia="ru-RU"/>
        </w:rPr>
        <w:t>"masked"</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mask </w:t>
      </w:r>
      <w:r w:rsidRPr="00764D69">
        <w:rPr>
          <w:rFonts w:ascii="Times New Roman" w:eastAsia="Times New Roman" w:hAnsi="Times New Roman" w:cs="Times New Roman"/>
          <w:color w:val="CC7832"/>
          <w:sz w:val="20"/>
          <w:szCs w:val="20"/>
          <w:lang w:val="uk-UA" w:eastAsia="ru-RU"/>
        </w:rPr>
        <w:t>is None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IOError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"Must specify boolean masking array when style is 'masked'."</w:t>
      </w:r>
      <w:r w:rsidRPr="00764D69">
        <w:rPr>
          <w:rFonts w:ascii="Times New Roman" w:eastAsia="Times New Roman" w:hAnsi="Times New Roman" w:cs="Times New Roman"/>
          <w:color w:val="6A8759"/>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mask.shape[</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xml:space="preserve">] != ny </w:t>
      </w:r>
      <w:r w:rsidRPr="00764D69">
        <w:rPr>
          <w:rFonts w:ascii="Times New Roman" w:eastAsia="Times New Roman" w:hAnsi="Times New Roman" w:cs="Times New Roman"/>
          <w:color w:val="CC7832"/>
          <w:sz w:val="20"/>
          <w:szCs w:val="20"/>
          <w:lang w:val="uk-UA" w:eastAsia="ru-RU"/>
        </w:rPr>
        <w:t xml:space="preserve">or </w:t>
      </w:r>
      <w:r w:rsidRPr="00764D69">
        <w:rPr>
          <w:rFonts w:ascii="Times New Roman" w:eastAsia="Times New Roman" w:hAnsi="Times New Roman" w:cs="Times New Roman"/>
          <w:color w:val="A9B7C6"/>
          <w:sz w:val="20"/>
          <w:szCs w:val="20"/>
          <w:lang w:val="uk-UA" w:eastAsia="ru-RU"/>
        </w:rPr>
        <w:t>mask.shape[</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 != nx:</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mask.shape[</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 xml:space="preserve">] == nx </w:t>
      </w:r>
      <w:r w:rsidRPr="00764D69">
        <w:rPr>
          <w:rFonts w:ascii="Times New Roman" w:eastAsia="Times New Roman" w:hAnsi="Times New Roman" w:cs="Times New Roman"/>
          <w:color w:val="CC7832"/>
          <w:sz w:val="20"/>
          <w:szCs w:val="20"/>
          <w:lang w:val="uk-UA" w:eastAsia="ru-RU"/>
        </w:rPr>
        <w:t xml:space="preserve">and </w:t>
      </w:r>
      <w:r w:rsidRPr="00764D69">
        <w:rPr>
          <w:rFonts w:ascii="Times New Roman" w:eastAsia="Times New Roman" w:hAnsi="Times New Roman" w:cs="Times New Roman"/>
          <w:color w:val="A9B7C6"/>
          <w:sz w:val="20"/>
          <w:szCs w:val="20"/>
          <w:lang w:val="uk-UA" w:eastAsia="ru-RU"/>
        </w:rPr>
        <w:t>mask.shape[</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A9B7C6"/>
          <w:sz w:val="20"/>
          <w:szCs w:val="20"/>
          <w:lang w:val="uk-UA" w:eastAsia="ru-RU"/>
        </w:rPr>
        <w:t>] == ny:</w:t>
      </w:r>
      <w:r w:rsidRPr="00764D69">
        <w:rPr>
          <w:rFonts w:ascii="Times New Roman" w:eastAsia="Times New Roman" w:hAnsi="Times New Roman" w:cs="Times New Roman"/>
          <w:color w:val="A9B7C6"/>
          <w:sz w:val="20"/>
          <w:szCs w:val="20"/>
          <w:lang w:val="uk-UA" w:eastAsia="ru-RU"/>
        </w:rPr>
        <w:br/>
        <w:t xml:space="preserve">                        mask = mask.T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"Mask dimensions do not match specified grid dimensions."</w:t>
      </w:r>
      <w:r w:rsidRPr="00764D69">
        <w:rPr>
          <w:rFonts w:ascii="Times New Roman" w:eastAsia="Times New Roman" w:hAnsi="Times New Roman" w:cs="Times New Roman"/>
          <w:color w:val="6A8759"/>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mask = mask.flatten()</w:t>
      </w:r>
      <w:r w:rsidRPr="00764D69">
        <w:rPr>
          <w:rFonts w:ascii="Times New Roman" w:eastAsia="Times New Roman" w:hAnsi="Times New Roman" w:cs="Times New Roman"/>
          <w:color w:val="A9B7C6"/>
          <w:sz w:val="20"/>
          <w:szCs w:val="20"/>
          <w:lang w:val="uk-UA" w:eastAsia="ru-RU"/>
        </w:rPr>
        <w:br/>
        <w:t xml:space="preserve">            npt = ny * nx</w:t>
      </w:r>
      <w:r w:rsidRPr="00764D69">
        <w:rPr>
          <w:rFonts w:ascii="Times New Roman" w:eastAsia="Times New Roman" w:hAnsi="Times New Roman" w:cs="Times New Roman"/>
          <w:color w:val="A9B7C6"/>
          <w:sz w:val="20"/>
          <w:szCs w:val="20"/>
          <w:lang w:val="uk-UA" w:eastAsia="ru-RU"/>
        </w:rPr>
        <w:br/>
        <w:t xml:space="preserve">            grid_x</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grid_y = np.meshgrid(xpts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ypts)</w:t>
      </w:r>
      <w:r w:rsidRPr="00764D69">
        <w:rPr>
          <w:rFonts w:ascii="Times New Roman" w:eastAsia="Times New Roman" w:hAnsi="Times New Roman" w:cs="Times New Roman"/>
          <w:color w:val="A9B7C6"/>
          <w:sz w:val="20"/>
          <w:szCs w:val="20"/>
          <w:lang w:val="uk-UA" w:eastAsia="ru-RU"/>
        </w:rPr>
        <w:br/>
        <w:t xml:space="preserve">            xpts = grid_x.flatten()</w:t>
      </w:r>
      <w:r w:rsidRPr="00764D69">
        <w:rPr>
          <w:rFonts w:ascii="Times New Roman" w:eastAsia="Times New Roman" w:hAnsi="Times New Roman" w:cs="Times New Roman"/>
          <w:color w:val="A9B7C6"/>
          <w:sz w:val="20"/>
          <w:szCs w:val="20"/>
          <w:lang w:val="uk-UA" w:eastAsia="ru-RU"/>
        </w:rPr>
        <w:br/>
        <w:t xml:space="preserve">            ypts = grid_y.flatten()</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lastRenderedPageBreak/>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A9B7C6"/>
          <w:sz w:val="20"/>
          <w:szCs w:val="20"/>
          <w:lang w:val="uk-UA" w:eastAsia="ru-RU"/>
        </w:rPr>
        <w:t xml:space="preserve">style == </w:t>
      </w:r>
      <w:r w:rsidRPr="00764D69">
        <w:rPr>
          <w:rFonts w:ascii="Times New Roman" w:eastAsia="Times New Roman" w:hAnsi="Times New Roman" w:cs="Times New Roman"/>
          <w:color w:val="6A8759"/>
          <w:sz w:val="20"/>
          <w:szCs w:val="20"/>
          <w:lang w:val="uk-UA" w:eastAsia="ru-RU"/>
        </w:rPr>
        <w:t>"points"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xpts.size != ypts.size: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"xpoints and ypoints must have "</w:t>
      </w:r>
      <w:r w:rsidRPr="00764D69">
        <w:rPr>
          <w:rFonts w:ascii="Times New Roman" w:eastAsia="Times New Roman" w:hAnsi="Times New Roman" w:cs="Times New Roman"/>
          <w:color w:val="6A8759"/>
          <w:sz w:val="20"/>
          <w:szCs w:val="20"/>
          <w:lang w:val="uk-UA" w:eastAsia="ru-RU"/>
        </w:rPr>
        <w:br/>
        <w:t xml:space="preserve">                    "same dimensions when treated as "</w:t>
      </w:r>
      <w:r w:rsidRPr="00764D69">
        <w:rPr>
          <w:rFonts w:ascii="Times New Roman" w:eastAsia="Times New Roman" w:hAnsi="Times New Roman" w:cs="Times New Roman"/>
          <w:color w:val="6A8759"/>
          <w:sz w:val="20"/>
          <w:szCs w:val="20"/>
          <w:lang w:val="uk-UA" w:eastAsia="ru-RU"/>
        </w:rPr>
        <w:br/>
        <w:t xml:space="preserve">                    "listing discrete points."</w:t>
      </w:r>
      <w:r w:rsidRPr="00764D69">
        <w:rPr>
          <w:rFonts w:ascii="Times New Roman" w:eastAsia="Times New Roman" w:hAnsi="Times New Roman" w:cs="Times New Roman"/>
          <w:color w:val="6A8759"/>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npt = nx</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"style argument must be 'grid', 'points', or 'masked'"</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"euclidean"</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xpts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ypts = _adjust_for_anisotropy(</w:t>
      </w:r>
      <w:r w:rsidRPr="00764D69">
        <w:rPr>
          <w:rFonts w:ascii="Times New Roman" w:eastAsia="Times New Roman" w:hAnsi="Times New Roman" w:cs="Times New Roman"/>
          <w:color w:val="A9B7C6"/>
          <w:sz w:val="20"/>
          <w:szCs w:val="20"/>
          <w:lang w:val="uk-UA" w:eastAsia="ru-RU"/>
        </w:rPr>
        <w:br/>
        <w:t xml:space="preserve">                np.vstack((xpts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ypts)).T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.XCENTER</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.YCENTER]</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.anisotropy_scaling]</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.anisotropy_angle]</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08080"/>
          <w:sz w:val="20"/>
          <w:szCs w:val="20"/>
          <w:lang w:val="uk-UA" w:eastAsia="ru-RU"/>
        </w:rPr>
        <w:t># Prepare for cdist:</w:t>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xy_data = np.concatenate(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axis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xy_points = np.concatenate(</w:t>
      </w:r>
      <w:r w:rsidRPr="00764D69">
        <w:rPr>
          <w:rFonts w:ascii="Times New Roman" w:eastAsia="Times New Roman" w:hAnsi="Times New Roman" w:cs="Times New Roman"/>
          <w:color w:val="A9B7C6"/>
          <w:sz w:val="20"/>
          <w:szCs w:val="20"/>
          <w:lang w:val="uk-UA" w:eastAsia="ru-RU"/>
        </w:rPr>
        <w:br/>
        <w:t xml:space="preserve">                (xpts[: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ypts[: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axis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"geographic"</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pass</w:t>
      </w:r>
      <w:r w:rsidRPr="00764D69">
        <w:rPr>
          <w:rFonts w:ascii="Times New Roman" w:eastAsia="Times New Roman" w:hAnsi="Times New Roman" w:cs="Times New Roman"/>
          <w:color w:val="CC7832"/>
          <w:sz w:val="20"/>
          <w:szCs w:val="20"/>
          <w:lang w:val="uk-UA" w:eastAsia="ru-RU"/>
        </w:rPr>
        <w:br/>
      </w:r>
      <w:r w:rsidRPr="00764D69">
        <w:rPr>
          <w:rFonts w:ascii="Times New Roman" w:eastAsia="Times New Roman" w:hAnsi="Times New Roman" w:cs="Times New Roman"/>
          <w:color w:val="CC7832"/>
          <w:sz w:val="20"/>
          <w:szCs w:val="20"/>
          <w:lang w:val="uk-UA" w:eastAsia="ru-RU"/>
        </w:rPr>
        <w:br/>
        <w:t xml:space="preserve">        if </w:t>
      </w:r>
      <w:r w:rsidRPr="00764D69">
        <w:rPr>
          <w:rFonts w:ascii="Times New Roman" w:eastAsia="Times New Roman" w:hAnsi="Times New Roman" w:cs="Times New Roman"/>
          <w:color w:val="A9B7C6"/>
          <w:sz w:val="20"/>
          <w:szCs w:val="20"/>
          <w:lang w:val="uk-UA" w:eastAsia="ru-RU"/>
        </w:rPr>
        <w:t xml:space="preserve">style != </w:t>
      </w:r>
      <w:r w:rsidRPr="00764D69">
        <w:rPr>
          <w:rFonts w:ascii="Times New Roman" w:eastAsia="Times New Roman" w:hAnsi="Times New Roman" w:cs="Times New Roman"/>
          <w:color w:val="6A8759"/>
          <w:sz w:val="20"/>
          <w:szCs w:val="20"/>
          <w:lang w:val="uk-UA" w:eastAsia="ru-RU"/>
        </w:rPr>
        <w:t>"masked"</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mask = np.zeros(npt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dtype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"bool"</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c_pars = </w:t>
      </w:r>
      <w:r w:rsidRPr="00764D69">
        <w:rPr>
          <w:rFonts w:ascii="Times New Roman" w:eastAsia="Times New Roman" w:hAnsi="Times New Roman" w:cs="Times New Roman"/>
          <w:color w:val="CC7832"/>
          <w:sz w:val="20"/>
          <w:szCs w:val="20"/>
          <w:lang w:val="uk-UA" w:eastAsia="ru-RU"/>
        </w:rPr>
        <w:t>None</w:t>
      </w:r>
      <w:r w:rsidRPr="00764D69">
        <w:rPr>
          <w:rFonts w:ascii="Times New Roman" w:eastAsia="Times New Roman" w:hAnsi="Times New Roman" w:cs="Times New Roman"/>
          <w:color w:val="CC7832"/>
          <w:sz w:val="20"/>
          <w:szCs w:val="20"/>
          <w:lang w:val="uk-UA" w:eastAsia="ru-RU"/>
        </w:rPr>
        <w:br/>
        <w:t xml:space="preserve">        if </w:t>
      </w:r>
      <w:r w:rsidRPr="00764D69">
        <w:rPr>
          <w:rFonts w:ascii="Times New Roman" w:eastAsia="Times New Roman" w:hAnsi="Times New Roman" w:cs="Times New Roman"/>
          <w:color w:val="A9B7C6"/>
          <w:sz w:val="20"/>
          <w:szCs w:val="20"/>
          <w:lang w:val="uk-UA" w:eastAsia="ru-RU"/>
        </w:rPr>
        <w:t xml:space="preserve">backend == </w:t>
      </w:r>
      <w:r w:rsidRPr="00764D69">
        <w:rPr>
          <w:rFonts w:ascii="Times New Roman" w:eastAsia="Times New Roman" w:hAnsi="Times New Roman" w:cs="Times New Roman"/>
          <w:color w:val="6A8759"/>
          <w:sz w:val="20"/>
          <w:szCs w:val="20"/>
          <w:lang w:val="uk-UA" w:eastAsia="ru-RU"/>
        </w:rPr>
        <w:t>"C"</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try</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from </w:t>
      </w:r>
      <w:r w:rsidRPr="00764D69">
        <w:rPr>
          <w:rFonts w:ascii="Times New Roman" w:eastAsia="Times New Roman" w:hAnsi="Times New Roman" w:cs="Times New Roman"/>
          <w:color w:val="A9B7C6"/>
          <w:sz w:val="20"/>
          <w:szCs w:val="20"/>
          <w:lang w:val="uk-UA" w:eastAsia="ru-RU"/>
        </w:rPr>
        <w:t xml:space="preserve">.lib.cok </w:t>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_c_exec_loop</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_c_exec_loop_moving_window</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except </w:t>
      </w:r>
      <w:r w:rsidRPr="00764D69">
        <w:rPr>
          <w:rFonts w:ascii="Times New Roman" w:eastAsia="Times New Roman" w:hAnsi="Times New Roman" w:cs="Times New Roman"/>
          <w:color w:val="8888C6"/>
          <w:sz w:val="20"/>
          <w:szCs w:val="20"/>
          <w:lang w:val="uk-UA" w:eastAsia="ru-RU"/>
        </w:rPr>
        <w:t>ImportError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8888C6"/>
          <w:sz w:val="20"/>
          <w:szCs w:val="20"/>
          <w:lang w:val="uk-UA" w:eastAsia="ru-RU"/>
        </w:rPr>
        <w:t>print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"Warning: failed to load Cython extensions.</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6A8759"/>
          <w:sz w:val="20"/>
          <w:szCs w:val="20"/>
          <w:lang w:val="uk-UA" w:eastAsia="ru-RU"/>
        </w:rPr>
        <w:br/>
        <w:t xml:space="preserve">                    "   See https://github.com/GeoStat-Framework/PyKrige/issues/8 </w:t>
      </w:r>
      <w:r w:rsidRPr="00764D69">
        <w:rPr>
          <w:rFonts w:ascii="Times New Roman" w:eastAsia="Times New Roman" w:hAnsi="Times New Roman" w:cs="Times New Roman"/>
          <w:color w:val="CC7832"/>
          <w:sz w:val="20"/>
          <w:szCs w:val="20"/>
          <w:lang w:val="uk-UA" w:eastAsia="ru-RU"/>
        </w:rPr>
        <w:t>\n</w:t>
      </w:r>
      <w:r w:rsidRPr="00764D69">
        <w:rPr>
          <w:rFonts w:ascii="Times New Roman" w:eastAsia="Times New Roman" w:hAnsi="Times New Roman" w:cs="Times New Roman"/>
          <w:color w:val="6A8759"/>
          <w:sz w:val="20"/>
          <w:szCs w:val="20"/>
          <w:lang w:val="uk-UA" w:eastAsia="ru-RU"/>
        </w:rPr>
        <w:t>"</w:t>
      </w:r>
      <w:r w:rsidRPr="00764D69">
        <w:rPr>
          <w:rFonts w:ascii="Times New Roman" w:eastAsia="Times New Roman" w:hAnsi="Times New Roman" w:cs="Times New Roman"/>
          <w:color w:val="6A8759"/>
          <w:sz w:val="20"/>
          <w:szCs w:val="20"/>
          <w:lang w:val="uk-UA" w:eastAsia="ru-RU"/>
        </w:rPr>
        <w:br/>
        <w:t xml:space="preserve">                    "   Falling back to a pure python backend..."</w:t>
      </w:r>
      <w:r w:rsidRPr="00764D69">
        <w:rPr>
          <w:rFonts w:ascii="Times New Roman" w:eastAsia="Times New Roman" w:hAnsi="Times New Roman" w:cs="Times New Roman"/>
          <w:color w:val="6A8759"/>
          <w:sz w:val="20"/>
          <w:szCs w:val="20"/>
          <w:lang w:val="uk-UA" w:eastAsia="ru-RU"/>
        </w:rPr>
        <w:br/>
      </w:r>
      <w:r w:rsidRPr="00764D69">
        <w:rPr>
          <w:rFonts w:ascii="Times New Roman" w:eastAsia="Times New Roman" w:hAnsi="Times New Roman" w:cs="Times New Roman"/>
          <w:color w:val="6A8759"/>
          <w:sz w:val="20"/>
          <w:szCs w:val="20"/>
          <w:lang w:val="uk-UA" w:eastAsia="ru-RU"/>
        </w:rPr>
        <w:lastRenderedPageBreak/>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backend = </w:t>
      </w:r>
      <w:r w:rsidRPr="00764D69">
        <w:rPr>
          <w:rFonts w:ascii="Times New Roman" w:eastAsia="Times New Roman" w:hAnsi="Times New Roman" w:cs="Times New Roman"/>
          <w:color w:val="6A8759"/>
          <w:sz w:val="20"/>
          <w:szCs w:val="20"/>
          <w:lang w:val="uk-UA" w:eastAsia="ru-RU"/>
        </w:rPr>
        <w:t>"loop"</w:t>
      </w:r>
      <w:r w:rsidRPr="00764D69">
        <w:rPr>
          <w:rFonts w:ascii="Times New Roman" w:eastAsia="Times New Roman" w:hAnsi="Times New Roman" w:cs="Times New Roman"/>
          <w:color w:val="6A8759"/>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except</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RuntimeError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"Unknown error in trying to load Cython extension."</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c_pars = {</w:t>
      </w:r>
      <w:r w:rsidRPr="00764D69">
        <w:rPr>
          <w:rFonts w:ascii="Times New Roman" w:eastAsia="Times New Roman" w:hAnsi="Times New Roman" w:cs="Times New Roman"/>
          <w:color w:val="A9B7C6"/>
          <w:sz w:val="20"/>
          <w:szCs w:val="20"/>
          <w:lang w:val="uk-UA" w:eastAsia="ru-RU"/>
        </w:rPr>
        <w:br/>
        <w:t xml:space="preserve">                key: </w:t>
      </w:r>
      <w:r w:rsidRPr="00764D69">
        <w:rPr>
          <w:rFonts w:ascii="Times New Roman" w:eastAsia="Times New Roman" w:hAnsi="Times New Roman" w:cs="Times New Roman"/>
          <w:color w:val="8888C6"/>
          <w:sz w:val="20"/>
          <w:szCs w:val="20"/>
          <w:lang w:val="uk-UA" w:eastAsia="ru-RU"/>
        </w:rPr>
        <w:t>getattr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key)</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for </w:t>
      </w:r>
      <w:r w:rsidRPr="00764D69">
        <w:rPr>
          <w:rFonts w:ascii="Times New Roman" w:eastAsia="Times New Roman" w:hAnsi="Times New Roman" w:cs="Times New Roman"/>
          <w:color w:val="A9B7C6"/>
          <w:sz w:val="20"/>
          <w:szCs w:val="20"/>
          <w:lang w:val="uk-UA" w:eastAsia="ru-RU"/>
        </w:rPr>
        <w:t xml:space="preserve">key </w:t>
      </w:r>
      <w:r w:rsidRPr="00764D69">
        <w:rPr>
          <w:rFonts w:ascii="Times New Roman" w:eastAsia="Times New Roman" w:hAnsi="Times New Roman" w:cs="Times New Roman"/>
          <w:color w:val="CC7832"/>
          <w:sz w:val="20"/>
          <w:szCs w:val="20"/>
          <w:lang w:val="uk-UA" w:eastAsia="ru-RU"/>
        </w:rPr>
        <w:t xml:space="preserve">in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"Z"</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"eps"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"variogram_model_parameters"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"variogram_function"</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n_closest_points </w:t>
      </w:r>
      <w:r w:rsidRPr="00764D69">
        <w:rPr>
          <w:rFonts w:ascii="Times New Roman" w:eastAsia="Times New Roman" w:hAnsi="Times New Roman" w:cs="Times New Roman"/>
          <w:color w:val="CC7832"/>
          <w:sz w:val="20"/>
          <w:szCs w:val="20"/>
          <w:lang w:val="uk-UA" w:eastAsia="ru-RU"/>
        </w:rPr>
        <w:t>is not None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"geographic"</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808080"/>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lon_d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np.newaxis] * np.pi / </w:t>
      </w:r>
      <w:r w:rsidRPr="00764D69">
        <w:rPr>
          <w:rFonts w:ascii="Times New Roman" w:eastAsia="Times New Roman" w:hAnsi="Times New Roman" w:cs="Times New Roman"/>
          <w:color w:val="6897BB"/>
          <w:sz w:val="20"/>
          <w:szCs w:val="20"/>
          <w:lang w:val="uk-UA" w:eastAsia="ru-RU"/>
        </w:rPr>
        <w:t>180.0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 xml:space="preserve">lat_d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np.newaxis] * np.pi / </w:t>
      </w:r>
      <w:r w:rsidRPr="00764D69">
        <w:rPr>
          <w:rFonts w:ascii="Times New Roman" w:eastAsia="Times New Roman" w:hAnsi="Times New Roman" w:cs="Times New Roman"/>
          <w:color w:val="6897BB"/>
          <w:sz w:val="20"/>
          <w:szCs w:val="20"/>
          <w:lang w:val="uk-UA" w:eastAsia="ru-RU"/>
        </w:rPr>
        <w:t>180.0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xy_data = np.concatenate(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np.cos(lon_d) * np.cos(lat_d)</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np.sin(lon_d) * np.cos(lat_d)</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np.sin(lat_d)</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A4926"/>
          <w:sz w:val="20"/>
          <w:szCs w:val="20"/>
          <w:lang w:val="uk-UA" w:eastAsia="ru-RU"/>
        </w:rPr>
        <w:t>axis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lon_p = xpts[: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np.newaxis] * np.pi / </w:t>
      </w:r>
      <w:r w:rsidRPr="00764D69">
        <w:rPr>
          <w:rFonts w:ascii="Times New Roman" w:eastAsia="Times New Roman" w:hAnsi="Times New Roman" w:cs="Times New Roman"/>
          <w:color w:val="6897BB"/>
          <w:sz w:val="20"/>
          <w:szCs w:val="20"/>
          <w:lang w:val="uk-UA" w:eastAsia="ru-RU"/>
        </w:rPr>
        <w:t>180.0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lat_p = ypts[: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np.newaxis] * np.pi / </w:t>
      </w:r>
      <w:r w:rsidRPr="00764D69">
        <w:rPr>
          <w:rFonts w:ascii="Times New Roman" w:eastAsia="Times New Roman" w:hAnsi="Times New Roman" w:cs="Times New Roman"/>
          <w:color w:val="6897BB"/>
          <w:sz w:val="20"/>
          <w:szCs w:val="20"/>
          <w:lang w:val="uk-UA" w:eastAsia="ru-RU"/>
        </w:rPr>
        <w:t>180.0</w:t>
      </w:r>
      <w:r w:rsidRPr="00764D69">
        <w:rPr>
          <w:rFonts w:ascii="Times New Roman" w:eastAsia="Times New Roman" w:hAnsi="Times New Roman" w:cs="Times New Roman"/>
          <w:color w:val="6897BB"/>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xy_points = np.concatenate(</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np.cos(lon_p) * np.cos(lat_p)</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np.sin(lon_p) * np.cos(lat_p)</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np.sin(lat_p)</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A4926"/>
          <w:sz w:val="20"/>
          <w:szCs w:val="20"/>
          <w:lang w:val="uk-UA" w:eastAsia="ru-RU"/>
        </w:rPr>
        <w:t>axis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from </w:t>
      </w:r>
      <w:r w:rsidRPr="00764D69">
        <w:rPr>
          <w:rFonts w:ascii="Times New Roman" w:eastAsia="Times New Roman" w:hAnsi="Times New Roman" w:cs="Times New Roman"/>
          <w:color w:val="A9B7C6"/>
          <w:sz w:val="20"/>
          <w:szCs w:val="20"/>
          <w:lang w:val="uk-UA" w:eastAsia="ru-RU"/>
        </w:rPr>
        <w:t xml:space="preserve">scipy.spatial </w:t>
      </w:r>
      <w:r w:rsidRPr="00764D69">
        <w:rPr>
          <w:rFonts w:ascii="Times New Roman" w:eastAsia="Times New Roman" w:hAnsi="Times New Roman" w:cs="Times New Roman"/>
          <w:color w:val="CC7832"/>
          <w:sz w:val="20"/>
          <w:szCs w:val="20"/>
          <w:lang w:val="uk-UA" w:eastAsia="ru-RU"/>
        </w:rPr>
        <w:t xml:space="preserve">import </w:t>
      </w:r>
      <w:r w:rsidRPr="00764D69">
        <w:rPr>
          <w:rFonts w:ascii="Times New Roman" w:eastAsia="Times New Roman" w:hAnsi="Times New Roman" w:cs="Times New Roman"/>
          <w:color w:val="A9B7C6"/>
          <w:sz w:val="20"/>
          <w:szCs w:val="20"/>
          <w:lang w:val="uk-UA" w:eastAsia="ru-RU"/>
        </w:rPr>
        <w:t>cKDTree</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tree = cKDTree(xy_data)</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lastRenderedPageBreak/>
        <w:t xml:space="preserve">            bd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bd_idx = tree.query(xy_points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k</w:t>
      </w:r>
      <w:r w:rsidRPr="00764D69">
        <w:rPr>
          <w:rFonts w:ascii="Times New Roman" w:eastAsia="Times New Roman" w:hAnsi="Times New Roman" w:cs="Times New Roman"/>
          <w:color w:val="A9B7C6"/>
          <w:sz w:val="20"/>
          <w:szCs w:val="20"/>
          <w:lang w:val="uk-UA" w:eastAsia="ru-RU"/>
        </w:rPr>
        <w:t>=n_closest_points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eps</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0.0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"geographic"</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808080"/>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x_points = np.tile(xpts[: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n_closest_points))</w:t>
      </w:r>
      <w:r w:rsidRPr="00764D69">
        <w:rPr>
          <w:rFonts w:ascii="Times New Roman" w:eastAsia="Times New Roman" w:hAnsi="Times New Roman" w:cs="Times New Roman"/>
          <w:color w:val="A9B7C6"/>
          <w:sz w:val="20"/>
          <w:szCs w:val="20"/>
          <w:lang w:val="uk-UA" w:eastAsia="ru-RU"/>
        </w:rPr>
        <w:br/>
        <w:t xml:space="preserve">                y_points = np.tile(ypts[: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897BB"/>
          <w:sz w:val="20"/>
          <w:szCs w:val="20"/>
          <w:lang w:val="uk-UA" w:eastAsia="ru-RU"/>
        </w:rPr>
        <w:t>1</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n_closest_points))</w:t>
      </w:r>
      <w:r w:rsidRPr="00764D69">
        <w:rPr>
          <w:rFonts w:ascii="Times New Roman" w:eastAsia="Times New Roman" w:hAnsi="Times New Roman" w:cs="Times New Roman"/>
          <w:color w:val="A9B7C6"/>
          <w:sz w:val="20"/>
          <w:szCs w:val="20"/>
          <w:lang w:val="uk-UA" w:eastAsia="ru-RU"/>
        </w:rPr>
        <w:br/>
        <w:t xml:space="preserve">                bd = core.great_circle_distance(</w:t>
      </w:r>
      <w:r w:rsidRPr="00764D69">
        <w:rPr>
          <w:rFonts w:ascii="Times New Roman" w:eastAsia="Times New Roman" w:hAnsi="Times New Roman" w:cs="Times New Roman"/>
          <w:color w:val="A9B7C6"/>
          <w:sz w:val="20"/>
          <w:szCs w:val="20"/>
          <w:lang w:val="uk-UA" w:eastAsia="ru-RU"/>
        </w:rPr>
        <w:br/>
        <w:t xml:space="preserve">                    x_points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y_points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.X_ADJUSTED[bd_idx]</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.Y_ADJUSTED[bd_idx]</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backend == </w:t>
      </w:r>
      <w:r w:rsidRPr="00764D69">
        <w:rPr>
          <w:rFonts w:ascii="Times New Roman" w:eastAsia="Times New Roman" w:hAnsi="Times New Roman" w:cs="Times New Roman"/>
          <w:color w:val="6A8759"/>
          <w:sz w:val="20"/>
          <w:szCs w:val="20"/>
          <w:lang w:val="uk-UA" w:eastAsia="ru-RU"/>
        </w:rPr>
        <w:t>"loop"</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zvalues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sigmasq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._exec_loop_moving_window(a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mask</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bd_idx)</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A9B7C6"/>
          <w:sz w:val="20"/>
          <w:szCs w:val="20"/>
          <w:lang w:val="uk-UA" w:eastAsia="ru-RU"/>
        </w:rPr>
        <w:t xml:space="preserve">backend == </w:t>
      </w:r>
      <w:r w:rsidRPr="00764D69">
        <w:rPr>
          <w:rFonts w:ascii="Times New Roman" w:eastAsia="Times New Roman" w:hAnsi="Times New Roman" w:cs="Times New Roman"/>
          <w:color w:val="6A8759"/>
          <w:sz w:val="20"/>
          <w:szCs w:val="20"/>
          <w:lang w:val="uk-UA" w:eastAsia="ru-RU"/>
        </w:rPr>
        <w:t>"C"</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zvalues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sigmasq = _c_exec_loop_moving_window(</w:t>
      </w:r>
      <w:r w:rsidRPr="00764D69">
        <w:rPr>
          <w:rFonts w:ascii="Times New Roman" w:eastAsia="Times New Roman" w:hAnsi="Times New Roman" w:cs="Times New Roman"/>
          <w:color w:val="A9B7C6"/>
          <w:sz w:val="20"/>
          <w:szCs w:val="20"/>
          <w:lang w:val="uk-UA" w:eastAsia="ru-RU"/>
        </w:rPr>
        <w:br/>
        <w:t xml:space="preserve">                    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mask.astype(</w:t>
      </w:r>
      <w:r w:rsidRPr="00764D69">
        <w:rPr>
          <w:rFonts w:ascii="Times New Roman" w:eastAsia="Times New Roman" w:hAnsi="Times New Roman" w:cs="Times New Roman"/>
          <w:color w:val="6A8759"/>
          <w:sz w:val="20"/>
          <w:szCs w:val="20"/>
          <w:lang w:val="uk-UA" w:eastAsia="ru-RU"/>
        </w:rPr>
        <w:t>"int8"</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bd_idx</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.X_ADJUSTED.shape[</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c_pars</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"Specified backend {} for a moving window "</w:t>
      </w:r>
      <w:r w:rsidRPr="00764D69">
        <w:rPr>
          <w:rFonts w:ascii="Times New Roman" w:eastAsia="Times New Roman" w:hAnsi="Times New Roman" w:cs="Times New Roman"/>
          <w:color w:val="6A8759"/>
          <w:sz w:val="20"/>
          <w:szCs w:val="20"/>
          <w:lang w:val="uk-UA" w:eastAsia="ru-RU"/>
        </w:rPr>
        <w:br/>
        <w:t xml:space="preserve">                    "is not supported."</w:t>
      </w:r>
      <w:r w:rsidRPr="00764D69">
        <w:rPr>
          <w:rFonts w:ascii="Times New Roman" w:eastAsia="Times New Roman" w:hAnsi="Times New Roman" w:cs="Times New Roman"/>
          <w:color w:val="A9B7C6"/>
          <w:sz w:val="20"/>
          <w:szCs w:val="20"/>
          <w:lang w:val="uk-UA" w:eastAsia="ru-RU"/>
        </w:rPr>
        <w:t>.format(backend)</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"euclidean"</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bd = cdist(xy_points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xy_data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"euclidean"</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 xml:space="preserve">.coordinates_type == </w:t>
      </w:r>
      <w:r w:rsidRPr="00764D69">
        <w:rPr>
          <w:rFonts w:ascii="Times New Roman" w:eastAsia="Times New Roman" w:hAnsi="Times New Roman" w:cs="Times New Roman"/>
          <w:color w:val="6A8759"/>
          <w:sz w:val="20"/>
          <w:szCs w:val="20"/>
          <w:lang w:val="uk-UA" w:eastAsia="ru-RU"/>
        </w:rPr>
        <w:t>"geographic"</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bd = core.great_circle_distance(</w:t>
      </w:r>
      <w:r w:rsidRPr="00764D69">
        <w:rPr>
          <w:rFonts w:ascii="Times New Roman" w:eastAsia="Times New Roman" w:hAnsi="Times New Roman" w:cs="Times New Roman"/>
          <w:color w:val="A9B7C6"/>
          <w:sz w:val="20"/>
          <w:szCs w:val="20"/>
          <w:lang w:val="uk-UA" w:eastAsia="ru-RU"/>
        </w:rPr>
        <w:br/>
        <w:t xml:space="preserve">                    xpts[: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ypts[: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np.newaxis]</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.Y_ADJUSTED</w:t>
      </w:r>
      <w:r w:rsidRPr="00764D69">
        <w:rPr>
          <w:rFonts w:ascii="Times New Roman" w:eastAsia="Times New Roman" w:hAnsi="Times New Roman" w:cs="Times New Roman"/>
          <w:color w:val="CC7832"/>
          <w:sz w:val="20"/>
          <w:szCs w:val="20"/>
          <w:lang w:val="uk-UA" w:eastAsia="ru-RU"/>
        </w:rPr>
        <w:t>,</w:t>
      </w:r>
      <w:r w:rsidRPr="00764D69">
        <w:rPr>
          <w:rFonts w:ascii="Times New Roman" w:eastAsia="Times New Roman" w:hAnsi="Times New Roman" w:cs="Times New Roman"/>
          <w:color w:val="CC7832"/>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backend == </w:t>
      </w:r>
      <w:r w:rsidRPr="00764D69">
        <w:rPr>
          <w:rFonts w:ascii="Times New Roman" w:eastAsia="Times New Roman" w:hAnsi="Times New Roman" w:cs="Times New Roman"/>
          <w:color w:val="6A8759"/>
          <w:sz w:val="20"/>
          <w:szCs w:val="20"/>
          <w:lang w:val="uk-UA" w:eastAsia="ru-RU"/>
        </w:rPr>
        <w:t>"vectorized"</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zvalues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sigmasq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._exec_vector(a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mask)</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A9B7C6"/>
          <w:sz w:val="20"/>
          <w:szCs w:val="20"/>
          <w:lang w:val="uk-UA" w:eastAsia="ru-RU"/>
        </w:rPr>
        <w:t xml:space="preserve">backend == </w:t>
      </w:r>
      <w:r w:rsidRPr="00764D69">
        <w:rPr>
          <w:rFonts w:ascii="Times New Roman" w:eastAsia="Times New Roman" w:hAnsi="Times New Roman" w:cs="Times New Roman"/>
          <w:color w:val="6A8759"/>
          <w:sz w:val="20"/>
          <w:szCs w:val="20"/>
          <w:lang w:val="uk-UA" w:eastAsia="ru-RU"/>
        </w:rPr>
        <w:t>"loop"</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zvalues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 xml:space="preserve">sigmasq =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._exec_loop(a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mask)</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elif </w:t>
      </w:r>
      <w:r w:rsidRPr="00764D69">
        <w:rPr>
          <w:rFonts w:ascii="Times New Roman" w:eastAsia="Times New Roman" w:hAnsi="Times New Roman" w:cs="Times New Roman"/>
          <w:color w:val="A9B7C6"/>
          <w:sz w:val="20"/>
          <w:szCs w:val="20"/>
          <w:lang w:val="uk-UA" w:eastAsia="ru-RU"/>
        </w:rPr>
        <w:t xml:space="preserve">backend == </w:t>
      </w:r>
      <w:r w:rsidRPr="00764D69">
        <w:rPr>
          <w:rFonts w:ascii="Times New Roman" w:eastAsia="Times New Roman" w:hAnsi="Times New Roman" w:cs="Times New Roman"/>
          <w:color w:val="6A8759"/>
          <w:sz w:val="20"/>
          <w:szCs w:val="20"/>
          <w:lang w:val="uk-UA" w:eastAsia="ru-RU"/>
        </w:rPr>
        <w:t>"C"</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zvalues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sigmasq = _c_exec_loop(</w:t>
      </w:r>
      <w:r w:rsidRPr="00764D69">
        <w:rPr>
          <w:rFonts w:ascii="Times New Roman" w:eastAsia="Times New Roman" w:hAnsi="Times New Roman" w:cs="Times New Roman"/>
          <w:color w:val="A9B7C6"/>
          <w:sz w:val="20"/>
          <w:szCs w:val="20"/>
          <w:lang w:val="uk-UA" w:eastAsia="ru-RU"/>
        </w:rPr>
        <w:br/>
        <w:t xml:space="preserve">                    a</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bd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mask.astype(</w:t>
      </w:r>
      <w:r w:rsidRPr="00764D69">
        <w:rPr>
          <w:rFonts w:ascii="Times New Roman" w:eastAsia="Times New Roman" w:hAnsi="Times New Roman" w:cs="Times New Roman"/>
          <w:color w:val="6A8759"/>
          <w:sz w:val="20"/>
          <w:szCs w:val="20"/>
          <w:lang w:val="uk-UA" w:eastAsia="ru-RU"/>
        </w:rPr>
        <w:t>"int8"</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94558D"/>
          <w:sz w:val="20"/>
          <w:szCs w:val="20"/>
          <w:lang w:val="uk-UA" w:eastAsia="ru-RU"/>
        </w:rPr>
        <w:t>self</w:t>
      </w:r>
      <w:r w:rsidRPr="00764D69">
        <w:rPr>
          <w:rFonts w:ascii="Times New Roman" w:eastAsia="Times New Roman" w:hAnsi="Times New Roman" w:cs="Times New Roman"/>
          <w:color w:val="A9B7C6"/>
          <w:sz w:val="20"/>
          <w:szCs w:val="20"/>
          <w:lang w:val="uk-UA" w:eastAsia="ru-RU"/>
        </w:rPr>
        <w:t>.X_ADJUSTED.shape[</w:t>
      </w:r>
      <w:r w:rsidRPr="00764D69">
        <w:rPr>
          <w:rFonts w:ascii="Times New Roman" w:eastAsia="Times New Roman" w:hAnsi="Times New Roman" w:cs="Times New Roman"/>
          <w:color w:val="6897BB"/>
          <w:sz w:val="20"/>
          <w:szCs w:val="20"/>
          <w:lang w:val="uk-UA" w:eastAsia="ru-RU"/>
        </w:rPr>
        <w:t>0</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c_pars</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else</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raise </w:t>
      </w:r>
      <w:r w:rsidRPr="00764D69">
        <w:rPr>
          <w:rFonts w:ascii="Times New Roman" w:eastAsia="Times New Roman" w:hAnsi="Times New Roman" w:cs="Times New Roman"/>
          <w:color w:val="8888C6"/>
          <w:sz w:val="20"/>
          <w:szCs w:val="20"/>
          <w:lang w:val="uk-UA" w:eastAsia="ru-RU"/>
        </w:rPr>
        <w:t>ValueError</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6A8759"/>
          <w:sz w:val="20"/>
          <w:szCs w:val="20"/>
          <w:lang w:val="uk-UA" w:eastAsia="ru-RU"/>
        </w:rPr>
        <w:t>"Specified backend {} is not supported for "</w:t>
      </w:r>
      <w:r w:rsidRPr="00764D69">
        <w:rPr>
          <w:rFonts w:ascii="Times New Roman" w:eastAsia="Times New Roman" w:hAnsi="Times New Roman" w:cs="Times New Roman"/>
          <w:color w:val="6A8759"/>
          <w:sz w:val="20"/>
          <w:szCs w:val="20"/>
          <w:lang w:val="uk-UA" w:eastAsia="ru-RU"/>
        </w:rPr>
        <w:br/>
      </w:r>
      <w:r w:rsidRPr="00764D69">
        <w:rPr>
          <w:rFonts w:ascii="Times New Roman" w:eastAsia="Times New Roman" w:hAnsi="Times New Roman" w:cs="Times New Roman"/>
          <w:color w:val="6A8759"/>
          <w:sz w:val="20"/>
          <w:szCs w:val="20"/>
          <w:lang w:val="uk-UA" w:eastAsia="ru-RU"/>
        </w:rPr>
        <w:lastRenderedPageBreak/>
        <w:t xml:space="preserve">                    "2D ordinary kriging."</w:t>
      </w:r>
      <w:r w:rsidRPr="00764D69">
        <w:rPr>
          <w:rFonts w:ascii="Times New Roman" w:eastAsia="Times New Roman" w:hAnsi="Times New Roman" w:cs="Times New Roman"/>
          <w:color w:val="A9B7C6"/>
          <w:sz w:val="20"/>
          <w:szCs w:val="20"/>
          <w:lang w:val="uk-UA" w:eastAsia="ru-RU"/>
        </w:rPr>
        <w:t>.format(backend)</w:t>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style == </w:t>
      </w:r>
      <w:r w:rsidRPr="00764D69">
        <w:rPr>
          <w:rFonts w:ascii="Times New Roman" w:eastAsia="Times New Roman" w:hAnsi="Times New Roman" w:cs="Times New Roman"/>
          <w:color w:val="6A8759"/>
          <w:sz w:val="20"/>
          <w:szCs w:val="20"/>
          <w:lang w:val="uk-UA" w:eastAsia="ru-RU"/>
        </w:rPr>
        <w:t>"masked"</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zvalues = np.ma.array(zvalues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mask</w:t>
      </w:r>
      <w:r w:rsidRPr="00764D69">
        <w:rPr>
          <w:rFonts w:ascii="Times New Roman" w:eastAsia="Times New Roman" w:hAnsi="Times New Roman" w:cs="Times New Roman"/>
          <w:color w:val="A9B7C6"/>
          <w:sz w:val="20"/>
          <w:szCs w:val="20"/>
          <w:lang w:val="uk-UA" w:eastAsia="ru-RU"/>
        </w:rPr>
        <w:t>=mask)</w:t>
      </w:r>
      <w:r w:rsidRPr="00764D69">
        <w:rPr>
          <w:rFonts w:ascii="Times New Roman" w:eastAsia="Times New Roman" w:hAnsi="Times New Roman" w:cs="Times New Roman"/>
          <w:color w:val="A9B7C6"/>
          <w:sz w:val="20"/>
          <w:szCs w:val="20"/>
          <w:lang w:val="uk-UA" w:eastAsia="ru-RU"/>
        </w:rPr>
        <w:br/>
        <w:t xml:space="preserve">            sigmasq = np.ma.array(sigmasq</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A4926"/>
          <w:sz w:val="20"/>
          <w:szCs w:val="20"/>
          <w:lang w:val="uk-UA" w:eastAsia="ru-RU"/>
        </w:rPr>
        <w:t>mask</w:t>
      </w:r>
      <w:r w:rsidRPr="00764D69">
        <w:rPr>
          <w:rFonts w:ascii="Times New Roman" w:eastAsia="Times New Roman" w:hAnsi="Times New Roman" w:cs="Times New Roman"/>
          <w:color w:val="A9B7C6"/>
          <w:sz w:val="20"/>
          <w:szCs w:val="20"/>
          <w:lang w:val="uk-UA" w:eastAsia="ru-RU"/>
        </w:rPr>
        <w:t>=mask)</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if </w:t>
      </w:r>
      <w:r w:rsidRPr="00764D69">
        <w:rPr>
          <w:rFonts w:ascii="Times New Roman" w:eastAsia="Times New Roman" w:hAnsi="Times New Roman" w:cs="Times New Roman"/>
          <w:color w:val="A9B7C6"/>
          <w:sz w:val="20"/>
          <w:szCs w:val="20"/>
          <w:lang w:val="uk-UA" w:eastAsia="ru-RU"/>
        </w:rPr>
        <w:t xml:space="preserve">style </w:t>
      </w:r>
      <w:r w:rsidRPr="00764D69">
        <w:rPr>
          <w:rFonts w:ascii="Times New Roman" w:eastAsia="Times New Roman" w:hAnsi="Times New Roman" w:cs="Times New Roman"/>
          <w:color w:val="CC7832"/>
          <w:sz w:val="20"/>
          <w:szCs w:val="20"/>
          <w:lang w:val="uk-UA" w:eastAsia="ru-RU"/>
        </w:rPr>
        <w:t xml:space="preserve">in </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6A8759"/>
          <w:sz w:val="20"/>
          <w:szCs w:val="20"/>
          <w:lang w:val="uk-UA" w:eastAsia="ru-RU"/>
        </w:rPr>
        <w:t>"masked"</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6A8759"/>
          <w:sz w:val="20"/>
          <w:szCs w:val="20"/>
          <w:lang w:val="uk-UA" w:eastAsia="ru-RU"/>
        </w:rPr>
        <w:t>"grid"</w:t>
      </w:r>
      <w:r w:rsidRPr="00764D69">
        <w:rPr>
          <w:rFonts w:ascii="Times New Roman" w:eastAsia="Times New Roman" w:hAnsi="Times New Roman" w:cs="Times New Roman"/>
          <w:color w:val="A9B7C6"/>
          <w:sz w:val="20"/>
          <w:szCs w:val="20"/>
          <w:lang w:val="uk-UA" w:eastAsia="ru-RU"/>
        </w:rPr>
        <w:t>]:</w:t>
      </w:r>
      <w:r w:rsidRPr="00764D69">
        <w:rPr>
          <w:rFonts w:ascii="Times New Roman" w:eastAsia="Times New Roman" w:hAnsi="Times New Roman" w:cs="Times New Roman"/>
          <w:color w:val="A9B7C6"/>
          <w:sz w:val="20"/>
          <w:szCs w:val="20"/>
          <w:lang w:val="uk-UA" w:eastAsia="ru-RU"/>
        </w:rPr>
        <w:br/>
        <w:t xml:space="preserve">            zvalues = zvalues.reshape((ny</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nx))</w:t>
      </w:r>
      <w:r w:rsidRPr="00764D69">
        <w:rPr>
          <w:rFonts w:ascii="Times New Roman" w:eastAsia="Times New Roman" w:hAnsi="Times New Roman" w:cs="Times New Roman"/>
          <w:color w:val="A9B7C6"/>
          <w:sz w:val="20"/>
          <w:szCs w:val="20"/>
          <w:lang w:val="uk-UA" w:eastAsia="ru-RU"/>
        </w:rPr>
        <w:br/>
        <w:t xml:space="preserve">            sigmasq = sigmasq.reshape((ny</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nx))</w:t>
      </w:r>
      <w:r w:rsidRPr="00764D69">
        <w:rPr>
          <w:rFonts w:ascii="Times New Roman" w:eastAsia="Times New Roman" w:hAnsi="Times New Roman" w:cs="Times New Roman"/>
          <w:color w:val="A9B7C6"/>
          <w:sz w:val="20"/>
          <w:szCs w:val="20"/>
          <w:lang w:val="uk-UA" w:eastAsia="ru-RU"/>
        </w:rPr>
        <w:br/>
      </w:r>
      <w:r w:rsidRPr="00764D69">
        <w:rPr>
          <w:rFonts w:ascii="Times New Roman" w:eastAsia="Times New Roman" w:hAnsi="Times New Roman" w:cs="Times New Roman"/>
          <w:color w:val="A9B7C6"/>
          <w:sz w:val="20"/>
          <w:szCs w:val="20"/>
          <w:lang w:val="uk-UA" w:eastAsia="ru-RU"/>
        </w:rPr>
        <w:br/>
        <w:t xml:space="preserve">        </w:t>
      </w:r>
      <w:r w:rsidRPr="00764D69">
        <w:rPr>
          <w:rFonts w:ascii="Times New Roman" w:eastAsia="Times New Roman" w:hAnsi="Times New Roman" w:cs="Times New Roman"/>
          <w:color w:val="CC7832"/>
          <w:sz w:val="20"/>
          <w:szCs w:val="20"/>
          <w:lang w:val="uk-UA" w:eastAsia="ru-RU"/>
        </w:rPr>
        <w:t xml:space="preserve">return </w:t>
      </w:r>
      <w:r w:rsidRPr="00764D69">
        <w:rPr>
          <w:rFonts w:ascii="Times New Roman" w:eastAsia="Times New Roman" w:hAnsi="Times New Roman" w:cs="Times New Roman"/>
          <w:color w:val="A9B7C6"/>
          <w:sz w:val="20"/>
          <w:szCs w:val="20"/>
          <w:lang w:val="uk-UA" w:eastAsia="ru-RU"/>
        </w:rPr>
        <w:t>zvalues</w:t>
      </w:r>
      <w:r w:rsidRPr="00764D69">
        <w:rPr>
          <w:rFonts w:ascii="Times New Roman" w:eastAsia="Times New Roman" w:hAnsi="Times New Roman" w:cs="Times New Roman"/>
          <w:color w:val="CC7832"/>
          <w:sz w:val="20"/>
          <w:szCs w:val="20"/>
          <w:lang w:val="uk-UA" w:eastAsia="ru-RU"/>
        </w:rPr>
        <w:t xml:space="preserve">, </w:t>
      </w:r>
      <w:r w:rsidRPr="00764D69">
        <w:rPr>
          <w:rFonts w:ascii="Times New Roman" w:eastAsia="Times New Roman" w:hAnsi="Times New Roman" w:cs="Times New Roman"/>
          <w:color w:val="A9B7C6"/>
          <w:sz w:val="20"/>
          <w:szCs w:val="20"/>
          <w:lang w:val="uk-UA" w:eastAsia="ru-RU"/>
        </w:rPr>
        <w:t>sigmasq</w:t>
      </w:r>
    </w:p>
    <w:p w14:paraId="1B5C20EC" w14:textId="77777777" w:rsidR="00127B04" w:rsidRPr="00764D69" w:rsidRDefault="00127B04" w:rsidP="001E2583">
      <w:pPr>
        <w:spacing w:after="0" w:line="360" w:lineRule="auto"/>
        <w:ind w:firstLine="709"/>
        <w:rPr>
          <w:rFonts w:ascii="Times New Roman" w:hAnsi="Times New Roman" w:cs="Times New Roman"/>
          <w:lang w:val="uk-UA"/>
        </w:rPr>
      </w:pPr>
    </w:p>
    <w:sectPr w:rsidR="00127B04" w:rsidRPr="00764D69" w:rsidSect="007A4E3F">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D5B65D" w14:textId="77777777" w:rsidR="00EA0093" w:rsidRDefault="00EA0093" w:rsidP="00AB27E6">
      <w:pPr>
        <w:spacing w:after="0" w:line="240" w:lineRule="auto"/>
      </w:pPr>
      <w:r>
        <w:separator/>
      </w:r>
    </w:p>
  </w:endnote>
  <w:endnote w:type="continuationSeparator" w:id="0">
    <w:p w14:paraId="3FE2C22E" w14:textId="77777777" w:rsidR="00EA0093" w:rsidRDefault="00EA0093" w:rsidP="00AB27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01"/>
    <w:family w:val="roman"/>
    <w:pitch w:val="variable"/>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690466" w14:textId="77777777" w:rsidR="00EA0093" w:rsidRDefault="00EA0093" w:rsidP="00AB27E6">
      <w:pPr>
        <w:spacing w:after="0" w:line="240" w:lineRule="auto"/>
      </w:pPr>
      <w:r>
        <w:separator/>
      </w:r>
    </w:p>
  </w:footnote>
  <w:footnote w:type="continuationSeparator" w:id="0">
    <w:p w14:paraId="238BDE07" w14:textId="77777777" w:rsidR="00EA0093" w:rsidRDefault="00EA0093" w:rsidP="00AB27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3970155"/>
      <w:docPartObj>
        <w:docPartGallery w:val="Page Numbers (Top of Page)"/>
        <w:docPartUnique/>
      </w:docPartObj>
    </w:sdtPr>
    <w:sdtEndPr/>
    <w:sdtContent>
      <w:p w14:paraId="638B5D95" w14:textId="2062E6C2" w:rsidR="00764D69" w:rsidRDefault="00764D69">
        <w:pPr>
          <w:pStyle w:val="af7"/>
          <w:jc w:val="right"/>
        </w:pPr>
        <w:r>
          <w:fldChar w:fldCharType="begin"/>
        </w:r>
        <w:r>
          <w:instrText>PAGE   \* MERGEFORMAT</w:instrText>
        </w:r>
        <w:r>
          <w:fldChar w:fldCharType="separate"/>
        </w:r>
        <w:r w:rsidR="00F0533D">
          <w:rPr>
            <w:noProof/>
          </w:rPr>
          <w:t>78</w:t>
        </w:r>
        <w:r>
          <w:fldChar w:fldCharType="end"/>
        </w:r>
      </w:p>
    </w:sdtContent>
  </w:sdt>
  <w:p w14:paraId="3025E661" w14:textId="77777777" w:rsidR="00764D69" w:rsidRDefault="00764D69">
    <w:pPr>
      <w:pStyle w:val="af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47215"/>
    <w:multiLevelType w:val="hybridMultilevel"/>
    <w:tmpl w:val="B6742E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A841890"/>
    <w:multiLevelType w:val="hybridMultilevel"/>
    <w:tmpl w:val="CB285E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0C34A8B"/>
    <w:multiLevelType w:val="hybridMultilevel"/>
    <w:tmpl w:val="FCDE962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nsid w:val="13BC3903"/>
    <w:multiLevelType w:val="hybridMultilevel"/>
    <w:tmpl w:val="AEAA4E5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15E8B47C">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EEE43E1"/>
    <w:multiLevelType w:val="hybridMultilevel"/>
    <w:tmpl w:val="AA72827E"/>
    <w:lvl w:ilvl="0" w:tplc="15E8B47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71D45A6"/>
    <w:multiLevelType w:val="hybridMultilevel"/>
    <w:tmpl w:val="80DC1CA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2ED55760"/>
    <w:multiLevelType w:val="hybridMultilevel"/>
    <w:tmpl w:val="FF9EDA94"/>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7">
    <w:nsid w:val="334102D7"/>
    <w:multiLevelType w:val="hybridMultilevel"/>
    <w:tmpl w:val="CB285EB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7A2033B"/>
    <w:multiLevelType w:val="hybridMultilevel"/>
    <w:tmpl w:val="59A22CA4"/>
    <w:lvl w:ilvl="0" w:tplc="15E8B47C">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nsid w:val="41995AD6"/>
    <w:multiLevelType w:val="hybridMultilevel"/>
    <w:tmpl w:val="0840DBD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1C727D6"/>
    <w:multiLevelType w:val="multilevel"/>
    <w:tmpl w:val="D81C5812"/>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nsid w:val="4367121B"/>
    <w:multiLevelType w:val="hybridMultilevel"/>
    <w:tmpl w:val="9236B044"/>
    <w:lvl w:ilvl="0" w:tplc="15E8B47C">
      <w:start w:val="1"/>
      <w:numFmt w:val="bullet"/>
      <w:lvlText w:val=""/>
      <w:lvlJc w:val="left"/>
      <w:pPr>
        <w:ind w:left="867" w:hanging="360"/>
      </w:pPr>
      <w:rPr>
        <w:rFonts w:ascii="Symbol" w:hAnsi="Symbol" w:hint="default"/>
      </w:rPr>
    </w:lvl>
    <w:lvl w:ilvl="1" w:tplc="04190003" w:tentative="1">
      <w:start w:val="1"/>
      <w:numFmt w:val="bullet"/>
      <w:lvlText w:val="o"/>
      <w:lvlJc w:val="left"/>
      <w:pPr>
        <w:ind w:left="1587" w:hanging="360"/>
      </w:pPr>
      <w:rPr>
        <w:rFonts w:ascii="Courier New" w:hAnsi="Courier New" w:cs="Courier New" w:hint="default"/>
      </w:rPr>
    </w:lvl>
    <w:lvl w:ilvl="2" w:tplc="04190005" w:tentative="1">
      <w:start w:val="1"/>
      <w:numFmt w:val="bullet"/>
      <w:lvlText w:val=""/>
      <w:lvlJc w:val="left"/>
      <w:pPr>
        <w:ind w:left="2307" w:hanging="360"/>
      </w:pPr>
      <w:rPr>
        <w:rFonts w:ascii="Wingdings" w:hAnsi="Wingdings" w:hint="default"/>
      </w:rPr>
    </w:lvl>
    <w:lvl w:ilvl="3" w:tplc="04190001" w:tentative="1">
      <w:start w:val="1"/>
      <w:numFmt w:val="bullet"/>
      <w:lvlText w:val=""/>
      <w:lvlJc w:val="left"/>
      <w:pPr>
        <w:ind w:left="3027" w:hanging="360"/>
      </w:pPr>
      <w:rPr>
        <w:rFonts w:ascii="Symbol" w:hAnsi="Symbol" w:hint="default"/>
      </w:rPr>
    </w:lvl>
    <w:lvl w:ilvl="4" w:tplc="04190003" w:tentative="1">
      <w:start w:val="1"/>
      <w:numFmt w:val="bullet"/>
      <w:lvlText w:val="o"/>
      <w:lvlJc w:val="left"/>
      <w:pPr>
        <w:ind w:left="3747" w:hanging="360"/>
      </w:pPr>
      <w:rPr>
        <w:rFonts w:ascii="Courier New" w:hAnsi="Courier New" w:cs="Courier New" w:hint="default"/>
      </w:rPr>
    </w:lvl>
    <w:lvl w:ilvl="5" w:tplc="04190005" w:tentative="1">
      <w:start w:val="1"/>
      <w:numFmt w:val="bullet"/>
      <w:lvlText w:val=""/>
      <w:lvlJc w:val="left"/>
      <w:pPr>
        <w:ind w:left="4467" w:hanging="360"/>
      </w:pPr>
      <w:rPr>
        <w:rFonts w:ascii="Wingdings" w:hAnsi="Wingdings" w:hint="default"/>
      </w:rPr>
    </w:lvl>
    <w:lvl w:ilvl="6" w:tplc="04190001" w:tentative="1">
      <w:start w:val="1"/>
      <w:numFmt w:val="bullet"/>
      <w:lvlText w:val=""/>
      <w:lvlJc w:val="left"/>
      <w:pPr>
        <w:ind w:left="5187" w:hanging="360"/>
      </w:pPr>
      <w:rPr>
        <w:rFonts w:ascii="Symbol" w:hAnsi="Symbol" w:hint="default"/>
      </w:rPr>
    </w:lvl>
    <w:lvl w:ilvl="7" w:tplc="04190003" w:tentative="1">
      <w:start w:val="1"/>
      <w:numFmt w:val="bullet"/>
      <w:lvlText w:val="o"/>
      <w:lvlJc w:val="left"/>
      <w:pPr>
        <w:ind w:left="5907" w:hanging="360"/>
      </w:pPr>
      <w:rPr>
        <w:rFonts w:ascii="Courier New" w:hAnsi="Courier New" w:cs="Courier New" w:hint="default"/>
      </w:rPr>
    </w:lvl>
    <w:lvl w:ilvl="8" w:tplc="04190005" w:tentative="1">
      <w:start w:val="1"/>
      <w:numFmt w:val="bullet"/>
      <w:lvlText w:val=""/>
      <w:lvlJc w:val="left"/>
      <w:pPr>
        <w:ind w:left="6627" w:hanging="360"/>
      </w:pPr>
      <w:rPr>
        <w:rFonts w:ascii="Wingdings" w:hAnsi="Wingdings" w:hint="default"/>
      </w:rPr>
    </w:lvl>
  </w:abstractNum>
  <w:abstractNum w:abstractNumId="12">
    <w:nsid w:val="465324F7"/>
    <w:multiLevelType w:val="hybridMultilevel"/>
    <w:tmpl w:val="8800088C"/>
    <w:lvl w:ilvl="0" w:tplc="04190001">
      <w:start w:val="1"/>
      <w:numFmt w:val="bullet"/>
      <w:lvlText w:val=""/>
      <w:lvlJc w:val="left"/>
      <w:pPr>
        <w:ind w:left="867" w:hanging="360"/>
      </w:pPr>
      <w:rPr>
        <w:rFonts w:ascii="Symbol" w:hAnsi="Symbol" w:hint="default"/>
      </w:rPr>
    </w:lvl>
    <w:lvl w:ilvl="1" w:tplc="04190003" w:tentative="1">
      <w:start w:val="1"/>
      <w:numFmt w:val="bullet"/>
      <w:lvlText w:val="o"/>
      <w:lvlJc w:val="left"/>
      <w:pPr>
        <w:ind w:left="1587" w:hanging="360"/>
      </w:pPr>
      <w:rPr>
        <w:rFonts w:ascii="Courier New" w:hAnsi="Courier New" w:cs="Courier New" w:hint="default"/>
      </w:rPr>
    </w:lvl>
    <w:lvl w:ilvl="2" w:tplc="04190005" w:tentative="1">
      <w:start w:val="1"/>
      <w:numFmt w:val="bullet"/>
      <w:lvlText w:val=""/>
      <w:lvlJc w:val="left"/>
      <w:pPr>
        <w:ind w:left="2307" w:hanging="360"/>
      </w:pPr>
      <w:rPr>
        <w:rFonts w:ascii="Wingdings" w:hAnsi="Wingdings" w:hint="default"/>
      </w:rPr>
    </w:lvl>
    <w:lvl w:ilvl="3" w:tplc="04190001" w:tentative="1">
      <w:start w:val="1"/>
      <w:numFmt w:val="bullet"/>
      <w:lvlText w:val=""/>
      <w:lvlJc w:val="left"/>
      <w:pPr>
        <w:ind w:left="3027" w:hanging="360"/>
      </w:pPr>
      <w:rPr>
        <w:rFonts w:ascii="Symbol" w:hAnsi="Symbol" w:hint="default"/>
      </w:rPr>
    </w:lvl>
    <w:lvl w:ilvl="4" w:tplc="04190003" w:tentative="1">
      <w:start w:val="1"/>
      <w:numFmt w:val="bullet"/>
      <w:lvlText w:val="o"/>
      <w:lvlJc w:val="left"/>
      <w:pPr>
        <w:ind w:left="3747" w:hanging="360"/>
      </w:pPr>
      <w:rPr>
        <w:rFonts w:ascii="Courier New" w:hAnsi="Courier New" w:cs="Courier New" w:hint="default"/>
      </w:rPr>
    </w:lvl>
    <w:lvl w:ilvl="5" w:tplc="04190005" w:tentative="1">
      <w:start w:val="1"/>
      <w:numFmt w:val="bullet"/>
      <w:lvlText w:val=""/>
      <w:lvlJc w:val="left"/>
      <w:pPr>
        <w:ind w:left="4467" w:hanging="360"/>
      </w:pPr>
      <w:rPr>
        <w:rFonts w:ascii="Wingdings" w:hAnsi="Wingdings" w:hint="default"/>
      </w:rPr>
    </w:lvl>
    <w:lvl w:ilvl="6" w:tplc="04190001" w:tentative="1">
      <w:start w:val="1"/>
      <w:numFmt w:val="bullet"/>
      <w:lvlText w:val=""/>
      <w:lvlJc w:val="left"/>
      <w:pPr>
        <w:ind w:left="5187" w:hanging="360"/>
      </w:pPr>
      <w:rPr>
        <w:rFonts w:ascii="Symbol" w:hAnsi="Symbol" w:hint="default"/>
      </w:rPr>
    </w:lvl>
    <w:lvl w:ilvl="7" w:tplc="04190003" w:tentative="1">
      <w:start w:val="1"/>
      <w:numFmt w:val="bullet"/>
      <w:lvlText w:val="o"/>
      <w:lvlJc w:val="left"/>
      <w:pPr>
        <w:ind w:left="5907" w:hanging="360"/>
      </w:pPr>
      <w:rPr>
        <w:rFonts w:ascii="Courier New" w:hAnsi="Courier New" w:cs="Courier New" w:hint="default"/>
      </w:rPr>
    </w:lvl>
    <w:lvl w:ilvl="8" w:tplc="04190005" w:tentative="1">
      <w:start w:val="1"/>
      <w:numFmt w:val="bullet"/>
      <w:lvlText w:val=""/>
      <w:lvlJc w:val="left"/>
      <w:pPr>
        <w:ind w:left="6627" w:hanging="360"/>
      </w:pPr>
      <w:rPr>
        <w:rFonts w:ascii="Wingdings" w:hAnsi="Wingdings" w:hint="default"/>
      </w:rPr>
    </w:lvl>
  </w:abstractNum>
  <w:abstractNum w:abstractNumId="13">
    <w:nsid w:val="491D2418"/>
    <w:multiLevelType w:val="hybridMultilevel"/>
    <w:tmpl w:val="B4406CE4"/>
    <w:lvl w:ilvl="0" w:tplc="04190001">
      <w:start w:val="1"/>
      <w:numFmt w:val="bullet"/>
      <w:lvlText w:val=""/>
      <w:lvlJc w:val="left"/>
      <w:pPr>
        <w:ind w:left="3600" w:hanging="360"/>
      </w:pPr>
      <w:rPr>
        <w:rFonts w:ascii="Symbol" w:hAnsi="Symbol" w:hint="default"/>
      </w:rPr>
    </w:lvl>
    <w:lvl w:ilvl="1" w:tplc="04190003" w:tentative="1">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14">
    <w:nsid w:val="523344B0"/>
    <w:multiLevelType w:val="hybridMultilevel"/>
    <w:tmpl w:val="E720448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295644E"/>
    <w:multiLevelType w:val="singleLevel"/>
    <w:tmpl w:val="0419000F"/>
    <w:lvl w:ilvl="0">
      <w:start w:val="1"/>
      <w:numFmt w:val="decimal"/>
      <w:lvlText w:val="%1."/>
      <w:lvlJc w:val="left"/>
      <w:pPr>
        <w:tabs>
          <w:tab w:val="num" w:pos="360"/>
        </w:tabs>
        <w:ind w:left="360" w:hanging="360"/>
      </w:pPr>
    </w:lvl>
  </w:abstractNum>
  <w:abstractNum w:abstractNumId="16">
    <w:nsid w:val="6105579C"/>
    <w:multiLevelType w:val="hybridMultilevel"/>
    <w:tmpl w:val="996428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348121D"/>
    <w:multiLevelType w:val="hybridMultilevel"/>
    <w:tmpl w:val="18B2C7E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nsid w:val="68746F14"/>
    <w:multiLevelType w:val="hybridMultilevel"/>
    <w:tmpl w:val="6234D1DC"/>
    <w:lvl w:ilvl="0" w:tplc="04190001">
      <w:start w:val="1"/>
      <w:numFmt w:val="bullet"/>
      <w:lvlText w:val=""/>
      <w:lvlJc w:val="left"/>
      <w:pPr>
        <w:ind w:left="3600" w:hanging="360"/>
      </w:pPr>
      <w:rPr>
        <w:rFonts w:ascii="Symbol" w:hAnsi="Symbol" w:hint="default"/>
      </w:rPr>
    </w:lvl>
    <w:lvl w:ilvl="1" w:tplc="04190003" w:tentative="1">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19">
    <w:nsid w:val="69261A33"/>
    <w:multiLevelType w:val="hybridMultilevel"/>
    <w:tmpl w:val="AEB29246"/>
    <w:lvl w:ilvl="0" w:tplc="04190001">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0">
    <w:nsid w:val="6ED104E4"/>
    <w:multiLevelType w:val="hybridMultilevel"/>
    <w:tmpl w:val="AF6E82CC"/>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1">
    <w:nsid w:val="7C5D4D93"/>
    <w:multiLevelType w:val="hybridMultilevel"/>
    <w:tmpl w:val="6C6A9A8E"/>
    <w:lvl w:ilvl="0" w:tplc="15E8B47C">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nsid w:val="7EF37DF9"/>
    <w:multiLevelType w:val="hybridMultilevel"/>
    <w:tmpl w:val="6E10D2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2"/>
  </w:num>
  <w:num w:numId="2">
    <w:abstractNumId w:val="6"/>
  </w:num>
  <w:num w:numId="3">
    <w:abstractNumId w:val="15"/>
    <w:lvlOverride w:ilvl="0">
      <w:startOverride w:val="1"/>
    </w:lvlOverride>
  </w:num>
  <w:num w:numId="4">
    <w:abstractNumId w:val="14"/>
  </w:num>
  <w:num w:numId="5">
    <w:abstractNumId w:val="1"/>
  </w:num>
  <w:num w:numId="6">
    <w:abstractNumId w:val="12"/>
  </w:num>
  <w:num w:numId="7">
    <w:abstractNumId w:val="13"/>
  </w:num>
  <w:num w:numId="8">
    <w:abstractNumId w:val="16"/>
  </w:num>
  <w:num w:numId="9">
    <w:abstractNumId w:val="0"/>
  </w:num>
  <w:num w:numId="10">
    <w:abstractNumId w:val="18"/>
  </w:num>
  <w:num w:numId="11">
    <w:abstractNumId w:val="17"/>
  </w:num>
  <w:num w:numId="12">
    <w:abstractNumId w:val="9"/>
  </w:num>
  <w:num w:numId="13">
    <w:abstractNumId w:val="2"/>
  </w:num>
  <w:num w:numId="14">
    <w:abstractNumId w:val="20"/>
  </w:num>
  <w:num w:numId="15">
    <w:abstractNumId w:val="19"/>
  </w:num>
  <w:num w:numId="16">
    <w:abstractNumId w:val="7"/>
  </w:num>
  <w:num w:numId="17">
    <w:abstractNumId w:val="5"/>
  </w:num>
  <w:num w:numId="18">
    <w:abstractNumId w:val="10"/>
  </w:num>
  <w:num w:numId="19">
    <w:abstractNumId w:val="11"/>
  </w:num>
  <w:num w:numId="20">
    <w:abstractNumId w:val="21"/>
  </w:num>
  <w:num w:numId="21">
    <w:abstractNumId w:val="8"/>
  </w:num>
  <w:num w:numId="22">
    <w:abstractNumId w:val="4"/>
  </w:num>
  <w:num w:numId="23">
    <w:abstractNumId w:val="3"/>
  </w:num>
  <w:num w:numId="24">
    <w:abstractNumId w:val="11"/>
  </w:num>
  <w:num w:numId="25">
    <w:abstractNumId w:val="8"/>
  </w:num>
  <w:num w:numId="26">
    <w:abstractNumId w:val="21"/>
  </w:num>
  <w:num w:numId="27">
    <w:abstractNumId w:val="4"/>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num>
  <w:num w:numId="30">
    <w:abstractNumId w:val="11"/>
  </w:num>
  <w:num w:numId="31">
    <w:abstractNumId w:val="8"/>
  </w:num>
  <w:num w:numId="32">
    <w:abstractNumId w:val="21"/>
  </w:num>
  <w:num w:numId="33">
    <w:abstractNumId w:val="4"/>
  </w:num>
  <w:num w:numId="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4025"/>
    <w:rsid w:val="00013944"/>
    <w:rsid w:val="000159D2"/>
    <w:rsid w:val="000235C0"/>
    <w:rsid w:val="00023D7C"/>
    <w:rsid w:val="00075A7D"/>
    <w:rsid w:val="000A5BA5"/>
    <w:rsid w:val="000C7895"/>
    <w:rsid w:val="00104C84"/>
    <w:rsid w:val="00110973"/>
    <w:rsid w:val="00111CB2"/>
    <w:rsid w:val="00127B04"/>
    <w:rsid w:val="00134CD4"/>
    <w:rsid w:val="00144628"/>
    <w:rsid w:val="00145014"/>
    <w:rsid w:val="0016791D"/>
    <w:rsid w:val="001B2143"/>
    <w:rsid w:val="001C49EB"/>
    <w:rsid w:val="001C6D01"/>
    <w:rsid w:val="001D04AB"/>
    <w:rsid w:val="001D1809"/>
    <w:rsid w:val="001E2583"/>
    <w:rsid w:val="001E3DDF"/>
    <w:rsid w:val="001F51A5"/>
    <w:rsid w:val="00203AE1"/>
    <w:rsid w:val="0020791F"/>
    <w:rsid w:val="00213DCF"/>
    <w:rsid w:val="00235F0C"/>
    <w:rsid w:val="00237C79"/>
    <w:rsid w:val="00246BC1"/>
    <w:rsid w:val="00247835"/>
    <w:rsid w:val="00254EAE"/>
    <w:rsid w:val="00273B17"/>
    <w:rsid w:val="0029164D"/>
    <w:rsid w:val="002966C0"/>
    <w:rsid w:val="002C11A4"/>
    <w:rsid w:val="002C4311"/>
    <w:rsid w:val="002C72EB"/>
    <w:rsid w:val="002D645C"/>
    <w:rsid w:val="00311D45"/>
    <w:rsid w:val="00321ED6"/>
    <w:rsid w:val="003327DF"/>
    <w:rsid w:val="0035101F"/>
    <w:rsid w:val="00352BA5"/>
    <w:rsid w:val="00355358"/>
    <w:rsid w:val="003704D5"/>
    <w:rsid w:val="00380311"/>
    <w:rsid w:val="00384443"/>
    <w:rsid w:val="00386BE5"/>
    <w:rsid w:val="00390A31"/>
    <w:rsid w:val="003C1C3C"/>
    <w:rsid w:val="003E31CD"/>
    <w:rsid w:val="00401E6F"/>
    <w:rsid w:val="004211AE"/>
    <w:rsid w:val="00442BFC"/>
    <w:rsid w:val="00446CFC"/>
    <w:rsid w:val="00473621"/>
    <w:rsid w:val="00491224"/>
    <w:rsid w:val="0049414B"/>
    <w:rsid w:val="004A6560"/>
    <w:rsid w:val="004B3D96"/>
    <w:rsid w:val="004E2A5B"/>
    <w:rsid w:val="004E32FD"/>
    <w:rsid w:val="005063B4"/>
    <w:rsid w:val="0053049C"/>
    <w:rsid w:val="00534658"/>
    <w:rsid w:val="005456D6"/>
    <w:rsid w:val="00550000"/>
    <w:rsid w:val="00561897"/>
    <w:rsid w:val="00567CF3"/>
    <w:rsid w:val="00575887"/>
    <w:rsid w:val="00594FE9"/>
    <w:rsid w:val="005D363F"/>
    <w:rsid w:val="005F6BDF"/>
    <w:rsid w:val="006064F1"/>
    <w:rsid w:val="0061475E"/>
    <w:rsid w:val="00626B10"/>
    <w:rsid w:val="006274C6"/>
    <w:rsid w:val="00634AE6"/>
    <w:rsid w:val="00646BD9"/>
    <w:rsid w:val="006602AC"/>
    <w:rsid w:val="00672E38"/>
    <w:rsid w:val="0068065D"/>
    <w:rsid w:val="006C5B44"/>
    <w:rsid w:val="006D3D4B"/>
    <w:rsid w:val="006D65EE"/>
    <w:rsid w:val="006F02CA"/>
    <w:rsid w:val="006F4025"/>
    <w:rsid w:val="006F58EC"/>
    <w:rsid w:val="0073179C"/>
    <w:rsid w:val="00732F87"/>
    <w:rsid w:val="00764D69"/>
    <w:rsid w:val="00766EB0"/>
    <w:rsid w:val="007749CA"/>
    <w:rsid w:val="007A4E3F"/>
    <w:rsid w:val="007A4FCD"/>
    <w:rsid w:val="007B5E73"/>
    <w:rsid w:val="007D33C2"/>
    <w:rsid w:val="007E7093"/>
    <w:rsid w:val="00816BF3"/>
    <w:rsid w:val="00816FC4"/>
    <w:rsid w:val="00835003"/>
    <w:rsid w:val="008725A3"/>
    <w:rsid w:val="008B0152"/>
    <w:rsid w:val="008D4D9A"/>
    <w:rsid w:val="008E406F"/>
    <w:rsid w:val="008E6941"/>
    <w:rsid w:val="00933DA9"/>
    <w:rsid w:val="00963ACE"/>
    <w:rsid w:val="0098658B"/>
    <w:rsid w:val="00993575"/>
    <w:rsid w:val="009B2D18"/>
    <w:rsid w:val="009C0B2A"/>
    <w:rsid w:val="009C6E1B"/>
    <w:rsid w:val="009D766F"/>
    <w:rsid w:val="009F393C"/>
    <w:rsid w:val="00A15DFD"/>
    <w:rsid w:val="00A3359A"/>
    <w:rsid w:val="00A46223"/>
    <w:rsid w:val="00A52677"/>
    <w:rsid w:val="00A542EF"/>
    <w:rsid w:val="00A57CAD"/>
    <w:rsid w:val="00A62876"/>
    <w:rsid w:val="00A908DC"/>
    <w:rsid w:val="00A940B2"/>
    <w:rsid w:val="00AB27E6"/>
    <w:rsid w:val="00AD507C"/>
    <w:rsid w:val="00AE1235"/>
    <w:rsid w:val="00B057C4"/>
    <w:rsid w:val="00B177B6"/>
    <w:rsid w:val="00B24FDF"/>
    <w:rsid w:val="00B50B74"/>
    <w:rsid w:val="00B75219"/>
    <w:rsid w:val="00B81D27"/>
    <w:rsid w:val="00B8728B"/>
    <w:rsid w:val="00B96C50"/>
    <w:rsid w:val="00B9706F"/>
    <w:rsid w:val="00BA4171"/>
    <w:rsid w:val="00BB1BC0"/>
    <w:rsid w:val="00BB7636"/>
    <w:rsid w:val="00BD36C2"/>
    <w:rsid w:val="00C05112"/>
    <w:rsid w:val="00C30E80"/>
    <w:rsid w:val="00C3664D"/>
    <w:rsid w:val="00C36E22"/>
    <w:rsid w:val="00C44B0B"/>
    <w:rsid w:val="00C44F6F"/>
    <w:rsid w:val="00C51B59"/>
    <w:rsid w:val="00C55D0A"/>
    <w:rsid w:val="00C746AF"/>
    <w:rsid w:val="00C7544A"/>
    <w:rsid w:val="00CA1301"/>
    <w:rsid w:val="00CD6F06"/>
    <w:rsid w:val="00CE37AE"/>
    <w:rsid w:val="00D5314E"/>
    <w:rsid w:val="00D66B1B"/>
    <w:rsid w:val="00D67F50"/>
    <w:rsid w:val="00D710DC"/>
    <w:rsid w:val="00D778A3"/>
    <w:rsid w:val="00DA517E"/>
    <w:rsid w:val="00DF7148"/>
    <w:rsid w:val="00E02335"/>
    <w:rsid w:val="00E251EF"/>
    <w:rsid w:val="00E603D1"/>
    <w:rsid w:val="00E677D0"/>
    <w:rsid w:val="00E67B22"/>
    <w:rsid w:val="00E729A7"/>
    <w:rsid w:val="00EA0093"/>
    <w:rsid w:val="00EA4F0A"/>
    <w:rsid w:val="00EE7464"/>
    <w:rsid w:val="00EF4982"/>
    <w:rsid w:val="00EF6259"/>
    <w:rsid w:val="00F0533D"/>
    <w:rsid w:val="00F33495"/>
    <w:rsid w:val="00F35C78"/>
    <w:rsid w:val="00F73788"/>
    <w:rsid w:val="00F8343F"/>
    <w:rsid w:val="00F96A66"/>
    <w:rsid w:val="00FB3504"/>
    <w:rsid w:val="00FC7D8F"/>
    <w:rsid w:val="00FE3527"/>
    <w:rsid w:val="00FE4354"/>
    <w:rsid w:val="00FF28F6"/>
    <w:rsid w:val="00FF5D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B12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7B04"/>
  </w:style>
  <w:style w:type="paragraph" w:styleId="1">
    <w:name w:val="heading 1"/>
    <w:basedOn w:val="a"/>
    <w:next w:val="a"/>
    <w:link w:val="10"/>
    <w:uiPriority w:val="9"/>
    <w:qFormat/>
    <w:rsid w:val="000A5B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0A5BA5"/>
    <w:pPr>
      <w:keepNext/>
      <w:keepLines/>
      <w:spacing w:before="40" w:after="0"/>
      <w:outlineLvl w:val="1"/>
    </w:pPr>
    <w:rPr>
      <w:rFonts w:asciiTheme="majorHAnsi" w:eastAsiaTheme="majorEastAsia" w:hAnsiTheme="majorHAnsi" w:cstheme="majorBidi"/>
      <w:color w:val="2F5496" w:themeColor="accent1" w:themeShade="BF"/>
      <w:sz w:val="28"/>
      <w:szCs w:val="28"/>
    </w:rPr>
  </w:style>
  <w:style w:type="paragraph" w:styleId="3">
    <w:name w:val="heading 3"/>
    <w:basedOn w:val="a"/>
    <w:next w:val="a"/>
    <w:link w:val="30"/>
    <w:uiPriority w:val="9"/>
    <w:semiHidden/>
    <w:unhideWhenUsed/>
    <w:qFormat/>
    <w:rsid w:val="000A5BA5"/>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4">
    <w:name w:val="heading 4"/>
    <w:basedOn w:val="a"/>
    <w:next w:val="a"/>
    <w:link w:val="40"/>
    <w:uiPriority w:val="9"/>
    <w:semiHidden/>
    <w:unhideWhenUsed/>
    <w:qFormat/>
    <w:rsid w:val="000A5BA5"/>
    <w:pPr>
      <w:keepNext/>
      <w:keepLines/>
      <w:spacing w:before="40" w:after="0"/>
      <w:outlineLvl w:val="3"/>
    </w:pPr>
    <w:rPr>
      <w:i/>
      <w:iCs/>
    </w:rPr>
  </w:style>
  <w:style w:type="paragraph" w:styleId="5">
    <w:name w:val="heading 5"/>
    <w:basedOn w:val="a"/>
    <w:next w:val="a"/>
    <w:link w:val="50"/>
    <w:uiPriority w:val="9"/>
    <w:semiHidden/>
    <w:unhideWhenUsed/>
    <w:qFormat/>
    <w:rsid w:val="000A5BA5"/>
    <w:pPr>
      <w:keepNext/>
      <w:keepLines/>
      <w:spacing w:before="40" w:after="0"/>
      <w:outlineLvl w:val="4"/>
    </w:pPr>
    <w:rPr>
      <w:color w:val="2F5496" w:themeColor="accent1" w:themeShade="BF"/>
    </w:rPr>
  </w:style>
  <w:style w:type="paragraph" w:styleId="6">
    <w:name w:val="heading 6"/>
    <w:basedOn w:val="a"/>
    <w:next w:val="a"/>
    <w:link w:val="60"/>
    <w:uiPriority w:val="9"/>
    <w:semiHidden/>
    <w:unhideWhenUsed/>
    <w:qFormat/>
    <w:rsid w:val="000A5BA5"/>
    <w:pPr>
      <w:keepNext/>
      <w:keepLines/>
      <w:spacing w:before="40" w:after="0"/>
      <w:outlineLvl w:val="5"/>
    </w:pPr>
    <w:rPr>
      <w:color w:val="1F3864" w:themeColor="accent1" w:themeShade="80"/>
    </w:rPr>
  </w:style>
  <w:style w:type="paragraph" w:styleId="7">
    <w:name w:val="heading 7"/>
    <w:basedOn w:val="a"/>
    <w:next w:val="a"/>
    <w:link w:val="70"/>
    <w:uiPriority w:val="9"/>
    <w:semiHidden/>
    <w:unhideWhenUsed/>
    <w:qFormat/>
    <w:rsid w:val="000A5BA5"/>
    <w:pPr>
      <w:keepNext/>
      <w:keepLines/>
      <w:spacing w:before="40" w:after="0"/>
      <w:outlineLvl w:val="6"/>
    </w:pPr>
    <w:rPr>
      <w:rFonts w:asciiTheme="majorHAnsi" w:eastAsiaTheme="majorEastAsia" w:hAnsiTheme="majorHAnsi" w:cstheme="majorBidi"/>
      <w:i/>
      <w:iCs/>
      <w:color w:val="1F3864" w:themeColor="accent1" w:themeShade="80"/>
    </w:rPr>
  </w:style>
  <w:style w:type="paragraph" w:styleId="8">
    <w:name w:val="heading 8"/>
    <w:basedOn w:val="a"/>
    <w:next w:val="a"/>
    <w:link w:val="80"/>
    <w:uiPriority w:val="9"/>
    <w:semiHidden/>
    <w:unhideWhenUsed/>
    <w:qFormat/>
    <w:rsid w:val="000A5BA5"/>
    <w:pPr>
      <w:keepNext/>
      <w:keepLines/>
      <w:spacing w:before="40" w:after="0"/>
      <w:outlineLvl w:val="7"/>
    </w:pPr>
    <w:rPr>
      <w:color w:val="262626" w:themeColor="text1" w:themeTint="D9"/>
      <w:sz w:val="21"/>
      <w:szCs w:val="21"/>
    </w:rPr>
  </w:style>
  <w:style w:type="paragraph" w:styleId="9">
    <w:name w:val="heading 9"/>
    <w:basedOn w:val="a"/>
    <w:next w:val="a"/>
    <w:link w:val="90"/>
    <w:uiPriority w:val="9"/>
    <w:semiHidden/>
    <w:unhideWhenUsed/>
    <w:qFormat/>
    <w:rsid w:val="000A5BA5"/>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A5BA5"/>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0A5BA5"/>
    <w:rPr>
      <w:rFonts w:asciiTheme="majorHAnsi" w:eastAsiaTheme="majorEastAsia" w:hAnsiTheme="majorHAnsi" w:cstheme="majorBidi"/>
      <w:color w:val="2F5496" w:themeColor="accent1" w:themeShade="BF"/>
      <w:sz w:val="28"/>
      <w:szCs w:val="28"/>
    </w:rPr>
  </w:style>
  <w:style w:type="character" w:customStyle="1" w:styleId="30">
    <w:name w:val="Заголовок 3 Знак"/>
    <w:basedOn w:val="a0"/>
    <w:link w:val="3"/>
    <w:uiPriority w:val="9"/>
    <w:semiHidden/>
    <w:rsid w:val="000A5BA5"/>
    <w:rPr>
      <w:rFonts w:asciiTheme="majorHAnsi" w:eastAsiaTheme="majorEastAsia" w:hAnsiTheme="majorHAnsi" w:cstheme="majorBidi"/>
      <w:color w:val="1F3864" w:themeColor="accent1" w:themeShade="80"/>
      <w:sz w:val="24"/>
      <w:szCs w:val="24"/>
    </w:rPr>
  </w:style>
  <w:style w:type="character" w:customStyle="1" w:styleId="40">
    <w:name w:val="Заголовок 4 Знак"/>
    <w:basedOn w:val="a0"/>
    <w:link w:val="4"/>
    <w:uiPriority w:val="9"/>
    <w:semiHidden/>
    <w:rsid w:val="000A5BA5"/>
    <w:rPr>
      <w:i/>
      <w:iCs/>
    </w:rPr>
  </w:style>
  <w:style w:type="character" w:customStyle="1" w:styleId="50">
    <w:name w:val="Заголовок 5 Знак"/>
    <w:basedOn w:val="a0"/>
    <w:link w:val="5"/>
    <w:uiPriority w:val="9"/>
    <w:semiHidden/>
    <w:rsid w:val="000A5BA5"/>
    <w:rPr>
      <w:color w:val="2F5496" w:themeColor="accent1" w:themeShade="BF"/>
    </w:rPr>
  </w:style>
  <w:style w:type="character" w:customStyle="1" w:styleId="60">
    <w:name w:val="Заголовок 6 Знак"/>
    <w:basedOn w:val="a0"/>
    <w:link w:val="6"/>
    <w:uiPriority w:val="9"/>
    <w:semiHidden/>
    <w:rsid w:val="000A5BA5"/>
    <w:rPr>
      <w:color w:val="1F3864" w:themeColor="accent1" w:themeShade="80"/>
    </w:rPr>
  </w:style>
  <w:style w:type="character" w:customStyle="1" w:styleId="70">
    <w:name w:val="Заголовок 7 Знак"/>
    <w:basedOn w:val="a0"/>
    <w:link w:val="7"/>
    <w:uiPriority w:val="9"/>
    <w:semiHidden/>
    <w:rsid w:val="000A5BA5"/>
    <w:rPr>
      <w:rFonts w:asciiTheme="majorHAnsi" w:eastAsiaTheme="majorEastAsia" w:hAnsiTheme="majorHAnsi" w:cstheme="majorBidi"/>
      <w:i/>
      <w:iCs/>
      <w:color w:val="1F3864" w:themeColor="accent1" w:themeShade="80"/>
    </w:rPr>
  </w:style>
  <w:style w:type="character" w:customStyle="1" w:styleId="80">
    <w:name w:val="Заголовок 8 Знак"/>
    <w:basedOn w:val="a0"/>
    <w:link w:val="8"/>
    <w:uiPriority w:val="9"/>
    <w:semiHidden/>
    <w:rsid w:val="000A5BA5"/>
    <w:rPr>
      <w:color w:val="262626" w:themeColor="text1" w:themeTint="D9"/>
      <w:sz w:val="21"/>
      <w:szCs w:val="21"/>
    </w:rPr>
  </w:style>
  <w:style w:type="character" w:customStyle="1" w:styleId="90">
    <w:name w:val="Заголовок 9 Знак"/>
    <w:basedOn w:val="a0"/>
    <w:link w:val="9"/>
    <w:uiPriority w:val="9"/>
    <w:semiHidden/>
    <w:rsid w:val="000A5BA5"/>
    <w:rPr>
      <w:rFonts w:asciiTheme="majorHAnsi" w:eastAsiaTheme="majorEastAsia" w:hAnsiTheme="majorHAnsi" w:cstheme="majorBidi"/>
      <w:i/>
      <w:iCs/>
      <w:color w:val="262626" w:themeColor="text1" w:themeTint="D9"/>
      <w:sz w:val="21"/>
      <w:szCs w:val="21"/>
    </w:rPr>
  </w:style>
  <w:style w:type="paragraph" w:styleId="a3">
    <w:name w:val="Title"/>
    <w:basedOn w:val="1"/>
    <w:next w:val="a"/>
    <w:link w:val="a4"/>
    <w:uiPriority w:val="10"/>
    <w:qFormat/>
    <w:rsid w:val="00766EB0"/>
    <w:pPr>
      <w:spacing w:line="240" w:lineRule="auto"/>
      <w:contextualSpacing/>
    </w:pPr>
    <w:rPr>
      <w:rFonts w:ascii="Times New Roman" w:hAnsi="Times New Roman"/>
      <w:color w:val="auto"/>
      <w:spacing w:val="-10"/>
      <w:sz w:val="56"/>
      <w:szCs w:val="56"/>
    </w:rPr>
  </w:style>
  <w:style w:type="character" w:customStyle="1" w:styleId="a4">
    <w:name w:val="Название Знак"/>
    <w:basedOn w:val="a0"/>
    <w:link w:val="a3"/>
    <w:uiPriority w:val="10"/>
    <w:rsid w:val="00766EB0"/>
    <w:rPr>
      <w:rFonts w:ascii="Times New Roman" w:eastAsiaTheme="majorEastAsia" w:hAnsi="Times New Roman" w:cstheme="majorBidi"/>
      <w:spacing w:val="-10"/>
      <w:sz w:val="56"/>
      <w:szCs w:val="56"/>
    </w:rPr>
  </w:style>
  <w:style w:type="paragraph" w:styleId="a5">
    <w:name w:val="Subtitle"/>
    <w:basedOn w:val="2"/>
    <w:next w:val="a"/>
    <w:link w:val="a6"/>
    <w:uiPriority w:val="11"/>
    <w:qFormat/>
    <w:rsid w:val="00766EB0"/>
    <w:pPr>
      <w:numPr>
        <w:ilvl w:val="1"/>
      </w:numPr>
    </w:pPr>
    <w:rPr>
      <w:rFonts w:ascii="Times New Roman" w:hAnsi="Times New Roman"/>
      <w:color w:val="auto"/>
      <w:spacing w:val="15"/>
      <w:sz w:val="32"/>
    </w:rPr>
  </w:style>
  <w:style w:type="character" w:customStyle="1" w:styleId="a6">
    <w:name w:val="Подзаголовок Знак"/>
    <w:basedOn w:val="a0"/>
    <w:link w:val="a5"/>
    <w:uiPriority w:val="11"/>
    <w:rsid w:val="00766EB0"/>
    <w:rPr>
      <w:rFonts w:ascii="Times New Roman" w:eastAsiaTheme="majorEastAsia" w:hAnsi="Times New Roman" w:cstheme="majorBidi"/>
      <w:spacing w:val="15"/>
      <w:sz w:val="32"/>
      <w:szCs w:val="28"/>
    </w:rPr>
  </w:style>
  <w:style w:type="character" w:styleId="a7">
    <w:name w:val="Placeholder Text"/>
    <w:basedOn w:val="a0"/>
    <w:uiPriority w:val="99"/>
    <w:semiHidden/>
    <w:rsid w:val="0073179C"/>
    <w:rPr>
      <w:color w:val="808080"/>
    </w:rPr>
  </w:style>
  <w:style w:type="paragraph" w:styleId="a8">
    <w:name w:val="caption"/>
    <w:basedOn w:val="a"/>
    <w:next w:val="a"/>
    <w:uiPriority w:val="35"/>
    <w:semiHidden/>
    <w:unhideWhenUsed/>
    <w:qFormat/>
    <w:rsid w:val="000A5BA5"/>
    <w:pPr>
      <w:spacing w:after="200" w:line="240" w:lineRule="auto"/>
    </w:pPr>
    <w:rPr>
      <w:i/>
      <w:iCs/>
      <w:color w:val="44546A" w:themeColor="text2"/>
      <w:sz w:val="18"/>
      <w:szCs w:val="18"/>
    </w:rPr>
  </w:style>
  <w:style w:type="character" w:styleId="a9">
    <w:name w:val="Strong"/>
    <w:basedOn w:val="a0"/>
    <w:uiPriority w:val="22"/>
    <w:qFormat/>
    <w:rsid w:val="000A5BA5"/>
    <w:rPr>
      <w:b/>
      <w:bCs/>
      <w:color w:val="auto"/>
    </w:rPr>
  </w:style>
  <w:style w:type="character" w:styleId="aa">
    <w:name w:val="Emphasis"/>
    <w:basedOn w:val="a0"/>
    <w:uiPriority w:val="20"/>
    <w:qFormat/>
    <w:rsid w:val="000A5BA5"/>
    <w:rPr>
      <w:i/>
      <w:iCs/>
      <w:color w:val="auto"/>
    </w:rPr>
  </w:style>
  <w:style w:type="paragraph" w:styleId="ab">
    <w:name w:val="No Spacing"/>
    <w:uiPriority w:val="1"/>
    <w:qFormat/>
    <w:rsid w:val="000A5BA5"/>
    <w:pPr>
      <w:spacing w:after="0" w:line="240" w:lineRule="auto"/>
    </w:pPr>
  </w:style>
  <w:style w:type="paragraph" w:styleId="21">
    <w:name w:val="Quote"/>
    <w:basedOn w:val="a"/>
    <w:next w:val="a"/>
    <w:link w:val="22"/>
    <w:uiPriority w:val="29"/>
    <w:qFormat/>
    <w:rsid w:val="000A5BA5"/>
    <w:pPr>
      <w:spacing w:before="200"/>
      <w:ind w:left="864" w:right="864"/>
    </w:pPr>
    <w:rPr>
      <w:i/>
      <w:iCs/>
      <w:color w:val="404040" w:themeColor="text1" w:themeTint="BF"/>
    </w:rPr>
  </w:style>
  <w:style w:type="character" w:customStyle="1" w:styleId="22">
    <w:name w:val="Цитата 2 Знак"/>
    <w:basedOn w:val="a0"/>
    <w:link w:val="21"/>
    <w:uiPriority w:val="29"/>
    <w:qFormat/>
    <w:rsid w:val="000A5BA5"/>
    <w:rPr>
      <w:i/>
      <w:iCs/>
      <w:color w:val="404040" w:themeColor="text1" w:themeTint="BF"/>
    </w:rPr>
  </w:style>
  <w:style w:type="paragraph" w:styleId="ac">
    <w:name w:val="Intense Quote"/>
    <w:basedOn w:val="a"/>
    <w:next w:val="a"/>
    <w:link w:val="ad"/>
    <w:uiPriority w:val="30"/>
    <w:qFormat/>
    <w:rsid w:val="000A5BA5"/>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ad">
    <w:name w:val="Выделенная цитата Знак"/>
    <w:basedOn w:val="a0"/>
    <w:link w:val="ac"/>
    <w:uiPriority w:val="30"/>
    <w:rsid w:val="000A5BA5"/>
    <w:rPr>
      <w:i/>
      <w:iCs/>
      <w:color w:val="4472C4" w:themeColor="accent1"/>
    </w:rPr>
  </w:style>
  <w:style w:type="character" w:styleId="ae">
    <w:name w:val="Subtle Emphasis"/>
    <w:basedOn w:val="a0"/>
    <w:uiPriority w:val="19"/>
    <w:qFormat/>
    <w:rsid w:val="000A5BA5"/>
    <w:rPr>
      <w:i/>
      <w:iCs/>
      <w:color w:val="404040" w:themeColor="text1" w:themeTint="BF"/>
    </w:rPr>
  </w:style>
  <w:style w:type="character" w:styleId="af">
    <w:name w:val="Intense Emphasis"/>
    <w:basedOn w:val="a0"/>
    <w:uiPriority w:val="21"/>
    <w:qFormat/>
    <w:rsid w:val="000A5BA5"/>
    <w:rPr>
      <w:i/>
      <w:iCs/>
      <w:color w:val="4472C4" w:themeColor="accent1"/>
    </w:rPr>
  </w:style>
  <w:style w:type="character" w:styleId="af0">
    <w:name w:val="Subtle Reference"/>
    <w:basedOn w:val="a0"/>
    <w:uiPriority w:val="31"/>
    <w:qFormat/>
    <w:rsid w:val="000A5BA5"/>
    <w:rPr>
      <w:smallCaps/>
      <w:color w:val="404040" w:themeColor="text1" w:themeTint="BF"/>
    </w:rPr>
  </w:style>
  <w:style w:type="character" w:styleId="af1">
    <w:name w:val="Intense Reference"/>
    <w:basedOn w:val="a0"/>
    <w:uiPriority w:val="32"/>
    <w:qFormat/>
    <w:rsid w:val="000A5BA5"/>
    <w:rPr>
      <w:b/>
      <w:bCs/>
      <w:smallCaps/>
      <w:color w:val="4472C4" w:themeColor="accent1"/>
      <w:spacing w:val="5"/>
    </w:rPr>
  </w:style>
  <w:style w:type="character" w:styleId="af2">
    <w:name w:val="Book Title"/>
    <w:basedOn w:val="a0"/>
    <w:uiPriority w:val="33"/>
    <w:qFormat/>
    <w:rsid w:val="000A5BA5"/>
    <w:rPr>
      <w:b/>
      <w:bCs/>
      <w:i/>
      <w:iCs/>
      <w:spacing w:val="5"/>
    </w:rPr>
  </w:style>
  <w:style w:type="paragraph" w:styleId="af3">
    <w:name w:val="TOC Heading"/>
    <w:basedOn w:val="1"/>
    <w:next w:val="a"/>
    <w:uiPriority w:val="39"/>
    <w:unhideWhenUsed/>
    <w:qFormat/>
    <w:rsid w:val="000A5BA5"/>
    <w:pPr>
      <w:outlineLvl w:val="9"/>
    </w:pPr>
  </w:style>
  <w:style w:type="paragraph" w:styleId="11">
    <w:name w:val="toc 1"/>
    <w:basedOn w:val="a"/>
    <w:next w:val="a"/>
    <w:autoRedefine/>
    <w:uiPriority w:val="39"/>
    <w:unhideWhenUsed/>
    <w:rsid w:val="00766EB0"/>
    <w:pPr>
      <w:spacing w:after="100"/>
    </w:pPr>
  </w:style>
  <w:style w:type="character" w:styleId="af4">
    <w:name w:val="Hyperlink"/>
    <w:basedOn w:val="a0"/>
    <w:uiPriority w:val="99"/>
    <w:unhideWhenUsed/>
    <w:rsid w:val="00766EB0"/>
    <w:rPr>
      <w:color w:val="0563C1" w:themeColor="hyperlink"/>
      <w:u w:val="single"/>
    </w:rPr>
  </w:style>
  <w:style w:type="paragraph" w:styleId="23">
    <w:name w:val="toc 2"/>
    <w:basedOn w:val="a"/>
    <w:next w:val="a"/>
    <w:autoRedefine/>
    <w:uiPriority w:val="39"/>
    <w:unhideWhenUsed/>
    <w:rsid w:val="00766EB0"/>
    <w:pPr>
      <w:spacing w:after="100"/>
      <w:ind w:left="220"/>
    </w:pPr>
  </w:style>
  <w:style w:type="paragraph" w:styleId="af5">
    <w:name w:val="List Paragraph"/>
    <w:basedOn w:val="a"/>
    <w:uiPriority w:val="34"/>
    <w:qFormat/>
    <w:rsid w:val="00FF28F6"/>
    <w:pPr>
      <w:ind w:left="720"/>
      <w:contextualSpacing/>
    </w:pPr>
  </w:style>
  <w:style w:type="paragraph" w:customStyle="1" w:styleId="Normal1">
    <w:name w:val="Normal1"/>
    <w:rsid w:val="005F6BDF"/>
    <w:pPr>
      <w:spacing w:after="0" w:line="276" w:lineRule="auto"/>
    </w:pPr>
    <w:rPr>
      <w:rFonts w:ascii="Arial" w:eastAsia="Arial" w:hAnsi="Arial" w:cs="Arial"/>
      <w:lang w:eastAsia="ru-RU"/>
    </w:rPr>
  </w:style>
  <w:style w:type="character" w:customStyle="1" w:styleId="HTML">
    <w:name w:val="Стандартный HTML Знак"/>
    <w:basedOn w:val="a0"/>
    <w:link w:val="HTML0"/>
    <w:uiPriority w:val="99"/>
    <w:semiHidden/>
    <w:rsid w:val="00127B04"/>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127B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table" w:styleId="af6">
    <w:name w:val="Table Grid"/>
    <w:basedOn w:val="a1"/>
    <w:uiPriority w:val="39"/>
    <w:rsid w:val="00134CD4"/>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header"/>
    <w:basedOn w:val="a"/>
    <w:link w:val="af8"/>
    <w:uiPriority w:val="99"/>
    <w:unhideWhenUsed/>
    <w:rsid w:val="00AB27E6"/>
    <w:pPr>
      <w:tabs>
        <w:tab w:val="center" w:pos="4677"/>
        <w:tab w:val="right" w:pos="9355"/>
      </w:tabs>
      <w:spacing w:after="0" w:line="240" w:lineRule="auto"/>
    </w:pPr>
  </w:style>
  <w:style w:type="character" w:customStyle="1" w:styleId="af8">
    <w:name w:val="Верхний колонтитул Знак"/>
    <w:basedOn w:val="a0"/>
    <w:link w:val="af7"/>
    <w:uiPriority w:val="99"/>
    <w:rsid w:val="00AB27E6"/>
  </w:style>
  <w:style w:type="paragraph" w:styleId="af9">
    <w:name w:val="footer"/>
    <w:basedOn w:val="a"/>
    <w:link w:val="afa"/>
    <w:uiPriority w:val="99"/>
    <w:unhideWhenUsed/>
    <w:rsid w:val="00AB27E6"/>
    <w:pPr>
      <w:tabs>
        <w:tab w:val="center" w:pos="4677"/>
        <w:tab w:val="right" w:pos="9355"/>
      </w:tabs>
      <w:spacing w:after="0" w:line="240" w:lineRule="auto"/>
    </w:pPr>
  </w:style>
  <w:style w:type="character" w:customStyle="1" w:styleId="afa">
    <w:name w:val="Нижний колонтитул Знак"/>
    <w:basedOn w:val="a0"/>
    <w:link w:val="af9"/>
    <w:uiPriority w:val="99"/>
    <w:rsid w:val="00AB27E6"/>
  </w:style>
  <w:style w:type="character" w:customStyle="1" w:styleId="afb">
    <w:name w:val="Текст выноски Знак"/>
    <w:basedOn w:val="a0"/>
    <w:link w:val="afc"/>
    <w:uiPriority w:val="99"/>
    <w:semiHidden/>
    <w:rsid w:val="004B3D96"/>
    <w:rPr>
      <w:rFonts w:ascii="Tahoma" w:hAnsi="Tahoma" w:cs="Tahoma"/>
      <w:sz w:val="16"/>
      <w:szCs w:val="16"/>
    </w:rPr>
  </w:style>
  <w:style w:type="paragraph" w:styleId="afc">
    <w:name w:val="Balloon Text"/>
    <w:basedOn w:val="a"/>
    <w:link w:val="afb"/>
    <w:uiPriority w:val="99"/>
    <w:semiHidden/>
    <w:unhideWhenUsed/>
    <w:rsid w:val="004B3D96"/>
    <w:pPr>
      <w:spacing w:after="0" w:line="240" w:lineRule="auto"/>
    </w:pPr>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7B04"/>
  </w:style>
  <w:style w:type="paragraph" w:styleId="1">
    <w:name w:val="heading 1"/>
    <w:basedOn w:val="a"/>
    <w:next w:val="a"/>
    <w:link w:val="10"/>
    <w:uiPriority w:val="9"/>
    <w:qFormat/>
    <w:rsid w:val="000A5B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0A5BA5"/>
    <w:pPr>
      <w:keepNext/>
      <w:keepLines/>
      <w:spacing w:before="40" w:after="0"/>
      <w:outlineLvl w:val="1"/>
    </w:pPr>
    <w:rPr>
      <w:rFonts w:asciiTheme="majorHAnsi" w:eastAsiaTheme="majorEastAsia" w:hAnsiTheme="majorHAnsi" w:cstheme="majorBidi"/>
      <w:color w:val="2F5496" w:themeColor="accent1" w:themeShade="BF"/>
      <w:sz w:val="28"/>
      <w:szCs w:val="28"/>
    </w:rPr>
  </w:style>
  <w:style w:type="paragraph" w:styleId="3">
    <w:name w:val="heading 3"/>
    <w:basedOn w:val="a"/>
    <w:next w:val="a"/>
    <w:link w:val="30"/>
    <w:uiPriority w:val="9"/>
    <w:semiHidden/>
    <w:unhideWhenUsed/>
    <w:qFormat/>
    <w:rsid w:val="000A5BA5"/>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4">
    <w:name w:val="heading 4"/>
    <w:basedOn w:val="a"/>
    <w:next w:val="a"/>
    <w:link w:val="40"/>
    <w:uiPriority w:val="9"/>
    <w:semiHidden/>
    <w:unhideWhenUsed/>
    <w:qFormat/>
    <w:rsid w:val="000A5BA5"/>
    <w:pPr>
      <w:keepNext/>
      <w:keepLines/>
      <w:spacing w:before="40" w:after="0"/>
      <w:outlineLvl w:val="3"/>
    </w:pPr>
    <w:rPr>
      <w:i/>
      <w:iCs/>
    </w:rPr>
  </w:style>
  <w:style w:type="paragraph" w:styleId="5">
    <w:name w:val="heading 5"/>
    <w:basedOn w:val="a"/>
    <w:next w:val="a"/>
    <w:link w:val="50"/>
    <w:uiPriority w:val="9"/>
    <w:semiHidden/>
    <w:unhideWhenUsed/>
    <w:qFormat/>
    <w:rsid w:val="000A5BA5"/>
    <w:pPr>
      <w:keepNext/>
      <w:keepLines/>
      <w:spacing w:before="40" w:after="0"/>
      <w:outlineLvl w:val="4"/>
    </w:pPr>
    <w:rPr>
      <w:color w:val="2F5496" w:themeColor="accent1" w:themeShade="BF"/>
    </w:rPr>
  </w:style>
  <w:style w:type="paragraph" w:styleId="6">
    <w:name w:val="heading 6"/>
    <w:basedOn w:val="a"/>
    <w:next w:val="a"/>
    <w:link w:val="60"/>
    <w:uiPriority w:val="9"/>
    <w:semiHidden/>
    <w:unhideWhenUsed/>
    <w:qFormat/>
    <w:rsid w:val="000A5BA5"/>
    <w:pPr>
      <w:keepNext/>
      <w:keepLines/>
      <w:spacing w:before="40" w:after="0"/>
      <w:outlineLvl w:val="5"/>
    </w:pPr>
    <w:rPr>
      <w:color w:val="1F3864" w:themeColor="accent1" w:themeShade="80"/>
    </w:rPr>
  </w:style>
  <w:style w:type="paragraph" w:styleId="7">
    <w:name w:val="heading 7"/>
    <w:basedOn w:val="a"/>
    <w:next w:val="a"/>
    <w:link w:val="70"/>
    <w:uiPriority w:val="9"/>
    <w:semiHidden/>
    <w:unhideWhenUsed/>
    <w:qFormat/>
    <w:rsid w:val="000A5BA5"/>
    <w:pPr>
      <w:keepNext/>
      <w:keepLines/>
      <w:spacing w:before="40" w:after="0"/>
      <w:outlineLvl w:val="6"/>
    </w:pPr>
    <w:rPr>
      <w:rFonts w:asciiTheme="majorHAnsi" w:eastAsiaTheme="majorEastAsia" w:hAnsiTheme="majorHAnsi" w:cstheme="majorBidi"/>
      <w:i/>
      <w:iCs/>
      <w:color w:val="1F3864" w:themeColor="accent1" w:themeShade="80"/>
    </w:rPr>
  </w:style>
  <w:style w:type="paragraph" w:styleId="8">
    <w:name w:val="heading 8"/>
    <w:basedOn w:val="a"/>
    <w:next w:val="a"/>
    <w:link w:val="80"/>
    <w:uiPriority w:val="9"/>
    <w:semiHidden/>
    <w:unhideWhenUsed/>
    <w:qFormat/>
    <w:rsid w:val="000A5BA5"/>
    <w:pPr>
      <w:keepNext/>
      <w:keepLines/>
      <w:spacing w:before="40" w:after="0"/>
      <w:outlineLvl w:val="7"/>
    </w:pPr>
    <w:rPr>
      <w:color w:val="262626" w:themeColor="text1" w:themeTint="D9"/>
      <w:sz w:val="21"/>
      <w:szCs w:val="21"/>
    </w:rPr>
  </w:style>
  <w:style w:type="paragraph" w:styleId="9">
    <w:name w:val="heading 9"/>
    <w:basedOn w:val="a"/>
    <w:next w:val="a"/>
    <w:link w:val="90"/>
    <w:uiPriority w:val="9"/>
    <w:semiHidden/>
    <w:unhideWhenUsed/>
    <w:qFormat/>
    <w:rsid w:val="000A5BA5"/>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A5BA5"/>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0A5BA5"/>
    <w:rPr>
      <w:rFonts w:asciiTheme="majorHAnsi" w:eastAsiaTheme="majorEastAsia" w:hAnsiTheme="majorHAnsi" w:cstheme="majorBidi"/>
      <w:color w:val="2F5496" w:themeColor="accent1" w:themeShade="BF"/>
      <w:sz w:val="28"/>
      <w:szCs w:val="28"/>
    </w:rPr>
  </w:style>
  <w:style w:type="character" w:customStyle="1" w:styleId="30">
    <w:name w:val="Заголовок 3 Знак"/>
    <w:basedOn w:val="a0"/>
    <w:link w:val="3"/>
    <w:uiPriority w:val="9"/>
    <w:semiHidden/>
    <w:rsid w:val="000A5BA5"/>
    <w:rPr>
      <w:rFonts w:asciiTheme="majorHAnsi" w:eastAsiaTheme="majorEastAsia" w:hAnsiTheme="majorHAnsi" w:cstheme="majorBidi"/>
      <w:color w:val="1F3864" w:themeColor="accent1" w:themeShade="80"/>
      <w:sz w:val="24"/>
      <w:szCs w:val="24"/>
    </w:rPr>
  </w:style>
  <w:style w:type="character" w:customStyle="1" w:styleId="40">
    <w:name w:val="Заголовок 4 Знак"/>
    <w:basedOn w:val="a0"/>
    <w:link w:val="4"/>
    <w:uiPriority w:val="9"/>
    <w:semiHidden/>
    <w:rsid w:val="000A5BA5"/>
    <w:rPr>
      <w:i/>
      <w:iCs/>
    </w:rPr>
  </w:style>
  <w:style w:type="character" w:customStyle="1" w:styleId="50">
    <w:name w:val="Заголовок 5 Знак"/>
    <w:basedOn w:val="a0"/>
    <w:link w:val="5"/>
    <w:uiPriority w:val="9"/>
    <w:semiHidden/>
    <w:rsid w:val="000A5BA5"/>
    <w:rPr>
      <w:color w:val="2F5496" w:themeColor="accent1" w:themeShade="BF"/>
    </w:rPr>
  </w:style>
  <w:style w:type="character" w:customStyle="1" w:styleId="60">
    <w:name w:val="Заголовок 6 Знак"/>
    <w:basedOn w:val="a0"/>
    <w:link w:val="6"/>
    <w:uiPriority w:val="9"/>
    <w:semiHidden/>
    <w:rsid w:val="000A5BA5"/>
    <w:rPr>
      <w:color w:val="1F3864" w:themeColor="accent1" w:themeShade="80"/>
    </w:rPr>
  </w:style>
  <w:style w:type="character" w:customStyle="1" w:styleId="70">
    <w:name w:val="Заголовок 7 Знак"/>
    <w:basedOn w:val="a0"/>
    <w:link w:val="7"/>
    <w:uiPriority w:val="9"/>
    <w:semiHidden/>
    <w:rsid w:val="000A5BA5"/>
    <w:rPr>
      <w:rFonts w:asciiTheme="majorHAnsi" w:eastAsiaTheme="majorEastAsia" w:hAnsiTheme="majorHAnsi" w:cstheme="majorBidi"/>
      <w:i/>
      <w:iCs/>
      <w:color w:val="1F3864" w:themeColor="accent1" w:themeShade="80"/>
    </w:rPr>
  </w:style>
  <w:style w:type="character" w:customStyle="1" w:styleId="80">
    <w:name w:val="Заголовок 8 Знак"/>
    <w:basedOn w:val="a0"/>
    <w:link w:val="8"/>
    <w:uiPriority w:val="9"/>
    <w:semiHidden/>
    <w:rsid w:val="000A5BA5"/>
    <w:rPr>
      <w:color w:val="262626" w:themeColor="text1" w:themeTint="D9"/>
      <w:sz w:val="21"/>
      <w:szCs w:val="21"/>
    </w:rPr>
  </w:style>
  <w:style w:type="character" w:customStyle="1" w:styleId="90">
    <w:name w:val="Заголовок 9 Знак"/>
    <w:basedOn w:val="a0"/>
    <w:link w:val="9"/>
    <w:uiPriority w:val="9"/>
    <w:semiHidden/>
    <w:rsid w:val="000A5BA5"/>
    <w:rPr>
      <w:rFonts w:asciiTheme="majorHAnsi" w:eastAsiaTheme="majorEastAsia" w:hAnsiTheme="majorHAnsi" w:cstheme="majorBidi"/>
      <w:i/>
      <w:iCs/>
      <w:color w:val="262626" w:themeColor="text1" w:themeTint="D9"/>
      <w:sz w:val="21"/>
      <w:szCs w:val="21"/>
    </w:rPr>
  </w:style>
  <w:style w:type="paragraph" w:styleId="a3">
    <w:name w:val="Title"/>
    <w:basedOn w:val="1"/>
    <w:next w:val="a"/>
    <w:link w:val="a4"/>
    <w:uiPriority w:val="10"/>
    <w:qFormat/>
    <w:rsid w:val="00766EB0"/>
    <w:pPr>
      <w:spacing w:line="240" w:lineRule="auto"/>
      <w:contextualSpacing/>
    </w:pPr>
    <w:rPr>
      <w:rFonts w:ascii="Times New Roman" w:hAnsi="Times New Roman"/>
      <w:color w:val="auto"/>
      <w:spacing w:val="-10"/>
      <w:sz w:val="56"/>
      <w:szCs w:val="56"/>
    </w:rPr>
  </w:style>
  <w:style w:type="character" w:customStyle="1" w:styleId="a4">
    <w:name w:val="Название Знак"/>
    <w:basedOn w:val="a0"/>
    <w:link w:val="a3"/>
    <w:uiPriority w:val="10"/>
    <w:rsid w:val="00766EB0"/>
    <w:rPr>
      <w:rFonts w:ascii="Times New Roman" w:eastAsiaTheme="majorEastAsia" w:hAnsi="Times New Roman" w:cstheme="majorBidi"/>
      <w:spacing w:val="-10"/>
      <w:sz w:val="56"/>
      <w:szCs w:val="56"/>
    </w:rPr>
  </w:style>
  <w:style w:type="paragraph" w:styleId="a5">
    <w:name w:val="Subtitle"/>
    <w:basedOn w:val="2"/>
    <w:next w:val="a"/>
    <w:link w:val="a6"/>
    <w:uiPriority w:val="11"/>
    <w:qFormat/>
    <w:rsid w:val="00766EB0"/>
    <w:pPr>
      <w:numPr>
        <w:ilvl w:val="1"/>
      </w:numPr>
    </w:pPr>
    <w:rPr>
      <w:rFonts w:ascii="Times New Roman" w:hAnsi="Times New Roman"/>
      <w:color w:val="auto"/>
      <w:spacing w:val="15"/>
      <w:sz w:val="32"/>
    </w:rPr>
  </w:style>
  <w:style w:type="character" w:customStyle="1" w:styleId="a6">
    <w:name w:val="Подзаголовок Знак"/>
    <w:basedOn w:val="a0"/>
    <w:link w:val="a5"/>
    <w:uiPriority w:val="11"/>
    <w:rsid w:val="00766EB0"/>
    <w:rPr>
      <w:rFonts w:ascii="Times New Roman" w:eastAsiaTheme="majorEastAsia" w:hAnsi="Times New Roman" w:cstheme="majorBidi"/>
      <w:spacing w:val="15"/>
      <w:sz w:val="32"/>
      <w:szCs w:val="28"/>
    </w:rPr>
  </w:style>
  <w:style w:type="character" w:styleId="a7">
    <w:name w:val="Placeholder Text"/>
    <w:basedOn w:val="a0"/>
    <w:uiPriority w:val="99"/>
    <w:semiHidden/>
    <w:rsid w:val="0073179C"/>
    <w:rPr>
      <w:color w:val="808080"/>
    </w:rPr>
  </w:style>
  <w:style w:type="paragraph" w:styleId="a8">
    <w:name w:val="caption"/>
    <w:basedOn w:val="a"/>
    <w:next w:val="a"/>
    <w:uiPriority w:val="35"/>
    <w:semiHidden/>
    <w:unhideWhenUsed/>
    <w:qFormat/>
    <w:rsid w:val="000A5BA5"/>
    <w:pPr>
      <w:spacing w:after="200" w:line="240" w:lineRule="auto"/>
    </w:pPr>
    <w:rPr>
      <w:i/>
      <w:iCs/>
      <w:color w:val="44546A" w:themeColor="text2"/>
      <w:sz w:val="18"/>
      <w:szCs w:val="18"/>
    </w:rPr>
  </w:style>
  <w:style w:type="character" w:styleId="a9">
    <w:name w:val="Strong"/>
    <w:basedOn w:val="a0"/>
    <w:uiPriority w:val="22"/>
    <w:qFormat/>
    <w:rsid w:val="000A5BA5"/>
    <w:rPr>
      <w:b/>
      <w:bCs/>
      <w:color w:val="auto"/>
    </w:rPr>
  </w:style>
  <w:style w:type="character" w:styleId="aa">
    <w:name w:val="Emphasis"/>
    <w:basedOn w:val="a0"/>
    <w:uiPriority w:val="20"/>
    <w:qFormat/>
    <w:rsid w:val="000A5BA5"/>
    <w:rPr>
      <w:i/>
      <w:iCs/>
      <w:color w:val="auto"/>
    </w:rPr>
  </w:style>
  <w:style w:type="paragraph" w:styleId="ab">
    <w:name w:val="No Spacing"/>
    <w:uiPriority w:val="1"/>
    <w:qFormat/>
    <w:rsid w:val="000A5BA5"/>
    <w:pPr>
      <w:spacing w:after="0" w:line="240" w:lineRule="auto"/>
    </w:pPr>
  </w:style>
  <w:style w:type="paragraph" w:styleId="21">
    <w:name w:val="Quote"/>
    <w:basedOn w:val="a"/>
    <w:next w:val="a"/>
    <w:link w:val="22"/>
    <w:uiPriority w:val="29"/>
    <w:qFormat/>
    <w:rsid w:val="000A5BA5"/>
    <w:pPr>
      <w:spacing w:before="200"/>
      <w:ind w:left="864" w:right="864"/>
    </w:pPr>
    <w:rPr>
      <w:i/>
      <w:iCs/>
      <w:color w:val="404040" w:themeColor="text1" w:themeTint="BF"/>
    </w:rPr>
  </w:style>
  <w:style w:type="character" w:customStyle="1" w:styleId="22">
    <w:name w:val="Цитата 2 Знак"/>
    <w:basedOn w:val="a0"/>
    <w:link w:val="21"/>
    <w:uiPriority w:val="29"/>
    <w:qFormat/>
    <w:rsid w:val="000A5BA5"/>
    <w:rPr>
      <w:i/>
      <w:iCs/>
      <w:color w:val="404040" w:themeColor="text1" w:themeTint="BF"/>
    </w:rPr>
  </w:style>
  <w:style w:type="paragraph" w:styleId="ac">
    <w:name w:val="Intense Quote"/>
    <w:basedOn w:val="a"/>
    <w:next w:val="a"/>
    <w:link w:val="ad"/>
    <w:uiPriority w:val="30"/>
    <w:qFormat/>
    <w:rsid w:val="000A5BA5"/>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ad">
    <w:name w:val="Выделенная цитата Знак"/>
    <w:basedOn w:val="a0"/>
    <w:link w:val="ac"/>
    <w:uiPriority w:val="30"/>
    <w:rsid w:val="000A5BA5"/>
    <w:rPr>
      <w:i/>
      <w:iCs/>
      <w:color w:val="4472C4" w:themeColor="accent1"/>
    </w:rPr>
  </w:style>
  <w:style w:type="character" w:styleId="ae">
    <w:name w:val="Subtle Emphasis"/>
    <w:basedOn w:val="a0"/>
    <w:uiPriority w:val="19"/>
    <w:qFormat/>
    <w:rsid w:val="000A5BA5"/>
    <w:rPr>
      <w:i/>
      <w:iCs/>
      <w:color w:val="404040" w:themeColor="text1" w:themeTint="BF"/>
    </w:rPr>
  </w:style>
  <w:style w:type="character" w:styleId="af">
    <w:name w:val="Intense Emphasis"/>
    <w:basedOn w:val="a0"/>
    <w:uiPriority w:val="21"/>
    <w:qFormat/>
    <w:rsid w:val="000A5BA5"/>
    <w:rPr>
      <w:i/>
      <w:iCs/>
      <w:color w:val="4472C4" w:themeColor="accent1"/>
    </w:rPr>
  </w:style>
  <w:style w:type="character" w:styleId="af0">
    <w:name w:val="Subtle Reference"/>
    <w:basedOn w:val="a0"/>
    <w:uiPriority w:val="31"/>
    <w:qFormat/>
    <w:rsid w:val="000A5BA5"/>
    <w:rPr>
      <w:smallCaps/>
      <w:color w:val="404040" w:themeColor="text1" w:themeTint="BF"/>
    </w:rPr>
  </w:style>
  <w:style w:type="character" w:styleId="af1">
    <w:name w:val="Intense Reference"/>
    <w:basedOn w:val="a0"/>
    <w:uiPriority w:val="32"/>
    <w:qFormat/>
    <w:rsid w:val="000A5BA5"/>
    <w:rPr>
      <w:b/>
      <w:bCs/>
      <w:smallCaps/>
      <w:color w:val="4472C4" w:themeColor="accent1"/>
      <w:spacing w:val="5"/>
    </w:rPr>
  </w:style>
  <w:style w:type="character" w:styleId="af2">
    <w:name w:val="Book Title"/>
    <w:basedOn w:val="a0"/>
    <w:uiPriority w:val="33"/>
    <w:qFormat/>
    <w:rsid w:val="000A5BA5"/>
    <w:rPr>
      <w:b/>
      <w:bCs/>
      <w:i/>
      <w:iCs/>
      <w:spacing w:val="5"/>
    </w:rPr>
  </w:style>
  <w:style w:type="paragraph" w:styleId="af3">
    <w:name w:val="TOC Heading"/>
    <w:basedOn w:val="1"/>
    <w:next w:val="a"/>
    <w:uiPriority w:val="39"/>
    <w:unhideWhenUsed/>
    <w:qFormat/>
    <w:rsid w:val="000A5BA5"/>
    <w:pPr>
      <w:outlineLvl w:val="9"/>
    </w:pPr>
  </w:style>
  <w:style w:type="paragraph" w:styleId="11">
    <w:name w:val="toc 1"/>
    <w:basedOn w:val="a"/>
    <w:next w:val="a"/>
    <w:autoRedefine/>
    <w:uiPriority w:val="39"/>
    <w:unhideWhenUsed/>
    <w:rsid w:val="00766EB0"/>
    <w:pPr>
      <w:spacing w:after="100"/>
    </w:pPr>
  </w:style>
  <w:style w:type="character" w:styleId="af4">
    <w:name w:val="Hyperlink"/>
    <w:basedOn w:val="a0"/>
    <w:uiPriority w:val="99"/>
    <w:unhideWhenUsed/>
    <w:rsid w:val="00766EB0"/>
    <w:rPr>
      <w:color w:val="0563C1" w:themeColor="hyperlink"/>
      <w:u w:val="single"/>
    </w:rPr>
  </w:style>
  <w:style w:type="paragraph" w:styleId="23">
    <w:name w:val="toc 2"/>
    <w:basedOn w:val="a"/>
    <w:next w:val="a"/>
    <w:autoRedefine/>
    <w:uiPriority w:val="39"/>
    <w:unhideWhenUsed/>
    <w:rsid w:val="00766EB0"/>
    <w:pPr>
      <w:spacing w:after="100"/>
      <w:ind w:left="220"/>
    </w:pPr>
  </w:style>
  <w:style w:type="paragraph" w:styleId="af5">
    <w:name w:val="List Paragraph"/>
    <w:basedOn w:val="a"/>
    <w:uiPriority w:val="34"/>
    <w:qFormat/>
    <w:rsid w:val="00FF28F6"/>
    <w:pPr>
      <w:ind w:left="720"/>
      <w:contextualSpacing/>
    </w:pPr>
  </w:style>
  <w:style w:type="paragraph" w:customStyle="1" w:styleId="Normal1">
    <w:name w:val="Normal1"/>
    <w:rsid w:val="005F6BDF"/>
    <w:pPr>
      <w:spacing w:after="0" w:line="276" w:lineRule="auto"/>
    </w:pPr>
    <w:rPr>
      <w:rFonts w:ascii="Arial" w:eastAsia="Arial" w:hAnsi="Arial" w:cs="Arial"/>
      <w:lang w:eastAsia="ru-RU"/>
    </w:rPr>
  </w:style>
  <w:style w:type="character" w:customStyle="1" w:styleId="HTML">
    <w:name w:val="Стандартный HTML Знак"/>
    <w:basedOn w:val="a0"/>
    <w:link w:val="HTML0"/>
    <w:uiPriority w:val="99"/>
    <w:semiHidden/>
    <w:rsid w:val="00127B04"/>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127B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table" w:styleId="af6">
    <w:name w:val="Table Grid"/>
    <w:basedOn w:val="a1"/>
    <w:uiPriority w:val="39"/>
    <w:rsid w:val="00134CD4"/>
    <w:pPr>
      <w:spacing w:after="0" w:line="240" w:lineRule="auto"/>
    </w:pPr>
    <w:rPr>
      <w:rFonts w:ascii="Calibri" w:eastAsia="Calibri" w:hAnsi="Calibri" w:cs="Times New Roman"/>
      <w:lang w:val="uk-U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header"/>
    <w:basedOn w:val="a"/>
    <w:link w:val="af8"/>
    <w:uiPriority w:val="99"/>
    <w:unhideWhenUsed/>
    <w:rsid w:val="00AB27E6"/>
    <w:pPr>
      <w:tabs>
        <w:tab w:val="center" w:pos="4677"/>
        <w:tab w:val="right" w:pos="9355"/>
      </w:tabs>
      <w:spacing w:after="0" w:line="240" w:lineRule="auto"/>
    </w:pPr>
  </w:style>
  <w:style w:type="character" w:customStyle="1" w:styleId="af8">
    <w:name w:val="Верхний колонтитул Знак"/>
    <w:basedOn w:val="a0"/>
    <w:link w:val="af7"/>
    <w:uiPriority w:val="99"/>
    <w:rsid w:val="00AB27E6"/>
  </w:style>
  <w:style w:type="paragraph" w:styleId="af9">
    <w:name w:val="footer"/>
    <w:basedOn w:val="a"/>
    <w:link w:val="afa"/>
    <w:uiPriority w:val="99"/>
    <w:unhideWhenUsed/>
    <w:rsid w:val="00AB27E6"/>
    <w:pPr>
      <w:tabs>
        <w:tab w:val="center" w:pos="4677"/>
        <w:tab w:val="right" w:pos="9355"/>
      </w:tabs>
      <w:spacing w:after="0" w:line="240" w:lineRule="auto"/>
    </w:pPr>
  </w:style>
  <w:style w:type="character" w:customStyle="1" w:styleId="afa">
    <w:name w:val="Нижний колонтитул Знак"/>
    <w:basedOn w:val="a0"/>
    <w:link w:val="af9"/>
    <w:uiPriority w:val="99"/>
    <w:rsid w:val="00AB27E6"/>
  </w:style>
  <w:style w:type="character" w:customStyle="1" w:styleId="afb">
    <w:name w:val="Текст выноски Знак"/>
    <w:basedOn w:val="a0"/>
    <w:link w:val="afc"/>
    <w:uiPriority w:val="99"/>
    <w:semiHidden/>
    <w:rsid w:val="004B3D96"/>
    <w:rPr>
      <w:rFonts w:ascii="Tahoma" w:hAnsi="Tahoma" w:cs="Tahoma"/>
      <w:sz w:val="16"/>
      <w:szCs w:val="16"/>
    </w:rPr>
  </w:style>
  <w:style w:type="paragraph" w:styleId="afc">
    <w:name w:val="Balloon Text"/>
    <w:basedOn w:val="a"/>
    <w:link w:val="afb"/>
    <w:uiPriority w:val="99"/>
    <w:semiHidden/>
    <w:unhideWhenUsed/>
    <w:rsid w:val="004B3D96"/>
    <w:pPr>
      <w:spacing w:after="0" w:line="240" w:lineRule="auto"/>
    </w:pP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52602">
      <w:bodyDiv w:val="1"/>
      <w:marLeft w:val="0"/>
      <w:marRight w:val="0"/>
      <w:marTop w:val="0"/>
      <w:marBottom w:val="0"/>
      <w:divBdr>
        <w:top w:val="none" w:sz="0" w:space="0" w:color="auto"/>
        <w:left w:val="none" w:sz="0" w:space="0" w:color="auto"/>
        <w:bottom w:val="none" w:sz="0" w:space="0" w:color="auto"/>
        <w:right w:val="none" w:sz="0" w:space="0" w:color="auto"/>
      </w:divBdr>
    </w:div>
    <w:div w:id="292173027">
      <w:bodyDiv w:val="1"/>
      <w:marLeft w:val="0"/>
      <w:marRight w:val="0"/>
      <w:marTop w:val="0"/>
      <w:marBottom w:val="0"/>
      <w:divBdr>
        <w:top w:val="none" w:sz="0" w:space="0" w:color="auto"/>
        <w:left w:val="none" w:sz="0" w:space="0" w:color="auto"/>
        <w:bottom w:val="none" w:sz="0" w:space="0" w:color="auto"/>
        <w:right w:val="none" w:sz="0" w:space="0" w:color="auto"/>
      </w:divBdr>
    </w:div>
    <w:div w:id="425469452">
      <w:bodyDiv w:val="1"/>
      <w:marLeft w:val="0"/>
      <w:marRight w:val="0"/>
      <w:marTop w:val="0"/>
      <w:marBottom w:val="0"/>
      <w:divBdr>
        <w:top w:val="none" w:sz="0" w:space="0" w:color="auto"/>
        <w:left w:val="none" w:sz="0" w:space="0" w:color="auto"/>
        <w:bottom w:val="none" w:sz="0" w:space="0" w:color="auto"/>
        <w:right w:val="none" w:sz="0" w:space="0" w:color="auto"/>
      </w:divBdr>
    </w:div>
    <w:div w:id="634532365">
      <w:bodyDiv w:val="1"/>
      <w:marLeft w:val="0"/>
      <w:marRight w:val="0"/>
      <w:marTop w:val="0"/>
      <w:marBottom w:val="0"/>
      <w:divBdr>
        <w:top w:val="none" w:sz="0" w:space="0" w:color="auto"/>
        <w:left w:val="none" w:sz="0" w:space="0" w:color="auto"/>
        <w:bottom w:val="none" w:sz="0" w:space="0" w:color="auto"/>
        <w:right w:val="none" w:sz="0" w:space="0" w:color="auto"/>
      </w:divBdr>
    </w:div>
    <w:div w:id="696734038">
      <w:bodyDiv w:val="1"/>
      <w:marLeft w:val="0"/>
      <w:marRight w:val="0"/>
      <w:marTop w:val="0"/>
      <w:marBottom w:val="0"/>
      <w:divBdr>
        <w:top w:val="none" w:sz="0" w:space="0" w:color="auto"/>
        <w:left w:val="none" w:sz="0" w:space="0" w:color="auto"/>
        <w:bottom w:val="none" w:sz="0" w:space="0" w:color="auto"/>
        <w:right w:val="none" w:sz="0" w:space="0" w:color="auto"/>
      </w:divBdr>
    </w:div>
    <w:div w:id="721052299">
      <w:bodyDiv w:val="1"/>
      <w:marLeft w:val="0"/>
      <w:marRight w:val="0"/>
      <w:marTop w:val="0"/>
      <w:marBottom w:val="0"/>
      <w:divBdr>
        <w:top w:val="none" w:sz="0" w:space="0" w:color="auto"/>
        <w:left w:val="none" w:sz="0" w:space="0" w:color="auto"/>
        <w:bottom w:val="none" w:sz="0" w:space="0" w:color="auto"/>
        <w:right w:val="none" w:sz="0" w:space="0" w:color="auto"/>
      </w:divBdr>
    </w:div>
    <w:div w:id="799302292">
      <w:bodyDiv w:val="1"/>
      <w:marLeft w:val="0"/>
      <w:marRight w:val="0"/>
      <w:marTop w:val="0"/>
      <w:marBottom w:val="0"/>
      <w:divBdr>
        <w:top w:val="none" w:sz="0" w:space="0" w:color="auto"/>
        <w:left w:val="none" w:sz="0" w:space="0" w:color="auto"/>
        <w:bottom w:val="none" w:sz="0" w:space="0" w:color="auto"/>
        <w:right w:val="none" w:sz="0" w:space="0" w:color="auto"/>
      </w:divBdr>
      <w:divsChild>
        <w:div w:id="1026515648">
          <w:marLeft w:val="0"/>
          <w:marRight w:val="0"/>
          <w:marTop w:val="0"/>
          <w:marBottom w:val="0"/>
          <w:divBdr>
            <w:top w:val="none" w:sz="0" w:space="0" w:color="auto"/>
            <w:left w:val="none" w:sz="0" w:space="0" w:color="auto"/>
            <w:bottom w:val="none" w:sz="0" w:space="0" w:color="auto"/>
            <w:right w:val="none" w:sz="0" w:space="0" w:color="auto"/>
          </w:divBdr>
          <w:divsChild>
            <w:div w:id="2077628773">
              <w:marLeft w:val="0"/>
              <w:marRight w:val="0"/>
              <w:marTop w:val="0"/>
              <w:marBottom w:val="0"/>
              <w:divBdr>
                <w:top w:val="none" w:sz="0" w:space="0" w:color="auto"/>
                <w:left w:val="none" w:sz="0" w:space="0" w:color="auto"/>
                <w:bottom w:val="none" w:sz="0" w:space="0" w:color="auto"/>
                <w:right w:val="none" w:sz="0" w:space="0" w:color="auto"/>
              </w:divBdr>
              <w:divsChild>
                <w:div w:id="124127776">
                  <w:marLeft w:val="0"/>
                  <w:marRight w:val="0"/>
                  <w:marTop w:val="0"/>
                  <w:marBottom w:val="0"/>
                  <w:divBdr>
                    <w:top w:val="none" w:sz="0" w:space="0" w:color="auto"/>
                    <w:left w:val="none" w:sz="0" w:space="0" w:color="auto"/>
                    <w:bottom w:val="none" w:sz="0" w:space="0" w:color="auto"/>
                    <w:right w:val="none" w:sz="0" w:space="0" w:color="auto"/>
                  </w:divBdr>
                  <w:divsChild>
                    <w:div w:id="972096709">
                      <w:marLeft w:val="0"/>
                      <w:marRight w:val="0"/>
                      <w:marTop w:val="0"/>
                      <w:marBottom w:val="0"/>
                      <w:divBdr>
                        <w:top w:val="none" w:sz="0" w:space="0" w:color="auto"/>
                        <w:left w:val="none" w:sz="0" w:space="0" w:color="auto"/>
                        <w:bottom w:val="none" w:sz="0" w:space="0" w:color="auto"/>
                        <w:right w:val="none" w:sz="0" w:space="0" w:color="auto"/>
                      </w:divBdr>
                      <w:divsChild>
                        <w:div w:id="1988582847">
                          <w:marLeft w:val="0"/>
                          <w:marRight w:val="0"/>
                          <w:marTop w:val="0"/>
                          <w:marBottom w:val="0"/>
                          <w:divBdr>
                            <w:top w:val="none" w:sz="0" w:space="0" w:color="auto"/>
                            <w:left w:val="none" w:sz="0" w:space="0" w:color="auto"/>
                            <w:bottom w:val="none" w:sz="0" w:space="0" w:color="auto"/>
                            <w:right w:val="none" w:sz="0" w:space="0" w:color="auto"/>
                          </w:divBdr>
                          <w:divsChild>
                            <w:div w:id="1289702038">
                              <w:marLeft w:val="0"/>
                              <w:marRight w:val="0"/>
                              <w:marTop w:val="0"/>
                              <w:marBottom w:val="0"/>
                              <w:divBdr>
                                <w:top w:val="none" w:sz="0" w:space="0" w:color="auto"/>
                                <w:left w:val="none" w:sz="0" w:space="0" w:color="auto"/>
                                <w:bottom w:val="none" w:sz="0" w:space="0" w:color="auto"/>
                                <w:right w:val="none" w:sz="0" w:space="0" w:color="auto"/>
                              </w:divBdr>
                            </w:div>
                            <w:div w:id="2045400827">
                              <w:marLeft w:val="0"/>
                              <w:marRight w:val="0"/>
                              <w:marTop w:val="0"/>
                              <w:marBottom w:val="0"/>
                              <w:divBdr>
                                <w:top w:val="none" w:sz="0" w:space="0" w:color="auto"/>
                                <w:left w:val="none" w:sz="0" w:space="0" w:color="auto"/>
                                <w:bottom w:val="none" w:sz="0" w:space="0" w:color="auto"/>
                                <w:right w:val="none" w:sz="0" w:space="0" w:color="auto"/>
                              </w:divBdr>
                            </w:div>
                          </w:divsChild>
                        </w:div>
                        <w:div w:id="789515570">
                          <w:marLeft w:val="0"/>
                          <w:marRight w:val="0"/>
                          <w:marTop w:val="0"/>
                          <w:marBottom w:val="0"/>
                          <w:divBdr>
                            <w:top w:val="none" w:sz="0" w:space="0" w:color="auto"/>
                            <w:left w:val="none" w:sz="0" w:space="0" w:color="auto"/>
                            <w:bottom w:val="none" w:sz="0" w:space="0" w:color="auto"/>
                            <w:right w:val="none" w:sz="0" w:space="0" w:color="auto"/>
                          </w:divBdr>
                          <w:divsChild>
                            <w:div w:id="1152868610">
                              <w:marLeft w:val="0"/>
                              <w:marRight w:val="300"/>
                              <w:marTop w:val="180"/>
                              <w:marBottom w:val="0"/>
                              <w:divBdr>
                                <w:top w:val="none" w:sz="0" w:space="0" w:color="auto"/>
                                <w:left w:val="none" w:sz="0" w:space="0" w:color="auto"/>
                                <w:bottom w:val="none" w:sz="0" w:space="0" w:color="auto"/>
                                <w:right w:val="none" w:sz="0" w:space="0" w:color="auto"/>
                              </w:divBdr>
                              <w:divsChild>
                                <w:div w:id="243803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6968061">
          <w:marLeft w:val="0"/>
          <w:marRight w:val="0"/>
          <w:marTop w:val="0"/>
          <w:marBottom w:val="0"/>
          <w:divBdr>
            <w:top w:val="none" w:sz="0" w:space="0" w:color="auto"/>
            <w:left w:val="none" w:sz="0" w:space="0" w:color="auto"/>
            <w:bottom w:val="none" w:sz="0" w:space="0" w:color="auto"/>
            <w:right w:val="none" w:sz="0" w:space="0" w:color="auto"/>
          </w:divBdr>
          <w:divsChild>
            <w:div w:id="1886519913">
              <w:marLeft w:val="0"/>
              <w:marRight w:val="0"/>
              <w:marTop w:val="0"/>
              <w:marBottom w:val="0"/>
              <w:divBdr>
                <w:top w:val="none" w:sz="0" w:space="0" w:color="auto"/>
                <w:left w:val="none" w:sz="0" w:space="0" w:color="auto"/>
                <w:bottom w:val="none" w:sz="0" w:space="0" w:color="auto"/>
                <w:right w:val="none" w:sz="0" w:space="0" w:color="auto"/>
              </w:divBdr>
              <w:divsChild>
                <w:div w:id="868832265">
                  <w:marLeft w:val="0"/>
                  <w:marRight w:val="0"/>
                  <w:marTop w:val="0"/>
                  <w:marBottom w:val="0"/>
                  <w:divBdr>
                    <w:top w:val="none" w:sz="0" w:space="0" w:color="auto"/>
                    <w:left w:val="none" w:sz="0" w:space="0" w:color="auto"/>
                    <w:bottom w:val="none" w:sz="0" w:space="0" w:color="auto"/>
                    <w:right w:val="none" w:sz="0" w:space="0" w:color="auto"/>
                  </w:divBdr>
                  <w:divsChild>
                    <w:div w:id="2049138002">
                      <w:marLeft w:val="0"/>
                      <w:marRight w:val="0"/>
                      <w:marTop w:val="0"/>
                      <w:marBottom w:val="0"/>
                      <w:divBdr>
                        <w:top w:val="none" w:sz="0" w:space="0" w:color="auto"/>
                        <w:left w:val="none" w:sz="0" w:space="0" w:color="auto"/>
                        <w:bottom w:val="none" w:sz="0" w:space="0" w:color="auto"/>
                        <w:right w:val="none" w:sz="0" w:space="0" w:color="auto"/>
                      </w:divBdr>
                      <w:divsChild>
                        <w:div w:id="23324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6957081">
      <w:bodyDiv w:val="1"/>
      <w:marLeft w:val="0"/>
      <w:marRight w:val="0"/>
      <w:marTop w:val="0"/>
      <w:marBottom w:val="0"/>
      <w:divBdr>
        <w:top w:val="none" w:sz="0" w:space="0" w:color="auto"/>
        <w:left w:val="none" w:sz="0" w:space="0" w:color="auto"/>
        <w:bottom w:val="none" w:sz="0" w:space="0" w:color="auto"/>
        <w:right w:val="none" w:sz="0" w:space="0" w:color="auto"/>
      </w:divBdr>
    </w:div>
    <w:div w:id="1218131807">
      <w:bodyDiv w:val="1"/>
      <w:marLeft w:val="0"/>
      <w:marRight w:val="0"/>
      <w:marTop w:val="0"/>
      <w:marBottom w:val="0"/>
      <w:divBdr>
        <w:top w:val="none" w:sz="0" w:space="0" w:color="auto"/>
        <w:left w:val="none" w:sz="0" w:space="0" w:color="auto"/>
        <w:bottom w:val="none" w:sz="0" w:space="0" w:color="auto"/>
        <w:right w:val="none" w:sz="0" w:space="0" w:color="auto"/>
      </w:divBdr>
    </w:div>
    <w:div w:id="1279795272">
      <w:bodyDiv w:val="1"/>
      <w:marLeft w:val="0"/>
      <w:marRight w:val="0"/>
      <w:marTop w:val="0"/>
      <w:marBottom w:val="0"/>
      <w:divBdr>
        <w:top w:val="none" w:sz="0" w:space="0" w:color="auto"/>
        <w:left w:val="none" w:sz="0" w:space="0" w:color="auto"/>
        <w:bottom w:val="none" w:sz="0" w:space="0" w:color="auto"/>
        <w:right w:val="none" w:sz="0" w:space="0" w:color="auto"/>
      </w:divBdr>
    </w:div>
    <w:div w:id="1317610345">
      <w:bodyDiv w:val="1"/>
      <w:marLeft w:val="0"/>
      <w:marRight w:val="0"/>
      <w:marTop w:val="0"/>
      <w:marBottom w:val="0"/>
      <w:divBdr>
        <w:top w:val="none" w:sz="0" w:space="0" w:color="auto"/>
        <w:left w:val="none" w:sz="0" w:space="0" w:color="auto"/>
        <w:bottom w:val="none" w:sz="0" w:space="0" w:color="auto"/>
        <w:right w:val="none" w:sz="0" w:space="0" w:color="auto"/>
      </w:divBdr>
    </w:div>
    <w:div w:id="1351495070">
      <w:bodyDiv w:val="1"/>
      <w:marLeft w:val="0"/>
      <w:marRight w:val="0"/>
      <w:marTop w:val="0"/>
      <w:marBottom w:val="0"/>
      <w:divBdr>
        <w:top w:val="none" w:sz="0" w:space="0" w:color="auto"/>
        <w:left w:val="none" w:sz="0" w:space="0" w:color="auto"/>
        <w:bottom w:val="none" w:sz="0" w:space="0" w:color="auto"/>
        <w:right w:val="none" w:sz="0" w:space="0" w:color="auto"/>
      </w:divBdr>
    </w:div>
    <w:div w:id="1681349524">
      <w:bodyDiv w:val="1"/>
      <w:marLeft w:val="0"/>
      <w:marRight w:val="0"/>
      <w:marTop w:val="0"/>
      <w:marBottom w:val="0"/>
      <w:divBdr>
        <w:top w:val="none" w:sz="0" w:space="0" w:color="auto"/>
        <w:left w:val="none" w:sz="0" w:space="0" w:color="auto"/>
        <w:bottom w:val="none" w:sz="0" w:space="0" w:color="auto"/>
        <w:right w:val="none" w:sz="0" w:space="0" w:color="auto"/>
      </w:divBdr>
    </w:div>
    <w:div w:id="1690450059">
      <w:bodyDiv w:val="1"/>
      <w:marLeft w:val="0"/>
      <w:marRight w:val="0"/>
      <w:marTop w:val="0"/>
      <w:marBottom w:val="0"/>
      <w:divBdr>
        <w:top w:val="none" w:sz="0" w:space="0" w:color="auto"/>
        <w:left w:val="none" w:sz="0" w:space="0" w:color="auto"/>
        <w:bottom w:val="none" w:sz="0" w:space="0" w:color="auto"/>
        <w:right w:val="none" w:sz="0" w:space="0" w:color="auto"/>
      </w:divBdr>
      <w:divsChild>
        <w:div w:id="1591618063">
          <w:marLeft w:val="0"/>
          <w:marRight w:val="0"/>
          <w:marTop w:val="0"/>
          <w:marBottom w:val="0"/>
          <w:divBdr>
            <w:top w:val="none" w:sz="0" w:space="0" w:color="auto"/>
            <w:left w:val="none" w:sz="0" w:space="0" w:color="auto"/>
            <w:bottom w:val="none" w:sz="0" w:space="0" w:color="auto"/>
            <w:right w:val="none" w:sz="0" w:space="0" w:color="auto"/>
          </w:divBdr>
          <w:divsChild>
            <w:div w:id="1669359909">
              <w:marLeft w:val="0"/>
              <w:marRight w:val="0"/>
              <w:marTop w:val="0"/>
              <w:marBottom w:val="0"/>
              <w:divBdr>
                <w:top w:val="none" w:sz="0" w:space="0" w:color="auto"/>
                <w:left w:val="none" w:sz="0" w:space="0" w:color="auto"/>
                <w:bottom w:val="none" w:sz="0" w:space="0" w:color="auto"/>
                <w:right w:val="none" w:sz="0" w:space="0" w:color="auto"/>
              </w:divBdr>
              <w:divsChild>
                <w:div w:id="399910847">
                  <w:marLeft w:val="0"/>
                  <w:marRight w:val="0"/>
                  <w:marTop w:val="0"/>
                  <w:marBottom w:val="0"/>
                  <w:divBdr>
                    <w:top w:val="none" w:sz="0" w:space="0" w:color="auto"/>
                    <w:left w:val="none" w:sz="0" w:space="0" w:color="auto"/>
                    <w:bottom w:val="none" w:sz="0" w:space="0" w:color="auto"/>
                    <w:right w:val="none" w:sz="0" w:space="0" w:color="auto"/>
                  </w:divBdr>
                  <w:divsChild>
                    <w:div w:id="109477610">
                      <w:marLeft w:val="0"/>
                      <w:marRight w:val="0"/>
                      <w:marTop w:val="0"/>
                      <w:marBottom w:val="0"/>
                      <w:divBdr>
                        <w:top w:val="none" w:sz="0" w:space="0" w:color="auto"/>
                        <w:left w:val="none" w:sz="0" w:space="0" w:color="auto"/>
                        <w:bottom w:val="none" w:sz="0" w:space="0" w:color="auto"/>
                        <w:right w:val="none" w:sz="0" w:space="0" w:color="auto"/>
                      </w:divBdr>
                      <w:divsChild>
                        <w:div w:id="1108350322">
                          <w:marLeft w:val="0"/>
                          <w:marRight w:val="0"/>
                          <w:marTop w:val="0"/>
                          <w:marBottom w:val="0"/>
                          <w:divBdr>
                            <w:top w:val="none" w:sz="0" w:space="0" w:color="auto"/>
                            <w:left w:val="none" w:sz="0" w:space="0" w:color="auto"/>
                            <w:bottom w:val="none" w:sz="0" w:space="0" w:color="auto"/>
                            <w:right w:val="none" w:sz="0" w:space="0" w:color="auto"/>
                          </w:divBdr>
                          <w:divsChild>
                            <w:div w:id="184288941">
                              <w:marLeft w:val="0"/>
                              <w:marRight w:val="0"/>
                              <w:marTop w:val="0"/>
                              <w:marBottom w:val="0"/>
                              <w:divBdr>
                                <w:top w:val="none" w:sz="0" w:space="0" w:color="auto"/>
                                <w:left w:val="none" w:sz="0" w:space="0" w:color="auto"/>
                                <w:bottom w:val="none" w:sz="0" w:space="0" w:color="auto"/>
                                <w:right w:val="none" w:sz="0" w:space="0" w:color="auto"/>
                              </w:divBdr>
                            </w:div>
                            <w:div w:id="893390801">
                              <w:marLeft w:val="0"/>
                              <w:marRight w:val="0"/>
                              <w:marTop w:val="0"/>
                              <w:marBottom w:val="0"/>
                              <w:divBdr>
                                <w:top w:val="none" w:sz="0" w:space="0" w:color="auto"/>
                                <w:left w:val="none" w:sz="0" w:space="0" w:color="auto"/>
                                <w:bottom w:val="none" w:sz="0" w:space="0" w:color="auto"/>
                                <w:right w:val="none" w:sz="0" w:space="0" w:color="auto"/>
                              </w:divBdr>
                            </w:div>
                          </w:divsChild>
                        </w:div>
                        <w:div w:id="1613702203">
                          <w:marLeft w:val="0"/>
                          <w:marRight w:val="0"/>
                          <w:marTop w:val="0"/>
                          <w:marBottom w:val="0"/>
                          <w:divBdr>
                            <w:top w:val="none" w:sz="0" w:space="0" w:color="auto"/>
                            <w:left w:val="none" w:sz="0" w:space="0" w:color="auto"/>
                            <w:bottom w:val="none" w:sz="0" w:space="0" w:color="auto"/>
                            <w:right w:val="none" w:sz="0" w:space="0" w:color="auto"/>
                          </w:divBdr>
                          <w:divsChild>
                            <w:div w:id="1260218348">
                              <w:marLeft w:val="0"/>
                              <w:marRight w:val="300"/>
                              <w:marTop w:val="180"/>
                              <w:marBottom w:val="0"/>
                              <w:divBdr>
                                <w:top w:val="none" w:sz="0" w:space="0" w:color="auto"/>
                                <w:left w:val="none" w:sz="0" w:space="0" w:color="auto"/>
                                <w:bottom w:val="none" w:sz="0" w:space="0" w:color="auto"/>
                                <w:right w:val="none" w:sz="0" w:space="0" w:color="auto"/>
                              </w:divBdr>
                              <w:divsChild>
                                <w:div w:id="86097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5527479">
          <w:marLeft w:val="0"/>
          <w:marRight w:val="0"/>
          <w:marTop w:val="0"/>
          <w:marBottom w:val="0"/>
          <w:divBdr>
            <w:top w:val="none" w:sz="0" w:space="0" w:color="auto"/>
            <w:left w:val="none" w:sz="0" w:space="0" w:color="auto"/>
            <w:bottom w:val="none" w:sz="0" w:space="0" w:color="auto"/>
            <w:right w:val="none" w:sz="0" w:space="0" w:color="auto"/>
          </w:divBdr>
          <w:divsChild>
            <w:div w:id="439686091">
              <w:marLeft w:val="0"/>
              <w:marRight w:val="0"/>
              <w:marTop w:val="0"/>
              <w:marBottom w:val="0"/>
              <w:divBdr>
                <w:top w:val="none" w:sz="0" w:space="0" w:color="auto"/>
                <w:left w:val="none" w:sz="0" w:space="0" w:color="auto"/>
                <w:bottom w:val="none" w:sz="0" w:space="0" w:color="auto"/>
                <w:right w:val="none" w:sz="0" w:space="0" w:color="auto"/>
              </w:divBdr>
              <w:divsChild>
                <w:div w:id="1469593725">
                  <w:marLeft w:val="0"/>
                  <w:marRight w:val="0"/>
                  <w:marTop w:val="0"/>
                  <w:marBottom w:val="0"/>
                  <w:divBdr>
                    <w:top w:val="none" w:sz="0" w:space="0" w:color="auto"/>
                    <w:left w:val="none" w:sz="0" w:space="0" w:color="auto"/>
                    <w:bottom w:val="none" w:sz="0" w:space="0" w:color="auto"/>
                    <w:right w:val="none" w:sz="0" w:space="0" w:color="auto"/>
                  </w:divBdr>
                  <w:divsChild>
                    <w:div w:id="1925603841">
                      <w:marLeft w:val="0"/>
                      <w:marRight w:val="0"/>
                      <w:marTop w:val="0"/>
                      <w:marBottom w:val="0"/>
                      <w:divBdr>
                        <w:top w:val="none" w:sz="0" w:space="0" w:color="auto"/>
                        <w:left w:val="none" w:sz="0" w:space="0" w:color="auto"/>
                        <w:bottom w:val="none" w:sz="0" w:space="0" w:color="auto"/>
                        <w:right w:val="none" w:sz="0" w:space="0" w:color="auto"/>
                      </w:divBdr>
                      <w:divsChild>
                        <w:div w:id="101847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6948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259700000000002"/>
          <c:y val="6.9321400000000033E-2"/>
          <c:w val="0.67340800000000023"/>
          <c:h val="0.82578499999999999"/>
        </c:manualLayout>
      </c:layout>
      <c:lineChart>
        <c:grouping val="standard"/>
        <c:varyColors val="0"/>
        <c:ser>
          <c:idx val="0"/>
          <c:order val="0"/>
          <c:tx>
            <c:strRef>
              <c:f>Sheet1!$A$2</c:f>
              <c:strCache>
                <c:ptCount val="1"/>
                <c:pt idx="0">
                  <c:v>X1</c:v>
                </c:pt>
              </c:strCache>
            </c:strRef>
          </c:tx>
          <c:spPr>
            <a:ln w="28575" cap="rnd" cmpd="sng" algn="ctr">
              <a:solidFill>
                <a:schemeClr val="accent1"/>
              </a:solidFill>
              <a:prstDash val="solid"/>
              <a:round/>
            </a:ln>
            <a:effectLst/>
          </c:spPr>
          <c:marker>
            <c:symbol val="none"/>
          </c:marker>
          <c:cat>
            <c:numRef>
              <c:f>Sheet1!$B$1:$D$1</c:f>
              <c:numCache>
                <c:formatCode>General</c:formatCode>
                <c:ptCount val="3"/>
                <c:pt idx="0">
                  <c:v>0</c:v>
                </c:pt>
                <c:pt idx="1">
                  <c:v>5</c:v>
                </c:pt>
                <c:pt idx="2">
                  <c:v>10</c:v>
                </c:pt>
              </c:numCache>
            </c:numRef>
          </c:cat>
          <c:val>
            <c:numRef>
              <c:f>Sheet1!$B$2:$D$2</c:f>
              <c:numCache>
                <c:formatCode>General</c:formatCode>
                <c:ptCount val="3"/>
                <c:pt idx="0">
                  <c:v>704</c:v>
                </c:pt>
                <c:pt idx="1">
                  <c:v>528</c:v>
                </c:pt>
                <c:pt idx="2">
                  <c:v>352</c:v>
                </c:pt>
              </c:numCache>
            </c:numRef>
          </c:val>
          <c:smooth val="0"/>
          <c:extLst xmlns:c16r2="http://schemas.microsoft.com/office/drawing/2015/06/chart">
            <c:ext xmlns:c16="http://schemas.microsoft.com/office/drawing/2014/chart" uri="{C3380CC4-5D6E-409C-BE32-E72D297353CC}">
              <c16:uniqueId val="{00000000-36E9-4A12-9893-FF2A18EBEDEF}"/>
            </c:ext>
          </c:extLst>
        </c:ser>
        <c:ser>
          <c:idx val="1"/>
          <c:order val="1"/>
          <c:tx>
            <c:strRef>
              <c:f>Sheet1!$A$3</c:f>
              <c:strCache>
                <c:ptCount val="1"/>
                <c:pt idx="0">
                  <c:v>X2</c:v>
                </c:pt>
              </c:strCache>
            </c:strRef>
          </c:tx>
          <c:spPr>
            <a:ln w="28575" cap="rnd" cmpd="sng" algn="ctr">
              <a:solidFill>
                <a:schemeClr val="accent2"/>
              </a:solidFill>
              <a:prstDash val="solid"/>
              <a:round/>
            </a:ln>
            <a:effectLst/>
          </c:spPr>
          <c:marker>
            <c:symbol val="none"/>
          </c:marker>
          <c:cat>
            <c:numRef>
              <c:f>Sheet1!$B$1:$D$1</c:f>
              <c:numCache>
                <c:formatCode>General</c:formatCode>
                <c:ptCount val="3"/>
                <c:pt idx="0">
                  <c:v>0</c:v>
                </c:pt>
                <c:pt idx="1">
                  <c:v>5</c:v>
                </c:pt>
                <c:pt idx="2">
                  <c:v>10</c:v>
                </c:pt>
              </c:numCache>
            </c:numRef>
          </c:cat>
          <c:val>
            <c:numRef>
              <c:f>Sheet1!$B$3:$D$3</c:f>
              <c:numCache>
                <c:formatCode>General</c:formatCode>
                <c:ptCount val="3"/>
                <c:pt idx="0">
                  <c:v>1000</c:v>
                </c:pt>
                <c:pt idx="1">
                  <c:v>500</c:v>
                </c:pt>
                <c:pt idx="2">
                  <c:v>100</c:v>
                </c:pt>
              </c:numCache>
            </c:numRef>
          </c:val>
          <c:smooth val="0"/>
          <c:extLst xmlns:c16r2="http://schemas.microsoft.com/office/drawing/2015/06/chart">
            <c:ext xmlns:c16="http://schemas.microsoft.com/office/drawing/2014/chart" uri="{C3380CC4-5D6E-409C-BE32-E72D297353CC}">
              <c16:uniqueId val="{00000001-36E9-4A12-9893-FF2A18EBEDEF}"/>
            </c:ext>
          </c:extLst>
        </c:ser>
        <c:dLbls>
          <c:showLegendKey val="0"/>
          <c:showVal val="0"/>
          <c:showCatName val="0"/>
          <c:showSerName val="0"/>
          <c:showPercent val="0"/>
          <c:showBubbleSize val="0"/>
        </c:dLbls>
        <c:marker val="1"/>
        <c:smooth val="0"/>
        <c:axId val="128897024"/>
        <c:axId val="128898560"/>
      </c:lineChart>
      <c:catAx>
        <c:axId val="128897024"/>
        <c:scaling>
          <c:orientation val="minMax"/>
        </c:scaling>
        <c:delete val="0"/>
        <c:axPos val="b"/>
        <c:numFmt formatCode="General" sourceLinked="0"/>
        <c:majorTickMark val="none"/>
        <c:minorTickMark val="none"/>
        <c:tickLblPos val="low"/>
        <c:spPr>
          <a:ln w="12700" cap="flat" cmpd="sng" algn="ctr">
            <a:solidFill>
              <a:srgbClr val="D9D9D9"/>
            </a:solidFill>
            <a:prstDash val="solid"/>
            <a:round/>
          </a:ln>
        </c:spPr>
        <c:txPr>
          <a:bodyPr rot="0" spcFirstLastPara="0" vertOverflow="ellipsis" vert="horz" wrap="square" anchor="ctr" anchorCtr="1"/>
          <a:lstStyle/>
          <a:p>
            <a:pPr>
              <a:defRPr lang="ru-RU" sz="900" b="0" i="0" u="none" strike="noStrike" kern="1200" baseline="0">
                <a:solidFill>
                  <a:srgbClr val="595959"/>
                </a:solidFill>
                <a:latin typeface="Calibri" panose="020F0502020204030204"/>
                <a:ea typeface="+mn-ea"/>
                <a:cs typeface="+mn-cs"/>
              </a:defRPr>
            </a:pPr>
            <a:endParaRPr lang="ru-RU"/>
          </a:p>
        </c:txPr>
        <c:crossAx val="128898560"/>
        <c:crosses val="autoZero"/>
        <c:auto val="1"/>
        <c:lblAlgn val="ctr"/>
        <c:lblOffset val="100"/>
        <c:noMultiLvlLbl val="1"/>
      </c:catAx>
      <c:valAx>
        <c:axId val="128898560"/>
        <c:scaling>
          <c:orientation val="minMax"/>
        </c:scaling>
        <c:delete val="0"/>
        <c:axPos val="l"/>
        <c:majorGridlines>
          <c:spPr>
            <a:ln w="12700" cap="flat" cmpd="sng" algn="ctr">
              <a:solidFill>
                <a:srgbClr val="D9D9D9"/>
              </a:solidFill>
              <a:prstDash val="solid"/>
              <a:round/>
            </a:ln>
          </c:spPr>
        </c:majorGridlines>
        <c:numFmt formatCode="0" sourceLinked="0"/>
        <c:majorTickMark val="none"/>
        <c:minorTickMark val="none"/>
        <c:tickLblPos val="nextTo"/>
        <c:spPr>
          <a:ln w="12700" cap="flat" cmpd="sng" algn="ctr">
            <a:noFill/>
            <a:prstDash val="solid"/>
            <a:round/>
          </a:ln>
        </c:spPr>
        <c:txPr>
          <a:bodyPr rot="0" spcFirstLastPara="0" vertOverflow="ellipsis" vert="horz" wrap="square" anchor="ctr" anchorCtr="1"/>
          <a:lstStyle/>
          <a:p>
            <a:pPr>
              <a:defRPr lang="ru-RU" sz="900" b="0" i="0" u="none" strike="noStrike" kern="1200" baseline="0">
                <a:solidFill>
                  <a:srgbClr val="595959"/>
                </a:solidFill>
                <a:latin typeface="Calibri" panose="020F0502020204030204"/>
                <a:ea typeface="+mn-ea"/>
                <a:cs typeface="+mn-cs"/>
              </a:defRPr>
            </a:pPr>
            <a:endParaRPr lang="ru-RU"/>
          </a:p>
        </c:txPr>
        <c:crossAx val="128897024"/>
        <c:crosses val="autoZero"/>
        <c:crossBetween val="between"/>
        <c:majorUnit val="250"/>
        <c:minorUnit val="125"/>
      </c:valAx>
      <c:spPr>
        <a:noFill/>
        <a:ln w="12700" cap="flat">
          <a:noFill/>
          <a:miter lim="400000"/>
        </a:ln>
        <a:effectLst/>
      </c:spPr>
    </c:plotArea>
    <c:legend>
      <c:legendPos val="r"/>
      <c:layout>
        <c:manualLayout>
          <c:xMode val="edge"/>
          <c:yMode val="edge"/>
          <c:x val="0.83692599999999995"/>
          <c:y val="0.388131"/>
          <c:w val="0.16307400000000002"/>
          <c:h val="0.16364300000000004"/>
        </c:manualLayout>
      </c:layout>
      <c:overlay val="1"/>
      <c:spPr>
        <a:noFill/>
        <a:ln w="12700" cap="flat">
          <a:noFill/>
          <a:miter lim="400000"/>
        </a:ln>
        <a:effectLst/>
      </c:spPr>
      <c:txPr>
        <a:bodyPr rot="0" spcFirstLastPara="0" vertOverflow="ellipsis" vert="horz" wrap="square" anchor="ctr" anchorCtr="1"/>
        <a:lstStyle/>
        <a:p>
          <a:pPr>
            <a:defRPr lang="ru-RU" sz="900" b="0" i="0" u="none" strike="noStrike" kern="1200" baseline="0">
              <a:solidFill>
                <a:srgbClr val="595959"/>
              </a:solidFill>
              <a:latin typeface="Calibri" panose="020F0502020204030204"/>
              <a:ea typeface="+mn-ea"/>
              <a:cs typeface="+mn-cs"/>
            </a:defRPr>
          </a:pPr>
          <a:endParaRPr lang="ru-RU"/>
        </a:p>
      </c:txPr>
    </c:legend>
    <c:plotVisOnly val="1"/>
    <c:dispBlanksAs val="gap"/>
    <c:showDLblsOverMax val="0"/>
  </c:chart>
  <c:spPr>
    <a:solidFill>
      <a:srgbClr val="FFFFFF"/>
    </a:solidFill>
    <a:ln w="12700" cap="flat" cmpd="sng" algn="ctr">
      <a:solidFill>
        <a:srgbClr val="D9D9D9"/>
      </a:solidFill>
      <a:prstDash val="solid"/>
      <a:round/>
    </a:ln>
    <a:effectLst/>
  </c:spPr>
  <c:txPr>
    <a:bodyPr/>
    <a:lstStyle/>
    <a:p>
      <a:pPr>
        <a:defRPr lang="ru-RU"/>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ru-RU" sz="1800" b="1" i="0" u="none" strike="noStrike" kern="1200" baseline="0">
                <a:solidFill>
                  <a:srgbClr val="000000"/>
                </a:solidFill>
                <a:latin typeface="Calibri" panose="020F0502020204030204"/>
                <a:ea typeface="+mn-ea"/>
                <a:cs typeface="+mn-cs"/>
              </a:defRPr>
            </a:pPr>
            <a:r>
              <a:rPr lang="en-US" sz="1800" b="1" i="0" u="none" strike="noStrike">
                <a:solidFill>
                  <a:srgbClr val="000000"/>
                </a:solidFill>
                <a:latin typeface="Calibri" panose="020F0502020204030204"/>
              </a:rPr>
              <a:t>X3</a:t>
            </a:r>
          </a:p>
        </c:rich>
      </c:tx>
      <c:layout>
        <c:manualLayout>
          <c:xMode val="edge"/>
          <c:yMode val="edge"/>
          <c:x val="0.45940200000000009"/>
          <c:y val="0"/>
          <c:w val="8.1196500000000005E-2"/>
          <c:h val="0.23645700000000006"/>
        </c:manualLayout>
      </c:layout>
      <c:overlay val="1"/>
      <c:spPr>
        <a:noFill/>
        <a:effectLst/>
      </c:spPr>
    </c:title>
    <c:autoTitleDeleted val="0"/>
    <c:plotArea>
      <c:layout>
        <c:manualLayout>
          <c:layoutTarget val="inner"/>
          <c:xMode val="edge"/>
          <c:yMode val="edge"/>
          <c:x val="9.3273600000000012E-2"/>
          <c:y val="0.23645700000000006"/>
          <c:w val="0.90096799999999977"/>
          <c:h val="0.64973700000000023"/>
        </c:manualLayout>
      </c:layout>
      <c:lineChart>
        <c:grouping val="standard"/>
        <c:varyColors val="0"/>
        <c:ser>
          <c:idx val="0"/>
          <c:order val="0"/>
          <c:tx>
            <c:strRef>
              <c:f>Sheet1!$A$2</c:f>
              <c:strCache>
                <c:ptCount val="1"/>
                <c:pt idx="0">
                  <c:v>X3</c:v>
                </c:pt>
              </c:strCache>
            </c:strRef>
          </c:tx>
          <c:spPr>
            <a:ln w="28575" cap="rnd" cmpd="sng" algn="ctr">
              <a:solidFill>
                <a:schemeClr val="accent1"/>
              </a:solidFill>
              <a:prstDash val="solid"/>
              <a:round/>
            </a:ln>
            <a:effectLst/>
          </c:spPr>
          <c:marker>
            <c:symbol val="none"/>
          </c:marker>
          <c:cat>
            <c:numRef>
              <c:f>Sheet1!$B$1:$D$1</c:f>
              <c:numCache>
                <c:formatCode>General</c:formatCode>
                <c:ptCount val="3"/>
                <c:pt idx="0">
                  <c:v>0</c:v>
                </c:pt>
                <c:pt idx="1">
                  <c:v>5</c:v>
                </c:pt>
                <c:pt idx="2">
                  <c:v>10</c:v>
                </c:pt>
              </c:numCache>
            </c:numRef>
          </c:cat>
          <c:val>
            <c:numRef>
              <c:f>Sheet1!$B$2:$D$2</c:f>
              <c:numCache>
                <c:formatCode>General</c:formatCode>
                <c:ptCount val="3"/>
                <c:pt idx="0">
                  <c:v>2.2000000000000002</c:v>
                </c:pt>
                <c:pt idx="1">
                  <c:v>2.0499999999999998</c:v>
                </c:pt>
                <c:pt idx="2">
                  <c:v>1.9000000000000001</c:v>
                </c:pt>
              </c:numCache>
            </c:numRef>
          </c:val>
          <c:smooth val="0"/>
          <c:extLst xmlns:c16r2="http://schemas.microsoft.com/office/drawing/2015/06/chart">
            <c:ext xmlns:c16="http://schemas.microsoft.com/office/drawing/2014/chart" uri="{C3380CC4-5D6E-409C-BE32-E72D297353CC}">
              <c16:uniqueId val="{00000000-73C6-4417-802F-0112A0D9E191}"/>
            </c:ext>
          </c:extLst>
        </c:ser>
        <c:dLbls>
          <c:showLegendKey val="0"/>
          <c:showVal val="0"/>
          <c:showCatName val="0"/>
          <c:showSerName val="0"/>
          <c:showPercent val="0"/>
          <c:showBubbleSize val="0"/>
        </c:dLbls>
        <c:marker val="1"/>
        <c:smooth val="0"/>
        <c:axId val="130250624"/>
        <c:axId val="130252160"/>
      </c:lineChart>
      <c:catAx>
        <c:axId val="130250624"/>
        <c:scaling>
          <c:orientation val="minMax"/>
        </c:scaling>
        <c:delete val="0"/>
        <c:axPos val="b"/>
        <c:numFmt formatCode="General" sourceLinked="0"/>
        <c:majorTickMark val="none"/>
        <c:minorTickMark val="none"/>
        <c:tickLblPos val="low"/>
        <c:spPr>
          <a:ln w="12700" cap="flat" cmpd="sng" algn="ctr">
            <a:solidFill>
              <a:srgbClr val="D9D9D9"/>
            </a:solidFill>
            <a:prstDash val="solid"/>
            <a:round/>
          </a:ln>
        </c:spPr>
        <c:txPr>
          <a:bodyPr rot="0" spcFirstLastPara="0" vertOverflow="ellipsis" vert="horz" wrap="square" anchor="ctr" anchorCtr="1"/>
          <a:lstStyle/>
          <a:p>
            <a:pPr>
              <a:defRPr lang="ru-RU" sz="900" b="0" i="0" u="none" strike="noStrike" kern="1200" baseline="0">
                <a:solidFill>
                  <a:srgbClr val="595959"/>
                </a:solidFill>
                <a:latin typeface="Calibri" panose="020F0502020204030204"/>
                <a:ea typeface="+mn-ea"/>
                <a:cs typeface="+mn-cs"/>
              </a:defRPr>
            </a:pPr>
            <a:endParaRPr lang="ru-RU"/>
          </a:p>
        </c:txPr>
        <c:crossAx val="130252160"/>
        <c:crosses val="autoZero"/>
        <c:auto val="1"/>
        <c:lblAlgn val="ctr"/>
        <c:lblOffset val="100"/>
        <c:noMultiLvlLbl val="1"/>
      </c:catAx>
      <c:valAx>
        <c:axId val="130252160"/>
        <c:scaling>
          <c:orientation val="minMax"/>
        </c:scaling>
        <c:delete val="0"/>
        <c:axPos val="l"/>
        <c:majorGridlines>
          <c:spPr>
            <a:ln w="12700" cap="flat" cmpd="sng" algn="ctr">
              <a:solidFill>
                <a:srgbClr val="D9D9D9"/>
              </a:solidFill>
              <a:prstDash val="solid"/>
              <a:round/>
            </a:ln>
          </c:spPr>
        </c:majorGridlines>
        <c:numFmt formatCode="0.#" sourceLinked="0"/>
        <c:majorTickMark val="none"/>
        <c:minorTickMark val="none"/>
        <c:tickLblPos val="nextTo"/>
        <c:spPr>
          <a:ln w="12700" cap="flat" cmpd="sng" algn="ctr">
            <a:noFill/>
            <a:prstDash val="solid"/>
            <a:round/>
          </a:ln>
        </c:spPr>
        <c:txPr>
          <a:bodyPr rot="0" spcFirstLastPara="0" vertOverflow="ellipsis" vert="horz" wrap="square" anchor="ctr" anchorCtr="1"/>
          <a:lstStyle/>
          <a:p>
            <a:pPr>
              <a:defRPr lang="ru-RU" sz="900" b="0" i="0" u="none" strike="noStrike" kern="1200" baseline="0">
                <a:solidFill>
                  <a:srgbClr val="595959"/>
                </a:solidFill>
                <a:latin typeface="Calibri" panose="020F0502020204030204"/>
                <a:ea typeface="+mn-ea"/>
                <a:cs typeface="+mn-cs"/>
              </a:defRPr>
            </a:pPr>
            <a:endParaRPr lang="ru-RU"/>
          </a:p>
        </c:txPr>
        <c:crossAx val="130250624"/>
        <c:crosses val="autoZero"/>
        <c:crossBetween val="between"/>
        <c:majorUnit val="0.1"/>
        <c:minorUnit val="0.05"/>
      </c:valAx>
      <c:spPr>
        <a:noFill/>
        <a:ln w="12700" cap="flat">
          <a:noFill/>
          <a:miter lim="400000"/>
        </a:ln>
        <a:effectLst/>
      </c:spPr>
    </c:plotArea>
    <c:plotVisOnly val="1"/>
    <c:dispBlanksAs val="gap"/>
    <c:showDLblsOverMax val="0"/>
  </c:chart>
  <c:spPr>
    <a:solidFill>
      <a:srgbClr val="FFFFFF"/>
    </a:solidFill>
    <a:ln w="12700" cap="flat" cmpd="sng" algn="ctr">
      <a:solidFill>
        <a:srgbClr val="D9D9D9"/>
      </a:solidFill>
      <a:prstDash val="solid"/>
      <a:round/>
    </a:ln>
    <a:effectLst/>
  </c:spPr>
  <c:txPr>
    <a:bodyPr/>
    <a:lstStyle/>
    <a:p>
      <a:pPr>
        <a:defRPr lang="ru-RU"/>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2590BB-A994-4E65-BD4F-15A850AB2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78</Pages>
  <Words>13466</Words>
  <Characters>76762</Characters>
  <Application>Microsoft Office Word</Application>
  <DocSecurity>0</DocSecurity>
  <Lines>639</Lines>
  <Paragraphs>180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Aleksey Gritsenko</dc:creator>
  <cp:keywords/>
  <dc:description/>
  <cp:lastModifiedBy>Galya</cp:lastModifiedBy>
  <cp:revision>3</cp:revision>
  <dcterms:created xsi:type="dcterms:W3CDTF">2020-06-12T17:06:00Z</dcterms:created>
  <dcterms:modified xsi:type="dcterms:W3CDTF">2020-08-27T13:30:00Z</dcterms:modified>
</cp:coreProperties>
</file>