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7AA2AB" w14:textId="77777777" w:rsidR="00EC13FD" w:rsidRPr="00FB43D1" w:rsidRDefault="00EC13FD" w:rsidP="00EC13FD">
      <w:pPr>
        <w:jc w:val="center"/>
        <w:rPr>
          <w:b/>
          <w:bCs/>
          <w:sz w:val="28"/>
          <w:szCs w:val="28"/>
        </w:rPr>
      </w:pPr>
      <w:r w:rsidRPr="00FB43D1">
        <w:rPr>
          <w:b/>
          <w:bCs/>
          <w:sz w:val="28"/>
          <w:szCs w:val="28"/>
        </w:rPr>
        <w:t>НАЦІОНАЛЬНИЙ ТЕХНІЧНИЙ УНІВЕРСИТЕТ УКРАЇНИ</w:t>
      </w:r>
    </w:p>
    <w:p w14:paraId="73BF70E1" w14:textId="77777777" w:rsidR="00EC13FD" w:rsidRPr="00FB43D1" w:rsidRDefault="00EC13FD" w:rsidP="00EC13FD">
      <w:pPr>
        <w:jc w:val="center"/>
        <w:rPr>
          <w:b/>
          <w:bCs/>
          <w:sz w:val="28"/>
          <w:szCs w:val="28"/>
        </w:rPr>
      </w:pPr>
      <w:r w:rsidRPr="00FB43D1">
        <w:rPr>
          <w:b/>
          <w:bCs/>
          <w:sz w:val="28"/>
          <w:szCs w:val="28"/>
        </w:rPr>
        <w:t>«КИЇВСЬКИЙ ПОЛІТЕХНІЧНИЙ ІНСТИТУТ</w:t>
      </w:r>
      <w:r w:rsidRPr="00FB43D1">
        <w:rPr>
          <w:b/>
          <w:bCs/>
          <w:sz w:val="28"/>
          <w:szCs w:val="28"/>
        </w:rPr>
        <w:br/>
        <w:t>імені ІГОРЯ СІКОРСЬКОГО»</w:t>
      </w:r>
    </w:p>
    <w:p w14:paraId="125A641F" w14:textId="77777777" w:rsidR="00EC13FD" w:rsidRPr="00FB43D1" w:rsidRDefault="00EC13FD" w:rsidP="00EC13FD">
      <w:pPr>
        <w:tabs>
          <w:tab w:val="left" w:leader="underscore" w:pos="9356"/>
        </w:tabs>
        <w:jc w:val="center"/>
        <w:rPr>
          <w:sz w:val="28"/>
        </w:rPr>
      </w:pPr>
      <w:r w:rsidRPr="00FB43D1">
        <w:rPr>
          <w:sz w:val="28"/>
        </w:rPr>
        <w:t>ФАКУЛЬТЕТ ПРИКЛАДНОЇ МАТЕМАТИКИ</w:t>
      </w:r>
    </w:p>
    <w:p w14:paraId="30BFC0D2" w14:textId="1D980C77" w:rsidR="00EC13FD" w:rsidRPr="00FB43D1" w:rsidRDefault="00EC13FD" w:rsidP="00EC13FD">
      <w:pPr>
        <w:tabs>
          <w:tab w:val="left" w:leader="underscore" w:pos="9356"/>
        </w:tabs>
        <w:jc w:val="center"/>
        <w:rPr>
          <w:sz w:val="28"/>
        </w:rPr>
      </w:pPr>
      <w:r w:rsidRPr="00FB43D1">
        <w:rPr>
          <w:sz w:val="28"/>
        </w:rPr>
        <w:t>Кафедра системного програмування і спеціалізованих комп</w:t>
      </w:r>
      <w:r w:rsidR="00EB0C41">
        <w:rPr>
          <w:sz w:val="28"/>
        </w:rPr>
        <w:t>’</w:t>
      </w:r>
      <w:r w:rsidRPr="00FB43D1">
        <w:rPr>
          <w:sz w:val="28"/>
        </w:rPr>
        <w:t>ютерних систем</w:t>
      </w:r>
    </w:p>
    <w:p w14:paraId="4754FDAC" w14:textId="77777777" w:rsidR="00EC13FD" w:rsidRPr="00FB43D1" w:rsidRDefault="00EC13FD" w:rsidP="00EC13FD">
      <w:pPr>
        <w:tabs>
          <w:tab w:val="left" w:pos="720"/>
          <w:tab w:val="left" w:pos="1440"/>
          <w:tab w:val="left" w:pos="1620"/>
        </w:tabs>
        <w:spacing w:line="360" w:lineRule="auto"/>
        <w:ind w:left="5672"/>
      </w:pPr>
    </w:p>
    <w:p w14:paraId="229490F8" w14:textId="77777777" w:rsidR="00EC13FD" w:rsidRPr="00EC13FD" w:rsidRDefault="00EC13FD" w:rsidP="00EC13FD">
      <w:pPr>
        <w:tabs>
          <w:tab w:val="left" w:pos="720"/>
          <w:tab w:val="left" w:pos="1440"/>
          <w:tab w:val="left" w:pos="1620"/>
        </w:tabs>
        <w:spacing w:line="360" w:lineRule="auto"/>
        <w:ind w:left="5245"/>
        <w:rPr>
          <w:sz w:val="26"/>
          <w:szCs w:val="26"/>
        </w:rPr>
      </w:pPr>
      <w:r w:rsidRPr="00EC13FD">
        <w:rPr>
          <w:sz w:val="26"/>
          <w:szCs w:val="26"/>
        </w:rPr>
        <w:t>«До захисту допущено»</w:t>
      </w:r>
    </w:p>
    <w:p w14:paraId="388A39A2" w14:textId="77777777" w:rsidR="00EC13FD" w:rsidRPr="00EC13FD" w:rsidRDefault="00EC13FD" w:rsidP="00EC13FD">
      <w:pPr>
        <w:tabs>
          <w:tab w:val="left" w:pos="720"/>
          <w:tab w:val="left" w:pos="1440"/>
          <w:tab w:val="left" w:pos="1620"/>
        </w:tabs>
        <w:ind w:left="5245"/>
        <w:rPr>
          <w:bCs/>
          <w:sz w:val="26"/>
          <w:szCs w:val="26"/>
        </w:rPr>
      </w:pPr>
      <w:r w:rsidRPr="00EC13FD">
        <w:rPr>
          <w:bCs/>
          <w:sz w:val="26"/>
          <w:szCs w:val="26"/>
        </w:rPr>
        <w:t>Завідувач кафедри</w:t>
      </w:r>
    </w:p>
    <w:p w14:paraId="29D1D6E4" w14:textId="77777777" w:rsidR="00EC13FD" w:rsidRPr="00EC13FD" w:rsidRDefault="00EC13FD" w:rsidP="00EC13FD">
      <w:pPr>
        <w:tabs>
          <w:tab w:val="left" w:pos="720"/>
          <w:tab w:val="left" w:pos="1440"/>
          <w:tab w:val="left" w:pos="1620"/>
        </w:tabs>
        <w:ind w:left="5245"/>
        <w:rPr>
          <w:sz w:val="26"/>
          <w:szCs w:val="26"/>
        </w:rPr>
      </w:pPr>
      <w:r w:rsidRPr="00EC13FD">
        <w:rPr>
          <w:sz w:val="26"/>
          <w:szCs w:val="26"/>
        </w:rPr>
        <w:t>_________  Віталій РОМАНКЕВИЧ</w:t>
      </w:r>
    </w:p>
    <w:p w14:paraId="722DB6E7" w14:textId="77777777" w:rsidR="00EC13FD" w:rsidRPr="00EC13FD" w:rsidRDefault="00EC13FD" w:rsidP="00EC13FD">
      <w:pPr>
        <w:tabs>
          <w:tab w:val="left" w:pos="720"/>
          <w:tab w:val="left" w:pos="1440"/>
          <w:tab w:val="left" w:pos="1620"/>
        </w:tabs>
        <w:ind w:left="5245"/>
        <w:rPr>
          <w:sz w:val="26"/>
          <w:szCs w:val="26"/>
          <w:vertAlign w:val="superscript"/>
        </w:rPr>
      </w:pPr>
      <w:r w:rsidRPr="00EC13FD">
        <w:rPr>
          <w:sz w:val="26"/>
          <w:szCs w:val="26"/>
          <w:vertAlign w:val="superscript"/>
        </w:rPr>
        <w:t xml:space="preserve">       (підпис)  </w:t>
      </w:r>
      <w:r w:rsidRPr="00EC13FD">
        <w:rPr>
          <w:sz w:val="26"/>
          <w:szCs w:val="26"/>
          <w:vertAlign w:val="superscript"/>
        </w:rPr>
        <w:tab/>
      </w:r>
    </w:p>
    <w:p w14:paraId="5ECEA018" w14:textId="77777777" w:rsidR="00EC13FD" w:rsidRPr="00EC13FD" w:rsidRDefault="00EC13FD" w:rsidP="00EC13FD">
      <w:pPr>
        <w:tabs>
          <w:tab w:val="left" w:pos="720"/>
          <w:tab w:val="left" w:pos="1440"/>
          <w:tab w:val="left" w:pos="1620"/>
        </w:tabs>
        <w:ind w:left="5245"/>
        <w:rPr>
          <w:sz w:val="26"/>
          <w:szCs w:val="26"/>
        </w:rPr>
      </w:pPr>
      <w:r w:rsidRPr="00EC13FD">
        <w:rPr>
          <w:sz w:val="26"/>
          <w:szCs w:val="26"/>
        </w:rPr>
        <w:t>“___”  __________   2024 р.</w:t>
      </w:r>
    </w:p>
    <w:p w14:paraId="37E0B361" w14:textId="77777777" w:rsidR="00EC13FD" w:rsidRPr="00EC13FD" w:rsidRDefault="00EC13FD" w:rsidP="00EC13FD">
      <w:pPr>
        <w:tabs>
          <w:tab w:val="left" w:leader="underscore" w:pos="9631"/>
        </w:tabs>
        <w:rPr>
          <w:b/>
          <w:bCs/>
          <w:caps/>
          <w:sz w:val="26"/>
          <w:szCs w:val="26"/>
        </w:rPr>
      </w:pPr>
    </w:p>
    <w:p w14:paraId="424E50FA" w14:textId="77777777" w:rsidR="00EC13FD" w:rsidRPr="00FB43D1" w:rsidRDefault="00EC13FD" w:rsidP="00EC13FD">
      <w:pPr>
        <w:tabs>
          <w:tab w:val="left" w:leader="underscore" w:pos="9631"/>
        </w:tabs>
        <w:rPr>
          <w:b/>
          <w:bCs/>
          <w:caps/>
        </w:rPr>
      </w:pPr>
    </w:p>
    <w:p w14:paraId="51855E43" w14:textId="77777777" w:rsidR="00EC13FD" w:rsidRPr="00D13F3A" w:rsidRDefault="00EC13FD" w:rsidP="00EC13FD">
      <w:pPr>
        <w:pStyle w:val="af1"/>
        <w:jc w:val="center"/>
        <w:rPr>
          <w:rFonts w:ascii="Times New Roman" w:hAnsi="Times New Roman" w:cs="Times New Roman"/>
          <w:b/>
          <w:bCs/>
          <w:sz w:val="40"/>
          <w:szCs w:val="40"/>
        </w:rPr>
      </w:pPr>
      <w:r w:rsidRPr="00D13F3A">
        <w:rPr>
          <w:rFonts w:ascii="Times New Roman" w:hAnsi="Times New Roman" w:cs="Times New Roman"/>
          <w:b/>
          <w:bCs/>
          <w:sz w:val="40"/>
          <w:szCs w:val="40"/>
        </w:rPr>
        <w:t xml:space="preserve">Дипломний </w:t>
      </w:r>
      <w:proofErr w:type="spellStart"/>
      <w:r w:rsidRPr="00D13F3A">
        <w:rPr>
          <w:rFonts w:ascii="Times New Roman" w:hAnsi="Times New Roman" w:cs="Times New Roman"/>
          <w:b/>
          <w:bCs/>
          <w:sz w:val="40"/>
          <w:szCs w:val="40"/>
        </w:rPr>
        <w:t>проєкт</w:t>
      </w:r>
      <w:proofErr w:type="spellEnd"/>
    </w:p>
    <w:p w14:paraId="047E0935" w14:textId="77777777" w:rsidR="00EC13FD" w:rsidRPr="00EC13FD" w:rsidRDefault="00EC13FD" w:rsidP="00EC13FD">
      <w:pPr>
        <w:spacing w:before="120" w:after="120"/>
        <w:jc w:val="center"/>
        <w:rPr>
          <w:b/>
          <w:sz w:val="26"/>
          <w:szCs w:val="26"/>
        </w:rPr>
      </w:pPr>
      <w:r w:rsidRPr="00EC13FD">
        <w:rPr>
          <w:b/>
          <w:sz w:val="26"/>
          <w:szCs w:val="26"/>
        </w:rPr>
        <w:t>на здобуття ступеня бакалавра</w:t>
      </w:r>
    </w:p>
    <w:p w14:paraId="7233FA10" w14:textId="77777777" w:rsidR="00EC13FD" w:rsidRPr="00EC13FD" w:rsidRDefault="00EC13FD" w:rsidP="00EC13FD">
      <w:pPr>
        <w:spacing w:before="120"/>
        <w:jc w:val="center"/>
        <w:rPr>
          <w:b/>
          <w:sz w:val="26"/>
          <w:szCs w:val="26"/>
        </w:rPr>
      </w:pPr>
      <w:r w:rsidRPr="00EC13FD">
        <w:rPr>
          <w:b/>
          <w:sz w:val="26"/>
          <w:szCs w:val="26"/>
        </w:rPr>
        <w:t xml:space="preserve">за освітньо-професійною програмою </w:t>
      </w:r>
    </w:p>
    <w:p w14:paraId="4F0D2069" w14:textId="711F693B" w:rsidR="00EC13FD" w:rsidRPr="00EC13FD" w:rsidRDefault="00EC13FD" w:rsidP="00EC13FD">
      <w:pPr>
        <w:jc w:val="center"/>
        <w:rPr>
          <w:b/>
          <w:sz w:val="26"/>
          <w:szCs w:val="26"/>
        </w:rPr>
      </w:pPr>
      <w:r w:rsidRPr="00EC13FD">
        <w:rPr>
          <w:b/>
          <w:sz w:val="26"/>
          <w:szCs w:val="26"/>
        </w:rPr>
        <w:t>«Системне програмування та спеціалізовані комп</w:t>
      </w:r>
      <w:r w:rsidR="00EB0C41">
        <w:rPr>
          <w:b/>
          <w:sz w:val="26"/>
          <w:szCs w:val="26"/>
        </w:rPr>
        <w:t>’</w:t>
      </w:r>
      <w:r w:rsidRPr="00EC13FD">
        <w:rPr>
          <w:b/>
          <w:sz w:val="26"/>
          <w:szCs w:val="26"/>
        </w:rPr>
        <w:t>ютерні системи»</w:t>
      </w:r>
    </w:p>
    <w:p w14:paraId="45A14BDD" w14:textId="06B4676B" w:rsidR="00EC13FD" w:rsidRPr="00EC13FD" w:rsidRDefault="00EC13FD" w:rsidP="00EC13FD">
      <w:pPr>
        <w:tabs>
          <w:tab w:val="left" w:leader="underscore" w:pos="9356"/>
        </w:tabs>
        <w:spacing w:after="120"/>
        <w:jc w:val="center"/>
        <w:rPr>
          <w:rStyle w:val="ad"/>
          <w:rFonts w:eastAsiaTheme="majorEastAsia"/>
          <w:sz w:val="26"/>
          <w:szCs w:val="26"/>
          <w:u w:val="single"/>
        </w:rPr>
      </w:pPr>
      <w:r w:rsidRPr="00EC13FD">
        <w:rPr>
          <w:b/>
          <w:bCs/>
          <w:sz w:val="26"/>
          <w:szCs w:val="26"/>
        </w:rPr>
        <w:t xml:space="preserve">спеціальності  </w:t>
      </w:r>
      <w:r w:rsidRPr="00EC13FD">
        <w:rPr>
          <w:rStyle w:val="ad"/>
          <w:rFonts w:eastAsiaTheme="majorEastAsia"/>
          <w:sz w:val="26"/>
          <w:szCs w:val="26"/>
        </w:rPr>
        <w:t>123 «Комп</w:t>
      </w:r>
      <w:r w:rsidR="00EB0C41">
        <w:rPr>
          <w:rStyle w:val="ad"/>
          <w:rFonts w:eastAsiaTheme="majorEastAsia"/>
          <w:sz w:val="26"/>
          <w:szCs w:val="26"/>
        </w:rPr>
        <w:t>’</w:t>
      </w:r>
      <w:r w:rsidRPr="00EC13FD">
        <w:rPr>
          <w:rStyle w:val="ad"/>
          <w:rFonts w:eastAsiaTheme="majorEastAsia"/>
          <w:sz w:val="26"/>
          <w:szCs w:val="26"/>
        </w:rPr>
        <w:t>ютерна інженерія»</w:t>
      </w:r>
    </w:p>
    <w:p w14:paraId="57E83074" w14:textId="04000012" w:rsidR="00EC13FD" w:rsidRPr="00EC13FD" w:rsidRDefault="00EC13FD" w:rsidP="00EC13FD">
      <w:pPr>
        <w:tabs>
          <w:tab w:val="left" w:leader="underscore" w:pos="9356"/>
        </w:tabs>
        <w:rPr>
          <w:sz w:val="26"/>
          <w:szCs w:val="26"/>
        </w:rPr>
      </w:pPr>
      <w:r w:rsidRPr="00EC13FD">
        <w:rPr>
          <w:sz w:val="26"/>
          <w:szCs w:val="26"/>
        </w:rPr>
        <w:t>на тему: «Система автоматичної попередньої діагностики проблем зі здоров</w:t>
      </w:r>
      <w:r w:rsidR="00EB0C41">
        <w:rPr>
          <w:sz w:val="26"/>
          <w:szCs w:val="26"/>
        </w:rPr>
        <w:t>’</w:t>
      </w:r>
      <w:r w:rsidRPr="00EC13FD">
        <w:rPr>
          <w:sz w:val="26"/>
          <w:szCs w:val="26"/>
        </w:rPr>
        <w:t>ям»</w:t>
      </w:r>
    </w:p>
    <w:p w14:paraId="0197C3D0" w14:textId="77777777" w:rsidR="00EC13FD" w:rsidRPr="00FB43D1" w:rsidRDefault="00EC13FD" w:rsidP="00EC13FD">
      <w:pPr>
        <w:spacing w:before="240"/>
        <w:rPr>
          <w:bCs/>
        </w:rPr>
      </w:pPr>
    </w:p>
    <w:p w14:paraId="363FA4BB" w14:textId="77777777" w:rsidR="00EC13FD" w:rsidRPr="00EC13FD" w:rsidRDefault="00EC13FD" w:rsidP="00EC13FD">
      <w:pPr>
        <w:spacing w:before="240"/>
        <w:rPr>
          <w:bCs/>
          <w:sz w:val="26"/>
          <w:szCs w:val="26"/>
        </w:rPr>
      </w:pPr>
      <w:r w:rsidRPr="00EC13FD">
        <w:rPr>
          <w:bCs/>
          <w:sz w:val="26"/>
          <w:szCs w:val="26"/>
        </w:rPr>
        <w:t xml:space="preserve">Виконав: </w:t>
      </w:r>
    </w:p>
    <w:p w14:paraId="429F6D2E" w14:textId="77777777" w:rsidR="00EC13FD" w:rsidRPr="00EC13FD" w:rsidRDefault="00EC13FD" w:rsidP="00EC13FD">
      <w:pPr>
        <w:rPr>
          <w:bCs/>
          <w:sz w:val="26"/>
          <w:szCs w:val="26"/>
        </w:rPr>
      </w:pPr>
      <w:r w:rsidRPr="00EC13FD">
        <w:rPr>
          <w:bCs/>
          <w:sz w:val="26"/>
          <w:szCs w:val="26"/>
        </w:rPr>
        <w:t>студент IV курсу,  групи КВ-02</w:t>
      </w:r>
      <w:r w:rsidRPr="00EC13FD">
        <w:rPr>
          <w:bCs/>
          <w:sz w:val="26"/>
          <w:szCs w:val="26"/>
        </w:rPr>
        <w:tab/>
      </w:r>
      <w:r w:rsidRPr="00EC13FD">
        <w:rPr>
          <w:bCs/>
          <w:sz w:val="26"/>
          <w:szCs w:val="26"/>
          <w:u w:val="single"/>
        </w:rPr>
        <w:t xml:space="preserve"> </w:t>
      </w:r>
    </w:p>
    <w:p w14:paraId="792C5B71" w14:textId="774AB835" w:rsidR="00EC13FD" w:rsidRPr="00EC13FD" w:rsidRDefault="00083C70" w:rsidP="00EC13FD">
      <w:pPr>
        <w:tabs>
          <w:tab w:val="left" w:pos="7513"/>
          <w:tab w:val="left" w:leader="underscore" w:pos="9356"/>
        </w:tabs>
        <w:rPr>
          <w:bCs/>
          <w:sz w:val="26"/>
          <w:szCs w:val="26"/>
        </w:rPr>
      </w:pPr>
      <w:proofErr w:type="spellStart"/>
      <w:r>
        <w:rPr>
          <w:bCs/>
          <w:sz w:val="26"/>
          <w:szCs w:val="26"/>
        </w:rPr>
        <w:t>Каленіченко</w:t>
      </w:r>
      <w:proofErr w:type="spellEnd"/>
      <w:r>
        <w:rPr>
          <w:bCs/>
          <w:sz w:val="26"/>
          <w:szCs w:val="26"/>
        </w:rPr>
        <w:t xml:space="preserve"> Максим Вікторович</w:t>
      </w:r>
      <w:r w:rsidR="00EC13FD" w:rsidRPr="00EC13FD">
        <w:rPr>
          <w:bCs/>
          <w:sz w:val="26"/>
          <w:szCs w:val="26"/>
        </w:rPr>
        <w:tab/>
      </w:r>
      <w:r w:rsidR="00EC13FD" w:rsidRPr="00EC13FD">
        <w:rPr>
          <w:bCs/>
          <w:sz w:val="26"/>
          <w:szCs w:val="26"/>
        </w:rPr>
        <w:tab/>
      </w:r>
    </w:p>
    <w:p w14:paraId="35BD072C" w14:textId="77777777" w:rsidR="00EC13FD" w:rsidRPr="00FB43D1" w:rsidRDefault="00EC13FD" w:rsidP="00EC13FD">
      <w:pPr>
        <w:tabs>
          <w:tab w:val="left" w:pos="7938"/>
        </w:tabs>
        <w:ind w:firstLine="2693"/>
        <w:rPr>
          <w:vertAlign w:val="superscript"/>
        </w:rPr>
      </w:pPr>
      <w:r w:rsidRPr="00FB43D1">
        <w:rPr>
          <w:vertAlign w:val="superscript"/>
        </w:rPr>
        <w:tab/>
        <w:t xml:space="preserve">     (підпис) </w:t>
      </w:r>
    </w:p>
    <w:p w14:paraId="2FC8E60C" w14:textId="77777777" w:rsidR="00EC13FD" w:rsidRPr="00EC13FD" w:rsidRDefault="00EC13FD" w:rsidP="00EC13FD">
      <w:pPr>
        <w:tabs>
          <w:tab w:val="left" w:leader="underscore" w:pos="7371"/>
          <w:tab w:val="left" w:pos="7513"/>
          <w:tab w:val="left" w:leader="underscore" w:pos="9356"/>
        </w:tabs>
        <w:rPr>
          <w:bCs/>
          <w:sz w:val="26"/>
          <w:szCs w:val="26"/>
        </w:rPr>
      </w:pPr>
      <w:r w:rsidRPr="00EC13FD">
        <w:rPr>
          <w:bCs/>
          <w:sz w:val="26"/>
          <w:szCs w:val="26"/>
        </w:rPr>
        <w:t>Керівник</w:t>
      </w:r>
    </w:p>
    <w:p w14:paraId="492E23A4" w14:textId="77777777" w:rsidR="00EC13FD" w:rsidRPr="00FB43D1" w:rsidRDefault="00EC13FD" w:rsidP="00EC13FD">
      <w:pPr>
        <w:tabs>
          <w:tab w:val="left" w:pos="7513"/>
          <w:tab w:val="left" w:leader="underscore" w:pos="9356"/>
        </w:tabs>
        <w:rPr>
          <w:bCs/>
        </w:rPr>
      </w:pPr>
      <w:r w:rsidRPr="00EC13FD">
        <w:rPr>
          <w:bCs/>
          <w:sz w:val="26"/>
          <w:szCs w:val="26"/>
        </w:rPr>
        <w:t xml:space="preserve">ст. виклад. каф. СПСКС, </w:t>
      </w:r>
      <w:proofErr w:type="spellStart"/>
      <w:r w:rsidRPr="00EC13FD">
        <w:rPr>
          <w:bCs/>
          <w:sz w:val="26"/>
          <w:szCs w:val="26"/>
        </w:rPr>
        <w:t>к.т.н</w:t>
      </w:r>
      <w:proofErr w:type="spellEnd"/>
      <w:r w:rsidRPr="00EC13FD">
        <w:rPr>
          <w:bCs/>
          <w:sz w:val="26"/>
          <w:szCs w:val="26"/>
        </w:rPr>
        <w:t>.  Коляда К.В.</w:t>
      </w:r>
      <w:r w:rsidRPr="00EC13FD">
        <w:rPr>
          <w:bCs/>
          <w:sz w:val="26"/>
          <w:szCs w:val="26"/>
        </w:rPr>
        <w:tab/>
      </w:r>
      <w:r w:rsidRPr="00FB43D1">
        <w:rPr>
          <w:bCs/>
        </w:rPr>
        <w:tab/>
      </w:r>
      <w:r w:rsidRPr="00FB43D1">
        <w:rPr>
          <w:bCs/>
        </w:rPr>
        <w:tab/>
      </w:r>
    </w:p>
    <w:p w14:paraId="0A1A16C9" w14:textId="77777777" w:rsidR="00EC13FD" w:rsidRPr="00FB43D1" w:rsidRDefault="00EC13FD" w:rsidP="00EC13FD">
      <w:pPr>
        <w:tabs>
          <w:tab w:val="left" w:pos="7938"/>
        </w:tabs>
        <w:ind w:firstLine="1843"/>
        <w:rPr>
          <w:vertAlign w:val="superscript"/>
        </w:rPr>
      </w:pPr>
      <w:r w:rsidRPr="00FB43D1">
        <w:rPr>
          <w:vertAlign w:val="superscript"/>
        </w:rPr>
        <w:tab/>
        <w:t xml:space="preserve">     (підпис) </w:t>
      </w:r>
    </w:p>
    <w:p w14:paraId="25E8C615" w14:textId="77777777" w:rsidR="00EC13FD" w:rsidRPr="00EC13FD" w:rsidRDefault="00EC13FD" w:rsidP="00EC13FD">
      <w:pPr>
        <w:tabs>
          <w:tab w:val="left" w:pos="1560"/>
          <w:tab w:val="left" w:pos="3119"/>
          <w:tab w:val="left" w:pos="3261"/>
          <w:tab w:val="left" w:leader="underscore" w:pos="7371"/>
          <w:tab w:val="left" w:pos="7513"/>
          <w:tab w:val="left" w:leader="underscore" w:pos="9356"/>
        </w:tabs>
        <w:rPr>
          <w:bCs/>
          <w:sz w:val="26"/>
          <w:szCs w:val="26"/>
        </w:rPr>
      </w:pPr>
      <w:r w:rsidRPr="00EC13FD">
        <w:rPr>
          <w:bCs/>
          <w:sz w:val="26"/>
          <w:szCs w:val="26"/>
        </w:rPr>
        <w:t xml:space="preserve">Консультант з </w:t>
      </w:r>
      <w:proofErr w:type="spellStart"/>
      <w:r w:rsidRPr="00EC13FD">
        <w:rPr>
          <w:bCs/>
          <w:sz w:val="26"/>
          <w:szCs w:val="26"/>
        </w:rPr>
        <w:t>нормоконтролю</w:t>
      </w:r>
      <w:proofErr w:type="spellEnd"/>
    </w:p>
    <w:p w14:paraId="6E03DBC8" w14:textId="77777777" w:rsidR="00EC13FD" w:rsidRPr="00FB43D1" w:rsidRDefault="00EC13FD" w:rsidP="00EC13FD">
      <w:pPr>
        <w:tabs>
          <w:tab w:val="left" w:pos="7513"/>
          <w:tab w:val="left" w:leader="underscore" w:pos="9356"/>
        </w:tabs>
        <w:rPr>
          <w:bCs/>
        </w:rPr>
      </w:pPr>
      <w:r w:rsidRPr="00EC13FD">
        <w:rPr>
          <w:bCs/>
          <w:sz w:val="26"/>
          <w:szCs w:val="26"/>
        </w:rPr>
        <w:t xml:space="preserve">доц. каф. СПСКС, </w:t>
      </w:r>
      <w:proofErr w:type="spellStart"/>
      <w:r w:rsidRPr="00EC13FD">
        <w:rPr>
          <w:bCs/>
          <w:sz w:val="26"/>
          <w:szCs w:val="26"/>
        </w:rPr>
        <w:t>к.т.н</w:t>
      </w:r>
      <w:proofErr w:type="spellEnd"/>
      <w:r w:rsidRPr="00EC13FD">
        <w:rPr>
          <w:bCs/>
          <w:sz w:val="26"/>
          <w:szCs w:val="26"/>
        </w:rPr>
        <w:t xml:space="preserve">., доцент,  </w:t>
      </w:r>
      <w:proofErr w:type="spellStart"/>
      <w:r w:rsidRPr="00EC13FD">
        <w:rPr>
          <w:bCs/>
          <w:sz w:val="26"/>
          <w:szCs w:val="26"/>
        </w:rPr>
        <w:t>Клятченко</w:t>
      </w:r>
      <w:proofErr w:type="spellEnd"/>
      <w:r w:rsidRPr="00EC13FD">
        <w:rPr>
          <w:bCs/>
          <w:sz w:val="26"/>
          <w:szCs w:val="26"/>
        </w:rPr>
        <w:t xml:space="preserve"> Я.М.</w:t>
      </w:r>
      <w:r w:rsidRPr="00EC13FD">
        <w:rPr>
          <w:bCs/>
          <w:sz w:val="26"/>
          <w:szCs w:val="26"/>
        </w:rPr>
        <w:tab/>
      </w:r>
      <w:r w:rsidRPr="00FB43D1">
        <w:rPr>
          <w:bCs/>
          <w:sz w:val="24"/>
        </w:rPr>
        <w:tab/>
      </w:r>
      <w:r w:rsidRPr="00FB43D1">
        <w:rPr>
          <w:bCs/>
        </w:rPr>
        <w:tab/>
      </w:r>
    </w:p>
    <w:p w14:paraId="251384CA" w14:textId="77777777" w:rsidR="00EC13FD" w:rsidRPr="00FB43D1" w:rsidRDefault="00EC13FD" w:rsidP="00EC13FD">
      <w:pPr>
        <w:tabs>
          <w:tab w:val="left" w:pos="7938"/>
          <w:tab w:val="left" w:leader="underscore" w:pos="8903"/>
        </w:tabs>
        <w:ind w:firstLine="1843"/>
        <w:rPr>
          <w:vertAlign w:val="superscript"/>
        </w:rPr>
      </w:pPr>
      <w:r w:rsidRPr="00FB43D1">
        <w:rPr>
          <w:vertAlign w:val="superscript"/>
        </w:rPr>
        <w:tab/>
        <w:t xml:space="preserve">     (підпис) </w:t>
      </w:r>
    </w:p>
    <w:p w14:paraId="78D9FA0B" w14:textId="77777777" w:rsidR="00EC13FD" w:rsidRPr="00EC13FD" w:rsidRDefault="00EC13FD" w:rsidP="00EC13FD">
      <w:pPr>
        <w:tabs>
          <w:tab w:val="left" w:pos="1560"/>
          <w:tab w:val="left" w:pos="3119"/>
          <w:tab w:val="left" w:pos="3261"/>
          <w:tab w:val="left" w:leader="underscore" w:pos="7371"/>
          <w:tab w:val="left" w:pos="7513"/>
          <w:tab w:val="left" w:leader="underscore" w:pos="9356"/>
        </w:tabs>
        <w:rPr>
          <w:bCs/>
          <w:sz w:val="26"/>
          <w:szCs w:val="26"/>
        </w:rPr>
      </w:pPr>
      <w:r w:rsidRPr="00EC13FD">
        <w:rPr>
          <w:bCs/>
          <w:sz w:val="26"/>
          <w:szCs w:val="26"/>
        </w:rPr>
        <w:t>Рецензент</w:t>
      </w:r>
    </w:p>
    <w:p w14:paraId="5D5A6ED5" w14:textId="77777777" w:rsidR="00EC13FD" w:rsidRPr="00EC13FD" w:rsidRDefault="00EC13FD" w:rsidP="00EC13FD">
      <w:pPr>
        <w:tabs>
          <w:tab w:val="left" w:pos="7513"/>
          <w:tab w:val="left" w:leader="underscore" w:pos="9356"/>
        </w:tabs>
        <w:rPr>
          <w:bCs/>
          <w:sz w:val="26"/>
          <w:szCs w:val="26"/>
        </w:rPr>
      </w:pPr>
      <w:r w:rsidRPr="00EC13FD">
        <w:rPr>
          <w:bCs/>
          <w:sz w:val="26"/>
          <w:szCs w:val="26"/>
        </w:rPr>
        <w:t xml:space="preserve">доц. каф. ОТ, </w:t>
      </w:r>
      <w:proofErr w:type="spellStart"/>
      <w:r w:rsidRPr="00EC13FD">
        <w:rPr>
          <w:bCs/>
          <w:sz w:val="26"/>
          <w:szCs w:val="26"/>
        </w:rPr>
        <w:t>к.т.н</w:t>
      </w:r>
      <w:proofErr w:type="spellEnd"/>
      <w:r w:rsidRPr="00EC13FD">
        <w:rPr>
          <w:bCs/>
          <w:sz w:val="26"/>
          <w:szCs w:val="26"/>
        </w:rPr>
        <w:t>., доцент,</w:t>
      </w:r>
      <w:r w:rsidRPr="00EC13FD">
        <w:rPr>
          <w:bCs/>
          <w:sz w:val="26"/>
          <w:szCs w:val="26"/>
          <w:lang w:val="ru-RU"/>
        </w:rPr>
        <w:t xml:space="preserve"> </w:t>
      </w:r>
      <w:proofErr w:type="spellStart"/>
      <w:r w:rsidRPr="00EC13FD">
        <w:rPr>
          <w:bCs/>
          <w:sz w:val="26"/>
          <w:szCs w:val="26"/>
        </w:rPr>
        <w:t>Марковський</w:t>
      </w:r>
      <w:proofErr w:type="spellEnd"/>
      <w:r w:rsidRPr="00EC13FD">
        <w:rPr>
          <w:bCs/>
          <w:sz w:val="26"/>
          <w:szCs w:val="26"/>
        </w:rPr>
        <w:t xml:space="preserve"> О</w:t>
      </w:r>
      <w:r w:rsidRPr="00EC13FD">
        <w:rPr>
          <w:bCs/>
          <w:sz w:val="26"/>
          <w:szCs w:val="26"/>
          <w:lang w:val="ru-RU"/>
        </w:rPr>
        <w:t>.</w:t>
      </w:r>
      <w:r w:rsidRPr="00EC13FD">
        <w:rPr>
          <w:bCs/>
          <w:sz w:val="26"/>
          <w:szCs w:val="26"/>
        </w:rPr>
        <w:t xml:space="preserve"> П</w:t>
      </w:r>
      <w:r w:rsidRPr="00EC13FD">
        <w:rPr>
          <w:bCs/>
          <w:sz w:val="26"/>
          <w:szCs w:val="26"/>
          <w:lang w:val="ru-RU"/>
        </w:rPr>
        <w:t>.</w:t>
      </w:r>
      <w:r w:rsidRPr="00EC13FD">
        <w:rPr>
          <w:bCs/>
          <w:sz w:val="26"/>
          <w:szCs w:val="26"/>
        </w:rPr>
        <w:tab/>
      </w:r>
      <w:r w:rsidRPr="00EC13FD">
        <w:rPr>
          <w:bCs/>
          <w:sz w:val="26"/>
          <w:szCs w:val="26"/>
        </w:rPr>
        <w:tab/>
      </w:r>
      <w:r w:rsidRPr="00EC13FD">
        <w:rPr>
          <w:bCs/>
          <w:sz w:val="26"/>
          <w:szCs w:val="26"/>
        </w:rPr>
        <w:tab/>
      </w:r>
    </w:p>
    <w:p w14:paraId="715ABE83" w14:textId="77777777" w:rsidR="00EC13FD" w:rsidRPr="00FB43D1" w:rsidRDefault="00EC13FD" w:rsidP="00EC13FD">
      <w:pPr>
        <w:tabs>
          <w:tab w:val="left" w:pos="7938"/>
          <w:tab w:val="left" w:leader="underscore" w:pos="8903"/>
        </w:tabs>
        <w:ind w:firstLine="1843"/>
        <w:rPr>
          <w:vertAlign w:val="superscript"/>
        </w:rPr>
      </w:pPr>
      <w:r w:rsidRPr="00FB43D1">
        <w:rPr>
          <w:vertAlign w:val="superscript"/>
        </w:rPr>
        <w:tab/>
        <w:t xml:space="preserve">     (підпис) </w:t>
      </w:r>
    </w:p>
    <w:p w14:paraId="414B9F53" w14:textId="77777777" w:rsidR="00EC13FD" w:rsidRPr="00FB43D1" w:rsidRDefault="00EC13FD" w:rsidP="00EC13FD">
      <w:pPr>
        <w:tabs>
          <w:tab w:val="left" w:pos="330"/>
        </w:tabs>
        <w:ind w:left="4536"/>
      </w:pPr>
    </w:p>
    <w:p w14:paraId="0D2C172F" w14:textId="77777777" w:rsidR="00EC13FD" w:rsidRPr="00FB43D1" w:rsidRDefault="00EC13FD" w:rsidP="00EC13FD">
      <w:pPr>
        <w:tabs>
          <w:tab w:val="left" w:pos="330"/>
        </w:tabs>
        <w:ind w:left="4536"/>
      </w:pPr>
    </w:p>
    <w:p w14:paraId="6F822C5B" w14:textId="77777777" w:rsidR="00EC13FD" w:rsidRPr="00EC13FD" w:rsidRDefault="00EC13FD" w:rsidP="00EC13FD">
      <w:pPr>
        <w:tabs>
          <w:tab w:val="left" w:pos="330"/>
        </w:tabs>
        <w:ind w:left="4536"/>
        <w:rPr>
          <w:sz w:val="26"/>
          <w:szCs w:val="26"/>
        </w:rPr>
      </w:pPr>
      <w:r w:rsidRPr="00EC13FD">
        <w:rPr>
          <w:sz w:val="26"/>
          <w:szCs w:val="26"/>
        </w:rPr>
        <w:t xml:space="preserve">Засвідчую, що у цьому дипломному </w:t>
      </w:r>
      <w:proofErr w:type="spellStart"/>
      <w:r w:rsidRPr="00EC13FD">
        <w:rPr>
          <w:sz w:val="26"/>
          <w:szCs w:val="26"/>
        </w:rPr>
        <w:t>проєкті</w:t>
      </w:r>
      <w:proofErr w:type="spellEnd"/>
      <w:r w:rsidRPr="00EC13FD">
        <w:rPr>
          <w:sz w:val="26"/>
          <w:szCs w:val="26"/>
        </w:rPr>
        <w:t xml:space="preserve"> немає запозичень з праць інших авторів без відповідних посилань.</w:t>
      </w:r>
    </w:p>
    <w:p w14:paraId="6FEC876E" w14:textId="77777777" w:rsidR="00EC13FD" w:rsidRPr="00EC13FD" w:rsidRDefault="00EC13FD" w:rsidP="00EC13FD">
      <w:pPr>
        <w:tabs>
          <w:tab w:val="left" w:pos="330"/>
        </w:tabs>
        <w:ind w:left="4536"/>
        <w:rPr>
          <w:sz w:val="26"/>
          <w:szCs w:val="26"/>
        </w:rPr>
      </w:pPr>
      <w:r w:rsidRPr="00EC13FD">
        <w:rPr>
          <w:sz w:val="26"/>
          <w:szCs w:val="26"/>
        </w:rPr>
        <w:t>Студент  _____________</w:t>
      </w:r>
    </w:p>
    <w:p w14:paraId="60148836" w14:textId="77777777" w:rsidR="00EC13FD" w:rsidRDefault="00EC13FD" w:rsidP="00EC13FD">
      <w:pPr>
        <w:tabs>
          <w:tab w:val="left" w:pos="7938"/>
        </w:tabs>
        <w:ind w:left="4536" w:firstLine="1701"/>
        <w:rPr>
          <w:sz w:val="20"/>
          <w:szCs w:val="20"/>
          <w:vertAlign w:val="superscript"/>
        </w:rPr>
      </w:pPr>
      <w:r w:rsidRPr="00FB43D1">
        <w:rPr>
          <w:sz w:val="20"/>
          <w:szCs w:val="20"/>
          <w:vertAlign w:val="superscript"/>
        </w:rPr>
        <w:t>(підпис)</w:t>
      </w:r>
    </w:p>
    <w:p w14:paraId="0EBA6633" w14:textId="77777777" w:rsidR="00EC13FD" w:rsidRDefault="00EC13FD" w:rsidP="00EC13FD">
      <w:pPr>
        <w:tabs>
          <w:tab w:val="left" w:pos="7938"/>
        </w:tabs>
        <w:ind w:left="4536" w:firstLine="1701"/>
        <w:rPr>
          <w:sz w:val="20"/>
          <w:szCs w:val="20"/>
          <w:vertAlign w:val="superscript"/>
        </w:rPr>
      </w:pPr>
    </w:p>
    <w:p w14:paraId="1FEF5931" w14:textId="77777777" w:rsidR="00EC13FD" w:rsidRDefault="00EC13FD" w:rsidP="00EC13FD">
      <w:pPr>
        <w:tabs>
          <w:tab w:val="left" w:pos="7938"/>
        </w:tabs>
        <w:ind w:left="4536" w:firstLine="1701"/>
        <w:rPr>
          <w:sz w:val="20"/>
          <w:szCs w:val="20"/>
          <w:vertAlign w:val="superscript"/>
        </w:rPr>
      </w:pPr>
    </w:p>
    <w:p w14:paraId="3C3D7C27" w14:textId="77777777" w:rsidR="00EC13FD" w:rsidRDefault="00EC13FD" w:rsidP="00EC13FD">
      <w:pPr>
        <w:tabs>
          <w:tab w:val="left" w:pos="7938"/>
        </w:tabs>
        <w:ind w:left="4536" w:firstLine="1701"/>
        <w:rPr>
          <w:sz w:val="20"/>
          <w:szCs w:val="20"/>
          <w:vertAlign w:val="superscript"/>
        </w:rPr>
      </w:pPr>
    </w:p>
    <w:p w14:paraId="1DD0A55C" w14:textId="77777777" w:rsidR="00EC13FD" w:rsidRPr="00EC13FD" w:rsidRDefault="00EC13FD" w:rsidP="00EC13FD">
      <w:pPr>
        <w:spacing w:before="240"/>
        <w:jc w:val="center"/>
        <w:rPr>
          <w:b/>
          <w:sz w:val="26"/>
          <w:szCs w:val="26"/>
        </w:rPr>
        <w:sectPr w:rsidR="00EC13FD" w:rsidRPr="00EC13FD" w:rsidSect="00EB62B6">
          <w:pgSz w:w="11906" w:h="16838"/>
          <w:pgMar w:top="1134" w:right="567" w:bottom="1134" w:left="1701" w:header="709" w:footer="709" w:gutter="0"/>
          <w:cols w:space="708"/>
          <w:docGrid w:linePitch="360"/>
        </w:sectPr>
      </w:pPr>
      <w:r w:rsidRPr="00EC13FD">
        <w:rPr>
          <w:sz w:val="26"/>
          <w:szCs w:val="26"/>
        </w:rPr>
        <w:t>Київ – 2024 року</w:t>
      </w:r>
      <w:r w:rsidRPr="00EC13FD">
        <w:rPr>
          <w:b/>
          <w:sz w:val="26"/>
          <w:szCs w:val="26"/>
        </w:rPr>
        <w:t xml:space="preserve"> </w:t>
      </w:r>
    </w:p>
    <w:p w14:paraId="29CC8BFC" w14:textId="77777777" w:rsidR="00C512C9" w:rsidRDefault="002C74C4">
      <w:pPr>
        <w:pStyle w:val="1"/>
        <w:spacing w:before="61"/>
      </w:pPr>
      <w:r>
        <w:rPr>
          <w:spacing w:val="-1"/>
        </w:rPr>
        <w:lastRenderedPageBreak/>
        <w:t>НАЦІОНАЛЬНИЙ</w:t>
      </w:r>
      <w:r>
        <w:rPr>
          <w:spacing w:val="-3"/>
        </w:rPr>
        <w:t xml:space="preserve"> </w:t>
      </w:r>
      <w:r>
        <w:t>ТЕХНІЧНИЙ</w:t>
      </w:r>
      <w:r>
        <w:rPr>
          <w:spacing w:val="1"/>
        </w:rPr>
        <w:t xml:space="preserve"> </w:t>
      </w:r>
      <w:r>
        <w:t>УНІВЕРСИТЕТ</w:t>
      </w:r>
      <w:r>
        <w:rPr>
          <w:spacing w:val="-25"/>
        </w:rPr>
        <w:t xml:space="preserve"> </w:t>
      </w:r>
      <w:r>
        <w:t>УКРАЇНИ</w:t>
      </w:r>
    </w:p>
    <w:p w14:paraId="27230011" w14:textId="77777777" w:rsidR="00C512C9" w:rsidRDefault="002C74C4">
      <w:pPr>
        <w:spacing w:before="2" w:line="322" w:lineRule="exact"/>
        <w:ind w:right="20"/>
        <w:jc w:val="center"/>
        <w:rPr>
          <w:b/>
          <w:sz w:val="28"/>
        </w:rPr>
      </w:pPr>
      <w:r>
        <w:rPr>
          <w:b/>
          <w:sz w:val="28"/>
        </w:rPr>
        <w:t>«КИЇВСЬКИЙ</w:t>
      </w:r>
      <w:r>
        <w:rPr>
          <w:b/>
          <w:spacing w:val="-6"/>
          <w:sz w:val="28"/>
        </w:rPr>
        <w:t xml:space="preserve"> </w:t>
      </w:r>
      <w:r>
        <w:rPr>
          <w:b/>
          <w:sz w:val="28"/>
        </w:rPr>
        <w:t>ПОЛІТЕХНІЧНИЙ</w:t>
      </w:r>
    </w:p>
    <w:p w14:paraId="04C64487" w14:textId="77777777" w:rsidR="00C512C9" w:rsidRDefault="002C74C4">
      <w:pPr>
        <w:pStyle w:val="1"/>
        <w:spacing w:before="0"/>
      </w:pPr>
      <w:r>
        <w:t>ІНСТИТУТ</w:t>
      </w:r>
      <w:r>
        <w:rPr>
          <w:spacing w:val="-3"/>
        </w:rPr>
        <w:t xml:space="preserve"> </w:t>
      </w:r>
      <w:r>
        <w:t>імені</w:t>
      </w:r>
      <w:r>
        <w:rPr>
          <w:spacing w:val="-5"/>
        </w:rPr>
        <w:t xml:space="preserve"> </w:t>
      </w:r>
      <w:r>
        <w:t>ІГОРЯ</w:t>
      </w:r>
      <w:r>
        <w:rPr>
          <w:spacing w:val="-4"/>
        </w:rPr>
        <w:t xml:space="preserve"> </w:t>
      </w:r>
      <w:r>
        <w:t>СІКОРСЬКОГО»</w:t>
      </w:r>
    </w:p>
    <w:p w14:paraId="453F92EF" w14:textId="77777777" w:rsidR="00C512C9" w:rsidRDefault="00C512C9">
      <w:pPr>
        <w:pStyle w:val="a3"/>
        <w:spacing w:before="6"/>
        <w:rPr>
          <w:b/>
          <w:sz w:val="27"/>
        </w:rPr>
      </w:pPr>
    </w:p>
    <w:p w14:paraId="32F4B4E4" w14:textId="77777777" w:rsidR="00C512C9" w:rsidRDefault="002C74C4">
      <w:pPr>
        <w:pStyle w:val="a3"/>
        <w:ind w:right="561"/>
        <w:jc w:val="center"/>
      </w:pPr>
      <w:r>
        <w:t>ФАКУЛЬТЕТ</w:t>
      </w:r>
      <w:r>
        <w:rPr>
          <w:spacing w:val="-6"/>
        </w:rPr>
        <w:t xml:space="preserve"> </w:t>
      </w:r>
      <w:r>
        <w:t>ПРИКЛАДНОЇ</w:t>
      </w:r>
      <w:r>
        <w:rPr>
          <w:spacing w:val="-5"/>
        </w:rPr>
        <w:t xml:space="preserve"> </w:t>
      </w:r>
      <w:r>
        <w:t>МАТЕМАТИКИ</w:t>
      </w:r>
    </w:p>
    <w:p w14:paraId="70CC4F0A" w14:textId="5BDAE3DC" w:rsidR="00C512C9" w:rsidRDefault="002C74C4">
      <w:pPr>
        <w:pStyle w:val="a3"/>
        <w:spacing w:before="240"/>
        <w:ind w:right="334"/>
        <w:jc w:val="center"/>
      </w:pPr>
      <w:r>
        <w:t>Кафедра</w:t>
      </w:r>
      <w:r>
        <w:rPr>
          <w:spacing w:val="-5"/>
        </w:rPr>
        <w:t xml:space="preserve"> </w:t>
      </w:r>
      <w:r>
        <w:t>системного</w:t>
      </w:r>
      <w:r>
        <w:rPr>
          <w:spacing w:val="-3"/>
        </w:rPr>
        <w:t xml:space="preserve"> </w:t>
      </w:r>
      <w:r>
        <w:t>програмування</w:t>
      </w:r>
      <w:r>
        <w:rPr>
          <w:spacing w:val="-4"/>
        </w:rPr>
        <w:t xml:space="preserve"> </w:t>
      </w:r>
      <w:r>
        <w:t>і</w:t>
      </w:r>
      <w:r>
        <w:rPr>
          <w:spacing w:val="-5"/>
        </w:rPr>
        <w:t xml:space="preserve"> </w:t>
      </w:r>
      <w:r>
        <w:t>спеціалізованих</w:t>
      </w:r>
      <w:r>
        <w:rPr>
          <w:spacing w:val="-3"/>
        </w:rPr>
        <w:t xml:space="preserve"> </w:t>
      </w:r>
      <w:r>
        <w:t>комп</w:t>
      </w:r>
      <w:r w:rsidR="00EB0C41">
        <w:t>’</w:t>
      </w:r>
      <w:r>
        <w:t>ютерних</w:t>
      </w:r>
    </w:p>
    <w:p w14:paraId="69012605" w14:textId="77777777" w:rsidR="00C512C9" w:rsidRDefault="002C74C4">
      <w:pPr>
        <w:pStyle w:val="a3"/>
        <w:spacing w:before="117"/>
        <w:ind w:right="557"/>
        <w:jc w:val="center"/>
      </w:pPr>
      <w:r>
        <w:t>систем</w:t>
      </w:r>
    </w:p>
    <w:p w14:paraId="6C1C8387" w14:textId="77777777" w:rsidR="00C512C9" w:rsidRDefault="002C74C4">
      <w:pPr>
        <w:spacing w:before="201" w:line="223" w:lineRule="auto"/>
        <w:ind w:left="555" w:right="4703"/>
        <w:rPr>
          <w:sz w:val="26"/>
        </w:rPr>
      </w:pPr>
      <w:r>
        <w:rPr>
          <w:sz w:val="26"/>
        </w:rPr>
        <w:t>Рівень вищої освіти – перший (бакалаврський)</w:t>
      </w:r>
      <w:r>
        <w:rPr>
          <w:spacing w:val="-62"/>
          <w:sz w:val="26"/>
        </w:rPr>
        <w:t xml:space="preserve"> </w:t>
      </w:r>
      <w:r>
        <w:rPr>
          <w:sz w:val="26"/>
        </w:rPr>
        <w:t>Освітньо-професійна</w:t>
      </w:r>
      <w:r>
        <w:rPr>
          <w:spacing w:val="1"/>
          <w:sz w:val="26"/>
        </w:rPr>
        <w:t xml:space="preserve"> </w:t>
      </w:r>
      <w:r>
        <w:rPr>
          <w:sz w:val="26"/>
        </w:rPr>
        <w:t>програма</w:t>
      </w:r>
    </w:p>
    <w:p w14:paraId="1CEEB999" w14:textId="5CBB58D9" w:rsidR="00C512C9" w:rsidRDefault="002C74C4">
      <w:pPr>
        <w:spacing w:line="247" w:lineRule="auto"/>
        <w:ind w:left="555" w:right="4982"/>
        <w:rPr>
          <w:sz w:val="26"/>
        </w:rPr>
      </w:pPr>
      <w:r>
        <w:rPr>
          <w:sz w:val="26"/>
        </w:rPr>
        <w:t>«Системне програмування та спеціалізовані</w:t>
      </w:r>
      <w:r>
        <w:rPr>
          <w:spacing w:val="-62"/>
          <w:sz w:val="26"/>
        </w:rPr>
        <w:t xml:space="preserve"> </w:t>
      </w:r>
      <w:r>
        <w:rPr>
          <w:sz w:val="26"/>
        </w:rPr>
        <w:t>комп</w:t>
      </w:r>
      <w:r w:rsidR="00EB0C41">
        <w:rPr>
          <w:sz w:val="26"/>
        </w:rPr>
        <w:t>’</w:t>
      </w:r>
      <w:r>
        <w:rPr>
          <w:sz w:val="26"/>
        </w:rPr>
        <w:t>ютерні</w:t>
      </w:r>
      <w:r>
        <w:rPr>
          <w:spacing w:val="-2"/>
          <w:sz w:val="26"/>
        </w:rPr>
        <w:t xml:space="preserve"> </w:t>
      </w:r>
      <w:r>
        <w:rPr>
          <w:sz w:val="26"/>
        </w:rPr>
        <w:t>системи»</w:t>
      </w:r>
    </w:p>
    <w:p w14:paraId="0D52D743" w14:textId="7F1B8557" w:rsidR="00C512C9" w:rsidRDefault="002C74C4">
      <w:pPr>
        <w:spacing w:line="271" w:lineRule="exact"/>
        <w:ind w:left="555"/>
        <w:rPr>
          <w:sz w:val="26"/>
        </w:rPr>
      </w:pPr>
      <w:r>
        <w:rPr>
          <w:sz w:val="26"/>
        </w:rPr>
        <w:t>Спеціальність</w:t>
      </w:r>
      <w:r>
        <w:rPr>
          <w:spacing w:val="-4"/>
          <w:sz w:val="26"/>
        </w:rPr>
        <w:t xml:space="preserve"> </w:t>
      </w:r>
      <w:r>
        <w:rPr>
          <w:sz w:val="26"/>
        </w:rPr>
        <w:t>123</w:t>
      </w:r>
      <w:r>
        <w:rPr>
          <w:spacing w:val="1"/>
          <w:sz w:val="26"/>
        </w:rPr>
        <w:t xml:space="preserve"> </w:t>
      </w:r>
      <w:r>
        <w:rPr>
          <w:sz w:val="26"/>
        </w:rPr>
        <w:t>«Комп</w:t>
      </w:r>
      <w:r w:rsidR="00EB0C41">
        <w:rPr>
          <w:sz w:val="26"/>
        </w:rPr>
        <w:t>’</w:t>
      </w:r>
      <w:r>
        <w:rPr>
          <w:sz w:val="26"/>
        </w:rPr>
        <w:t>ютерна</w:t>
      </w:r>
      <w:r>
        <w:rPr>
          <w:spacing w:val="-2"/>
          <w:sz w:val="26"/>
        </w:rPr>
        <w:t xml:space="preserve"> </w:t>
      </w:r>
      <w:r>
        <w:rPr>
          <w:sz w:val="26"/>
        </w:rPr>
        <w:t>інженерія»</w:t>
      </w:r>
    </w:p>
    <w:p w14:paraId="3E18CD0D" w14:textId="77777777" w:rsidR="00C512C9" w:rsidRDefault="00C512C9">
      <w:pPr>
        <w:pStyle w:val="a3"/>
      </w:pPr>
    </w:p>
    <w:p w14:paraId="587F4FE7" w14:textId="77777777" w:rsidR="00C512C9" w:rsidRDefault="00C512C9">
      <w:pPr>
        <w:pStyle w:val="a3"/>
      </w:pPr>
    </w:p>
    <w:p w14:paraId="27292524" w14:textId="77777777" w:rsidR="00C512C9" w:rsidRDefault="00C512C9">
      <w:pPr>
        <w:pStyle w:val="a3"/>
        <w:spacing w:before="7"/>
        <w:rPr>
          <w:sz w:val="32"/>
        </w:rPr>
      </w:pPr>
    </w:p>
    <w:p w14:paraId="70828FD8" w14:textId="77777777" w:rsidR="00C512C9" w:rsidRDefault="002C74C4">
      <w:pPr>
        <w:ind w:left="6232"/>
        <w:rPr>
          <w:sz w:val="24"/>
        </w:rPr>
      </w:pPr>
      <w:r>
        <w:rPr>
          <w:sz w:val="24"/>
        </w:rPr>
        <w:t>ЗАТВЕРДЖУЮ</w:t>
      </w:r>
    </w:p>
    <w:p w14:paraId="5BD55365" w14:textId="77777777" w:rsidR="00C512C9" w:rsidRDefault="002C74C4">
      <w:pPr>
        <w:spacing w:before="5" w:line="274" w:lineRule="exact"/>
        <w:ind w:left="6232"/>
        <w:rPr>
          <w:sz w:val="24"/>
        </w:rPr>
      </w:pPr>
      <w:r>
        <w:rPr>
          <w:sz w:val="24"/>
        </w:rPr>
        <w:t>Завідувач</w:t>
      </w:r>
      <w:r>
        <w:rPr>
          <w:spacing w:val="-5"/>
          <w:sz w:val="24"/>
        </w:rPr>
        <w:t xml:space="preserve"> </w:t>
      </w:r>
      <w:r>
        <w:rPr>
          <w:sz w:val="24"/>
        </w:rPr>
        <w:t>кафедри</w:t>
      </w:r>
    </w:p>
    <w:p w14:paraId="21ED2255" w14:textId="77777777" w:rsidR="00C512C9" w:rsidRDefault="002C74C4">
      <w:pPr>
        <w:tabs>
          <w:tab w:val="left" w:pos="7057"/>
        </w:tabs>
        <w:spacing w:line="270" w:lineRule="exact"/>
        <w:ind w:left="6227"/>
        <w:rPr>
          <w:sz w:val="24"/>
        </w:rPr>
      </w:pPr>
      <w:r>
        <w:rPr>
          <w:sz w:val="24"/>
          <w:u w:val="single"/>
        </w:rPr>
        <w:t xml:space="preserve"> </w:t>
      </w:r>
      <w:r>
        <w:rPr>
          <w:sz w:val="24"/>
          <w:u w:val="single"/>
        </w:rPr>
        <w:tab/>
        <w:t>Віталій</w:t>
      </w:r>
      <w:r>
        <w:rPr>
          <w:spacing w:val="-2"/>
          <w:sz w:val="24"/>
          <w:u w:val="single"/>
        </w:rPr>
        <w:t xml:space="preserve"> </w:t>
      </w:r>
      <w:r>
        <w:rPr>
          <w:sz w:val="24"/>
          <w:u w:val="single"/>
        </w:rPr>
        <w:t>РОМАНКЕВИЧ</w:t>
      </w:r>
    </w:p>
    <w:p w14:paraId="214AEC26" w14:textId="77777777" w:rsidR="00C512C9" w:rsidRDefault="002C74C4">
      <w:pPr>
        <w:tabs>
          <w:tab w:val="left" w:pos="7730"/>
        </w:tabs>
        <w:spacing w:line="181" w:lineRule="exact"/>
        <w:ind w:left="6655"/>
        <w:rPr>
          <w:sz w:val="16"/>
        </w:rPr>
      </w:pPr>
      <w:r>
        <w:rPr>
          <w:sz w:val="16"/>
        </w:rPr>
        <w:t>(підпис)</w:t>
      </w:r>
      <w:r>
        <w:rPr>
          <w:sz w:val="16"/>
        </w:rPr>
        <w:tab/>
      </w:r>
      <w:r>
        <w:rPr>
          <w:spacing w:val="-1"/>
          <w:sz w:val="16"/>
        </w:rPr>
        <w:t>(ініціали,</w:t>
      </w:r>
      <w:r>
        <w:rPr>
          <w:spacing w:val="-3"/>
          <w:sz w:val="16"/>
        </w:rPr>
        <w:t xml:space="preserve"> </w:t>
      </w:r>
      <w:r>
        <w:rPr>
          <w:sz w:val="16"/>
        </w:rPr>
        <w:t>прізвище)</w:t>
      </w:r>
    </w:p>
    <w:p w14:paraId="52523C67" w14:textId="77777777" w:rsidR="00C512C9" w:rsidRDefault="002C74C4">
      <w:pPr>
        <w:tabs>
          <w:tab w:val="left" w:pos="6712"/>
          <w:tab w:val="left" w:pos="8215"/>
          <w:tab w:val="left" w:pos="8870"/>
        </w:tabs>
        <w:spacing w:before="101"/>
        <w:ind w:left="6232"/>
        <w:rPr>
          <w:sz w:val="24"/>
        </w:rPr>
      </w:pPr>
      <w:r>
        <w:rPr>
          <w:sz w:val="24"/>
        </w:rPr>
        <w:t>«</w:t>
      </w:r>
      <w:r>
        <w:rPr>
          <w:sz w:val="24"/>
          <w:u w:val="single"/>
        </w:rPr>
        <w:tab/>
      </w:r>
      <w:r>
        <w:rPr>
          <w:sz w:val="24"/>
        </w:rPr>
        <w:t>»</w:t>
      </w:r>
      <w:r>
        <w:rPr>
          <w:sz w:val="24"/>
          <w:u w:val="single"/>
        </w:rPr>
        <w:tab/>
      </w:r>
      <w:r>
        <w:rPr>
          <w:sz w:val="24"/>
        </w:rPr>
        <w:t>202</w:t>
      </w:r>
      <w:r>
        <w:rPr>
          <w:sz w:val="24"/>
          <w:u w:val="single"/>
        </w:rPr>
        <w:tab/>
      </w:r>
      <w:r>
        <w:rPr>
          <w:sz w:val="24"/>
        </w:rPr>
        <w:t>р.</w:t>
      </w:r>
    </w:p>
    <w:p w14:paraId="37E42A03" w14:textId="77777777" w:rsidR="00C512C9" w:rsidRDefault="00C512C9">
      <w:pPr>
        <w:pStyle w:val="a3"/>
        <w:rPr>
          <w:sz w:val="20"/>
        </w:rPr>
      </w:pPr>
    </w:p>
    <w:p w14:paraId="472C92D3" w14:textId="77777777" w:rsidR="00C512C9" w:rsidRDefault="00C512C9">
      <w:pPr>
        <w:pStyle w:val="a3"/>
        <w:spacing w:before="1"/>
      </w:pPr>
    </w:p>
    <w:p w14:paraId="14098B69" w14:textId="77777777" w:rsidR="00C512C9" w:rsidRDefault="002C74C4">
      <w:pPr>
        <w:pStyle w:val="1"/>
        <w:spacing w:before="89"/>
        <w:ind w:right="272"/>
      </w:pPr>
      <w:r>
        <w:t>ЗАВДАННЯ</w:t>
      </w:r>
    </w:p>
    <w:p w14:paraId="4D35FE0E" w14:textId="77777777" w:rsidR="00C512C9" w:rsidRDefault="002C74C4">
      <w:pPr>
        <w:spacing w:before="2" w:line="319" w:lineRule="exact"/>
        <w:ind w:right="274"/>
        <w:jc w:val="center"/>
        <w:rPr>
          <w:b/>
          <w:sz w:val="28"/>
        </w:rPr>
      </w:pPr>
      <w:r>
        <w:rPr>
          <w:b/>
          <w:sz w:val="28"/>
        </w:rPr>
        <w:t>на</w:t>
      </w:r>
      <w:r>
        <w:rPr>
          <w:b/>
          <w:spacing w:val="-2"/>
          <w:sz w:val="28"/>
        </w:rPr>
        <w:t xml:space="preserve"> </w:t>
      </w:r>
      <w:r>
        <w:rPr>
          <w:b/>
          <w:sz w:val="28"/>
        </w:rPr>
        <w:t>дипломний</w:t>
      </w:r>
      <w:r>
        <w:rPr>
          <w:b/>
          <w:spacing w:val="-4"/>
          <w:sz w:val="28"/>
        </w:rPr>
        <w:t xml:space="preserve"> </w:t>
      </w:r>
      <w:proofErr w:type="spellStart"/>
      <w:r>
        <w:rPr>
          <w:b/>
          <w:sz w:val="28"/>
        </w:rPr>
        <w:t>проєкт</w:t>
      </w:r>
      <w:proofErr w:type="spellEnd"/>
      <w:r>
        <w:rPr>
          <w:b/>
          <w:spacing w:val="-1"/>
          <w:sz w:val="28"/>
        </w:rPr>
        <w:t xml:space="preserve"> </w:t>
      </w:r>
      <w:r>
        <w:rPr>
          <w:b/>
          <w:sz w:val="28"/>
        </w:rPr>
        <w:t>студента</w:t>
      </w:r>
    </w:p>
    <w:p w14:paraId="2B6040CB" w14:textId="32FB4AE4" w:rsidR="00C512C9" w:rsidRPr="00A108C7" w:rsidRDefault="00A108C7">
      <w:pPr>
        <w:pStyle w:val="a3"/>
        <w:spacing w:line="319" w:lineRule="exact"/>
        <w:ind w:right="284"/>
        <w:jc w:val="center"/>
      </w:pPr>
      <w:proofErr w:type="spellStart"/>
      <w:r>
        <w:t>Каленіченка</w:t>
      </w:r>
      <w:proofErr w:type="spellEnd"/>
      <w:r>
        <w:t xml:space="preserve"> Максима Вікторовича</w:t>
      </w:r>
    </w:p>
    <w:p w14:paraId="26A28031" w14:textId="77777777" w:rsidR="00C512C9" w:rsidRDefault="00C512C9">
      <w:pPr>
        <w:pStyle w:val="a3"/>
        <w:rPr>
          <w:sz w:val="30"/>
        </w:rPr>
      </w:pPr>
    </w:p>
    <w:p w14:paraId="3D2B6585" w14:textId="29E60765" w:rsidR="00C512C9" w:rsidRPr="00A108C7" w:rsidRDefault="002C74C4" w:rsidP="009E7CD1">
      <w:pPr>
        <w:pStyle w:val="a4"/>
        <w:numPr>
          <w:ilvl w:val="0"/>
          <w:numId w:val="41"/>
        </w:numPr>
        <w:tabs>
          <w:tab w:val="left" w:pos="702"/>
        </w:tabs>
        <w:spacing w:before="0" w:line="360" w:lineRule="auto"/>
        <w:ind w:left="701" w:right="446"/>
        <w:rPr>
          <w:sz w:val="28"/>
        </w:rPr>
      </w:pPr>
      <w:r>
        <w:rPr>
          <w:sz w:val="28"/>
        </w:rPr>
        <w:t xml:space="preserve">Тема </w:t>
      </w:r>
      <w:proofErr w:type="spellStart"/>
      <w:r>
        <w:rPr>
          <w:sz w:val="28"/>
        </w:rPr>
        <w:t>проєкту</w:t>
      </w:r>
      <w:proofErr w:type="spellEnd"/>
      <w:r>
        <w:rPr>
          <w:sz w:val="28"/>
        </w:rPr>
        <w:t>:</w:t>
      </w:r>
      <w:r>
        <w:rPr>
          <w:spacing w:val="1"/>
          <w:sz w:val="28"/>
        </w:rPr>
        <w:t xml:space="preserve"> </w:t>
      </w:r>
      <w:r>
        <w:rPr>
          <w:sz w:val="28"/>
        </w:rPr>
        <w:t>«</w:t>
      </w:r>
      <w:r w:rsidR="00A108C7" w:rsidRPr="00A108C7">
        <w:rPr>
          <w:sz w:val="28"/>
          <w:szCs w:val="28"/>
        </w:rPr>
        <w:t>Система автоматичної попередньої діагностики проблем зі здоров</w:t>
      </w:r>
      <w:r w:rsidR="00EB0C41">
        <w:rPr>
          <w:sz w:val="28"/>
          <w:szCs w:val="28"/>
        </w:rPr>
        <w:t>’</w:t>
      </w:r>
      <w:r w:rsidR="00A108C7" w:rsidRPr="00A108C7">
        <w:rPr>
          <w:sz w:val="28"/>
          <w:szCs w:val="28"/>
        </w:rPr>
        <w:t>ям</w:t>
      </w:r>
      <w:r>
        <w:rPr>
          <w:sz w:val="28"/>
        </w:rPr>
        <w:t>», керівник</w:t>
      </w:r>
      <w:r w:rsidR="00A108C7">
        <w:rPr>
          <w:sz w:val="28"/>
        </w:rPr>
        <w:t xml:space="preserve"> </w:t>
      </w:r>
      <w:r>
        <w:rPr>
          <w:spacing w:val="-67"/>
          <w:sz w:val="28"/>
        </w:rPr>
        <w:t xml:space="preserve"> </w:t>
      </w:r>
      <w:proofErr w:type="spellStart"/>
      <w:r>
        <w:rPr>
          <w:sz w:val="28"/>
        </w:rPr>
        <w:t>проєкту</w:t>
      </w:r>
      <w:proofErr w:type="spellEnd"/>
      <w:r>
        <w:rPr>
          <w:spacing w:val="-5"/>
          <w:sz w:val="28"/>
        </w:rPr>
        <w:t xml:space="preserve"> </w:t>
      </w:r>
      <w:proofErr w:type="spellStart"/>
      <w:r>
        <w:rPr>
          <w:sz w:val="28"/>
        </w:rPr>
        <w:t>ст.виклад</w:t>
      </w:r>
      <w:proofErr w:type="spellEnd"/>
      <w:r>
        <w:rPr>
          <w:sz w:val="28"/>
        </w:rPr>
        <w:t>.</w:t>
      </w:r>
      <w:r>
        <w:rPr>
          <w:spacing w:val="-4"/>
          <w:sz w:val="28"/>
        </w:rPr>
        <w:t xml:space="preserve"> </w:t>
      </w:r>
      <w:r>
        <w:rPr>
          <w:sz w:val="28"/>
        </w:rPr>
        <w:t>СПСКС,</w:t>
      </w:r>
      <w:r>
        <w:rPr>
          <w:spacing w:val="-2"/>
          <w:sz w:val="28"/>
        </w:rPr>
        <w:t xml:space="preserve"> </w:t>
      </w:r>
      <w:r>
        <w:rPr>
          <w:sz w:val="28"/>
        </w:rPr>
        <w:t>Коляда К.В.,</w:t>
      </w:r>
      <w:r>
        <w:rPr>
          <w:spacing w:val="-3"/>
          <w:sz w:val="28"/>
        </w:rPr>
        <w:t xml:space="preserve"> </w:t>
      </w:r>
      <w:r>
        <w:rPr>
          <w:sz w:val="28"/>
        </w:rPr>
        <w:t>затверджені</w:t>
      </w:r>
      <w:r>
        <w:rPr>
          <w:spacing w:val="1"/>
          <w:sz w:val="28"/>
        </w:rPr>
        <w:t xml:space="preserve"> </w:t>
      </w:r>
      <w:r>
        <w:rPr>
          <w:sz w:val="28"/>
        </w:rPr>
        <w:t>наказом по</w:t>
      </w:r>
      <w:r w:rsidR="00A108C7">
        <w:rPr>
          <w:sz w:val="28"/>
        </w:rPr>
        <w:t xml:space="preserve"> </w:t>
      </w:r>
      <w:r w:rsidRPr="00A108C7">
        <w:rPr>
          <w:sz w:val="28"/>
          <w:szCs w:val="28"/>
        </w:rPr>
        <w:t>університету</w:t>
      </w:r>
      <w:r w:rsidRPr="00A108C7">
        <w:rPr>
          <w:spacing w:val="-5"/>
          <w:sz w:val="28"/>
          <w:szCs w:val="28"/>
        </w:rPr>
        <w:t xml:space="preserve"> </w:t>
      </w:r>
      <w:r w:rsidRPr="00A108C7">
        <w:rPr>
          <w:sz w:val="28"/>
          <w:szCs w:val="28"/>
        </w:rPr>
        <w:t>від</w:t>
      </w:r>
      <w:r w:rsidRPr="00A108C7">
        <w:rPr>
          <w:spacing w:val="1"/>
          <w:sz w:val="28"/>
          <w:szCs w:val="28"/>
        </w:rPr>
        <w:t xml:space="preserve"> </w:t>
      </w:r>
      <w:r w:rsidRPr="00A108C7">
        <w:rPr>
          <w:sz w:val="28"/>
          <w:szCs w:val="28"/>
        </w:rPr>
        <w:t>«3</w:t>
      </w:r>
      <w:r w:rsidR="003E73BC">
        <w:rPr>
          <w:sz w:val="28"/>
          <w:szCs w:val="28"/>
          <w:lang w:val="ru-RU"/>
        </w:rPr>
        <w:t>0</w:t>
      </w:r>
      <w:r w:rsidRPr="00A108C7">
        <w:rPr>
          <w:sz w:val="28"/>
          <w:szCs w:val="28"/>
        </w:rPr>
        <w:t>»</w:t>
      </w:r>
      <w:r w:rsidRPr="00A108C7">
        <w:rPr>
          <w:spacing w:val="-1"/>
          <w:sz w:val="28"/>
          <w:szCs w:val="28"/>
        </w:rPr>
        <w:t xml:space="preserve"> </w:t>
      </w:r>
      <w:r w:rsidRPr="00A108C7">
        <w:rPr>
          <w:sz w:val="28"/>
          <w:szCs w:val="28"/>
        </w:rPr>
        <w:t>травня</w:t>
      </w:r>
      <w:r w:rsidRPr="00A108C7">
        <w:rPr>
          <w:spacing w:val="-1"/>
          <w:sz w:val="28"/>
          <w:szCs w:val="28"/>
        </w:rPr>
        <w:t xml:space="preserve"> </w:t>
      </w:r>
      <w:r w:rsidRPr="00A108C7">
        <w:rPr>
          <w:sz w:val="28"/>
          <w:szCs w:val="28"/>
        </w:rPr>
        <w:t>202</w:t>
      </w:r>
      <w:r w:rsidR="00A108C7">
        <w:rPr>
          <w:sz w:val="28"/>
          <w:szCs w:val="28"/>
        </w:rPr>
        <w:t>4</w:t>
      </w:r>
      <w:r w:rsidRPr="00A108C7">
        <w:rPr>
          <w:spacing w:val="-3"/>
          <w:sz w:val="28"/>
          <w:szCs w:val="28"/>
        </w:rPr>
        <w:t xml:space="preserve"> </w:t>
      </w:r>
      <w:r w:rsidRPr="00A108C7">
        <w:rPr>
          <w:sz w:val="28"/>
          <w:szCs w:val="28"/>
        </w:rPr>
        <w:t>р.</w:t>
      </w:r>
      <w:r w:rsidRPr="00A108C7">
        <w:rPr>
          <w:spacing w:val="-1"/>
          <w:sz w:val="28"/>
          <w:szCs w:val="28"/>
        </w:rPr>
        <w:t xml:space="preserve"> </w:t>
      </w:r>
      <w:r w:rsidRPr="00A108C7">
        <w:rPr>
          <w:sz w:val="28"/>
          <w:szCs w:val="28"/>
        </w:rPr>
        <w:t>№</w:t>
      </w:r>
      <w:r w:rsidRPr="00A108C7">
        <w:rPr>
          <w:spacing w:val="-3"/>
          <w:sz w:val="28"/>
          <w:szCs w:val="28"/>
        </w:rPr>
        <w:t xml:space="preserve"> </w:t>
      </w:r>
      <w:r w:rsidRPr="00A108C7">
        <w:rPr>
          <w:sz w:val="28"/>
          <w:szCs w:val="28"/>
        </w:rPr>
        <w:t>2</w:t>
      </w:r>
      <w:r w:rsidR="003E73BC">
        <w:rPr>
          <w:sz w:val="28"/>
          <w:szCs w:val="28"/>
          <w:lang w:val="ru-RU"/>
        </w:rPr>
        <w:t>205</w:t>
      </w:r>
      <w:r w:rsidRPr="00A108C7">
        <w:rPr>
          <w:sz w:val="28"/>
          <w:szCs w:val="28"/>
        </w:rPr>
        <w:t>-C .</w:t>
      </w:r>
    </w:p>
    <w:p w14:paraId="44E278EE" w14:textId="77777777" w:rsidR="00C512C9" w:rsidRDefault="002C74C4" w:rsidP="009E7CD1">
      <w:pPr>
        <w:pStyle w:val="a4"/>
        <w:numPr>
          <w:ilvl w:val="0"/>
          <w:numId w:val="41"/>
        </w:numPr>
        <w:tabs>
          <w:tab w:val="left" w:pos="702"/>
        </w:tabs>
        <w:spacing w:before="0" w:line="360" w:lineRule="auto"/>
        <w:rPr>
          <w:sz w:val="28"/>
        </w:rPr>
      </w:pPr>
      <w:r>
        <w:rPr>
          <w:sz w:val="28"/>
        </w:rPr>
        <w:t>Термін</w:t>
      </w:r>
      <w:r>
        <w:rPr>
          <w:spacing w:val="-3"/>
          <w:sz w:val="28"/>
        </w:rPr>
        <w:t xml:space="preserve"> </w:t>
      </w:r>
      <w:r>
        <w:rPr>
          <w:sz w:val="28"/>
        </w:rPr>
        <w:t>подання</w:t>
      </w:r>
      <w:r>
        <w:rPr>
          <w:spacing w:val="-2"/>
          <w:sz w:val="28"/>
        </w:rPr>
        <w:t xml:space="preserve"> </w:t>
      </w:r>
      <w:r>
        <w:rPr>
          <w:sz w:val="28"/>
        </w:rPr>
        <w:t>студентом</w:t>
      </w:r>
      <w:r>
        <w:rPr>
          <w:spacing w:val="-6"/>
          <w:sz w:val="28"/>
        </w:rPr>
        <w:t xml:space="preserve"> </w:t>
      </w:r>
      <w:proofErr w:type="spellStart"/>
      <w:r>
        <w:rPr>
          <w:sz w:val="28"/>
        </w:rPr>
        <w:t>проєкту</w:t>
      </w:r>
      <w:proofErr w:type="spellEnd"/>
    </w:p>
    <w:p w14:paraId="3F462597" w14:textId="77777777" w:rsidR="00C512C9" w:rsidRDefault="002C74C4" w:rsidP="009E7CD1">
      <w:pPr>
        <w:pStyle w:val="a4"/>
        <w:numPr>
          <w:ilvl w:val="0"/>
          <w:numId w:val="41"/>
        </w:numPr>
        <w:tabs>
          <w:tab w:val="left" w:pos="702"/>
        </w:tabs>
        <w:spacing w:before="0" w:line="360" w:lineRule="auto"/>
        <w:rPr>
          <w:sz w:val="28"/>
        </w:rPr>
      </w:pPr>
      <w:r>
        <w:rPr>
          <w:sz w:val="28"/>
        </w:rPr>
        <w:t>Вихідні</w:t>
      </w:r>
      <w:r>
        <w:rPr>
          <w:spacing w:val="-1"/>
          <w:sz w:val="28"/>
        </w:rPr>
        <w:t xml:space="preserve"> </w:t>
      </w:r>
      <w:r>
        <w:rPr>
          <w:sz w:val="28"/>
        </w:rPr>
        <w:t>дані</w:t>
      </w:r>
      <w:r>
        <w:rPr>
          <w:spacing w:val="-1"/>
          <w:sz w:val="28"/>
        </w:rPr>
        <w:t xml:space="preserve"> </w:t>
      </w:r>
      <w:r>
        <w:rPr>
          <w:sz w:val="28"/>
        </w:rPr>
        <w:t>до</w:t>
      </w:r>
      <w:r>
        <w:rPr>
          <w:spacing w:val="-1"/>
          <w:sz w:val="28"/>
        </w:rPr>
        <w:t xml:space="preserve"> </w:t>
      </w:r>
      <w:proofErr w:type="spellStart"/>
      <w:r>
        <w:rPr>
          <w:sz w:val="28"/>
        </w:rPr>
        <w:t>проєкту</w:t>
      </w:r>
      <w:proofErr w:type="spellEnd"/>
      <w:r>
        <w:rPr>
          <w:spacing w:val="-4"/>
          <w:sz w:val="28"/>
        </w:rPr>
        <w:t xml:space="preserve"> </w:t>
      </w:r>
      <w:r>
        <w:rPr>
          <w:sz w:val="28"/>
        </w:rPr>
        <w:t>–</w:t>
      </w:r>
      <w:r>
        <w:rPr>
          <w:spacing w:val="-2"/>
          <w:sz w:val="28"/>
        </w:rPr>
        <w:t xml:space="preserve"> </w:t>
      </w:r>
      <w:r>
        <w:rPr>
          <w:sz w:val="28"/>
        </w:rPr>
        <w:t>описано</w:t>
      </w:r>
      <w:r>
        <w:rPr>
          <w:spacing w:val="-1"/>
          <w:sz w:val="28"/>
        </w:rPr>
        <w:t xml:space="preserve"> </w:t>
      </w:r>
      <w:r>
        <w:rPr>
          <w:sz w:val="28"/>
        </w:rPr>
        <w:t>в</w:t>
      </w:r>
      <w:r>
        <w:rPr>
          <w:spacing w:val="-2"/>
          <w:sz w:val="28"/>
        </w:rPr>
        <w:t xml:space="preserve"> </w:t>
      </w:r>
      <w:r>
        <w:rPr>
          <w:sz w:val="28"/>
        </w:rPr>
        <w:t>технічному</w:t>
      </w:r>
      <w:r>
        <w:rPr>
          <w:spacing w:val="-6"/>
          <w:sz w:val="28"/>
        </w:rPr>
        <w:t xml:space="preserve"> </w:t>
      </w:r>
      <w:r>
        <w:rPr>
          <w:sz w:val="28"/>
        </w:rPr>
        <w:t>завданні.</w:t>
      </w:r>
    </w:p>
    <w:p w14:paraId="011CF79D" w14:textId="6FFE6301" w:rsidR="00C512C9" w:rsidRDefault="002C74C4" w:rsidP="009E7CD1">
      <w:pPr>
        <w:pStyle w:val="a4"/>
        <w:numPr>
          <w:ilvl w:val="0"/>
          <w:numId w:val="41"/>
        </w:numPr>
        <w:tabs>
          <w:tab w:val="left" w:pos="702"/>
        </w:tabs>
        <w:spacing w:before="0" w:line="360" w:lineRule="auto"/>
        <w:rPr>
          <w:sz w:val="28"/>
        </w:rPr>
      </w:pPr>
      <w:r>
        <w:rPr>
          <w:sz w:val="28"/>
        </w:rPr>
        <w:t>Зміст</w:t>
      </w:r>
      <w:r>
        <w:rPr>
          <w:spacing w:val="-3"/>
          <w:sz w:val="28"/>
        </w:rPr>
        <w:t xml:space="preserve"> </w:t>
      </w:r>
      <w:r>
        <w:rPr>
          <w:sz w:val="28"/>
        </w:rPr>
        <w:t>пояснювальної</w:t>
      </w:r>
      <w:r>
        <w:rPr>
          <w:spacing w:val="-2"/>
          <w:sz w:val="28"/>
        </w:rPr>
        <w:t xml:space="preserve"> </w:t>
      </w:r>
      <w:r>
        <w:rPr>
          <w:sz w:val="28"/>
        </w:rPr>
        <w:t>записки</w:t>
      </w:r>
      <w:r w:rsidR="002500E9">
        <w:rPr>
          <w:sz w:val="28"/>
        </w:rPr>
        <w:t>:</w:t>
      </w:r>
    </w:p>
    <w:p w14:paraId="7E44F327" w14:textId="7DB773BC" w:rsidR="009E7CD1" w:rsidRDefault="009E7CD1" w:rsidP="009E7CD1">
      <w:pPr>
        <w:pStyle w:val="a4"/>
        <w:numPr>
          <w:ilvl w:val="0"/>
          <w:numId w:val="42"/>
        </w:numPr>
        <w:tabs>
          <w:tab w:val="left" w:pos="702"/>
        </w:tabs>
        <w:spacing w:before="0" w:line="360" w:lineRule="auto"/>
        <w:rPr>
          <w:sz w:val="28"/>
        </w:rPr>
      </w:pPr>
      <w:r>
        <w:rPr>
          <w:color w:val="000000"/>
          <w:sz w:val="28"/>
          <w:szCs w:val="28"/>
        </w:rPr>
        <w:t xml:space="preserve">Аналіз існуючих рішень та </w:t>
      </w:r>
      <w:r w:rsidRPr="009E7CD1">
        <w:rPr>
          <w:color w:val="000000"/>
          <w:sz w:val="28"/>
          <w:szCs w:val="28"/>
        </w:rPr>
        <w:t xml:space="preserve">обґрунтування теми дипломного </w:t>
      </w:r>
      <w:proofErr w:type="spellStart"/>
      <w:r w:rsidRPr="009E7CD1">
        <w:rPr>
          <w:color w:val="000000"/>
          <w:sz w:val="28"/>
          <w:szCs w:val="28"/>
        </w:rPr>
        <w:t>проєкту</w:t>
      </w:r>
      <w:proofErr w:type="spellEnd"/>
    </w:p>
    <w:p w14:paraId="6115CA3F" w14:textId="10830B1D" w:rsidR="00C512C9" w:rsidRDefault="009E7CD1" w:rsidP="009E7CD1">
      <w:pPr>
        <w:pStyle w:val="a4"/>
        <w:numPr>
          <w:ilvl w:val="0"/>
          <w:numId w:val="42"/>
        </w:numPr>
        <w:tabs>
          <w:tab w:val="left" w:pos="702"/>
        </w:tabs>
        <w:spacing w:before="0" w:line="360" w:lineRule="auto"/>
        <w:rPr>
          <w:sz w:val="28"/>
        </w:rPr>
      </w:pPr>
      <w:r>
        <w:rPr>
          <w:spacing w:val="-3"/>
          <w:sz w:val="28"/>
        </w:rPr>
        <w:t>Опис інструментів реалізації</w:t>
      </w:r>
      <w:r>
        <w:rPr>
          <w:sz w:val="28"/>
        </w:rPr>
        <w:t>.</w:t>
      </w:r>
    </w:p>
    <w:p w14:paraId="1BFCC1C8" w14:textId="772D11C9" w:rsidR="00C512C9" w:rsidRDefault="009E7CD1" w:rsidP="009E7CD1">
      <w:pPr>
        <w:pStyle w:val="a4"/>
        <w:numPr>
          <w:ilvl w:val="0"/>
          <w:numId w:val="42"/>
        </w:numPr>
        <w:tabs>
          <w:tab w:val="left" w:pos="702"/>
        </w:tabs>
        <w:spacing w:before="0" w:line="360" w:lineRule="auto"/>
        <w:rPr>
          <w:sz w:val="28"/>
        </w:rPr>
      </w:pPr>
      <w:r>
        <w:rPr>
          <w:color w:val="000000"/>
          <w:sz w:val="28"/>
          <w:szCs w:val="28"/>
        </w:rPr>
        <w:t xml:space="preserve">Опис розробленого </w:t>
      </w:r>
      <w:proofErr w:type="spellStart"/>
      <w:r>
        <w:rPr>
          <w:color w:val="000000"/>
          <w:sz w:val="28"/>
          <w:szCs w:val="28"/>
        </w:rPr>
        <w:t>вебресурсу</w:t>
      </w:r>
      <w:proofErr w:type="spellEnd"/>
      <w:r>
        <w:rPr>
          <w:sz w:val="28"/>
        </w:rPr>
        <w:t>.</w:t>
      </w:r>
    </w:p>
    <w:p w14:paraId="66CDB830" w14:textId="0CCAE5F8" w:rsidR="00C512C9" w:rsidRPr="009E7CD1" w:rsidRDefault="002C74C4" w:rsidP="009E7CD1">
      <w:pPr>
        <w:pStyle w:val="a4"/>
        <w:numPr>
          <w:ilvl w:val="0"/>
          <w:numId w:val="41"/>
        </w:numPr>
        <w:tabs>
          <w:tab w:val="left" w:pos="702"/>
        </w:tabs>
        <w:spacing w:before="0" w:line="360" w:lineRule="auto"/>
        <w:ind w:left="701" w:right="1452"/>
        <w:rPr>
          <w:sz w:val="28"/>
        </w:rPr>
        <w:sectPr w:rsidR="00C512C9" w:rsidRPr="009E7CD1">
          <w:pgSz w:w="11910" w:h="16840"/>
          <w:pgMar w:top="540" w:right="160" w:bottom="280" w:left="1300" w:header="720" w:footer="720" w:gutter="0"/>
          <w:cols w:space="720"/>
        </w:sectPr>
      </w:pPr>
      <w:r>
        <w:rPr>
          <w:sz w:val="28"/>
        </w:rPr>
        <w:t>Перелік графічного матеріалу (із зазначенням обов</w:t>
      </w:r>
      <w:r w:rsidR="00EB0C41">
        <w:rPr>
          <w:sz w:val="28"/>
        </w:rPr>
        <w:t>’</w:t>
      </w:r>
      <w:r>
        <w:rPr>
          <w:sz w:val="28"/>
        </w:rPr>
        <w:t>язкових плакатів,</w:t>
      </w:r>
      <w:r>
        <w:rPr>
          <w:spacing w:val="-67"/>
          <w:sz w:val="28"/>
        </w:rPr>
        <w:t xml:space="preserve"> </w:t>
      </w:r>
      <w:r>
        <w:rPr>
          <w:sz w:val="28"/>
        </w:rPr>
        <w:t>презентацій</w:t>
      </w:r>
      <w:r>
        <w:rPr>
          <w:spacing w:val="-1"/>
          <w:sz w:val="28"/>
        </w:rPr>
        <w:t xml:space="preserve"> </w:t>
      </w:r>
      <w:r>
        <w:rPr>
          <w:sz w:val="28"/>
        </w:rPr>
        <w:t>тощо):</w:t>
      </w:r>
    </w:p>
    <w:p w14:paraId="1D18BDFC" w14:textId="77777777" w:rsidR="00CF160E" w:rsidRDefault="00CF160E" w:rsidP="00077ED6">
      <w:pPr>
        <w:pStyle w:val="a4"/>
        <w:numPr>
          <w:ilvl w:val="0"/>
          <w:numId w:val="43"/>
        </w:numPr>
        <w:tabs>
          <w:tab w:val="left" w:pos="702"/>
        </w:tabs>
        <w:spacing w:before="0" w:line="360" w:lineRule="auto"/>
        <w:ind w:left="1418"/>
        <w:rPr>
          <w:sz w:val="28"/>
        </w:rPr>
      </w:pPr>
      <w:r w:rsidRPr="00CF160E">
        <w:rPr>
          <w:sz w:val="28"/>
        </w:rPr>
        <w:lastRenderedPageBreak/>
        <w:t>Ресурси сайту. Структурна схема</w:t>
      </w:r>
    </w:p>
    <w:p w14:paraId="36AB754F" w14:textId="0D7D25DC" w:rsidR="00CF160E" w:rsidRDefault="00CF160E" w:rsidP="00077ED6">
      <w:pPr>
        <w:pStyle w:val="a4"/>
        <w:numPr>
          <w:ilvl w:val="0"/>
          <w:numId w:val="43"/>
        </w:numPr>
        <w:tabs>
          <w:tab w:val="left" w:pos="702"/>
        </w:tabs>
        <w:spacing w:before="0" w:line="360" w:lineRule="auto"/>
        <w:ind w:left="1418"/>
        <w:rPr>
          <w:sz w:val="28"/>
        </w:rPr>
      </w:pPr>
      <w:r w:rsidRPr="00CF160E">
        <w:rPr>
          <w:sz w:val="28"/>
        </w:rPr>
        <w:t>База даних сайту.</w:t>
      </w:r>
      <w:r>
        <w:rPr>
          <w:sz w:val="28"/>
        </w:rPr>
        <w:t xml:space="preserve"> </w:t>
      </w:r>
      <w:r w:rsidRPr="00CF160E">
        <w:rPr>
          <w:sz w:val="28"/>
        </w:rPr>
        <w:t>Схема алгоритму</w:t>
      </w:r>
    </w:p>
    <w:p w14:paraId="1BECA978" w14:textId="29B5CB7E" w:rsidR="00CF160E" w:rsidRPr="00CF160E" w:rsidRDefault="00CF160E" w:rsidP="00FB77E8">
      <w:pPr>
        <w:pStyle w:val="a4"/>
        <w:numPr>
          <w:ilvl w:val="0"/>
          <w:numId w:val="43"/>
        </w:numPr>
        <w:tabs>
          <w:tab w:val="left" w:pos="839"/>
        </w:tabs>
        <w:spacing w:before="0" w:line="360" w:lineRule="auto"/>
        <w:ind w:left="1418"/>
        <w:rPr>
          <w:rFonts w:ascii="Symbol" w:hAnsi="Symbol"/>
          <w:sz w:val="28"/>
        </w:rPr>
      </w:pPr>
      <w:proofErr w:type="spellStart"/>
      <w:r w:rsidRPr="00CF160E">
        <w:rPr>
          <w:sz w:val="28"/>
          <w:lang w:val="ru-RU"/>
        </w:rPr>
        <w:t>Видача</w:t>
      </w:r>
      <w:proofErr w:type="spellEnd"/>
      <w:r w:rsidRPr="00CF160E">
        <w:rPr>
          <w:sz w:val="28"/>
          <w:lang w:val="ru-RU"/>
        </w:rPr>
        <w:t xml:space="preserve"> </w:t>
      </w:r>
      <w:proofErr w:type="spellStart"/>
      <w:r w:rsidRPr="00CF160E">
        <w:rPr>
          <w:sz w:val="28"/>
          <w:lang w:val="ru-RU"/>
        </w:rPr>
        <w:t>діагнозу</w:t>
      </w:r>
      <w:proofErr w:type="spellEnd"/>
      <w:r w:rsidRPr="00CF160E">
        <w:rPr>
          <w:sz w:val="28"/>
          <w:lang w:val="ru-RU"/>
        </w:rPr>
        <w:t>.</w:t>
      </w:r>
      <w:r>
        <w:rPr>
          <w:sz w:val="28"/>
          <w:lang w:val="ru-RU"/>
        </w:rPr>
        <w:t xml:space="preserve"> </w:t>
      </w:r>
      <w:r w:rsidRPr="00CF160E">
        <w:rPr>
          <w:sz w:val="28"/>
          <w:lang w:val="ru-RU"/>
        </w:rPr>
        <w:t>Схема алгоритму</w:t>
      </w:r>
    </w:p>
    <w:p w14:paraId="71E7EA9A" w14:textId="5004C649" w:rsidR="00077ED6" w:rsidRPr="00CF160E" w:rsidRDefault="00CF160E" w:rsidP="00CF160E">
      <w:pPr>
        <w:pStyle w:val="a4"/>
        <w:numPr>
          <w:ilvl w:val="0"/>
          <w:numId w:val="43"/>
        </w:numPr>
        <w:tabs>
          <w:tab w:val="left" w:pos="839"/>
        </w:tabs>
        <w:spacing w:before="0" w:line="360" w:lineRule="auto"/>
        <w:ind w:left="1418"/>
        <w:rPr>
          <w:rFonts w:ascii="Symbol" w:hAnsi="Symbol"/>
          <w:sz w:val="28"/>
        </w:rPr>
      </w:pPr>
      <w:r>
        <w:rPr>
          <w:spacing w:val="-6"/>
          <w:sz w:val="28"/>
        </w:rPr>
        <w:t>П</w:t>
      </w:r>
      <w:r w:rsidRPr="004778E1">
        <w:rPr>
          <w:spacing w:val="-6"/>
          <w:sz w:val="28"/>
        </w:rPr>
        <w:t>еревірк</w:t>
      </w:r>
      <w:r>
        <w:rPr>
          <w:spacing w:val="-6"/>
          <w:sz w:val="28"/>
        </w:rPr>
        <w:t>а</w:t>
      </w:r>
      <w:r w:rsidRPr="004778E1">
        <w:rPr>
          <w:spacing w:val="-6"/>
          <w:sz w:val="28"/>
        </w:rPr>
        <w:t xml:space="preserve"> наявності можливого діагнозу</w:t>
      </w:r>
      <w:r>
        <w:rPr>
          <w:spacing w:val="-6"/>
          <w:sz w:val="28"/>
        </w:rPr>
        <w:t>. Схема а</w:t>
      </w:r>
      <w:r w:rsidRPr="004778E1">
        <w:rPr>
          <w:spacing w:val="-6"/>
          <w:sz w:val="28"/>
        </w:rPr>
        <w:t>лгоритм</w:t>
      </w:r>
      <w:r>
        <w:rPr>
          <w:spacing w:val="-6"/>
          <w:sz w:val="28"/>
        </w:rPr>
        <w:t>у</w:t>
      </w:r>
    </w:p>
    <w:p w14:paraId="536F3F0E" w14:textId="2606E766" w:rsidR="00077ED6" w:rsidRPr="00077ED6" w:rsidRDefault="00077ED6" w:rsidP="00FB77E8">
      <w:pPr>
        <w:pStyle w:val="a4"/>
        <w:numPr>
          <w:ilvl w:val="0"/>
          <w:numId w:val="41"/>
        </w:numPr>
        <w:tabs>
          <w:tab w:val="left" w:pos="839"/>
        </w:tabs>
        <w:spacing w:before="0" w:line="360" w:lineRule="auto"/>
        <w:rPr>
          <w:rFonts w:ascii="Symbol" w:hAnsi="Symbol"/>
          <w:sz w:val="28"/>
        </w:rPr>
      </w:pPr>
      <w:proofErr w:type="spellStart"/>
      <w:r w:rsidRPr="00077ED6">
        <w:rPr>
          <w:sz w:val="28"/>
          <w:lang w:val="ru-RU"/>
        </w:rPr>
        <w:t>Консультанти</w:t>
      </w:r>
      <w:proofErr w:type="spellEnd"/>
      <w:r w:rsidRPr="00077ED6">
        <w:rPr>
          <w:sz w:val="28"/>
          <w:lang w:val="ru-RU"/>
        </w:rPr>
        <w:t xml:space="preserve"> </w:t>
      </w:r>
      <w:proofErr w:type="spellStart"/>
      <w:r w:rsidRPr="00077ED6">
        <w:rPr>
          <w:sz w:val="28"/>
          <w:lang w:val="ru-RU"/>
        </w:rPr>
        <w:t>розд</w:t>
      </w:r>
      <w:r w:rsidRPr="00077ED6">
        <w:rPr>
          <w:sz w:val="28"/>
        </w:rPr>
        <w:t>ілів</w:t>
      </w:r>
      <w:proofErr w:type="spellEnd"/>
      <w:r w:rsidRPr="00077ED6">
        <w:rPr>
          <w:sz w:val="28"/>
        </w:rPr>
        <w:t xml:space="preserve"> </w:t>
      </w:r>
      <w:proofErr w:type="spellStart"/>
      <w:r w:rsidRPr="00077ED6">
        <w:rPr>
          <w:sz w:val="28"/>
        </w:rPr>
        <w:t>проєкту</w:t>
      </w:r>
      <w:proofErr w:type="spellEnd"/>
      <w:r w:rsidRPr="00077ED6">
        <w:rPr>
          <w:sz w:val="28"/>
        </w:rPr>
        <w:t>*</w:t>
      </w:r>
    </w:p>
    <w:p w14:paraId="2A2C8E35" w14:textId="77777777" w:rsidR="00C512C9" w:rsidRDefault="00C512C9">
      <w:pPr>
        <w:pStyle w:val="a3"/>
        <w:spacing w:before="12"/>
        <w:rPr>
          <w:rFonts w:ascii="Symbol" w:hAnsi="Symbol"/>
          <w:sz w:val="14"/>
        </w:rPr>
      </w:pPr>
    </w:p>
    <w:tbl>
      <w:tblPr>
        <w:tblStyle w:val="TableNormal"/>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5"/>
        <w:gridCol w:w="4107"/>
        <w:gridCol w:w="1402"/>
        <w:gridCol w:w="1394"/>
      </w:tblGrid>
      <w:tr w:rsidR="00C512C9" w14:paraId="76C67F99" w14:textId="77777777" w:rsidTr="00077ED6">
        <w:trPr>
          <w:trHeight w:val="277"/>
        </w:trPr>
        <w:tc>
          <w:tcPr>
            <w:tcW w:w="2415" w:type="dxa"/>
            <w:vMerge w:val="restart"/>
          </w:tcPr>
          <w:p w14:paraId="0A585256" w14:textId="77777777" w:rsidR="00C512C9" w:rsidRDefault="00C512C9">
            <w:pPr>
              <w:pStyle w:val="TableParagraph"/>
              <w:spacing w:before="11"/>
              <w:rPr>
                <w:rFonts w:ascii="Symbol" w:hAnsi="Symbol"/>
                <w:sz w:val="27"/>
              </w:rPr>
            </w:pPr>
          </w:p>
          <w:p w14:paraId="795B60DD" w14:textId="77777777" w:rsidR="00C512C9" w:rsidRDefault="002C74C4">
            <w:pPr>
              <w:pStyle w:val="TableParagraph"/>
              <w:ind w:left="858" w:right="849"/>
              <w:jc w:val="center"/>
              <w:rPr>
                <w:sz w:val="24"/>
              </w:rPr>
            </w:pPr>
            <w:r>
              <w:rPr>
                <w:sz w:val="24"/>
              </w:rPr>
              <w:t>Розділ</w:t>
            </w:r>
          </w:p>
        </w:tc>
        <w:tc>
          <w:tcPr>
            <w:tcW w:w="4107" w:type="dxa"/>
            <w:vMerge w:val="restart"/>
          </w:tcPr>
          <w:p w14:paraId="41A00442" w14:textId="77777777" w:rsidR="00C512C9" w:rsidRDefault="002C74C4">
            <w:pPr>
              <w:pStyle w:val="TableParagraph"/>
              <w:spacing w:before="135" w:line="237" w:lineRule="auto"/>
              <w:ind w:left="1370" w:right="561" w:hanging="783"/>
              <w:rPr>
                <w:sz w:val="24"/>
              </w:rPr>
            </w:pPr>
            <w:r>
              <w:rPr>
                <w:sz w:val="24"/>
              </w:rPr>
              <w:t>Прізвище,</w:t>
            </w:r>
            <w:r>
              <w:rPr>
                <w:spacing w:val="-4"/>
                <w:sz w:val="24"/>
              </w:rPr>
              <w:t xml:space="preserve"> </w:t>
            </w:r>
            <w:r>
              <w:rPr>
                <w:sz w:val="24"/>
              </w:rPr>
              <w:t>ініціали</w:t>
            </w:r>
            <w:r>
              <w:rPr>
                <w:spacing w:val="-3"/>
                <w:sz w:val="24"/>
              </w:rPr>
              <w:t xml:space="preserve"> </w:t>
            </w:r>
            <w:r>
              <w:rPr>
                <w:sz w:val="24"/>
              </w:rPr>
              <w:t>та</w:t>
            </w:r>
            <w:r>
              <w:rPr>
                <w:spacing w:val="-6"/>
                <w:sz w:val="24"/>
              </w:rPr>
              <w:t xml:space="preserve"> </w:t>
            </w:r>
            <w:r>
              <w:rPr>
                <w:sz w:val="24"/>
              </w:rPr>
              <w:t>посада</w:t>
            </w:r>
            <w:r>
              <w:rPr>
                <w:spacing w:val="-57"/>
                <w:sz w:val="24"/>
              </w:rPr>
              <w:t xml:space="preserve"> </w:t>
            </w:r>
            <w:r>
              <w:rPr>
                <w:sz w:val="24"/>
              </w:rPr>
              <w:t>консультанта</w:t>
            </w:r>
          </w:p>
        </w:tc>
        <w:tc>
          <w:tcPr>
            <w:tcW w:w="2796" w:type="dxa"/>
            <w:gridSpan w:val="2"/>
          </w:tcPr>
          <w:p w14:paraId="32D02920" w14:textId="77777777" w:rsidR="00C512C9" w:rsidRDefault="002C74C4">
            <w:pPr>
              <w:pStyle w:val="TableParagraph"/>
              <w:spacing w:line="258" w:lineRule="exact"/>
              <w:ind w:left="757"/>
              <w:rPr>
                <w:sz w:val="24"/>
              </w:rPr>
            </w:pPr>
            <w:r>
              <w:rPr>
                <w:sz w:val="24"/>
              </w:rPr>
              <w:t>Підпис,</w:t>
            </w:r>
            <w:r>
              <w:rPr>
                <w:spacing w:val="-2"/>
                <w:sz w:val="24"/>
              </w:rPr>
              <w:t xml:space="preserve"> </w:t>
            </w:r>
            <w:r>
              <w:rPr>
                <w:sz w:val="24"/>
              </w:rPr>
              <w:t>дата</w:t>
            </w:r>
          </w:p>
        </w:tc>
      </w:tr>
      <w:tr w:rsidR="00C512C9" w14:paraId="6BF9934C" w14:textId="77777777" w:rsidTr="00077ED6">
        <w:trPr>
          <w:trHeight w:val="551"/>
        </w:trPr>
        <w:tc>
          <w:tcPr>
            <w:tcW w:w="2415" w:type="dxa"/>
            <w:vMerge/>
            <w:tcBorders>
              <w:top w:val="nil"/>
            </w:tcBorders>
          </w:tcPr>
          <w:p w14:paraId="3819FBA8" w14:textId="77777777" w:rsidR="00C512C9" w:rsidRDefault="00C512C9">
            <w:pPr>
              <w:rPr>
                <w:sz w:val="2"/>
                <w:szCs w:val="2"/>
              </w:rPr>
            </w:pPr>
          </w:p>
        </w:tc>
        <w:tc>
          <w:tcPr>
            <w:tcW w:w="4107" w:type="dxa"/>
            <w:vMerge/>
            <w:tcBorders>
              <w:top w:val="nil"/>
            </w:tcBorders>
          </w:tcPr>
          <w:p w14:paraId="57D8253C" w14:textId="77777777" w:rsidR="00C512C9" w:rsidRDefault="00C512C9">
            <w:pPr>
              <w:rPr>
                <w:sz w:val="2"/>
                <w:szCs w:val="2"/>
              </w:rPr>
            </w:pPr>
          </w:p>
        </w:tc>
        <w:tc>
          <w:tcPr>
            <w:tcW w:w="1402" w:type="dxa"/>
          </w:tcPr>
          <w:p w14:paraId="1A195A66" w14:textId="77777777" w:rsidR="00C512C9" w:rsidRDefault="002C74C4">
            <w:pPr>
              <w:pStyle w:val="TableParagraph"/>
              <w:spacing w:line="270" w:lineRule="exact"/>
              <w:ind w:left="229" w:right="212"/>
              <w:jc w:val="center"/>
              <w:rPr>
                <w:sz w:val="24"/>
              </w:rPr>
            </w:pPr>
            <w:r>
              <w:rPr>
                <w:sz w:val="24"/>
              </w:rPr>
              <w:t>завдання</w:t>
            </w:r>
          </w:p>
          <w:p w14:paraId="59ADA83C" w14:textId="77777777" w:rsidR="00C512C9" w:rsidRDefault="002C74C4">
            <w:pPr>
              <w:pStyle w:val="TableParagraph"/>
              <w:spacing w:line="261" w:lineRule="exact"/>
              <w:ind w:left="228" w:right="212"/>
              <w:jc w:val="center"/>
              <w:rPr>
                <w:sz w:val="24"/>
              </w:rPr>
            </w:pPr>
            <w:r>
              <w:rPr>
                <w:sz w:val="24"/>
              </w:rPr>
              <w:t>видав</w:t>
            </w:r>
          </w:p>
        </w:tc>
        <w:tc>
          <w:tcPr>
            <w:tcW w:w="1394" w:type="dxa"/>
          </w:tcPr>
          <w:p w14:paraId="761BF3F0" w14:textId="77777777" w:rsidR="00C512C9" w:rsidRDefault="002C74C4">
            <w:pPr>
              <w:pStyle w:val="TableParagraph"/>
              <w:spacing w:line="270" w:lineRule="exact"/>
              <w:ind w:left="249"/>
              <w:rPr>
                <w:sz w:val="24"/>
              </w:rPr>
            </w:pPr>
            <w:r>
              <w:rPr>
                <w:sz w:val="24"/>
              </w:rPr>
              <w:t>завдання</w:t>
            </w:r>
          </w:p>
          <w:p w14:paraId="296A3ED7" w14:textId="77777777" w:rsidR="00C512C9" w:rsidRDefault="002C74C4">
            <w:pPr>
              <w:pStyle w:val="TableParagraph"/>
              <w:spacing w:line="261" w:lineRule="exact"/>
              <w:ind w:left="273"/>
              <w:rPr>
                <w:sz w:val="24"/>
              </w:rPr>
            </w:pPr>
            <w:r>
              <w:rPr>
                <w:sz w:val="24"/>
              </w:rPr>
              <w:t>прийняв</w:t>
            </w:r>
          </w:p>
        </w:tc>
      </w:tr>
      <w:tr w:rsidR="00C512C9" w14:paraId="7C5AF54C" w14:textId="77777777" w:rsidTr="00077ED6">
        <w:trPr>
          <w:trHeight w:val="553"/>
        </w:trPr>
        <w:tc>
          <w:tcPr>
            <w:tcW w:w="2415" w:type="dxa"/>
          </w:tcPr>
          <w:p w14:paraId="6094B89A" w14:textId="77777777" w:rsidR="00C512C9" w:rsidRDefault="002C74C4">
            <w:pPr>
              <w:pStyle w:val="TableParagraph"/>
              <w:spacing w:line="270" w:lineRule="exact"/>
              <w:ind w:left="4"/>
              <w:rPr>
                <w:sz w:val="24"/>
              </w:rPr>
            </w:pPr>
            <w:r>
              <w:rPr>
                <w:sz w:val="24"/>
              </w:rPr>
              <w:t>Нормо-контроль</w:t>
            </w:r>
          </w:p>
        </w:tc>
        <w:tc>
          <w:tcPr>
            <w:tcW w:w="4107" w:type="dxa"/>
          </w:tcPr>
          <w:p w14:paraId="447ADEA9" w14:textId="77777777" w:rsidR="00C512C9" w:rsidRDefault="002C74C4">
            <w:pPr>
              <w:pStyle w:val="TableParagraph"/>
              <w:spacing w:line="270" w:lineRule="exact"/>
              <w:ind w:left="2"/>
              <w:rPr>
                <w:sz w:val="24"/>
              </w:rPr>
            </w:pPr>
            <w:proofErr w:type="spellStart"/>
            <w:r>
              <w:rPr>
                <w:sz w:val="24"/>
              </w:rPr>
              <w:t>Клятченко</w:t>
            </w:r>
            <w:proofErr w:type="spellEnd"/>
            <w:r>
              <w:rPr>
                <w:spacing w:val="-2"/>
                <w:sz w:val="24"/>
              </w:rPr>
              <w:t xml:space="preserve"> </w:t>
            </w:r>
            <w:r>
              <w:rPr>
                <w:sz w:val="24"/>
              </w:rPr>
              <w:t>Я.М.,</w:t>
            </w:r>
            <w:r>
              <w:rPr>
                <w:spacing w:val="-2"/>
                <w:sz w:val="24"/>
              </w:rPr>
              <w:t xml:space="preserve"> </w:t>
            </w:r>
            <w:r>
              <w:rPr>
                <w:sz w:val="24"/>
              </w:rPr>
              <w:t>доц.</w:t>
            </w:r>
            <w:r>
              <w:rPr>
                <w:spacing w:val="-2"/>
                <w:sz w:val="24"/>
              </w:rPr>
              <w:t xml:space="preserve"> </w:t>
            </w:r>
            <w:r>
              <w:rPr>
                <w:sz w:val="24"/>
              </w:rPr>
              <w:t>каф.</w:t>
            </w:r>
            <w:r>
              <w:rPr>
                <w:spacing w:val="1"/>
                <w:sz w:val="24"/>
              </w:rPr>
              <w:t xml:space="preserve"> </w:t>
            </w:r>
            <w:r>
              <w:rPr>
                <w:sz w:val="24"/>
              </w:rPr>
              <w:t>СПСКС,</w:t>
            </w:r>
          </w:p>
          <w:p w14:paraId="38BCD6C2" w14:textId="77777777" w:rsidR="00C512C9" w:rsidRDefault="002C74C4">
            <w:pPr>
              <w:pStyle w:val="TableParagraph"/>
              <w:spacing w:line="264" w:lineRule="exact"/>
              <w:ind w:left="2"/>
              <w:rPr>
                <w:sz w:val="24"/>
              </w:rPr>
            </w:pPr>
            <w:proofErr w:type="spellStart"/>
            <w:r>
              <w:rPr>
                <w:sz w:val="24"/>
              </w:rPr>
              <w:t>к.т.н</w:t>
            </w:r>
            <w:proofErr w:type="spellEnd"/>
            <w:r>
              <w:rPr>
                <w:sz w:val="24"/>
              </w:rPr>
              <w:t>.</w:t>
            </w:r>
          </w:p>
        </w:tc>
        <w:tc>
          <w:tcPr>
            <w:tcW w:w="1402" w:type="dxa"/>
          </w:tcPr>
          <w:p w14:paraId="3F879064" w14:textId="77777777" w:rsidR="00C512C9" w:rsidRDefault="00C512C9">
            <w:pPr>
              <w:pStyle w:val="TableParagraph"/>
              <w:rPr>
                <w:sz w:val="26"/>
              </w:rPr>
            </w:pPr>
          </w:p>
        </w:tc>
        <w:tc>
          <w:tcPr>
            <w:tcW w:w="1394" w:type="dxa"/>
          </w:tcPr>
          <w:p w14:paraId="4EBB23D8" w14:textId="77777777" w:rsidR="00C512C9" w:rsidRDefault="00C512C9">
            <w:pPr>
              <w:pStyle w:val="TableParagraph"/>
              <w:rPr>
                <w:sz w:val="26"/>
              </w:rPr>
            </w:pPr>
          </w:p>
        </w:tc>
      </w:tr>
    </w:tbl>
    <w:p w14:paraId="48817106" w14:textId="589AFB83" w:rsidR="00C512C9" w:rsidRPr="00077ED6" w:rsidRDefault="002C74C4" w:rsidP="00077ED6">
      <w:pPr>
        <w:pStyle w:val="a4"/>
        <w:numPr>
          <w:ilvl w:val="0"/>
          <w:numId w:val="41"/>
        </w:numPr>
        <w:tabs>
          <w:tab w:val="left" w:pos="839"/>
          <w:tab w:val="left" w:pos="8909"/>
        </w:tabs>
        <w:spacing w:before="225"/>
        <w:rPr>
          <w:sz w:val="28"/>
        </w:rPr>
      </w:pPr>
      <w:r w:rsidRPr="00077ED6">
        <w:rPr>
          <w:spacing w:val="-1"/>
          <w:sz w:val="28"/>
        </w:rPr>
        <w:t>Дата</w:t>
      </w:r>
      <w:r w:rsidRPr="00077ED6">
        <w:rPr>
          <w:sz w:val="28"/>
        </w:rPr>
        <w:t xml:space="preserve"> </w:t>
      </w:r>
      <w:r w:rsidRPr="00077ED6">
        <w:rPr>
          <w:spacing w:val="-1"/>
          <w:sz w:val="28"/>
        </w:rPr>
        <w:t>видачі</w:t>
      </w:r>
      <w:r w:rsidRPr="00077ED6">
        <w:rPr>
          <w:spacing w:val="-21"/>
          <w:sz w:val="28"/>
        </w:rPr>
        <w:t xml:space="preserve"> </w:t>
      </w:r>
      <w:r w:rsidRPr="00077ED6">
        <w:rPr>
          <w:sz w:val="28"/>
        </w:rPr>
        <w:t>завдання</w:t>
      </w:r>
      <w:r w:rsidRPr="00077ED6">
        <w:rPr>
          <w:sz w:val="28"/>
          <w:u w:val="single"/>
        </w:rPr>
        <w:tab/>
      </w:r>
      <w:r w:rsidRPr="00077ED6">
        <w:rPr>
          <w:sz w:val="28"/>
        </w:rPr>
        <w:t>202</w:t>
      </w:r>
      <w:r w:rsidR="00077ED6" w:rsidRPr="00077ED6">
        <w:rPr>
          <w:sz w:val="28"/>
        </w:rPr>
        <w:t>4</w:t>
      </w:r>
      <w:r w:rsidRPr="00077ED6">
        <w:rPr>
          <w:sz w:val="28"/>
        </w:rPr>
        <w:t>р.</w:t>
      </w:r>
    </w:p>
    <w:p w14:paraId="28D9DC4E" w14:textId="77777777" w:rsidR="00C512C9" w:rsidRDefault="00C512C9">
      <w:pPr>
        <w:pStyle w:val="a3"/>
        <w:rPr>
          <w:sz w:val="20"/>
        </w:rPr>
      </w:pPr>
    </w:p>
    <w:p w14:paraId="48E5701B" w14:textId="77777777" w:rsidR="00C512C9" w:rsidRDefault="00C512C9">
      <w:pPr>
        <w:pStyle w:val="a3"/>
        <w:rPr>
          <w:sz w:val="20"/>
        </w:rPr>
      </w:pPr>
    </w:p>
    <w:p w14:paraId="250A987F" w14:textId="77777777" w:rsidR="00C512C9" w:rsidRDefault="00C512C9">
      <w:pPr>
        <w:pStyle w:val="a3"/>
        <w:rPr>
          <w:sz w:val="22"/>
        </w:rPr>
      </w:pPr>
    </w:p>
    <w:p w14:paraId="22890E10" w14:textId="77777777" w:rsidR="00C512C9" w:rsidRDefault="002C74C4">
      <w:pPr>
        <w:pStyle w:val="a3"/>
        <w:spacing w:before="89"/>
        <w:ind w:right="286"/>
        <w:jc w:val="center"/>
      </w:pPr>
      <w:r>
        <w:t>Календарний</w:t>
      </w:r>
      <w:r>
        <w:rPr>
          <w:spacing w:val="-4"/>
        </w:rPr>
        <w:t xml:space="preserve"> </w:t>
      </w:r>
      <w:r>
        <w:t>план</w:t>
      </w:r>
    </w:p>
    <w:p w14:paraId="7EED520D" w14:textId="77777777" w:rsidR="00C512C9" w:rsidRDefault="00C512C9">
      <w:pPr>
        <w:pStyle w:val="a3"/>
        <w:rPr>
          <w:sz w:val="20"/>
        </w:rPr>
      </w:pPr>
    </w:p>
    <w:p w14:paraId="7171BF8B" w14:textId="77777777" w:rsidR="00C512C9" w:rsidRDefault="00C512C9">
      <w:pPr>
        <w:pStyle w:val="a3"/>
        <w:rPr>
          <w:sz w:val="20"/>
        </w:rPr>
      </w:pPr>
    </w:p>
    <w:p w14:paraId="33CE3D65" w14:textId="77777777" w:rsidR="00C512C9" w:rsidRDefault="00C512C9">
      <w:pPr>
        <w:pStyle w:val="a3"/>
        <w:spacing w:before="1"/>
        <w:rPr>
          <w:sz w:val="10"/>
        </w:rPr>
      </w:pPr>
    </w:p>
    <w:tbl>
      <w:tblPr>
        <w:tblStyle w:val="TableNormal"/>
        <w:tblW w:w="0" w:type="auto"/>
        <w:tblInd w:w="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3"/>
        <w:gridCol w:w="4856"/>
        <w:gridCol w:w="2693"/>
        <w:gridCol w:w="1236"/>
      </w:tblGrid>
      <w:tr w:rsidR="00C512C9" w14:paraId="00E02374" w14:textId="77777777">
        <w:trPr>
          <w:trHeight w:val="554"/>
        </w:trPr>
        <w:tc>
          <w:tcPr>
            <w:tcW w:w="533" w:type="dxa"/>
          </w:tcPr>
          <w:p w14:paraId="0A1615F3" w14:textId="77777777" w:rsidR="00C512C9" w:rsidRDefault="002C74C4">
            <w:pPr>
              <w:pStyle w:val="TableParagraph"/>
              <w:spacing w:line="270" w:lineRule="exact"/>
              <w:ind w:left="153"/>
              <w:rPr>
                <w:sz w:val="24"/>
              </w:rPr>
            </w:pPr>
            <w:r>
              <w:rPr>
                <w:sz w:val="24"/>
              </w:rPr>
              <w:t>№</w:t>
            </w:r>
          </w:p>
          <w:p w14:paraId="0C54BEFB" w14:textId="77777777" w:rsidR="00C512C9" w:rsidRDefault="002C74C4">
            <w:pPr>
              <w:pStyle w:val="TableParagraph"/>
              <w:spacing w:line="264" w:lineRule="exact"/>
              <w:ind w:left="124"/>
              <w:rPr>
                <w:sz w:val="24"/>
              </w:rPr>
            </w:pPr>
            <w:r>
              <w:rPr>
                <w:sz w:val="24"/>
              </w:rPr>
              <w:t>з/п</w:t>
            </w:r>
          </w:p>
        </w:tc>
        <w:tc>
          <w:tcPr>
            <w:tcW w:w="4856" w:type="dxa"/>
          </w:tcPr>
          <w:p w14:paraId="2A2F6366" w14:textId="77777777" w:rsidR="00C512C9" w:rsidRDefault="002C74C4">
            <w:pPr>
              <w:pStyle w:val="TableParagraph"/>
              <w:spacing w:line="270" w:lineRule="exact"/>
              <w:ind w:left="1202" w:right="1189"/>
              <w:jc w:val="center"/>
              <w:rPr>
                <w:sz w:val="24"/>
              </w:rPr>
            </w:pPr>
            <w:r>
              <w:rPr>
                <w:sz w:val="24"/>
              </w:rPr>
              <w:t>Назва</w:t>
            </w:r>
            <w:r>
              <w:rPr>
                <w:spacing w:val="-5"/>
                <w:sz w:val="24"/>
              </w:rPr>
              <w:t xml:space="preserve"> </w:t>
            </w:r>
            <w:r>
              <w:rPr>
                <w:sz w:val="24"/>
              </w:rPr>
              <w:t>етапів</w:t>
            </w:r>
            <w:r>
              <w:rPr>
                <w:spacing w:val="-2"/>
                <w:sz w:val="24"/>
              </w:rPr>
              <w:t xml:space="preserve"> </w:t>
            </w:r>
            <w:r>
              <w:rPr>
                <w:sz w:val="24"/>
              </w:rPr>
              <w:t>виконання</w:t>
            </w:r>
          </w:p>
          <w:p w14:paraId="77050D14" w14:textId="77777777" w:rsidR="00C512C9" w:rsidRDefault="002C74C4">
            <w:pPr>
              <w:pStyle w:val="TableParagraph"/>
              <w:spacing w:line="264" w:lineRule="exact"/>
              <w:ind w:left="1202" w:right="1181"/>
              <w:jc w:val="center"/>
              <w:rPr>
                <w:sz w:val="24"/>
              </w:rPr>
            </w:pPr>
            <w:r>
              <w:rPr>
                <w:sz w:val="24"/>
              </w:rPr>
              <w:t>дипломного</w:t>
            </w:r>
            <w:r>
              <w:rPr>
                <w:spacing w:val="-3"/>
                <w:sz w:val="24"/>
              </w:rPr>
              <w:t xml:space="preserve"> </w:t>
            </w:r>
            <w:proofErr w:type="spellStart"/>
            <w:r>
              <w:rPr>
                <w:sz w:val="24"/>
              </w:rPr>
              <w:t>проєкту</w:t>
            </w:r>
            <w:proofErr w:type="spellEnd"/>
          </w:p>
        </w:tc>
        <w:tc>
          <w:tcPr>
            <w:tcW w:w="2693" w:type="dxa"/>
          </w:tcPr>
          <w:p w14:paraId="17D3ADFB" w14:textId="77777777" w:rsidR="00C512C9" w:rsidRDefault="002C74C4">
            <w:pPr>
              <w:pStyle w:val="TableParagraph"/>
              <w:spacing w:line="270" w:lineRule="exact"/>
              <w:ind w:left="403" w:right="381"/>
              <w:jc w:val="center"/>
              <w:rPr>
                <w:sz w:val="24"/>
              </w:rPr>
            </w:pPr>
            <w:r>
              <w:rPr>
                <w:sz w:val="24"/>
              </w:rPr>
              <w:t>Термін</w:t>
            </w:r>
            <w:r>
              <w:rPr>
                <w:spacing w:val="-3"/>
                <w:sz w:val="24"/>
              </w:rPr>
              <w:t xml:space="preserve"> </w:t>
            </w:r>
            <w:r>
              <w:rPr>
                <w:sz w:val="24"/>
              </w:rPr>
              <w:t>виконання</w:t>
            </w:r>
          </w:p>
          <w:p w14:paraId="2EC63773" w14:textId="77777777" w:rsidR="00C512C9" w:rsidRDefault="002C74C4">
            <w:pPr>
              <w:pStyle w:val="TableParagraph"/>
              <w:spacing w:line="264" w:lineRule="exact"/>
              <w:ind w:left="403" w:right="378"/>
              <w:jc w:val="center"/>
              <w:rPr>
                <w:sz w:val="24"/>
              </w:rPr>
            </w:pPr>
            <w:r>
              <w:rPr>
                <w:sz w:val="24"/>
              </w:rPr>
              <w:t xml:space="preserve">етапів </w:t>
            </w:r>
            <w:proofErr w:type="spellStart"/>
            <w:r>
              <w:rPr>
                <w:sz w:val="24"/>
              </w:rPr>
              <w:t>проєкту</w:t>
            </w:r>
            <w:proofErr w:type="spellEnd"/>
          </w:p>
        </w:tc>
        <w:tc>
          <w:tcPr>
            <w:tcW w:w="1236" w:type="dxa"/>
          </w:tcPr>
          <w:p w14:paraId="0549F246" w14:textId="77777777" w:rsidR="00C512C9" w:rsidRDefault="002C74C4">
            <w:pPr>
              <w:pStyle w:val="TableParagraph"/>
              <w:spacing w:before="126"/>
              <w:ind w:left="139"/>
              <w:rPr>
                <w:sz w:val="24"/>
              </w:rPr>
            </w:pPr>
            <w:r>
              <w:rPr>
                <w:sz w:val="24"/>
              </w:rPr>
              <w:t>Примітка</w:t>
            </w:r>
          </w:p>
        </w:tc>
      </w:tr>
      <w:tr w:rsidR="00C512C9" w14:paraId="3B9E2171" w14:textId="77777777" w:rsidTr="00DB5970">
        <w:trPr>
          <w:trHeight w:val="642"/>
        </w:trPr>
        <w:tc>
          <w:tcPr>
            <w:tcW w:w="533" w:type="dxa"/>
          </w:tcPr>
          <w:p w14:paraId="31BCB936" w14:textId="77777777" w:rsidR="00C512C9" w:rsidRDefault="002C74C4">
            <w:pPr>
              <w:pStyle w:val="TableParagraph"/>
              <w:spacing w:before="153"/>
              <w:ind w:left="142" w:right="131"/>
              <w:jc w:val="center"/>
              <w:rPr>
                <w:sz w:val="28"/>
              </w:rPr>
            </w:pPr>
            <w:r>
              <w:rPr>
                <w:sz w:val="28"/>
              </w:rPr>
              <w:t>1.</w:t>
            </w:r>
          </w:p>
        </w:tc>
        <w:tc>
          <w:tcPr>
            <w:tcW w:w="4856" w:type="dxa"/>
            <w:vAlign w:val="center"/>
          </w:tcPr>
          <w:p w14:paraId="74C6C4BF" w14:textId="1D5FA65A" w:rsidR="00C512C9" w:rsidRDefault="00DB5970" w:rsidP="00DB5970">
            <w:pPr>
              <w:pStyle w:val="TableParagraph"/>
              <w:spacing w:line="308" w:lineRule="exact"/>
              <w:ind w:left="4"/>
              <w:rPr>
                <w:sz w:val="28"/>
              </w:rPr>
            </w:pPr>
            <w:r>
              <w:rPr>
                <w:sz w:val="28"/>
                <w:szCs w:val="28"/>
              </w:rPr>
              <w:t>Аналіз існуючих рішень</w:t>
            </w:r>
          </w:p>
        </w:tc>
        <w:tc>
          <w:tcPr>
            <w:tcW w:w="2693" w:type="dxa"/>
          </w:tcPr>
          <w:p w14:paraId="0876C252" w14:textId="2256C5E0" w:rsidR="00C512C9" w:rsidRDefault="00DB5970">
            <w:pPr>
              <w:pStyle w:val="TableParagraph"/>
              <w:spacing w:before="153"/>
              <w:ind w:left="387" w:right="381"/>
              <w:jc w:val="center"/>
              <w:rPr>
                <w:sz w:val="28"/>
              </w:rPr>
            </w:pPr>
            <w:r>
              <w:rPr>
                <w:sz w:val="28"/>
                <w:szCs w:val="28"/>
              </w:rPr>
              <w:t>17.04</w:t>
            </w:r>
            <w:r>
              <w:rPr>
                <w:sz w:val="28"/>
              </w:rPr>
              <w:t>.202</w:t>
            </w:r>
            <w:r w:rsidR="00A57DA1">
              <w:rPr>
                <w:sz w:val="28"/>
              </w:rPr>
              <w:t>4</w:t>
            </w:r>
          </w:p>
        </w:tc>
        <w:tc>
          <w:tcPr>
            <w:tcW w:w="1236" w:type="dxa"/>
          </w:tcPr>
          <w:p w14:paraId="4F098773" w14:textId="77777777" w:rsidR="00C512C9" w:rsidRDefault="00C512C9">
            <w:pPr>
              <w:pStyle w:val="TableParagraph"/>
              <w:rPr>
                <w:sz w:val="26"/>
              </w:rPr>
            </w:pPr>
          </w:p>
        </w:tc>
      </w:tr>
      <w:tr w:rsidR="00C512C9" w14:paraId="1CC4991E" w14:textId="77777777">
        <w:trPr>
          <w:trHeight w:val="645"/>
        </w:trPr>
        <w:tc>
          <w:tcPr>
            <w:tcW w:w="533" w:type="dxa"/>
          </w:tcPr>
          <w:p w14:paraId="3C75BDA6" w14:textId="77777777" w:rsidR="00C512C9" w:rsidRDefault="002C74C4">
            <w:pPr>
              <w:pStyle w:val="TableParagraph"/>
              <w:spacing w:before="153"/>
              <w:ind w:left="142" w:right="131"/>
              <w:jc w:val="center"/>
              <w:rPr>
                <w:sz w:val="28"/>
              </w:rPr>
            </w:pPr>
            <w:r>
              <w:rPr>
                <w:sz w:val="28"/>
              </w:rPr>
              <w:t>2.</w:t>
            </w:r>
          </w:p>
        </w:tc>
        <w:tc>
          <w:tcPr>
            <w:tcW w:w="4856" w:type="dxa"/>
          </w:tcPr>
          <w:p w14:paraId="7840C0EA" w14:textId="5302BADB" w:rsidR="00C512C9" w:rsidRDefault="00DB5970">
            <w:pPr>
              <w:pStyle w:val="TableParagraph"/>
              <w:spacing w:line="311" w:lineRule="exact"/>
              <w:ind w:left="4"/>
              <w:rPr>
                <w:sz w:val="28"/>
              </w:rPr>
            </w:pPr>
            <w:r>
              <w:rPr>
                <w:sz w:val="28"/>
                <w:szCs w:val="28"/>
              </w:rPr>
              <w:t xml:space="preserve">Вивчення літератури за тематикою </w:t>
            </w:r>
            <w:proofErr w:type="spellStart"/>
            <w:r w:rsidR="00EB62B6">
              <w:rPr>
                <w:sz w:val="28"/>
                <w:szCs w:val="28"/>
              </w:rPr>
              <w:t>проєкт</w:t>
            </w:r>
            <w:r>
              <w:rPr>
                <w:sz w:val="28"/>
                <w:szCs w:val="28"/>
              </w:rPr>
              <w:t>у</w:t>
            </w:r>
            <w:proofErr w:type="spellEnd"/>
          </w:p>
        </w:tc>
        <w:tc>
          <w:tcPr>
            <w:tcW w:w="2693" w:type="dxa"/>
          </w:tcPr>
          <w:p w14:paraId="6735C2BF" w14:textId="5B8BA802" w:rsidR="00C512C9" w:rsidRDefault="00DB5970">
            <w:pPr>
              <w:pStyle w:val="TableParagraph"/>
              <w:spacing w:before="153"/>
              <w:ind w:left="387" w:right="381"/>
              <w:jc w:val="center"/>
              <w:rPr>
                <w:sz w:val="28"/>
              </w:rPr>
            </w:pPr>
            <w:r>
              <w:rPr>
                <w:sz w:val="28"/>
                <w:szCs w:val="28"/>
              </w:rPr>
              <w:t>18.04</w:t>
            </w:r>
            <w:r>
              <w:rPr>
                <w:sz w:val="28"/>
              </w:rPr>
              <w:t>.202</w:t>
            </w:r>
            <w:r w:rsidR="00A57DA1">
              <w:rPr>
                <w:sz w:val="28"/>
              </w:rPr>
              <w:t>4</w:t>
            </w:r>
          </w:p>
        </w:tc>
        <w:tc>
          <w:tcPr>
            <w:tcW w:w="1236" w:type="dxa"/>
          </w:tcPr>
          <w:p w14:paraId="147D0F67" w14:textId="77777777" w:rsidR="00C512C9" w:rsidRDefault="00C512C9">
            <w:pPr>
              <w:pStyle w:val="TableParagraph"/>
              <w:rPr>
                <w:sz w:val="26"/>
              </w:rPr>
            </w:pPr>
          </w:p>
        </w:tc>
      </w:tr>
      <w:tr w:rsidR="00C512C9" w14:paraId="0D4222FD" w14:textId="77777777">
        <w:trPr>
          <w:trHeight w:val="321"/>
        </w:trPr>
        <w:tc>
          <w:tcPr>
            <w:tcW w:w="533" w:type="dxa"/>
          </w:tcPr>
          <w:p w14:paraId="3D32DE4D" w14:textId="77777777" w:rsidR="00C512C9" w:rsidRDefault="002C74C4">
            <w:pPr>
              <w:pStyle w:val="TableParagraph"/>
              <w:spacing w:line="301" w:lineRule="exact"/>
              <w:ind w:left="142" w:right="131"/>
              <w:jc w:val="center"/>
              <w:rPr>
                <w:sz w:val="28"/>
              </w:rPr>
            </w:pPr>
            <w:r>
              <w:rPr>
                <w:sz w:val="28"/>
              </w:rPr>
              <w:t>3.</w:t>
            </w:r>
          </w:p>
        </w:tc>
        <w:tc>
          <w:tcPr>
            <w:tcW w:w="4856" w:type="dxa"/>
          </w:tcPr>
          <w:p w14:paraId="638717F9" w14:textId="4B1BE175" w:rsidR="00C512C9" w:rsidRDefault="00DB5970">
            <w:pPr>
              <w:pStyle w:val="TableParagraph"/>
              <w:spacing w:line="301" w:lineRule="exact"/>
              <w:ind w:left="4"/>
              <w:rPr>
                <w:sz w:val="28"/>
              </w:rPr>
            </w:pPr>
            <w:r>
              <w:rPr>
                <w:sz w:val="28"/>
                <w:szCs w:val="28"/>
              </w:rPr>
              <w:t>Розроблення та узгодження технічного завдання</w:t>
            </w:r>
          </w:p>
        </w:tc>
        <w:tc>
          <w:tcPr>
            <w:tcW w:w="2693" w:type="dxa"/>
          </w:tcPr>
          <w:p w14:paraId="50AF89CB" w14:textId="3B0A8AFF" w:rsidR="00C512C9" w:rsidRDefault="00DB5970">
            <w:pPr>
              <w:pStyle w:val="TableParagraph"/>
              <w:spacing w:line="301" w:lineRule="exact"/>
              <w:ind w:left="387" w:right="381"/>
              <w:jc w:val="center"/>
              <w:rPr>
                <w:sz w:val="28"/>
              </w:rPr>
            </w:pPr>
            <w:r>
              <w:rPr>
                <w:sz w:val="28"/>
                <w:szCs w:val="28"/>
              </w:rPr>
              <w:t>22.04</w:t>
            </w:r>
            <w:r>
              <w:rPr>
                <w:sz w:val="28"/>
              </w:rPr>
              <w:t>.202</w:t>
            </w:r>
            <w:r w:rsidR="00A57DA1">
              <w:rPr>
                <w:sz w:val="28"/>
              </w:rPr>
              <w:t>4</w:t>
            </w:r>
          </w:p>
        </w:tc>
        <w:tc>
          <w:tcPr>
            <w:tcW w:w="1236" w:type="dxa"/>
          </w:tcPr>
          <w:p w14:paraId="7945FE85" w14:textId="77777777" w:rsidR="00C512C9" w:rsidRDefault="00C512C9">
            <w:pPr>
              <w:pStyle w:val="TableParagraph"/>
              <w:rPr>
                <w:sz w:val="24"/>
              </w:rPr>
            </w:pPr>
          </w:p>
        </w:tc>
      </w:tr>
      <w:tr w:rsidR="00C512C9" w14:paraId="4E7DD7FF" w14:textId="77777777">
        <w:trPr>
          <w:trHeight w:val="640"/>
        </w:trPr>
        <w:tc>
          <w:tcPr>
            <w:tcW w:w="533" w:type="dxa"/>
            <w:tcBorders>
              <w:bottom w:val="single" w:sz="6" w:space="0" w:color="000000"/>
            </w:tcBorders>
          </w:tcPr>
          <w:p w14:paraId="3D450253" w14:textId="77777777" w:rsidR="00C512C9" w:rsidRDefault="002C74C4">
            <w:pPr>
              <w:pStyle w:val="TableParagraph"/>
              <w:spacing w:before="153"/>
              <w:ind w:left="142" w:right="131"/>
              <w:jc w:val="center"/>
              <w:rPr>
                <w:sz w:val="28"/>
              </w:rPr>
            </w:pPr>
            <w:r>
              <w:rPr>
                <w:sz w:val="28"/>
              </w:rPr>
              <w:t>4.</w:t>
            </w:r>
          </w:p>
        </w:tc>
        <w:tc>
          <w:tcPr>
            <w:tcW w:w="4856" w:type="dxa"/>
            <w:tcBorders>
              <w:bottom w:val="single" w:sz="6" w:space="0" w:color="000000"/>
            </w:tcBorders>
          </w:tcPr>
          <w:p w14:paraId="41A444A4" w14:textId="39B361DF" w:rsidR="00C512C9" w:rsidRDefault="00DB5970">
            <w:pPr>
              <w:pStyle w:val="TableParagraph"/>
              <w:spacing w:line="306" w:lineRule="exact"/>
              <w:ind w:left="4"/>
              <w:rPr>
                <w:sz w:val="28"/>
              </w:rPr>
            </w:pPr>
            <w:r>
              <w:rPr>
                <w:sz w:val="28"/>
                <w:szCs w:val="28"/>
              </w:rPr>
              <w:t xml:space="preserve">Підготовка матеріалів першого розділу дипломного </w:t>
            </w:r>
            <w:proofErr w:type="spellStart"/>
            <w:r w:rsidR="00EB62B6">
              <w:rPr>
                <w:sz w:val="28"/>
                <w:szCs w:val="28"/>
              </w:rPr>
              <w:t>проєкт</w:t>
            </w:r>
            <w:r>
              <w:rPr>
                <w:sz w:val="28"/>
                <w:szCs w:val="28"/>
              </w:rPr>
              <w:t>у</w:t>
            </w:r>
            <w:proofErr w:type="spellEnd"/>
          </w:p>
        </w:tc>
        <w:tc>
          <w:tcPr>
            <w:tcW w:w="2693" w:type="dxa"/>
            <w:tcBorders>
              <w:bottom w:val="single" w:sz="6" w:space="0" w:color="000000"/>
            </w:tcBorders>
          </w:tcPr>
          <w:p w14:paraId="55EA2623" w14:textId="2A458338" w:rsidR="00C512C9" w:rsidRDefault="00DB5970">
            <w:pPr>
              <w:pStyle w:val="TableParagraph"/>
              <w:spacing w:before="153"/>
              <w:ind w:left="387" w:right="381"/>
              <w:jc w:val="center"/>
              <w:rPr>
                <w:sz w:val="28"/>
              </w:rPr>
            </w:pPr>
            <w:r>
              <w:rPr>
                <w:sz w:val="28"/>
                <w:szCs w:val="28"/>
              </w:rPr>
              <w:t>23.04</w:t>
            </w:r>
            <w:r>
              <w:rPr>
                <w:sz w:val="28"/>
              </w:rPr>
              <w:t>.202</w:t>
            </w:r>
            <w:r w:rsidR="00A57DA1">
              <w:rPr>
                <w:sz w:val="28"/>
              </w:rPr>
              <w:t>4</w:t>
            </w:r>
          </w:p>
        </w:tc>
        <w:tc>
          <w:tcPr>
            <w:tcW w:w="1236" w:type="dxa"/>
            <w:tcBorders>
              <w:bottom w:val="single" w:sz="6" w:space="0" w:color="000000"/>
            </w:tcBorders>
          </w:tcPr>
          <w:p w14:paraId="12C5EF66" w14:textId="77777777" w:rsidR="00C512C9" w:rsidRDefault="00C512C9">
            <w:pPr>
              <w:pStyle w:val="TableParagraph"/>
              <w:rPr>
                <w:sz w:val="26"/>
              </w:rPr>
            </w:pPr>
          </w:p>
        </w:tc>
      </w:tr>
      <w:tr w:rsidR="00C512C9" w14:paraId="148B9DFC" w14:textId="77777777">
        <w:trPr>
          <w:trHeight w:val="642"/>
        </w:trPr>
        <w:tc>
          <w:tcPr>
            <w:tcW w:w="533" w:type="dxa"/>
            <w:tcBorders>
              <w:top w:val="single" w:sz="6" w:space="0" w:color="000000"/>
            </w:tcBorders>
          </w:tcPr>
          <w:p w14:paraId="4CD43777" w14:textId="77777777" w:rsidR="00C512C9" w:rsidRDefault="002C74C4">
            <w:pPr>
              <w:pStyle w:val="TableParagraph"/>
              <w:spacing w:before="153"/>
              <w:ind w:left="142" w:right="131"/>
              <w:jc w:val="center"/>
              <w:rPr>
                <w:sz w:val="28"/>
              </w:rPr>
            </w:pPr>
            <w:r>
              <w:rPr>
                <w:sz w:val="28"/>
              </w:rPr>
              <w:t>5.</w:t>
            </w:r>
          </w:p>
        </w:tc>
        <w:tc>
          <w:tcPr>
            <w:tcW w:w="4856" w:type="dxa"/>
            <w:tcBorders>
              <w:top w:val="single" w:sz="6" w:space="0" w:color="000000"/>
            </w:tcBorders>
          </w:tcPr>
          <w:p w14:paraId="0460A44E" w14:textId="77777777" w:rsidR="00C512C9" w:rsidRDefault="002C74C4">
            <w:pPr>
              <w:pStyle w:val="TableParagraph"/>
              <w:spacing w:line="313" w:lineRule="exact"/>
              <w:ind w:left="4"/>
              <w:rPr>
                <w:sz w:val="28"/>
              </w:rPr>
            </w:pPr>
            <w:r>
              <w:rPr>
                <w:sz w:val="28"/>
              </w:rPr>
              <w:t>Підготовка</w:t>
            </w:r>
            <w:r>
              <w:rPr>
                <w:spacing w:val="-5"/>
                <w:sz w:val="28"/>
              </w:rPr>
              <w:t xml:space="preserve"> </w:t>
            </w:r>
            <w:r>
              <w:rPr>
                <w:sz w:val="28"/>
              </w:rPr>
              <w:t>матеріалів</w:t>
            </w:r>
            <w:r>
              <w:rPr>
                <w:spacing w:val="-5"/>
                <w:sz w:val="28"/>
              </w:rPr>
              <w:t xml:space="preserve"> </w:t>
            </w:r>
            <w:r>
              <w:rPr>
                <w:sz w:val="28"/>
              </w:rPr>
              <w:t>другого</w:t>
            </w:r>
            <w:r>
              <w:rPr>
                <w:spacing w:val="-4"/>
                <w:sz w:val="28"/>
              </w:rPr>
              <w:t xml:space="preserve"> </w:t>
            </w:r>
            <w:r>
              <w:rPr>
                <w:sz w:val="28"/>
              </w:rPr>
              <w:t>розділу</w:t>
            </w:r>
          </w:p>
          <w:p w14:paraId="0A8BF02C" w14:textId="77777777" w:rsidR="00C512C9" w:rsidRDefault="002C74C4">
            <w:pPr>
              <w:pStyle w:val="TableParagraph"/>
              <w:spacing w:before="2" w:line="308" w:lineRule="exact"/>
              <w:ind w:left="4"/>
              <w:rPr>
                <w:sz w:val="28"/>
              </w:rPr>
            </w:pPr>
            <w:r>
              <w:rPr>
                <w:sz w:val="28"/>
              </w:rPr>
              <w:t>дипломного</w:t>
            </w:r>
            <w:r>
              <w:rPr>
                <w:spacing w:val="-6"/>
                <w:sz w:val="28"/>
              </w:rPr>
              <w:t xml:space="preserve"> </w:t>
            </w:r>
            <w:proofErr w:type="spellStart"/>
            <w:r>
              <w:rPr>
                <w:sz w:val="28"/>
              </w:rPr>
              <w:t>проєкту</w:t>
            </w:r>
            <w:proofErr w:type="spellEnd"/>
          </w:p>
        </w:tc>
        <w:tc>
          <w:tcPr>
            <w:tcW w:w="2693" w:type="dxa"/>
            <w:tcBorders>
              <w:top w:val="single" w:sz="6" w:space="0" w:color="000000"/>
            </w:tcBorders>
          </w:tcPr>
          <w:p w14:paraId="3589856D" w14:textId="54846933" w:rsidR="00C512C9" w:rsidRDefault="00DB5970">
            <w:pPr>
              <w:pStyle w:val="TableParagraph"/>
              <w:spacing w:before="153"/>
              <w:ind w:left="387" w:right="381"/>
              <w:jc w:val="center"/>
              <w:rPr>
                <w:sz w:val="28"/>
              </w:rPr>
            </w:pPr>
            <w:r>
              <w:rPr>
                <w:sz w:val="28"/>
                <w:szCs w:val="28"/>
              </w:rPr>
              <w:t>25.04</w:t>
            </w:r>
            <w:r>
              <w:rPr>
                <w:sz w:val="28"/>
              </w:rPr>
              <w:t>.202</w:t>
            </w:r>
            <w:r w:rsidR="00A57DA1">
              <w:rPr>
                <w:sz w:val="28"/>
              </w:rPr>
              <w:t>4</w:t>
            </w:r>
          </w:p>
        </w:tc>
        <w:tc>
          <w:tcPr>
            <w:tcW w:w="1236" w:type="dxa"/>
            <w:tcBorders>
              <w:top w:val="single" w:sz="6" w:space="0" w:color="000000"/>
            </w:tcBorders>
          </w:tcPr>
          <w:p w14:paraId="77D07E56" w14:textId="77777777" w:rsidR="00C512C9" w:rsidRDefault="00C512C9">
            <w:pPr>
              <w:pStyle w:val="TableParagraph"/>
              <w:rPr>
                <w:sz w:val="26"/>
              </w:rPr>
            </w:pPr>
          </w:p>
        </w:tc>
      </w:tr>
      <w:tr w:rsidR="00C512C9" w14:paraId="08C2E290" w14:textId="77777777">
        <w:trPr>
          <w:trHeight w:val="642"/>
        </w:trPr>
        <w:tc>
          <w:tcPr>
            <w:tcW w:w="533" w:type="dxa"/>
          </w:tcPr>
          <w:p w14:paraId="4B388006" w14:textId="77777777" w:rsidR="00C512C9" w:rsidRDefault="002C74C4">
            <w:pPr>
              <w:pStyle w:val="TableParagraph"/>
              <w:spacing w:before="153"/>
              <w:ind w:left="142" w:right="131"/>
              <w:jc w:val="center"/>
              <w:rPr>
                <w:sz w:val="28"/>
              </w:rPr>
            </w:pPr>
            <w:r>
              <w:rPr>
                <w:sz w:val="28"/>
              </w:rPr>
              <w:t>6.</w:t>
            </w:r>
          </w:p>
        </w:tc>
        <w:tc>
          <w:tcPr>
            <w:tcW w:w="4856" w:type="dxa"/>
          </w:tcPr>
          <w:p w14:paraId="519437DA" w14:textId="77777777" w:rsidR="00C512C9" w:rsidRDefault="002C74C4">
            <w:pPr>
              <w:pStyle w:val="TableParagraph"/>
              <w:spacing w:line="315" w:lineRule="exact"/>
              <w:ind w:left="4"/>
              <w:rPr>
                <w:sz w:val="28"/>
              </w:rPr>
            </w:pPr>
            <w:r>
              <w:rPr>
                <w:sz w:val="28"/>
              </w:rPr>
              <w:t>Підготовка</w:t>
            </w:r>
            <w:r>
              <w:rPr>
                <w:spacing w:val="-4"/>
                <w:sz w:val="28"/>
              </w:rPr>
              <w:t xml:space="preserve"> </w:t>
            </w:r>
            <w:r>
              <w:rPr>
                <w:sz w:val="28"/>
              </w:rPr>
              <w:t>матеріалів</w:t>
            </w:r>
            <w:r>
              <w:rPr>
                <w:spacing w:val="-5"/>
                <w:sz w:val="28"/>
              </w:rPr>
              <w:t xml:space="preserve"> </w:t>
            </w:r>
            <w:r>
              <w:rPr>
                <w:sz w:val="28"/>
              </w:rPr>
              <w:t>третього</w:t>
            </w:r>
            <w:r>
              <w:rPr>
                <w:spacing w:val="-5"/>
                <w:sz w:val="28"/>
              </w:rPr>
              <w:t xml:space="preserve"> </w:t>
            </w:r>
            <w:r>
              <w:rPr>
                <w:sz w:val="28"/>
              </w:rPr>
              <w:t>розділу</w:t>
            </w:r>
          </w:p>
          <w:p w14:paraId="3E2F7F96" w14:textId="77777777" w:rsidR="00C512C9" w:rsidRDefault="002C74C4">
            <w:pPr>
              <w:pStyle w:val="TableParagraph"/>
              <w:spacing w:line="308" w:lineRule="exact"/>
              <w:ind w:left="4"/>
              <w:rPr>
                <w:sz w:val="28"/>
              </w:rPr>
            </w:pPr>
            <w:r>
              <w:rPr>
                <w:sz w:val="28"/>
              </w:rPr>
              <w:t>дипломного</w:t>
            </w:r>
            <w:r>
              <w:rPr>
                <w:spacing w:val="-6"/>
                <w:sz w:val="28"/>
              </w:rPr>
              <w:t xml:space="preserve"> </w:t>
            </w:r>
            <w:proofErr w:type="spellStart"/>
            <w:r>
              <w:rPr>
                <w:sz w:val="28"/>
              </w:rPr>
              <w:t>проєкту</w:t>
            </w:r>
            <w:proofErr w:type="spellEnd"/>
          </w:p>
        </w:tc>
        <w:tc>
          <w:tcPr>
            <w:tcW w:w="2693" w:type="dxa"/>
          </w:tcPr>
          <w:p w14:paraId="3F3E6BB8" w14:textId="7134D963" w:rsidR="00C512C9" w:rsidRDefault="00DB5970">
            <w:pPr>
              <w:pStyle w:val="TableParagraph"/>
              <w:spacing w:before="153"/>
              <w:ind w:left="387" w:right="381"/>
              <w:jc w:val="center"/>
              <w:rPr>
                <w:sz w:val="28"/>
              </w:rPr>
            </w:pPr>
            <w:r>
              <w:rPr>
                <w:sz w:val="28"/>
                <w:szCs w:val="28"/>
              </w:rPr>
              <w:t>30.04</w:t>
            </w:r>
            <w:r>
              <w:rPr>
                <w:sz w:val="28"/>
              </w:rPr>
              <w:t>.202</w:t>
            </w:r>
            <w:r w:rsidR="00A57DA1">
              <w:rPr>
                <w:sz w:val="28"/>
              </w:rPr>
              <w:t>4</w:t>
            </w:r>
          </w:p>
        </w:tc>
        <w:tc>
          <w:tcPr>
            <w:tcW w:w="1236" w:type="dxa"/>
          </w:tcPr>
          <w:p w14:paraId="58B73D98" w14:textId="77777777" w:rsidR="00C512C9" w:rsidRDefault="00C512C9">
            <w:pPr>
              <w:pStyle w:val="TableParagraph"/>
              <w:rPr>
                <w:sz w:val="26"/>
              </w:rPr>
            </w:pPr>
          </w:p>
        </w:tc>
      </w:tr>
      <w:tr w:rsidR="00C512C9" w14:paraId="5E97D01B" w14:textId="77777777">
        <w:trPr>
          <w:trHeight w:val="645"/>
        </w:trPr>
        <w:tc>
          <w:tcPr>
            <w:tcW w:w="533" w:type="dxa"/>
          </w:tcPr>
          <w:p w14:paraId="377A68D5" w14:textId="77777777" w:rsidR="00C512C9" w:rsidRDefault="002C74C4">
            <w:pPr>
              <w:pStyle w:val="TableParagraph"/>
              <w:spacing w:before="156"/>
              <w:ind w:left="142" w:right="131"/>
              <w:jc w:val="center"/>
              <w:rPr>
                <w:sz w:val="28"/>
              </w:rPr>
            </w:pPr>
            <w:r>
              <w:rPr>
                <w:sz w:val="28"/>
              </w:rPr>
              <w:t>7.</w:t>
            </w:r>
          </w:p>
        </w:tc>
        <w:tc>
          <w:tcPr>
            <w:tcW w:w="4856" w:type="dxa"/>
          </w:tcPr>
          <w:p w14:paraId="24AE5833" w14:textId="72E4ACBF" w:rsidR="00C512C9" w:rsidRDefault="00DB5970">
            <w:pPr>
              <w:pStyle w:val="TableParagraph"/>
              <w:spacing w:before="2" w:line="308" w:lineRule="exact"/>
              <w:ind w:left="4"/>
              <w:rPr>
                <w:sz w:val="28"/>
              </w:rPr>
            </w:pPr>
            <w:r>
              <w:rPr>
                <w:sz w:val="28"/>
                <w:szCs w:val="28"/>
              </w:rPr>
              <w:t xml:space="preserve">Підготовка графічної частини дипломного </w:t>
            </w:r>
            <w:proofErr w:type="spellStart"/>
            <w:r w:rsidR="00EB62B6">
              <w:rPr>
                <w:sz w:val="28"/>
                <w:szCs w:val="28"/>
              </w:rPr>
              <w:t>проєкт</w:t>
            </w:r>
            <w:r>
              <w:rPr>
                <w:sz w:val="28"/>
                <w:szCs w:val="28"/>
              </w:rPr>
              <w:t>у</w:t>
            </w:r>
            <w:proofErr w:type="spellEnd"/>
          </w:p>
        </w:tc>
        <w:tc>
          <w:tcPr>
            <w:tcW w:w="2693" w:type="dxa"/>
          </w:tcPr>
          <w:p w14:paraId="4F7A67AE" w14:textId="60A50507" w:rsidR="00C512C9" w:rsidRDefault="00DB5970">
            <w:pPr>
              <w:pStyle w:val="TableParagraph"/>
              <w:spacing w:before="156"/>
              <w:ind w:left="387" w:right="381"/>
              <w:jc w:val="center"/>
              <w:rPr>
                <w:sz w:val="28"/>
              </w:rPr>
            </w:pPr>
            <w:r>
              <w:rPr>
                <w:sz w:val="28"/>
                <w:szCs w:val="28"/>
              </w:rPr>
              <w:t>08.05</w:t>
            </w:r>
            <w:r>
              <w:rPr>
                <w:sz w:val="28"/>
              </w:rPr>
              <w:t>.202</w:t>
            </w:r>
            <w:r w:rsidR="00A57DA1">
              <w:rPr>
                <w:sz w:val="28"/>
              </w:rPr>
              <w:t>4</w:t>
            </w:r>
          </w:p>
        </w:tc>
        <w:tc>
          <w:tcPr>
            <w:tcW w:w="1236" w:type="dxa"/>
          </w:tcPr>
          <w:p w14:paraId="25E85F2C" w14:textId="77777777" w:rsidR="00C512C9" w:rsidRDefault="00C512C9">
            <w:pPr>
              <w:pStyle w:val="TableParagraph"/>
              <w:rPr>
                <w:sz w:val="26"/>
              </w:rPr>
            </w:pPr>
          </w:p>
        </w:tc>
      </w:tr>
      <w:tr w:rsidR="00C512C9" w14:paraId="3B440B06" w14:textId="77777777">
        <w:trPr>
          <w:trHeight w:val="642"/>
        </w:trPr>
        <w:tc>
          <w:tcPr>
            <w:tcW w:w="533" w:type="dxa"/>
          </w:tcPr>
          <w:p w14:paraId="011793B3" w14:textId="77777777" w:rsidR="00C512C9" w:rsidRDefault="002C74C4">
            <w:pPr>
              <w:pStyle w:val="TableParagraph"/>
              <w:spacing w:before="153"/>
              <w:ind w:left="142" w:right="131"/>
              <w:jc w:val="center"/>
              <w:rPr>
                <w:sz w:val="28"/>
              </w:rPr>
            </w:pPr>
            <w:r>
              <w:rPr>
                <w:sz w:val="28"/>
              </w:rPr>
              <w:t>8.</w:t>
            </w:r>
          </w:p>
        </w:tc>
        <w:tc>
          <w:tcPr>
            <w:tcW w:w="4856" w:type="dxa"/>
          </w:tcPr>
          <w:p w14:paraId="0089DF1F" w14:textId="77777777" w:rsidR="00C512C9" w:rsidRDefault="002C74C4">
            <w:pPr>
              <w:pStyle w:val="TableParagraph"/>
              <w:spacing w:line="315" w:lineRule="exact"/>
              <w:ind w:left="4"/>
              <w:rPr>
                <w:sz w:val="28"/>
              </w:rPr>
            </w:pPr>
            <w:r>
              <w:rPr>
                <w:sz w:val="28"/>
              </w:rPr>
              <w:t>Оформлення</w:t>
            </w:r>
            <w:r>
              <w:rPr>
                <w:spacing w:val="-8"/>
                <w:sz w:val="28"/>
              </w:rPr>
              <w:t xml:space="preserve"> </w:t>
            </w:r>
            <w:r>
              <w:rPr>
                <w:sz w:val="28"/>
              </w:rPr>
              <w:t>документації</w:t>
            </w:r>
            <w:r>
              <w:rPr>
                <w:spacing w:val="-3"/>
                <w:sz w:val="28"/>
              </w:rPr>
              <w:t xml:space="preserve"> </w:t>
            </w:r>
            <w:r>
              <w:rPr>
                <w:sz w:val="28"/>
              </w:rPr>
              <w:t>дипломного</w:t>
            </w:r>
          </w:p>
          <w:p w14:paraId="4441585E" w14:textId="77777777" w:rsidR="00C512C9" w:rsidRDefault="002C74C4">
            <w:pPr>
              <w:pStyle w:val="TableParagraph"/>
              <w:spacing w:line="308" w:lineRule="exact"/>
              <w:ind w:left="4"/>
              <w:rPr>
                <w:sz w:val="28"/>
              </w:rPr>
            </w:pPr>
            <w:proofErr w:type="spellStart"/>
            <w:r>
              <w:rPr>
                <w:sz w:val="28"/>
              </w:rPr>
              <w:t>проєкту</w:t>
            </w:r>
            <w:proofErr w:type="spellEnd"/>
          </w:p>
        </w:tc>
        <w:tc>
          <w:tcPr>
            <w:tcW w:w="2693" w:type="dxa"/>
          </w:tcPr>
          <w:p w14:paraId="19E7E4A7" w14:textId="70519EFD" w:rsidR="00C512C9" w:rsidRDefault="00DB5970">
            <w:pPr>
              <w:pStyle w:val="TableParagraph"/>
              <w:spacing w:before="153"/>
              <w:ind w:left="387" w:right="381"/>
              <w:jc w:val="center"/>
              <w:rPr>
                <w:sz w:val="28"/>
              </w:rPr>
            </w:pPr>
            <w:r>
              <w:rPr>
                <w:sz w:val="28"/>
                <w:szCs w:val="28"/>
              </w:rPr>
              <w:t>17.05</w:t>
            </w:r>
            <w:r>
              <w:rPr>
                <w:sz w:val="28"/>
              </w:rPr>
              <w:t>.202</w:t>
            </w:r>
            <w:r w:rsidR="00A57DA1">
              <w:rPr>
                <w:sz w:val="28"/>
              </w:rPr>
              <w:t>4</w:t>
            </w:r>
          </w:p>
        </w:tc>
        <w:tc>
          <w:tcPr>
            <w:tcW w:w="1236" w:type="dxa"/>
          </w:tcPr>
          <w:p w14:paraId="703BA55E" w14:textId="77777777" w:rsidR="00C512C9" w:rsidRDefault="00C512C9">
            <w:pPr>
              <w:pStyle w:val="TableParagraph"/>
              <w:rPr>
                <w:sz w:val="26"/>
              </w:rPr>
            </w:pPr>
          </w:p>
        </w:tc>
      </w:tr>
      <w:tr w:rsidR="00C512C9" w14:paraId="4272117E" w14:textId="77777777">
        <w:trPr>
          <w:trHeight w:val="645"/>
        </w:trPr>
        <w:tc>
          <w:tcPr>
            <w:tcW w:w="533" w:type="dxa"/>
          </w:tcPr>
          <w:p w14:paraId="3C67B308" w14:textId="77777777" w:rsidR="00C512C9" w:rsidRDefault="002C74C4">
            <w:pPr>
              <w:pStyle w:val="TableParagraph"/>
              <w:spacing w:before="153"/>
              <w:ind w:left="142" w:right="131"/>
              <w:jc w:val="center"/>
              <w:rPr>
                <w:sz w:val="28"/>
              </w:rPr>
            </w:pPr>
            <w:r>
              <w:rPr>
                <w:sz w:val="28"/>
              </w:rPr>
              <w:t>9.</w:t>
            </w:r>
          </w:p>
        </w:tc>
        <w:tc>
          <w:tcPr>
            <w:tcW w:w="4856" w:type="dxa"/>
          </w:tcPr>
          <w:p w14:paraId="714C092D" w14:textId="77777777" w:rsidR="00C512C9" w:rsidRDefault="002C74C4">
            <w:pPr>
              <w:pStyle w:val="TableParagraph"/>
              <w:spacing w:line="315" w:lineRule="exact"/>
              <w:ind w:left="4"/>
              <w:rPr>
                <w:sz w:val="28"/>
              </w:rPr>
            </w:pPr>
            <w:r>
              <w:rPr>
                <w:sz w:val="28"/>
              </w:rPr>
              <w:t>Попередній</w:t>
            </w:r>
            <w:r>
              <w:rPr>
                <w:spacing w:val="-7"/>
                <w:sz w:val="28"/>
              </w:rPr>
              <w:t xml:space="preserve"> </w:t>
            </w:r>
            <w:r>
              <w:rPr>
                <w:sz w:val="28"/>
              </w:rPr>
              <w:t>огляд</w:t>
            </w:r>
            <w:r>
              <w:rPr>
                <w:spacing w:val="-3"/>
                <w:sz w:val="28"/>
              </w:rPr>
              <w:t xml:space="preserve"> </w:t>
            </w:r>
            <w:r>
              <w:rPr>
                <w:sz w:val="28"/>
              </w:rPr>
              <w:t>дипломного</w:t>
            </w:r>
            <w:r>
              <w:rPr>
                <w:spacing w:val="-3"/>
                <w:sz w:val="28"/>
              </w:rPr>
              <w:t xml:space="preserve"> </w:t>
            </w:r>
            <w:proofErr w:type="spellStart"/>
            <w:r>
              <w:rPr>
                <w:sz w:val="28"/>
              </w:rPr>
              <w:t>проєкту</w:t>
            </w:r>
            <w:proofErr w:type="spellEnd"/>
          </w:p>
          <w:p w14:paraId="0D090A4C" w14:textId="77777777" w:rsidR="00C512C9" w:rsidRDefault="002C74C4">
            <w:pPr>
              <w:pStyle w:val="TableParagraph"/>
              <w:spacing w:before="2" w:line="308" w:lineRule="exact"/>
              <w:ind w:left="4"/>
              <w:rPr>
                <w:sz w:val="28"/>
              </w:rPr>
            </w:pPr>
            <w:r>
              <w:rPr>
                <w:sz w:val="28"/>
              </w:rPr>
              <w:t>на</w:t>
            </w:r>
            <w:r>
              <w:rPr>
                <w:spacing w:val="-1"/>
                <w:sz w:val="28"/>
              </w:rPr>
              <w:t xml:space="preserve"> </w:t>
            </w:r>
            <w:r>
              <w:rPr>
                <w:sz w:val="28"/>
              </w:rPr>
              <w:t>кафедрі</w:t>
            </w:r>
          </w:p>
        </w:tc>
        <w:tc>
          <w:tcPr>
            <w:tcW w:w="2693" w:type="dxa"/>
          </w:tcPr>
          <w:p w14:paraId="2EDCBE55" w14:textId="5AAECC41" w:rsidR="00C512C9" w:rsidRDefault="00DB5970">
            <w:pPr>
              <w:pStyle w:val="TableParagraph"/>
              <w:spacing w:before="153"/>
              <w:ind w:left="387" w:right="381"/>
              <w:jc w:val="center"/>
              <w:rPr>
                <w:sz w:val="28"/>
              </w:rPr>
            </w:pPr>
            <w:r>
              <w:rPr>
                <w:sz w:val="28"/>
                <w:szCs w:val="28"/>
              </w:rPr>
              <w:t>03.06</w:t>
            </w:r>
            <w:r>
              <w:rPr>
                <w:sz w:val="28"/>
              </w:rPr>
              <w:t>.202</w:t>
            </w:r>
            <w:r w:rsidR="00A57DA1">
              <w:rPr>
                <w:sz w:val="28"/>
              </w:rPr>
              <w:t>4</w:t>
            </w:r>
          </w:p>
        </w:tc>
        <w:tc>
          <w:tcPr>
            <w:tcW w:w="1236" w:type="dxa"/>
          </w:tcPr>
          <w:p w14:paraId="657E899C" w14:textId="77777777" w:rsidR="00C512C9" w:rsidRDefault="00C512C9">
            <w:pPr>
              <w:pStyle w:val="TableParagraph"/>
              <w:rPr>
                <w:sz w:val="26"/>
              </w:rPr>
            </w:pPr>
          </w:p>
        </w:tc>
      </w:tr>
    </w:tbl>
    <w:p w14:paraId="2D15F73A" w14:textId="77777777" w:rsidR="00C512C9" w:rsidRDefault="00C512C9">
      <w:pPr>
        <w:pStyle w:val="a3"/>
        <w:rPr>
          <w:sz w:val="20"/>
        </w:rPr>
      </w:pPr>
    </w:p>
    <w:p w14:paraId="3EBA277D" w14:textId="77777777" w:rsidR="00C512C9" w:rsidRDefault="00C512C9">
      <w:pPr>
        <w:pStyle w:val="a3"/>
        <w:rPr>
          <w:sz w:val="20"/>
        </w:rPr>
      </w:pPr>
    </w:p>
    <w:p w14:paraId="0689C1D4" w14:textId="77777777" w:rsidR="00C512C9" w:rsidRDefault="00C512C9">
      <w:pPr>
        <w:pStyle w:val="a3"/>
        <w:rPr>
          <w:sz w:val="20"/>
        </w:rPr>
      </w:pPr>
    </w:p>
    <w:p w14:paraId="6DDD8634" w14:textId="77777777" w:rsidR="00C512C9" w:rsidRDefault="00C512C9">
      <w:pPr>
        <w:pStyle w:val="a3"/>
        <w:rPr>
          <w:sz w:val="20"/>
        </w:rPr>
      </w:pPr>
    </w:p>
    <w:p w14:paraId="66726ED3" w14:textId="7B50D253" w:rsidR="00C512C9" w:rsidRDefault="002C74C4">
      <w:pPr>
        <w:tabs>
          <w:tab w:val="left" w:pos="6933"/>
        </w:tabs>
        <w:spacing w:before="208"/>
        <w:ind w:left="879"/>
        <w:rPr>
          <w:sz w:val="24"/>
        </w:rPr>
      </w:pPr>
      <w:r>
        <w:rPr>
          <w:sz w:val="24"/>
        </w:rPr>
        <w:t>Студент</w:t>
      </w:r>
      <w:r>
        <w:rPr>
          <w:sz w:val="24"/>
        </w:rPr>
        <w:tab/>
      </w:r>
      <w:r w:rsidR="00E24E17">
        <w:rPr>
          <w:sz w:val="24"/>
        </w:rPr>
        <w:t xml:space="preserve">Максим </w:t>
      </w:r>
      <w:r w:rsidR="003E73BC">
        <w:rPr>
          <w:sz w:val="24"/>
        </w:rPr>
        <w:t>КАЛЕНІЧЕНКО</w:t>
      </w:r>
    </w:p>
    <w:p w14:paraId="4F129142" w14:textId="0789F6DA" w:rsidR="00C512C9" w:rsidRDefault="003E73BC">
      <w:pPr>
        <w:pStyle w:val="a3"/>
        <w:spacing w:before="11"/>
        <w:rPr>
          <w:sz w:val="8"/>
        </w:rPr>
      </w:pPr>
      <w:r>
        <w:rPr>
          <w:noProof/>
          <w:lang w:val="ru-RU" w:eastAsia="ru-RU"/>
        </w:rPr>
        <mc:AlternateContent>
          <mc:Choice Requires="wps">
            <w:drawing>
              <wp:anchor distT="0" distB="0" distL="0" distR="0" simplePos="0" relativeHeight="487589888" behindDoc="1" locked="0" layoutInCell="1" allowOverlap="1" wp14:anchorId="23342D96" wp14:editId="6D844CFA">
                <wp:simplePos x="0" y="0"/>
                <wp:positionH relativeFrom="page">
                  <wp:posOffset>3277235</wp:posOffset>
                </wp:positionH>
                <wp:positionV relativeFrom="paragraph">
                  <wp:posOffset>90170</wp:posOffset>
                </wp:positionV>
                <wp:extent cx="1419225" cy="6350"/>
                <wp:effectExtent l="0" t="0" r="0" b="0"/>
                <wp:wrapTopAndBottom/>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A26F8B" id="Rectangle 8" o:spid="_x0000_s1026" style="position:absolute;margin-left:258.05pt;margin-top:7.1pt;width:111.75pt;height:.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" fillcolor="black" stroked="f">
                <w10:wrap type="topAndBottom" anchorx="page"/>
              </v:rect>
            </w:pict>
          </mc:Fallback>
        </mc:AlternateContent>
      </w:r>
    </w:p>
    <w:p w14:paraId="165B6D71" w14:textId="77777777" w:rsidR="00C512C9" w:rsidRDefault="002C74C4">
      <w:pPr>
        <w:ind w:right="1877"/>
        <w:jc w:val="center"/>
        <w:rPr>
          <w:sz w:val="18"/>
        </w:rPr>
      </w:pPr>
      <w:r>
        <w:rPr>
          <w:sz w:val="18"/>
        </w:rPr>
        <w:t>(підпис)</w:t>
      </w:r>
    </w:p>
    <w:p w14:paraId="4C824112" w14:textId="66293EC9" w:rsidR="00C512C9" w:rsidRDefault="002C74C4">
      <w:pPr>
        <w:tabs>
          <w:tab w:val="left" w:pos="7122"/>
        </w:tabs>
        <w:spacing w:before="173"/>
        <w:ind w:left="879"/>
        <w:rPr>
          <w:sz w:val="24"/>
        </w:rPr>
      </w:pPr>
      <w:r>
        <w:rPr>
          <w:sz w:val="24"/>
        </w:rPr>
        <w:t>Керівник</w:t>
      </w:r>
      <w:r>
        <w:rPr>
          <w:spacing w:val="-3"/>
          <w:sz w:val="24"/>
        </w:rPr>
        <w:t xml:space="preserve"> </w:t>
      </w:r>
      <w:proofErr w:type="spellStart"/>
      <w:r>
        <w:rPr>
          <w:sz w:val="24"/>
        </w:rPr>
        <w:t>проєкту</w:t>
      </w:r>
      <w:proofErr w:type="spellEnd"/>
      <w:r>
        <w:rPr>
          <w:sz w:val="24"/>
        </w:rPr>
        <w:tab/>
        <w:t xml:space="preserve">Костянтин </w:t>
      </w:r>
      <w:r w:rsidR="003E73BC">
        <w:rPr>
          <w:sz w:val="24"/>
        </w:rPr>
        <w:t>КОЛЯДА</w:t>
      </w:r>
    </w:p>
    <w:p w14:paraId="3C073225" w14:textId="449BB6FE" w:rsidR="00C512C9" w:rsidRDefault="003E73BC">
      <w:pPr>
        <w:pStyle w:val="a3"/>
        <w:rPr>
          <w:sz w:val="9"/>
        </w:rPr>
      </w:pPr>
      <w:r>
        <w:rPr>
          <w:noProof/>
          <w:lang w:val="ru-RU" w:eastAsia="ru-RU"/>
        </w:rPr>
        <mc:AlternateContent>
          <mc:Choice Requires="wps">
            <w:drawing>
              <wp:anchor distT="0" distB="0" distL="0" distR="0" simplePos="0" relativeHeight="487590400" behindDoc="1" locked="0" layoutInCell="1" allowOverlap="1" wp14:anchorId="23C5AAC9" wp14:editId="246EAAD0">
                <wp:simplePos x="0" y="0"/>
                <wp:positionH relativeFrom="page">
                  <wp:posOffset>3277235</wp:posOffset>
                </wp:positionH>
                <wp:positionV relativeFrom="paragraph">
                  <wp:posOffset>90805</wp:posOffset>
                </wp:positionV>
                <wp:extent cx="1419225" cy="6350"/>
                <wp:effectExtent l="0" t="0" r="0" b="0"/>
                <wp:wrapTopAndBottom/>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6E9A8D" id="Rectangle 7" o:spid="_x0000_s1026" style="position:absolute;margin-left:258.05pt;margin-top:7.15pt;width:111.75pt;height:.5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" fillcolor="black" stroked="f">
                <w10:wrap type="topAndBottom" anchorx="page"/>
              </v:rect>
            </w:pict>
          </mc:Fallback>
        </mc:AlternateContent>
      </w:r>
    </w:p>
    <w:p w14:paraId="7B1B90C7" w14:textId="77777777" w:rsidR="00C512C9" w:rsidRDefault="002C74C4">
      <w:pPr>
        <w:ind w:right="1877"/>
        <w:jc w:val="center"/>
        <w:rPr>
          <w:sz w:val="18"/>
        </w:rPr>
      </w:pPr>
      <w:r>
        <w:rPr>
          <w:sz w:val="18"/>
        </w:rPr>
        <w:t>(підпис)</w:t>
      </w:r>
    </w:p>
    <w:p w14:paraId="6B8E0C3D" w14:textId="77777777" w:rsidR="00C512C9" w:rsidRDefault="00C512C9">
      <w:pPr>
        <w:jc w:val="center"/>
        <w:rPr>
          <w:sz w:val="18"/>
        </w:rPr>
        <w:sectPr w:rsidR="00C512C9">
          <w:pgSz w:w="11910" w:h="16840"/>
          <w:pgMar w:top="520" w:right="160" w:bottom="280" w:left="1300" w:header="720" w:footer="720" w:gutter="0"/>
          <w:cols w:space="720"/>
        </w:sectPr>
      </w:pPr>
    </w:p>
    <w:p w14:paraId="7FFB4BE0" w14:textId="60F6A102" w:rsidR="00C512C9" w:rsidRPr="00DB5970" w:rsidRDefault="002C74C4" w:rsidP="00DB5970">
      <w:pPr>
        <w:pStyle w:val="1"/>
        <w:spacing w:before="0" w:line="360" w:lineRule="auto"/>
        <w:ind w:right="280"/>
      </w:pPr>
      <w:r>
        <w:lastRenderedPageBreak/>
        <w:t>АНОТАЦІЯ</w:t>
      </w:r>
    </w:p>
    <w:p w14:paraId="669AC782" w14:textId="0AC38D40" w:rsidR="00C512C9" w:rsidRDefault="002C74C4" w:rsidP="009F6748">
      <w:pPr>
        <w:pStyle w:val="a3"/>
        <w:spacing w:line="360" w:lineRule="auto"/>
        <w:ind w:left="118" w:right="3" w:firstLine="709"/>
        <w:jc w:val="both"/>
      </w:pPr>
      <w:r>
        <w:t xml:space="preserve">Бакалаврський дипломний </w:t>
      </w:r>
      <w:proofErr w:type="spellStart"/>
      <w:r>
        <w:t>проєкт</w:t>
      </w:r>
      <w:proofErr w:type="spellEnd"/>
      <w:r>
        <w:t xml:space="preserve"> включає пояснювальну записку (</w:t>
      </w:r>
      <w:r w:rsidR="008E284E">
        <w:t>4</w:t>
      </w:r>
      <w:r w:rsidR="002F00FA">
        <w:t>8</w:t>
      </w:r>
      <w:r>
        <w:t xml:space="preserve"> с., </w:t>
      </w:r>
      <w:r w:rsidR="002A2CA0">
        <w:t>24</w:t>
      </w:r>
      <w:r w:rsidR="00A57DA1">
        <w:t xml:space="preserve"> </w:t>
      </w:r>
      <w:r>
        <w:rPr>
          <w:spacing w:val="-67"/>
        </w:rPr>
        <w:t xml:space="preserve"> </w:t>
      </w:r>
      <w:r w:rsidR="00A57DA1">
        <w:rPr>
          <w:spacing w:val="-67"/>
        </w:rPr>
        <w:t xml:space="preserve">     </w:t>
      </w:r>
      <w:r>
        <w:t>рис.,</w:t>
      </w:r>
      <w:r>
        <w:rPr>
          <w:spacing w:val="-1"/>
        </w:rPr>
        <w:t xml:space="preserve"> </w:t>
      </w:r>
      <w:r w:rsidR="00C5189D">
        <w:t>3</w:t>
      </w:r>
      <w:r>
        <w:rPr>
          <w:spacing w:val="-3"/>
        </w:rPr>
        <w:t xml:space="preserve"> </w:t>
      </w:r>
      <w:r>
        <w:t>додатки,</w:t>
      </w:r>
      <w:r>
        <w:rPr>
          <w:spacing w:val="-1"/>
        </w:rPr>
        <w:t xml:space="preserve"> </w:t>
      </w:r>
      <w:r>
        <w:t>20</w:t>
      </w:r>
      <w:r>
        <w:rPr>
          <w:spacing w:val="1"/>
        </w:rPr>
        <w:t xml:space="preserve"> </w:t>
      </w:r>
      <w:r>
        <w:t>слайдів).</w:t>
      </w:r>
    </w:p>
    <w:p w14:paraId="2EE3E0C4" w14:textId="178BE4C3" w:rsidR="00DB5970" w:rsidRDefault="00DB5970" w:rsidP="00986BE2">
      <w:pPr>
        <w:pBdr>
          <w:top w:val="nil"/>
          <w:left w:val="nil"/>
          <w:bottom w:val="nil"/>
          <w:right w:val="nil"/>
          <w:between w:val="nil"/>
        </w:pBdr>
        <w:spacing w:line="360" w:lineRule="auto"/>
        <w:ind w:left="142" w:firstLine="709"/>
        <w:jc w:val="both"/>
        <w:rPr>
          <w:color w:val="000000"/>
          <w:sz w:val="28"/>
          <w:szCs w:val="28"/>
        </w:rPr>
      </w:pPr>
      <w:r>
        <w:rPr>
          <w:color w:val="000000"/>
          <w:sz w:val="28"/>
          <w:szCs w:val="28"/>
        </w:rPr>
        <w:t>Об</w:t>
      </w:r>
      <w:r w:rsidR="00EB0C41">
        <w:rPr>
          <w:color w:val="000000"/>
          <w:sz w:val="28"/>
          <w:szCs w:val="28"/>
        </w:rPr>
        <w:t>’</w:t>
      </w:r>
      <w:r>
        <w:rPr>
          <w:color w:val="000000"/>
          <w:sz w:val="28"/>
          <w:szCs w:val="28"/>
        </w:rPr>
        <w:t xml:space="preserve">єктом розробки є </w:t>
      </w:r>
      <w:proofErr w:type="spellStart"/>
      <w:r>
        <w:rPr>
          <w:color w:val="000000"/>
          <w:sz w:val="28"/>
          <w:szCs w:val="28"/>
        </w:rPr>
        <w:t>вебсистема</w:t>
      </w:r>
      <w:proofErr w:type="spellEnd"/>
      <w:r>
        <w:rPr>
          <w:color w:val="000000"/>
          <w:sz w:val="28"/>
          <w:szCs w:val="28"/>
        </w:rPr>
        <w:t xml:space="preserve"> для автоматичної діагностики можливих захворювань на основі обраних користувачем симптомів. Для реалізації використовувалися мови HTML, CSS та </w:t>
      </w:r>
      <w:proofErr w:type="spellStart"/>
      <w:r>
        <w:rPr>
          <w:color w:val="000000"/>
          <w:sz w:val="28"/>
          <w:szCs w:val="28"/>
        </w:rPr>
        <w:t>JavaScript</w:t>
      </w:r>
      <w:proofErr w:type="spellEnd"/>
      <w:r>
        <w:rPr>
          <w:color w:val="000000"/>
          <w:sz w:val="28"/>
          <w:szCs w:val="28"/>
        </w:rPr>
        <w:t>.</w:t>
      </w:r>
    </w:p>
    <w:p w14:paraId="77329EA9" w14:textId="77777777" w:rsidR="00DB5970" w:rsidRDefault="00DB5970" w:rsidP="00E02066">
      <w:pPr>
        <w:pBdr>
          <w:top w:val="nil"/>
          <w:left w:val="nil"/>
          <w:bottom w:val="nil"/>
          <w:right w:val="nil"/>
          <w:between w:val="nil"/>
        </w:pBdr>
        <w:spacing w:line="360" w:lineRule="auto"/>
        <w:ind w:left="142" w:firstLine="720"/>
        <w:jc w:val="both"/>
        <w:rPr>
          <w:color w:val="000000"/>
          <w:sz w:val="28"/>
          <w:szCs w:val="28"/>
        </w:rPr>
      </w:pPr>
      <w:r>
        <w:rPr>
          <w:color w:val="000000"/>
          <w:sz w:val="28"/>
          <w:szCs w:val="28"/>
        </w:rPr>
        <w:t>В ході виконання роботи:</w:t>
      </w:r>
    </w:p>
    <w:p w14:paraId="6BFDA2F7" w14:textId="77777777" w:rsidR="00DB5970" w:rsidRDefault="00DB5970" w:rsidP="009F6748">
      <w:pPr>
        <w:widowControl/>
        <w:numPr>
          <w:ilvl w:val="0"/>
          <w:numId w:val="45"/>
        </w:numPr>
        <w:pBdr>
          <w:top w:val="nil"/>
          <w:left w:val="nil"/>
          <w:bottom w:val="nil"/>
          <w:right w:val="nil"/>
          <w:between w:val="nil"/>
        </w:pBdr>
        <w:autoSpaceDE/>
        <w:autoSpaceDN/>
        <w:spacing w:line="360" w:lineRule="auto"/>
        <w:ind w:left="1134" w:right="1282" w:hanging="30"/>
        <w:jc w:val="both"/>
        <w:rPr>
          <w:color w:val="000000"/>
          <w:sz w:val="28"/>
          <w:szCs w:val="28"/>
        </w:rPr>
      </w:pPr>
      <w:bookmarkStart w:id="0" w:name="_gjdgxs" w:colFirst="0" w:colLast="0"/>
      <w:bookmarkEnd w:id="0"/>
      <w:r>
        <w:rPr>
          <w:color w:val="000000"/>
          <w:sz w:val="28"/>
          <w:szCs w:val="28"/>
        </w:rPr>
        <w:t>Проведено аналіз існуючих рішень для самодіагностики захворювань.</w:t>
      </w:r>
    </w:p>
    <w:p w14:paraId="7C61DB62" w14:textId="77777777" w:rsidR="00DB5970" w:rsidRDefault="00DB5970" w:rsidP="009F6748">
      <w:pPr>
        <w:widowControl/>
        <w:numPr>
          <w:ilvl w:val="0"/>
          <w:numId w:val="45"/>
        </w:numPr>
        <w:pBdr>
          <w:top w:val="nil"/>
          <w:left w:val="nil"/>
          <w:bottom w:val="nil"/>
          <w:right w:val="nil"/>
          <w:between w:val="nil"/>
        </w:pBdr>
        <w:autoSpaceDE/>
        <w:autoSpaceDN/>
        <w:spacing w:line="360" w:lineRule="auto"/>
        <w:ind w:left="1134" w:right="1282" w:hanging="30"/>
        <w:jc w:val="both"/>
        <w:rPr>
          <w:color w:val="000000"/>
          <w:sz w:val="28"/>
          <w:szCs w:val="28"/>
        </w:rPr>
      </w:pPr>
      <w:r>
        <w:rPr>
          <w:color w:val="000000"/>
          <w:sz w:val="28"/>
          <w:szCs w:val="28"/>
        </w:rPr>
        <w:t>Визначено основні вимоги до розроблюваної системи.</w:t>
      </w:r>
    </w:p>
    <w:p w14:paraId="512A2FF8" w14:textId="7ACAEFDF" w:rsidR="00DB5970" w:rsidRDefault="00DB5970" w:rsidP="009F6748">
      <w:pPr>
        <w:widowControl/>
        <w:numPr>
          <w:ilvl w:val="0"/>
          <w:numId w:val="45"/>
        </w:numPr>
        <w:pBdr>
          <w:top w:val="nil"/>
          <w:left w:val="nil"/>
          <w:bottom w:val="nil"/>
          <w:right w:val="nil"/>
          <w:between w:val="nil"/>
        </w:pBdr>
        <w:autoSpaceDE/>
        <w:autoSpaceDN/>
        <w:spacing w:line="360" w:lineRule="auto"/>
        <w:ind w:left="1134" w:right="1282" w:hanging="30"/>
        <w:jc w:val="both"/>
        <w:rPr>
          <w:color w:val="000000"/>
          <w:sz w:val="28"/>
          <w:szCs w:val="28"/>
        </w:rPr>
      </w:pPr>
      <w:r>
        <w:rPr>
          <w:color w:val="000000"/>
          <w:sz w:val="28"/>
          <w:szCs w:val="28"/>
        </w:rPr>
        <w:t xml:space="preserve">Розроблено користувацький інтерфейс </w:t>
      </w:r>
      <w:proofErr w:type="spellStart"/>
      <w:r>
        <w:rPr>
          <w:color w:val="000000"/>
          <w:sz w:val="28"/>
          <w:szCs w:val="28"/>
        </w:rPr>
        <w:t>вебзастосунку</w:t>
      </w:r>
      <w:proofErr w:type="spellEnd"/>
      <w:r>
        <w:rPr>
          <w:color w:val="000000"/>
          <w:sz w:val="28"/>
          <w:szCs w:val="28"/>
        </w:rPr>
        <w:t>.</w:t>
      </w:r>
    </w:p>
    <w:p w14:paraId="5A7F1030" w14:textId="77777777" w:rsidR="00DB5970" w:rsidRDefault="00DB5970" w:rsidP="009F6748">
      <w:pPr>
        <w:widowControl/>
        <w:numPr>
          <w:ilvl w:val="0"/>
          <w:numId w:val="45"/>
        </w:numPr>
        <w:pBdr>
          <w:top w:val="nil"/>
          <w:left w:val="nil"/>
          <w:bottom w:val="nil"/>
          <w:right w:val="nil"/>
          <w:between w:val="nil"/>
        </w:pBdr>
        <w:autoSpaceDE/>
        <w:autoSpaceDN/>
        <w:spacing w:line="360" w:lineRule="auto"/>
        <w:ind w:left="1134" w:right="1282" w:hanging="30"/>
        <w:jc w:val="both"/>
        <w:rPr>
          <w:color w:val="000000"/>
          <w:sz w:val="28"/>
          <w:szCs w:val="28"/>
        </w:rPr>
      </w:pPr>
      <w:r>
        <w:rPr>
          <w:color w:val="000000"/>
          <w:sz w:val="28"/>
          <w:szCs w:val="28"/>
        </w:rPr>
        <w:t>Реалізовано функціональність для вибору симптомів та отримання можливих діагнозів.</w:t>
      </w:r>
    </w:p>
    <w:p w14:paraId="579CEC22" w14:textId="77777777" w:rsidR="00DB5970" w:rsidRDefault="00DB5970" w:rsidP="009F6748">
      <w:pPr>
        <w:widowControl/>
        <w:numPr>
          <w:ilvl w:val="0"/>
          <w:numId w:val="45"/>
        </w:numPr>
        <w:pBdr>
          <w:top w:val="nil"/>
          <w:left w:val="nil"/>
          <w:bottom w:val="nil"/>
          <w:right w:val="nil"/>
          <w:between w:val="nil"/>
        </w:pBdr>
        <w:autoSpaceDE/>
        <w:autoSpaceDN/>
        <w:spacing w:line="360" w:lineRule="auto"/>
        <w:ind w:left="1134" w:right="1282" w:hanging="30"/>
        <w:jc w:val="both"/>
        <w:rPr>
          <w:color w:val="000000"/>
          <w:sz w:val="28"/>
          <w:szCs w:val="28"/>
        </w:rPr>
      </w:pPr>
      <w:r>
        <w:rPr>
          <w:color w:val="000000"/>
          <w:sz w:val="28"/>
          <w:szCs w:val="28"/>
        </w:rPr>
        <w:t>Створено модальне вікно для відображення детальної інформації про діагнози.</w:t>
      </w:r>
    </w:p>
    <w:p w14:paraId="3A1BC75E" w14:textId="2F580150" w:rsidR="00DB5970" w:rsidRDefault="00DB5970" w:rsidP="009F6748">
      <w:pPr>
        <w:widowControl/>
        <w:numPr>
          <w:ilvl w:val="0"/>
          <w:numId w:val="45"/>
        </w:numPr>
        <w:pBdr>
          <w:top w:val="nil"/>
          <w:left w:val="nil"/>
          <w:bottom w:val="nil"/>
          <w:right w:val="nil"/>
          <w:between w:val="nil"/>
        </w:pBdr>
        <w:autoSpaceDE/>
        <w:autoSpaceDN/>
        <w:spacing w:line="360" w:lineRule="auto"/>
        <w:ind w:left="1134" w:right="1282" w:hanging="30"/>
        <w:jc w:val="both"/>
        <w:rPr>
          <w:color w:val="000000"/>
          <w:sz w:val="28"/>
          <w:szCs w:val="28"/>
        </w:rPr>
      </w:pPr>
      <w:r>
        <w:rPr>
          <w:color w:val="000000"/>
          <w:sz w:val="28"/>
          <w:szCs w:val="28"/>
        </w:rPr>
        <w:t xml:space="preserve">Проведено тестування та налагодження </w:t>
      </w:r>
      <w:proofErr w:type="spellStart"/>
      <w:r>
        <w:rPr>
          <w:color w:val="000000"/>
          <w:sz w:val="28"/>
          <w:szCs w:val="28"/>
        </w:rPr>
        <w:t>вебзастосунку</w:t>
      </w:r>
      <w:proofErr w:type="spellEnd"/>
      <w:r>
        <w:rPr>
          <w:color w:val="000000"/>
          <w:sz w:val="28"/>
          <w:szCs w:val="28"/>
        </w:rPr>
        <w:t>.</w:t>
      </w:r>
    </w:p>
    <w:p w14:paraId="56BC3405" w14:textId="066C11E8" w:rsidR="00DB5970" w:rsidRDefault="00DB5970" w:rsidP="009F6748">
      <w:pPr>
        <w:pBdr>
          <w:top w:val="nil"/>
          <w:left w:val="nil"/>
          <w:bottom w:val="nil"/>
          <w:right w:val="nil"/>
          <w:between w:val="nil"/>
        </w:pBdr>
        <w:spacing w:line="360" w:lineRule="auto"/>
        <w:ind w:left="142" w:firstLine="709"/>
        <w:jc w:val="both"/>
        <w:rPr>
          <w:color w:val="000000"/>
          <w:sz w:val="28"/>
          <w:szCs w:val="28"/>
        </w:rPr>
      </w:pPr>
      <w:r>
        <w:rPr>
          <w:color w:val="000000"/>
          <w:sz w:val="28"/>
          <w:szCs w:val="28"/>
        </w:rPr>
        <w:t xml:space="preserve">Розроблений </w:t>
      </w:r>
      <w:proofErr w:type="spellStart"/>
      <w:r>
        <w:rPr>
          <w:color w:val="000000"/>
          <w:sz w:val="28"/>
          <w:szCs w:val="28"/>
        </w:rPr>
        <w:t>вебзастосунок</w:t>
      </w:r>
      <w:proofErr w:type="spellEnd"/>
      <w:r>
        <w:rPr>
          <w:color w:val="000000"/>
          <w:sz w:val="28"/>
          <w:szCs w:val="28"/>
        </w:rPr>
        <w:t xml:space="preserve"> "Автоматична діагностика здоров</w:t>
      </w:r>
      <w:r w:rsidR="00EB0C41">
        <w:rPr>
          <w:color w:val="000000"/>
          <w:sz w:val="28"/>
          <w:szCs w:val="28"/>
        </w:rPr>
        <w:t>’</w:t>
      </w:r>
      <w:r>
        <w:rPr>
          <w:color w:val="000000"/>
          <w:sz w:val="28"/>
          <w:szCs w:val="28"/>
        </w:rPr>
        <w:t>я" дозволяє користувачам обрати симптоми та отримати список можливих діагнозів. Він надає детальну інформацію про кожен діагноз та попередження про необхідність звернення до лікаря для точної діагностики. Застосунок може бути корисним для первинної самооцінки стану здоров</w:t>
      </w:r>
      <w:r w:rsidR="00EB0C41">
        <w:rPr>
          <w:color w:val="000000"/>
          <w:sz w:val="28"/>
          <w:szCs w:val="28"/>
        </w:rPr>
        <w:t>’</w:t>
      </w:r>
      <w:r>
        <w:rPr>
          <w:color w:val="000000"/>
          <w:sz w:val="28"/>
          <w:szCs w:val="28"/>
        </w:rPr>
        <w:t>я та як довідковий ресурс про симптоми та захворювання.</w:t>
      </w:r>
    </w:p>
    <w:p w14:paraId="44E6E028" w14:textId="06D7D66A" w:rsidR="00C512C9" w:rsidRDefault="00DB5970" w:rsidP="009F6748">
      <w:pPr>
        <w:pBdr>
          <w:top w:val="nil"/>
          <w:left w:val="nil"/>
          <w:bottom w:val="nil"/>
          <w:right w:val="nil"/>
          <w:between w:val="nil"/>
        </w:pBdr>
        <w:tabs>
          <w:tab w:val="left" w:pos="9214"/>
        </w:tabs>
        <w:spacing w:line="360" w:lineRule="auto"/>
        <w:ind w:left="142" w:firstLine="709"/>
        <w:rPr>
          <w:color w:val="000000"/>
          <w:sz w:val="28"/>
          <w:szCs w:val="28"/>
        </w:rPr>
      </w:pPr>
      <w:r>
        <w:rPr>
          <w:color w:val="000000"/>
          <w:sz w:val="28"/>
          <w:szCs w:val="28"/>
        </w:rPr>
        <w:t>Ключові слова: діагностика здоров</w:t>
      </w:r>
      <w:r w:rsidR="00EB0C41">
        <w:rPr>
          <w:color w:val="000000"/>
          <w:sz w:val="28"/>
          <w:szCs w:val="28"/>
        </w:rPr>
        <w:t>’</w:t>
      </w:r>
      <w:r>
        <w:rPr>
          <w:color w:val="000000"/>
          <w:sz w:val="28"/>
          <w:szCs w:val="28"/>
        </w:rPr>
        <w:t xml:space="preserve">я, </w:t>
      </w:r>
      <w:proofErr w:type="spellStart"/>
      <w:r>
        <w:rPr>
          <w:color w:val="000000"/>
          <w:sz w:val="28"/>
          <w:szCs w:val="28"/>
        </w:rPr>
        <w:t>вебзастосунок</w:t>
      </w:r>
      <w:proofErr w:type="spellEnd"/>
      <w:r>
        <w:rPr>
          <w:color w:val="000000"/>
          <w:sz w:val="28"/>
          <w:szCs w:val="28"/>
        </w:rPr>
        <w:t>, симптоми, діагнози, HTML,</w:t>
      </w:r>
      <w:r w:rsidR="00DB1C10">
        <w:rPr>
          <w:color w:val="000000"/>
          <w:sz w:val="28"/>
          <w:szCs w:val="28"/>
        </w:rPr>
        <w:t xml:space="preserve"> </w:t>
      </w:r>
      <w:r>
        <w:rPr>
          <w:color w:val="000000"/>
          <w:sz w:val="28"/>
          <w:szCs w:val="28"/>
        </w:rPr>
        <w:t>CSS,</w:t>
      </w:r>
      <w:r w:rsidR="00DB1C10">
        <w:rPr>
          <w:color w:val="000000"/>
          <w:sz w:val="28"/>
          <w:szCs w:val="28"/>
        </w:rPr>
        <w:t xml:space="preserve"> </w:t>
      </w:r>
      <w:proofErr w:type="spellStart"/>
      <w:r>
        <w:rPr>
          <w:color w:val="000000"/>
          <w:sz w:val="28"/>
          <w:szCs w:val="28"/>
        </w:rPr>
        <w:t>JavaScript</w:t>
      </w:r>
      <w:proofErr w:type="spellEnd"/>
      <w:r>
        <w:rPr>
          <w:color w:val="000000"/>
          <w:sz w:val="28"/>
          <w:szCs w:val="28"/>
        </w:rPr>
        <w:t>.</w:t>
      </w:r>
    </w:p>
    <w:p w14:paraId="69A9662E" w14:textId="77777777" w:rsidR="00A57DA1" w:rsidRDefault="00A57DA1" w:rsidP="00A57DA1">
      <w:pPr>
        <w:pBdr>
          <w:top w:val="nil"/>
          <w:left w:val="nil"/>
          <w:bottom w:val="nil"/>
          <w:right w:val="nil"/>
          <w:between w:val="nil"/>
        </w:pBdr>
        <w:spacing w:line="360" w:lineRule="auto"/>
        <w:ind w:firstLine="709"/>
        <w:rPr>
          <w:color w:val="000000"/>
          <w:sz w:val="28"/>
          <w:szCs w:val="28"/>
        </w:rPr>
      </w:pPr>
    </w:p>
    <w:p w14:paraId="170F8DD0" w14:textId="325290BD" w:rsidR="00A57DA1" w:rsidRPr="00DB1C10" w:rsidRDefault="00A57DA1" w:rsidP="00A57DA1">
      <w:pPr>
        <w:pBdr>
          <w:top w:val="nil"/>
          <w:left w:val="nil"/>
          <w:bottom w:val="nil"/>
          <w:right w:val="nil"/>
          <w:between w:val="nil"/>
        </w:pBdr>
        <w:spacing w:line="360" w:lineRule="auto"/>
        <w:ind w:firstLine="709"/>
        <w:jc w:val="both"/>
        <w:rPr>
          <w:color w:val="000000"/>
          <w:sz w:val="28"/>
          <w:szCs w:val="28"/>
        </w:rPr>
        <w:sectPr w:rsidR="00A57DA1" w:rsidRPr="00DB1C10" w:rsidSect="00DB1C10">
          <w:pgSz w:w="11910" w:h="16840"/>
          <w:pgMar w:top="1134" w:right="567" w:bottom="1134" w:left="1701" w:header="720" w:footer="720" w:gutter="0"/>
          <w:cols w:space="720"/>
          <w:docGrid w:linePitch="299"/>
        </w:sectPr>
      </w:pPr>
    </w:p>
    <w:p w14:paraId="4A71DABF" w14:textId="01CA5C96" w:rsidR="00C512C9" w:rsidRPr="00B73E6E" w:rsidRDefault="002C74C4" w:rsidP="00986BE2">
      <w:pPr>
        <w:pStyle w:val="1"/>
        <w:spacing w:before="0" w:line="360" w:lineRule="auto"/>
        <w:ind w:right="286"/>
        <w:rPr>
          <w:lang w:val="en-US"/>
        </w:rPr>
      </w:pPr>
      <w:r>
        <w:lastRenderedPageBreak/>
        <w:t>ABSTRACT</w:t>
      </w:r>
    </w:p>
    <w:p w14:paraId="0CE1B75E" w14:textId="604A2D0B" w:rsidR="00C512C9" w:rsidRDefault="002C74C4" w:rsidP="00986BE2">
      <w:pPr>
        <w:pStyle w:val="a3"/>
        <w:spacing w:line="360" w:lineRule="auto"/>
        <w:ind w:left="142" w:firstLine="827"/>
        <w:jc w:val="both"/>
      </w:pPr>
      <w:proofErr w:type="spellStart"/>
      <w:r>
        <w:t>The</w:t>
      </w:r>
      <w:proofErr w:type="spellEnd"/>
      <w:r>
        <w:t xml:space="preserve"> </w:t>
      </w:r>
      <w:proofErr w:type="spellStart"/>
      <w:r>
        <w:t>bachelor</w:t>
      </w:r>
      <w:proofErr w:type="spellEnd"/>
      <w:r>
        <w:t xml:space="preserve"> </w:t>
      </w:r>
      <w:proofErr w:type="spellStart"/>
      <w:r>
        <w:t>diploma</w:t>
      </w:r>
      <w:proofErr w:type="spellEnd"/>
      <w:r>
        <w:t xml:space="preserve"> </w:t>
      </w:r>
      <w:proofErr w:type="spellStart"/>
      <w:r>
        <w:t>project</w:t>
      </w:r>
      <w:proofErr w:type="spellEnd"/>
      <w:r>
        <w:t xml:space="preserve"> </w:t>
      </w:r>
      <w:proofErr w:type="spellStart"/>
      <w:r>
        <w:t>includes</w:t>
      </w:r>
      <w:proofErr w:type="spellEnd"/>
      <w:r>
        <w:t xml:space="preserve"> </w:t>
      </w:r>
      <w:proofErr w:type="spellStart"/>
      <w:r>
        <w:t>an</w:t>
      </w:r>
      <w:proofErr w:type="spellEnd"/>
      <w:r>
        <w:t xml:space="preserve"> </w:t>
      </w:r>
      <w:proofErr w:type="spellStart"/>
      <w:r>
        <w:t>explanatory</w:t>
      </w:r>
      <w:proofErr w:type="spellEnd"/>
      <w:r>
        <w:t xml:space="preserve"> </w:t>
      </w:r>
      <w:proofErr w:type="spellStart"/>
      <w:r>
        <w:t>note</w:t>
      </w:r>
      <w:proofErr w:type="spellEnd"/>
      <w:r>
        <w:t xml:space="preserve"> (</w:t>
      </w:r>
      <w:r w:rsidR="008E284E">
        <w:t>4</w:t>
      </w:r>
      <w:r w:rsidR="002F00FA">
        <w:t>8</w:t>
      </w:r>
      <w:r>
        <w:t xml:space="preserve"> p., </w:t>
      </w:r>
      <w:r w:rsidR="002A2CA0">
        <w:t>24</w:t>
      </w:r>
      <w:r>
        <w:t xml:space="preserve"> </w:t>
      </w:r>
      <w:proofErr w:type="spellStart"/>
      <w:r>
        <w:t>fig</w:t>
      </w:r>
      <w:proofErr w:type="spellEnd"/>
      <w:r>
        <w:t>.</w:t>
      </w:r>
      <w:r w:rsidR="00A57DA1">
        <w:t xml:space="preserve">, </w:t>
      </w:r>
      <w:r w:rsidR="00C5189D">
        <w:t xml:space="preserve">3 </w:t>
      </w:r>
      <w:proofErr w:type="spellStart"/>
      <w:r>
        <w:t>appendices</w:t>
      </w:r>
      <w:proofErr w:type="spellEnd"/>
      <w:r>
        <w:t>,</w:t>
      </w:r>
      <w:r>
        <w:rPr>
          <w:spacing w:val="-1"/>
        </w:rPr>
        <w:t xml:space="preserve"> </w:t>
      </w:r>
      <w:r>
        <w:t>20</w:t>
      </w:r>
      <w:r>
        <w:rPr>
          <w:spacing w:val="-3"/>
        </w:rPr>
        <w:t xml:space="preserve"> </w:t>
      </w:r>
      <w:proofErr w:type="spellStart"/>
      <w:r>
        <w:t>slides</w:t>
      </w:r>
      <w:proofErr w:type="spellEnd"/>
      <w:r>
        <w:t>).</w:t>
      </w:r>
    </w:p>
    <w:p w14:paraId="55A18D67" w14:textId="77777777" w:rsidR="00A57DA1" w:rsidRPr="00A57DA1" w:rsidRDefault="00A57DA1" w:rsidP="00986BE2">
      <w:pPr>
        <w:spacing w:line="360" w:lineRule="auto"/>
        <w:ind w:left="142" w:firstLine="709"/>
        <w:jc w:val="both"/>
        <w:rPr>
          <w:sz w:val="28"/>
          <w:szCs w:val="28"/>
        </w:rPr>
      </w:pPr>
      <w:proofErr w:type="spellStart"/>
      <w:r w:rsidRPr="00A57DA1">
        <w:rPr>
          <w:sz w:val="28"/>
          <w:szCs w:val="28"/>
        </w:rPr>
        <w:t>The</w:t>
      </w:r>
      <w:proofErr w:type="spellEnd"/>
      <w:r w:rsidRPr="00A57DA1">
        <w:rPr>
          <w:sz w:val="28"/>
          <w:szCs w:val="28"/>
        </w:rPr>
        <w:t xml:space="preserve"> </w:t>
      </w:r>
      <w:proofErr w:type="spellStart"/>
      <w:r w:rsidRPr="00A57DA1">
        <w:rPr>
          <w:sz w:val="28"/>
          <w:szCs w:val="28"/>
        </w:rPr>
        <w:t>object</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development</w:t>
      </w:r>
      <w:proofErr w:type="spellEnd"/>
      <w:r w:rsidRPr="00A57DA1">
        <w:rPr>
          <w:sz w:val="28"/>
          <w:szCs w:val="28"/>
        </w:rPr>
        <w:t xml:space="preserve"> </w:t>
      </w:r>
      <w:proofErr w:type="spellStart"/>
      <w:r w:rsidRPr="00A57DA1">
        <w:rPr>
          <w:sz w:val="28"/>
          <w:szCs w:val="28"/>
        </w:rPr>
        <w:t>is</w:t>
      </w:r>
      <w:proofErr w:type="spellEnd"/>
      <w:r w:rsidRPr="00A57DA1">
        <w:rPr>
          <w:sz w:val="28"/>
          <w:szCs w:val="28"/>
        </w:rPr>
        <w:t xml:space="preserve"> a </w:t>
      </w:r>
      <w:proofErr w:type="spellStart"/>
      <w:r w:rsidRPr="00A57DA1">
        <w:rPr>
          <w:sz w:val="28"/>
          <w:szCs w:val="28"/>
        </w:rPr>
        <w:t>web</w:t>
      </w:r>
      <w:proofErr w:type="spellEnd"/>
      <w:r w:rsidRPr="00A57DA1">
        <w:rPr>
          <w:sz w:val="28"/>
          <w:szCs w:val="28"/>
        </w:rPr>
        <w:t xml:space="preserve"> </w:t>
      </w:r>
      <w:proofErr w:type="spellStart"/>
      <w:r w:rsidRPr="00A57DA1">
        <w:rPr>
          <w:sz w:val="28"/>
          <w:szCs w:val="28"/>
        </w:rPr>
        <w:t>system</w:t>
      </w:r>
      <w:proofErr w:type="spellEnd"/>
      <w:r w:rsidRPr="00A57DA1">
        <w:rPr>
          <w:sz w:val="28"/>
          <w:szCs w:val="28"/>
        </w:rPr>
        <w:t xml:space="preserve"> </w:t>
      </w:r>
      <w:proofErr w:type="spellStart"/>
      <w:r w:rsidRPr="00A57DA1">
        <w:rPr>
          <w:sz w:val="28"/>
          <w:szCs w:val="28"/>
        </w:rPr>
        <w:t>for</w:t>
      </w:r>
      <w:proofErr w:type="spellEnd"/>
      <w:r w:rsidRPr="00A57DA1">
        <w:rPr>
          <w:sz w:val="28"/>
          <w:szCs w:val="28"/>
        </w:rPr>
        <w:t xml:space="preserve"> </w:t>
      </w:r>
      <w:proofErr w:type="spellStart"/>
      <w:r w:rsidRPr="00A57DA1">
        <w:rPr>
          <w:sz w:val="28"/>
          <w:szCs w:val="28"/>
        </w:rPr>
        <w:t>automatic</w:t>
      </w:r>
      <w:proofErr w:type="spellEnd"/>
      <w:r w:rsidRPr="00A57DA1">
        <w:rPr>
          <w:sz w:val="28"/>
          <w:szCs w:val="28"/>
        </w:rPr>
        <w:t xml:space="preserve"> </w:t>
      </w:r>
      <w:proofErr w:type="spellStart"/>
      <w:r w:rsidRPr="00A57DA1">
        <w:rPr>
          <w:sz w:val="28"/>
          <w:szCs w:val="28"/>
        </w:rPr>
        <w:t>diagnosis</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possible</w:t>
      </w:r>
      <w:proofErr w:type="spellEnd"/>
      <w:r w:rsidRPr="00A57DA1">
        <w:rPr>
          <w:sz w:val="28"/>
          <w:szCs w:val="28"/>
        </w:rPr>
        <w:t xml:space="preserve"> </w:t>
      </w:r>
      <w:proofErr w:type="spellStart"/>
      <w:r w:rsidRPr="00A57DA1">
        <w:rPr>
          <w:sz w:val="28"/>
          <w:szCs w:val="28"/>
        </w:rPr>
        <w:t>diseases</w:t>
      </w:r>
      <w:proofErr w:type="spellEnd"/>
      <w:r w:rsidRPr="00A57DA1">
        <w:rPr>
          <w:sz w:val="28"/>
          <w:szCs w:val="28"/>
        </w:rPr>
        <w:t xml:space="preserve"> </w:t>
      </w:r>
      <w:proofErr w:type="spellStart"/>
      <w:r w:rsidRPr="00A57DA1">
        <w:rPr>
          <w:sz w:val="28"/>
          <w:szCs w:val="28"/>
        </w:rPr>
        <w:t>based</w:t>
      </w:r>
      <w:proofErr w:type="spellEnd"/>
      <w:r w:rsidRPr="00A57DA1">
        <w:rPr>
          <w:sz w:val="28"/>
          <w:szCs w:val="28"/>
        </w:rPr>
        <w:t xml:space="preserve"> </w:t>
      </w:r>
      <w:proofErr w:type="spellStart"/>
      <w:r w:rsidRPr="00A57DA1">
        <w:rPr>
          <w:sz w:val="28"/>
          <w:szCs w:val="28"/>
        </w:rPr>
        <w:t>on</w:t>
      </w:r>
      <w:proofErr w:type="spellEnd"/>
      <w:r w:rsidRPr="00A57DA1">
        <w:rPr>
          <w:sz w:val="28"/>
          <w:szCs w:val="28"/>
        </w:rPr>
        <w:t xml:space="preserve"> </w:t>
      </w:r>
      <w:proofErr w:type="spellStart"/>
      <w:r w:rsidRPr="00A57DA1">
        <w:rPr>
          <w:sz w:val="28"/>
          <w:szCs w:val="28"/>
        </w:rPr>
        <w:t>user-selected</w:t>
      </w:r>
      <w:proofErr w:type="spellEnd"/>
      <w:r w:rsidRPr="00A57DA1">
        <w:rPr>
          <w:sz w:val="28"/>
          <w:szCs w:val="28"/>
        </w:rPr>
        <w:t xml:space="preserve"> </w:t>
      </w:r>
      <w:proofErr w:type="spellStart"/>
      <w:r w:rsidRPr="00A57DA1">
        <w:rPr>
          <w:sz w:val="28"/>
          <w:szCs w:val="28"/>
        </w:rPr>
        <w:t>symptoms</w:t>
      </w:r>
      <w:proofErr w:type="spellEnd"/>
      <w:r w:rsidRPr="00A57DA1">
        <w:rPr>
          <w:sz w:val="28"/>
          <w:szCs w:val="28"/>
        </w:rPr>
        <w:t xml:space="preserve">. HTML, CSS </w:t>
      </w:r>
      <w:proofErr w:type="spellStart"/>
      <w:r w:rsidRPr="00A57DA1">
        <w:rPr>
          <w:sz w:val="28"/>
          <w:szCs w:val="28"/>
        </w:rPr>
        <w:t>and</w:t>
      </w:r>
      <w:proofErr w:type="spellEnd"/>
      <w:r w:rsidRPr="00A57DA1">
        <w:rPr>
          <w:sz w:val="28"/>
          <w:szCs w:val="28"/>
        </w:rPr>
        <w:t xml:space="preserve"> </w:t>
      </w:r>
      <w:proofErr w:type="spellStart"/>
      <w:r w:rsidRPr="00A57DA1">
        <w:rPr>
          <w:sz w:val="28"/>
          <w:szCs w:val="28"/>
        </w:rPr>
        <w:t>JavaScript</w:t>
      </w:r>
      <w:proofErr w:type="spellEnd"/>
      <w:r w:rsidRPr="00A57DA1">
        <w:rPr>
          <w:sz w:val="28"/>
          <w:szCs w:val="28"/>
        </w:rPr>
        <w:t xml:space="preserve"> </w:t>
      </w:r>
      <w:proofErr w:type="spellStart"/>
      <w:r w:rsidRPr="00A57DA1">
        <w:rPr>
          <w:sz w:val="28"/>
          <w:szCs w:val="28"/>
        </w:rPr>
        <w:t>languages</w:t>
      </w:r>
      <w:proofErr w:type="spellEnd"/>
      <w:r w:rsidRPr="00A57DA1">
        <w:rPr>
          <w:sz w:val="28"/>
          <w:szCs w:val="28"/>
        </w:rPr>
        <w:t xml:space="preserve"> ​​</w:t>
      </w:r>
      <w:proofErr w:type="spellStart"/>
      <w:r w:rsidRPr="00A57DA1">
        <w:rPr>
          <w:sz w:val="28"/>
          <w:szCs w:val="28"/>
        </w:rPr>
        <w:t>were</w:t>
      </w:r>
      <w:proofErr w:type="spellEnd"/>
      <w:r w:rsidRPr="00A57DA1">
        <w:rPr>
          <w:sz w:val="28"/>
          <w:szCs w:val="28"/>
        </w:rPr>
        <w:t xml:space="preserve"> </w:t>
      </w:r>
      <w:proofErr w:type="spellStart"/>
      <w:r w:rsidRPr="00A57DA1">
        <w:rPr>
          <w:sz w:val="28"/>
          <w:szCs w:val="28"/>
        </w:rPr>
        <w:t>used</w:t>
      </w:r>
      <w:proofErr w:type="spellEnd"/>
      <w:r w:rsidRPr="00A57DA1">
        <w:rPr>
          <w:sz w:val="28"/>
          <w:szCs w:val="28"/>
        </w:rPr>
        <w:t xml:space="preserve"> </w:t>
      </w:r>
      <w:proofErr w:type="spellStart"/>
      <w:r w:rsidRPr="00A57DA1">
        <w:rPr>
          <w:sz w:val="28"/>
          <w:szCs w:val="28"/>
        </w:rPr>
        <w:t>for</w:t>
      </w:r>
      <w:proofErr w:type="spellEnd"/>
      <w:r w:rsidRPr="00A57DA1">
        <w:rPr>
          <w:sz w:val="28"/>
          <w:szCs w:val="28"/>
        </w:rPr>
        <w:t xml:space="preserve"> </w:t>
      </w:r>
      <w:proofErr w:type="spellStart"/>
      <w:r w:rsidRPr="00A57DA1">
        <w:rPr>
          <w:sz w:val="28"/>
          <w:szCs w:val="28"/>
        </w:rPr>
        <w:t>implementation</w:t>
      </w:r>
      <w:proofErr w:type="spellEnd"/>
      <w:r w:rsidRPr="00A57DA1">
        <w:rPr>
          <w:sz w:val="28"/>
          <w:szCs w:val="28"/>
        </w:rPr>
        <w:t>.</w:t>
      </w:r>
    </w:p>
    <w:p w14:paraId="31BA96A4" w14:textId="77777777" w:rsidR="00A57DA1" w:rsidRPr="00A57DA1" w:rsidRDefault="00A57DA1" w:rsidP="00986BE2">
      <w:pPr>
        <w:spacing w:line="360" w:lineRule="auto"/>
        <w:ind w:left="142" w:firstLine="709"/>
        <w:jc w:val="both"/>
        <w:rPr>
          <w:sz w:val="28"/>
          <w:szCs w:val="28"/>
        </w:rPr>
      </w:pPr>
      <w:proofErr w:type="spellStart"/>
      <w:r w:rsidRPr="00A57DA1">
        <w:rPr>
          <w:sz w:val="28"/>
          <w:szCs w:val="28"/>
        </w:rPr>
        <w:t>In</w:t>
      </w:r>
      <w:proofErr w:type="spellEnd"/>
      <w:r w:rsidRPr="00A57DA1">
        <w:rPr>
          <w:sz w:val="28"/>
          <w:szCs w:val="28"/>
        </w:rPr>
        <w:t xml:space="preserve"> </w:t>
      </w:r>
      <w:proofErr w:type="spellStart"/>
      <w:r w:rsidRPr="00A57DA1">
        <w:rPr>
          <w:sz w:val="28"/>
          <w:szCs w:val="28"/>
        </w:rPr>
        <w:t>the</w:t>
      </w:r>
      <w:proofErr w:type="spellEnd"/>
      <w:r w:rsidRPr="00A57DA1">
        <w:rPr>
          <w:sz w:val="28"/>
          <w:szCs w:val="28"/>
        </w:rPr>
        <w:t xml:space="preserve"> </w:t>
      </w:r>
      <w:proofErr w:type="spellStart"/>
      <w:r w:rsidRPr="00A57DA1">
        <w:rPr>
          <w:sz w:val="28"/>
          <w:szCs w:val="28"/>
        </w:rPr>
        <w:t>course</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work</w:t>
      </w:r>
      <w:proofErr w:type="spellEnd"/>
      <w:r w:rsidRPr="00A57DA1">
        <w:rPr>
          <w:sz w:val="28"/>
          <w:szCs w:val="28"/>
        </w:rPr>
        <w:t>:</w:t>
      </w:r>
    </w:p>
    <w:p w14:paraId="5E31CC78" w14:textId="5F450E20" w:rsidR="00A57DA1" w:rsidRPr="00A57DA1" w:rsidRDefault="00A57DA1" w:rsidP="00986BE2">
      <w:pPr>
        <w:pStyle w:val="a4"/>
        <w:numPr>
          <w:ilvl w:val="0"/>
          <w:numId w:val="46"/>
        </w:numPr>
        <w:spacing w:before="0" w:line="360" w:lineRule="auto"/>
        <w:ind w:left="1418" w:right="1275"/>
        <w:jc w:val="both"/>
        <w:rPr>
          <w:sz w:val="28"/>
          <w:szCs w:val="28"/>
        </w:rPr>
      </w:pPr>
      <w:proofErr w:type="spellStart"/>
      <w:r w:rsidRPr="00A57DA1">
        <w:rPr>
          <w:sz w:val="28"/>
          <w:szCs w:val="28"/>
        </w:rPr>
        <w:t>An</w:t>
      </w:r>
      <w:proofErr w:type="spellEnd"/>
      <w:r w:rsidRPr="00A57DA1">
        <w:rPr>
          <w:sz w:val="28"/>
          <w:szCs w:val="28"/>
        </w:rPr>
        <w:t xml:space="preserve"> </w:t>
      </w:r>
      <w:proofErr w:type="spellStart"/>
      <w:r w:rsidRPr="00A57DA1">
        <w:rPr>
          <w:sz w:val="28"/>
          <w:szCs w:val="28"/>
        </w:rPr>
        <w:t>analysis</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available</w:t>
      </w:r>
      <w:proofErr w:type="spellEnd"/>
      <w:r w:rsidRPr="00A57DA1">
        <w:rPr>
          <w:sz w:val="28"/>
          <w:szCs w:val="28"/>
        </w:rPr>
        <w:t xml:space="preserve"> </w:t>
      </w:r>
      <w:proofErr w:type="spellStart"/>
      <w:r w:rsidRPr="00A57DA1">
        <w:rPr>
          <w:sz w:val="28"/>
          <w:szCs w:val="28"/>
        </w:rPr>
        <w:t>solutions</w:t>
      </w:r>
      <w:proofErr w:type="spellEnd"/>
      <w:r w:rsidRPr="00A57DA1">
        <w:rPr>
          <w:sz w:val="28"/>
          <w:szCs w:val="28"/>
        </w:rPr>
        <w:t xml:space="preserve"> </w:t>
      </w:r>
      <w:proofErr w:type="spellStart"/>
      <w:r w:rsidRPr="00A57DA1">
        <w:rPr>
          <w:sz w:val="28"/>
          <w:szCs w:val="28"/>
        </w:rPr>
        <w:t>for</w:t>
      </w:r>
      <w:proofErr w:type="spellEnd"/>
      <w:r w:rsidRPr="00A57DA1">
        <w:rPr>
          <w:sz w:val="28"/>
          <w:szCs w:val="28"/>
        </w:rPr>
        <w:t xml:space="preserve"> </w:t>
      </w:r>
      <w:proofErr w:type="spellStart"/>
      <w:r w:rsidRPr="00A57DA1">
        <w:rPr>
          <w:sz w:val="28"/>
          <w:szCs w:val="28"/>
        </w:rPr>
        <w:t>self-diagnosis</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diseases</w:t>
      </w:r>
      <w:proofErr w:type="spellEnd"/>
      <w:r w:rsidRPr="00A57DA1">
        <w:rPr>
          <w:sz w:val="28"/>
          <w:szCs w:val="28"/>
        </w:rPr>
        <w:t xml:space="preserve"> </w:t>
      </w:r>
      <w:proofErr w:type="spellStart"/>
      <w:r w:rsidRPr="00A57DA1">
        <w:rPr>
          <w:sz w:val="28"/>
          <w:szCs w:val="28"/>
        </w:rPr>
        <w:t>was</w:t>
      </w:r>
      <w:proofErr w:type="spellEnd"/>
      <w:r w:rsidRPr="00A57DA1">
        <w:rPr>
          <w:sz w:val="28"/>
          <w:szCs w:val="28"/>
        </w:rPr>
        <w:t xml:space="preserve"> </w:t>
      </w:r>
      <w:proofErr w:type="spellStart"/>
      <w:r w:rsidRPr="00A57DA1">
        <w:rPr>
          <w:sz w:val="28"/>
          <w:szCs w:val="28"/>
        </w:rPr>
        <w:t>carried</w:t>
      </w:r>
      <w:proofErr w:type="spellEnd"/>
      <w:r w:rsidRPr="00A57DA1">
        <w:rPr>
          <w:sz w:val="28"/>
          <w:szCs w:val="28"/>
        </w:rPr>
        <w:t xml:space="preserve"> </w:t>
      </w:r>
      <w:proofErr w:type="spellStart"/>
      <w:r w:rsidRPr="00A57DA1">
        <w:rPr>
          <w:sz w:val="28"/>
          <w:szCs w:val="28"/>
        </w:rPr>
        <w:t>out</w:t>
      </w:r>
      <w:proofErr w:type="spellEnd"/>
      <w:r w:rsidRPr="00A57DA1">
        <w:rPr>
          <w:sz w:val="28"/>
          <w:szCs w:val="28"/>
        </w:rPr>
        <w:t>.</w:t>
      </w:r>
    </w:p>
    <w:p w14:paraId="377E0EF5" w14:textId="276A514B" w:rsidR="00A57DA1" w:rsidRPr="00A57DA1" w:rsidRDefault="00A57DA1" w:rsidP="00986BE2">
      <w:pPr>
        <w:pStyle w:val="a4"/>
        <w:numPr>
          <w:ilvl w:val="0"/>
          <w:numId w:val="46"/>
        </w:numPr>
        <w:spacing w:before="0" w:line="360" w:lineRule="auto"/>
        <w:ind w:left="1418" w:right="1275"/>
        <w:jc w:val="both"/>
        <w:rPr>
          <w:sz w:val="28"/>
          <w:szCs w:val="28"/>
        </w:rPr>
      </w:pPr>
      <w:proofErr w:type="spellStart"/>
      <w:r w:rsidRPr="00A57DA1">
        <w:rPr>
          <w:sz w:val="28"/>
          <w:szCs w:val="28"/>
        </w:rPr>
        <w:t>The</w:t>
      </w:r>
      <w:proofErr w:type="spellEnd"/>
      <w:r w:rsidRPr="00A57DA1">
        <w:rPr>
          <w:sz w:val="28"/>
          <w:szCs w:val="28"/>
        </w:rPr>
        <w:t xml:space="preserve"> </w:t>
      </w:r>
      <w:proofErr w:type="spellStart"/>
      <w:r w:rsidRPr="00A57DA1">
        <w:rPr>
          <w:sz w:val="28"/>
          <w:szCs w:val="28"/>
        </w:rPr>
        <w:t>main</w:t>
      </w:r>
      <w:proofErr w:type="spellEnd"/>
      <w:r w:rsidRPr="00A57DA1">
        <w:rPr>
          <w:sz w:val="28"/>
          <w:szCs w:val="28"/>
        </w:rPr>
        <w:t xml:space="preserve"> </w:t>
      </w:r>
      <w:proofErr w:type="spellStart"/>
      <w:r w:rsidRPr="00A57DA1">
        <w:rPr>
          <w:sz w:val="28"/>
          <w:szCs w:val="28"/>
        </w:rPr>
        <w:t>requirements</w:t>
      </w:r>
      <w:proofErr w:type="spellEnd"/>
      <w:r w:rsidRPr="00A57DA1">
        <w:rPr>
          <w:sz w:val="28"/>
          <w:szCs w:val="28"/>
        </w:rPr>
        <w:t xml:space="preserve"> </w:t>
      </w:r>
      <w:proofErr w:type="spellStart"/>
      <w:r w:rsidRPr="00A57DA1">
        <w:rPr>
          <w:sz w:val="28"/>
          <w:szCs w:val="28"/>
        </w:rPr>
        <w:t>for</w:t>
      </w:r>
      <w:proofErr w:type="spellEnd"/>
      <w:r w:rsidRPr="00A57DA1">
        <w:rPr>
          <w:sz w:val="28"/>
          <w:szCs w:val="28"/>
        </w:rPr>
        <w:t xml:space="preserve"> </w:t>
      </w:r>
      <w:proofErr w:type="spellStart"/>
      <w:r w:rsidRPr="00A57DA1">
        <w:rPr>
          <w:sz w:val="28"/>
          <w:szCs w:val="28"/>
        </w:rPr>
        <w:t>the</w:t>
      </w:r>
      <w:proofErr w:type="spellEnd"/>
      <w:r w:rsidRPr="00A57DA1">
        <w:rPr>
          <w:sz w:val="28"/>
          <w:szCs w:val="28"/>
        </w:rPr>
        <w:t xml:space="preserve"> </w:t>
      </w:r>
      <w:proofErr w:type="spellStart"/>
      <w:r w:rsidRPr="00A57DA1">
        <w:rPr>
          <w:sz w:val="28"/>
          <w:szCs w:val="28"/>
        </w:rPr>
        <w:t>developed</w:t>
      </w:r>
      <w:proofErr w:type="spellEnd"/>
      <w:r w:rsidRPr="00A57DA1">
        <w:rPr>
          <w:sz w:val="28"/>
          <w:szCs w:val="28"/>
        </w:rPr>
        <w:t xml:space="preserve"> </w:t>
      </w:r>
      <w:proofErr w:type="spellStart"/>
      <w:r w:rsidRPr="00A57DA1">
        <w:rPr>
          <w:sz w:val="28"/>
          <w:szCs w:val="28"/>
        </w:rPr>
        <w:t>system</w:t>
      </w:r>
      <w:proofErr w:type="spellEnd"/>
      <w:r w:rsidRPr="00A57DA1">
        <w:rPr>
          <w:sz w:val="28"/>
          <w:szCs w:val="28"/>
        </w:rPr>
        <w:t xml:space="preserve"> </w:t>
      </w:r>
      <w:proofErr w:type="spellStart"/>
      <w:r w:rsidRPr="00A57DA1">
        <w:rPr>
          <w:sz w:val="28"/>
          <w:szCs w:val="28"/>
        </w:rPr>
        <w:t>are</w:t>
      </w:r>
      <w:proofErr w:type="spellEnd"/>
      <w:r w:rsidRPr="00A57DA1">
        <w:rPr>
          <w:sz w:val="28"/>
          <w:szCs w:val="28"/>
        </w:rPr>
        <w:t xml:space="preserve"> </w:t>
      </w:r>
      <w:proofErr w:type="spellStart"/>
      <w:r w:rsidRPr="00A57DA1">
        <w:rPr>
          <w:sz w:val="28"/>
          <w:szCs w:val="28"/>
        </w:rPr>
        <w:t>defined</w:t>
      </w:r>
      <w:proofErr w:type="spellEnd"/>
      <w:r w:rsidRPr="00A57DA1">
        <w:rPr>
          <w:sz w:val="28"/>
          <w:szCs w:val="28"/>
        </w:rPr>
        <w:t>.</w:t>
      </w:r>
    </w:p>
    <w:p w14:paraId="7A108E0A" w14:textId="3DDD8F5E" w:rsidR="00A57DA1" w:rsidRPr="00A57DA1" w:rsidRDefault="00A57DA1" w:rsidP="00986BE2">
      <w:pPr>
        <w:pStyle w:val="a4"/>
        <w:numPr>
          <w:ilvl w:val="0"/>
          <w:numId w:val="46"/>
        </w:numPr>
        <w:spacing w:before="0" w:line="360" w:lineRule="auto"/>
        <w:ind w:left="1418" w:right="1275"/>
        <w:jc w:val="both"/>
        <w:rPr>
          <w:sz w:val="28"/>
          <w:szCs w:val="28"/>
        </w:rPr>
      </w:pPr>
      <w:proofErr w:type="spellStart"/>
      <w:r w:rsidRPr="00A57DA1">
        <w:rPr>
          <w:sz w:val="28"/>
          <w:szCs w:val="28"/>
        </w:rPr>
        <w:t>The</w:t>
      </w:r>
      <w:proofErr w:type="spellEnd"/>
      <w:r w:rsidRPr="00A57DA1">
        <w:rPr>
          <w:sz w:val="28"/>
          <w:szCs w:val="28"/>
        </w:rPr>
        <w:t xml:space="preserve"> </w:t>
      </w:r>
      <w:proofErr w:type="spellStart"/>
      <w:r w:rsidRPr="00A57DA1">
        <w:rPr>
          <w:sz w:val="28"/>
          <w:szCs w:val="28"/>
        </w:rPr>
        <w:t>user</w:t>
      </w:r>
      <w:proofErr w:type="spellEnd"/>
      <w:r w:rsidRPr="00A57DA1">
        <w:rPr>
          <w:sz w:val="28"/>
          <w:szCs w:val="28"/>
        </w:rPr>
        <w:t xml:space="preserve"> </w:t>
      </w:r>
      <w:proofErr w:type="spellStart"/>
      <w:r w:rsidRPr="00A57DA1">
        <w:rPr>
          <w:sz w:val="28"/>
          <w:szCs w:val="28"/>
        </w:rPr>
        <w:t>interface</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the</w:t>
      </w:r>
      <w:proofErr w:type="spellEnd"/>
      <w:r w:rsidRPr="00A57DA1">
        <w:rPr>
          <w:sz w:val="28"/>
          <w:szCs w:val="28"/>
        </w:rPr>
        <w:t xml:space="preserve"> </w:t>
      </w:r>
      <w:proofErr w:type="spellStart"/>
      <w:r w:rsidRPr="00A57DA1">
        <w:rPr>
          <w:sz w:val="28"/>
          <w:szCs w:val="28"/>
        </w:rPr>
        <w:t>web</w:t>
      </w:r>
      <w:proofErr w:type="spellEnd"/>
      <w:r w:rsidRPr="00A57DA1">
        <w:rPr>
          <w:sz w:val="28"/>
          <w:szCs w:val="28"/>
        </w:rPr>
        <w:t xml:space="preserve"> </w:t>
      </w:r>
      <w:proofErr w:type="spellStart"/>
      <w:r w:rsidRPr="00A57DA1">
        <w:rPr>
          <w:sz w:val="28"/>
          <w:szCs w:val="28"/>
        </w:rPr>
        <w:t>application</w:t>
      </w:r>
      <w:proofErr w:type="spellEnd"/>
      <w:r w:rsidRPr="00A57DA1">
        <w:rPr>
          <w:sz w:val="28"/>
          <w:szCs w:val="28"/>
        </w:rPr>
        <w:t xml:space="preserve"> </w:t>
      </w:r>
      <w:proofErr w:type="spellStart"/>
      <w:r w:rsidRPr="00A57DA1">
        <w:rPr>
          <w:sz w:val="28"/>
          <w:szCs w:val="28"/>
        </w:rPr>
        <w:t>has</w:t>
      </w:r>
      <w:proofErr w:type="spellEnd"/>
      <w:r w:rsidRPr="00A57DA1">
        <w:rPr>
          <w:sz w:val="28"/>
          <w:szCs w:val="28"/>
        </w:rPr>
        <w:t xml:space="preserve"> </w:t>
      </w:r>
      <w:proofErr w:type="spellStart"/>
      <w:r w:rsidRPr="00A57DA1">
        <w:rPr>
          <w:sz w:val="28"/>
          <w:szCs w:val="28"/>
        </w:rPr>
        <w:t>been</w:t>
      </w:r>
      <w:proofErr w:type="spellEnd"/>
      <w:r w:rsidRPr="00A57DA1">
        <w:rPr>
          <w:sz w:val="28"/>
          <w:szCs w:val="28"/>
        </w:rPr>
        <w:t xml:space="preserve"> </w:t>
      </w:r>
      <w:proofErr w:type="spellStart"/>
      <w:r w:rsidRPr="00A57DA1">
        <w:rPr>
          <w:sz w:val="28"/>
          <w:szCs w:val="28"/>
        </w:rPr>
        <w:t>developed</w:t>
      </w:r>
      <w:proofErr w:type="spellEnd"/>
      <w:r w:rsidRPr="00A57DA1">
        <w:rPr>
          <w:sz w:val="28"/>
          <w:szCs w:val="28"/>
        </w:rPr>
        <w:t>.</w:t>
      </w:r>
    </w:p>
    <w:p w14:paraId="682608F2" w14:textId="1C2ADDCC" w:rsidR="00A57DA1" w:rsidRPr="00A57DA1" w:rsidRDefault="00A57DA1" w:rsidP="00986BE2">
      <w:pPr>
        <w:pStyle w:val="a4"/>
        <w:numPr>
          <w:ilvl w:val="0"/>
          <w:numId w:val="46"/>
        </w:numPr>
        <w:spacing w:before="0" w:line="360" w:lineRule="auto"/>
        <w:ind w:left="1418" w:right="1275"/>
        <w:jc w:val="both"/>
        <w:rPr>
          <w:sz w:val="28"/>
          <w:szCs w:val="28"/>
        </w:rPr>
      </w:pPr>
      <w:proofErr w:type="spellStart"/>
      <w:r w:rsidRPr="00A57DA1">
        <w:rPr>
          <w:sz w:val="28"/>
          <w:szCs w:val="28"/>
        </w:rPr>
        <w:t>Implemented</w:t>
      </w:r>
      <w:proofErr w:type="spellEnd"/>
      <w:r w:rsidRPr="00A57DA1">
        <w:rPr>
          <w:sz w:val="28"/>
          <w:szCs w:val="28"/>
        </w:rPr>
        <w:t xml:space="preserve"> </w:t>
      </w:r>
      <w:proofErr w:type="spellStart"/>
      <w:r w:rsidRPr="00A57DA1">
        <w:rPr>
          <w:sz w:val="28"/>
          <w:szCs w:val="28"/>
        </w:rPr>
        <w:t>functionality</w:t>
      </w:r>
      <w:proofErr w:type="spellEnd"/>
      <w:r w:rsidRPr="00A57DA1">
        <w:rPr>
          <w:sz w:val="28"/>
          <w:szCs w:val="28"/>
        </w:rPr>
        <w:t xml:space="preserve"> </w:t>
      </w:r>
      <w:proofErr w:type="spellStart"/>
      <w:r w:rsidRPr="00A57DA1">
        <w:rPr>
          <w:sz w:val="28"/>
          <w:szCs w:val="28"/>
        </w:rPr>
        <w:t>for</w:t>
      </w:r>
      <w:proofErr w:type="spellEnd"/>
      <w:r w:rsidRPr="00A57DA1">
        <w:rPr>
          <w:sz w:val="28"/>
          <w:szCs w:val="28"/>
        </w:rPr>
        <w:t xml:space="preserve"> </w:t>
      </w:r>
      <w:proofErr w:type="spellStart"/>
      <w:r w:rsidRPr="00A57DA1">
        <w:rPr>
          <w:sz w:val="28"/>
          <w:szCs w:val="28"/>
        </w:rPr>
        <w:t>selecting</w:t>
      </w:r>
      <w:proofErr w:type="spellEnd"/>
      <w:r w:rsidRPr="00A57DA1">
        <w:rPr>
          <w:sz w:val="28"/>
          <w:szCs w:val="28"/>
        </w:rPr>
        <w:t xml:space="preserve"> </w:t>
      </w:r>
      <w:proofErr w:type="spellStart"/>
      <w:r w:rsidRPr="00A57DA1">
        <w:rPr>
          <w:sz w:val="28"/>
          <w:szCs w:val="28"/>
        </w:rPr>
        <w:t>symptoms</w:t>
      </w:r>
      <w:proofErr w:type="spellEnd"/>
      <w:r w:rsidRPr="00A57DA1">
        <w:rPr>
          <w:sz w:val="28"/>
          <w:szCs w:val="28"/>
        </w:rPr>
        <w:t xml:space="preserve"> </w:t>
      </w:r>
      <w:proofErr w:type="spellStart"/>
      <w:r w:rsidRPr="00A57DA1">
        <w:rPr>
          <w:sz w:val="28"/>
          <w:szCs w:val="28"/>
        </w:rPr>
        <w:t>and</w:t>
      </w:r>
      <w:proofErr w:type="spellEnd"/>
      <w:r w:rsidRPr="00A57DA1">
        <w:rPr>
          <w:sz w:val="28"/>
          <w:szCs w:val="28"/>
        </w:rPr>
        <w:t xml:space="preserve"> </w:t>
      </w:r>
      <w:proofErr w:type="spellStart"/>
      <w:r w:rsidRPr="00A57DA1">
        <w:rPr>
          <w:sz w:val="28"/>
          <w:szCs w:val="28"/>
        </w:rPr>
        <w:t>obtaining</w:t>
      </w:r>
      <w:proofErr w:type="spellEnd"/>
      <w:r w:rsidRPr="00A57DA1">
        <w:rPr>
          <w:sz w:val="28"/>
          <w:szCs w:val="28"/>
        </w:rPr>
        <w:t xml:space="preserve"> </w:t>
      </w:r>
      <w:proofErr w:type="spellStart"/>
      <w:r w:rsidRPr="00A57DA1">
        <w:rPr>
          <w:sz w:val="28"/>
          <w:szCs w:val="28"/>
        </w:rPr>
        <w:t>possible</w:t>
      </w:r>
      <w:proofErr w:type="spellEnd"/>
      <w:r w:rsidRPr="00A57DA1">
        <w:rPr>
          <w:sz w:val="28"/>
          <w:szCs w:val="28"/>
        </w:rPr>
        <w:t xml:space="preserve"> </w:t>
      </w:r>
      <w:proofErr w:type="spellStart"/>
      <w:r w:rsidRPr="00A57DA1">
        <w:rPr>
          <w:sz w:val="28"/>
          <w:szCs w:val="28"/>
        </w:rPr>
        <w:t>diagnoses</w:t>
      </w:r>
      <w:proofErr w:type="spellEnd"/>
      <w:r w:rsidRPr="00A57DA1">
        <w:rPr>
          <w:sz w:val="28"/>
          <w:szCs w:val="28"/>
        </w:rPr>
        <w:t>.</w:t>
      </w:r>
    </w:p>
    <w:p w14:paraId="16321ABC" w14:textId="3C1D9CE3" w:rsidR="00A57DA1" w:rsidRPr="00A57DA1" w:rsidRDefault="00A57DA1" w:rsidP="00986BE2">
      <w:pPr>
        <w:pStyle w:val="a4"/>
        <w:numPr>
          <w:ilvl w:val="0"/>
          <w:numId w:val="46"/>
        </w:numPr>
        <w:spacing w:before="0" w:line="360" w:lineRule="auto"/>
        <w:ind w:left="1418" w:right="1275"/>
        <w:jc w:val="both"/>
        <w:rPr>
          <w:sz w:val="28"/>
          <w:szCs w:val="28"/>
        </w:rPr>
      </w:pPr>
      <w:r w:rsidRPr="00A57DA1">
        <w:rPr>
          <w:sz w:val="28"/>
          <w:szCs w:val="28"/>
        </w:rPr>
        <w:t xml:space="preserve">A </w:t>
      </w:r>
      <w:proofErr w:type="spellStart"/>
      <w:r w:rsidRPr="00A57DA1">
        <w:rPr>
          <w:sz w:val="28"/>
          <w:szCs w:val="28"/>
        </w:rPr>
        <w:t>modal</w:t>
      </w:r>
      <w:proofErr w:type="spellEnd"/>
      <w:r w:rsidRPr="00A57DA1">
        <w:rPr>
          <w:sz w:val="28"/>
          <w:szCs w:val="28"/>
        </w:rPr>
        <w:t xml:space="preserve"> </w:t>
      </w:r>
      <w:proofErr w:type="spellStart"/>
      <w:r w:rsidRPr="00A57DA1">
        <w:rPr>
          <w:sz w:val="28"/>
          <w:szCs w:val="28"/>
        </w:rPr>
        <w:t>window</w:t>
      </w:r>
      <w:proofErr w:type="spellEnd"/>
      <w:r w:rsidRPr="00A57DA1">
        <w:rPr>
          <w:sz w:val="28"/>
          <w:szCs w:val="28"/>
        </w:rPr>
        <w:t xml:space="preserve"> </w:t>
      </w:r>
      <w:proofErr w:type="spellStart"/>
      <w:r w:rsidRPr="00A57DA1">
        <w:rPr>
          <w:sz w:val="28"/>
          <w:szCs w:val="28"/>
        </w:rPr>
        <w:t>has</w:t>
      </w:r>
      <w:proofErr w:type="spellEnd"/>
      <w:r w:rsidRPr="00A57DA1">
        <w:rPr>
          <w:sz w:val="28"/>
          <w:szCs w:val="28"/>
        </w:rPr>
        <w:t xml:space="preserve"> </w:t>
      </w:r>
      <w:proofErr w:type="spellStart"/>
      <w:r w:rsidRPr="00A57DA1">
        <w:rPr>
          <w:sz w:val="28"/>
          <w:szCs w:val="28"/>
        </w:rPr>
        <w:t>been</w:t>
      </w:r>
      <w:proofErr w:type="spellEnd"/>
      <w:r w:rsidRPr="00A57DA1">
        <w:rPr>
          <w:sz w:val="28"/>
          <w:szCs w:val="28"/>
        </w:rPr>
        <w:t xml:space="preserve"> </w:t>
      </w:r>
      <w:proofErr w:type="spellStart"/>
      <w:r w:rsidRPr="00A57DA1">
        <w:rPr>
          <w:sz w:val="28"/>
          <w:szCs w:val="28"/>
        </w:rPr>
        <w:t>created</w:t>
      </w:r>
      <w:proofErr w:type="spellEnd"/>
      <w:r w:rsidRPr="00A57DA1">
        <w:rPr>
          <w:sz w:val="28"/>
          <w:szCs w:val="28"/>
        </w:rPr>
        <w:t xml:space="preserve"> </w:t>
      </w:r>
      <w:proofErr w:type="spellStart"/>
      <w:r w:rsidRPr="00A57DA1">
        <w:rPr>
          <w:sz w:val="28"/>
          <w:szCs w:val="28"/>
        </w:rPr>
        <w:t>to</w:t>
      </w:r>
      <w:proofErr w:type="spellEnd"/>
      <w:r w:rsidRPr="00A57DA1">
        <w:rPr>
          <w:sz w:val="28"/>
          <w:szCs w:val="28"/>
        </w:rPr>
        <w:t xml:space="preserve"> </w:t>
      </w:r>
      <w:proofErr w:type="spellStart"/>
      <w:r w:rsidRPr="00A57DA1">
        <w:rPr>
          <w:sz w:val="28"/>
          <w:szCs w:val="28"/>
        </w:rPr>
        <w:t>display</w:t>
      </w:r>
      <w:proofErr w:type="spellEnd"/>
      <w:r w:rsidRPr="00A57DA1">
        <w:rPr>
          <w:sz w:val="28"/>
          <w:szCs w:val="28"/>
        </w:rPr>
        <w:t xml:space="preserve"> </w:t>
      </w:r>
      <w:proofErr w:type="spellStart"/>
      <w:r w:rsidRPr="00A57DA1">
        <w:rPr>
          <w:sz w:val="28"/>
          <w:szCs w:val="28"/>
        </w:rPr>
        <w:t>detailed</w:t>
      </w:r>
      <w:proofErr w:type="spellEnd"/>
      <w:r w:rsidRPr="00A57DA1">
        <w:rPr>
          <w:sz w:val="28"/>
          <w:szCs w:val="28"/>
        </w:rPr>
        <w:t xml:space="preserve"> </w:t>
      </w:r>
      <w:proofErr w:type="spellStart"/>
      <w:r w:rsidRPr="00A57DA1">
        <w:rPr>
          <w:sz w:val="28"/>
          <w:szCs w:val="28"/>
        </w:rPr>
        <w:t>information</w:t>
      </w:r>
      <w:proofErr w:type="spellEnd"/>
      <w:r w:rsidRPr="00A57DA1">
        <w:rPr>
          <w:sz w:val="28"/>
          <w:szCs w:val="28"/>
        </w:rPr>
        <w:t xml:space="preserve"> </w:t>
      </w:r>
      <w:proofErr w:type="spellStart"/>
      <w:r w:rsidRPr="00A57DA1">
        <w:rPr>
          <w:sz w:val="28"/>
          <w:szCs w:val="28"/>
        </w:rPr>
        <w:t>about</w:t>
      </w:r>
      <w:proofErr w:type="spellEnd"/>
      <w:r w:rsidRPr="00A57DA1">
        <w:rPr>
          <w:sz w:val="28"/>
          <w:szCs w:val="28"/>
        </w:rPr>
        <w:t xml:space="preserve"> </w:t>
      </w:r>
      <w:proofErr w:type="spellStart"/>
      <w:r w:rsidRPr="00A57DA1">
        <w:rPr>
          <w:sz w:val="28"/>
          <w:szCs w:val="28"/>
        </w:rPr>
        <w:t>diagnoses</w:t>
      </w:r>
      <w:proofErr w:type="spellEnd"/>
      <w:r w:rsidRPr="00A57DA1">
        <w:rPr>
          <w:sz w:val="28"/>
          <w:szCs w:val="28"/>
        </w:rPr>
        <w:t>.</w:t>
      </w:r>
    </w:p>
    <w:p w14:paraId="1B386A94" w14:textId="2695AC3B" w:rsidR="00A57DA1" w:rsidRPr="00A57DA1" w:rsidRDefault="00A57DA1" w:rsidP="00986BE2">
      <w:pPr>
        <w:pStyle w:val="a4"/>
        <w:numPr>
          <w:ilvl w:val="0"/>
          <w:numId w:val="46"/>
        </w:numPr>
        <w:spacing w:before="0" w:line="360" w:lineRule="auto"/>
        <w:ind w:left="1418" w:right="1275"/>
        <w:jc w:val="both"/>
        <w:rPr>
          <w:sz w:val="28"/>
          <w:szCs w:val="28"/>
        </w:rPr>
      </w:pPr>
      <w:proofErr w:type="spellStart"/>
      <w:r w:rsidRPr="00A57DA1">
        <w:rPr>
          <w:sz w:val="28"/>
          <w:szCs w:val="28"/>
        </w:rPr>
        <w:t>Testing</w:t>
      </w:r>
      <w:proofErr w:type="spellEnd"/>
      <w:r w:rsidRPr="00A57DA1">
        <w:rPr>
          <w:sz w:val="28"/>
          <w:szCs w:val="28"/>
        </w:rPr>
        <w:t xml:space="preserve"> </w:t>
      </w:r>
      <w:proofErr w:type="spellStart"/>
      <w:r w:rsidRPr="00A57DA1">
        <w:rPr>
          <w:sz w:val="28"/>
          <w:szCs w:val="28"/>
        </w:rPr>
        <w:t>and</w:t>
      </w:r>
      <w:proofErr w:type="spellEnd"/>
      <w:r w:rsidRPr="00A57DA1">
        <w:rPr>
          <w:sz w:val="28"/>
          <w:szCs w:val="28"/>
        </w:rPr>
        <w:t xml:space="preserve"> </w:t>
      </w:r>
      <w:proofErr w:type="spellStart"/>
      <w:r w:rsidRPr="00A57DA1">
        <w:rPr>
          <w:sz w:val="28"/>
          <w:szCs w:val="28"/>
        </w:rPr>
        <w:t>overlaying</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the</w:t>
      </w:r>
      <w:proofErr w:type="spellEnd"/>
      <w:r w:rsidRPr="00A57DA1">
        <w:rPr>
          <w:sz w:val="28"/>
          <w:szCs w:val="28"/>
        </w:rPr>
        <w:t xml:space="preserve"> </w:t>
      </w:r>
      <w:proofErr w:type="spellStart"/>
      <w:r w:rsidRPr="00A57DA1">
        <w:rPr>
          <w:sz w:val="28"/>
          <w:szCs w:val="28"/>
        </w:rPr>
        <w:t>web</w:t>
      </w:r>
      <w:proofErr w:type="spellEnd"/>
      <w:r w:rsidRPr="00A57DA1">
        <w:rPr>
          <w:sz w:val="28"/>
          <w:szCs w:val="28"/>
        </w:rPr>
        <w:t xml:space="preserve"> </w:t>
      </w:r>
      <w:proofErr w:type="spellStart"/>
      <w:r w:rsidRPr="00A57DA1">
        <w:rPr>
          <w:sz w:val="28"/>
          <w:szCs w:val="28"/>
        </w:rPr>
        <w:t>application</w:t>
      </w:r>
      <w:proofErr w:type="spellEnd"/>
      <w:r w:rsidRPr="00A57DA1">
        <w:rPr>
          <w:sz w:val="28"/>
          <w:szCs w:val="28"/>
        </w:rPr>
        <w:t xml:space="preserve"> </w:t>
      </w:r>
      <w:proofErr w:type="spellStart"/>
      <w:r w:rsidRPr="00A57DA1">
        <w:rPr>
          <w:sz w:val="28"/>
          <w:szCs w:val="28"/>
        </w:rPr>
        <w:t>was</w:t>
      </w:r>
      <w:proofErr w:type="spellEnd"/>
      <w:r w:rsidRPr="00A57DA1">
        <w:rPr>
          <w:sz w:val="28"/>
          <w:szCs w:val="28"/>
        </w:rPr>
        <w:t xml:space="preserve"> </w:t>
      </w:r>
      <w:proofErr w:type="spellStart"/>
      <w:r w:rsidRPr="00A57DA1">
        <w:rPr>
          <w:sz w:val="28"/>
          <w:szCs w:val="28"/>
        </w:rPr>
        <w:t>carried</w:t>
      </w:r>
      <w:proofErr w:type="spellEnd"/>
      <w:r w:rsidRPr="00A57DA1">
        <w:rPr>
          <w:sz w:val="28"/>
          <w:szCs w:val="28"/>
        </w:rPr>
        <w:t xml:space="preserve"> </w:t>
      </w:r>
      <w:proofErr w:type="spellStart"/>
      <w:r w:rsidRPr="00A57DA1">
        <w:rPr>
          <w:sz w:val="28"/>
          <w:szCs w:val="28"/>
        </w:rPr>
        <w:t>out</w:t>
      </w:r>
      <w:proofErr w:type="spellEnd"/>
      <w:r w:rsidRPr="00A57DA1">
        <w:rPr>
          <w:sz w:val="28"/>
          <w:szCs w:val="28"/>
        </w:rPr>
        <w:t>.</w:t>
      </w:r>
    </w:p>
    <w:p w14:paraId="5E5D5FCB" w14:textId="77777777" w:rsidR="00A57DA1" w:rsidRPr="00A57DA1" w:rsidRDefault="00A57DA1" w:rsidP="00986BE2">
      <w:pPr>
        <w:spacing w:line="360" w:lineRule="auto"/>
        <w:ind w:firstLine="709"/>
        <w:jc w:val="both"/>
        <w:rPr>
          <w:sz w:val="28"/>
          <w:szCs w:val="28"/>
        </w:rPr>
      </w:pPr>
      <w:proofErr w:type="spellStart"/>
      <w:r w:rsidRPr="00A57DA1">
        <w:rPr>
          <w:sz w:val="28"/>
          <w:szCs w:val="28"/>
        </w:rPr>
        <w:t>The</w:t>
      </w:r>
      <w:proofErr w:type="spellEnd"/>
      <w:r w:rsidRPr="00A57DA1">
        <w:rPr>
          <w:sz w:val="28"/>
          <w:szCs w:val="28"/>
        </w:rPr>
        <w:t xml:space="preserve"> </w:t>
      </w:r>
      <w:proofErr w:type="spellStart"/>
      <w:r w:rsidRPr="00A57DA1">
        <w:rPr>
          <w:sz w:val="28"/>
          <w:szCs w:val="28"/>
        </w:rPr>
        <w:t>developed</w:t>
      </w:r>
      <w:proofErr w:type="spellEnd"/>
      <w:r w:rsidRPr="00A57DA1">
        <w:rPr>
          <w:sz w:val="28"/>
          <w:szCs w:val="28"/>
        </w:rPr>
        <w:t xml:space="preserve"> </w:t>
      </w:r>
      <w:proofErr w:type="spellStart"/>
      <w:r w:rsidRPr="00A57DA1">
        <w:rPr>
          <w:sz w:val="28"/>
          <w:szCs w:val="28"/>
        </w:rPr>
        <w:t>web</w:t>
      </w:r>
      <w:proofErr w:type="spellEnd"/>
      <w:r w:rsidRPr="00A57DA1">
        <w:rPr>
          <w:sz w:val="28"/>
          <w:szCs w:val="28"/>
        </w:rPr>
        <w:t xml:space="preserve"> </w:t>
      </w:r>
      <w:proofErr w:type="spellStart"/>
      <w:r w:rsidRPr="00A57DA1">
        <w:rPr>
          <w:sz w:val="28"/>
          <w:szCs w:val="28"/>
        </w:rPr>
        <w:t>application</w:t>
      </w:r>
      <w:proofErr w:type="spellEnd"/>
      <w:r w:rsidRPr="00A57DA1">
        <w:rPr>
          <w:sz w:val="28"/>
          <w:szCs w:val="28"/>
        </w:rPr>
        <w:t xml:space="preserve"> "</w:t>
      </w:r>
      <w:proofErr w:type="spellStart"/>
      <w:r w:rsidRPr="00A57DA1">
        <w:rPr>
          <w:sz w:val="28"/>
          <w:szCs w:val="28"/>
        </w:rPr>
        <w:t>Automatic</w:t>
      </w:r>
      <w:proofErr w:type="spellEnd"/>
      <w:r w:rsidRPr="00A57DA1">
        <w:rPr>
          <w:sz w:val="28"/>
          <w:szCs w:val="28"/>
        </w:rPr>
        <w:t xml:space="preserve"> </w:t>
      </w:r>
      <w:proofErr w:type="spellStart"/>
      <w:r w:rsidRPr="00A57DA1">
        <w:rPr>
          <w:sz w:val="28"/>
          <w:szCs w:val="28"/>
        </w:rPr>
        <w:t>health</w:t>
      </w:r>
      <w:proofErr w:type="spellEnd"/>
      <w:r w:rsidRPr="00A57DA1">
        <w:rPr>
          <w:sz w:val="28"/>
          <w:szCs w:val="28"/>
        </w:rPr>
        <w:t xml:space="preserve"> </w:t>
      </w:r>
      <w:proofErr w:type="spellStart"/>
      <w:r w:rsidRPr="00A57DA1">
        <w:rPr>
          <w:sz w:val="28"/>
          <w:szCs w:val="28"/>
        </w:rPr>
        <w:t>diagnosis</w:t>
      </w:r>
      <w:proofErr w:type="spellEnd"/>
      <w:r w:rsidRPr="00A57DA1">
        <w:rPr>
          <w:sz w:val="28"/>
          <w:szCs w:val="28"/>
        </w:rPr>
        <w:t xml:space="preserve">" </w:t>
      </w:r>
      <w:proofErr w:type="spellStart"/>
      <w:r w:rsidRPr="00A57DA1">
        <w:rPr>
          <w:sz w:val="28"/>
          <w:szCs w:val="28"/>
        </w:rPr>
        <w:t>allows</w:t>
      </w:r>
      <w:proofErr w:type="spellEnd"/>
      <w:r w:rsidRPr="00A57DA1">
        <w:rPr>
          <w:sz w:val="28"/>
          <w:szCs w:val="28"/>
        </w:rPr>
        <w:t xml:space="preserve"> </w:t>
      </w:r>
      <w:proofErr w:type="spellStart"/>
      <w:r w:rsidRPr="00A57DA1">
        <w:rPr>
          <w:sz w:val="28"/>
          <w:szCs w:val="28"/>
        </w:rPr>
        <w:t>users</w:t>
      </w:r>
      <w:proofErr w:type="spellEnd"/>
      <w:r w:rsidRPr="00A57DA1">
        <w:rPr>
          <w:sz w:val="28"/>
          <w:szCs w:val="28"/>
        </w:rPr>
        <w:t xml:space="preserve"> </w:t>
      </w:r>
      <w:proofErr w:type="spellStart"/>
      <w:r w:rsidRPr="00A57DA1">
        <w:rPr>
          <w:sz w:val="28"/>
          <w:szCs w:val="28"/>
        </w:rPr>
        <w:t>to</w:t>
      </w:r>
      <w:proofErr w:type="spellEnd"/>
      <w:r w:rsidRPr="00A57DA1">
        <w:rPr>
          <w:sz w:val="28"/>
          <w:szCs w:val="28"/>
        </w:rPr>
        <w:t xml:space="preserve"> </w:t>
      </w:r>
      <w:proofErr w:type="spellStart"/>
      <w:r w:rsidRPr="00A57DA1">
        <w:rPr>
          <w:sz w:val="28"/>
          <w:szCs w:val="28"/>
        </w:rPr>
        <w:t>pay</w:t>
      </w:r>
      <w:proofErr w:type="spellEnd"/>
      <w:r w:rsidRPr="00A57DA1">
        <w:rPr>
          <w:sz w:val="28"/>
          <w:szCs w:val="28"/>
        </w:rPr>
        <w:t xml:space="preserve"> </w:t>
      </w:r>
      <w:proofErr w:type="spellStart"/>
      <w:r w:rsidRPr="00A57DA1">
        <w:rPr>
          <w:sz w:val="28"/>
          <w:szCs w:val="28"/>
        </w:rPr>
        <w:t>attention</w:t>
      </w:r>
      <w:proofErr w:type="spellEnd"/>
      <w:r w:rsidRPr="00A57DA1">
        <w:rPr>
          <w:sz w:val="28"/>
          <w:szCs w:val="28"/>
        </w:rPr>
        <w:t xml:space="preserve"> </w:t>
      </w:r>
      <w:proofErr w:type="spellStart"/>
      <w:r w:rsidRPr="00A57DA1">
        <w:rPr>
          <w:sz w:val="28"/>
          <w:szCs w:val="28"/>
        </w:rPr>
        <w:t>to</w:t>
      </w:r>
      <w:proofErr w:type="spellEnd"/>
      <w:r w:rsidRPr="00A57DA1">
        <w:rPr>
          <w:sz w:val="28"/>
          <w:szCs w:val="28"/>
        </w:rPr>
        <w:t xml:space="preserve"> </w:t>
      </w:r>
      <w:proofErr w:type="spellStart"/>
      <w:r w:rsidRPr="00A57DA1">
        <w:rPr>
          <w:sz w:val="28"/>
          <w:szCs w:val="28"/>
        </w:rPr>
        <w:t>symptoms</w:t>
      </w:r>
      <w:proofErr w:type="spellEnd"/>
      <w:r w:rsidRPr="00A57DA1">
        <w:rPr>
          <w:sz w:val="28"/>
          <w:szCs w:val="28"/>
        </w:rPr>
        <w:t xml:space="preserve"> </w:t>
      </w:r>
      <w:proofErr w:type="spellStart"/>
      <w:r w:rsidRPr="00A57DA1">
        <w:rPr>
          <w:sz w:val="28"/>
          <w:szCs w:val="28"/>
        </w:rPr>
        <w:t>and</w:t>
      </w:r>
      <w:proofErr w:type="spellEnd"/>
      <w:r w:rsidRPr="00A57DA1">
        <w:rPr>
          <w:sz w:val="28"/>
          <w:szCs w:val="28"/>
        </w:rPr>
        <w:t xml:space="preserve"> </w:t>
      </w:r>
      <w:proofErr w:type="spellStart"/>
      <w:r w:rsidRPr="00A57DA1">
        <w:rPr>
          <w:sz w:val="28"/>
          <w:szCs w:val="28"/>
        </w:rPr>
        <w:t>get</w:t>
      </w:r>
      <w:proofErr w:type="spellEnd"/>
      <w:r w:rsidRPr="00A57DA1">
        <w:rPr>
          <w:sz w:val="28"/>
          <w:szCs w:val="28"/>
        </w:rPr>
        <w:t xml:space="preserve"> a </w:t>
      </w:r>
      <w:proofErr w:type="spellStart"/>
      <w:r w:rsidRPr="00A57DA1">
        <w:rPr>
          <w:sz w:val="28"/>
          <w:szCs w:val="28"/>
        </w:rPr>
        <w:t>list</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possible</w:t>
      </w:r>
      <w:proofErr w:type="spellEnd"/>
      <w:r w:rsidRPr="00A57DA1">
        <w:rPr>
          <w:sz w:val="28"/>
          <w:szCs w:val="28"/>
        </w:rPr>
        <w:t xml:space="preserve"> </w:t>
      </w:r>
      <w:proofErr w:type="spellStart"/>
      <w:r w:rsidRPr="00A57DA1">
        <w:rPr>
          <w:sz w:val="28"/>
          <w:szCs w:val="28"/>
        </w:rPr>
        <w:t>diseases</w:t>
      </w:r>
      <w:proofErr w:type="spellEnd"/>
      <w:r w:rsidRPr="00A57DA1">
        <w:rPr>
          <w:sz w:val="28"/>
          <w:szCs w:val="28"/>
        </w:rPr>
        <w:t xml:space="preserve">. </w:t>
      </w:r>
      <w:proofErr w:type="spellStart"/>
      <w:r w:rsidRPr="00A57DA1">
        <w:rPr>
          <w:sz w:val="28"/>
          <w:szCs w:val="28"/>
        </w:rPr>
        <w:t>It</w:t>
      </w:r>
      <w:proofErr w:type="spellEnd"/>
      <w:r w:rsidRPr="00A57DA1">
        <w:rPr>
          <w:sz w:val="28"/>
          <w:szCs w:val="28"/>
        </w:rPr>
        <w:t xml:space="preserve"> </w:t>
      </w:r>
      <w:proofErr w:type="spellStart"/>
      <w:r w:rsidRPr="00A57DA1">
        <w:rPr>
          <w:sz w:val="28"/>
          <w:szCs w:val="28"/>
        </w:rPr>
        <w:t>provides</w:t>
      </w:r>
      <w:proofErr w:type="spellEnd"/>
      <w:r w:rsidRPr="00A57DA1">
        <w:rPr>
          <w:sz w:val="28"/>
          <w:szCs w:val="28"/>
        </w:rPr>
        <w:t xml:space="preserve"> </w:t>
      </w:r>
      <w:proofErr w:type="spellStart"/>
      <w:r w:rsidRPr="00A57DA1">
        <w:rPr>
          <w:sz w:val="28"/>
          <w:szCs w:val="28"/>
        </w:rPr>
        <w:t>detailed</w:t>
      </w:r>
      <w:proofErr w:type="spellEnd"/>
      <w:r w:rsidRPr="00A57DA1">
        <w:rPr>
          <w:sz w:val="28"/>
          <w:szCs w:val="28"/>
        </w:rPr>
        <w:t xml:space="preserve"> </w:t>
      </w:r>
      <w:proofErr w:type="spellStart"/>
      <w:r w:rsidRPr="00A57DA1">
        <w:rPr>
          <w:sz w:val="28"/>
          <w:szCs w:val="28"/>
        </w:rPr>
        <w:t>information</w:t>
      </w:r>
      <w:proofErr w:type="spellEnd"/>
      <w:r w:rsidRPr="00A57DA1">
        <w:rPr>
          <w:sz w:val="28"/>
          <w:szCs w:val="28"/>
        </w:rPr>
        <w:t xml:space="preserve"> </w:t>
      </w:r>
      <w:proofErr w:type="spellStart"/>
      <w:r w:rsidRPr="00A57DA1">
        <w:rPr>
          <w:sz w:val="28"/>
          <w:szCs w:val="28"/>
        </w:rPr>
        <w:t>about</w:t>
      </w:r>
      <w:proofErr w:type="spellEnd"/>
      <w:r w:rsidRPr="00A57DA1">
        <w:rPr>
          <w:sz w:val="28"/>
          <w:szCs w:val="28"/>
        </w:rPr>
        <w:t xml:space="preserve"> </w:t>
      </w:r>
      <w:proofErr w:type="spellStart"/>
      <w:r w:rsidRPr="00A57DA1">
        <w:rPr>
          <w:sz w:val="28"/>
          <w:szCs w:val="28"/>
        </w:rPr>
        <w:t>each</w:t>
      </w:r>
      <w:proofErr w:type="spellEnd"/>
      <w:r w:rsidRPr="00A57DA1">
        <w:rPr>
          <w:sz w:val="28"/>
          <w:szCs w:val="28"/>
        </w:rPr>
        <w:t xml:space="preserve"> </w:t>
      </w:r>
      <w:proofErr w:type="spellStart"/>
      <w:r w:rsidRPr="00A57DA1">
        <w:rPr>
          <w:sz w:val="28"/>
          <w:szCs w:val="28"/>
        </w:rPr>
        <w:t>diagnosis</w:t>
      </w:r>
      <w:proofErr w:type="spellEnd"/>
      <w:r w:rsidRPr="00A57DA1">
        <w:rPr>
          <w:sz w:val="28"/>
          <w:szCs w:val="28"/>
        </w:rPr>
        <w:t xml:space="preserve"> </w:t>
      </w:r>
      <w:proofErr w:type="spellStart"/>
      <w:r w:rsidRPr="00A57DA1">
        <w:rPr>
          <w:sz w:val="28"/>
          <w:szCs w:val="28"/>
        </w:rPr>
        <w:t>and</w:t>
      </w:r>
      <w:proofErr w:type="spellEnd"/>
      <w:r w:rsidRPr="00A57DA1">
        <w:rPr>
          <w:sz w:val="28"/>
          <w:szCs w:val="28"/>
        </w:rPr>
        <w:t xml:space="preserve"> a </w:t>
      </w:r>
      <w:proofErr w:type="spellStart"/>
      <w:r w:rsidRPr="00A57DA1">
        <w:rPr>
          <w:sz w:val="28"/>
          <w:szCs w:val="28"/>
        </w:rPr>
        <w:t>warning</w:t>
      </w:r>
      <w:proofErr w:type="spellEnd"/>
      <w:r w:rsidRPr="00A57DA1">
        <w:rPr>
          <w:sz w:val="28"/>
          <w:szCs w:val="28"/>
        </w:rPr>
        <w:t xml:space="preserve"> </w:t>
      </w:r>
      <w:proofErr w:type="spellStart"/>
      <w:r w:rsidRPr="00A57DA1">
        <w:rPr>
          <w:sz w:val="28"/>
          <w:szCs w:val="28"/>
        </w:rPr>
        <w:t>about</w:t>
      </w:r>
      <w:proofErr w:type="spellEnd"/>
      <w:r w:rsidRPr="00A57DA1">
        <w:rPr>
          <w:sz w:val="28"/>
          <w:szCs w:val="28"/>
        </w:rPr>
        <w:t xml:space="preserve"> </w:t>
      </w:r>
      <w:proofErr w:type="spellStart"/>
      <w:r w:rsidRPr="00A57DA1">
        <w:rPr>
          <w:sz w:val="28"/>
          <w:szCs w:val="28"/>
        </w:rPr>
        <w:t>the</w:t>
      </w:r>
      <w:proofErr w:type="spellEnd"/>
      <w:r w:rsidRPr="00A57DA1">
        <w:rPr>
          <w:sz w:val="28"/>
          <w:szCs w:val="28"/>
        </w:rPr>
        <w:t xml:space="preserve"> </w:t>
      </w:r>
      <w:proofErr w:type="spellStart"/>
      <w:r w:rsidRPr="00A57DA1">
        <w:rPr>
          <w:sz w:val="28"/>
          <w:szCs w:val="28"/>
        </w:rPr>
        <w:t>need</w:t>
      </w:r>
      <w:proofErr w:type="spellEnd"/>
      <w:r w:rsidRPr="00A57DA1">
        <w:rPr>
          <w:sz w:val="28"/>
          <w:szCs w:val="28"/>
        </w:rPr>
        <w:t xml:space="preserve"> </w:t>
      </w:r>
      <w:proofErr w:type="spellStart"/>
      <w:r w:rsidRPr="00A57DA1">
        <w:rPr>
          <w:sz w:val="28"/>
          <w:szCs w:val="28"/>
        </w:rPr>
        <w:t>to</w:t>
      </w:r>
      <w:proofErr w:type="spellEnd"/>
      <w:r w:rsidRPr="00A57DA1">
        <w:rPr>
          <w:sz w:val="28"/>
          <w:szCs w:val="28"/>
        </w:rPr>
        <w:t xml:space="preserve"> </w:t>
      </w:r>
      <w:proofErr w:type="spellStart"/>
      <w:r w:rsidRPr="00A57DA1">
        <w:rPr>
          <w:sz w:val="28"/>
          <w:szCs w:val="28"/>
        </w:rPr>
        <w:t>see</w:t>
      </w:r>
      <w:proofErr w:type="spellEnd"/>
      <w:r w:rsidRPr="00A57DA1">
        <w:rPr>
          <w:sz w:val="28"/>
          <w:szCs w:val="28"/>
        </w:rPr>
        <w:t xml:space="preserve"> a </w:t>
      </w:r>
      <w:proofErr w:type="spellStart"/>
      <w:r w:rsidRPr="00A57DA1">
        <w:rPr>
          <w:sz w:val="28"/>
          <w:szCs w:val="28"/>
        </w:rPr>
        <w:t>doctor</w:t>
      </w:r>
      <w:proofErr w:type="spellEnd"/>
      <w:r w:rsidRPr="00A57DA1">
        <w:rPr>
          <w:sz w:val="28"/>
          <w:szCs w:val="28"/>
        </w:rPr>
        <w:t xml:space="preserve"> </w:t>
      </w:r>
      <w:proofErr w:type="spellStart"/>
      <w:r w:rsidRPr="00A57DA1">
        <w:rPr>
          <w:sz w:val="28"/>
          <w:szCs w:val="28"/>
        </w:rPr>
        <w:t>for</w:t>
      </w:r>
      <w:proofErr w:type="spellEnd"/>
      <w:r w:rsidRPr="00A57DA1">
        <w:rPr>
          <w:sz w:val="28"/>
          <w:szCs w:val="28"/>
        </w:rPr>
        <w:t xml:space="preserve"> </w:t>
      </w:r>
      <w:proofErr w:type="spellStart"/>
      <w:r w:rsidRPr="00A57DA1">
        <w:rPr>
          <w:sz w:val="28"/>
          <w:szCs w:val="28"/>
        </w:rPr>
        <w:t>an</w:t>
      </w:r>
      <w:proofErr w:type="spellEnd"/>
      <w:r w:rsidRPr="00A57DA1">
        <w:rPr>
          <w:sz w:val="28"/>
          <w:szCs w:val="28"/>
        </w:rPr>
        <w:t xml:space="preserve"> </w:t>
      </w:r>
      <w:proofErr w:type="spellStart"/>
      <w:r w:rsidRPr="00A57DA1">
        <w:rPr>
          <w:sz w:val="28"/>
          <w:szCs w:val="28"/>
        </w:rPr>
        <w:t>accurate</w:t>
      </w:r>
      <w:proofErr w:type="spellEnd"/>
      <w:r w:rsidRPr="00A57DA1">
        <w:rPr>
          <w:sz w:val="28"/>
          <w:szCs w:val="28"/>
        </w:rPr>
        <w:t xml:space="preserve"> </w:t>
      </w:r>
      <w:proofErr w:type="spellStart"/>
      <w:r w:rsidRPr="00A57DA1">
        <w:rPr>
          <w:sz w:val="28"/>
          <w:szCs w:val="28"/>
        </w:rPr>
        <w:t>diagnosis</w:t>
      </w:r>
      <w:proofErr w:type="spellEnd"/>
      <w:r w:rsidRPr="00A57DA1">
        <w:rPr>
          <w:sz w:val="28"/>
          <w:szCs w:val="28"/>
        </w:rPr>
        <w:t xml:space="preserve">. </w:t>
      </w:r>
      <w:proofErr w:type="spellStart"/>
      <w:r w:rsidRPr="00A57DA1">
        <w:rPr>
          <w:sz w:val="28"/>
          <w:szCs w:val="28"/>
        </w:rPr>
        <w:t>The</w:t>
      </w:r>
      <w:proofErr w:type="spellEnd"/>
      <w:r w:rsidRPr="00A57DA1">
        <w:rPr>
          <w:sz w:val="28"/>
          <w:szCs w:val="28"/>
        </w:rPr>
        <w:t xml:space="preserve"> </w:t>
      </w:r>
      <w:proofErr w:type="spellStart"/>
      <w:r w:rsidRPr="00A57DA1">
        <w:rPr>
          <w:sz w:val="28"/>
          <w:szCs w:val="28"/>
        </w:rPr>
        <w:t>application</w:t>
      </w:r>
      <w:proofErr w:type="spellEnd"/>
      <w:r w:rsidRPr="00A57DA1">
        <w:rPr>
          <w:sz w:val="28"/>
          <w:szCs w:val="28"/>
        </w:rPr>
        <w:t xml:space="preserve"> </w:t>
      </w:r>
      <w:proofErr w:type="spellStart"/>
      <w:r w:rsidRPr="00A57DA1">
        <w:rPr>
          <w:sz w:val="28"/>
          <w:szCs w:val="28"/>
        </w:rPr>
        <w:t>can</w:t>
      </w:r>
      <w:proofErr w:type="spellEnd"/>
      <w:r w:rsidRPr="00A57DA1">
        <w:rPr>
          <w:sz w:val="28"/>
          <w:szCs w:val="28"/>
        </w:rPr>
        <w:t xml:space="preserve"> </w:t>
      </w:r>
      <w:proofErr w:type="spellStart"/>
      <w:r w:rsidRPr="00A57DA1">
        <w:rPr>
          <w:sz w:val="28"/>
          <w:szCs w:val="28"/>
        </w:rPr>
        <w:t>be</w:t>
      </w:r>
      <w:proofErr w:type="spellEnd"/>
      <w:r w:rsidRPr="00A57DA1">
        <w:rPr>
          <w:sz w:val="28"/>
          <w:szCs w:val="28"/>
        </w:rPr>
        <w:t xml:space="preserve"> </w:t>
      </w:r>
      <w:proofErr w:type="spellStart"/>
      <w:r w:rsidRPr="00A57DA1">
        <w:rPr>
          <w:sz w:val="28"/>
          <w:szCs w:val="28"/>
        </w:rPr>
        <w:t>useful</w:t>
      </w:r>
      <w:proofErr w:type="spellEnd"/>
      <w:r w:rsidRPr="00A57DA1">
        <w:rPr>
          <w:sz w:val="28"/>
          <w:szCs w:val="28"/>
        </w:rPr>
        <w:t xml:space="preserve"> </w:t>
      </w:r>
      <w:proofErr w:type="spellStart"/>
      <w:r w:rsidRPr="00A57DA1">
        <w:rPr>
          <w:sz w:val="28"/>
          <w:szCs w:val="28"/>
        </w:rPr>
        <w:t>for</w:t>
      </w:r>
      <w:proofErr w:type="spellEnd"/>
      <w:r w:rsidRPr="00A57DA1">
        <w:rPr>
          <w:sz w:val="28"/>
          <w:szCs w:val="28"/>
        </w:rPr>
        <w:t xml:space="preserve"> </w:t>
      </w:r>
      <w:proofErr w:type="spellStart"/>
      <w:r w:rsidRPr="00A57DA1">
        <w:rPr>
          <w:sz w:val="28"/>
          <w:szCs w:val="28"/>
        </w:rPr>
        <w:t>initial</w:t>
      </w:r>
      <w:proofErr w:type="spellEnd"/>
      <w:r w:rsidRPr="00A57DA1">
        <w:rPr>
          <w:sz w:val="28"/>
          <w:szCs w:val="28"/>
        </w:rPr>
        <w:t xml:space="preserve"> </w:t>
      </w:r>
      <w:proofErr w:type="spellStart"/>
      <w:r w:rsidRPr="00A57DA1">
        <w:rPr>
          <w:sz w:val="28"/>
          <w:szCs w:val="28"/>
        </w:rPr>
        <w:t>self-assessment</w:t>
      </w:r>
      <w:proofErr w:type="spellEnd"/>
      <w:r w:rsidRPr="00A57DA1">
        <w:rPr>
          <w:sz w:val="28"/>
          <w:szCs w:val="28"/>
        </w:rPr>
        <w:t xml:space="preserve"> </w:t>
      </w:r>
      <w:proofErr w:type="spellStart"/>
      <w:r w:rsidRPr="00A57DA1">
        <w:rPr>
          <w:sz w:val="28"/>
          <w:szCs w:val="28"/>
        </w:rPr>
        <w:t>of</w:t>
      </w:r>
      <w:proofErr w:type="spellEnd"/>
      <w:r w:rsidRPr="00A57DA1">
        <w:rPr>
          <w:sz w:val="28"/>
          <w:szCs w:val="28"/>
        </w:rPr>
        <w:t xml:space="preserve"> </w:t>
      </w:r>
      <w:proofErr w:type="spellStart"/>
      <w:r w:rsidRPr="00A57DA1">
        <w:rPr>
          <w:sz w:val="28"/>
          <w:szCs w:val="28"/>
        </w:rPr>
        <w:t>health</w:t>
      </w:r>
      <w:proofErr w:type="spellEnd"/>
      <w:r w:rsidRPr="00A57DA1">
        <w:rPr>
          <w:sz w:val="28"/>
          <w:szCs w:val="28"/>
        </w:rPr>
        <w:t xml:space="preserve"> </w:t>
      </w:r>
      <w:proofErr w:type="spellStart"/>
      <w:r w:rsidRPr="00A57DA1">
        <w:rPr>
          <w:sz w:val="28"/>
          <w:szCs w:val="28"/>
        </w:rPr>
        <w:t>status</w:t>
      </w:r>
      <w:proofErr w:type="spellEnd"/>
      <w:r w:rsidRPr="00A57DA1">
        <w:rPr>
          <w:sz w:val="28"/>
          <w:szCs w:val="28"/>
        </w:rPr>
        <w:t xml:space="preserve"> </w:t>
      </w:r>
      <w:proofErr w:type="spellStart"/>
      <w:r w:rsidRPr="00A57DA1">
        <w:rPr>
          <w:sz w:val="28"/>
          <w:szCs w:val="28"/>
        </w:rPr>
        <w:t>and</w:t>
      </w:r>
      <w:proofErr w:type="spellEnd"/>
      <w:r w:rsidRPr="00A57DA1">
        <w:rPr>
          <w:sz w:val="28"/>
          <w:szCs w:val="28"/>
        </w:rPr>
        <w:t xml:space="preserve"> </w:t>
      </w:r>
      <w:proofErr w:type="spellStart"/>
      <w:r w:rsidRPr="00A57DA1">
        <w:rPr>
          <w:sz w:val="28"/>
          <w:szCs w:val="28"/>
        </w:rPr>
        <w:t>as</w:t>
      </w:r>
      <w:proofErr w:type="spellEnd"/>
      <w:r w:rsidRPr="00A57DA1">
        <w:rPr>
          <w:sz w:val="28"/>
          <w:szCs w:val="28"/>
        </w:rPr>
        <w:t xml:space="preserve"> a </w:t>
      </w:r>
      <w:proofErr w:type="spellStart"/>
      <w:r w:rsidRPr="00A57DA1">
        <w:rPr>
          <w:sz w:val="28"/>
          <w:szCs w:val="28"/>
        </w:rPr>
        <w:t>reference</w:t>
      </w:r>
      <w:proofErr w:type="spellEnd"/>
      <w:r w:rsidRPr="00A57DA1">
        <w:rPr>
          <w:sz w:val="28"/>
          <w:szCs w:val="28"/>
        </w:rPr>
        <w:t xml:space="preserve"> </w:t>
      </w:r>
      <w:proofErr w:type="spellStart"/>
      <w:r w:rsidRPr="00A57DA1">
        <w:rPr>
          <w:sz w:val="28"/>
          <w:szCs w:val="28"/>
        </w:rPr>
        <w:t>resource</w:t>
      </w:r>
      <w:proofErr w:type="spellEnd"/>
      <w:r w:rsidRPr="00A57DA1">
        <w:rPr>
          <w:sz w:val="28"/>
          <w:szCs w:val="28"/>
        </w:rPr>
        <w:t xml:space="preserve"> </w:t>
      </w:r>
      <w:proofErr w:type="spellStart"/>
      <w:r w:rsidRPr="00A57DA1">
        <w:rPr>
          <w:sz w:val="28"/>
          <w:szCs w:val="28"/>
        </w:rPr>
        <w:t>about</w:t>
      </w:r>
      <w:proofErr w:type="spellEnd"/>
      <w:r w:rsidRPr="00A57DA1">
        <w:rPr>
          <w:sz w:val="28"/>
          <w:szCs w:val="28"/>
        </w:rPr>
        <w:t xml:space="preserve"> </w:t>
      </w:r>
      <w:proofErr w:type="spellStart"/>
      <w:r w:rsidRPr="00A57DA1">
        <w:rPr>
          <w:sz w:val="28"/>
          <w:szCs w:val="28"/>
        </w:rPr>
        <w:t>symptoms</w:t>
      </w:r>
      <w:proofErr w:type="spellEnd"/>
      <w:r w:rsidRPr="00A57DA1">
        <w:rPr>
          <w:sz w:val="28"/>
          <w:szCs w:val="28"/>
        </w:rPr>
        <w:t xml:space="preserve"> </w:t>
      </w:r>
      <w:proofErr w:type="spellStart"/>
      <w:r w:rsidRPr="00A57DA1">
        <w:rPr>
          <w:sz w:val="28"/>
          <w:szCs w:val="28"/>
        </w:rPr>
        <w:t>and</w:t>
      </w:r>
      <w:proofErr w:type="spellEnd"/>
      <w:r w:rsidRPr="00A57DA1">
        <w:rPr>
          <w:sz w:val="28"/>
          <w:szCs w:val="28"/>
        </w:rPr>
        <w:t xml:space="preserve"> </w:t>
      </w:r>
      <w:proofErr w:type="spellStart"/>
      <w:r w:rsidRPr="00A57DA1">
        <w:rPr>
          <w:sz w:val="28"/>
          <w:szCs w:val="28"/>
        </w:rPr>
        <w:t>diseases</w:t>
      </w:r>
      <w:proofErr w:type="spellEnd"/>
      <w:r w:rsidRPr="00A57DA1">
        <w:rPr>
          <w:sz w:val="28"/>
          <w:szCs w:val="28"/>
        </w:rPr>
        <w:t>.</w:t>
      </w:r>
    </w:p>
    <w:p w14:paraId="593F79EE" w14:textId="3F30D925" w:rsidR="00C512C9" w:rsidRDefault="00A57DA1" w:rsidP="00986BE2">
      <w:pPr>
        <w:spacing w:line="360" w:lineRule="auto"/>
        <w:ind w:firstLine="709"/>
        <w:sectPr w:rsidR="00C512C9" w:rsidSect="009F6748">
          <w:pgSz w:w="11910" w:h="16840"/>
          <w:pgMar w:top="540" w:right="570" w:bottom="280" w:left="1701" w:header="720" w:footer="720" w:gutter="0"/>
          <w:cols w:space="720"/>
        </w:sectPr>
      </w:pPr>
      <w:proofErr w:type="spellStart"/>
      <w:r w:rsidRPr="00A57DA1">
        <w:rPr>
          <w:sz w:val="28"/>
          <w:szCs w:val="28"/>
        </w:rPr>
        <w:t>Keywords</w:t>
      </w:r>
      <w:proofErr w:type="spellEnd"/>
      <w:r w:rsidRPr="00A57DA1">
        <w:rPr>
          <w:sz w:val="28"/>
          <w:szCs w:val="28"/>
        </w:rPr>
        <w:t xml:space="preserve">: </w:t>
      </w:r>
      <w:proofErr w:type="spellStart"/>
      <w:r w:rsidRPr="00A57DA1">
        <w:rPr>
          <w:sz w:val="28"/>
          <w:szCs w:val="28"/>
        </w:rPr>
        <w:t>health</w:t>
      </w:r>
      <w:proofErr w:type="spellEnd"/>
      <w:r w:rsidRPr="00A57DA1">
        <w:rPr>
          <w:sz w:val="28"/>
          <w:szCs w:val="28"/>
        </w:rPr>
        <w:t xml:space="preserve"> </w:t>
      </w:r>
      <w:proofErr w:type="spellStart"/>
      <w:r w:rsidRPr="00A57DA1">
        <w:rPr>
          <w:sz w:val="28"/>
          <w:szCs w:val="28"/>
        </w:rPr>
        <w:t>diagnostics</w:t>
      </w:r>
      <w:proofErr w:type="spellEnd"/>
      <w:r w:rsidRPr="00A57DA1">
        <w:rPr>
          <w:sz w:val="28"/>
          <w:szCs w:val="28"/>
        </w:rPr>
        <w:t xml:space="preserve">, </w:t>
      </w:r>
      <w:proofErr w:type="spellStart"/>
      <w:r w:rsidRPr="00A57DA1">
        <w:rPr>
          <w:sz w:val="28"/>
          <w:szCs w:val="28"/>
        </w:rPr>
        <w:t>web</w:t>
      </w:r>
      <w:proofErr w:type="spellEnd"/>
      <w:r w:rsidRPr="00A57DA1">
        <w:rPr>
          <w:sz w:val="28"/>
          <w:szCs w:val="28"/>
        </w:rPr>
        <w:t xml:space="preserve"> </w:t>
      </w:r>
      <w:proofErr w:type="spellStart"/>
      <w:r w:rsidRPr="00A57DA1">
        <w:rPr>
          <w:sz w:val="28"/>
          <w:szCs w:val="28"/>
        </w:rPr>
        <w:t>application</w:t>
      </w:r>
      <w:proofErr w:type="spellEnd"/>
      <w:r w:rsidRPr="00A57DA1">
        <w:rPr>
          <w:sz w:val="28"/>
          <w:szCs w:val="28"/>
        </w:rPr>
        <w:t xml:space="preserve">, </w:t>
      </w:r>
      <w:proofErr w:type="spellStart"/>
      <w:r w:rsidRPr="00A57DA1">
        <w:rPr>
          <w:sz w:val="28"/>
          <w:szCs w:val="28"/>
        </w:rPr>
        <w:t>symptoms</w:t>
      </w:r>
      <w:proofErr w:type="spellEnd"/>
      <w:r w:rsidRPr="00A57DA1">
        <w:rPr>
          <w:sz w:val="28"/>
          <w:szCs w:val="28"/>
        </w:rPr>
        <w:t xml:space="preserve">, </w:t>
      </w:r>
      <w:proofErr w:type="spellStart"/>
      <w:r w:rsidRPr="00A57DA1">
        <w:rPr>
          <w:sz w:val="28"/>
          <w:szCs w:val="28"/>
        </w:rPr>
        <w:t>diagnoses</w:t>
      </w:r>
      <w:proofErr w:type="spellEnd"/>
      <w:r w:rsidRPr="00A57DA1">
        <w:rPr>
          <w:sz w:val="28"/>
          <w:szCs w:val="28"/>
        </w:rPr>
        <w:t xml:space="preserve">, HTML, CSS, </w:t>
      </w:r>
      <w:proofErr w:type="spellStart"/>
      <w:r w:rsidRPr="00A57DA1">
        <w:rPr>
          <w:sz w:val="28"/>
          <w:szCs w:val="28"/>
        </w:rPr>
        <w:t>JavaScript</w:t>
      </w:r>
      <w:proofErr w:type="spellEnd"/>
      <w:r w:rsidRPr="00A57DA1">
        <w:rPr>
          <w:sz w:val="28"/>
          <w:szCs w:val="28"/>
        </w:rPr>
        <w:t>.</w:t>
      </w:r>
    </w:p>
    <w:tbl>
      <w:tblPr>
        <w:tblStyle w:val="TableNormal"/>
        <w:tblW w:w="0" w:type="auto"/>
        <w:tblInd w:w="16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6"/>
        <w:gridCol w:w="705"/>
        <w:gridCol w:w="1705"/>
        <w:gridCol w:w="1134"/>
        <w:gridCol w:w="569"/>
        <w:gridCol w:w="2423"/>
        <w:gridCol w:w="447"/>
        <w:gridCol w:w="267"/>
        <w:gridCol w:w="267"/>
        <w:gridCol w:w="271"/>
        <w:gridCol w:w="266"/>
        <w:gridCol w:w="626"/>
        <w:gridCol w:w="890"/>
      </w:tblGrid>
      <w:tr w:rsidR="00C512C9" w14:paraId="41D82987" w14:textId="77777777" w:rsidTr="00FE2CF0">
        <w:trPr>
          <w:trHeight w:val="1647"/>
        </w:trPr>
        <w:tc>
          <w:tcPr>
            <w:tcW w:w="566" w:type="dxa"/>
            <w:tcBorders>
              <w:bottom w:val="single" w:sz="6" w:space="0" w:color="000000"/>
            </w:tcBorders>
            <w:textDirection w:val="btLr"/>
          </w:tcPr>
          <w:p w14:paraId="73358CC7" w14:textId="77777777" w:rsidR="00C512C9" w:rsidRPr="000109B1" w:rsidRDefault="002C74C4">
            <w:pPr>
              <w:pStyle w:val="TableParagraph"/>
              <w:spacing w:before="177"/>
              <w:ind w:left="273" w:right="272"/>
              <w:jc w:val="center"/>
              <w:rPr>
                <w:sz w:val="24"/>
                <w:szCs w:val="24"/>
              </w:rPr>
            </w:pPr>
            <w:r w:rsidRPr="000109B1">
              <w:rPr>
                <w:sz w:val="24"/>
                <w:szCs w:val="24"/>
              </w:rPr>
              <w:lastRenderedPageBreak/>
              <w:t>Поз.</w:t>
            </w:r>
          </w:p>
        </w:tc>
        <w:tc>
          <w:tcPr>
            <w:tcW w:w="705" w:type="dxa"/>
            <w:tcBorders>
              <w:bottom w:val="single" w:sz="6" w:space="0" w:color="000000"/>
            </w:tcBorders>
            <w:textDirection w:val="btLr"/>
          </w:tcPr>
          <w:p w14:paraId="6866AF05" w14:textId="77777777" w:rsidR="00C512C9" w:rsidRPr="000109B1" w:rsidRDefault="002C74C4">
            <w:pPr>
              <w:pStyle w:val="TableParagraph"/>
              <w:spacing w:before="127"/>
              <w:ind w:left="359"/>
              <w:rPr>
                <w:sz w:val="24"/>
                <w:szCs w:val="24"/>
              </w:rPr>
            </w:pPr>
            <w:r w:rsidRPr="000109B1">
              <w:rPr>
                <w:sz w:val="24"/>
                <w:szCs w:val="24"/>
              </w:rPr>
              <w:t>Формат</w:t>
            </w:r>
          </w:p>
        </w:tc>
        <w:tc>
          <w:tcPr>
            <w:tcW w:w="2839" w:type="dxa"/>
            <w:gridSpan w:val="2"/>
            <w:tcBorders>
              <w:bottom w:val="single" w:sz="6" w:space="0" w:color="000000"/>
            </w:tcBorders>
          </w:tcPr>
          <w:p w14:paraId="46552F0E" w14:textId="77777777" w:rsidR="00C512C9" w:rsidRPr="000109B1" w:rsidRDefault="00C512C9">
            <w:pPr>
              <w:pStyle w:val="TableParagraph"/>
              <w:rPr>
                <w:sz w:val="24"/>
                <w:szCs w:val="24"/>
              </w:rPr>
            </w:pPr>
          </w:p>
          <w:p w14:paraId="4CFAF690" w14:textId="77777777" w:rsidR="00C512C9" w:rsidRPr="000109B1" w:rsidRDefault="00C512C9">
            <w:pPr>
              <w:pStyle w:val="TableParagraph"/>
              <w:spacing w:before="1"/>
              <w:rPr>
                <w:sz w:val="24"/>
                <w:szCs w:val="24"/>
              </w:rPr>
            </w:pPr>
          </w:p>
          <w:p w14:paraId="52D1E148" w14:textId="77777777" w:rsidR="00C512C9" w:rsidRPr="000109B1" w:rsidRDefault="002C74C4">
            <w:pPr>
              <w:pStyle w:val="TableParagraph"/>
              <w:ind w:left="446"/>
              <w:rPr>
                <w:sz w:val="24"/>
                <w:szCs w:val="24"/>
              </w:rPr>
            </w:pPr>
            <w:r w:rsidRPr="000109B1">
              <w:rPr>
                <w:sz w:val="24"/>
                <w:szCs w:val="24"/>
              </w:rPr>
              <w:t>ПОЗНАЧЕННЯ</w:t>
            </w:r>
          </w:p>
        </w:tc>
        <w:tc>
          <w:tcPr>
            <w:tcW w:w="2992" w:type="dxa"/>
            <w:gridSpan w:val="2"/>
            <w:tcBorders>
              <w:bottom w:val="single" w:sz="6" w:space="0" w:color="000000"/>
            </w:tcBorders>
          </w:tcPr>
          <w:p w14:paraId="58BC615E" w14:textId="77777777" w:rsidR="00C512C9" w:rsidRPr="000109B1" w:rsidRDefault="00C512C9">
            <w:pPr>
              <w:pStyle w:val="TableParagraph"/>
              <w:rPr>
                <w:sz w:val="24"/>
                <w:szCs w:val="24"/>
              </w:rPr>
            </w:pPr>
          </w:p>
          <w:p w14:paraId="4DF047A9" w14:textId="77777777" w:rsidR="00C512C9" w:rsidRPr="000109B1" w:rsidRDefault="00C512C9">
            <w:pPr>
              <w:pStyle w:val="TableParagraph"/>
              <w:spacing w:before="1"/>
              <w:rPr>
                <w:sz w:val="24"/>
                <w:szCs w:val="24"/>
              </w:rPr>
            </w:pPr>
          </w:p>
          <w:p w14:paraId="15FA098B" w14:textId="77777777" w:rsidR="00C512C9" w:rsidRPr="000109B1" w:rsidRDefault="002C74C4">
            <w:pPr>
              <w:pStyle w:val="TableParagraph"/>
              <w:ind w:left="321"/>
              <w:rPr>
                <w:sz w:val="24"/>
                <w:szCs w:val="24"/>
              </w:rPr>
            </w:pPr>
            <w:r w:rsidRPr="000109B1">
              <w:rPr>
                <w:sz w:val="24"/>
                <w:szCs w:val="24"/>
              </w:rPr>
              <w:t>НАЙМЕНУВАННЯ</w:t>
            </w:r>
          </w:p>
        </w:tc>
        <w:tc>
          <w:tcPr>
            <w:tcW w:w="714" w:type="dxa"/>
            <w:gridSpan w:val="2"/>
            <w:tcBorders>
              <w:bottom w:val="single" w:sz="6" w:space="0" w:color="000000"/>
            </w:tcBorders>
            <w:textDirection w:val="btLr"/>
          </w:tcPr>
          <w:p w14:paraId="344CE998" w14:textId="77777777" w:rsidR="00C512C9" w:rsidRPr="000109B1" w:rsidRDefault="002C74C4">
            <w:pPr>
              <w:pStyle w:val="TableParagraph"/>
              <w:spacing w:before="84" w:line="330" w:lineRule="atLeast"/>
              <w:ind w:left="340" w:right="246" w:hanging="80"/>
              <w:rPr>
                <w:sz w:val="24"/>
                <w:szCs w:val="24"/>
              </w:rPr>
            </w:pPr>
            <w:r w:rsidRPr="000109B1">
              <w:rPr>
                <w:sz w:val="24"/>
                <w:szCs w:val="24"/>
              </w:rPr>
              <w:t>Кількість</w:t>
            </w:r>
            <w:r w:rsidRPr="000109B1">
              <w:rPr>
                <w:spacing w:val="-67"/>
                <w:sz w:val="24"/>
                <w:szCs w:val="24"/>
              </w:rPr>
              <w:t xml:space="preserve"> </w:t>
            </w:r>
            <w:r w:rsidRPr="000109B1">
              <w:rPr>
                <w:sz w:val="24"/>
                <w:szCs w:val="24"/>
              </w:rPr>
              <w:t>аркушів</w:t>
            </w:r>
          </w:p>
        </w:tc>
        <w:tc>
          <w:tcPr>
            <w:tcW w:w="804" w:type="dxa"/>
            <w:gridSpan w:val="3"/>
            <w:tcBorders>
              <w:bottom w:val="single" w:sz="6" w:space="0" w:color="000000"/>
            </w:tcBorders>
            <w:textDirection w:val="btLr"/>
          </w:tcPr>
          <w:p w14:paraId="05AA4CBB" w14:textId="77777777" w:rsidR="00C512C9" w:rsidRPr="000109B1" w:rsidRDefault="002C74C4">
            <w:pPr>
              <w:pStyle w:val="TableParagraph"/>
              <w:spacing w:before="249"/>
              <w:ind w:left="309"/>
              <w:rPr>
                <w:sz w:val="24"/>
                <w:szCs w:val="24"/>
              </w:rPr>
            </w:pPr>
            <w:r w:rsidRPr="000109B1">
              <w:rPr>
                <w:sz w:val="24"/>
                <w:szCs w:val="24"/>
              </w:rPr>
              <w:t>№ прим.</w:t>
            </w:r>
          </w:p>
        </w:tc>
        <w:tc>
          <w:tcPr>
            <w:tcW w:w="1516" w:type="dxa"/>
            <w:gridSpan w:val="2"/>
            <w:tcBorders>
              <w:bottom w:val="single" w:sz="6" w:space="0" w:color="000000"/>
            </w:tcBorders>
          </w:tcPr>
          <w:p w14:paraId="714E539C" w14:textId="77777777" w:rsidR="00C512C9" w:rsidRPr="000109B1" w:rsidRDefault="00C512C9">
            <w:pPr>
              <w:pStyle w:val="TableParagraph"/>
              <w:rPr>
                <w:sz w:val="24"/>
                <w:szCs w:val="24"/>
              </w:rPr>
            </w:pPr>
          </w:p>
          <w:p w14:paraId="64EA71EB" w14:textId="77777777" w:rsidR="00C512C9" w:rsidRPr="000109B1" w:rsidRDefault="00C512C9">
            <w:pPr>
              <w:pStyle w:val="TableParagraph"/>
              <w:spacing w:before="1"/>
              <w:rPr>
                <w:sz w:val="24"/>
                <w:szCs w:val="24"/>
              </w:rPr>
            </w:pPr>
          </w:p>
          <w:p w14:paraId="11213418" w14:textId="77777777" w:rsidR="00C512C9" w:rsidRPr="000109B1" w:rsidRDefault="002C74C4">
            <w:pPr>
              <w:pStyle w:val="TableParagraph"/>
              <w:ind w:left="198"/>
              <w:rPr>
                <w:sz w:val="24"/>
                <w:szCs w:val="24"/>
              </w:rPr>
            </w:pPr>
            <w:r w:rsidRPr="000109B1">
              <w:rPr>
                <w:sz w:val="24"/>
                <w:szCs w:val="24"/>
              </w:rPr>
              <w:t>Примітки</w:t>
            </w:r>
          </w:p>
        </w:tc>
      </w:tr>
      <w:tr w:rsidR="00C512C9" w14:paraId="1D5A0045" w14:textId="77777777" w:rsidTr="00FE2CF0">
        <w:trPr>
          <w:trHeight w:val="364"/>
        </w:trPr>
        <w:tc>
          <w:tcPr>
            <w:tcW w:w="566" w:type="dxa"/>
            <w:tcBorders>
              <w:top w:val="single" w:sz="6" w:space="0" w:color="000000"/>
              <w:bottom w:val="single" w:sz="6" w:space="0" w:color="000000"/>
            </w:tcBorders>
          </w:tcPr>
          <w:p w14:paraId="1CBDEB59"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3CFA7DDD" w14:textId="77777777" w:rsidR="00C512C9" w:rsidRPr="000109B1" w:rsidRDefault="002C74C4">
            <w:pPr>
              <w:pStyle w:val="TableParagraph"/>
              <w:spacing w:before="14"/>
              <w:ind w:left="39"/>
              <w:jc w:val="center"/>
              <w:rPr>
                <w:sz w:val="28"/>
              </w:rPr>
            </w:pPr>
            <w:r w:rsidRPr="000109B1">
              <w:rPr>
                <w:sz w:val="28"/>
              </w:rPr>
              <w:t>А4</w:t>
            </w:r>
          </w:p>
        </w:tc>
        <w:tc>
          <w:tcPr>
            <w:tcW w:w="2839" w:type="dxa"/>
            <w:gridSpan w:val="2"/>
            <w:tcBorders>
              <w:top w:val="single" w:sz="6" w:space="0" w:color="000000"/>
              <w:bottom w:val="single" w:sz="6" w:space="0" w:color="000000"/>
            </w:tcBorders>
          </w:tcPr>
          <w:p w14:paraId="70BB5A87" w14:textId="6DC6229E" w:rsidR="00C512C9" w:rsidRPr="000109B1" w:rsidRDefault="002C74C4">
            <w:pPr>
              <w:pStyle w:val="TableParagraph"/>
              <w:spacing w:before="14"/>
              <w:ind w:left="158"/>
              <w:rPr>
                <w:sz w:val="28"/>
              </w:rPr>
            </w:pPr>
            <w:r w:rsidRPr="000109B1">
              <w:rPr>
                <w:sz w:val="28"/>
              </w:rPr>
              <w:t>ІАЛЦ.</w:t>
            </w:r>
            <w:r w:rsidR="00986BE2" w:rsidRPr="000109B1">
              <w:rPr>
                <w:sz w:val="28"/>
                <w:szCs w:val="28"/>
              </w:rPr>
              <w:t>045430</w:t>
            </w:r>
            <w:r w:rsidRPr="000109B1">
              <w:rPr>
                <w:sz w:val="28"/>
              </w:rPr>
              <w:t>.002</w:t>
            </w:r>
            <w:r w:rsidRPr="000109B1">
              <w:rPr>
                <w:spacing w:val="-5"/>
                <w:sz w:val="28"/>
              </w:rPr>
              <w:t xml:space="preserve"> </w:t>
            </w:r>
            <w:r w:rsidRPr="000109B1">
              <w:rPr>
                <w:sz w:val="28"/>
              </w:rPr>
              <w:t>ТЗ</w:t>
            </w:r>
          </w:p>
        </w:tc>
        <w:tc>
          <w:tcPr>
            <w:tcW w:w="2992" w:type="dxa"/>
            <w:gridSpan w:val="2"/>
            <w:tcBorders>
              <w:top w:val="single" w:sz="6" w:space="0" w:color="000000"/>
              <w:bottom w:val="single" w:sz="6" w:space="0" w:color="000000"/>
            </w:tcBorders>
          </w:tcPr>
          <w:p w14:paraId="5E8CE5AD" w14:textId="1C9A8B82" w:rsidR="00C512C9" w:rsidRPr="000109B1" w:rsidRDefault="00986BE2" w:rsidP="00186273">
            <w:pPr>
              <w:pStyle w:val="TableParagraph"/>
              <w:spacing w:before="14"/>
              <w:ind w:left="108"/>
              <w:rPr>
                <w:sz w:val="28"/>
                <w:szCs w:val="28"/>
              </w:rPr>
            </w:pPr>
            <w:r w:rsidRPr="000109B1">
              <w:rPr>
                <w:sz w:val="28"/>
                <w:szCs w:val="28"/>
              </w:rPr>
              <w:t xml:space="preserve">Система автоматичної </w:t>
            </w:r>
          </w:p>
        </w:tc>
        <w:tc>
          <w:tcPr>
            <w:tcW w:w="714" w:type="dxa"/>
            <w:gridSpan w:val="2"/>
            <w:tcBorders>
              <w:top w:val="single" w:sz="6" w:space="0" w:color="000000"/>
              <w:bottom w:val="single" w:sz="6" w:space="0" w:color="000000"/>
            </w:tcBorders>
          </w:tcPr>
          <w:p w14:paraId="5E5408C5" w14:textId="7CE7B45E" w:rsidR="00C512C9" w:rsidRPr="000109B1" w:rsidRDefault="00A33DA9">
            <w:pPr>
              <w:pStyle w:val="TableParagraph"/>
              <w:spacing w:before="14"/>
              <w:ind w:left="56"/>
              <w:jc w:val="center"/>
              <w:rPr>
                <w:sz w:val="28"/>
                <w:lang w:val="ru-RU"/>
              </w:rPr>
            </w:pPr>
            <w:r w:rsidRPr="000109B1">
              <w:rPr>
                <w:sz w:val="28"/>
                <w:lang w:val="ru-RU"/>
              </w:rPr>
              <w:t>4</w:t>
            </w:r>
          </w:p>
        </w:tc>
        <w:tc>
          <w:tcPr>
            <w:tcW w:w="804" w:type="dxa"/>
            <w:gridSpan w:val="3"/>
            <w:tcBorders>
              <w:top w:val="single" w:sz="6" w:space="0" w:color="000000"/>
              <w:bottom w:val="single" w:sz="6" w:space="0" w:color="000000"/>
            </w:tcBorders>
          </w:tcPr>
          <w:p w14:paraId="58E14F1F"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56A54522" w14:textId="77777777" w:rsidR="00C512C9" w:rsidRPr="000109B1" w:rsidRDefault="00C512C9">
            <w:pPr>
              <w:pStyle w:val="TableParagraph"/>
              <w:rPr>
                <w:sz w:val="26"/>
              </w:rPr>
            </w:pPr>
          </w:p>
        </w:tc>
      </w:tr>
      <w:tr w:rsidR="00C512C9" w14:paraId="2B3A1C21" w14:textId="77777777" w:rsidTr="00FE2CF0">
        <w:trPr>
          <w:trHeight w:val="380"/>
        </w:trPr>
        <w:tc>
          <w:tcPr>
            <w:tcW w:w="566" w:type="dxa"/>
            <w:tcBorders>
              <w:top w:val="single" w:sz="6" w:space="0" w:color="000000"/>
              <w:bottom w:val="single" w:sz="6" w:space="0" w:color="000000"/>
            </w:tcBorders>
          </w:tcPr>
          <w:p w14:paraId="20C92585"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5FB1199C"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28305BA7"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6238D14F" w14:textId="70378240" w:rsidR="00C512C9" w:rsidRPr="000109B1" w:rsidRDefault="00986BE2" w:rsidP="00186273">
            <w:pPr>
              <w:pStyle w:val="TableParagraph"/>
              <w:spacing w:before="21"/>
              <w:ind w:left="108"/>
              <w:rPr>
                <w:sz w:val="28"/>
                <w:lang w:val="ru-RU"/>
              </w:rPr>
            </w:pPr>
            <w:r w:rsidRPr="000109B1">
              <w:rPr>
                <w:sz w:val="28"/>
                <w:szCs w:val="28"/>
              </w:rPr>
              <w:t>попередньої</w:t>
            </w:r>
          </w:p>
        </w:tc>
        <w:tc>
          <w:tcPr>
            <w:tcW w:w="714" w:type="dxa"/>
            <w:gridSpan w:val="2"/>
            <w:tcBorders>
              <w:top w:val="single" w:sz="6" w:space="0" w:color="000000"/>
              <w:bottom w:val="single" w:sz="6" w:space="0" w:color="000000"/>
            </w:tcBorders>
          </w:tcPr>
          <w:p w14:paraId="38C2B404"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2080E202"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0B6B376E" w14:textId="77777777" w:rsidR="00C512C9" w:rsidRPr="000109B1" w:rsidRDefault="00C512C9">
            <w:pPr>
              <w:pStyle w:val="TableParagraph"/>
              <w:rPr>
                <w:sz w:val="26"/>
              </w:rPr>
            </w:pPr>
          </w:p>
        </w:tc>
      </w:tr>
      <w:tr w:rsidR="00C512C9" w14:paraId="65DB074A" w14:textId="77777777" w:rsidTr="00FE2CF0">
        <w:trPr>
          <w:trHeight w:val="364"/>
        </w:trPr>
        <w:tc>
          <w:tcPr>
            <w:tcW w:w="566" w:type="dxa"/>
            <w:tcBorders>
              <w:top w:val="single" w:sz="6" w:space="0" w:color="000000"/>
              <w:bottom w:val="single" w:sz="6" w:space="0" w:color="000000"/>
            </w:tcBorders>
          </w:tcPr>
          <w:p w14:paraId="6F55D50F"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4ADB8DB2"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63D7B935"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65E91466" w14:textId="362979EE" w:rsidR="00C512C9" w:rsidRPr="000109B1" w:rsidRDefault="00986BE2" w:rsidP="00186273">
            <w:pPr>
              <w:pStyle w:val="TableParagraph"/>
              <w:spacing w:before="14"/>
              <w:ind w:left="108"/>
              <w:rPr>
                <w:sz w:val="28"/>
              </w:rPr>
            </w:pPr>
            <w:r w:rsidRPr="000109B1">
              <w:rPr>
                <w:sz w:val="28"/>
                <w:szCs w:val="28"/>
              </w:rPr>
              <w:t>діагностики</w:t>
            </w:r>
          </w:p>
        </w:tc>
        <w:tc>
          <w:tcPr>
            <w:tcW w:w="714" w:type="dxa"/>
            <w:gridSpan w:val="2"/>
            <w:tcBorders>
              <w:top w:val="single" w:sz="6" w:space="0" w:color="000000"/>
              <w:bottom w:val="single" w:sz="6" w:space="0" w:color="000000"/>
            </w:tcBorders>
          </w:tcPr>
          <w:p w14:paraId="39C06758"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25497017"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0D5DE306" w14:textId="77777777" w:rsidR="00C512C9" w:rsidRPr="000109B1" w:rsidRDefault="00C512C9">
            <w:pPr>
              <w:pStyle w:val="TableParagraph"/>
              <w:rPr>
                <w:sz w:val="26"/>
              </w:rPr>
            </w:pPr>
          </w:p>
        </w:tc>
      </w:tr>
      <w:tr w:rsidR="00C512C9" w14:paraId="168269C3" w14:textId="77777777" w:rsidTr="00FE2CF0">
        <w:trPr>
          <w:trHeight w:val="380"/>
        </w:trPr>
        <w:tc>
          <w:tcPr>
            <w:tcW w:w="566" w:type="dxa"/>
            <w:tcBorders>
              <w:top w:val="single" w:sz="6" w:space="0" w:color="000000"/>
              <w:bottom w:val="single" w:sz="6" w:space="0" w:color="000000"/>
            </w:tcBorders>
          </w:tcPr>
          <w:p w14:paraId="1EB37EDF"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6716F472"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76ACA588"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585756BA" w14:textId="15DFB3F2" w:rsidR="00C512C9" w:rsidRPr="000109B1" w:rsidRDefault="00986BE2" w:rsidP="00186273">
            <w:pPr>
              <w:pStyle w:val="TableParagraph"/>
              <w:spacing w:before="21"/>
              <w:ind w:left="108"/>
              <w:rPr>
                <w:sz w:val="28"/>
              </w:rPr>
            </w:pPr>
            <w:r w:rsidRPr="000109B1">
              <w:rPr>
                <w:sz w:val="28"/>
                <w:szCs w:val="28"/>
              </w:rPr>
              <w:t>проблем зі здоров</w:t>
            </w:r>
            <w:r w:rsidR="00EB0C41">
              <w:rPr>
                <w:sz w:val="28"/>
                <w:szCs w:val="28"/>
              </w:rPr>
              <w:t>’</w:t>
            </w:r>
            <w:r w:rsidRPr="000109B1">
              <w:rPr>
                <w:sz w:val="28"/>
                <w:szCs w:val="28"/>
              </w:rPr>
              <w:t>ям</w:t>
            </w:r>
          </w:p>
        </w:tc>
        <w:tc>
          <w:tcPr>
            <w:tcW w:w="714" w:type="dxa"/>
            <w:gridSpan w:val="2"/>
            <w:tcBorders>
              <w:top w:val="single" w:sz="6" w:space="0" w:color="000000"/>
              <w:bottom w:val="single" w:sz="6" w:space="0" w:color="000000"/>
            </w:tcBorders>
          </w:tcPr>
          <w:p w14:paraId="29A71562"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09EC1517"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40F1C795" w14:textId="77777777" w:rsidR="00C512C9" w:rsidRPr="000109B1" w:rsidRDefault="00C512C9">
            <w:pPr>
              <w:pStyle w:val="TableParagraph"/>
              <w:rPr>
                <w:sz w:val="26"/>
              </w:rPr>
            </w:pPr>
          </w:p>
        </w:tc>
      </w:tr>
      <w:tr w:rsidR="00C512C9" w14:paraId="7AA50701" w14:textId="77777777" w:rsidTr="00FE2CF0">
        <w:trPr>
          <w:trHeight w:val="364"/>
        </w:trPr>
        <w:tc>
          <w:tcPr>
            <w:tcW w:w="566" w:type="dxa"/>
            <w:tcBorders>
              <w:top w:val="single" w:sz="6" w:space="0" w:color="000000"/>
              <w:bottom w:val="single" w:sz="6" w:space="0" w:color="000000"/>
            </w:tcBorders>
          </w:tcPr>
          <w:p w14:paraId="24200E05"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7CC6A7C9"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6C1FBF48"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18FA1157" w14:textId="4E0AB1C7" w:rsidR="00C512C9" w:rsidRPr="000109B1" w:rsidRDefault="00986BE2" w:rsidP="00186273">
            <w:pPr>
              <w:pStyle w:val="TableParagraph"/>
              <w:ind w:left="108"/>
              <w:rPr>
                <w:sz w:val="26"/>
              </w:rPr>
            </w:pPr>
            <w:r w:rsidRPr="000109B1">
              <w:rPr>
                <w:sz w:val="28"/>
              </w:rPr>
              <w:t>Технічне</w:t>
            </w:r>
            <w:r w:rsidRPr="000109B1">
              <w:rPr>
                <w:spacing w:val="-3"/>
                <w:sz w:val="28"/>
              </w:rPr>
              <w:t xml:space="preserve"> </w:t>
            </w:r>
            <w:r w:rsidRPr="000109B1">
              <w:rPr>
                <w:sz w:val="28"/>
              </w:rPr>
              <w:t>завдання</w:t>
            </w:r>
          </w:p>
        </w:tc>
        <w:tc>
          <w:tcPr>
            <w:tcW w:w="714" w:type="dxa"/>
            <w:gridSpan w:val="2"/>
            <w:tcBorders>
              <w:top w:val="single" w:sz="6" w:space="0" w:color="000000"/>
              <w:bottom w:val="single" w:sz="6" w:space="0" w:color="000000"/>
            </w:tcBorders>
          </w:tcPr>
          <w:p w14:paraId="4C77E489"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2E8742DF"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161D3C75" w14:textId="77777777" w:rsidR="00C512C9" w:rsidRPr="000109B1" w:rsidRDefault="00C512C9">
            <w:pPr>
              <w:pStyle w:val="TableParagraph"/>
              <w:rPr>
                <w:sz w:val="26"/>
              </w:rPr>
            </w:pPr>
          </w:p>
        </w:tc>
      </w:tr>
      <w:tr w:rsidR="00986BE2" w14:paraId="30CFE634" w14:textId="77777777" w:rsidTr="00FE2CF0">
        <w:trPr>
          <w:trHeight w:val="364"/>
        </w:trPr>
        <w:tc>
          <w:tcPr>
            <w:tcW w:w="566" w:type="dxa"/>
            <w:tcBorders>
              <w:top w:val="single" w:sz="6" w:space="0" w:color="000000"/>
              <w:bottom w:val="single" w:sz="6" w:space="0" w:color="000000"/>
            </w:tcBorders>
          </w:tcPr>
          <w:p w14:paraId="34DA7906" w14:textId="77777777" w:rsidR="00986BE2" w:rsidRPr="000109B1" w:rsidRDefault="00986BE2">
            <w:pPr>
              <w:pStyle w:val="TableParagraph"/>
              <w:rPr>
                <w:sz w:val="26"/>
              </w:rPr>
            </w:pPr>
          </w:p>
        </w:tc>
        <w:tc>
          <w:tcPr>
            <w:tcW w:w="705" w:type="dxa"/>
            <w:tcBorders>
              <w:top w:val="single" w:sz="6" w:space="0" w:color="000000"/>
              <w:bottom w:val="single" w:sz="6" w:space="0" w:color="000000"/>
            </w:tcBorders>
          </w:tcPr>
          <w:p w14:paraId="3C61AB64" w14:textId="77777777" w:rsidR="00986BE2" w:rsidRPr="000109B1" w:rsidRDefault="00986BE2">
            <w:pPr>
              <w:pStyle w:val="TableParagraph"/>
              <w:rPr>
                <w:sz w:val="26"/>
              </w:rPr>
            </w:pPr>
          </w:p>
        </w:tc>
        <w:tc>
          <w:tcPr>
            <w:tcW w:w="2839" w:type="dxa"/>
            <w:gridSpan w:val="2"/>
            <w:tcBorders>
              <w:top w:val="single" w:sz="6" w:space="0" w:color="000000"/>
              <w:bottom w:val="single" w:sz="6" w:space="0" w:color="000000"/>
            </w:tcBorders>
          </w:tcPr>
          <w:p w14:paraId="09F8F31C" w14:textId="77777777" w:rsidR="00986BE2" w:rsidRPr="000109B1" w:rsidRDefault="00986BE2">
            <w:pPr>
              <w:pStyle w:val="TableParagraph"/>
              <w:rPr>
                <w:sz w:val="26"/>
              </w:rPr>
            </w:pPr>
          </w:p>
        </w:tc>
        <w:tc>
          <w:tcPr>
            <w:tcW w:w="2992" w:type="dxa"/>
            <w:gridSpan w:val="2"/>
            <w:tcBorders>
              <w:top w:val="single" w:sz="6" w:space="0" w:color="000000"/>
              <w:bottom w:val="single" w:sz="6" w:space="0" w:color="000000"/>
            </w:tcBorders>
          </w:tcPr>
          <w:p w14:paraId="2E9337D0" w14:textId="77777777" w:rsidR="00986BE2" w:rsidRPr="000109B1" w:rsidRDefault="00986BE2" w:rsidP="00186273">
            <w:pPr>
              <w:pStyle w:val="TableParagraph"/>
              <w:ind w:left="108"/>
              <w:rPr>
                <w:sz w:val="28"/>
                <w:lang w:val="ru-RU"/>
              </w:rPr>
            </w:pPr>
          </w:p>
        </w:tc>
        <w:tc>
          <w:tcPr>
            <w:tcW w:w="714" w:type="dxa"/>
            <w:gridSpan w:val="2"/>
            <w:tcBorders>
              <w:top w:val="single" w:sz="6" w:space="0" w:color="000000"/>
              <w:bottom w:val="single" w:sz="6" w:space="0" w:color="000000"/>
            </w:tcBorders>
          </w:tcPr>
          <w:p w14:paraId="60D0FAB5" w14:textId="77777777" w:rsidR="00986BE2" w:rsidRPr="000109B1" w:rsidRDefault="00986BE2">
            <w:pPr>
              <w:pStyle w:val="TableParagraph"/>
              <w:rPr>
                <w:sz w:val="26"/>
              </w:rPr>
            </w:pPr>
          </w:p>
        </w:tc>
        <w:tc>
          <w:tcPr>
            <w:tcW w:w="804" w:type="dxa"/>
            <w:gridSpan w:val="3"/>
            <w:tcBorders>
              <w:top w:val="single" w:sz="6" w:space="0" w:color="000000"/>
              <w:bottom w:val="single" w:sz="6" w:space="0" w:color="000000"/>
            </w:tcBorders>
          </w:tcPr>
          <w:p w14:paraId="4C2ECAEB" w14:textId="77777777" w:rsidR="00986BE2" w:rsidRPr="000109B1" w:rsidRDefault="00986BE2">
            <w:pPr>
              <w:pStyle w:val="TableParagraph"/>
              <w:rPr>
                <w:sz w:val="26"/>
              </w:rPr>
            </w:pPr>
          </w:p>
        </w:tc>
        <w:tc>
          <w:tcPr>
            <w:tcW w:w="1516" w:type="dxa"/>
            <w:gridSpan w:val="2"/>
            <w:tcBorders>
              <w:top w:val="single" w:sz="6" w:space="0" w:color="000000"/>
              <w:bottom w:val="single" w:sz="6" w:space="0" w:color="000000"/>
            </w:tcBorders>
          </w:tcPr>
          <w:p w14:paraId="3A2B790E" w14:textId="77777777" w:rsidR="00986BE2" w:rsidRPr="000109B1" w:rsidRDefault="00986BE2">
            <w:pPr>
              <w:pStyle w:val="TableParagraph"/>
              <w:rPr>
                <w:sz w:val="26"/>
              </w:rPr>
            </w:pPr>
          </w:p>
        </w:tc>
      </w:tr>
      <w:tr w:rsidR="00C512C9" w14:paraId="3830A610" w14:textId="77777777" w:rsidTr="00FE2CF0">
        <w:trPr>
          <w:trHeight w:val="380"/>
        </w:trPr>
        <w:tc>
          <w:tcPr>
            <w:tcW w:w="566" w:type="dxa"/>
            <w:tcBorders>
              <w:top w:val="single" w:sz="6" w:space="0" w:color="000000"/>
              <w:bottom w:val="single" w:sz="6" w:space="0" w:color="000000"/>
            </w:tcBorders>
          </w:tcPr>
          <w:p w14:paraId="280A9B8A"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39FDBF72" w14:textId="77777777" w:rsidR="00C512C9" w:rsidRPr="000109B1" w:rsidRDefault="002C74C4">
            <w:pPr>
              <w:pStyle w:val="TableParagraph"/>
              <w:spacing w:before="21"/>
              <w:ind w:left="39"/>
              <w:jc w:val="center"/>
              <w:rPr>
                <w:sz w:val="28"/>
              </w:rPr>
            </w:pPr>
            <w:r w:rsidRPr="000109B1">
              <w:rPr>
                <w:sz w:val="28"/>
              </w:rPr>
              <w:t>А4</w:t>
            </w:r>
          </w:p>
        </w:tc>
        <w:tc>
          <w:tcPr>
            <w:tcW w:w="2839" w:type="dxa"/>
            <w:gridSpan w:val="2"/>
            <w:tcBorders>
              <w:top w:val="single" w:sz="6" w:space="0" w:color="000000"/>
              <w:bottom w:val="single" w:sz="6" w:space="0" w:color="000000"/>
            </w:tcBorders>
          </w:tcPr>
          <w:p w14:paraId="56A648BC" w14:textId="095999E5" w:rsidR="00C512C9" w:rsidRPr="000109B1" w:rsidRDefault="002C74C4">
            <w:pPr>
              <w:pStyle w:val="TableParagraph"/>
              <w:spacing w:before="21"/>
              <w:ind w:left="127"/>
              <w:rPr>
                <w:sz w:val="28"/>
              </w:rPr>
            </w:pPr>
            <w:r w:rsidRPr="000109B1">
              <w:rPr>
                <w:sz w:val="28"/>
              </w:rPr>
              <w:t>ІАЛЦ.</w:t>
            </w:r>
            <w:r w:rsidR="00986BE2" w:rsidRPr="000109B1">
              <w:rPr>
                <w:sz w:val="28"/>
                <w:szCs w:val="28"/>
              </w:rPr>
              <w:t>045430</w:t>
            </w:r>
            <w:r w:rsidRPr="000109B1">
              <w:rPr>
                <w:sz w:val="28"/>
              </w:rPr>
              <w:t>.003</w:t>
            </w:r>
            <w:r w:rsidRPr="000109B1">
              <w:rPr>
                <w:spacing w:val="-5"/>
                <w:sz w:val="28"/>
              </w:rPr>
              <w:t xml:space="preserve"> </w:t>
            </w:r>
            <w:r w:rsidRPr="000109B1">
              <w:rPr>
                <w:sz w:val="28"/>
              </w:rPr>
              <w:t>ТП</w:t>
            </w:r>
          </w:p>
        </w:tc>
        <w:tc>
          <w:tcPr>
            <w:tcW w:w="2992" w:type="dxa"/>
            <w:gridSpan w:val="2"/>
            <w:tcBorders>
              <w:top w:val="single" w:sz="6" w:space="0" w:color="000000"/>
              <w:bottom w:val="single" w:sz="6" w:space="0" w:color="000000"/>
            </w:tcBorders>
          </w:tcPr>
          <w:p w14:paraId="444149B6" w14:textId="3EE77AD1" w:rsidR="00C512C9" w:rsidRPr="000109B1" w:rsidRDefault="00986BE2" w:rsidP="00186273">
            <w:pPr>
              <w:pStyle w:val="TableParagraph"/>
              <w:spacing w:before="21"/>
              <w:ind w:left="108"/>
              <w:rPr>
                <w:sz w:val="28"/>
              </w:rPr>
            </w:pPr>
            <w:r w:rsidRPr="000109B1">
              <w:rPr>
                <w:sz w:val="28"/>
                <w:szCs w:val="28"/>
              </w:rPr>
              <w:t>Система автоматичної</w:t>
            </w:r>
          </w:p>
        </w:tc>
        <w:tc>
          <w:tcPr>
            <w:tcW w:w="714" w:type="dxa"/>
            <w:gridSpan w:val="2"/>
            <w:tcBorders>
              <w:top w:val="single" w:sz="6" w:space="0" w:color="000000"/>
              <w:bottom w:val="single" w:sz="6" w:space="0" w:color="000000"/>
            </w:tcBorders>
          </w:tcPr>
          <w:p w14:paraId="17B596CC" w14:textId="77777777" w:rsidR="00C512C9" w:rsidRPr="000109B1" w:rsidRDefault="002C74C4">
            <w:pPr>
              <w:pStyle w:val="TableParagraph"/>
              <w:spacing w:before="21"/>
              <w:ind w:left="56"/>
              <w:jc w:val="center"/>
              <w:rPr>
                <w:sz w:val="28"/>
              </w:rPr>
            </w:pPr>
            <w:r w:rsidRPr="000109B1">
              <w:rPr>
                <w:sz w:val="28"/>
              </w:rPr>
              <w:t>2</w:t>
            </w:r>
          </w:p>
        </w:tc>
        <w:tc>
          <w:tcPr>
            <w:tcW w:w="804" w:type="dxa"/>
            <w:gridSpan w:val="3"/>
            <w:tcBorders>
              <w:top w:val="single" w:sz="6" w:space="0" w:color="000000"/>
              <w:bottom w:val="single" w:sz="6" w:space="0" w:color="000000"/>
            </w:tcBorders>
          </w:tcPr>
          <w:p w14:paraId="2C66D51F"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000AC4E8" w14:textId="77777777" w:rsidR="00C512C9" w:rsidRPr="000109B1" w:rsidRDefault="00C512C9">
            <w:pPr>
              <w:pStyle w:val="TableParagraph"/>
              <w:rPr>
                <w:sz w:val="26"/>
              </w:rPr>
            </w:pPr>
          </w:p>
        </w:tc>
      </w:tr>
      <w:tr w:rsidR="00C512C9" w14:paraId="4F33BCC7" w14:textId="77777777" w:rsidTr="00FE2CF0">
        <w:trPr>
          <w:trHeight w:val="364"/>
        </w:trPr>
        <w:tc>
          <w:tcPr>
            <w:tcW w:w="566" w:type="dxa"/>
            <w:tcBorders>
              <w:top w:val="single" w:sz="6" w:space="0" w:color="000000"/>
              <w:bottom w:val="single" w:sz="6" w:space="0" w:color="000000"/>
            </w:tcBorders>
          </w:tcPr>
          <w:p w14:paraId="3D5F8CFB"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15B04025"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25997F72"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0CBAEE24" w14:textId="50CD1255" w:rsidR="00C512C9" w:rsidRPr="000109B1" w:rsidRDefault="00986BE2" w:rsidP="00186273">
            <w:pPr>
              <w:pStyle w:val="TableParagraph"/>
              <w:spacing w:before="14"/>
              <w:ind w:left="108"/>
              <w:rPr>
                <w:sz w:val="28"/>
              </w:rPr>
            </w:pPr>
            <w:r w:rsidRPr="000109B1">
              <w:rPr>
                <w:sz w:val="28"/>
                <w:szCs w:val="28"/>
              </w:rPr>
              <w:t>попередньої</w:t>
            </w:r>
          </w:p>
        </w:tc>
        <w:tc>
          <w:tcPr>
            <w:tcW w:w="714" w:type="dxa"/>
            <w:gridSpan w:val="2"/>
            <w:tcBorders>
              <w:top w:val="single" w:sz="6" w:space="0" w:color="000000"/>
              <w:bottom w:val="single" w:sz="6" w:space="0" w:color="000000"/>
            </w:tcBorders>
          </w:tcPr>
          <w:p w14:paraId="7A4E979E"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341B7F9C"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1DFB5D37" w14:textId="77777777" w:rsidR="00C512C9" w:rsidRPr="000109B1" w:rsidRDefault="00C512C9">
            <w:pPr>
              <w:pStyle w:val="TableParagraph"/>
              <w:rPr>
                <w:sz w:val="26"/>
              </w:rPr>
            </w:pPr>
          </w:p>
        </w:tc>
      </w:tr>
      <w:tr w:rsidR="00C512C9" w14:paraId="5A736B1B" w14:textId="77777777" w:rsidTr="00FE2CF0">
        <w:trPr>
          <w:trHeight w:val="364"/>
        </w:trPr>
        <w:tc>
          <w:tcPr>
            <w:tcW w:w="566" w:type="dxa"/>
            <w:tcBorders>
              <w:top w:val="single" w:sz="6" w:space="0" w:color="000000"/>
              <w:bottom w:val="single" w:sz="6" w:space="0" w:color="000000"/>
            </w:tcBorders>
          </w:tcPr>
          <w:p w14:paraId="0EDE082C"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76EC2658"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5C87FE2B"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682EAFBB" w14:textId="00A28D20" w:rsidR="00C512C9" w:rsidRPr="000109B1" w:rsidRDefault="00986BE2" w:rsidP="00186273">
            <w:pPr>
              <w:pStyle w:val="TableParagraph"/>
              <w:spacing w:before="14"/>
              <w:ind w:left="108"/>
              <w:rPr>
                <w:sz w:val="28"/>
              </w:rPr>
            </w:pPr>
            <w:r w:rsidRPr="000109B1">
              <w:rPr>
                <w:sz w:val="28"/>
                <w:szCs w:val="28"/>
              </w:rPr>
              <w:t>діагностики</w:t>
            </w:r>
          </w:p>
        </w:tc>
        <w:tc>
          <w:tcPr>
            <w:tcW w:w="714" w:type="dxa"/>
            <w:gridSpan w:val="2"/>
            <w:tcBorders>
              <w:top w:val="single" w:sz="6" w:space="0" w:color="000000"/>
              <w:bottom w:val="single" w:sz="6" w:space="0" w:color="000000"/>
            </w:tcBorders>
          </w:tcPr>
          <w:p w14:paraId="6218794A"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5FF1FC59"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616AD4D2" w14:textId="77777777" w:rsidR="00C512C9" w:rsidRPr="000109B1" w:rsidRDefault="00C512C9">
            <w:pPr>
              <w:pStyle w:val="TableParagraph"/>
              <w:rPr>
                <w:sz w:val="26"/>
              </w:rPr>
            </w:pPr>
          </w:p>
        </w:tc>
      </w:tr>
      <w:tr w:rsidR="00C512C9" w14:paraId="37541E92" w14:textId="77777777" w:rsidTr="00FE2CF0">
        <w:trPr>
          <w:trHeight w:val="381"/>
        </w:trPr>
        <w:tc>
          <w:tcPr>
            <w:tcW w:w="566" w:type="dxa"/>
            <w:tcBorders>
              <w:top w:val="single" w:sz="6" w:space="0" w:color="000000"/>
              <w:bottom w:val="single" w:sz="6" w:space="0" w:color="000000"/>
            </w:tcBorders>
          </w:tcPr>
          <w:p w14:paraId="18E0DD74"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059C5B2C"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5A626B05"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0CB075F6" w14:textId="2200CC80" w:rsidR="00C512C9" w:rsidRPr="000109B1" w:rsidRDefault="00986BE2" w:rsidP="00186273">
            <w:pPr>
              <w:pStyle w:val="TableParagraph"/>
              <w:spacing w:before="22"/>
              <w:ind w:left="108"/>
              <w:rPr>
                <w:sz w:val="28"/>
              </w:rPr>
            </w:pPr>
            <w:r w:rsidRPr="000109B1">
              <w:rPr>
                <w:sz w:val="28"/>
                <w:szCs w:val="28"/>
              </w:rPr>
              <w:t>проблем зі здоров</w:t>
            </w:r>
            <w:r w:rsidR="00EB0C41">
              <w:rPr>
                <w:sz w:val="28"/>
                <w:szCs w:val="28"/>
              </w:rPr>
              <w:t>’</w:t>
            </w:r>
            <w:r w:rsidRPr="000109B1">
              <w:rPr>
                <w:sz w:val="28"/>
                <w:szCs w:val="28"/>
              </w:rPr>
              <w:t>ям</w:t>
            </w:r>
          </w:p>
        </w:tc>
        <w:tc>
          <w:tcPr>
            <w:tcW w:w="714" w:type="dxa"/>
            <w:gridSpan w:val="2"/>
            <w:tcBorders>
              <w:top w:val="single" w:sz="6" w:space="0" w:color="000000"/>
              <w:bottom w:val="single" w:sz="6" w:space="0" w:color="000000"/>
            </w:tcBorders>
          </w:tcPr>
          <w:p w14:paraId="68AA1B5B"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60E86CB7"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4F9F8F95" w14:textId="77777777" w:rsidR="00C512C9" w:rsidRPr="000109B1" w:rsidRDefault="00C512C9">
            <w:pPr>
              <w:pStyle w:val="TableParagraph"/>
              <w:rPr>
                <w:sz w:val="26"/>
              </w:rPr>
            </w:pPr>
          </w:p>
        </w:tc>
      </w:tr>
      <w:tr w:rsidR="00C512C9" w14:paraId="286006DD" w14:textId="77777777" w:rsidTr="00FE2CF0">
        <w:trPr>
          <w:trHeight w:val="361"/>
        </w:trPr>
        <w:tc>
          <w:tcPr>
            <w:tcW w:w="566" w:type="dxa"/>
            <w:tcBorders>
              <w:top w:val="single" w:sz="6" w:space="0" w:color="000000"/>
              <w:bottom w:val="single" w:sz="6" w:space="0" w:color="000000"/>
            </w:tcBorders>
          </w:tcPr>
          <w:p w14:paraId="31259FE8"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0B744B18"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077199F6"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2C2C155C" w14:textId="2BB30EA5" w:rsidR="00C512C9" w:rsidRPr="000109B1" w:rsidRDefault="00986BE2" w:rsidP="00186273">
            <w:pPr>
              <w:pStyle w:val="TableParagraph"/>
              <w:spacing w:before="14"/>
              <w:ind w:left="108"/>
              <w:rPr>
                <w:sz w:val="28"/>
              </w:rPr>
            </w:pPr>
            <w:r w:rsidRPr="000109B1">
              <w:rPr>
                <w:sz w:val="28"/>
              </w:rPr>
              <w:t>Відомість</w:t>
            </w:r>
            <w:r w:rsidRPr="000109B1">
              <w:rPr>
                <w:spacing w:val="-5"/>
                <w:sz w:val="28"/>
              </w:rPr>
              <w:t xml:space="preserve"> </w:t>
            </w:r>
            <w:r w:rsidRPr="000109B1">
              <w:rPr>
                <w:sz w:val="28"/>
              </w:rPr>
              <w:t>технічного</w:t>
            </w:r>
          </w:p>
        </w:tc>
        <w:tc>
          <w:tcPr>
            <w:tcW w:w="714" w:type="dxa"/>
            <w:gridSpan w:val="2"/>
            <w:tcBorders>
              <w:top w:val="single" w:sz="6" w:space="0" w:color="000000"/>
              <w:bottom w:val="single" w:sz="6" w:space="0" w:color="000000"/>
            </w:tcBorders>
          </w:tcPr>
          <w:p w14:paraId="323C3D98"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4C13BB85"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2C0DCC36" w14:textId="77777777" w:rsidR="00C512C9" w:rsidRPr="000109B1" w:rsidRDefault="00C512C9">
            <w:pPr>
              <w:pStyle w:val="TableParagraph"/>
              <w:rPr>
                <w:sz w:val="26"/>
              </w:rPr>
            </w:pPr>
          </w:p>
        </w:tc>
      </w:tr>
      <w:tr w:rsidR="00986BE2" w14:paraId="60F3CFDD" w14:textId="77777777" w:rsidTr="00FE2CF0">
        <w:trPr>
          <w:trHeight w:val="361"/>
        </w:trPr>
        <w:tc>
          <w:tcPr>
            <w:tcW w:w="566" w:type="dxa"/>
            <w:tcBorders>
              <w:top w:val="single" w:sz="6" w:space="0" w:color="000000"/>
              <w:bottom w:val="single" w:sz="6" w:space="0" w:color="000000"/>
            </w:tcBorders>
          </w:tcPr>
          <w:p w14:paraId="3087F320" w14:textId="77777777" w:rsidR="00986BE2" w:rsidRPr="000109B1" w:rsidRDefault="00986BE2">
            <w:pPr>
              <w:pStyle w:val="TableParagraph"/>
              <w:rPr>
                <w:sz w:val="26"/>
              </w:rPr>
            </w:pPr>
          </w:p>
        </w:tc>
        <w:tc>
          <w:tcPr>
            <w:tcW w:w="705" w:type="dxa"/>
            <w:tcBorders>
              <w:top w:val="single" w:sz="6" w:space="0" w:color="000000"/>
              <w:bottom w:val="single" w:sz="6" w:space="0" w:color="000000"/>
            </w:tcBorders>
          </w:tcPr>
          <w:p w14:paraId="6A86EC76" w14:textId="77777777" w:rsidR="00986BE2" w:rsidRPr="000109B1" w:rsidRDefault="00986BE2">
            <w:pPr>
              <w:pStyle w:val="TableParagraph"/>
              <w:rPr>
                <w:sz w:val="26"/>
              </w:rPr>
            </w:pPr>
          </w:p>
        </w:tc>
        <w:tc>
          <w:tcPr>
            <w:tcW w:w="2839" w:type="dxa"/>
            <w:gridSpan w:val="2"/>
            <w:tcBorders>
              <w:top w:val="single" w:sz="6" w:space="0" w:color="000000"/>
              <w:bottom w:val="single" w:sz="6" w:space="0" w:color="000000"/>
            </w:tcBorders>
          </w:tcPr>
          <w:p w14:paraId="552A62E7" w14:textId="77777777" w:rsidR="00986BE2" w:rsidRPr="000109B1" w:rsidRDefault="00986BE2">
            <w:pPr>
              <w:pStyle w:val="TableParagraph"/>
              <w:rPr>
                <w:sz w:val="26"/>
              </w:rPr>
            </w:pPr>
          </w:p>
        </w:tc>
        <w:tc>
          <w:tcPr>
            <w:tcW w:w="2992" w:type="dxa"/>
            <w:gridSpan w:val="2"/>
            <w:tcBorders>
              <w:top w:val="single" w:sz="6" w:space="0" w:color="000000"/>
              <w:bottom w:val="single" w:sz="6" w:space="0" w:color="000000"/>
            </w:tcBorders>
          </w:tcPr>
          <w:p w14:paraId="5621114E" w14:textId="4F99F913" w:rsidR="00986BE2" w:rsidRPr="000109B1" w:rsidRDefault="00986BE2" w:rsidP="00186273">
            <w:pPr>
              <w:pStyle w:val="TableParagraph"/>
              <w:spacing w:before="14"/>
              <w:ind w:left="108"/>
              <w:rPr>
                <w:sz w:val="28"/>
                <w:lang w:val="ru-RU"/>
              </w:rPr>
            </w:pPr>
            <w:proofErr w:type="spellStart"/>
            <w:r w:rsidRPr="000109B1">
              <w:rPr>
                <w:sz w:val="28"/>
              </w:rPr>
              <w:t>проєкту</w:t>
            </w:r>
            <w:proofErr w:type="spellEnd"/>
          </w:p>
        </w:tc>
        <w:tc>
          <w:tcPr>
            <w:tcW w:w="714" w:type="dxa"/>
            <w:gridSpan w:val="2"/>
            <w:tcBorders>
              <w:top w:val="single" w:sz="6" w:space="0" w:color="000000"/>
              <w:bottom w:val="single" w:sz="6" w:space="0" w:color="000000"/>
            </w:tcBorders>
          </w:tcPr>
          <w:p w14:paraId="4DA1D1ED" w14:textId="77777777" w:rsidR="00986BE2" w:rsidRPr="000109B1" w:rsidRDefault="00986BE2">
            <w:pPr>
              <w:pStyle w:val="TableParagraph"/>
              <w:rPr>
                <w:sz w:val="26"/>
              </w:rPr>
            </w:pPr>
          </w:p>
        </w:tc>
        <w:tc>
          <w:tcPr>
            <w:tcW w:w="804" w:type="dxa"/>
            <w:gridSpan w:val="3"/>
            <w:tcBorders>
              <w:top w:val="single" w:sz="6" w:space="0" w:color="000000"/>
              <w:bottom w:val="single" w:sz="6" w:space="0" w:color="000000"/>
            </w:tcBorders>
          </w:tcPr>
          <w:p w14:paraId="53FF3CD9" w14:textId="77777777" w:rsidR="00986BE2" w:rsidRPr="000109B1" w:rsidRDefault="00986BE2">
            <w:pPr>
              <w:pStyle w:val="TableParagraph"/>
              <w:rPr>
                <w:sz w:val="26"/>
              </w:rPr>
            </w:pPr>
          </w:p>
        </w:tc>
        <w:tc>
          <w:tcPr>
            <w:tcW w:w="1516" w:type="dxa"/>
            <w:gridSpan w:val="2"/>
            <w:tcBorders>
              <w:top w:val="single" w:sz="6" w:space="0" w:color="000000"/>
              <w:bottom w:val="single" w:sz="6" w:space="0" w:color="000000"/>
            </w:tcBorders>
          </w:tcPr>
          <w:p w14:paraId="01CE432D" w14:textId="77777777" w:rsidR="00986BE2" w:rsidRPr="000109B1" w:rsidRDefault="00986BE2">
            <w:pPr>
              <w:pStyle w:val="TableParagraph"/>
              <w:rPr>
                <w:sz w:val="26"/>
              </w:rPr>
            </w:pPr>
          </w:p>
        </w:tc>
      </w:tr>
      <w:tr w:rsidR="00C512C9" w14:paraId="568BF4CC" w14:textId="77777777" w:rsidTr="00FE2CF0">
        <w:trPr>
          <w:trHeight w:val="383"/>
        </w:trPr>
        <w:tc>
          <w:tcPr>
            <w:tcW w:w="566" w:type="dxa"/>
            <w:tcBorders>
              <w:top w:val="single" w:sz="6" w:space="0" w:color="000000"/>
              <w:bottom w:val="single" w:sz="6" w:space="0" w:color="000000"/>
            </w:tcBorders>
          </w:tcPr>
          <w:p w14:paraId="06F41E8F"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5E45185B"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1BC4550B"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55FF55BF" w14:textId="77777777" w:rsidR="00C512C9" w:rsidRPr="000109B1" w:rsidRDefault="00C512C9" w:rsidP="00186273">
            <w:pPr>
              <w:pStyle w:val="TableParagraph"/>
              <w:ind w:left="108"/>
              <w:rPr>
                <w:sz w:val="26"/>
              </w:rPr>
            </w:pPr>
          </w:p>
        </w:tc>
        <w:tc>
          <w:tcPr>
            <w:tcW w:w="714" w:type="dxa"/>
            <w:gridSpan w:val="2"/>
            <w:tcBorders>
              <w:top w:val="single" w:sz="6" w:space="0" w:color="000000"/>
              <w:bottom w:val="single" w:sz="6" w:space="0" w:color="000000"/>
            </w:tcBorders>
          </w:tcPr>
          <w:p w14:paraId="3F89568E"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12CA5B15"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7814F1C4" w14:textId="77777777" w:rsidR="00C512C9" w:rsidRPr="000109B1" w:rsidRDefault="00C512C9">
            <w:pPr>
              <w:pStyle w:val="TableParagraph"/>
              <w:rPr>
                <w:sz w:val="26"/>
              </w:rPr>
            </w:pPr>
          </w:p>
        </w:tc>
      </w:tr>
      <w:tr w:rsidR="00C512C9" w14:paraId="15A4D201" w14:textId="77777777" w:rsidTr="00FE2CF0">
        <w:trPr>
          <w:trHeight w:val="361"/>
        </w:trPr>
        <w:tc>
          <w:tcPr>
            <w:tcW w:w="566" w:type="dxa"/>
            <w:tcBorders>
              <w:top w:val="single" w:sz="6" w:space="0" w:color="000000"/>
              <w:bottom w:val="single" w:sz="6" w:space="0" w:color="000000"/>
            </w:tcBorders>
          </w:tcPr>
          <w:p w14:paraId="523B150B"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3FA32628" w14:textId="77777777" w:rsidR="00C512C9" w:rsidRPr="000109B1" w:rsidRDefault="002C74C4">
            <w:pPr>
              <w:pStyle w:val="TableParagraph"/>
              <w:spacing w:before="14"/>
              <w:ind w:left="39"/>
              <w:jc w:val="center"/>
              <w:rPr>
                <w:sz w:val="28"/>
              </w:rPr>
            </w:pPr>
            <w:r w:rsidRPr="000109B1">
              <w:rPr>
                <w:sz w:val="28"/>
              </w:rPr>
              <w:t>А4</w:t>
            </w:r>
          </w:p>
        </w:tc>
        <w:tc>
          <w:tcPr>
            <w:tcW w:w="2839" w:type="dxa"/>
            <w:gridSpan w:val="2"/>
            <w:tcBorders>
              <w:top w:val="single" w:sz="6" w:space="0" w:color="000000"/>
              <w:bottom w:val="single" w:sz="6" w:space="0" w:color="000000"/>
            </w:tcBorders>
          </w:tcPr>
          <w:p w14:paraId="70FB9A3B" w14:textId="49F093F5" w:rsidR="00C512C9" w:rsidRPr="000109B1" w:rsidRDefault="002C74C4">
            <w:pPr>
              <w:pStyle w:val="TableParagraph"/>
              <w:spacing w:before="14"/>
              <w:ind w:left="144"/>
              <w:rPr>
                <w:sz w:val="28"/>
              </w:rPr>
            </w:pPr>
            <w:r w:rsidRPr="000109B1">
              <w:rPr>
                <w:sz w:val="28"/>
              </w:rPr>
              <w:t>ІАЛЦ.</w:t>
            </w:r>
            <w:r w:rsidR="00986BE2" w:rsidRPr="000109B1">
              <w:rPr>
                <w:sz w:val="28"/>
                <w:szCs w:val="28"/>
              </w:rPr>
              <w:t>045430</w:t>
            </w:r>
            <w:r w:rsidRPr="000109B1">
              <w:rPr>
                <w:sz w:val="28"/>
              </w:rPr>
              <w:t>.004</w:t>
            </w:r>
            <w:r w:rsidRPr="000109B1">
              <w:rPr>
                <w:spacing w:val="-5"/>
                <w:sz w:val="28"/>
              </w:rPr>
              <w:t xml:space="preserve"> </w:t>
            </w:r>
            <w:r w:rsidRPr="000109B1">
              <w:rPr>
                <w:sz w:val="28"/>
              </w:rPr>
              <w:t>ПЗ</w:t>
            </w:r>
          </w:p>
        </w:tc>
        <w:tc>
          <w:tcPr>
            <w:tcW w:w="2992" w:type="dxa"/>
            <w:gridSpan w:val="2"/>
            <w:tcBorders>
              <w:top w:val="single" w:sz="6" w:space="0" w:color="000000"/>
              <w:bottom w:val="single" w:sz="6" w:space="0" w:color="000000"/>
            </w:tcBorders>
          </w:tcPr>
          <w:p w14:paraId="7F58B121" w14:textId="5C21A1D2" w:rsidR="00C512C9" w:rsidRPr="000109B1" w:rsidRDefault="00986BE2" w:rsidP="00186273">
            <w:pPr>
              <w:pStyle w:val="TableParagraph"/>
              <w:spacing w:before="14"/>
              <w:ind w:left="108"/>
              <w:rPr>
                <w:sz w:val="28"/>
              </w:rPr>
            </w:pPr>
            <w:r w:rsidRPr="000109B1">
              <w:rPr>
                <w:sz w:val="28"/>
                <w:szCs w:val="28"/>
              </w:rPr>
              <w:t>Система автоматичної</w:t>
            </w:r>
          </w:p>
        </w:tc>
        <w:tc>
          <w:tcPr>
            <w:tcW w:w="714" w:type="dxa"/>
            <w:gridSpan w:val="2"/>
            <w:tcBorders>
              <w:top w:val="single" w:sz="6" w:space="0" w:color="000000"/>
              <w:bottom w:val="single" w:sz="6" w:space="0" w:color="000000"/>
            </w:tcBorders>
          </w:tcPr>
          <w:p w14:paraId="08904E2E" w14:textId="6271662D" w:rsidR="00C512C9" w:rsidRPr="000109B1" w:rsidRDefault="00A33DA9">
            <w:pPr>
              <w:pStyle w:val="TableParagraph"/>
              <w:spacing w:before="14"/>
              <w:ind w:left="222"/>
              <w:rPr>
                <w:sz w:val="28"/>
                <w:lang w:val="ru-RU"/>
              </w:rPr>
            </w:pPr>
            <w:r w:rsidRPr="000109B1">
              <w:rPr>
                <w:sz w:val="28"/>
                <w:lang w:val="ru-RU"/>
              </w:rPr>
              <w:t>50</w:t>
            </w:r>
          </w:p>
        </w:tc>
        <w:tc>
          <w:tcPr>
            <w:tcW w:w="804" w:type="dxa"/>
            <w:gridSpan w:val="3"/>
            <w:tcBorders>
              <w:top w:val="single" w:sz="6" w:space="0" w:color="000000"/>
              <w:bottom w:val="single" w:sz="6" w:space="0" w:color="000000"/>
            </w:tcBorders>
          </w:tcPr>
          <w:p w14:paraId="2313F2AF"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4F51F159" w14:textId="77777777" w:rsidR="00C512C9" w:rsidRPr="000109B1" w:rsidRDefault="00C512C9">
            <w:pPr>
              <w:pStyle w:val="TableParagraph"/>
              <w:rPr>
                <w:sz w:val="26"/>
              </w:rPr>
            </w:pPr>
          </w:p>
        </w:tc>
      </w:tr>
      <w:tr w:rsidR="00C512C9" w14:paraId="5FD6ABCC" w14:textId="77777777" w:rsidTr="00FE2CF0">
        <w:trPr>
          <w:trHeight w:val="381"/>
        </w:trPr>
        <w:tc>
          <w:tcPr>
            <w:tcW w:w="566" w:type="dxa"/>
            <w:tcBorders>
              <w:top w:val="single" w:sz="6" w:space="0" w:color="000000"/>
              <w:bottom w:val="single" w:sz="6" w:space="0" w:color="000000"/>
            </w:tcBorders>
          </w:tcPr>
          <w:p w14:paraId="6F192EB3"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34218E07"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065265E8"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221C3413" w14:textId="622BC9A0" w:rsidR="00C512C9" w:rsidRPr="000109B1" w:rsidRDefault="00986BE2" w:rsidP="00186273">
            <w:pPr>
              <w:pStyle w:val="TableParagraph"/>
              <w:spacing w:before="24"/>
              <w:ind w:left="108"/>
              <w:rPr>
                <w:sz w:val="28"/>
              </w:rPr>
            </w:pPr>
            <w:r w:rsidRPr="000109B1">
              <w:rPr>
                <w:sz w:val="28"/>
                <w:szCs w:val="28"/>
              </w:rPr>
              <w:t>попередньої</w:t>
            </w:r>
          </w:p>
        </w:tc>
        <w:tc>
          <w:tcPr>
            <w:tcW w:w="714" w:type="dxa"/>
            <w:gridSpan w:val="2"/>
            <w:tcBorders>
              <w:top w:val="single" w:sz="6" w:space="0" w:color="000000"/>
              <w:bottom w:val="single" w:sz="6" w:space="0" w:color="000000"/>
            </w:tcBorders>
          </w:tcPr>
          <w:p w14:paraId="2F06789F"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264E3CB0"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227AE602" w14:textId="77777777" w:rsidR="00C512C9" w:rsidRPr="000109B1" w:rsidRDefault="00C512C9">
            <w:pPr>
              <w:pStyle w:val="TableParagraph"/>
              <w:rPr>
                <w:sz w:val="26"/>
              </w:rPr>
            </w:pPr>
          </w:p>
        </w:tc>
      </w:tr>
      <w:tr w:rsidR="00986BE2" w14:paraId="51BDC566" w14:textId="77777777" w:rsidTr="00FE2CF0">
        <w:trPr>
          <w:trHeight w:val="381"/>
        </w:trPr>
        <w:tc>
          <w:tcPr>
            <w:tcW w:w="566" w:type="dxa"/>
            <w:tcBorders>
              <w:top w:val="single" w:sz="6" w:space="0" w:color="000000"/>
              <w:bottom w:val="single" w:sz="6" w:space="0" w:color="000000"/>
            </w:tcBorders>
          </w:tcPr>
          <w:p w14:paraId="28ECCDE6" w14:textId="77777777" w:rsidR="00986BE2" w:rsidRPr="000109B1" w:rsidRDefault="00986BE2">
            <w:pPr>
              <w:pStyle w:val="TableParagraph"/>
              <w:rPr>
                <w:sz w:val="26"/>
              </w:rPr>
            </w:pPr>
          </w:p>
        </w:tc>
        <w:tc>
          <w:tcPr>
            <w:tcW w:w="705" w:type="dxa"/>
            <w:tcBorders>
              <w:top w:val="single" w:sz="6" w:space="0" w:color="000000"/>
              <w:bottom w:val="single" w:sz="6" w:space="0" w:color="000000"/>
            </w:tcBorders>
          </w:tcPr>
          <w:p w14:paraId="1FA3BF4E" w14:textId="77777777" w:rsidR="00986BE2" w:rsidRPr="000109B1" w:rsidRDefault="00986BE2">
            <w:pPr>
              <w:pStyle w:val="TableParagraph"/>
              <w:rPr>
                <w:sz w:val="26"/>
              </w:rPr>
            </w:pPr>
          </w:p>
        </w:tc>
        <w:tc>
          <w:tcPr>
            <w:tcW w:w="2839" w:type="dxa"/>
            <w:gridSpan w:val="2"/>
            <w:tcBorders>
              <w:top w:val="single" w:sz="6" w:space="0" w:color="000000"/>
              <w:bottom w:val="single" w:sz="6" w:space="0" w:color="000000"/>
            </w:tcBorders>
          </w:tcPr>
          <w:p w14:paraId="67EEE980" w14:textId="77777777" w:rsidR="00986BE2" w:rsidRPr="000109B1" w:rsidRDefault="00986BE2">
            <w:pPr>
              <w:pStyle w:val="TableParagraph"/>
              <w:rPr>
                <w:sz w:val="26"/>
              </w:rPr>
            </w:pPr>
          </w:p>
        </w:tc>
        <w:tc>
          <w:tcPr>
            <w:tcW w:w="2992" w:type="dxa"/>
            <w:gridSpan w:val="2"/>
            <w:tcBorders>
              <w:top w:val="single" w:sz="6" w:space="0" w:color="000000"/>
              <w:bottom w:val="single" w:sz="6" w:space="0" w:color="000000"/>
            </w:tcBorders>
          </w:tcPr>
          <w:p w14:paraId="5380CF5B" w14:textId="61D826FC" w:rsidR="00986BE2" w:rsidRPr="000109B1" w:rsidRDefault="00986BE2" w:rsidP="00186273">
            <w:pPr>
              <w:pStyle w:val="TableParagraph"/>
              <w:spacing w:before="24"/>
              <w:ind w:left="108"/>
              <w:rPr>
                <w:sz w:val="28"/>
              </w:rPr>
            </w:pPr>
            <w:r w:rsidRPr="000109B1">
              <w:rPr>
                <w:sz w:val="28"/>
                <w:szCs w:val="28"/>
              </w:rPr>
              <w:t>діагностики</w:t>
            </w:r>
          </w:p>
        </w:tc>
        <w:tc>
          <w:tcPr>
            <w:tcW w:w="714" w:type="dxa"/>
            <w:gridSpan w:val="2"/>
            <w:tcBorders>
              <w:top w:val="single" w:sz="6" w:space="0" w:color="000000"/>
              <w:bottom w:val="single" w:sz="6" w:space="0" w:color="000000"/>
            </w:tcBorders>
          </w:tcPr>
          <w:p w14:paraId="0F9FB991" w14:textId="77777777" w:rsidR="00986BE2" w:rsidRPr="000109B1" w:rsidRDefault="00986BE2">
            <w:pPr>
              <w:pStyle w:val="TableParagraph"/>
              <w:rPr>
                <w:sz w:val="26"/>
              </w:rPr>
            </w:pPr>
          </w:p>
        </w:tc>
        <w:tc>
          <w:tcPr>
            <w:tcW w:w="804" w:type="dxa"/>
            <w:gridSpan w:val="3"/>
            <w:tcBorders>
              <w:top w:val="single" w:sz="6" w:space="0" w:color="000000"/>
              <w:bottom w:val="single" w:sz="6" w:space="0" w:color="000000"/>
            </w:tcBorders>
          </w:tcPr>
          <w:p w14:paraId="7D9EAB8A" w14:textId="77777777" w:rsidR="00986BE2" w:rsidRPr="000109B1" w:rsidRDefault="00986BE2">
            <w:pPr>
              <w:pStyle w:val="TableParagraph"/>
              <w:rPr>
                <w:sz w:val="26"/>
              </w:rPr>
            </w:pPr>
          </w:p>
        </w:tc>
        <w:tc>
          <w:tcPr>
            <w:tcW w:w="1516" w:type="dxa"/>
            <w:gridSpan w:val="2"/>
            <w:tcBorders>
              <w:top w:val="single" w:sz="6" w:space="0" w:color="000000"/>
              <w:bottom w:val="single" w:sz="6" w:space="0" w:color="000000"/>
            </w:tcBorders>
          </w:tcPr>
          <w:p w14:paraId="4B27D25B" w14:textId="77777777" w:rsidR="00986BE2" w:rsidRPr="000109B1" w:rsidRDefault="00986BE2">
            <w:pPr>
              <w:pStyle w:val="TableParagraph"/>
              <w:rPr>
                <w:sz w:val="26"/>
              </w:rPr>
            </w:pPr>
          </w:p>
        </w:tc>
      </w:tr>
      <w:tr w:rsidR="00C512C9" w14:paraId="0F60A546" w14:textId="77777777" w:rsidTr="00FE2CF0">
        <w:trPr>
          <w:trHeight w:val="364"/>
        </w:trPr>
        <w:tc>
          <w:tcPr>
            <w:tcW w:w="566" w:type="dxa"/>
            <w:tcBorders>
              <w:top w:val="single" w:sz="6" w:space="0" w:color="000000"/>
              <w:bottom w:val="single" w:sz="6" w:space="0" w:color="000000"/>
            </w:tcBorders>
          </w:tcPr>
          <w:p w14:paraId="49899F7A"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3FB7FA84"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101262B6"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2C61A1E8" w14:textId="32C47F51" w:rsidR="00C512C9" w:rsidRPr="000109B1" w:rsidRDefault="00986BE2" w:rsidP="00186273">
            <w:pPr>
              <w:pStyle w:val="TableParagraph"/>
              <w:spacing w:before="14"/>
              <w:ind w:left="108"/>
              <w:rPr>
                <w:sz w:val="28"/>
              </w:rPr>
            </w:pPr>
            <w:r w:rsidRPr="000109B1">
              <w:rPr>
                <w:sz w:val="28"/>
                <w:szCs w:val="28"/>
              </w:rPr>
              <w:t>проблем зі здоров</w:t>
            </w:r>
            <w:r w:rsidR="00EB0C41">
              <w:rPr>
                <w:sz w:val="28"/>
                <w:szCs w:val="28"/>
              </w:rPr>
              <w:t>’</w:t>
            </w:r>
            <w:r w:rsidRPr="000109B1">
              <w:rPr>
                <w:sz w:val="28"/>
                <w:szCs w:val="28"/>
              </w:rPr>
              <w:t>ям</w:t>
            </w:r>
          </w:p>
        </w:tc>
        <w:tc>
          <w:tcPr>
            <w:tcW w:w="714" w:type="dxa"/>
            <w:gridSpan w:val="2"/>
            <w:tcBorders>
              <w:top w:val="single" w:sz="6" w:space="0" w:color="000000"/>
              <w:bottom w:val="single" w:sz="6" w:space="0" w:color="000000"/>
            </w:tcBorders>
          </w:tcPr>
          <w:p w14:paraId="388D0731"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1559A856"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2B9BB44D" w14:textId="77777777" w:rsidR="00C512C9" w:rsidRPr="000109B1" w:rsidRDefault="00C512C9">
            <w:pPr>
              <w:pStyle w:val="TableParagraph"/>
              <w:rPr>
                <w:sz w:val="26"/>
              </w:rPr>
            </w:pPr>
          </w:p>
        </w:tc>
      </w:tr>
      <w:tr w:rsidR="00C512C9" w14:paraId="1129D4AE" w14:textId="77777777" w:rsidTr="00FE2CF0">
        <w:trPr>
          <w:trHeight w:val="381"/>
        </w:trPr>
        <w:tc>
          <w:tcPr>
            <w:tcW w:w="566" w:type="dxa"/>
            <w:tcBorders>
              <w:top w:val="single" w:sz="6" w:space="0" w:color="000000"/>
              <w:bottom w:val="single" w:sz="6" w:space="0" w:color="000000"/>
            </w:tcBorders>
          </w:tcPr>
          <w:p w14:paraId="09B123DB"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6BB94F97"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3F2F3530"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11184A7B" w14:textId="77777777" w:rsidR="00C512C9" w:rsidRPr="000109B1" w:rsidRDefault="002C74C4" w:rsidP="00186273">
            <w:pPr>
              <w:pStyle w:val="TableParagraph"/>
              <w:spacing w:before="24"/>
              <w:ind w:left="108"/>
              <w:rPr>
                <w:sz w:val="28"/>
              </w:rPr>
            </w:pPr>
            <w:r w:rsidRPr="000109B1">
              <w:rPr>
                <w:sz w:val="28"/>
              </w:rPr>
              <w:t>Пояснювальна</w:t>
            </w:r>
            <w:r w:rsidRPr="000109B1">
              <w:rPr>
                <w:spacing w:val="-4"/>
                <w:sz w:val="28"/>
              </w:rPr>
              <w:t xml:space="preserve"> </w:t>
            </w:r>
            <w:r w:rsidRPr="000109B1">
              <w:rPr>
                <w:sz w:val="28"/>
              </w:rPr>
              <w:t>записка</w:t>
            </w:r>
          </w:p>
        </w:tc>
        <w:tc>
          <w:tcPr>
            <w:tcW w:w="714" w:type="dxa"/>
            <w:gridSpan w:val="2"/>
            <w:tcBorders>
              <w:top w:val="single" w:sz="6" w:space="0" w:color="000000"/>
              <w:bottom w:val="single" w:sz="6" w:space="0" w:color="000000"/>
            </w:tcBorders>
          </w:tcPr>
          <w:p w14:paraId="6BEE1491"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2797EE3F"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0A9BAC33" w14:textId="77777777" w:rsidR="00C512C9" w:rsidRPr="000109B1" w:rsidRDefault="00C512C9">
            <w:pPr>
              <w:pStyle w:val="TableParagraph"/>
              <w:rPr>
                <w:sz w:val="26"/>
              </w:rPr>
            </w:pPr>
          </w:p>
        </w:tc>
      </w:tr>
      <w:tr w:rsidR="00C512C9" w14:paraId="32D7053C" w14:textId="77777777" w:rsidTr="00FE2CF0">
        <w:trPr>
          <w:trHeight w:val="364"/>
        </w:trPr>
        <w:tc>
          <w:tcPr>
            <w:tcW w:w="566" w:type="dxa"/>
            <w:tcBorders>
              <w:top w:val="single" w:sz="6" w:space="0" w:color="000000"/>
              <w:bottom w:val="single" w:sz="6" w:space="0" w:color="000000"/>
            </w:tcBorders>
          </w:tcPr>
          <w:p w14:paraId="0CD0DAE0" w14:textId="77777777" w:rsidR="00C512C9" w:rsidRPr="000109B1" w:rsidRDefault="00C512C9">
            <w:pPr>
              <w:pStyle w:val="TableParagraph"/>
              <w:rPr>
                <w:sz w:val="26"/>
              </w:rPr>
            </w:pPr>
          </w:p>
        </w:tc>
        <w:tc>
          <w:tcPr>
            <w:tcW w:w="705" w:type="dxa"/>
            <w:tcBorders>
              <w:top w:val="single" w:sz="6" w:space="0" w:color="000000"/>
              <w:bottom w:val="single" w:sz="6" w:space="0" w:color="000000"/>
            </w:tcBorders>
          </w:tcPr>
          <w:p w14:paraId="436977AD" w14:textId="77777777" w:rsidR="00C512C9" w:rsidRPr="000109B1" w:rsidRDefault="00C512C9">
            <w:pPr>
              <w:pStyle w:val="TableParagraph"/>
              <w:rPr>
                <w:sz w:val="26"/>
              </w:rPr>
            </w:pPr>
          </w:p>
        </w:tc>
        <w:tc>
          <w:tcPr>
            <w:tcW w:w="2839" w:type="dxa"/>
            <w:gridSpan w:val="2"/>
            <w:tcBorders>
              <w:top w:val="single" w:sz="6" w:space="0" w:color="000000"/>
              <w:bottom w:val="single" w:sz="6" w:space="0" w:color="000000"/>
            </w:tcBorders>
          </w:tcPr>
          <w:p w14:paraId="4020F972" w14:textId="77777777" w:rsidR="00C512C9" w:rsidRPr="000109B1" w:rsidRDefault="00C512C9">
            <w:pPr>
              <w:pStyle w:val="TableParagraph"/>
              <w:rPr>
                <w:sz w:val="26"/>
              </w:rPr>
            </w:pPr>
          </w:p>
        </w:tc>
        <w:tc>
          <w:tcPr>
            <w:tcW w:w="2992" w:type="dxa"/>
            <w:gridSpan w:val="2"/>
            <w:tcBorders>
              <w:top w:val="single" w:sz="6" w:space="0" w:color="000000"/>
              <w:bottom w:val="single" w:sz="6" w:space="0" w:color="000000"/>
            </w:tcBorders>
          </w:tcPr>
          <w:p w14:paraId="4C0E5CD6" w14:textId="77777777" w:rsidR="00C512C9" w:rsidRPr="000109B1" w:rsidRDefault="00C512C9" w:rsidP="00186273">
            <w:pPr>
              <w:pStyle w:val="TableParagraph"/>
              <w:ind w:left="108"/>
              <w:rPr>
                <w:sz w:val="26"/>
              </w:rPr>
            </w:pPr>
          </w:p>
        </w:tc>
        <w:tc>
          <w:tcPr>
            <w:tcW w:w="714" w:type="dxa"/>
            <w:gridSpan w:val="2"/>
            <w:tcBorders>
              <w:top w:val="single" w:sz="6" w:space="0" w:color="000000"/>
              <w:bottom w:val="single" w:sz="6" w:space="0" w:color="000000"/>
            </w:tcBorders>
          </w:tcPr>
          <w:p w14:paraId="5E0C5016" w14:textId="77777777" w:rsidR="00C512C9" w:rsidRPr="000109B1" w:rsidRDefault="00C512C9">
            <w:pPr>
              <w:pStyle w:val="TableParagraph"/>
              <w:rPr>
                <w:sz w:val="26"/>
              </w:rPr>
            </w:pPr>
          </w:p>
        </w:tc>
        <w:tc>
          <w:tcPr>
            <w:tcW w:w="804" w:type="dxa"/>
            <w:gridSpan w:val="3"/>
            <w:tcBorders>
              <w:top w:val="single" w:sz="6" w:space="0" w:color="000000"/>
              <w:bottom w:val="single" w:sz="6" w:space="0" w:color="000000"/>
            </w:tcBorders>
          </w:tcPr>
          <w:p w14:paraId="19694DBC" w14:textId="77777777" w:rsidR="00C512C9" w:rsidRPr="000109B1" w:rsidRDefault="00C512C9">
            <w:pPr>
              <w:pStyle w:val="TableParagraph"/>
              <w:rPr>
                <w:sz w:val="26"/>
              </w:rPr>
            </w:pPr>
          </w:p>
        </w:tc>
        <w:tc>
          <w:tcPr>
            <w:tcW w:w="1516" w:type="dxa"/>
            <w:gridSpan w:val="2"/>
            <w:tcBorders>
              <w:top w:val="single" w:sz="6" w:space="0" w:color="000000"/>
              <w:bottom w:val="single" w:sz="6" w:space="0" w:color="000000"/>
            </w:tcBorders>
          </w:tcPr>
          <w:p w14:paraId="77D7F4CB" w14:textId="77777777" w:rsidR="00C512C9" w:rsidRPr="000109B1" w:rsidRDefault="00C512C9">
            <w:pPr>
              <w:pStyle w:val="TableParagraph"/>
              <w:rPr>
                <w:sz w:val="26"/>
              </w:rPr>
            </w:pPr>
          </w:p>
        </w:tc>
      </w:tr>
      <w:tr w:rsidR="00C5189D" w14:paraId="4A23FCF9" w14:textId="77777777" w:rsidTr="00FE2CF0">
        <w:trPr>
          <w:trHeight w:val="381"/>
        </w:trPr>
        <w:tc>
          <w:tcPr>
            <w:tcW w:w="566" w:type="dxa"/>
            <w:tcBorders>
              <w:top w:val="single" w:sz="6" w:space="0" w:color="000000"/>
              <w:bottom w:val="single" w:sz="6" w:space="0" w:color="000000"/>
            </w:tcBorders>
          </w:tcPr>
          <w:p w14:paraId="7DF0A170" w14:textId="77777777" w:rsidR="00C5189D" w:rsidRPr="000109B1" w:rsidRDefault="00C5189D" w:rsidP="00C5189D">
            <w:pPr>
              <w:pStyle w:val="TableParagraph"/>
              <w:rPr>
                <w:sz w:val="26"/>
              </w:rPr>
            </w:pPr>
          </w:p>
        </w:tc>
        <w:tc>
          <w:tcPr>
            <w:tcW w:w="705" w:type="dxa"/>
            <w:tcBorders>
              <w:top w:val="single" w:sz="6" w:space="0" w:color="000000"/>
              <w:bottom w:val="single" w:sz="6" w:space="0" w:color="000000"/>
            </w:tcBorders>
          </w:tcPr>
          <w:p w14:paraId="136E534E" w14:textId="77777777" w:rsidR="00C5189D" w:rsidRPr="000109B1" w:rsidRDefault="00C5189D" w:rsidP="00C5189D">
            <w:pPr>
              <w:pStyle w:val="TableParagraph"/>
              <w:spacing w:before="24"/>
              <w:ind w:left="39"/>
              <w:jc w:val="center"/>
              <w:rPr>
                <w:sz w:val="28"/>
              </w:rPr>
            </w:pPr>
            <w:r w:rsidRPr="000109B1">
              <w:rPr>
                <w:sz w:val="28"/>
              </w:rPr>
              <w:t>А1</w:t>
            </w:r>
          </w:p>
        </w:tc>
        <w:tc>
          <w:tcPr>
            <w:tcW w:w="2839" w:type="dxa"/>
            <w:gridSpan w:val="2"/>
            <w:tcBorders>
              <w:top w:val="single" w:sz="6" w:space="0" w:color="000000"/>
              <w:bottom w:val="single" w:sz="6" w:space="0" w:color="000000"/>
            </w:tcBorders>
          </w:tcPr>
          <w:p w14:paraId="0A7E9681" w14:textId="353FB952" w:rsidR="00C5189D" w:rsidRPr="000109B1" w:rsidRDefault="00C5189D" w:rsidP="00C5189D">
            <w:pPr>
              <w:pStyle w:val="TableParagraph"/>
              <w:spacing w:before="24"/>
              <w:ind w:left="158"/>
              <w:rPr>
                <w:sz w:val="28"/>
                <w:lang w:val="ru-RU"/>
              </w:rPr>
            </w:pPr>
            <w:r w:rsidRPr="000109B1">
              <w:rPr>
                <w:sz w:val="28"/>
              </w:rPr>
              <w:t>ІАЛЦ.</w:t>
            </w:r>
            <w:r w:rsidRPr="000109B1">
              <w:rPr>
                <w:sz w:val="28"/>
                <w:szCs w:val="28"/>
              </w:rPr>
              <w:t>045430</w:t>
            </w:r>
            <w:r w:rsidRPr="000109B1">
              <w:rPr>
                <w:sz w:val="28"/>
              </w:rPr>
              <w:t>.005</w:t>
            </w:r>
            <w:r w:rsidRPr="000109B1">
              <w:rPr>
                <w:spacing w:val="-5"/>
                <w:sz w:val="28"/>
              </w:rPr>
              <w:t xml:space="preserve"> </w:t>
            </w:r>
            <w:r w:rsidRPr="000109B1">
              <w:rPr>
                <w:sz w:val="28"/>
                <w:lang w:val="ru-RU"/>
              </w:rPr>
              <w:t>Д1</w:t>
            </w:r>
          </w:p>
        </w:tc>
        <w:tc>
          <w:tcPr>
            <w:tcW w:w="2992" w:type="dxa"/>
            <w:gridSpan w:val="2"/>
            <w:tcBorders>
              <w:top w:val="single" w:sz="6" w:space="0" w:color="000000"/>
              <w:bottom w:val="single" w:sz="6" w:space="0" w:color="000000"/>
            </w:tcBorders>
          </w:tcPr>
          <w:p w14:paraId="35608B0F" w14:textId="2473A51F" w:rsidR="00C5189D" w:rsidRPr="000109B1" w:rsidRDefault="00980A1F" w:rsidP="00C5189D">
            <w:pPr>
              <w:pStyle w:val="TableParagraph"/>
              <w:spacing w:before="24"/>
              <w:ind w:left="108"/>
              <w:rPr>
                <w:sz w:val="28"/>
              </w:rPr>
            </w:pPr>
            <w:r>
              <w:rPr>
                <w:sz w:val="28"/>
              </w:rPr>
              <w:t>Ресурси</w:t>
            </w:r>
            <w:r w:rsidR="00C5189D">
              <w:rPr>
                <w:sz w:val="28"/>
              </w:rPr>
              <w:t xml:space="preserve"> сайту.</w:t>
            </w:r>
          </w:p>
        </w:tc>
        <w:tc>
          <w:tcPr>
            <w:tcW w:w="714" w:type="dxa"/>
            <w:gridSpan w:val="2"/>
            <w:tcBorders>
              <w:top w:val="single" w:sz="6" w:space="0" w:color="000000"/>
              <w:bottom w:val="single" w:sz="6" w:space="0" w:color="000000"/>
            </w:tcBorders>
          </w:tcPr>
          <w:p w14:paraId="53C3A121" w14:textId="77777777" w:rsidR="00C5189D" w:rsidRPr="000109B1" w:rsidRDefault="00C5189D" w:rsidP="00C5189D">
            <w:pPr>
              <w:pStyle w:val="TableParagraph"/>
              <w:spacing w:before="24"/>
              <w:ind w:left="56"/>
              <w:jc w:val="center"/>
              <w:rPr>
                <w:sz w:val="28"/>
              </w:rPr>
            </w:pPr>
            <w:r w:rsidRPr="000109B1">
              <w:rPr>
                <w:sz w:val="28"/>
              </w:rPr>
              <w:t>1</w:t>
            </w:r>
          </w:p>
        </w:tc>
        <w:tc>
          <w:tcPr>
            <w:tcW w:w="804" w:type="dxa"/>
            <w:gridSpan w:val="3"/>
            <w:tcBorders>
              <w:top w:val="single" w:sz="6" w:space="0" w:color="000000"/>
              <w:bottom w:val="single" w:sz="6" w:space="0" w:color="000000"/>
            </w:tcBorders>
          </w:tcPr>
          <w:p w14:paraId="1309514C" w14:textId="77777777" w:rsidR="00C5189D" w:rsidRPr="000109B1" w:rsidRDefault="00C5189D" w:rsidP="00C5189D">
            <w:pPr>
              <w:pStyle w:val="TableParagraph"/>
              <w:rPr>
                <w:sz w:val="26"/>
              </w:rPr>
            </w:pPr>
          </w:p>
        </w:tc>
        <w:tc>
          <w:tcPr>
            <w:tcW w:w="1516" w:type="dxa"/>
            <w:gridSpan w:val="2"/>
            <w:tcBorders>
              <w:top w:val="single" w:sz="6" w:space="0" w:color="000000"/>
              <w:bottom w:val="single" w:sz="6" w:space="0" w:color="000000"/>
            </w:tcBorders>
          </w:tcPr>
          <w:p w14:paraId="67809012" w14:textId="77777777" w:rsidR="00C5189D" w:rsidRPr="000109B1" w:rsidRDefault="00C5189D" w:rsidP="00C5189D">
            <w:pPr>
              <w:pStyle w:val="TableParagraph"/>
              <w:rPr>
                <w:sz w:val="26"/>
              </w:rPr>
            </w:pPr>
          </w:p>
        </w:tc>
      </w:tr>
      <w:tr w:rsidR="00C5189D" w14:paraId="131DAF90" w14:textId="77777777" w:rsidTr="00FE2CF0">
        <w:trPr>
          <w:trHeight w:val="364"/>
        </w:trPr>
        <w:tc>
          <w:tcPr>
            <w:tcW w:w="566" w:type="dxa"/>
            <w:tcBorders>
              <w:top w:val="single" w:sz="6" w:space="0" w:color="000000"/>
              <w:bottom w:val="single" w:sz="6" w:space="0" w:color="000000"/>
            </w:tcBorders>
          </w:tcPr>
          <w:p w14:paraId="61ACAEA7" w14:textId="77777777" w:rsidR="00C5189D" w:rsidRPr="000109B1" w:rsidRDefault="00C5189D" w:rsidP="00C5189D">
            <w:pPr>
              <w:pStyle w:val="TableParagraph"/>
              <w:rPr>
                <w:sz w:val="26"/>
              </w:rPr>
            </w:pPr>
          </w:p>
        </w:tc>
        <w:tc>
          <w:tcPr>
            <w:tcW w:w="705" w:type="dxa"/>
            <w:tcBorders>
              <w:top w:val="single" w:sz="6" w:space="0" w:color="000000"/>
              <w:bottom w:val="single" w:sz="6" w:space="0" w:color="000000"/>
            </w:tcBorders>
          </w:tcPr>
          <w:p w14:paraId="38B52079" w14:textId="77777777" w:rsidR="00C5189D" w:rsidRPr="000109B1" w:rsidRDefault="00C5189D" w:rsidP="00C5189D">
            <w:pPr>
              <w:pStyle w:val="TableParagraph"/>
              <w:rPr>
                <w:sz w:val="26"/>
              </w:rPr>
            </w:pPr>
          </w:p>
        </w:tc>
        <w:tc>
          <w:tcPr>
            <w:tcW w:w="2839" w:type="dxa"/>
            <w:gridSpan w:val="2"/>
            <w:tcBorders>
              <w:top w:val="single" w:sz="6" w:space="0" w:color="000000"/>
              <w:bottom w:val="single" w:sz="6" w:space="0" w:color="000000"/>
            </w:tcBorders>
          </w:tcPr>
          <w:p w14:paraId="17AB99B3" w14:textId="77777777" w:rsidR="00C5189D" w:rsidRPr="000109B1" w:rsidRDefault="00C5189D" w:rsidP="00C5189D">
            <w:pPr>
              <w:pStyle w:val="TableParagraph"/>
              <w:rPr>
                <w:sz w:val="26"/>
              </w:rPr>
            </w:pPr>
          </w:p>
        </w:tc>
        <w:tc>
          <w:tcPr>
            <w:tcW w:w="2992" w:type="dxa"/>
            <w:gridSpan w:val="2"/>
            <w:tcBorders>
              <w:top w:val="single" w:sz="6" w:space="0" w:color="000000"/>
              <w:bottom w:val="single" w:sz="6" w:space="0" w:color="000000"/>
            </w:tcBorders>
          </w:tcPr>
          <w:p w14:paraId="2D343667" w14:textId="0B91C21F" w:rsidR="00C5189D" w:rsidRPr="000109B1" w:rsidRDefault="00C5189D" w:rsidP="00C5189D">
            <w:pPr>
              <w:pStyle w:val="TableParagraph"/>
              <w:spacing w:before="14"/>
              <w:ind w:left="108"/>
              <w:rPr>
                <w:sz w:val="28"/>
              </w:rPr>
            </w:pPr>
            <w:r>
              <w:rPr>
                <w:sz w:val="28"/>
              </w:rPr>
              <w:t>Структурна схема</w:t>
            </w:r>
          </w:p>
        </w:tc>
        <w:tc>
          <w:tcPr>
            <w:tcW w:w="714" w:type="dxa"/>
            <w:gridSpan w:val="2"/>
            <w:tcBorders>
              <w:top w:val="single" w:sz="6" w:space="0" w:color="000000"/>
              <w:bottom w:val="single" w:sz="6" w:space="0" w:color="000000"/>
            </w:tcBorders>
          </w:tcPr>
          <w:p w14:paraId="4717E71B" w14:textId="77777777" w:rsidR="00C5189D" w:rsidRPr="000109B1" w:rsidRDefault="00C5189D" w:rsidP="00C5189D">
            <w:pPr>
              <w:pStyle w:val="TableParagraph"/>
              <w:rPr>
                <w:sz w:val="26"/>
              </w:rPr>
            </w:pPr>
          </w:p>
        </w:tc>
        <w:tc>
          <w:tcPr>
            <w:tcW w:w="804" w:type="dxa"/>
            <w:gridSpan w:val="3"/>
            <w:tcBorders>
              <w:top w:val="single" w:sz="6" w:space="0" w:color="000000"/>
              <w:bottom w:val="single" w:sz="6" w:space="0" w:color="000000"/>
            </w:tcBorders>
          </w:tcPr>
          <w:p w14:paraId="7B09E0E7" w14:textId="77777777" w:rsidR="00C5189D" w:rsidRPr="000109B1" w:rsidRDefault="00C5189D" w:rsidP="00C5189D">
            <w:pPr>
              <w:pStyle w:val="TableParagraph"/>
              <w:rPr>
                <w:sz w:val="26"/>
              </w:rPr>
            </w:pPr>
          </w:p>
        </w:tc>
        <w:tc>
          <w:tcPr>
            <w:tcW w:w="1516" w:type="dxa"/>
            <w:gridSpan w:val="2"/>
            <w:tcBorders>
              <w:top w:val="single" w:sz="6" w:space="0" w:color="000000"/>
              <w:bottom w:val="single" w:sz="6" w:space="0" w:color="000000"/>
            </w:tcBorders>
          </w:tcPr>
          <w:p w14:paraId="450605EA" w14:textId="77777777" w:rsidR="00C5189D" w:rsidRPr="000109B1" w:rsidRDefault="00C5189D" w:rsidP="00C5189D">
            <w:pPr>
              <w:pStyle w:val="TableParagraph"/>
              <w:rPr>
                <w:sz w:val="26"/>
              </w:rPr>
            </w:pPr>
          </w:p>
        </w:tc>
      </w:tr>
      <w:tr w:rsidR="00C5189D" w14:paraId="4C910BF6" w14:textId="77777777" w:rsidTr="00FE2CF0">
        <w:trPr>
          <w:trHeight w:val="381"/>
        </w:trPr>
        <w:tc>
          <w:tcPr>
            <w:tcW w:w="566" w:type="dxa"/>
            <w:tcBorders>
              <w:top w:val="single" w:sz="6" w:space="0" w:color="000000"/>
              <w:bottom w:val="single" w:sz="6" w:space="0" w:color="000000"/>
            </w:tcBorders>
          </w:tcPr>
          <w:p w14:paraId="74E4DAB6" w14:textId="77777777" w:rsidR="00C5189D" w:rsidRPr="000109B1" w:rsidRDefault="00C5189D" w:rsidP="00C5189D">
            <w:pPr>
              <w:pStyle w:val="TableParagraph"/>
              <w:rPr>
                <w:sz w:val="26"/>
              </w:rPr>
            </w:pPr>
          </w:p>
        </w:tc>
        <w:tc>
          <w:tcPr>
            <w:tcW w:w="705" w:type="dxa"/>
            <w:tcBorders>
              <w:top w:val="single" w:sz="6" w:space="0" w:color="000000"/>
              <w:bottom w:val="single" w:sz="6" w:space="0" w:color="000000"/>
            </w:tcBorders>
          </w:tcPr>
          <w:p w14:paraId="0AA76930" w14:textId="77777777" w:rsidR="00C5189D" w:rsidRPr="000109B1" w:rsidRDefault="00C5189D" w:rsidP="00C5189D">
            <w:pPr>
              <w:pStyle w:val="TableParagraph"/>
              <w:rPr>
                <w:sz w:val="26"/>
              </w:rPr>
            </w:pPr>
          </w:p>
        </w:tc>
        <w:tc>
          <w:tcPr>
            <w:tcW w:w="2839" w:type="dxa"/>
            <w:gridSpan w:val="2"/>
            <w:tcBorders>
              <w:top w:val="single" w:sz="6" w:space="0" w:color="000000"/>
              <w:bottom w:val="single" w:sz="6" w:space="0" w:color="000000"/>
            </w:tcBorders>
          </w:tcPr>
          <w:p w14:paraId="537B0DA9" w14:textId="77777777" w:rsidR="00C5189D" w:rsidRPr="000109B1" w:rsidRDefault="00C5189D" w:rsidP="00C5189D">
            <w:pPr>
              <w:pStyle w:val="TableParagraph"/>
              <w:rPr>
                <w:sz w:val="26"/>
              </w:rPr>
            </w:pPr>
          </w:p>
        </w:tc>
        <w:tc>
          <w:tcPr>
            <w:tcW w:w="2992" w:type="dxa"/>
            <w:gridSpan w:val="2"/>
            <w:tcBorders>
              <w:top w:val="single" w:sz="6" w:space="0" w:color="000000"/>
              <w:bottom w:val="single" w:sz="6" w:space="0" w:color="000000"/>
            </w:tcBorders>
          </w:tcPr>
          <w:p w14:paraId="32C7E137" w14:textId="4CC05DEF" w:rsidR="00C5189D" w:rsidRPr="000109B1" w:rsidRDefault="00C5189D" w:rsidP="00C5189D">
            <w:pPr>
              <w:pStyle w:val="TableParagraph"/>
              <w:spacing w:before="24"/>
              <w:ind w:left="108"/>
              <w:rPr>
                <w:sz w:val="28"/>
              </w:rPr>
            </w:pPr>
          </w:p>
        </w:tc>
        <w:tc>
          <w:tcPr>
            <w:tcW w:w="714" w:type="dxa"/>
            <w:gridSpan w:val="2"/>
            <w:tcBorders>
              <w:top w:val="single" w:sz="6" w:space="0" w:color="000000"/>
              <w:bottom w:val="single" w:sz="6" w:space="0" w:color="000000"/>
            </w:tcBorders>
          </w:tcPr>
          <w:p w14:paraId="3917C622" w14:textId="77777777" w:rsidR="00C5189D" w:rsidRPr="000109B1" w:rsidRDefault="00C5189D" w:rsidP="00C5189D">
            <w:pPr>
              <w:pStyle w:val="TableParagraph"/>
              <w:rPr>
                <w:sz w:val="26"/>
              </w:rPr>
            </w:pPr>
          </w:p>
        </w:tc>
        <w:tc>
          <w:tcPr>
            <w:tcW w:w="804" w:type="dxa"/>
            <w:gridSpan w:val="3"/>
            <w:tcBorders>
              <w:top w:val="single" w:sz="6" w:space="0" w:color="000000"/>
              <w:bottom w:val="single" w:sz="6" w:space="0" w:color="000000"/>
            </w:tcBorders>
          </w:tcPr>
          <w:p w14:paraId="6018E74F" w14:textId="77777777" w:rsidR="00C5189D" w:rsidRPr="000109B1" w:rsidRDefault="00C5189D" w:rsidP="00C5189D">
            <w:pPr>
              <w:pStyle w:val="TableParagraph"/>
              <w:rPr>
                <w:sz w:val="26"/>
              </w:rPr>
            </w:pPr>
          </w:p>
        </w:tc>
        <w:tc>
          <w:tcPr>
            <w:tcW w:w="1516" w:type="dxa"/>
            <w:gridSpan w:val="2"/>
            <w:tcBorders>
              <w:top w:val="single" w:sz="6" w:space="0" w:color="000000"/>
              <w:bottom w:val="single" w:sz="6" w:space="0" w:color="000000"/>
            </w:tcBorders>
          </w:tcPr>
          <w:p w14:paraId="366E9D30" w14:textId="77777777" w:rsidR="00C5189D" w:rsidRPr="000109B1" w:rsidRDefault="00C5189D" w:rsidP="00C5189D">
            <w:pPr>
              <w:pStyle w:val="TableParagraph"/>
              <w:rPr>
                <w:sz w:val="26"/>
              </w:rPr>
            </w:pPr>
          </w:p>
        </w:tc>
      </w:tr>
      <w:tr w:rsidR="00C5189D" w14:paraId="12DEB939" w14:textId="77777777" w:rsidTr="00FE2CF0">
        <w:trPr>
          <w:trHeight w:val="364"/>
        </w:trPr>
        <w:tc>
          <w:tcPr>
            <w:tcW w:w="566" w:type="dxa"/>
            <w:tcBorders>
              <w:top w:val="single" w:sz="6" w:space="0" w:color="000000"/>
              <w:bottom w:val="single" w:sz="6" w:space="0" w:color="000000"/>
            </w:tcBorders>
          </w:tcPr>
          <w:p w14:paraId="7384A7D1" w14:textId="77777777" w:rsidR="00C5189D" w:rsidRPr="000109B1" w:rsidRDefault="00C5189D" w:rsidP="00C5189D">
            <w:pPr>
              <w:pStyle w:val="TableParagraph"/>
              <w:rPr>
                <w:sz w:val="26"/>
              </w:rPr>
            </w:pPr>
          </w:p>
        </w:tc>
        <w:tc>
          <w:tcPr>
            <w:tcW w:w="705" w:type="dxa"/>
            <w:tcBorders>
              <w:top w:val="single" w:sz="6" w:space="0" w:color="000000"/>
              <w:bottom w:val="single" w:sz="6" w:space="0" w:color="000000"/>
            </w:tcBorders>
          </w:tcPr>
          <w:p w14:paraId="4326F9C2" w14:textId="77777777" w:rsidR="00C5189D" w:rsidRPr="000109B1" w:rsidRDefault="00C5189D" w:rsidP="00C5189D">
            <w:pPr>
              <w:pStyle w:val="TableParagraph"/>
              <w:rPr>
                <w:sz w:val="26"/>
              </w:rPr>
            </w:pPr>
          </w:p>
        </w:tc>
        <w:tc>
          <w:tcPr>
            <w:tcW w:w="2839" w:type="dxa"/>
            <w:gridSpan w:val="2"/>
            <w:tcBorders>
              <w:top w:val="single" w:sz="6" w:space="0" w:color="000000"/>
              <w:bottom w:val="single" w:sz="6" w:space="0" w:color="000000"/>
            </w:tcBorders>
          </w:tcPr>
          <w:p w14:paraId="494852A1" w14:textId="77777777" w:rsidR="00C5189D" w:rsidRPr="000109B1" w:rsidRDefault="00C5189D" w:rsidP="00C5189D">
            <w:pPr>
              <w:pStyle w:val="TableParagraph"/>
              <w:rPr>
                <w:sz w:val="26"/>
              </w:rPr>
            </w:pPr>
          </w:p>
        </w:tc>
        <w:tc>
          <w:tcPr>
            <w:tcW w:w="2992" w:type="dxa"/>
            <w:gridSpan w:val="2"/>
            <w:tcBorders>
              <w:top w:val="single" w:sz="6" w:space="0" w:color="000000"/>
              <w:bottom w:val="single" w:sz="6" w:space="0" w:color="000000"/>
            </w:tcBorders>
          </w:tcPr>
          <w:p w14:paraId="7696CB71" w14:textId="0AE08739" w:rsidR="00C5189D" w:rsidRPr="000109B1" w:rsidRDefault="00C5189D" w:rsidP="00C5189D">
            <w:pPr>
              <w:pStyle w:val="TableParagraph"/>
              <w:spacing w:before="14"/>
              <w:ind w:left="108"/>
              <w:rPr>
                <w:sz w:val="28"/>
              </w:rPr>
            </w:pPr>
          </w:p>
        </w:tc>
        <w:tc>
          <w:tcPr>
            <w:tcW w:w="714" w:type="dxa"/>
            <w:gridSpan w:val="2"/>
            <w:tcBorders>
              <w:top w:val="single" w:sz="6" w:space="0" w:color="000000"/>
              <w:bottom w:val="single" w:sz="6" w:space="0" w:color="000000"/>
            </w:tcBorders>
          </w:tcPr>
          <w:p w14:paraId="1207AFE8" w14:textId="77777777" w:rsidR="00C5189D" w:rsidRPr="000109B1" w:rsidRDefault="00C5189D" w:rsidP="00C5189D">
            <w:pPr>
              <w:pStyle w:val="TableParagraph"/>
              <w:rPr>
                <w:sz w:val="26"/>
              </w:rPr>
            </w:pPr>
          </w:p>
        </w:tc>
        <w:tc>
          <w:tcPr>
            <w:tcW w:w="804" w:type="dxa"/>
            <w:gridSpan w:val="3"/>
            <w:tcBorders>
              <w:top w:val="single" w:sz="6" w:space="0" w:color="000000"/>
              <w:bottom w:val="single" w:sz="6" w:space="0" w:color="000000"/>
            </w:tcBorders>
          </w:tcPr>
          <w:p w14:paraId="4BF40284" w14:textId="77777777" w:rsidR="00C5189D" w:rsidRPr="000109B1" w:rsidRDefault="00C5189D" w:rsidP="00C5189D">
            <w:pPr>
              <w:pStyle w:val="TableParagraph"/>
              <w:rPr>
                <w:sz w:val="26"/>
              </w:rPr>
            </w:pPr>
          </w:p>
        </w:tc>
        <w:tc>
          <w:tcPr>
            <w:tcW w:w="1516" w:type="dxa"/>
            <w:gridSpan w:val="2"/>
            <w:tcBorders>
              <w:top w:val="single" w:sz="6" w:space="0" w:color="000000"/>
              <w:bottom w:val="single" w:sz="6" w:space="0" w:color="000000"/>
            </w:tcBorders>
          </w:tcPr>
          <w:p w14:paraId="6B11545F" w14:textId="77777777" w:rsidR="00C5189D" w:rsidRPr="000109B1" w:rsidRDefault="00C5189D" w:rsidP="00C5189D">
            <w:pPr>
              <w:pStyle w:val="TableParagraph"/>
              <w:rPr>
                <w:sz w:val="26"/>
              </w:rPr>
            </w:pPr>
          </w:p>
        </w:tc>
      </w:tr>
      <w:tr w:rsidR="00C5189D" w14:paraId="2E2148A8" w14:textId="77777777" w:rsidTr="00FE2CF0">
        <w:trPr>
          <w:trHeight w:val="364"/>
        </w:trPr>
        <w:tc>
          <w:tcPr>
            <w:tcW w:w="566" w:type="dxa"/>
            <w:tcBorders>
              <w:top w:val="single" w:sz="6" w:space="0" w:color="000000"/>
              <w:bottom w:val="single" w:sz="6" w:space="0" w:color="000000"/>
            </w:tcBorders>
          </w:tcPr>
          <w:p w14:paraId="05748B2A" w14:textId="77777777" w:rsidR="00C5189D" w:rsidRPr="000109B1" w:rsidRDefault="00C5189D" w:rsidP="00C5189D">
            <w:pPr>
              <w:pStyle w:val="TableParagraph"/>
              <w:rPr>
                <w:sz w:val="26"/>
              </w:rPr>
            </w:pPr>
          </w:p>
        </w:tc>
        <w:tc>
          <w:tcPr>
            <w:tcW w:w="705" w:type="dxa"/>
            <w:tcBorders>
              <w:top w:val="single" w:sz="6" w:space="0" w:color="000000"/>
              <w:bottom w:val="single" w:sz="6" w:space="0" w:color="000000"/>
            </w:tcBorders>
          </w:tcPr>
          <w:p w14:paraId="630B7A5C" w14:textId="77777777" w:rsidR="00C5189D" w:rsidRPr="000109B1" w:rsidRDefault="00C5189D" w:rsidP="00C5189D">
            <w:pPr>
              <w:pStyle w:val="TableParagraph"/>
              <w:rPr>
                <w:sz w:val="26"/>
              </w:rPr>
            </w:pPr>
          </w:p>
        </w:tc>
        <w:tc>
          <w:tcPr>
            <w:tcW w:w="2839" w:type="dxa"/>
            <w:gridSpan w:val="2"/>
            <w:tcBorders>
              <w:top w:val="single" w:sz="6" w:space="0" w:color="000000"/>
              <w:bottom w:val="single" w:sz="6" w:space="0" w:color="000000"/>
            </w:tcBorders>
          </w:tcPr>
          <w:p w14:paraId="4A620CCA" w14:textId="77777777" w:rsidR="00C5189D" w:rsidRPr="000109B1" w:rsidRDefault="00C5189D" w:rsidP="00C5189D">
            <w:pPr>
              <w:pStyle w:val="TableParagraph"/>
              <w:rPr>
                <w:sz w:val="26"/>
              </w:rPr>
            </w:pPr>
          </w:p>
        </w:tc>
        <w:tc>
          <w:tcPr>
            <w:tcW w:w="2992" w:type="dxa"/>
            <w:gridSpan w:val="2"/>
            <w:tcBorders>
              <w:top w:val="single" w:sz="6" w:space="0" w:color="000000"/>
              <w:bottom w:val="single" w:sz="6" w:space="0" w:color="000000"/>
            </w:tcBorders>
          </w:tcPr>
          <w:p w14:paraId="2E917468" w14:textId="27679615" w:rsidR="00C5189D" w:rsidRPr="000109B1" w:rsidRDefault="00C5189D" w:rsidP="00C5189D">
            <w:pPr>
              <w:pStyle w:val="TableParagraph"/>
              <w:spacing w:before="14"/>
              <w:ind w:left="108"/>
              <w:rPr>
                <w:sz w:val="28"/>
                <w:lang w:val="ru-RU"/>
              </w:rPr>
            </w:pPr>
          </w:p>
        </w:tc>
        <w:tc>
          <w:tcPr>
            <w:tcW w:w="714" w:type="dxa"/>
            <w:gridSpan w:val="2"/>
            <w:tcBorders>
              <w:top w:val="single" w:sz="6" w:space="0" w:color="000000"/>
              <w:bottom w:val="single" w:sz="6" w:space="0" w:color="000000"/>
            </w:tcBorders>
          </w:tcPr>
          <w:p w14:paraId="1D2B7726" w14:textId="77777777" w:rsidR="00C5189D" w:rsidRPr="000109B1" w:rsidRDefault="00C5189D" w:rsidP="00C5189D">
            <w:pPr>
              <w:pStyle w:val="TableParagraph"/>
              <w:rPr>
                <w:sz w:val="26"/>
              </w:rPr>
            </w:pPr>
          </w:p>
        </w:tc>
        <w:tc>
          <w:tcPr>
            <w:tcW w:w="804" w:type="dxa"/>
            <w:gridSpan w:val="3"/>
            <w:tcBorders>
              <w:top w:val="single" w:sz="6" w:space="0" w:color="000000"/>
              <w:bottom w:val="single" w:sz="6" w:space="0" w:color="000000"/>
            </w:tcBorders>
          </w:tcPr>
          <w:p w14:paraId="2786BD94" w14:textId="77777777" w:rsidR="00C5189D" w:rsidRPr="000109B1" w:rsidRDefault="00C5189D" w:rsidP="00C5189D">
            <w:pPr>
              <w:pStyle w:val="TableParagraph"/>
              <w:rPr>
                <w:sz w:val="26"/>
              </w:rPr>
            </w:pPr>
          </w:p>
        </w:tc>
        <w:tc>
          <w:tcPr>
            <w:tcW w:w="1516" w:type="dxa"/>
            <w:gridSpan w:val="2"/>
            <w:tcBorders>
              <w:top w:val="single" w:sz="6" w:space="0" w:color="000000"/>
              <w:bottom w:val="single" w:sz="6" w:space="0" w:color="000000"/>
            </w:tcBorders>
          </w:tcPr>
          <w:p w14:paraId="7723A942" w14:textId="77777777" w:rsidR="00C5189D" w:rsidRPr="000109B1" w:rsidRDefault="00C5189D" w:rsidP="00C5189D">
            <w:pPr>
              <w:pStyle w:val="TableParagraph"/>
              <w:rPr>
                <w:sz w:val="26"/>
              </w:rPr>
            </w:pPr>
          </w:p>
        </w:tc>
      </w:tr>
      <w:tr w:rsidR="00C5189D" w14:paraId="5F321182" w14:textId="77777777" w:rsidTr="00FE2CF0">
        <w:trPr>
          <w:trHeight w:val="381"/>
        </w:trPr>
        <w:tc>
          <w:tcPr>
            <w:tcW w:w="566" w:type="dxa"/>
            <w:tcBorders>
              <w:top w:val="single" w:sz="6" w:space="0" w:color="000000"/>
              <w:bottom w:val="single" w:sz="6" w:space="0" w:color="000000"/>
            </w:tcBorders>
          </w:tcPr>
          <w:p w14:paraId="4DED1C4A" w14:textId="77777777" w:rsidR="00C5189D" w:rsidRPr="000109B1" w:rsidRDefault="00C5189D" w:rsidP="00C5189D">
            <w:pPr>
              <w:pStyle w:val="TableParagraph"/>
              <w:rPr>
                <w:sz w:val="26"/>
              </w:rPr>
            </w:pPr>
          </w:p>
        </w:tc>
        <w:tc>
          <w:tcPr>
            <w:tcW w:w="705" w:type="dxa"/>
            <w:tcBorders>
              <w:top w:val="single" w:sz="6" w:space="0" w:color="000000"/>
              <w:bottom w:val="single" w:sz="6" w:space="0" w:color="000000"/>
            </w:tcBorders>
          </w:tcPr>
          <w:p w14:paraId="1C6312C2" w14:textId="77777777" w:rsidR="00C5189D" w:rsidRPr="000109B1" w:rsidRDefault="00C5189D" w:rsidP="00C5189D">
            <w:pPr>
              <w:pStyle w:val="TableParagraph"/>
              <w:rPr>
                <w:sz w:val="26"/>
              </w:rPr>
            </w:pPr>
          </w:p>
        </w:tc>
        <w:tc>
          <w:tcPr>
            <w:tcW w:w="2839" w:type="dxa"/>
            <w:gridSpan w:val="2"/>
            <w:tcBorders>
              <w:top w:val="single" w:sz="6" w:space="0" w:color="000000"/>
              <w:bottom w:val="single" w:sz="6" w:space="0" w:color="000000"/>
            </w:tcBorders>
          </w:tcPr>
          <w:p w14:paraId="1FD36815" w14:textId="77777777" w:rsidR="00C5189D" w:rsidRPr="000109B1" w:rsidRDefault="00C5189D" w:rsidP="00C5189D">
            <w:pPr>
              <w:pStyle w:val="TableParagraph"/>
              <w:rPr>
                <w:sz w:val="26"/>
              </w:rPr>
            </w:pPr>
          </w:p>
        </w:tc>
        <w:tc>
          <w:tcPr>
            <w:tcW w:w="2992" w:type="dxa"/>
            <w:gridSpan w:val="2"/>
            <w:tcBorders>
              <w:top w:val="single" w:sz="6" w:space="0" w:color="000000"/>
              <w:bottom w:val="single" w:sz="6" w:space="0" w:color="000000"/>
            </w:tcBorders>
          </w:tcPr>
          <w:p w14:paraId="0C4CABAC" w14:textId="4BF563EB" w:rsidR="00C5189D" w:rsidRPr="000109B1" w:rsidRDefault="00C5189D" w:rsidP="00C5189D">
            <w:pPr>
              <w:pStyle w:val="TableParagraph"/>
              <w:ind w:left="108"/>
              <w:rPr>
                <w:sz w:val="26"/>
              </w:rPr>
            </w:pPr>
          </w:p>
        </w:tc>
        <w:tc>
          <w:tcPr>
            <w:tcW w:w="714" w:type="dxa"/>
            <w:gridSpan w:val="2"/>
            <w:tcBorders>
              <w:top w:val="single" w:sz="6" w:space="0" w:color="000000"/>
              <w:bottom w:val="single" w:sz="6" w:space="0" w:color="000000"/>
            </w:tcBorders>
          </w:tcPr>
          <w:p w14:paraId="7462A83E" w14:textId="77777777" w:rsidR="00C5189D" w:rsidRPr="000109B1" w:rsidRDefault="00C5189D" w:rsidP="00C5189D">
            <w:pPr>
              <w:pStyle w:val="TableParagraph"/>
              <w:rPr>
                <w:sz w:val="26"/>
              </w:rPr>
            </w:pPr>
          </w:p>
        </w:tc>
        <w:tc>
          <w:tcPr>
            <w:tcW w:w="804" w:type="dxa"/>
            <w:gridSpan w:val="3"/>
            <w:tcBorders>
              <w:top w:val="single" w:sz="6" w:space="0" w:color="000000"/>
              <w:bottom w:val="single" w:sz="6" w:space="0" w:color="000000"/>
            </w:tcBorders>
          </w:tcPr>
          <w:p w14:paraId="07DD4CA9" w14:textId="77777777" w:rsidR="00C5189D" w:rsidRPr="000109B1" w:rsidRDefault="00C5189D" w:rsidP="00C5189D">
            <w:pPr>
              <w:pStyle w:val="TableParagraph"/>
              <w:rPr>
                <w:sz w:val="26"/>
              </w:rPr>
            </w:pPr>
          </w:p>
        </w:tc>
        <w:tc>
          <w:tcPr>
            <w:tcW w:w="1516" w:type="dxa"/>
            <w:gridSpan w:val="2"/>
            <w:tcBorders>
              <w:top w:val="single" w:sz="6" w:space="0" w:color="000000"/>
              <w:bottom w:val="single" w:sz="6" w:space="0" w:color="000000"/>
            </w:tcBorders>
          </w:tcPr>
          <w:p w14:paraId="4FD2A5DE" w14:textId="77777777" w:rsidR="00C5189D" w:rsidRPr="000109B1" w:rsidRDefault="00C5189D" w:rsidP="00C5189D">
            <w:pPr>
              <w:pStyle w:val="TableParagraph"/>
              <w:rPr>
                <w:sz w:val="26"/>
              </w:rPr>
            </w:pPr>
          </w:p>
        </w:tc>
      </w:tr>
      <w:tr w:rsidR="00C5189D" w14:paraId="20D93695" w14:textId="77777777" w:rsidTr="00FE2CF0">
        <w:trPr>
          <w:trHeight w:val="364"/>
        </w:trPr>
        <w:tc>
          <w:tcPr>
            <w:tcW w:w="566" w:type="dxa"/>
            <w:tcBorders>
              <w:top w:val="single" w:sz="6" w:space="0" w:color="000000"/>
              <w:bottom w:val="single" w:sz="6" w:space="0" w:color="000000"/>
            </w:tcBorders>
          </w:tcPr>
          <w:p w14:paraId="1ED69C98" w14:textId="77777777" w:rsidR="00C5189D" w:rsidRPr="000109B1" w:rsidRDefault="00C5189D" w:rsidP="00C5189D">
            <w:pPr>
              <w:pStyle w:val="TableParagraph"/>
              <w:rPr>
                <w:sz w:val="26"/>
              </w:rPr>
            </w:pPr>
          </w:p>
        </w:tc>
        <w:tc>
          <w:tcPr>
            <w:tcW w:w="705" w:type="dxa"/>
            <w:tcBorders>
              <w:top w:val="single" w:sz="6" w:space="0" w:color="000000"/>
              <w:bottom w:val="single" w:sz="6" w:space="0" w:color="000000"/>
            </w:tcBorders>
          </w:tcPr>
          <w:p w14:paraId="2A422A11" w14:textId="77777777" w:rsidR="00C5189D" w:rsidRPr="000109B1" w:rsidRDefault="00C5189D" w:rsidP="00C5189D">
            <w:pPr>
              <w:pStyle w:val="TableParagraph"/>
              <w:rPr>
                <w:sz w:val="26"/>
              </w:rPr>
            </w:pPr>
          </w:p>
        </w:tc>
        <w:tc>
          <w:tcPr>
            <w:tcW w:w="2839" w:type="dxa"/>
            <w:gridSpan w:val="2"/>
            <w:tcBorders>
              <w:top w:val="single" w:sz="6" w:space="0" w:color="000000"/>
              <w:bottom w:val="single" w:sz="6" w:space="0" w:color="000000"/>
            </w:tcBorders>
          </w:tcPr>
          <w:p w14:paraId="4754A684" w14:textId="77777777" w:rsidR="00C5189D" w:rsidRPr="000109B1" w:rsidRDefault="00C5189D" w:rsidP="00C5189D">
            <w:pPr>
              <w:pStyle w:val="TableParagraph"/>
              <w:rPr>
                <w:sz w:val="26"/>
              </w:rPr>
            </w:pPr>
          </w:p>
        </w:tc>
        <w:tc>
          <w:tcPr>
            <w:tcW w:w="2992" w:type="dxa"/>
            <w:gridSpan w:val="2"/>
            <w:tcBorders>
              <w:top w:val="single" w:sz="6" w:space="0" w:color="000000"/>
              <w:bottom w:val="single" w:sz="6" w:space="0" w:color="000000"/>
            </w:tcBorders>
          </w:tcPr>
          <w:p w14:paraId="1584F5B7" w14:textId="77777777" w:rsidR="00C5189D" w:rsidRPr="000109B1" w:rsidRDefault="00C5189D" w:rsidP="00C5189D">
            <w:pPr>
              <w:pStyle w:val="TableParagraph"/>
              <w:rPr>
                <w:sz w:val="26"/>
              </w:rPr>
            </w:pPr>
          </w:p>
        </w:tc>
        <w:tc>
          <w:tcPr>
            <w:tcW w:w="714" w:type="dxa"/>
            <w:gridSpan w:val="2"/>
            <w:tcBorders>
              <w:top w:val="single" w:sz="6" w:space="0" w:color="000000"/>
              <w:bottom w:val="single" w:sz="6" w:space="0" w:color="000000"/>
            </w:tcBorders>
          </w:tcPr>
          <w:p w14:paraId="28D32634" w14:textId="77777777" w:rsidR="00C5189D" w:rsidRPr="000109B1" w:rsidRDefault="00C5189D" w:rsidP="00C5189D">
            <w:pPr>
              <w:pStyle w:val="TableParagraph"/>
              <w:rPr>
                <w:sz w:val="26"/>
              </w:rPr>
            </w:pPr>
          </w:p>
        </w:tc>
        <w:tc>
          <w:tcPr>
            <w:tcW w:w="804" w:type="dxa"/>
            <w:gridSpan w:val="3"/>
            <w:tcBorders>
              <w:top w:val="single" w:sz="6" w:space="0" w:color="000000"/>
              <w:bottom w:val="single" w:sz="6" w:space="0" w:color="000000"/>
            </w:tcBorders>
          </w:tcPr>
          <w:p w14:paraId="476D5F9F" w14:textId="77777777" w:rsidR="00C5189D" w:rsidRPr="000109B1" w:rsidRDefault="00C5189D" w:rsidP="00C5189D">
            <w:pPr>
              <w:pStyle w:val="TableParagraph"/>
              <w:rPr>
                <w:sz w:val="26"/>
              </w:rPr>
            </w:pPr>
          </w:p>
        </w:tc>
        <w:tc>
          <w:tcPr>
            <w:tcW w:w="1516" w:type="dxa"/>
            <w:gridSpan w:val="2"/>
            <w:tcBorders>
              <w:top w:val="single" w:sz="6" w:space="0" w:color="000000"/>
              <w:bottom w:val="single" w:sz="6" w:space="0" w:color="000000"/>
            </w:tcBorders>
          </w:tcPr>
          <w:p w14:paraId="49FA4295" w14:textId="77777777" w:rsidR="00C5189D" w:rsidRPr="000109B1" w:rsidRDefault="00C5189D" w:rsidP="00C5189D">
            <w:pPr>
              <w:pStyle w:val="TableParagraph"/>
              <w:rPr>
                <w:sz w:val="26"/>
              </w:rPr>
            </w:pPr>
          </w:p>
        </w:tc>
      </w:tr>
      <w:tr w:rsidR="00C5189D" w14:paraId="593DCB19" w14:textId="77777777" w:rsidTr="00FE2CF0">
        <w:trPr>
          <w:trHeight w:val="363"/>
        </w:trPr>
        <w:tc>
          <w:tcPr>
            <w:tcW w:w="566" w:type="dxa"/>
            <w:tcBorders>
              <w:top w:val="single" w:sz="6" w:space="0" w:color="000000"/>
            </w:tcBorders>
          </w:tcPr>
          <w:p w14:paraId="7E4BF512" w14:textId="77777777" w:rsidR="00C5189D" w:rsidRPr="000109B1" w:rsidRDefault="00C5189D" w:rsidP="00C5189D">
            <w:pPr>
              <w:pStyle w:val="TableParagraph"/>
              <w:rPr>
                <w:sz w:val="26"/>
              </w:rPr>
            </w:pPr>
          </w:p>
        </w:tc>
        <w:tc>
          <w:tcPr>
            <w:tcW w:w="705" w:type="dxa"/>
            <w:tcBorders>
              <w:top w:val="single" w:sz="6" w:space="0" w:color="000000"/>
            </w:tcBorders>
          </w:tcPr>
          <w:p w14:paraId="4305B2EB" w14:textId="77777777" w:rsidR="00C5189D" w:rsidRPr="000109B1" w:rsidRDefault="00C5189D" w:rsidP="00C5189D">
            <w:pPr>
              <w:pStyle w:val="TableParagraph"/>
              <w:rPr>
                <w:sz w:val="26"/>
              </w:rPr>
            </w:pPr>
          </w:p>
        </w:tc>
        <w:tc>
          <w:tcPr>
            <w:tcW w:w="2839" w:type="dxa"/>
            <w:gridSpan w:val="2"/>
            <w:tcBorders>
              <w:top w:val="single" w:sz="6" w:space="0" w:color="000000"/>
            </w:tcBorders>
          </w:tcPr>
          <w:p w14:paraId="4CADB31E" w14:textId="77777777" w:rsidR="00C5189D" w:rsidRPr="000109B1" w:rsidRDefault="00C5189D" w:rsidP="00C5189D">
            <w:pPr>
              <w:pStyle w:val="TableParagraph"/>
              <w:rPr>
                <w:sz w:val="26"/>
              </w:rPr>
            </w:pPr>
          </w:p>
        </w:tc>
        <w:tc>
          <w:tcPr>
            <w:tcW w:w="2992" w:type="dxa"/>
            <w:gridSpan w:val="2"/>
            <w:tcBorders>
              <w:top w:val="single" w:sz="6" w:space="0" w:color="000000"/>
            </w:tcBorders>
          </w:tcPr>
          <w:p w14:paraId="3EBD6642" w14:textId="77777777" w:rsidR="00C5189D" w:rsidRPr="000109B1" w:rsidRDefault="00C5189D" w:rsidP="00C5189D">
            <w:pPr>
              <w:pStyle w:val="TableParagraph"/>
              <w:rPr>
                <w:sz w:val="26"/>
              </w:rPr>
            </w:pPr>
          </w:p>
        </w:tc>
        <w:tc>
          <w:tcPr>
            <w:tcW w:w="714" w:type="dxa"/>
            <w:gridSpan w:val="2"/>
            <w:tcBorders>
              <w:top w:val="single" w:sz="6" w:space="0" w:color="000000"/>
            </w:tcBorders>
          </w:tcPr>
          <w:p w14:paraId="0308BC16" w14:textId="77777777" w:rsidR="00C5189D" w:rsidRPr="000109B1" w:rsidRDefault="00C5189D" w:rsidP="00C5189D">
            <w:pPr>
              <w:pStyle w:val="TableParagraph"/>
              <w:rPr>
                <w:sz w:val="26"/>
              </w:rPr>
            </w:pPr>
          </w:p>
        </w:tc>
        <w:tc>
          <w:tcPr>
            <w:tcW w:w="804" w:type="dxa"/>
            <w:gridSpan w:val="3"/>
            <w:tcBorders>
              <w:top w:val="single" w:sz="6" w:space="0" w:color="000000"/>
            </w:tcBorders>
          </w:tcPr>
          <w:p w14:paraId="01243DC3" w14:textId="77777777" w:rsidR="00C5189D" w:rsidRPr="000109B1" w:rsidRDefault="00C5189D" w:rsidP="00C5189D">
            <w:pPr>
              <w:pStyle w:val="TableParagraph"/>
              <w:rPr>
                <w:sz w:val="26"/>
              </w:rPr>
            </w:pPr>
          </w:p>
        </w:tc>
        <w:tc>
          <w:tcPr>
            <w:tcW w:w="1516" w:type="dxa"/>
            <w:gridSpan w:val="2"/>
            <w:tcBorders>
              <w:top w:val="single" w:sz="6" w:space="0" w:color="000000"/>
            </w:tcBorders>
          </w:tcPr>
          <w:p w14:paraId="666203EF" w14:textId="77777777" w:rsidR="00C5189D" w:rsidRPr="000109B1" w:rsidRDefault="00C5189D" w:rsidP="00C5189D">
            <w:pPr>
              <w:pStyle w:val="TableParagraph"/>
              <w:rPr>
                <w:sz w:val="26"/>
              </w:rPr>
            </w:pPr>
          </w:p>
        </w:tc>
      </w:tr>
      <w:tr w:rsidR="00C5189D" w14:paraId="784FEC31" w14:textId="77777777" w:rsidTr="00FE2CF0">
        <w:trPr>
          <w:trHeight w:val="380"/>
        </w:trPr>
        <w:tc>
          <w:tcPr>
            <w:tcW w:w="566" w:type="dxa"/>
          </w:tcPr>
          <w:p w14:paraId="32A55EAA" w14:textId="77777777" w:rsidR="00C5189D" w:rsidRPr="000109B1" w:rsidRDefault="00C5189D" w:rsidP="00C5189D">
            <w:pPr>
              <w:pStyle w:val="TableParagraph"/>
              <w:rPr>
                <w:sz w:val="26"/>
              </w:rPr>
            </w:pPr>
          </w:p>
        </w:tc>
        <w:tc>
          <w:tcPr>
            <w:tcW w:w="705" w:type="dxa"/>
          </w:tcPr>
          <w:p w14:paraId="0D2D7EC5" w14:textId="77777777" w:rsidR="00C5189D" w:rsidRPr="000109B1" w:rsidRDefault="00C5189D" w:rsidP="00C5189D">
            <w:pPr>
              <w:pStyle w:val="TableParagraph"/>
              <w:rPr>
                <w:sz w:val="26"/>
              </w:rPr>
            </w:pPr>
          </w:p>
        </w:tc>
        <w:tc>
          <w:tcPr>
            <w:tcW w:w="1705" w:type="dxa"/>
          </w:tcPr>
          <w:p w14:paraId="25650B55" w14:textId="77777777" w:rsidR="00C5189D" w:rsidRPr="000109B1" w:rsidRDefault="00C5189D" w:rsidP="00C5189D">
            <w:pPr>
              <w:pStyle w:val="TableParagraph"/>
              <w:rPr>
                <w:sz w:val="26"/>
              </w:rPr>
            </w:pPr>
          </w:p>
        </w:tc>
        <w:tc>
          <w:tcPr>
            <w:tcW w:w="1134" w:type="dxa"/>
          </w:tcPr>
          <w:p w14:paraId="30708576" w14:textId="77777777" w:rsidR="00C5189D" w:rsidRPr="000109B1" w:rsidRDefault="00C5189D" w:rsidP="00C5189D">
            <w:pPr>
              <w:pStyle w:val="TableParagraph"/>
              <w:rPr>
                <w:sz w:val="26"/>
              </w:rPr>
            </w:pPr>
          </w:p>
        </w:tc>
        <w:tc>
          <w:tcPr>
            <w:tcW w:w="569" w:type="dxa"/>
          </w:tcPr>
          <w:p w14:paraId="67BCC194" w14:textId="77777777" w:rsidR="00C5189D" w:rsidRPr="000109B1" w:rsidRDefault="00C5189D" w:rsidP="00C5189D">
            <w:pPr>
              <w:pStyle w:val="TableParagraph"/>
              <w:rPr>
                <w:sz w:val="26"/>
              </w:rPr>
            </w:pPr>
          </w:p>
        </w:tc>
        <w:tc>
          <w:tcPr>
            <w:tcW w:w="5457" w:type="dxa"/>
            <w:gridSpan w:val="8"/>
            <w:vMerge w:val="restart"/>
          </w:tcPr>
          <w:p w14:paraId="4F5B3011" w14:textId="67F5C91C" w:rsidR="00C5189D" w:rsidRPr="000109B1" w:rsidRDefault="00C5189D" w:rsidP="00C5189D">
            <w:pPr>
              <w:pStyle w:val="TableParagraph"/>
              <w:spacing w:before="320"/>
              <w:ind w:left="910"/>
              <w:rPr>
                <w:sz w:val="44"/>
                <w:szCs w:val="44"/>
              </w:rPr>
            </w:pPr>
            <w:r w:rsidRPr="000109B1">
              <w:rPr>
                <w:sz w:val="44"/>
                <w:szCs w:val="44"/>
              </w:rPr>
              <w:t>ІАЛЦ.045430.001</w:t>
            </w:r>
            <w:r w:rsidRPr="000109B1">
              <w:rPr>
                <w:spacing w:val="-3"/>
                <w:sz w:val="44"/>
                <w:szCs w:val="44"/>
              </w:rPr>
              <w:t xml:space="preserve"> </w:t>
            </w:r>
            <w:r w:rsidRPr="000109B1">
              <w:rPr>
                <w:sz w:val="44"/>
                <w:szCs w:val="44"/>
              </w:rPr>
              <w:t>ОА</w:t>
            </w:r>
          </w:p>
        </w:tc>
      </w:tr>
      <w:tr w:rsidR="00C5189D" w14:paraId="51537915" w14:textId="77777777" w:rsidTr="00FE2CF0">
        <w:trPr>
          <w:trHeight w:val="365"/>
        </w:trPr>
        <w:tc>
          <w:tcPr>
            <w:tcW w:w="566" w:type="dxa"/>
          </w:tcPr>
          <w:p w14:paraId="2D2502D9" w14:textId="77777777" w:rsidR="00C5189D" w:rsidRPr="000109B1" w:rsidRDefault="00C5189D" w:rsidP="00C5189D">
            <w:pPr>
              <w:pStyle w:val="TableParagraph"/>
              <w:rPr>
                <w:sz w:val="26"/>
              </w:rPr>
            </w:pPr>
          </w:p>
        </w:tc>
        <w:tc>
          <w:tcPr>
            <w:tcW w:w="705" w:type="dxa"/>
          </w:tcPr>
          <w:p w14:paraId="7FEAF9CC" w14:textId="77777777" w:rsidR="00C5189D" w:rsidRPr="000109B1" w:rsidRDefault="00C5189D" w:rsidP="00C5189D">
            <w:pPr>
              <w:pStyle w:val="TableParagraph"/>
              <w:rPr>
                <w:sz w:val="26"/>
              </w:rPr>
            </w:pPr>
          </w:p>
        </w:tc>
        <w:tc>
          <w:tcPr>
            <w:tcW w:w="1705" w:type="dxa"/>
          </w:tcPr>
          <w:p w14:paraId="747E0570" w14:textId="77777777" w:rsidR="00C5189D" w:rsidRPr="000109B1" w:rsidRDefault="00C5189D" w:rsidP="00C5189D">
            <w:pPr>
              <w:pStyle w:val="TableParagraph"/>
              <w:rPr>
                <w:sz w:val="26"/>
              </w:rPr>
            </w:pPr>
          </w:p>
        </w:tc>
        <w:tc>
          <w:tcPr>
            <w:tcW w:w="1134" w:type="dxa"/>
          </w:tcPr>
          <w:p w14:paraId="21A37D1F" w14:textId="77777777" w:rsidR="00C5189D" w:rsidRPr="000109B1" w:rsidRDefault="00C5189D" w:rsidP="00C5189D">
            <w:pPr>
              <w:pStyle w:val="TableParagraph"/>
              <w:rPr>
                <w:sz w:val="26"/>
              </w:rPr>
            </w:pPr>
          </w:p>
        </w:tc>
        <w:tc>
          <w:tcPr>
            <w:tcW w:w="569" w:type="dxa"/>
          </w:tcPr>
          <w:p w14:paraId="1803C33D" w14:textId="77777777" w:rsidR="00C5189D" w:rsidRPr="000109B1" w:rsidRDefault="00C5189D" w:rsidP="00C5189D">
            <w:pPr>
              <w:pStyle w:val="TableParagraph"/>
              <w:rPr>
                <w:sz w:val="26"/>
              </w:rPr>
            </w:pPr>
          </w:p>
        </w:tc>
        <w:tc>
          <w:tcPr>
            <w:tcW w:w="5457" w:type="dxa"/>
            <w:gridSpan w:val="8"/>
            <w:vMerge/>
            <w:tcBorders>
              <w:top w:val="nil"/>
            </w:tcBorders>
          </w:tcPr>
          <w:p w14:paraId="6365BEBE" w14:textId="77777777" w:rsidR="00C5189D" w:rsidRPr="000109B1" w:rsidRDefault="00C5189D" w:rsidP="00C5189D">
            <w:pPr>
              <w:rPr>
                <w:sz w:val="2"/>
                <w:szCs w:val="2"/>
              </w:rPr>
            </w:pPr>
          </w:p>
        </w:tc>
      </w:tr>
      <w:tr w:rsidR="00C5189D" w14:paraId="26071F8C" w14:textId="77777777" w:rsidTr="00D643DB">
        <w:trPr>
          <w:trHeight w:val="276"/>
        </w:trPr>
        <w:tc>
          <w:tcPr>
            <w:tcW w:w="566" w:type="dxa"/>
          </w:tcPr>
          <w:p w14:paraId="0A58F05A" w14:textId="77777777" w:rsidR="00C5189D" w:rsidRPr="00FE2CF0" w:rsidRDefault="00C5189D" w:rsidP="00C5189D">
            <w:pPr>
              <w:pStyle w:val="TableParagraph"/>
              <w:spacing w:before="16"/>
              <w:ind w:left="119"/>
              <w:jc w:val="center"/>
              <w:rPr>
                <w:sz w:val="16"/>
                <w:szCs w:val="16"/>
              </w:rPr>
            </w:pPr>
            <w:r w:rsidRPr="00FE2CF0">
              <w:rPr>
                <w:sz w:val="16"/>
                <w:szCs w:val="16"/>
              </w:rPr>
              <w:t>Змін.</w:t>
            </w:r>
          </w:p>
        </w:tc>
        <w:tc>
          <w:tcPr>
            <w:tcW w:w="705" w:type="dxa"/>
          </w:tcPr>
          <w:p w14:paraId="11095862" w14:textId="7411D47D" w:rsidR="00C5189D" w:rsidRPr="00FE2CF0" w:rsidRDefault="00C5189D" w:rsidP="00C5189D">
            <w:pPr>
              <w:pStyle w:val="TableParagraph"/>
              <w:spacing w:before="16"/>
              <w:ind w:left="134"/>
              <w:jc w:val="center"/>
              <w:rPr>
                <w:sz w:val="16"/>
                <w:szCs w:val="16"/>
              </w:rPr>
            </w:pPr>
            <w:proofErr w:type="spellStart"/>
            <w:r w:rsidRPr="00FE2CF0">
              <w:rPr>
                <w:sz w:val="16"/>
                <w:szCs w:val="16"/>
              </w:rPr>
              <w:t>Арк</w:t>
            </w:r>
            <w:proofErr w:type="spellEnd"/>
            <w:r>
              <w:rPr>
                <w:sz w:val="16"/>
                <w:szCs w:val="16"/>
              </w:rPr>
              <w:t>.</w:t>
            </w:r>
          </w:p>
        </w:tc>
        <w:tc>
          <w:tcPr>
            <w:tcW w:w="1705" w:type="dxa"/>
          </w:tcPr>
          <w:p w14:paraId="2E90571C" w14:textId="77777777" w:rsidR="00C5189D" w:rsidRPr="00FE2CF0" w:rsidRDefault="00C5189D" w:rsidP="00C5189D">
            <w:pPr>
              <w:pStyle w:val="TableParagraph"/>
              <w:spacing w:before="16"/>
              <w:ind w:left="194" w:right="62"/>
              <w:jc w:val="center"/>
              <w:rPr>
                <w:sz w:val="16"/>
                <w:szCs w:val="16"/>
              </w:rPr>
            </w:pPr>
            <w:r w:rsidRPr="00FE2CF0">
              <w:rPr>
                <w:sz w:val="16"/>
                <w:szCs w:val="16"/>
              </w:rPr>
              <w:t>№</w:t>
            </w:r>
            <w:r w:rsidRPr="00FE2CF0">
              <w:rPr>
                <w:spacing w:val="-4"/>
                <w:sz w:val="16"/>
                <w:szCs w:val="16"/>
              </w:rPr>
              <w:t xml:space="preserve"> </w:t>
            </w:r>
            <w:proofErr w:type="spellStart"/>
            <w:r w:rsidRPr="00FE2CF0">
              <w:rPr>
                <w:sz w:val="16"/>
                <w:szCs w:val="16"/>
              </w:rPr>
              <w:t>докум</w:t>
            </w:r>
            <w:proofErr w:type="spellEnd"/>
            <w:r w:rsidRPr="00FE2CF0">
              <w:rPr>
                <w:sz w:val="16"/>
                <w:szCs w:val="16"/>
              </w:rPr>
              <w:t>.</w:t>
            </w:r>
          </w:p>
        </w:tc>
        <w:tc>
          <w:tcPr>
            <w:tcW w:w="1134" w:type="dxa"/>
          </w:tcPr>
          <w:p w14:paraId="726A86CA" w14:textId="77777777" w:rsidR="00C5189D" w:rsidRPr="00FE2CF0" w:rsidRDefault="00C5189D" w:rsidP="00C5189D">
            <w:pPr>
              <w:pStyle w:val="TableParagraph"/>
              <w:spacing w:before="16"/>
              <w:ind w:left="147"/>
              <w:jc w:val="center"/>
              <w:rPr>
                <w:sz w:val="16"/>
                <w:szCs w:val="16"/>
              </w:rPr>
            </w:pPr>
            <w:r w:rsidRPr="00FE2CF0">
              <w:rPr>
                <w:sz w:val="16"/>
                <w:szCs w:val="16"/>
              </w:rPr>
              <w:t>Підпис</w:t>
            </w:r>
          </w:p>
        </w:tc>
        <w:tc>
          <w:tcPr>
            <w:tcW w:w="569" w:type="dxa"/>
          </w:tcPr>
          <w:p w14:paraId="7BC1E75E" w14:textId="77777777" w:rsidR="00C5189D" w:rsidRPr="00FE2CF0" w:rsidRDefault="00C5189D" w:rsidP="00C5189D">
            <w:pPr>
              <w:pStyle w:val="TableParagraph"/>
              <w:spacing w:before="16"/>
              <w:ind w:left="66"/>
              <w:jc w:val="center"/>
              <w:rPr>
                <w:sz w:val="16"/>
                <w:szCs w:val="16"/>
              </w:rPr>
            </w:pPr>
            <w:r w:rsidRPr="00FE2CF0">
              <w:rPr>
                <w:sz w:val="16"/>
                <w:szCs w:val="16"/>
              </w:rPr>
              <w:t>Дата</w:t>
            </w:r>
          </w:p>
        </w:tc>
        <w:tc>
          <w:tcPr>
            <w:tcW w:w="5457" w:type="dxa"/>
            <w:gridSpan w:val="8"/>
            <w:vMerge/>
            <w:tcBorders>
              <w:top w:val="nil"/>
            </w:tcBorders>
          </w:tcPr>
          <w:p w14:paraId="58D6083E" w14:textId="77777777" w:rsidR="00C5189D" w:rsidRPr="000109B1" w:rsidRDefault="00C5189D" w:rsidP="00C5189D">
            <w:pPr>
              <w:rPr>
                <w:sz w:val="2"/>
                <w:szCs w:val="2"/>
              </w:rPr>
            </w:pPr>
          </w:p>
        </w:tc>
      </w:tr>
      <w:tr w:rsidR="00C5189D" w14:paraId="76E4528C" w14:textId="77777777" w:rsidTr="00FE2CF0">
        <w:trPr>
          <w:trHeight w:val="302"/>
        </w:trPr>
        <w:tc>
          <w:tcPr>
            <w:tcW w:w="1271" w:type="dxa"/>
            <w:gridSpan w:val="2"/>
          </w:tcPr>
          <w:p w14:paraId="7A51FC59" w14:textId="77777777" w:rsidR="00C5189D" w:rsidRPr="00FE2CF0" w:rsidRDefault="00C5189D" w:rsidP="00C5189D">
            <w:pPr>
              <w:pStyle w:val="TableParagraph"/>
              <w:spacing w:before="74"/>
              <w:ind w:left="282"/>
              <w:rPr>
                <w:sz w:val="16"/>
                <w:szCs w:val="16"/>
              </w:rPr>
            </w:pPr>
            <w:r w:rsidRPr="00FE2CF0">
              <w:rPr>
                <w:sz w:val="16"/>
                <w:szCs w:val="16"/>
              </w:rPr>
              <w:t>Розробив</w:t>
            </w:r>
          </w:p>
        </w:tc>
        <w:tc>
          <w:tcPr>
            <w:tcW w:w="1705" w:type="dxa"/>
          </w:tcPr>
          <w:p w14:paraId="364ACEE7" w14:textId="72E46B11" w:rsidR="00C5189D" w:rsidRPr="00FE2CF0" w:rsidRDefault="00C5189D" w:rsidP="00C5189D">
            <w:pPr>
              <w:pStyle w:val="TableParagraph"/>
              <w:spacing w:before="74"/>
              <w:ind w:right="-69"/>
              <w:jc w:val="center"/>
              <w:rPr>
                <w:sz w:val="18"/>
                <w:szCs w:val="18"/>
              </w:rPr>
            </w:pPr>
            <w:proofErr w:type="spellStart"/>
            <w:r w:rsidRPr="00FE2CF0">
              <w:rPr>
                <w:sz w:val="18"/>
                <w:szCs w:val="18"/>
              </w:rPr>
              <w:t>Каленіченко</w:t>
            </w:r>
            <w:proofErr w:type="spellEnd"/>
            <w:r w:rsidRPr="00FE2CF0">
              <w:rPr>
                <w:sz w:val="18"/>
                <w:szCs w:val="18"/>
              </w:rPr>
              <w:t xml:space="preserve"> М.В.</w:t>
            </w:r>
          </w:p>
        </w:tc>
        <w:tc>
          <w:tcPr>
            <w:tcW w:w="1134" w:type="dxa"/>
          </w:tcPr>
          <w:p w14:paraId="6EF05566" w14:textId="77777777" w:rsidR="00C5189D" w:rsidRPr="000109B1" w:rsidRDefault="00C5189D" w:rsidP="00C5189D">
            <w:pPr>
              <w:pStyle w:val="TableParagraph"/>
              <w:rPr>
                <w:sz w:val="26"/>
              </w:rPr>
            </w:pPr>
          </w:p>
        </w:tc>
        <w:tc>
          <w:tcPr>
            <w:tcW w:w="569" w:type="dxa"/>
          </w:tcPr>
          <w:p w14:paraId="15090FF6" w14:textId="77777777" w:rsidR="00C5189D" w:rsidRPr="000109B1" w:rsidRDefault="00C5189D" w:rsidP="00C5189D">
            <w:pPr>
              <w:pStyle w:val="TableParagraph"/>
              <w:rPr>
                <w:sz w:val="26"/>
              </w:rPr>
            </w:pPr>
          </w:p>
        </w:tc>
        <w:tc>
          <w:tcPr>
            <w:tcW w:w="2870" w:type="dxa"/>
            <w:gridSpan w:val="2"/>
            <w:vMerge w:val="restart"/>
          </w:tcPr>
          <w:p w14:paraId="0EF65CD4" w14:textId="53CA1028" w:rsidR="00C5189D" w:rsidRPr="00FE2CF0" w:rsidRDefault="00C5189D" w:rsidP="00C5189D">
            <w:pPr>
              <w:pStyle w:val="TableParagraph"/>
              <w:ind w:left="126" w:right="231"/>
              <w:jc w:val="center"/>
              <w:rPr>
                <w:sz w:val="24"/>
                <w:szCs w:val="24"/>
                <w:lang w:val="ru-RU"/>
              </w:rPr>
            </w:pPr>
            <w:r w:rsidRPr="000109B1">
              <w:rPr>
                <w:sz w:val="24"/>
                <w:szCs w:val="24"/>
              </w:rPr>
              <w:t>Система автоматичної</w:t>
            </w:r>
            <w:r>
              <w:rPr>
                <w:sz w:val="24"/>
                <w:szCs w:val="24"/>
                <w:lang w:val="ru-RU"/>
              </w:rPr>
              <w:t xml:space="preserve"> </w:t>
            </w:r>
            <w:r w:rsidRPr="000109B1">
              <w:rPr>
                <w:sz w:val="24"/>
                <w:szCs w:val="24"/>
              </w:rPr>
              <w:t>попередньої діагностики</w:t>
            </w:r>
            <w:r>
              <w:rPr>
                <w:sz w:val="24"/>
                <w:szCs w:val="24"/>
                <w:lang w:val="ru-RU"/>
              </w:rPr>
              <w:t xml:space="preserve"> </w:t>
            </w:r>
            <w:r w:rsidRPr="000109B1">
              <w:rPr>
                <w:sz w:val="24"/>
                <w:szCs w:val="24"/>
              </w:rPr>
              <w:t>проблем зі здоров</w:t>
            </w:r>
            <w:r w:rsidR="00EB0C41">
              <w:rPr>
                <w:sz w:val="24"/>
                <w:szCs w:val="24"/>
              </w:rPr>
              <w:t>’</w:t>
            </w:r>
            <w:r w:rsidRPr="000109B1">
              <w:rPr>
                <w:sz w:val="24"/>
                <w:szCs w:val="24"/>
              </w:rPr>
              <w:t>ям</w:t>
            </w:r>
          </w:p>
          <w:p w14:paraId="2B6041AD" w14:textId="77777777" w:rsidR="00C5189D" w:rsidRPr="00FE2CF0" w:rsidRDefault="00C5189D" w:rsidP="00C5189D">
            <w:pPr>
              <w:pStyle w:val="TableParagraph"/>
              <w:ind w:left="283" w:right="231"/>
              <w:jc w:val="center"/>
              <w:rPr>
                <w:b/>
                <w:sz w:val="24"/>
                <w:szCs w:val="24"/>
                <w:lang w:val="ru-RU"/>
              </w:rPr>
            </w:pPr>
          </w:p>
          <w:p w14:paraId="3CEC4512" w14:textId="0C2610D4" w:rsidR="00C5189D" w:rsidRPr="000109B1" w:rsidRDefault="00C5189D" w:rsidP="00C5189D">
            <w:pPr>
              <w:pStyle w:val="TableParagraph"/>
              <w:ind w:left="283" w:right="231"/>
              <w:jc w:val="center"/>
              <w:rPr>
                <w:b/>
                <w:sz w:val="28"/>
                <w:szCs w:val="28"/>
              </w:rPr>
            </w:pPr>
            <w:r w:rsidRPr="000109B1">
              <w:rPr>
                <w:b/>
                <w:sz w:val="28"/>
                <w:szCs w:val="28"/>
              </w:rPr>
              <w:t>Опис</w:t>
            </w:r>
            <w:r w:rsidRPr="000109B1">
              <w:rPr>
                <w:b/>
                <w:spacing w:val="-2"/>
                <w:sz w:val="28"/>
                <w:szCs w:val="28"/>
              </w:rPr>
              <w:t xml:space="preserve"> </w:t>
            </w:r>
            <w:r w:rsidRPr="000109B1">
              <w:rPr>
                <w:b/>
                <w:sz w:val="28"/>
                <w:szCs w:val="28"/>
              </w:rPr>
              <w:t>альбому</w:t>
            </w:r>
          </w:p>
        </w:tc>
        <w:tc>
          <w:tcPr>
            <w:tcW w:w="805" w:type="dxa"/>
            <w:gridSpan w:val="3"/>
          </w:tcPr>
          <w:p w14:paraId="4F22A7B8" w14:textId="77777777" w:rsidR="00C5189D" w:rsidRPr="000109B1" w:rsidRDefault="00C5189D" w:rsidP="00C5189D">
            <w:pPr>
              <w:pStyle w:val="TableParagraph"/>
              <w:spacing w:before="99"/>
              <w:ind w:left="279"/>
              <w:rPr>
                <w:sz w:val="16"/>
              </w:rPr>
            </w:pPr>
            <w:r w:rsidRPr="000109B1">
              <w:rPr>
                <w:sz w:val="16"/>
              </w:rPr>
              <w:t>Літ.</w:t>
            </w:r>
          </w:p>
        </w:tc>
        <w:tc>
          <w:tcPr>
            <w:tcW w:w="892" w:type="dxa"/>
            <w:gridSpan w:val="2"/>
          </w:tcPr>
          <w:p w14:paraId="7F89120F" w14:textId="77777777" w:rsidR="00C5189D" w:rsidRPr="000109B1" w:rsidRDefault="00C5189D" w:rsidP="00C5189D">
            <w:pPr>
              <w:pStyle w:val="TableParagraph"/>
              <w:spacing w:before="99"/>
              <w:ind w:left="221"/>
              <w:rPr>
                <w:sz w:val="16"/>
              </w:rPr>
            </w:pPr>
            <w:r w:rsidRPr="000109B1">
              <w:rPr>
                <w:sz w:val="16"/>
              </w:rPr>
              <w:t>Аркуш</w:t>
            </w:r>
          </w:p>
        </w:tc>
        <w:tc>
          <w:tcPr>
            <w:tcW w:w="890" w:type="dxa"/>
          </w:tcPr>
          <w:p w14:paraId="4886CFF2" w14:textId="77777777" w:rsidR="00C5189D" w:rsidRPr="000109B1" w:rsidRDefault="00C5189D" w:rsidP="00C5189D">
            <w:pPr>
              <w:pStyle w:val="TableParagraph"/>
              <w:spacing w:before="99"/>
              <w:ind w:left="144" w:right="63"/>
              <w:jc w:val="center"/>
              <w:rPr>
                <w:sz w:val="16"/>
              </w:rPr>
            </w:pPr>
            <w:r w:rsidRPr="000109B1">
              <w:rPr>
                <w:sz w:val="16"/>
              </w:rPr>
              <w:t>Аркушів</w:t>
            </w:r>
          </w:p>
        </w:tc>
      </w:tr>
      <w:tr w:rsidR="00C5189D" w14:paraId="5F30BAF7" w14:textId="77777777" w:rsidTr="00FE2CF0">
        <w:trPr>
          <w:trHeight w:val="259"/>
        </w:trPr>
        <w:tc>
          <w:tcPr>
            <w:tcW w:w="1271" w:type="dxa"/>
            <w:gridSpan w:val="2"/>
          </w:tcPr>
          <w:p w14:paraId="303FCAAF" w14:textId="77777777" w:rsidR="00C5189D" w:rsidRPr="00FE2CF0" w:rsidRDefault="00C5189D" w:rsidP="00C5189D">
            <w:pPr>
              <w:pStyle w:val="TableParagraph"/>
              <w:spacing w:before="9"/>
              <w:ind w:left="318"/>
              <w:rPr>
                <w:sz w:val="16"/>
                <w:szCs w:val="16"/>
              </w:rPr>
            </w:pPr>
            <w:proofErr w:type="spellStart"/>
            <w:r w:rsidRPr="00FE2CF0">
              <w:rPr>
                <w:sz w:val="16"/>
                <w:szCs w:val="16"/>
              </w:rPr>
              <w:t>Перевір</w:t>
            </w:r>
            <w:proofErr w:type="spellEnd"/>
            <w:r w:rsidRPr="00FE2CF0">
              <w:rPr>
                <w:sz w:val="16"/>
                <w:szCs w:val="16"/>
              </w:rPr>
              <w:t>.</w:t>
            </w:r>
          </w:p>
        </w:tc>
        <w:tc>
          <w:tcPr>
            <w:tcW w:w="1705" w:type="dxa"/>
          </w:tcPr>
          <w:p w14:paraId="1A4F5EF0" w14:textId="77777777" w:rsidR="00C5189D" w:rsidRPr="00FE2CF0" w:rsidRDefault="00C5189D" w:rsidP="00C5189D">
            <w:pPr>
              <w:pStyle w:val="TableParagraph"/>
              <w:spacing w:before="9"/>
              <w:ind w:left="197" w:right="62"/>
              <w:jc w:val="center"/>
              <w:rPr>
                <w:sz w:val="18"/>
                <w:szCs w:val="18"/>
              </w:rPr>
            </w:pPr>
            <w:r w:rsidRPr="00FE2CF0">
              <w:rPr>
                <w:sz w:val="18"/>
                <w:szCs w:val="18"/>
              </w:rPr>
              <w:t>Коляда</w:t>
            </w:r>
            <w:r w:rsidRPr="00FE2CF0">
              <w:rPr>
                <w:spacing w:val="-3"/>
                <w:sz w:val="18"/>
                <w:szCs w:val="18"/>
              </w:rPr>
              <w:t xml:space="preserve"> </w:t>
            </w:r>
            <w:r w:rsidRPr="00FE2CF0">
              <w:rPr>
                <w:sz w:val="18"/>
                <w:szCs w:val="18"/>
              </w:rPr>
              <w:t>К.В.</w:t>
            </w:r>
          </w:p>
        </w:tc>
        <w:tc>
          <w:tcPr>
            <w:tcW w:w="1134" w:type="dxa"/>
          </w:tcPr>
          <w:p w14:paraId="71F9DBFA" w14:textId="77777777" w:rsidR="00C5189D" w:rsidRPr="000109B1" w:rsidRDefault="00C5189D" w:rsidP="00C5189D">
            <w:pPr>
              <w:pStyle w:val="TableParagraph"/>
              <w:rPr>
                <w:sz w:val="18"/>
              </w:rPr>
            </w:pPr>
          </w:p>
        </w:tc>
        <w:tc>
          <w:tcPr>
            <w:tcW w:w="569" w:type="dxa"/>
          </w:tcPr>
          <w:p w14:paraId="1978E7E7" w14:textId="77777777" w:rsidR="00C5189D" w:rsidRPr="000109B1" w:rsidRDefault="00C5189D" w:rsidP="00C5189D">
            <w:pPr>
              <w:pStyle w:val="TableParagraph"/>
              <w:rPr>
                <w:sz w:val="18"/>
              </w:rPr>
            </w:pPr>
          </w:p>
        </w:tc>
        <w:tc>
          <w:tcPr>
            <w:tcW w:w="2870" w:type="dxa"/>
            <w:gridSpan w:val="2"/>
            <w:vMerge/>
            <w:tcBorders>
              <w:top w:val="nil"/>
            </w:tcBorders>
          </w:tcPr>
          <w:p w14:paraId="4E6559EA" w14:textId="77777777" w:rsidR="00C5189D" w:rsidRPr="000109B1" w:rsidRDefault="00C5189D" w:rsidP="00C5189D">
            <w:pPr>
              <w:rPr>
                <w:sz w:val="2"/>
                <w:szCs w:val="2"/>
              </w:rPr>
            </w:pPr>
          </w:p>
        </w:tc>
        <w:tc>
          <w:tcPr>
            <w:tcW w:w="267" w:type="dxa"/>
          </w:tcPr>
          <w:p w14:paraId="21374D69" w14:textId="77777777" w:rsidR="00C5189D" w:rsidRPr="000109B1" w:rsidRDefault="00C5189D" w:rsidP="00C5189D">
            <w:pPr>
              <w:pStyle w:val="TableParagraph"/>
              <w:rPr>
                <w:sz w:val="18"/>
              </w:rPr>
            </w:pPr>
          </w:p>
        </w:tc>
        <w:tc>
          <w:tcPr>
            <w:tcW w:w="267" w:type="dxa"/>
          </w:tcPr>
          <w:p w14:paraId="61A18218" w14:textId="77777777" w:rsidR="00C5189D" w:rsidRPr="000109B1" w:rsidRDefault="00C5189D" w:rsidP="00C5189D">
            <w:pPr>
              <w:pStyle w:val="TableParagraph"/>
              <w:rPr>
                <w:sz w:val="18"/>
              </w:rPr>
            </w:pPr>
          </w:p>
        </w:tc>
        <w:tc>
          <w:tcPr>
            <w:tcW w:w="271" w:type="dxa"/>
          </w:tcPr>
          <w:p w14:paraId="0C08C177" w14:textId="77777777" w:rsidR="00C5189D" w:rsidRPr="000109B1" w:rsidRDefault="00C5189D" w:rsidP="00C5189D">
            <w:pPr>
              <w:pStyle w:val="TableParagraph"/>
              <w:rPr>
                <w:sz w:val="18"/>
              </w:rPr>
            </w:pPr>
          </w:p>
        </w:tc>
        <w:tc>
          <w:tcPr>
            <w:tcW w:w="892" w:type="dxa"/>
            <w:gridSpan w:val="2"/>
          </w:tcPr>
          <w:p w14:paraId="46F2B78A" w14:textId="77777777" w:rsidR="00C5189D" w:rsidRPr="00E43D1F" w:rsidRDefault="00C5189D" w:rsidP="00C5189D">
            <w:pPr>
              <w:pStyle w:val="TableParagraph"/>
              <w:spacing w:before="9"/>
              <w:ind w:left="75"/>
              <w:jc w:val="center"/>
              <w:rPr>
                <w:sz w:val="20"/>
                <w:szCs w:val="20"/>
              </w:rPr>
            </w:pPr>
            <w:r w:rsidRPr="00E43D1F">
              <w:rPr>
                <w:w w:val="99"/>
                <w:sz w:val="20"/>
                <w:szCs w:val="20"/>
              </w:rPr>
              <w:t>1</w:t>
            </w:r>
          </w:p>
        </w:tc>
        <w:tc>
          <w:tcPr>
            <w:tcW w:w="890" w:type="dxa"/>
          </w:tcPr>
          <w:p w14:paraId="687803A5" w14:textId="77777777" w:rsidR="00C5189D" w:rsidRPr="00E43D1F" w:rsidRDefault="00C5189D" w:rsidP="00C5189D">
            <w:pPr>
              <w:pStyle w:val="TableParagraph"/>
              <w:spacing w:before="9"/>
              <w:ind w:left="83"/>
              <w:jc w:val="center"/>
              <w:rPr>
                <w:sz w:val="20"/>
                <w:szCs w:val="20"/>
              </w:rPr>
            </w:pPr>
            <w:r w:rsidRPr="00E43D1F">
              <w:rPr>
                <w:w w:val="99"/>
                <w:sz w:val="20"/>
                <w:szCs w:val="20"/>
              </w:rPr>
              <w:t>2</w:t>
            </w:r>
          </w:p>
        </w:tc>
      </w:tr>
      <w:tr w:rsidR="00C5189D" w14:paraId="4BC84FB4" w14:textId="77777777" w:rsidTr="00FE2CF0">
        <w:trPr>
          <w:trHeight w:val="276"/>
        </w:trPr>
        <w:tc>
          <w:tcPr>
            <w:tcW w:w="1271" w:type="dxa"/>
            <w:gridSpan w:val="2"/>
          </w:tcPr>
          <w:p w14:paraId="6B817064" w14:textId="77777777" w:rsidR="00C5189D" w:rsidRPr="00FE2CF0" w:rsidRDefault="00C5189D" w:rsidP="00C5189D">
            <w:pPr>
              <w:pStyle w:val="TableParagraph"/>
              <w:rPr>
                <w:sz w:val="16"/>
                <w:szCs w:val="16"/>
              </w:rPr>
            </w:pPr>
          </w:p>
        </w:tc>
        <w:tc>
          <w:tcPr>
            <w:tcW w:w="1705" w:type="dxa"/>
          </w:tcPr>
          <w:p w14:paraId="5FC1A449" w14:textId="77777777" w:rsidR="00C5189D" w:rsidRPr="00FE2CF0" w:rsidRDefault="00C5189D" w:rsidP="00C5189D">
            <w:pPr>
              <w:pStyle w:val="TableParagraph"/>
              <w:rPr>
                <w:sz w:val="18"/>
                <w:szCs w:val="18"/>
              </w:rPr>
            </w:pPr>
          </w:p>
        </w:tc>
        <w:tc>
          <w:tcPr>
            <w:tcW w:w="1134" w:type="dxa"/>
          </w:tcPr>
          <w:p w14:paraId="22C87D62" w14:textId="77777777" w:rsidR="00C5189D" w:rsidRPr="000109B1" w:rsidRDefault="00C5189D" w:rsidP="00C5189D">
            <w:pPr>
              <w:pStyle w:val="TableParagraph"/>
              <w:rPr>
                <w:sz w:val="20"/>
              </w:rPr>
            </w:pPr>
          </w:p>
        </w:tc>
        <w:tc>
          <w:tcPr>
            <w:tcW w:w="569" w:type="dxa"/>
          </w:tcPr>
          <w:p w14:paraId="007ECB8F" w14:textId="77777777" w:rsidR="00C5189D" w:rsidRPr="000109B1" w:rsidRDefault="00C5189D" w:rsidP="00C5189D">
            <w:pPr>
              <w:pStyle w:val="TableParagraph"/>
              <w:rPr>
                <w:sz w:val="20"/>
              </w:rPr>
            </w:pPr>
          </w:p>
        </w:tc>
        <w:tc>
          <w:tcPr>
            <w:tcW w:w="2870" w:type="dxa"/>
            <w:gridSpan w:val="2"/>
            <w:vMerge/>
            <w:tcBorders>
              <w:top w:val="nil"/>
            </w:tcBorders>
          </w:tcPr>
          <w:p w14:paraId="1B53CDD8" w14:textId="77777777" w:rsidR="00C5189D" w:rsidRPr="000109B1" w:rsidRDefault="00C5189D" w:rsidP="00C5189D">
            <w:pPr>
              <w:rPr>
                <w:sz w:val="2"/>
                <w:szCs w:val="2"/>
              </w:rPr>
            </w:pPr>
          </w:p>
        </w:tc>
        <w:tc>
          <w:tcPr>
            <w:tcW w:w="2587" w:type="dxa"/>
            <w:gridSpan w:val="6"/>
            <w:vMerge w:val="restart"/>
          </w:tcPr>
          <w:p w14:paraId="790CA757" w14:textId="77777777" w:rsidR="00C5189D" w:rsidRPr="000109B1" w:rsidRDefault="00C5189D" w:rsidP="00C5189D">
            <w:pPr>
              <w:pStyle w:val="TableParagraph"/>
              <w:spacing w:before="1"/>
              <w:rPr>
                <w:sz w:val="18"/>
              </w:rPr>
            </w:pPr>
          </w:p>
          <w:p w14:paraId="757CB212" w14:textId="7F27C0B8" w:rsidR="00C5189D" w:rsidRPr="000109B1" w:rsidRDefault="00C5189D" w:rsidP="00C5189D">
            <w:pPr>
              <w:pStyle w:val="TableParagraph"/>
              <w:ind w:left="774" w:right="98" w:hanging="601"/>
              <w:rPr>
                <w:sz w:val="20"/>
              </w:rPr>
            </w:pPr>
            <w:r w:rsidRPr="000109B1">
              <w:rPr>
                <w:sz w:val="20"/>
              </w:rPr>
              <w:t>КПІ</w:t>
            </w:r>
            <w:r w:rsidRPr="000109B1">
              <w:rPr>
                <w:spacing w:val="-4"/>
                <w:sz w:val="20"/>
              </w:rPr>
              <w:t xml:space="preserve"> </w:t>
            </w:r>
            <w:r w:rsidRPr="000109B1">
              <w:rPr>
                <w:sz w:val="20"/>
              </w:rPr>
              <w:t>ім.</w:t>
            </w:r>
            <w:r w:rsidRPr="000109B1">
              <w:rPr>
                <w:spacing w:val="-4"/>
                <w:sz w:val="20"/>
              </w:rPr>
              <w:t xml:space="preserve"> </w:t>
            </w:r>
            <w:r w:rsidRPr="000109B1">
              <w:rPr>
                <w:sz w:val="20"/>
              </w:rPr>
              <w:t>Ігоря</w:t>
            </w:r>
            <w:r w:rsidRPr="000109B1">
              <w:rPr>
                <w:spacing w:val="-4"/>
                <w:sz w:val="20"/>
              </w:rPr>
              <w:t xml:space="preserve"> </w:t>
            </w:r>
            <w:r w:rsidRPr="000109B1">
              <w:rPr>
                <w:sz w:val="20"/>
              </w:rPr>
              <w:t>Сікорського,</w:t>
            </w:r>
            <w:r w:rsidRPr="000109B1">
              <w:rPr>
                <w:spacing w:val="-47"/>
                <w:sz w:val="20"/>
              </w:rPr>
              <w:t xml:space="preserve"> </w:t>
            </w:r>
            <w:r w:rsidRPr="000109B1">
              <w:rPr>
                <w:sz w:val="20"/>
              </w:rPr>
              <w:t>ФПМ</w:t>
            </w:r>
            <w:r w:rsidRPr="000109B1">
              <w:rPr>
                <w:spacing w:val="-1"/>
                <w:sz w:val="20"/>
              </w:rPr>
              <w:t xml:space="preserve"> </w:t>
            </w:r>
            <w:r w:rsidRPr="000109B1">
              <w:rPr>
                <w:sz w:val="20"/>
              </w:rPr>
              <w:t>КВ-</w:t>
            </w:r>
            <w:r w:rsidRPr="00FE2CF0">
              <w:rPr>
                <w:sz w:val="20"/>
              </w:rPr>
              <w:t>0</w:t>
            </w:r>
            <w:r w:rsidRPr="000109B1">
              <w:rPr>
                <w:sz w:val="20"/>
              </w:rPr>
              <w:t>2</w:t>
            </w:r>
          </w:p>
        </w:tc>
      </w:tr>
      <w:tr w:rsidR="00C5189D" w14:paraId="296BA287" w14:textId="77777777" w:rsidTr="00FE2CF0">
        <w:trPr>
          <w:trHeight w:val="259"/>
        </w:trPr>
        <w:tc>
          <w:tcPr>
            <w:tcW w:w="1271" w:type="dxa"/>
            <w:gridSpan w:val="2"/>
          </w:tcPr>
          <w:p w14:paraId="5EA68D45" w14:textId="77777777" w:rsidR="00C5189D" w:rsidRPr="00FE2CF0" w:rsidRDefault="00C5189D" w:rsidP="00C5189D">
            <w:pPr>
              <w:pStyle w:val="TableParagraph"/>
              <w:spacing w:before="9"/>
              <w:ind w:left="167"/>
              <w:rPr>
                <w:sz w:val="16"/>
                <w:szCs w:val="16"/>
              </w:rPr>
            </w:pPr>
            <w:r w:rsidRPr="00FE2CF0">
              <w:rPr>
                <w:sz w:val="16"/>
                <w:szCs w:val="16"/>
              </w:rPr>
              <w:t>Н.</w:t>
            </w:r>
            <w:r w:rsidRPr="00FE2CF0">
              <w:rPr>
                <w:spacing w:val="-4"/>
                <w:sz w:val="16"/>
                <w:szCs w:val="16"/>
              </w:rPr>
              <w:t xml:space="preserve"> </w:t>
            </w:r>
            <w:r w:rsidRPr="00FE2CF0">
              <w:rPr>
                <w:sz w:val="16"/>
                <w:szCs w:val="16"/>
              </w:rPr>
              <w:t>контроль</w:t>
            </w:r>
          </w:p>
        </w:tc>
        <w:tc>
          <w:tcPr>
            <w:tcW w:w="1705" w:type="dxa"/>
          </w:tcPr>
          <w:p w14:paraId="36868AF3" w14:textId="77777777" w:rsidR="00C5189D" w:rsidRPr="00FE2CF0" w:rsidRDefault="00C5189D" w:rsidP="00C5189D">
            <w:pPr>
              <w:pStyle w:val="TableParagraph"/>
              <w:spacing w:before="9"/>
              <w:ind w:left="194" w:right="62"/>
              <w:jc w:val="center"/>
              <w:rPr>
                <w:sz w:val="18"/>
                <w:szCs w:val="18"/>
              </w:rPr>
            </w:pPr>
            <w:proofErr w:type="spellStart"/>
            <w:r w:rsidRPr="00FE2CF0">
              <w:rPr>
                <w:sz w:val="18"/>
                <w:szCs w:val="18"/>
              </w:rPr>
              <w:t>Клятченко</w:t>
            </w:r>
            <w:proofErr w:type="spellEnd"/>
            <w:r w:rsidRPr="00FE2CF0">
              <w:rPr>
                <w:spacing w:val="-4"/>
                <w:sz w:val="18"/>
                <w:szCs w:val="18"/>
              </w:rPr>
              <w:t xml:space="preserve"> </w:t>
            </w:r>
            <w:r w:rsidRPr="00FE2CF0">
              <w:rPr>
                <w:sz w:val="18"/>
                <w:szCs w:val="18"/>
              </w:rPr>
              <w:t>Я.М.</w:t>
            </w:r>
          </w:p>
        </w:tc>
        <w:tc>
          <w:tcPr>
            <w:tcW w:w="1134" w:type="dxa"/>
          </w:tcPr>
          <w:p w14:paraId="628D61EB" w14:textId="77777777" w:rsidR="00C5189D" w:rsidRPr="000109B1" w:rsidRDefault="00C5189D" w:rsidP="00C5189D">
            <w:pPr>
              <w:pStyle w:val="TableParagraph"/>
              <w:rPr>
                <w:sz w:val="18"/>
              </w:rPr>
            </w:pPr>
          </w:p>
        </w:tc>
        <w:tc>
          <w:tcPr>
            <w:tcW w:w="569" w:type="dxa"/>
          </w:tcPr>
          <w:p w14:paraId="64F265D0" w14:textId="77777777" w:rsidR="00C5189D" w:rsidRPr="000109B1" w:rsidRDefault="00C5189D" w:rsidP="00C5189D">
            <w:pPr>
              <w:pStyle w:val="TableParagraph"/>
              <w:rPr>
                <w:sz w:val="18"/>
              </w:rPr>
            </w:pPr>
          </w:p>
        </w:tc>
        <w:tc>
          <w:tcPr>
            <w:tcW w:w="2870" w:type="dxa"/>
            <w:gridSpan w:val="2"/>
            <w:vMerge/>
            <w:tcBorders>
              <w:top w:val="nil"/>
            </w:tcBorders>
          </w:tcPr>
          <w:p w14:paraId="4238B68D" w14:textId="77777777" w:rsidR="00C5189D" w:rsidRPr="000109B1" w:rsidRDefault="00C5189D" w:rsidP="00C5189D">
            <w:pPr>
              <w:rPr>
                <w:sz w:val="2"/>
                <w:szCs w:val="2"/>
              </w:rPr>
            </w:pPr>
          </w:p>
        </w:tc>
        <w:tc>
          <w:tcPr>
            <w:tcW w:w="2587" w:type="dxa"/>
            <w:gridSpan w:val="6"/>
            <w:vMerge/>
            <w:tcBorders>
              <w:top w:val="nil"/>
            </w:tcBorders>
          </w:tcPr>
          <w:p w14:paraId="14C01ED6" w14:textId="77777777" w:rsidR="00C5189D" w:rsidRPr="000109B1" w:rsidRDefault="00C5189D" w:rsidP="00C5189D">
            <w:pPr>
              <w:rPr>
                <w:sz w:val="2"/>
                <w:szCs w:val="2"/>
              </w:rPr>
            </w:pPr>
          </w:p>
        </w:tc>
      </w:tr>
      <w:tr w:rsidR="00C5189D" w14:paraId="0A8125EC" w14:textId="77777777" w:rsidTr="00FE2CF0">
        <w:trPr>
          <w:trHeight w:val="296"/>
        </w:trPr>
        <w:tc>
          <w:tcPr>
            <w:tcW w:w="1271" w:type="dxa"/>
            <w:gridSpan w:val="2"/>
          </w:tcPr>
          <w:p w14:paraId="2146E405" w14:textId="77777777" w:rsidR="00C5189D" w:rsidRPr="00FE2CF0" w:rsidRDefault="00C5189D" w:rsidP="00C5189D">
            <w:pPr>
              <w:pStyle w:val="TableParagraph"/>
              <w:spacing w:before="9"/>
              <w:ind w:left="306"/>
              <w:rPr>
                <w:sz w:val="16"/>
                <w:szCs w:val="16"/>
              </w:rPr>
            </w:pPr>
            <w:r w:rsidRPr="00FE2CF0">
              <w:rPr>
                <w:sz w:val="16"/>
                <w:szCs w:val="16"/>
              </w:rPr>
              <w:t>Зав.</w:t>
            </w:r>
            <w:r w:rsidRPr="00FE2CF0">
              <w:rPr>
                <w:spacing w:val="-2"/>
                <w:sz w:val="16"/>
                <w:szCs w:val="16"/>
              </w:rPr>
              <w:t xml:space="preserve"> </w:t>
            </w:r>
            <w:r w:rsidRPr="00FE2CF0">
              <w:rPr>
                <w:sz w:val="16"/>
                <w:szCs w:val="16"/>
              </w:rPr>
              <w:t>каф.</w:t>
            </w:r>
          </w:p>
        </w:tc>
        <w:tc>
          <w:tcPr>
            <w:tcW w:w="1705" w:type="dxa"/>
          </w:tcPr>
          <w:p w14:paraId="37A65887" w14:textId="77777777" w:rsidR="00C5189D" w:rsidRPr="00FE2CF0" w:rsidRDefault="00C5189D" w:rsidP="00C5189D">
            <w:pPr>
              <w:pStyle w:val="TableParagraph"/>
              <w:spacing w:before="9"/>
              <w:ind w:left="196" w:right="62"/>
              <w:jc w:val="center"/>
              <w:rPr>
                <w:sz w:val="18"/>
                <w:szCs w:val="18"/>
              </w:rPr>
            </w:pPr>
            <w:proofErr w:type="spellStart"/>
            <w:r w:rsidRPr="00FE2CF0">
              <w:rPr>
                <w:sz w:val="18"/>
                <w:szCs w:val="18"/>
              </w:rPr>
              <w:t>Романкевич</w:t>
            </w:r>
            <w:proofErr w:type="spellEnd"/>
            <w:r w:rsidRPr="00FE2CF0">
              <w:rPr>
                <w:spacing w:val="-3"/>
                <w:sz w:val="18"/>
                <w:szCs w:val="18"/>
              </w:rPr>
              <w:t xml:space="preserve"> </w:t>
            </w:r>
            <w:r w:rsidRPr="00FE2CF0">
              <w:rPr>
                <w:sz w:val="18"/>
                <w:szCs w:val="18"/>
              </w:rPr>
              <w:t>В.О.</w:t>
            </w:r>
          </w:p>
        </w:tc>
        <w:tc>
          <w:tcPr>
            <w:tcW w:w="1134" w:type="dxa"/>
          </w:tcPr>
          <w:p w14:paraId="039EFC2D" w14:textId="77777777" w:rsidR="00C5189D" w:rsidRPr="000109B1" w:rsidRDefault="00C5189D" w:rsidP="00C5189D">
            <w:pPr>
              <w:pStyle w:val="TableParagraph"/>
              <w:rPr>
                <w:sz w:val="18"/>
              </w:rPr>
            </w:pPr>
          </w:p>
        </w:tc>
        <w:tc>
          <w:tcPr>
            <w:tcW w:w="569" w:type="dxa"/>
          </w:tcPr>
          <w:p w14:paraId="053D089E" w14:textId="77777777" w:rsidR="00C5189D" w:rsidRPr="000109B1" w:rsidRDefault="00C5189D" w:rsidP="00C5189D">
            <w:pPr>
              <w:pStyle w:val="TableParagraph"/>
              <w:rPr>
                <w:sz w:val="18"/>
              </w:rPr>
            </w:pPr>
          </w:p>
        </w:tc>
        <w:tc>
          <w:tcPr>
            <w:tcW w:w="2870" w:type="dxa"/>
            <w:gridSpan w:val="2"/>
            <w:vMerge/>
            <w:tcBorders>
              <w:top w:val="nil"/>
            </w:tcBorders>
          </w:tcPr>
          <w:p w14:paraId="118046B4" w14:textId="77777777" w:rsidR="00C5189D" w:rsidRPr="000109B1" w:rsidRDefault="00C5189D" w:rsidP="00C5189D">
            <w:pPr>
              <w:rPr>
                <w:sz w:val="2"/>
                <w:szCs w:val="2"/>
              </w:rPr>
            </w:pPr>
          </w:p>
        </w:tc>
        <w:tc>
          <w:tcPr>
            <w:tcW w:w="2587" w:type="dxa"/>
            <w:gridSpan w:val="6"/>
            <w:vMerge/>
            <w:tcBorders>
              <w:top w:val="nil"/>
            </w:tcBorders>
          </w:tcPr>
          <w:p w14:paraId="01252ECD" w14:textId="77777777" w:rsidR="00C5189D" w:rsidRPr="000109B1" w:rsidRDefault="00C5189D" w:rsidP="00C5189D">
            <w:pPr>
              <w:rPr>
                <w:sz w:val="2"/>
                <w:szCs w:val="2"/>
              </w:rPr>
            </w:pPr>
          </w:p>
        </w:tc>
      </w:tr>
    </w:tbl>
    <w:p w14:paraId="17989219" w14:textId="77777777" w:rsidR="00C512C9" w:rsidRDefault="00C512C9">
      <w:pPr>
        <w:rPr>
          <w:sz w:val="2"/>
          <w:szCs w:val="2"/>
        </w:rPr>
        <w:sectPr w:rsidR="00C512C9">
          <w:pgSz w:w="11910" w:h="16840"/>
          <w:pgMar w:top="600" w:right="160" w:bottom="280" w:left="1300" w:header="720" w:footer="720" w:gutter="0"/>
          <w:cols w:space="720"/>
        </w:sectPr>
      </w:pPr>
    </w:p>
    <w:p w14:paraId="5329935F" w14:textId="77777777" w:rsidR="00C512C9" w:rsidRDefault="00C512C9">
      <w:pPr>
        <w:pStyle w:val="a3"/>
        <w:spacing w:before="4"/>
        <w:rPr>
          <w:sz w:val="27"/>
        </w:rPr>
      </w:pPr>
    </w:p>
    <w:tbl>
      <w:tblPr>
        <w:tblStyle w:val="TableNormal"/>
        <w:tblW w:w="0" w:type="auto"/>
        <w:tblInd w:w="14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80"/>
        <w:gridCol w:w="281"/>
        <w:gridCol w:w="281"/>
        <w:gridCol w:w="395"/>
        <w:gridCol w:w="379"/>
        <w:gridCol w:w="377"/>
        <w:gridCol w:w="380"/>
        <w:gridCol w:w="379"/>
        <w:gridCol w:w="379"/>
        <w:gridCol w:w="396"/>
        <w:gridCol w:w="379"/>
        <w:gridCol w:w="396"/>
        <w:gridCol w:w="379"/>
        <w:gridCol w:w="396"/>
        <w:gridCol w:w="379"/>
        <w:gridCol w:w="379"/>
        <w:gridCol w:w="396"/>
        <w:gridCol w:w="379"/>
        <w:gridCol w:w="396"/>
        <w:gridCol w:w="379"/>
        <w:gridCol w:w="396"/>
        <w:gridCol w:w="379"/>
        <w:gridCol w:w="396"/>
        <w:gridCol w:w="377"/>
        <w:gridCol w:w="399"/>
        <w:gridCol w:w="377"/>
        <w:gridCol w:w="397"/>
        <w:gridCol w:w="380"/>
        <w:gridCol w:w="380"/>
        <w:gridCol w:w="397"/>
        <w:gridCol w:w="380"/>
        <w:gridCol w:w="397"/>
        <w:gridCol w:w="380"/>
        <w:gridCol w:w="397"/>
        <w:gridCol w:w="380"/>
        <w:gridCol w:w="1678"/>
      </w:tblGrid>
      <w:tr w:rsidR="00C512C9" w14:paraId="35B47025" w14:textId="77777777" w:rsidTr="00FE2CF0">
        <w:trPr>
          <w:trHeight w:val="489"/>
        </w:trPr>
        <w:tc>
          <w:tcPr>
            <w:tcW w:w="280" w:type="dxa"/>
            <w:textDirection w:val="tbRl"/>
          </w:tcPr>
          <w:p w14:paraId="7D07943D" w14:textId="0B9E65DD" w:rsidR="00C512C9" w:rsidRPr="00FE2CF0" w:rsidRDefault="002C74C4">
            <w:pPr>
              <w:pStyle w:val="TableParagraph"/>
              <w:spacing w:line="196" w:lineRule="exact"/>
              <w:ind w:left="83"/>
              <w:rPr>
                <w:sz w:val="16"/>
                <w:szCs w:val="16"/>
              </w:rPr>
            </w:pPr>
            <w:r w:rsidRPr="00FE2CF0">
              <w:rPr>
                <w:sz w:val="16"/>
                <w:szCs w:val="16"/>
              </w:rPr>
              <w:t>Зм</w:t>
            </w:r>
            <w:r w:rsidR="00FE2CF0" w:rsidRPr="00FE2CF0">
              <w:rPr>
                <w:sz w:val="16"/>
                <w:szCs w:val="16"/>
              </w:rPr>
              <w:t>ін</w:t>
            </w:r>
            <w:r w:rsidR="00FE2CF0">
              <w:rPr>
                <w:sz w:val="16"/>
                <w:szCs w:val="16"/>
              </w:rPr>
              <w:t>.</w:t>
            </w:r>
          </w:p>
        </w:tc>
        <w:tc>
          <w:tcPr>
            <w:tcW w:w="281" w:type="dxa"/>
          </w:tcPr>
          <w:p w14:paraId="26CEDFE6" w14:textId="77777777" w:rsidR="00C512C9" w:rsidRPr="00FE2CF0" w:rsidRDefault="00C512C9">
            <w:pPr>
              <w:pStyle w:val="TableParagraph"/>
              <w:rPr>
                <w:sz w:val="26"/>
              </w:rPr>
            </w:pPr>
          </w:p>
        </w:tc>
        <w:tc>
          <w:tcPr>
            <w:tcW w:w="281" w:type="dxa"/>
          </w:tcPr>
          <w:p w14:paraId="69703838" w14:textId="77777777" w:rsidR="00C512C9" w:rsidRPr="00FE2CF0" w:rsidRDefault="00C512C9">
            <w:pPr>
              <w:pStyle w:val="TableParagraph"/>
              <w:rPr>
                <w:sz w:val="26"/>
              </w:rPr>
            </w:pPr>
          </w:p>
        </w:tc>
        <w:tc>
          <w:tcPr>
            <w:tcW w:w="395" w:type="dxa"/>
            <w:vMerge w:val="restart"/>
            <w:tcBorders>
              <w:left w:val="single" w:sz="24" w:space="0" w:color="000000"/>
              <w:right w:val="single" w:sz="6" w:space="0" w:color="000000"/>
            </w:tcBorders>
          </w:tcPr>
          <w:p w14:paraId="1129A8FE"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0644DA4A" w14:textId="77777777" w:rsidR="00C512C9" w:rsidRPr="00FE2CF0" w:rsidRDefault="00C512C9">
            <w:pPr>
              <w:pStyle w:val="TableParagraph"/>
              <w:rPr>
                <w:sz w:val="26"/>
              </w:rPr>
            </w:pPr>
          </w:p>
        </w:tc>
        <w:tc>
          <w:tcPr>
            <w:tcW w:w="377" w:type="dxa"/>
            <w:vMerge w:val="restart"/>
            <w:tcBorders>
              <w:left w:val="single" w:sz="6" w:space="0" w:color="000000"/>
              <w:right w:val="single" w:sz="6" w:space="0" w:color="000000"/>
            </w:tcBorders>
          </w:tcPr>
          <w:p w14:paraId="1A76FD56"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61E18569"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23C7FDB0"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4A5C1C08"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4AAC499B"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4E908BF6"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1A562F3E"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775F0CF3"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1480C5A9"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2B2B8FC8"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4137A5A7"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0EDAC1C6"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7948950E"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708B28E7"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25AD18A3"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7C96DC49"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428DC9C4"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548237BF" w14:textId="77777777" w:rsidR="00C512C9" w:rsidRPr="00FE2CF0" w:rsidRDefault="00C512C9">
            <w:pPr>
              <w:pStyle w:val="TableParagraph"/>
              <w:rPr>
                <w:sz w:val="26"/>
              </w:rPr>
            </w:pPr>
          </w:p>
        </w:tc>
        <w:tc>
          <w:tcPr>
            <w:tcW w:w="377" w:type="dxa"/>
            <w:vMerge w:val="restart"/>
            <w:tcBorders>
              <w:left w:val="single" w:sz="6" w:space="0" w:color="000000"/>
              <w:right w:val="single" w:sz="6" w:space="0" w:color="000000"/>
            </w:tcBorders>
          </w:tcPr>
          <w:p w14:paraId="22A18889" w14:textId="77777777" w:rsidR="00C512C9" w:rsidRPr="00FE2CF0" w:rsidRDefault="00C512C9">
            <w:pPr>
              <w:pStyle w:val="TableParagraph"/>
              <w:rPr>
                <w:sz w:val="26"/>
              </w:rPr>
            </w:pPr>
          </w:p>
        </w:tc>
        <w:tc>
          <w:tcPr>
            <w:tcW w:w="399" w:type="dxa"/>
            <w:vMerge w:val="restart"/>
            <w:tcBorders>
              <w:left w:val="single" w:sz="6" w:space="0" w:color="000000"/>
              <w:right w:val="single" w:sz="6" w:space="0" w:color="000000"/>
            </w:tcBorders>
          </w:tcPr>
          <w:p w14:paraId="29FFA3B2" w14:textId="77777777" w:rsidR="00C512C9" w:rsidRPr="00FE2CF0" w:rsidRDefault="00C512C9">
            <w:pPr>
              <w:pStyle w:val="TableParagraph"/>
              <w:rPr>
                <w:sz w:val="26"/>
              </w:rPr>
            </w:pPr>
          </w:p>
        </w:tc>
        <w:tc>
          <w:tcPr>
            <w:tcW w:w="377" w:type="dxa"/>
            <w:vMerge w:val="restart"/>
            <w:tcBorders>
              <w:left w:val="single" w:sz="6" w:space="0" w:color="000000"/>
              <w:right w:val="single" w:sz="6" w:space="0" w:color="000000"/>
            </w:tcBorders>
          </w:tcPr>
          <w:p w14:paraId="4F37B8C8"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27B8B7AF"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746B850B"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5BDBFA58"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211FEBD8"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60A78A32"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166D7A02"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00EE4A0A"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509B14A9"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6874659E" w14:textId="77777777" w:rsidR="00C512C9" w:rsidRPr="00FE2CF0" w:rsidRDefault="00C512C9">
            <w:pPr>
              <w:pStyle w:val="TableParagraph"/>
              <w:rPr>
                <w:sz w:val="26"/>
              </w:rPr>
            </w:pPr>
          </w:p>
        </w:tc>
        <w:tc>
          <w:tcPr>
            <w:tcW w:w="1678" w:type="dxa"/>
            <w:vMerge w:val="restart"/>
            <w:tcBorders>
              <w:left w:val="single" w:sz="6" w:space="0" w:color="000000"/>
            </w:tcBorders>
          </w:tcPr>
          <w:p w14:paraId="546B5BFA" w14:textId="77777777" w:rsidR="00C512C9" w:rsidRPr="00FE2CF0" w:rsidRDefault="002C74C4">
            <w:pPr>
              <w:pStyle w:val="TableParagraph"/>
              <w:spacing w:before="153"/>
              <w:ind w:left="575"/>
              <w:rPr>
                <w:sz w:val="24"/>
                <w:szCs w:val="24"/>
              </w:rPr>
            </w:pPr>
            <w:r w:rsidRPr="00FE2CF0">
              <w:rPr>
                <w:sz w:val="24"/>
                <w:szCs w:val="24"/>
              </w:rPr>
              <w:t>Поз.</w:t>
            </w:r>
          </w:p>
        </w:tc>
      </w:tr>
      <w:tr w:rsidR="00C512C9" w14:paraId="334E9650" w14:textId="77777777" w:rsidTr="00D643DB">
        <w:trPr>
          <w:trHeight w:val="196"/>
        </w:trPr>
        <w:tc>
          <w:tcPr>
            <w:tcW w:w="280" w:type="dxa"/>
            <w:vMerge w:val="restart"/>
            <w:textDirection w:val="tbRl"/>
          </w:tcPr>
          <w:p w14:paraId="663F0B9D" w14:textId="0234728B" w:rsidR="00C512C9" w:rsidRPr="00FE2CF0" w:rsidRDefault="002C74C4" w:rsidP="00D643DB">
            <w:pPr>
              <w:pStyle w:val="TableParagraph"/>
              <w:spacing w:line="196" w:lineRule="exact"/>
              <w:ind w:left="111"/>
              <w:jc w:val="center"/>
              <w:rPr>
                <w:sz w:val="16"/>
                <w:szCs w:val="16"/>
              </w:rPr>
            </w:pPr>
            <w:proofErr w:type="spellStart"/>
            <w:r w:rsidRPr="00FE2CF0">
              <w:rPr>
                <w:sz w:val="16"/>
                <w:szCs w:val="16"/>
              </w:rPr>
              <w:t>Арк</w:t>
            </w:r>
            <w:proofErr w:type="spellEnd"/>
            <w:r w:rsidR="00D643DB">
              <w:rPr>
                <w:sz w:val="16"/>
                <w:szCs w:val="16"/>
              </w:rPr>
              <w:t>.</w:t>
            </w:r>
          </w:p>
        </w:tc>
        <w:tc>
          <w:tcPr>
            <w:tcW w:w="281" w:type="dxa"/>
            <w:vMerge w:val="restart"/>
          </w:tcPr>
          <w:p w14:paraId="1BAD6D83" w14:textId="77777777" w:rsidR="00C512C9" w:rsidRPr="00FE2CF0" w:rsidRDefault="00C512C9">
            <w:pPr>
              <w:pStyle w:val="TableParagraph"/>
              <w:rPr>
                <w:sz w:val="26"/>
              </w:rPr>
            </w:pPr>
          </w:p>
        </w:tc>
        <w:tc>
          <w:tcPr>
            <w:tcW w:w="281" w:type="dxa"/>
            <w:vMerge w:val="restart"/>
          </w:tcPr>
          <w:p w14:paraId="674F0E82" w14:textId="77777777" w:rsidR="00C512C9" w:rsidRPr="00FE2CF0" w:rsidRDefault="00C512C9">
            <w:pPr>
              <w:pStyle w:val="TableParagraph"/>
              <w:rPr>
                <w:sz w:val="26"/>
              </w:rPr>
            </w:pPr>
          </w:p>
        </w:tc>
        <w:tc>
          <w:tcPr>
            <w:tcW w:w="395" w:type="dxa"/>
            <w:vMerge/>
            <w:tcBorders>
              <w:top w:val="nil"/>
              <w:left w:val="single" w:sz="24" w:space="0" w:color="000000"/>
              <w:right w:val="single" w:sz="6" w:space="0" w:color="000000"/>
            </w:tcBorders>
          </w:tcPr>
          <w:p w14:paraId="5EEC7BD9"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31581FE1"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1CCBD1BC"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5239C85A"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0DC8013C"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CE41AC9"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65E46F81"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07968394"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344284D5"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76EE9E77"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3B42392F"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7698A6F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5949A12D"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78B9209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71239073"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7C697F17"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763D842C"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31047EB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147D7677"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2C367A1D"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40F77DEE" w14:textId="77777777" w:rsidR="00C512C9" w:rsidRPr="00FE2CF0" w:rsidRDefault="00C512C9">
            <w:pPr>
              <w:rPr>
                <w:sz w:val="2"/>
                <w:szCs w:val="2"/>
              </w:rPr>
            </w:pPr>
          </w:p>
        </w:tc>
        <w:tc>
          <w:tcPr>
            <w:tcW w:w="399" w:type="dxa"/>
            <w:vMerge/>
            <w:tcBorders>
              <w:top w:val="nil"/>
              <w:left w:val="single" w:sz="6" w:space="0" w:color="000000"/>
              <w:right w:val="single" w:sz="6" w:space="0" w:color="000000"/>
            </w:tcBorders>
          </w:tcPr>
          <w:p w14:paraId="71A6F3AB"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2CDEC9A7"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79EAE01C"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42A48736"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3CE3F1F7"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0FC67849"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4C013D0B"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668FB57F"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3232B58F"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5E6C026B"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70A5AA0B" w14:textId="77777777" w:rsidR="00C512C9" w:rsidRPr="00FE2CF0" w:rsidRDefault="00C512C9">
            <w:pPr>
              <w:rPr>
                <w:sz w:val="2"/>
                <w:szCs w:val="2"/>
              </w:rPr>
            </w:pPr>
          </w:p>
        </w:tc>
        <w:tc>
          <w:tcPr>
            <w:tcW w:w="1678" w:type="dxa"/>
            <w:vMerge/>
            <w:tcBorders>
              <w:top w:val="nil"/>
              <w:left w:val="single" w:sz="6" w:space="0" w:color="000000"/>
            </w:tcBorders>
          </w:tcPr>
          <w:p w14:paraId="1E796CC5" w14:textId="77777777" w:rsidR="00C512C9" w:rsidRPr="00FE2CF0" w:rsidRDefault="00C512C9">
            <w:pPr>
              <w:rPr>
                <w:sz w:val="24"/>
                <w:szCs w:val="24"/>
              </w:rPr>
            </w:pPr>
          </w:p>
        </w:tc>
      </w:tr>
      <w:tr w:rsidR="00C512C9" w14:paraId="1473194B" w14:textId="77777777">
        <w:trPr>
          <w:trHeight w:val="547"/>
        </w:trPr>
        <w:tc>
          <w:tcPr>
            <w:tcW w:w="280" w:type="dxa"/>
            <w:vMerge/>
            <w:tcBorders>
              <w:top w:val="nil"/>
            </w:tcBorders>
            <w:textDirection w:val="tbRl"/>
          </w:tcPr>
          <w:p w14:paraId="68E93F3F" w14:textId="77777777" w:rsidR="00C512C9" w:rsidRPr="00FE2CF0" w:rsidRDefault="00C512C9">
            <w:pPr>
              <w:rPr>
                <w:sz w:val="16"/>
                <w:szCs w:val="16"/>
              </w:rPr>
            </w:pPr>
          </w:p>
        </w:tc>
        <w:tc>
          <w:tcPr>
            <w:tcW w:w="281" w:type="dxa"/>
            <w:vMerge/>
            <w:tcBorders>
              <w:top w:val="nil"/>
            </w:tcBorders>
          </w:tcPr>
          <w:p w14:paraId="572C38F7" w14:textId="77777777" w:rsidR="00C512C9" w:rsidRPr="00FE2CF0" w:rsidRDefault="00C512C9">
            <w:pPr>
              <w:rPr>
                <w:sz w:val="2"/>
                <w:szCs w:val="2"/>
              </w:rPr>
            </w:pPr>
          </w:p>
        </w:tc>
        <w:tc>
          <w:tcPr>
            <w:tcW w:w="281" w:type="dxa"/>
            <w:vMerge/>
            <w:tcBorders>
              <w:top w:val="nil"/>
            </w:tcBorders>
          </w:tcPr>
          <w:p w14:paraId="569236D8" w14:textId="77777777" w:rsidR="00C512C9" w:rsidRPr="00FE2CF0" w:rsidRDefault="00C512C9">
            <w:pPr>
              <w:rPr>
                <w:sz w:val="2"/>
                <w:szCs w:val="2"/>
              </w:rPr>
            </w:pPr>
          </w:p>
        </w:tc>
        <w:tc>
          <w:tcPr>
            <w:tcW w:w="395" w:type="dxa"/>
            <w:tcBorders>
              <w:right w:val="single" w:sz="6" w:space="0" w:color="000000"/>
            </w:tcBorders>
          </w:tcPr>
          <w:p w14:paraId="424ED183"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64C86EA5" w14:textId="77777777" w:rsidR="00C512C9" w:rsidRPr="00FE2CF0" w:rsidRDefault="00C512C9">
            <w:pPr>
              <w:pStyle w:val="TableParagraph"/>
              <w:rPr>
                <w:sz w:val="26"/>
              </w:rPr>
            </w:pPr>
          </w:p>
        </w:tc>
        <w:tc>
          <w:tcPr>
            <w:tcW w:w="377" w:type="dxa"/>
            <w:tcBorders>
              <w:left w:val="single" w:sz="6" w:space="0" w:color="000000"/>
              <w:right w:val="single" w:sz="6" w:space="0" w:color="000000"/>
            </w:tcBorders>
          </w:tcPr>
          <w:p w14:paraId="7849AAE5" w14:textId="77777777" w:rsidR="00C512C9" w:rsidRPr="00FE2CF0" w:rsidRDefault="00C512C9">
            <w:pPr>
              <w:pStyle w:val="TableParagraph"/>
              <w:rPr>
                <w:sz w:val="26"/>
              </w:rPr>
            </w:pPr>
          </w:p>
        </w:tc>
        <w:tc>
          <w:tcPr>
            <w:tcW w:w="380" w:type="dxa"/>
            <w:tcBorders>
              <w:left w:val="single" w:sz="6" w:space="0" w:color="000000"/>
              <w:right w:val="single" w:sz="6" w:space="0" w:color="000000"/>
            </w:tcBorders>
          </w:tcPr>
          <w:p w14:paraId="3D2E162B"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2C153694"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44DBA621" w14:textId="77777777" w:rsidR="00C512C9" w:rsidRPr="00FE2CF0" w:rsidRDefault="00C512C9">
            <w:pPr>
              <w:pStyle w:val="TableParagraph"/>
              <w:rPr>
                <w:sz w:val="26"/>
              </w:rPr>
            </w:pPr>
          </w:p>
        </w:tc>
        <w:tc>
          <w:tcPr>
            <w:tcW w:w="396" w:type="dxa"/>
            <w:tcBorders>
              <w:left w:val="single" w:sz="6" w:space="0" w:color="000000"/>
              <w:right w:val="single" w:sz="6" w:space="0" w:color="000000"/>
            </w:tcBorders>
          </w:tcPr>
          <w:p w14:paraId="39811C13"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291EE7CF" w14:textId="77777777" w:rsidR="00C512C9" w:rsidRPr="00FE2CF0" w:rsidRDefault="00C512C9">
            <w:pPr>
              <w:pStyle w:val="TableParagraph"/>
              <w:rPr>
                <w:sz w:val="26"/>
              </w:rPr>
            </w:pPr>
          </w:p>
        </w:tc>
        <w:tc>
          <w:tcPr>
            <w:tcW w:w="396" w:type="dxa"/>
            <w:tcBorders>
              <w:left w:val="single" w:sz="6" w:space="0" w:color="000000"/>
              <w:right w:val="single" w:sz="6" w:space="0" w:color="000000"/>
            </w:tcBorders>
          </w:tcPr>
          <w:p w14:paraId="21AFC10D"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6E8DC2D2" w14:textId="77777777" w:rsidR="00C512C9" w:rsidRPr="00FE2CF0" w:rsidRDefault="00C512C9">
            <w:pPr>
              <w:pStyle w:val="TableParagraph"/>
              <w:rPr>
                <w:sz w:val="26"/>
              </w:rPr>
            </w:pPr>
          </w:p>
        </w:tc>
        <w:tc>
          <w:tcPr>
            <w:tcW w:w="396" w:type="dxa"/>
            <w:tcBorders>
              <w:left w:val="single" w:sz="6" w:space="0" w:color="000000"/>
              <w:right w:val="single" w:sz="6" w:space="0" w:color="000000"/>
            </w:tcBorders>
          </w:tcPr>
          <w:p w14:paraId="4F77EDD8"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46EC658A"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76003273" w14:textId="77777777" w:rsidR="00C512C9" w:rsidRPr="00FE2CF0" w:rsidRDefault="00C512C9">
            <w:pPr>
              <w:pStyle w:val="TableParagraph"/>
              <w:rPr>
                <w:sz w:val="26"/>
              </w:rPr>
            </w:pPr>
          </w:p>
        </w:tc>
        <w:tc>
          <w:tcPr>
            <w:tcW w:w="396" w:type="dxa"/>
            <w:tcBorders>
              <w:left w:val="single" w:sz="6" w:space="0" w:color="000000"/>
              <w:right w:val="single" w:sz="6" w:space="0" w:color="000000"/>
            </w:tcBorders>
          </w:tcPr>
          <w:p w14:paraId="009C6562"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0AEA20F8" w14:textId="77777777" w:rsidR="00C512C9" w:rsidRPr="00FE2CF0" w:rsidRDefault="00C512C9">
            <w:pPr>
              <w:pStyle w:val="TableParagraph"/>
              <w:rPr>
                <w:sz w:val="26"/>
              </w:rPr>
            </w:pPr>
          </w:p>
        </w:tc>
        <w:tc>
          <w:tcPr>
            <w:tcW w:w="396" w:type="dxa"/>
            <w:tcBorders>
              <w:left w:val="single" w:sz="6" w:space="0" w:color="000000"/>
              <w:right w:val="single" w:sz="6" w:space="0" w:color="000000"/>
            </w:tcBorders>
          </w:tcPr>
          <w:p w14:paraId="52FF7EB2" w14:textId="77777777" w:rsidR="00C512C9" w:rsidRPr="00FE2CF0" w:rsidRDefault="00C512C9">
            <w:pPr>
              <w:pStyle w:val="TableParagraph"/>
              <w:rPr>
                <w:sz w:val="26"/>
              </w:rPr>
            </w:pPr>
          </w:p>
        </w:tc>
        <w:tc>
          <w:tcPr>
            <w:tcW w:w="379" w:type="dxa"/>
            <w:tcBorders>
              <w:left w:val="single" w:sz="6" w:space="0" w:color="000000"/>
              <w:right w:val="single" w:sz="6" w:space="0" w:color="000000"/>
            </w:tcBorders>
          </w:tcPr>
          <w:p w14:paraId="2EAC4546" w14:textId="77777777" w:rsidR="00C512C9" w:rsidRPr="00FE2CF0" w:rsidRDefault="00C512C9">
            <w:pPr>
              <w:pStyle w:val="TableParagraph"/>
              <w:rPr>
                <w:sz w:val="26"/>
              </w:rPr>
            </w:pPr>
          </w:p>
        </w:tc>
        <w:tc>
          <w:tcPr>
            <w:tcW w:w="396" w:type="dxa"/>
            <w:tcBorders>
              <w:left w:val="single" w:sz="6" w:space="0" w:color="000000"/>
              <w:right w:val="single" w:sz="6" w:space="0" w:color="000000"/>
            </w:tcBorders>
            <w:textDirection w:val="tbRl"/>
          </w:tcPr>
          <w:p w14:paraId="21EA5F0E" w14:textId="77777777" w:rsidR="00C512C9" w:rsidRPr="00FE2CF0" w:rsidRDefault="002C74C4">
            <w:pPr>
              <w:pStyle w:val="TableParagraph"/>
              <w:spacing w:before="1"/>
              <w:ind w:left="102"/>
              <w:rPr>
                <w:sz w:val="28"/>
              </w:rPr>
            </w:pPr>
            <w:r w:rsidRPr="00FE2CF0">
              <w:rPr>
                <w:sz w:val="28"/>
              </w:rPr>
              <w:t>А1</w:t>
            </w:r>
          </w:p>
        </w:tc>
        <w:tc>
          <w:tcPr>
            <w:tcW w:w="379" w:type="dxa"/>
            <w:tcBorders>
              <w:left w:val="single" w:sz="6" w:space="0" w:color="000000"/>
              <w:right w:val="single" w:sz="6" w:space="0" w:color="000000"/>
            </w:tcBorders>
          </w:tcPr>
          <w:p w14:paraId="374D60A5" w14:textId="77777777" w:rsidR="00C512C9" w:rsidRPr="00FE2CF0" w:rsidRDefault="00C512C9">
            <w:pPr>
              <w:pStyle w:val="TableParagraph"/>
              <w:rPr>
                <w:sz w:val="26"/>
              </w:rPr>
            </w:pPr>
          </w:p>
        </w:tc>
        <w:tc>
          <w:tcPr>
            <w:tcW w:w="396" w:type="dxa"/>
            <w:tcBorders>
              <w:left w:val="single" w:sz="6" w:space="0" w:color="000000"/>
              <w:right w:val="single" w:sz="6" w:space="0" w:color="000000"/>
            </w:tcBorders>
          </w:tcPr>
          <w:p w14:paraId="2E817B80" w14:textId="77777777" w:rsidR="00C512C9" w:rsidRPr="00FE2CF0" w:rsidRDefault="00C512C9">
            <w:pPr>
              <w:pStyle w:val="TableParagraph"/>
              <w:rPr>
                <w:sz w:val="26"/>
              </w:rPr>
            </w:pPr>
          </w:p>
        </w:tc>
        <w:tc>
          <w:tcPr>
            <w:tcW w:w="377" w:type="dxa"/>
            <w:tcBorders>
              <w:left w:val="single" w:sz="6" w:space="0" w:color="000000"/>
              <w:right w:val="single" w:sz="6" w:space="0" w:color="000000"/>
            </w:tcBorders>
          </w:tcPr>
          <w:p w14:paraId="386BA402" w14:textId="77777777" w:rsidR="00C512C9" w:rsidRPr="00FE2CF0" w:rsidRDefault="00C512C9">
            <w:pPr>
              <w:pStyle w:val="TableParagraph"/>
              <w:rPr>
                <w:sz w:val="26"/>
              </w:rPr>
            </w:pPr>
          </w:p>
        </w:tc>
        <w:tc>
          <w:tcPr>
            <w:tcW w:w="399" w:type="dxa"/>
            <w:tcBorders>
              <w:left w:val="single" w:sz="6" w:space="0" w:color="000000"/>
              <w:right w:val="single" w:sz="6" w:space="0" w:color="000000"/>
            </w:tcBorders>
          </w:tcPr>
          <w:p w14:paraId="147FB7A5" w14:textId="77777777" w:rsidR="00C512C9" w:rsidRPr="00FE2CF0" w:rsidRDefault="00C512C9">
            <w:pPr>
              <w:pStyle w:val="TableParagraph"/>
              <w:rPr>
                <w:sz w:val="26"/>
              </w:rPr>
            </w:pPr>
          </w:p>
        </w:tc>
        <w:tc>
          <w:tcPr>
            <w:tcW w:w="377" w:type="dxa"/>
            <w:tcBorders>
              <w:left w:val="single" w:sz="6" w:space="0" w:color="000000"/>
              <w:right w:val="single" w:sz="6" w:space="0" w:color="000000"/>
            </w:tcBorders>
          </w:tcPr>
          <w:p w14:paraId="02B50365" w14:textId="77777777" w:rsidR="00C512C9" w:rsidRPr="00FE2CF0" w:rsidRDefault="00C512C9">
            <w:pPr>
              <w:pStyle w:val="TableParagraph"/>
              <w:rPr>
                <w:sz w:val="26"/>
              </w:rPr>
            </w:pPr>
          </w:p>
        </w:tc>
        <w:tc>
          <w:tcPr>
            <w:tcW w:w="397" w:type="dxa"/>
            <w:tcBorders>
              <w:left w:val="single" w:sz="6" w:space="0" w:color="000000"/>
              <w:right w:val="single" w:sz="6" w:space="0" w:color="000000"/>
            </w:tcBorders>
          </w:tcPr>
          <w:p w14:paraId="754FF3FC" w14:textId="77777777" w:rsidR="00C512C9" w:rsidRPr="00FE2CF0" w:rsidRDefault="00C512C9">
            <w:pPr>
              <w:pStyle w:val="TableParagraph"/>
              <w:rPr>
                <w:sz w:val="26"/>
              </w:rPr>
            </w:pPr>
          </w:p>
        </w:tc>
        <w:tc>
          <w:tcPr>
            <w:tcW w:w="380" w:type="dxa"/>
            <w:tcBorders>
              <w:left w:val="single" w:sz="6" w:space="0" w:color="000000"/>
              <w:right w:val="single" w:sz="6" w:space="0" w:color="000000"/>
            </w:tcBorders>
            <w:textDirection w:val="tbRl"/>
          </w:tcPr>
          <w:p w14:paraId="174FF088" w14:textId="77777777" w:rsidR="00C512C9" w:rsidRPr="00FE2CF0" w:rsidRDefault="002C74C4">
            <w:pPr>
              <w:pStyle w:val="TableParagraph"/>
              <w:spacing w:line="316" w:lineRule="exact"/>
              <w:ind w:left="102"/>
              <w:rPr>
                <w:sz w:val="28"/>
              </w:rPr>
            </w:pPr>
            <w:r w:rsidRPr="00FE2CF0">
              <w:rPr>
                <w:sz w:val="28"/>
              </w:rPr>
              <w:t>А1</w:t>
            </w:r>
          </w:p>
        </w:tc>
        <w:tc>
          <w:tcPr>
            <w:tcW w:w="380" w:type="dxa"/>
            <w:tcBorders>
              <w:left w:val="single" w:sz="6" w:space="0" w:color="000000"/>
              <w:right w:val="single" w:sz="6" w:space="0" w:color="000000"/>
            </w:tcBorders>
          </w:tcPr>
          <w:p w14:paraId="70CB3DB0" w14:textId="77777777" w:rsidR="00C512C9" w:rsidRPr="00FE2CF0" w:rsidRDefault="00C512C9">
            <w:pPr>
              <w:pStyle w:val="TableParagraph"/>
              <w:rPr>
                <w:sz w:val="26"/>
              </w:rPr>
            </w:pPr>
          </w:p>
        </w:tc>
        <w:tc>
          <w:tcPr>
            <w:tcW w:w="397" w:type="dxa"/>
            <w:tcBorders>
              <w:left w:val="single" w:sz="6" w:space="0" w:color="000000"/>
              <w:right w:val="single" w:sz="6" w:space="0" w:color="000000"/>
            </w:tcBorders>
          </w:tcPr>
          <w:p w14:paraId="400A7030" w14:textId="77777777" w:rsidR="00C512C9" w:rsidRPr="00FE2CF0" w:rsidRDefault="00C512C9">
            <w:pPr>
              <w:pStyle w:val="TableParagraph"/>
              <w:rPr>
                <w:sz w:val="26"/>
              </w:rPr>
            </w:pPr>
          </w:p>
        </w:tc>
        <w:tc>
          <w:tcPr>
            <w:tcW w:w="380" w:type="dxa"/>
            <w:tcBorders>
              <w:left w:val="single" w:sz="6" w:space="0" w:color="000000"/>
              <w:right w:val="single" w:sz="6" w:space="0" w:color="000000"/>
            </w:tcBorders>
          </w:tcPr>
          <w:p w14:paraId="6B7EC6F7" w14:textId="77777777" w:rsidR="00C512C9" w:rsidRPr="00FE2CF0" w:rsidRDefault="00C512C9">
            <w:pPr>
              <w:pStyle w:val="TableParagraph"/>
              <w:rPr>
                <w:sz w:val="26"/>
              </w:rPr>
            </w:pPr>
          </w:p>
        </w:tc>
        <w:tc>
          <w:tcPr>
            <w:tcW w:w="397" w:type="dxa"/>
            <w:tcBorders>
              <w:left w:val="single" w:sz="6" w:space="0" w:color="000000"/>
              <w:right w:val="single" w:sz="6" w:space="0" w:color="000000"/>
            </w:tcBorders>
          </w:tcPr>
          <w:p w14:paraId="79A3D049" w14:textId="77777777" w:rsidR="00C512C9" w:rsidRPr="00FE2CF0" w:rsidRDefault="00C512C9">
            <w:pPr>
              <w:pStyle w:val="TableParagraph"/>
              <w:rPr>
                <w:sz w:val="26"/>
              </w:rPr>
            </w:pPr>
          </w:p>
        </w:tc>
        <w:tc>
          <w:tcPr>
            <w:tcW w:w="380" w:type="dxa"/>
            <w:tcBorders>
              <w:left w:val="single" w:sz="6" w:space="0" w:color="000000"/>
              <w:right w:val="single" w:sz="6" w:space="0" w:color="000000"/>
            </w:tcBorders>
          </w:tcPr>
          <w:p w14:paraId="1C7A89B7" w14:textId="77777777" w:rsidR="00C512C9" w:rsidRPr="00FE2CF0" w:rsidRDefault="00C512C9">
            <w:pPr>
              <w:pStyle w:val="TableParagraph"/>
              <w:rPr>
                <w:sz w:val="26"/>
              </w:rPr>
            </w:pPr>
          </w:p>
        </w:tc>
        <w:tc>
          <w:tcPr>
            <w:tcW w:w="397" w:type="dxa"/>
            <w:tcBorders>
              <w:left w:val="single" w:sz="6" w:space="0" w:color="000000"/>
              <w:right w:val="single" w:sz="6" w:space="0" w:color="000000"/>
            </w:tcBorders>
          </w:tcPr>
          <w:p w14:paraId="2401FB70" w14:textId="77777777" w:rsidR="00C512C9" w:rsidRPr="00FE2CF0" w:rsidRDefault="00C512C9">
            <w:pPr>
              <w:pStyle w:val="TableParagraph"/>
              <w:rPr>
                <w:sz w:val="26"/>
              </w:rPr>
            </w:pPr>
          </w:p>
        </w:tc>
        <w:tc>
          <w:tcPr>
            <w:tcW w:w="380" w:type="dxa"/>
            <w:tcBorders>
              <w:left w:val="single" w:sz="6" w:space="0" w:color="000000"/>
              <w:right w:val="single" w:sz="6" w:space="0" w:color="000000"/>
            </w:tcBorders>
            <w:textDirection w:val="tbRl"/>
          </w:tcPr>
          <w:p w14:paraId="7B17B5E0" w14:textId="77777777" w:rsidR="00C512C9" w:rsidRPr="00FE2CF0" w:rsidRDefault="002C74C4">
            <w:pPr>
              <w:pStyle w:val="TableParagraph"/>
              <w:ind w:left="102"/>
              <w:rPr>
                <w:sz w:val="28"/>
              </w:rPr>
            </w:pPr>
            <w:r w:rsidRPr="00FE2CF0">
              <w:rPr>
                <w:sz w:val="28"/>
              </w:rPr>
              <w:t>А1</w:t>
            </w:r>
          </w:p>
        </w:tc>
        <w:tc>
          <w:tcPr>
            <w:tcW w:w="1678" w:type="dxa"/>
            <w:tcBorders>
              <w:left w:val="single" w:sz="6" w:space="0" w:color="000000"/>
            </w:tcBorders>
          </w:tcPr>
          <w:p w14:paraId="57A9496F" w14:textId="77777777" w:rsidR="00C512C9" w:rsidRPr="00FE2CF0" w:rsidRDefault="002C74C4">
            <w:pPr>
              <w:pStyle w:val="TableParagraph"/>
              <w:spacing w:before="109"/>
              <w:ind w:left="304" w:right="279"/>
              <w:jc w:val="center"/>
              <w:rPr>
                <w:sz w:val="24"/>
                <w:szCs w:val="24"/>
              </w:rPr>
            </w:pPr>
            <w:r w:rsidRPr="00FE2CF0">
              <w:rPr>
                <w:sz w:val="24"/>
                <w:szCs w:val="24"/>
              </w:rPr>
              <w:t>Формат</w:t>
            </w:r>
          </w:p>
        </w:tc>
      </w:tr>
      <w:tr w:rsidR="00C512C9" w14:paraId="268785D5" w14:textId="77777777">
        <w:trPr>
          <w:trHeight w:val="1217"/>
        </w:trPr>
        <w:tc>
          <w:tcPr>
            <w:tcW w:w="280" w:type="dxa"/>
            <w:textDirection w:val="tbRl"/>
          </w:tcPr>
          <w:p w14:paraId="1E9E104A" w14:textId="77777777" w:rsidR="00C512C9" w:rsidRPr="00FE2CF0" w:rsidRDefault="002C74C4">
            <w:pPr>
              <w:pStyle w:val="TableParagraph"/>
              <w:spacing w:line="196" w:lineRule="exact"/>
              <w:ind w:left="241"/>
              <w:rPr>
                <w:sz w:val="16"/>
                <w:szCs w:val="16"/>
              </w:rPr>
            </w:pPr>
            <w:r w:rsidRPr="00FE2CF0">
              <w:rPr>
                <w:sz w:val="16"/>
                <w:szCs w:val="16"/>
              </w:rPr>
              <w:t>№</w:t>
            </w:r>
            <w:r w:rsidRPr="00FE2CF0">
              <w:rPr>
                <w:spacing w:val="-3"/>
                <w:sz w:val="16"/>
                <w:szCs w:val="16"/>
              </w:rPr>
              <w:t xml:space="preserve"> </w:t>
            </w:r>
            <w:proofErr w:type="spellStart"/>
            <w:r w:rsidRPr="00FE2CF0">
              <w:rPr>
                <w:sz w:val="16"/>
                <w:szCs w:val="16"/>
              </w:rPr>
              <w:t>докум</w:t>
            </w:r>
            <w:proofErr w:type="spellEnd"/>
            <w:r w:rsidRPr="00FE2CF0">
              <w:rPr>
                <w:sz w:val="16"/>
                <w:szCs w:val="16"/>
              </w:rPr>
              <w:t>.</w:t>
            </w:r>
          </w:p>
        </w:tc>
        <w:tc>
          <w:tcPr>
            <w:tcW w:w="281" w:type="dxa"/>
          </w:tcPr>
          <w:p w14:paraId="30E3A9A5" w14:textId="77777777" w:rsidR="00C512C9" w:rsidRPr="00FE2CF0" w:rsidRDefault="00C512C9">
            <w:pPr>
              <w:pStyle w:val="TableParagraph"/>
              <w:rPr>
                <w:sz w:val="26"/>
              </w:rPr>
            </w:pPr>
          </w:p>
        </w:tc>
        <w:tc>
          <w:tcPr>
            <w:tcW w:w="281" w:type="dxa"/>
          </w:tcPr>
          <w:p w14:paraId="28EFF2B7" w14:textId="77777777" w:rsidR="00C512C9" w:rsidRPr="00FE2CF0" w:rsidRDefault="00C512C9">
            <w:pPr>
              <w:pStyle w:val="TableParagraph"/>
              <w:rPr>
                <w:sz w:val="26"/>
              </w:rPr>
            </w:pPr>
          </w:p>
        </w:tc>
        <w:tc>
          <w:tcPr>
            <w:tcW w:w="395" w:type="dxa"/>
            <w:vMerge w:val="restart"/>
            <w:tcBorders>
              <w:left w:val="single" w:sz="24" w:space="0" w:color="000000"/>
              <w:right w:val="single" w:sz="6" w:space="0" w:color="000000"/>
            </w:tcBorders>
          </w:tcPr>
          <w:p w14:paraId="183F0CCE"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45DB08C3" w14:textId="77777777" w:rsidR="00C512C9" w:rsidRPr="00FE2CF0" w:rsidRDefault="00C512C9">
            <w:pPr>
              <w:pStyle w:val="TableParagraph"/>
              <w:rPr>
                <w:sz w:val="26"/>
              </w:rPr>
            </w:pPr>
          </w:p>
        </w:tc>
        <w:tc>
          <w:tcPr>
            <w:tcW w:w="377" w:type="dxa"/>
            <w:vMerge w:val="restart"/>
            <w:tcBorders>
              <w:left w:val="single" w:sz="6" w:space="0" w:color="000000"/>
              <w:right w:val="single" w:sz="6" w:space="0" w:color="000000"/>
            </w:tcBorders>
          </w:tcPr>
          <w:p w14:paraId="7EEBF714"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3D72BD17"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75CCFAE3"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53C1C702"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4BFC6AF9"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2DA0A4BB"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06DC5E59"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4F1C2997"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0674549C"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37DE947A"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70F2E1D0"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30CDCC12"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621A8A68"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2F3C96A4" w14:textId="77777777" w:rsidR="00C512C9" w:rsidRPr="00FE2CF0" w:rsidRDefault="00C512C9">
            <w:pPr>
              <w:pStyle w:val="TableParagraph"/>
              <w:rPr>
                <w:sz w:val="26"/>
              </w:rPr>
            </w:pPr>
          </w:p>
        </w:tc>
        <w:tc>
          <w:tcPr>
            <w:tcW w:w="379" w:type="dxa"/>
            <w:vMerge w:val="restart"/>
            <w:tcBorders>
              <w:left w:val="single" w:sz="6" w:space="0" w:color="000000"/>
              <w:right w:val="single" w:sz="6" w:space="0" w:color="000000"/>
            </w:tcBorders>
          </w:tcPr>
          <w:p w14:paraId="426BE9C5"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extDirection w:val="tbRl"/>
          </w:tcPr>
          <w:p w14:paraId="40F3FC63" w14:textId="42302A00" w:rsidR="00C512C9" w:rsidRPr="00FE2CF0" w:rsidRDefault="002C74C4">
            <w:pPr>
              <w:pStyle w:val="TableParagraph"/>
              <w:spacing w:before="1"/>
              <w:ind w:left="123"/>
              <w:rPr>
                <w:sz w:val="28"/>
                <w:lang w:val="ru-RU"/>
              </w:rPr>
            </w:pPr>
            <w:r w:rsidRPr="00FE2CF0">
              <w:rPr>
                <w:sz w:val="28"/>
              </w:rPr>
              <w:t>ІАЛЦ.</w:t>
            </w:r>
            <w:r w:rsidR="00FB77E8" w:rsidRPr="00FE2CF0">
              <w:rPr>
                <w:sz w:val="28"/>
                <w:szCs w:val="28"/>
              </w:rPr>
              <w:t>045430</w:t>
            </w:r>
            <w:r w:rsidRPr="00FE2CF0">
              <w:rPr>
                <w:sz w:val="28"/>
              </w:rPr>
              <w:t>.008</w:t>
            </w:r>
            <w:r w:rsidRPr="00FE2CF0">
              <w:rPr>
                <w:spacing w:val="-4"/>
                <w:sz w:val="28"/>
              </w:rPr>
              <w:t xml:space="preserve"> </w:t>
            </w:r>
            <w:r w:rsidRPr="00FE2CF0">
              <w:rPr>
                <w:sz w:val="28"/>
              </w:rPr>
              <w:t>Д</w:t>
            </w:r>
            <w:r w:rsidR="00A33DA9" w:rsidRPr="00FE2CF0">
              <w:rPr>
                <w:sz w:val="28"/>
                <w:lang w:val="ru-RU"/>
              </w:rPr>
              <w:t>4</w:t>
            </w:r>
          </w:p>
        </w:tc>
        <w:tc>
          <w:tcPr>
            <w:tcW w:w="379" w:type="dxa"/>
            <w:vMerge w:val="restart"/>
            <w:tcBorders>
              <w:left w:val="single" w:sz="6" w:space="0" w:color="000000"/>
              <w:right w:val="single" w:sz="6" w:space="0" w:color="000000"/>
            </w:tcBorders>
          </w:tcPr>
          <w:p w14:paraId="6B26494A" w14:textId="77777777" w:rsidR="00C512C9" w:rsidRPr="00FE2CF0" w:rsidRDefault="00C512C9">
            <w:pPr>
              <w:pStyle w:val="TableParagraph"/>
              <w:rPr>
                <w:sz w:val="26"/>
              </w:rPr>
            </w:pPr>
          </w:p>
        </w:tc>
        <w:tc>
          <w:tcPr>
            <w:tcW w:w="396" w:type="dxa"/>
            <w:vMerge w:val="restart"/>
            <w:tcBorders>
              <w:left w:val="single" w:sz="6" w:space="0" w:color="000000"/>
              <w:right w:val="single" w:sz="6" w:space="0" w:color="000000"/>
            </w:tcBorders>
          </w:tcPr>
          <w:p w14:paraId="36D6883B" w14:textId="77777777" w:rsidR="00C512C9" w:rsidRPr="00FE2CF0" w:rsidRDefault="00C512C9">
            <w:pPr>
              <w:pStyle w:val="TableParagraph"/>
              <w:rPr>
                <w:sz w:val="26"/>
              </w:rPr>
            </w:pPr>
          </w:p>
        </w:tc>
        <w:tc>
          <w:tcPr>
            <w:tcW w:w="377" w:type="dxa"/>
            <w:vMerge w:val="restart"/>
            <w:tcBorders>
              <w:left w:val="single" w:sz="6" w:space="0" w:color="000000"/>
              <w:right w:val="single" w:sz="6" w:space="0" w:color="000000"/>
            </w:tcBorders>
          </w:tcPr>
          <w:p w14:paraId="5F350C15" w14:textId="77777777" w:rsidR="00C512C9" w:rsidRPr="00FE2CF0" w:rsidRDefault="00C512C9">
            <w:pPr>
              <w:pStyle w:val="TableParagraph"/>
              <w:rPr>
                <w:sz w:val="26"/>
              </w:rPr>
            </w:pPr>
          </w:p>
        </w:tc>
        <w:tc>
          <w:tcPr>
            <w:tcW w:w="399" w:type="dxa"/>
            <w:vMerge w:val="restart"/>
            <w:tcBorders>
              <w:left w:val="single" w:sz="6" w:space="0" w:color="000000"/>
              <w:right w:val="single" w:sz="6" w:space="0" w:color="000000"/>
            </w:tcBorders>
          </w:tcPr>
          <w:p w14:paraId="111D7ADE" w14:textId="77777777" w:rsidR="00C512C9" w:rsidRPr="00FE2CF0" w:rsidRDefault="00C512C9">
            <w:pPr>
              <w:pStyle w:val="TableParagraph"/>
              <w:rPr>
                <w:sz w:val="26"/>
              </w:rPr>
            </w:pPr>
          </w:p>
        </w:tc>
        <w:tc>
          <w:tcPr>
            <w:tcW w:w="377" w:type="dxa"/>
            <w:vMerge w:val="restart"/>
            <w:tcBorders>
              <w:left w:val="single" w:sz="6" w:space="0" w:color="000000"/>
              <w:right w:val="single" w:sz="6" w:space="0" w:color="000000"/>
            </w:tcBorders>
          </w:tcPr>
          <w:p w14:paraId="32FF4614"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06304649"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extDirection w:val="tbRl"/>
          </w:tcPr>
          <w:p w14:paraId="050509E8" w14:textId="4C90ACE6" w:rsidR="00C512C9" w:rsidRPr="00FE2CF0" w:rsidRDefault="002C74C4">
            <w:pPr>
              <w:pStyle w:val="TableParagraph"/>
              <w:spacing w:line="316" w:lineRule="exact"/>
              <w:ind w:left="123"/>
              <w:rPr>
                <w:sz w:val="28"/>
                <w:lang w:val="ru-RU"/>
              </w:rPr>
            </w:pPr>
            <w:r w:rsidRPr="00FE2CF0">
              <w:rPr>
                <w:sz w:val="28"/>
              </w:rPr>
              <w:t>ІАЛЦ.</w:t>
            </w:r>
            <w:r w:rsidR="00FB77E8" w:rsidRPr="00FE2CF0">
              <w:rPr>
                <w:sz w:val="28"/>
                <w:szCs w:val="28"/>
              </w:rPr>
              <w:t>045430</w:t>
            </w:r>
            <w:r w:rsidRPr="00FE2CF0">
              <w:rPr>
                <w:sz w:val="28"/>
              </w:rPr>
              <w:t>.007</w:t>
            </w:r>
            <w:r w:rsidRPr="00FE2CF0">
              <w:rPr>
                <w:spacing w:val="-4"/>
                <w:sz w:val="28"/>
              </w:rPr>
              <w:t xml:space="preserve"> </w:t>
            </w:r>
            <w:r w:rsidRPr="00FE2CF0">
              <w:rPr>
                <w:sz w:val="28"/>
              </w:rPr>
              <w:t>Д</w:t>
            </w:r>
            <w:r w:rsidR="00A33DA9" w:rsidRPr="00FE2CF0">
              <w:rPr>
                <w:sz w:val="28"/>
                <w:lang w:val="ru-RU"/>
              </w:rPr>
              <w:t>3</w:t>
            </w:r>
          </w:p>
        </w:tc>
        <w:tc>
          <w:tcPr>
            <w:tcW w:w="380" w:type="dxa"/>
            <w:vMerge w:val="restart"/>
            <w:tcBorders>
              <w:left w:val="single" w:sz="6" w:space="0" w:color="000000"/>
              <w:right w:val="single" w:sz="6" w:space="0" w:color="000000"/>
            </w:tcBorders>
          </w:tcPr>
          <w:p w14:paraId="2D59C347"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67A544E5"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4A50F7AE"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1F3ABD08"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cPr>
          <w:p w14:paraId="2B72A82F" w14:textId="77777777" w:rsidR="00C512C9" w:rsidRPr="00FE2CF0" w:rsidRDefault="00C512C9">
            <w:pPr>
              <w:pStyle w:val="TableParagraph"/>
              <w:rPr>
                <w:sz w:val="26"/>
              </w:rPr>
            </w:pPr>
          </w:p>
        </w:tc>
        <w:tc>
          <w:tcPr>
            <w:tcW w:w="397" w:type="dxa"/>
            <w:vMerge w:val="restart"/>
            <w:tcBorders>
              <w:left w:val="single" w:sz="6" w:space="0" w:color="000000"/>
              <w:right w:val="single" w:sz="6" w:space="0" w:color="000000"/>
            </w:tcBorders>
          </w:tcPr>
          <w:p w14:paraId="68AAE977" w14:textId="77777777" w:rsidR="00C512C9" w:rsidRPr="00FE2CF0" w:rsidRDefault="00C512C9">
            <w:pPr>
              <w:pStyle w:val="TableParagraph"/>
              <w:rPr>
                <w:sz w:val="26"/>
              </w:rPr>
            </w:pPr>
          </w:p>
        </w:tc>
        <w:tc>
          <w:tcPr>
            <w:tcW w:w="380" w:type="dxa"/>
            <w:vMerge w:val="restart"/>
            <w:tcBorders>
              <w:left w:val="single" w:sz="6" w:space="0" w:color="000000"/>
              <w:right w:val="single" w:sz="6" w:space="0" w:color="000000"/>
            </w:tcBorders>
            <w:textDirection w:val="tbRl"/>
          </w:tcPr>
          <w:p w14:paraId="7FCB64A0" w14:textId="79E23109" w:rsidR="00C512C9" w:rsidRPr="00FE2CF0" w:rsidRDefault="002C74C4">
            <w:pPr>
              <w:pStyle w:val="TableParagraph"/>
              <w:ind w:left="123"/>
              <w:rPr>
                <w:sz w:val="28"/>
                <w:lang w:val="ru-RU"/>
              </w:rPr>
            </w:pPr>
            <w:r w:rsidRPr="00FE2CF0">
              <w:rPr>
                <w:sz w:val="28"/>
              </w:rPr>
              <w:t>ІАЛЦ.</w:t>
            </w:r>
            <w:r w:rsidR="00FB77E8" w:rsidRPr="00FE2CF0">
              <w:rPr>
                <w:sz w:val="28"/>
                <w:szCs w:val="28"/>
              </w:rPr>
              <w:t>045430</w:t>
            </w:r>
            <w:r w:rsidRPr="00FE2CF0">
              <w:rPr>
                <w:sz w:val="28"/>
              </w:rPr>
              <w:t>.006</w:t>
            </w:r>
            <w:r w:rsidRPr="00FE2CF0">
              <w:rPr>
                <w:spacing w:val="-4"/>
                <w:sz w:val="28"/>
              </w:rPr>
              <w:t xml:space="preserve"> </w:t>
            </w:r>
            <w:r w:rsidRPr="00FE2CF0">
              <w:rPr>
                <w:sz w:val="28"/>
              </w:rPr>
              <w:t>Д</w:t>
            </w:r>
            <w:r w:rsidR="00A33DA9" w:rsidRPr="00FE2CF0">
              <w:rPr>
                <w:sz w:val="28"/>
                <w:lang w:val="ru-RU"/>
              </w:rPr>
              <w:t>2</w:t>
            </w:r>
          </w:p>
        </w:tc>
        <w:tc>
          <w:tcPr>
            <w:tcW w:w="1678" w:type="dxa"/>
            <w:vMerge w:val="restart"/>
            <w:tcBorders>
              <w:left w:val="single" w:sz="6" w:space="0" w:color="000000"/>
            </w:tcBorders>
            <w:textDirection w:val="tbRl"/>
          </w:tcPr>
          <w:p w14:paraId="38E04BA1" w14:textId="77777777" w:rsidR="00C512C9" w:rsidRPr="00FE2CF0" w:rsidRDefault="00C512C9">
            <w:pPr>
              <w:pStyle w:val="TableParagraph"/>
              <w:rPr>
                <w:sz w:val="24"/>
                <w:szCs w:val="24"/>
              </w:rPr>
            </w:pPr>
          </w:p>
          <w:p w14:paraId="0FC242EC" w14:textId="77777777" w:rsidR="00C512C9" w:rsidRPr="00FE2CF0" w:rsidRDefault="00C512C9">
            <w:pPr>
              <w:pStyle w:val="TableParagraph"/>
              <w:spacing w:before="10"/>
              <w:rPr>
                <w:sz w:val="24"/>
                <w:szCs w:val="24"/>
              </w:rPr>
            </w:pPr>
          </w:p>
          <w:p w14:paraId="2A8E0CA3" w14:textId="77777777" w:rsidR="00C512C9" w:rsidRPr="00FE2CF0" w:rsidRDefault="002C74C4">
            <w:pPr>
              <w:pStyle w:val="TableParagraph"/>
              <w:ind w:left="421"/>
              <w:rPr>
                <w:sz w:val="24"/>
                <w:szCs w:val="24"/>
              </w:rPr>
            </w:pPr>
            <w:r w:rsidRPr="00FE2CF0">
              <w:rPr>
                <w:sz w:val="24"/>
                <w:szCs w:val="24"/>
              </w:rPr>
              <w:t>ПОЗНАЧЕННЯ</w:t>
            </w:r>
          </w:p>
        </w:tc>
      </w:tr>
      <w:tr w:rsidR="00C512C9" w14:paraId="6BD7DD0B" w14:textId="77777777">
        <w:trPr>
          <w:trHeight w:val="1035"/>
        </w:trPr>
        <w:tc>
          <w:tcPr>
            <w:tcW w:w="280" w:type="dxa"/>
            <w:textDirection w:val="tbRl"/>
          </w:tcPr>
          <w:p w14:paraId="38261432" w14:textId="77777777" w:rsidR="00C512C9" w:rsidRPr="00FE2CF0" w:rsidRDefault="002C74C4">
            <w:pPr>
              <w:pStyle w:val="TableParagraph"/>
              <w:spacing w:line="196" w:lineRule="exact"/>
              <w:ind w:left="244"/>
              <w:rPr>
                <w:sz w:val="16"/>
                <w:szCs w:val="16"/>
              </w:rPr>
            </w:pPr>
            <w:r w:rsidRPr="00FE2CF0">
              <w:rPr>
                <w:sz w:val="16"/>
                <w:szCs w:val="16"/>
              </w:rPr>
              <w:t>Підпис</w:t>
            </w:r>
          </w:p>
        </w:tc>
        <w:tc>
          <w:tcPr>
            <w:tcW w:w="281" w:type="dxa"/>
          </w:tcPr>
          <w:p w14:paraId="27E19782" w14:textId="77777777" w:rsidR="00C512C9" w:rsidRPr="00FE2CF0" w:rsidRDefault="00C512C9">
            <w:pPr>
              <w:pStyle w:val="TableParagraph"/>
              <w:rPr>
                <w:sz w:val="26"/>
              </w:rPr>
            </w:pPr>
          </w:p>
        </w:tc>
        <w:tc>
          <w:tcPr>
            <w:tcW w:w="281" w:type="dxa"/>
          </w:tcPr>
          <w:p w14:paraId="147E2BCC" w14:textId="77777777" w:rsidR="00C512C9" w:rsidRPr="00FE2CF0" w:rsidRDefault="00C512C9">
            <w:pPr>
              <w:pStyle w:val="TableParagraph"/>
              <w:rPr>
                <w:sz w:val="26"/>
              </w:rPr>
            </w:pPr>
          </w:p>
        </w:tc>
        <w:tc>
          <w:tcPr>
            <w:tcW w:w="395" w:type="dxa"/>
            <w:vMerge/>
            <w:tcBorders>
              <w:top w:val="nil"/>
              <w:left w:val="single" w:sz="24" w:space="0" w:color="000000"/>
              <w:right w:val="single" w:sz="6" w:space="0" w:color="000000"/>
            </w:tcBorders>
          </w:tcPr>
          <w:p w14:paraId="4762F538"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3A664374"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00369861"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49806F8B"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5F440B1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5069CF7D"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0649C45B"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56FE97A5"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000C84D0"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7B4FDA4E"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4176CBC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0573CED6"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6D296CC"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17EFECA6"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6A565C4B"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0E1F87BC"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6AA6ECA5"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extDirection w:val="tbRl"/>
          </w:tcPr>
          <w:p w14:paraId="20D15C5F"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1AD1679B"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6E805689"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4C84AC92" w14:textId="77777777" w:rsidR="00C512C9" w:rsidRPr="00FE2CF0" w:rsidRDefault="00C512C9">
            <w:pPr>
              <w:rPr>
                <w:sz w:val="2"/>
                <w:szCs w:val="2"/>
              </w:rPr>
            </w:pPr>
          </w:p>
        </w:tc>
        <w:tc>
          <w:tcPr>
            <w:tcW w:w="399" w:type="dxa"/>
            <w:vMerge/>
            <w:tcBorders>
              <w:top w:val="nil"/>
              <w:left w:val="single" w:sz="6" w:space="0" w:color="000000"/>
              <w:right w:val="single" w:sz="6" w:space="0" w:color="000000"/>
            </w:tcBorders>
          </w:tcPr>
          <w:p w14:paraId="18DD3EF9"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7AC59971"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099C6CBB"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5103EBF8"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1E805F1D"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3DCDA318"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14F6951B"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52C2E7ED"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1A485501"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63F1BC09"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4BC799B5" w14:textId="77777777" w:rsidR="00C512C9" w:rsidRPr="00FE2CF0" w:rsidRDefault="00C512C9">
            <w:pPr>
              <w:rPr>
                <w:sz w:val="2"/>
                <w:szCs w:val="2"/>
              </w:rPr>
            </w:pPr>
          </w:p>
        </w:tc>
        <w:tc>
          <w:tcPr>
            <w:tcW w:w="1678" w:type="dxa"/>
            <w:vMerge/>
            <w:tcBorders>
              <w:top w:val="nil"/>
              <w:left w:val="single" w:sz="6" w:space="0" w:color="000000"/>
            </w:tcBorders>
            <w:textDirection w:val="tbRl"/>
          </w:tcPr>
          <w:p w14:paraId="436098EF" w14:textId="77777777" w:rsidR="00C512C9" w:rsidRPr="00FE2CF0" w:rsidRDefault="00C512C9">
            <w:pPr>
              <w:rPr>
                <w:sz w:val="24"/>
                <w:szCs w:val="24"/>
              </w:rPr>
            </w:pPr>
          </w:p>
        </w:tc>
      </w:tr>
      <w:tr w:rsidR="00C512C9" w14:paraId="75623A7C" w14:textId="77777777">
        <w:trPr>
          <w:trHeight w:val="396"/>
        </w:trPr>
        <w:tc>
          <w:tcPr>
            <w:tcW w:w="280" w:type="dxa"/>
            <w:vMerge w:val="restart"/>
            <w:textDirection w:val="tbRl"/>
          </w:tcPr>
          <w:p w14:paraId="5347CF21" w14:textId="77777777" w:rsidR="00C512C9" w:rsidRPr="00FE2CF0" w:rsidRDefault="002C74C4">
            <w:pPr>
              <w:pStyle w:val="TableParagraph"/>
              <w:spacing w:line="196" w:lineRule="exact"/>
              <w:ind w:left="109"/>
              <w:rPr>
                <w:sz w:val="16"/>
                <w:szCs w:val="16"/>
              </w:rPr>
            </w:pPr>
            <w:r w:rsidRPr="00FE2CF0">
              <w:rPr>
                <w:sz w:val="16"/>
                <w:szCs w:val="16"/>
              </w:rPr>
              <w:t>Дата</w:t>
            </w:r>
          </w:p>
        </w:tc>
        <w:tc>
          <w:tcPr>
            <w:tcW w:w="281" w:type="dxa"/>
            <w:vMerge w:val="restart"/>
          </w:tcPr>
          <w:p w14:paraId="04E200A1" w14:textId="77777777" w:rsidR="00C512C9" w:rsidRPr="00FE2CF0" w:rsidRDefault="00C512C9">
            <w:pPr>
              <w:pStyle w:val="TableParagraph"/>
              <w:rPr>
                <w:sz w:val="26"/>
              </w:rPr>
            </w:pPr>
          </w:p>
        </w:tc>
        <w:tc>
          <w:tcPr>
            <w:tcW w:w="281" w:type="dxa"/>
            <w:vMerge w:val="restart"/>
          </w:tcPr>
          <w:p w14:paraId="6D3ED995" w14:textId="77777777" w:rsidR="00C512C9" w:rsidRPr="00FE2CF0" w:rsidRDefault="00C512C9">
            <w:pPr>
              <w:pStyle w:val="TableParagraph"/>
              <w:rPr>
                <w:sz w:val="26"/>
              </w:rPr>
            </w:pPr>
          </w:p>
        </w:tc>
        <w:tc>
          <w:tcPr>
            <w:tcW w:w="395" w:type="dxa"/>
            <w:vMerge/>
            <w:tcBorders>
              <w:top w:val="nil"/>
              <w:left w:val="single" w:sz="24" w:space="0" w:color="000000"/>
              <w:right w:val="single" w:sz="6" w:space="0" w:color="000000"/>
            </w:tcBorders>
          </w:tcPr>
          <w:p w14:paraId="1F2E12B5"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5905AAF"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4DF3B681"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19AD3EEB"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26537EDC"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6C368E51"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03FEB5D0"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5D918DC1"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33F810DC"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EABA967"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2A8EBA52"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08EB6D4"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3E08B117"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6E7EA388"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0B5492FE"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4697D40B"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9AE858F"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extDirection w:val="tbRl"/>
          </w:tcPr>
          <w:p w14:paraId="47469770"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7A2C9161"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1AD23372"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0D0C63F9" w14:textId="77777777" w:rsidR="00C512C9" w:rsidRPr="00FE2CF0" w:rsidRDefault="00C512C9">
            <w:pPr>
              <w:rPr>
                <w:sz w:val="2"/>
                <w:szCs w:val="2"/>
              </w:rPr>
            </w:pPr>
          </w:p>
        </w:tc>
        <w:tc>
          <w:tcPr>
            <w:tcW w:w="399" w:type="dxa"/>
            <w:vMerge/>
            <w:tcBorders>
              <w:top w:val="nil"/>
              <w:left w:val="single" w:sz="6" w:space="0" w:color="000000"/>
              <w:right w:val="single" w:sz="6" w:space="0" w:color="000000"/>
            </w:tcBorders>
          </w:tcPr>
          <w:p w14:paraId="2F640CD8"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2C4D7597"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32A4E165"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7A67BABA"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78736601"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7E1D3F0D"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4308DE51"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4645A85C"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7958B094"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cPr>
          <w:p w14:paraId="5A7B11D4"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3E67D9CB" w14:textId="77777777" w:rsidR="00C512C9" w:rsidRPr="00FE2CF0" w:rsidRDefault="00C512C9">
            <w:pPr>
              <w:rPr>
                <w:sz w:val="2"/>
                <w:szCs w:val="2"/>
              </w:rPr>
            </w:pPr>
          </w:p>
        </w:tc>
        <w:tc>
          <w:tcPr>
            <w:tcW w:w="1678" w:type="dxa"/>
            <w:vMerge/>
            <w:tcBorders>
              <w:top w:val="nil"/>
              <w:left w:val="single" w:sz="6" w:space="0" w:color="000000"/>
            </w:tcBorders>
            <w:textDirection w:val="tbRl"/>
          </w:tcPr>
          <w:p w14:paraId="311B0A2D" w14:textId="77777777" w:rsidR="00C512C9" w:rsidRPr="00FE2CF0" w:rsidRDefault="00C512C9">
            <w:pPr>
              <w:rPr>
                <w:sz w:val="24"/>
                <w:szCs w:val="24"/>
              </w:rPr>
            </w:pPr>
          </w:p>
        </w:tc>
      </w:tr>
      <w:tr w:rsidR="00A10AE2" w14:paraId="2A6C95FD" w14:textId="77777777" w:rsidTr="004778E1">
        <w:trPr>
          <w:trHeight w:val="144"/>
        </w:trPr>
        <w:tc>
          <w:tcPr>
            <w:tcW w:w="280" w:type="dxa"/>
            <w:vMerge/>
            <w:tcBorders>
              <w:top w:val="nil"/>
            </w:tcBorders>
            <w:textDirection w:val="tbRl"/>
          </w:tcPr>
          <w:p w14:paraId="546A9497" w14:textId="77777777" w:rsidR="00A10AE2" w:rsidRPr="00FE2CF0" w:rsidRDefault="00A10AE2" w:rsidP="00A10AE2">
            <w:pPr>
              <w:rPr>
                <w:sz w:val="2"/>
                <w:szCs w:val="2"/>
              </w:rPr>
            </w:pPr>
          </w:p>
        </w:tc>
        <w:tc>
          <w:tcPr>
            <w:tcW w:w="281" w:type="dxa"/>
            <w:vMerge/>
            <w:tcBorders>
              <w:top w:val="nil"/>
            </w:tcBorders>
          </w:tcPr>
          <w:p w14:paraId="17D35447" w14:textId="77777777" w:rsidR="00A10AE2" w:rsidRPr="00FE2CF0" w:rsidRDefault="00A10AE2" w:rsidP="00A10AE2">
            <w:pPr>
              <w:rPr>
                <w:sz w:val="2"/>
                <w:szCs w:val="2"/>
              </w:rPr>
            </w:pPr>
          </w:p>
        </w:tc>
        <w:tc>
          <w:tcPr>
            <w:tcW w:w="281" w:type="dxa"/>
            <w:vMerge/>
            <w:tcBorders>
              <w:top w:val="nil"/>
            </w:tcBorders>
          </w:tcPr>
          <w:p w14:paraId="2154DF18" w14:textId="77777777" w:rsidR="00A10AE2" w:rsidRPr="00FE2CF0" w:rsidRDefault="00A10AE2" w:rsidP="00A10AE2">
            <w:pPr>
              <w:rPr>
                <w:sz w:val="2"/>
                <w:szCs w:val="2"/>
              </w:rPr>
            </w:pPr>
          </w:p>
        </w:tc>
        <w:tc>
          <w:tcPr>
            <w:tcW w:w="395" w:type="dxa"/>
            <w:vMerge w:val="restart"/>
            <w:tcBorders>
              <w:left w:val="single" w:sz="24" w:space="0" w:color="000000"/>
              <w:right w:val="single" w:sz="6" w:space="0" w:color="000000"/>
            </w:tcBorders>
          </w:tcPr>
          <w:p w14:paraId="4FFF5124" w14:textId="77777777" w:rsidR="00A10AE2" w:rsidRPr="00FE2CF0" w:rsidRDefault="00A10AE2" w:rsidP="00A10AE2">
            <w:pPr>
              <w:pStyle w:val="TableParagraph"/>
              <w:rPr>
                <w:sz w:val="26"/>
              </w:rPr>
            </w:pPr>
          </w:p>
        </w:tc>
        <w:tc>
          <w:tcPr>
            <w:tcW w:w="379" w:type="dxa"/>
            <w:vMerge w:val="restart"/>
            <w:tcBorders>
              <w:left w:val="single" w:sz="6" w:space="0" w:color="000000"/>
              <w:right w:val="single" w:sz="6" w:space="0" w:color="000000"/>
            </w:tcBorders>
          </w:tcPr>
          <w:p w14:paraId="10D8BF7A" w14:textId="77777777" w:rsidR="00A10AE2" w:rsidRPr="00FE2CF0" w:rsidRDefault="00A10AE2" w:rsidP="00A10AE2">
            <w:pPr>
              <w:pStyle w:val="TableParagraph"/>
              <w:rPr>
                <w:sz w:val="26"/>
              </w:rPr>
            </w:pPr>
          </w:p>
        </w:tc>
        <w:tc>
          <w:tcPr>
            <w:tcW w:w="377" w:type="dxa"/>
            <w:vMerge w:val="restart"/>
            <w:tcBorders>
              <w:left w:val="single" w:sz="6" w:space="0" w:color="000000"/>
              <w:right w:val="single" w:sz="6" w:space="0" w:color="000000"/>
            </w:tcBorders>
          </w:tcPr>
          <w:p w14:paraId="66366649" w14:textId="77777777" w:rsidR="00A10AE2" w:rsidRPr="00FE2CF0" w:rsidRDefault="00A10AE2" w:rsidP="00A10AE2">
            <w:pPr>
              <w:pStyle w:val="TableParagraph"/>
              <w:rPr>
                <w:sz w:val="26"/>
              </w:rPr>
            </w:pPr>
          </w:p>
        </w:tc>
        <w:tc>
          <w:tcPr>
            <w:tcW w:w="380" w:type="dxa"/>
            <w:vMerge w:val="restart"/>
            <w:tcBorders>
              <w:left w:val="single" w:sz="6" w:space="0" w:color="000000"/>
              <w:right w:val="single" w:sz="6" w:space="0" w:color="000000"/>
            </w:tcBorders>
          </w:tcPr>
          <w:p w14:paraId="4FFEFCD9" w14:textId="77777777" w:rsidR="00A10AE2" w:rsidRPr="00FE2CF0" w:rsidRDefault="00A10AE2" w:rsidP="00A10AE2">
            <w:pPr>
              <w:pStyle w:val="TableParagraph"/>
              <w:rPr>
                <w:sz w:val="26"/>
              </w:rPr>
            </w:pPr>
          </w:p>
        </w:tc>
        <w:tc>
          <w:tcPr>
            <w:tcW w:w="379" w:type="dxa"/>
            <w:vMerge w:val="restart"/>
            <w:tcBorders>
              <w:left w:val="single" w:sz="6" w:space="0" w:color="000000"/>
              <w:right w:val="single" w:sz="6" w:space="0" w:color="000000"/>
            </w:tcBorders>
          </w:tcPr>
          <w:p w14:paraId="0436F41E" w14:textId="77777777" w:rsidR="00A10AE2" w:rsidRPr="00FE2CF0" w:rsidRDefault="00A10AE2" w:rsidP="00A10AE2">
            <w:pPr>
              <w:pStyle w:val="TableParagraph"/>
              <w:rPr>
                <w:sz w:val="26"/>
              </w:rPr>
            </w:pPr>
          </w:p>
        </w:tc>
        <w:tc>
          <w:tcPr>
            <w:tcW w:w="379" w:type="dxa"/>
            <w:vMerge w:val="restart"/>
            <w:tcBorders>
              <w:left w:val="single" w:sz="6" w:space="0" w:color="000000"/>
              <w:right w:val="single" w:sz="6" w:space="0" w:color="000000"/>
            </w:tcBorders>
          </w:tcPr>
          <w:p w14:paraId="4B3FC9DC" w14:textId="77777777" w:rsidR="00A10AE2" w:rsidRPr="00FE2CF0" w:rsidRDefault="00A10AE2" w:rsidP="00A10AE2">
            <w:pPr>
              <w:pStyle w:val="TableParagraph"/>
              <w:rPr>
                <w:sz w:val="26"/>
              </w:rPr>
            </w:pPr>
          </w:p>
        </w:tc>
        <w:tc>
          <w:tcPr>
            <w:tcW w:w="396" w:type="dxa"/>
            <w:vMerge w:val="restart"/>
            <w:tcBorders>
              <w:left w:val="single" w:sz="6" w:space="0" w:color="000000"/>
              <w:right w:val="single" w:sz="6" w:space="0" w:color="000000"/>
            </w:tcBorders>
          </w:tcPr>
          <w:p w14:paraId="692FE824" w14:textId="77777777" w:rsidR="00A10AE2" w:rsidRPr="00FE2CF0" w:rsidRDefault="00A10AE2" w:rsidP="00A10AE2">
            <w:pPr>
              <w:pStyle w:val="TableParagraph"/>
              <w:rPr>
                <w:sz w:val="26"/>
              </w:rPr>
            </w:pPr>
          </w:p>
        </w:tc>
        <w:tc>
          <w:tcPr>
            <w:tcW w:w="379" w:type="dxa"/>
            <w:vMerge w:val="restart"/>
            <w:tcBorders>
              <w:left w:val="single" w:sz="6" w:space="0" w:color="000000"/>
              <w:right w:val="single" w:sz="6" w:space="0" w:color="000000"/>
            </w:tcBorders>
          </w:tcPr>
          <w:p w14:paraId="6DE9AA81" w14:textId="77777777" w:rsidR="00A10AE2" w:rsidRPr="00FE2CF0" w:rsidRDefault="00A10AE2" w:rsidP="00A10AE2">
            <w:pPr>
              <w:pStyle w:val="TableParagraph"/>
              <w:rPr>
                <w:sz w:val="26"/>
              </w:rPr>
            </w:pPr>
          </w:p>
        </w:tc>
        <w:tc>
          <w:tcPr>
            <w:tcW w:w="396" w:type="dxa"/>
            <w:vMerge w:val="restart"/>
            <w:tcBorders>
              <w:left w:val="single" w:sz="6" w:space="0" w:color="000000"/>
              <w:right w:val="single" w:sz="6" w:space="0" w:color="000000"/>
            </w:tcBorders>
          </w:tcPr>
          <w:p w14:paraId="383F199D" w14:textId="77777777" w:rsidR="00A10AE2" w:rsidRPr="00FE2CF0" w:rsidRDefault="00A10AE2" w:rsidP="00A10AE2">
            <w:pPr>
              <w:pStyle w:val="TableParagraph"/>
              <w:rPr>
                <w:sz w:val="26"/>
              </w:rPr>
            </w:pPr>
          </w:p>
        </w:tc>
        <w:tc>
          <w:tcPr>
            <w:tcW w:w="379" w:type="dxa"/>
            <w:vMerge w:val="restart"/>
            <w:tcBorders>
              <w:left w:val="single" w:sz="6" w:space="0" w:color="000000"/>
              <w:right w:val="single" w:sz="6" w:space="0" w:color="000000"/>
            </w:tcBorders>
          </w:tcPr>
          <w:p w14:paraId="67C67486" w14:textId="77777777" w:rsidR="00A10AE2" w:rsidRPr="00FE2CF0" w:rsidRDefault="00A10AE2" w:rsidP="00A10AE2">
            <w:pPr>
              <w:pStyle w:val="TableParagraph"/>
              <w:rPr>
                <w:sz w:val="26"/>
              </w:rPr>
            </w:pPr>
          </w:p>
        </w:tc>
        <w:tc>
          <w:tcPr>
            <w:tcW w:w="396" w:type="dxa"/>
            <w:vMerge w:val="restart"/>
            <w:tcBorders>
              <w:left w:val="single" w:sz="6" w:space="0" w:color="000000"/>
              <w:right w:val="single" w:sz="6" w:space="0" w:color="000000"/>
            </w:tcBorders>
          </w:tcPr>
          <w:p w14:paraId="43712660" w14:textId="77777777" w:rsidR="00A10AE2" w:rsidRPr="00FE2CF0" w:rsidRDefault="00A10AE2" w:rsidP="00A10AE2">
            <w:pPr>
              <w:pStyle w:val="TableParagraph"/>
              <w:rPr>
                <w:sz w:val="26"/>
              </w:rPr>
            </w:pPr>
          </w:p>
        </w:tc>
        <w:tc>
          <w:tcPr>
            <w:tcW w:w="379" w:type="dxa"/>
            <w:vMerge w:val="restart"/>
            <w:tcBorders>
              <w:left w:val="single" w:sz="6" w:space="0" w:color="000000"/>
              <w:right w:val="single" w:sz="6" w:space="0" w:color="000000"/>
            </w:tcBorders>
            <w:textDirection w:val="tbRl"/>
          </w:tcPr>
          <w:p w14:paraId="66DA07B7" w14:textId="0E034980" w:rsidR="00A10AE2" w:rsidRPr="00FE2CF0" w:rsidRDefault="00A10AE2" w:rsidP="004778E1">
            <w:pPr>
              <w:pStyle w:val="TableParagraph"/>
              <w:ind w:left="113" w:right="113"/>
              <w:rPr>
                <w:sz w:val="26"/>
              </w:rPr>
            </w:pPr>
          </w:p>
        </w:tc>
        <w:tc>
          <w:tcPr>
            <w:tcW w:w="379" w:type="dxa"/>
            <w:vMerge w:val="restart"/>
            <w:tcBorders>
              <w:left w:val="single" w:sz="6" w:space="0" w:color="000000"/>
              <w:right w:val="single" w:sz="6" w:space="0" w:color="000000"/>
            </w:tcBorders>
            <w:textDirection w:val="tbRl"/>
          </w:tcPr>
          <w:p w14:paraId="5566E553" w14:textId="2F6BCC5C" w:rsidR="00A10AE2" w:rsidRPr="00FE2CF0" w:rsidRDefault="00A10AE2" w:rsidP="00186273">
            <w:pPr>
              <w:pStyle w:val="TableParagraph"/>
              <w:ind w:left="85"/>
              <w:rPr>
                <w:sz w:val="26"/>
              </w:rPr>
            </w:pPr>
          </w:p>
        </w:tc>
        <w:tc>
          <w:tcPr>
            <w:tcW w:w="396" w:type="dxa"/>
            <w:vMerge w:val="restart"/>
            <w:tcBorders>
              <w:left w:val="single" w:sz="6" w:space="0" w:color="000000"/>
              <w:right w:val="single" w:sz="6" w:space="0" w:color="000000"/>
            </w:tcBorders>
            <w:textDirection w:val="tbRl"/>
          </w:tcPr>
          <w:p w14:paraId="677885EE" w14:textId="09B85CCE" w:rsidR="00A10AE2" w:rsidRPr="004778E1" w:rsidRDefault="00A10AE2" w:rsidP="00186273">
            <w:pPr>
              <w:pStyle w:val="TableParagraph"/>
              <w:spacing w:before="2"/>
              <w:ind w:left="85"/>
              <w:rPr>
                <w:sz w:val="28"/>
                <w:lang w:val="ru-RU"/>
              </w:rPr>
            </w:pPr>
          </w:p>
        </w:tc>
        <w:tc>
          <w:tcPr>
            <w:tcW w:w="379" w:type="dxa"/>
            <w:vMerge w:val="restart"/>
            <w:tcBorders>
              <w:left w:val="single" w:sz="6" w:space="0" w:color="000000"/>
              <w:right w:val="single" w:sz="6" w:space="0" w:color="000000"/>
            </w:tcBorders>
            <w:textDirection w:val="tbRl"/>
          </w:tcPr>
          <w:p w14:paraId="15B6E111" w14:textId="1E7AC0A7" w:rsidR="00A10AE2" w:rsidRPr="00FE2CF0" w:rsidRDefault="00A10AE2" w:rsidP="00186273">
            <w:pPr>
              <w:pStyle w:val="TableParagraph"/>
              <w:spacing w:line="314" w:lineRule="exact"/>
              <w:ind w:left="85"/>
              <w:rPr>
                <w:sz w:val="28"/>
              </w:rPr>
            </w:pPr>
          </w:p>
        </w:tc>
        <w:tc>
          <w:tcPr>
            <w:tcW w:w="396" w:type="dxa"/>
            <w:vMerge w:val="restart"/>
            <w:tcBorders>
              <w:left w:val="single" w:sz="6" w:space="0" w:color="000000"/>
              <w:right w:val="single" w:sz="6" w:space="0" w:color="000000"/>
            </w:tcBorders>
            <w:textDirection w:val="tbRl"/>
          </w:tcPr>
          <w:p w14:paraId="23E50858" w14:textId="663D9B69" w:rsidR="00A10AE2" w:rsidRPr="00FE2CF0" w:rsidRDefault="00980A1F" w:rsidP="00186273">
            <w:pPr>
              <w:pStyle w:val="TableParagraph"/>
              <w:spacing w:before="1"/>
              <w:ind w:left="85"/>
              <w:rPr>
                <w:sz w:val="28"/>
              </w:rPr>
            </w:pPr>
            <w:r w:rsidRPr="00D217CC">
              <w:rPr>
                <w:sz w:val="28"/>
                <w:lang w:val="ru-RU"/>
              </w:rPr>
              <w:t>Схема алгоритму</w:t>
            </w:r>
          </w:p>
        </w:tc>
        <w:tc>
          <w:tcPr>
            <w:tcW w:w="379" w:type="dxa"/>
            <w:vMerge w:val="restart"/>
            <w:tcBorders>
              <w:left w:val="single" w:sz="6" w:space="0" w:color="000000"/>
              <w:right w:val="single" w:sz="6" w:space="0" w:color="000000"/>
            </w:tcBorders>
            <w:textDirection w:val="tbRl"/>
          </w:tcPr>
          <w:p w14:paraId="247DD02B" w14:textId="7DA7A059" w:rsidR="00A10AE2" w:rsidRPr="00FE2CF0" w:rsidRDefault="00980A1F" w:rsidP="00186273">
            <w:pPr>
              <w:pStyle w:val="TableParagraph"/>
              <w:spacing w:line="314" w:lineRule="exact"/>
              <w:ind w:left="85"/>
              <w:rPr>
                <w:sz w:val="28"/>
              </w:rPr>
            </w:pPr>
            <w:r w:rsidRPr="004778E1">
              <w:rPr>
                <w:sz w:val="26"/>
              </w:rPr>
              <w:t>можливого діагнозу</w:t>
            </w:r>
            <w:r>
              <w:rPr>
                <w:sz w:val="26"/>
              </w:rPr>
              <w:t>.</w:t>
            </w:r>
          </w:p>
        </w:tc>
        <w:tc>
          <w:tcPr>
            <w:tcW w:w="396" w:type="dxa"/>
            <w:vMerge w:val="restart"/>
            <w:tcBorders>
              <w:left w:val="single" w:sz="6" w:space="0" w:color="000000"/>
              <w:right w:val="single" w:sz="6" w:space="0" w:color="000000"/>
            </w:tcBorders>
            <w:textDirection w:val="tbRl"/>
          </w:tcPr>
          <w:p w14:paraId="09A7BDF1" w14:textId="6832E41C" w:rsidR="00A10AE2" w:rsidRPr="00FE2CF0" w:rsidRDefault="00980A1F" w:rsidP="00186273">
            <w:pPr>
              <w:pStyle w:val="TableParagraph"/>
              <w:spacing w:before="1"/>
              <w:ind w:left="85"/>
              <w:rPr>
                <w:sz w:val="28"/>
              </w:rPr>
            </w:pPr>
            <w:r>
              <w:rPr>
                <w:sz w:val="26"/>
              </w:rPr>
              <w:t>П</w:t>
            </w:r>
            <w:r w:rsidRPr="00D217CC">
              <w:rPr>
                <w:sz w:val="26"/>
              </w:rPr>
              <w:t>еревірк</w:t>
            </w:r>
            <w:r w:rsidR="00972DC0">
              <w:rPr>
                <w:sz w:val="26"/>
              </w:rPr>
              <w:t>а</w:t>
            </w:r>
            <w:r w:rsidRPr="00D217CC">
              <w:rPr>
                <w:sz w:val="26"/>
              </w:rPr>
              <w:t xml:space="preserve"> наявності</w:t>
            </w:r>
          </w:p>
        </w:tc>
        <w:tc>
          <w:tcPr>
            <w:tcW w:w="379" w:type="dxa"/>
            <w:vMerge w:val="restart"/>
            <w:tcBorders>
              <w:left w:val="single" w:sz="6" w:space="0" w:color="000000"/>
              <w:right w:val="single" w:sz="6" w:space="0" w:color="000000"/>
            </w:tcBorders>
          </w:tcPr>
          <w:p w14:paraId="032E827F" w14:textId="77777777" w:rsidR="00A10AE2" w:rsidRPr="00FE2CF0" w:rsidRDefault="00A10AE2" w:rsidP="00186273">
            <w:pPr>
              <w:pStyle w:val="TableParagraph"/>
              <w:ind w:left="85"/>
              <w:rPr>
                <w:sz w:val="26"/>
              </w:rPr>
            </w:pPr>
          </w:p>
        </w:tc>
        <w:tc>
          <w:tcPr>
            <w:tcW w:w="396" w:type="dxa"/>
            <w:vMerge w:val="restart"/>
            <w:tcBorders>
              <w:left w:val="single" w:sz="6" w:space="0" w:color="000000"/>
              <w:right w:val="single" w:sz="6" w:space="0" w:color="000000"/>
            </w:tcBorders>
            <w:textDirection w:val="tbRl"/>
          </w:tcPr>
          <w:p w14:paraId="2A51019A" w14:textId="6CBDBE4E" w:rsidR="00A10AE2" w:rsidRPr="00FE2CF0" w:rsidRDefault="00A10AE2" w:rsidP="00186273">
            <w:pPr>
              <w:pStyle w:val="TableParagraph"/>
              <w:spacing w:before="1"/>
              <w:ind w:left="85"/>
              <w:rPr>
                <w:sz w:val="28"/>
              </w:rPr>
            </w:pPr>
          </w:p>
        </w:tc>
        <w:tc>
          <w:tcPr>
            <w:tcW w:w="377" w:type="dxa"/>
            <w:vMerge w:val="restart"/>
            <w:tcBorders>
              <w:left w:val="single" w:sz="6" w:space="0" w:color="000000"/>
              <w:right w:val="single" w:sz="6" w:space="0" w:color="000000"/>
            </w:tcBorders>
            <w:textDirection w:val="tbRl"/>
          </w:tcPr>
          <w:p w14:paraId="00B74505" w14:textId="19A547ED" w:rsidR="00A10AE2" w:rsidRPr="00FE2CF0" w:rsidRDefault="00A10AE2" w:rsidP="00186273">
            <w:pPr>
              <w:pStyle w:val="TableParagraph"/>
              <w:spacing w:line="314" w:lineRule="exact"/>
              <w:ind w:left="85"/>
              <w:rPr>
                <w:sz w:val="28"/>
              </w:rPr>
            </w:pPr>
          </w:p>
        </w:tc>
        <w:tc>
          <w:tcPr>
            <w:tcW w:w="399" w:type="dxa"/>
            <w:vMerge w:val="restart"/>
            <w:tcBorders>
              <w:left w:val="single" w:sz="6" w:space="0" w:color="000000"/>
              <w:right w:val="single" w:sz="6" w:space="0" w:color="000000"/>
            </w:tcBorders>
            <w:textDirection w:val="tbRl"/>
          </w:tcPr>
          <w:p w14:paraId="11DF93A8" w14:textId="6378E33E" w:rsidR="00A10AE2" w:rsidRPr="00FE2CF0" w:rsidRDefault="00A10AE2" w:rsidP="00186273">
            <w:pPr>
              <w:pStyle w:val="TableParagraph"/>
              <w:spacing w:before="2"/>
              <w:ind w:left="85"/>
              <w:rPr>
                <w:sz w:val="28"/>
              </w:rPr>
            </w:pPr>
          </w:p>
        </w:tc>
        <w:tc>
          <w:tcPr>
            <w:tcW w:w="377" w:type="dxa"/>
            <w:vMerge w:val="restart"/>
            <w:tcBorders>
              <w:left w:val="single" w:sz="6" w:space="0" w:color="000000"/>
              <w:right w:val="single" w:sz="6" w:space="0" w:color="000000"/>
            </w:tcBorders>
            <w:textDirection w:val="tbRl"/>
          </w:tcPr>
          <w:p w14:paraId="49304868" w14:textId="16A2A934" w:rsidR="00A10AE2" w:rsidRPr="00FE2CF0" w:rsidRDefault="00A10AE2" w:rsidP="00186273">
            <w:pPr>
              <w:pStyle w:val="TableParagraph"/>
              <w:spacing w:line="315" w:lineRule="exact"/>
              <w:ind w:left="85"/>
              <w:rPr>
                <w:sz w:val="28"/>
              </w:rPr>
            </w:pPr>
          </w:p>
        </w:tc>
        <w:tc>
          <w:tcPr>
            <w:tcW w:w="397" w:type="dxa"/>
            <w:vMerge w:val="restart"/>
            <w:tcBorders>
              <w:left w:val="single" w:sz="6" w:space="0" w:color="000000"/>
              <w:right w:val="single" w:sz="6" w:space="0" w:color="000000"/>
            </w:tcBorders>
            <w:textDirection w:val="tbRl"/>
          </w:tcPr>
          <w:p w14:paraId="5C56A1D9" w14:textId="3C2AC3FF" w:rsidR="00A10AE2" w:rsidRPr="00FE2CF0" w:rsidRDefault="00C5189D" w:rsidP="00C5189D">
            <w:pPr>
              <w:pStyle w:val="TableParagraph"/>
              <w:spacing w:before="1"/>
              <w:ind w:left="113"/>
              <w:rPr>
                <w:sz w:val="28"/>
              </w:rPr>
            </w:pPr>
            <w:r>
              <w:rPr>
                <w:sz w:val="28"/>
              </w:rPr>
              <w:t>Схема алгоритму</w:t>
            </w:r>
          </w:p>
        </w:tc>
        <w:tc>
          <w:tcPr>
            <w:tcW w:w="380" w:type="dxa"/>
            <w:vMerge w:val="restart"/>
            <w:tcBorders>
              <w:left w:val="single" w:sz="6" w:space="0" w:color="000000"/>
              <w:right w:val="single" w:sz="6" w:space="0" w:color="000000"/>
            </w:tcBorders>
            <w:textDirection w:val="tbRl"/>
          </w:tcPr>
          <w:p w14:paraId="028BDEBF" w14:textId="4D926BB1" w:rsidR="00A10AE2" w:rsidRPr="00FE2CF0" w:rsidRDefault="00C5189D" w:rsidP="00186273">
            <w:pPr>
              <w:pStyle w:val="TableParagraph"/>
              <w:spacing w:line="316" w:lineRule="exact"/>
              <w:ind w:left="85"/>
              <w:rPr>
                <w:sz w:val="28"/>
              </w:rPr>
            </w:pPr>
            <w:r w:rsidRPr="004778E1">
              <w:rPr>
                <w:sz w:val="28"/>
              </w:rPr>
              <w:t>Видача діагнозу</w:t>
            </w:r>
            <w:r>
              <w:rPr>
                <w:sz w:val="28"/>
              </w:rPr>
              <w:t>.</w:t>
            </w:r>
          </w:p>
        </w:tc>
        <w:tc>
          <w:tcPr>
            <w:tcW w:w="380" w:type="dxa"/>
            <w:vMerge w:val="restart"/>
            <w:tcBorders>
              <w:left w:val="single" w:sz="6" w:space="0" w:color="000000"/>
              <w:right w:val="single" w:sz="6" w:space="0" w:color="000000"/>
            </w:tcBorders>
          </w:tcPr>
          <w:p w14:paraId="4AED01DA" w14:textId="77777777" w:rsidR="00A10AE2" w:rsidRPr="00FE2CF0" w:rsidRDefault="00A10AE2" w:rsidP="00186273">
            <w:pPr>
              <w:pStyle w:val="TableParagraph"/>
              <w:ind w:left="85"/>
              <w:rPr>
                <w:sz w:val="26"/>
              </w:rPr>
            </w:pPr>
          </w:p>
        </w:tc>
        <w:tc>
          <w:tcPr>
            <w:tcW w:w="397" w:type="dxa"/>
            <w:vMerge w:val="restart"/>
            <w:tcBorders>
              <w:left w:val="single" w:sz="6" w:space="0" w:color="000000"/>
              <w:right w:val="single" w:sz="6" w:space="0" w:color="000000"/>
            </w:tcBorders>
            <w:textDirection w:val="tbRl"/>
          </w:tcPr>
          <w:p w14:paraId="016CF872" w14:textId="07738C79" w:rsidR="00A10AE2" w:rsidRPr="00FE2CF0" w:rsidRDefault="00A10AE2" w:rsidP="00186273">
            <w:pPr>
              <w:pStyle w:val="TableParagraph"/>
              <w:spacing w:before="3"/>
              <w:ind w:left="85"/>
              <w:rPr>
                <w:sz w:val="28"/>
                <w:lang w:val="ru-RU"/>
              </w:rPr>
            </w:pPr>
          </w:p>
        </w:tc>
        <w:tc>
          <w:tcPr>
            <w:tcW w:w="380" w:type="dxa"/>
            <w:vMerge w:val="restart"/>
            <w:tcBorders>
              <w:left w:val="single" w:sz="6" w:space="0" w:color="000000"/>
              <w:right w:val="single" w:sz="6" w:space="0" w:color="000000"/>
            </w:tcBorders>
            <w:textDirection w:val="tbRl"/>
          </w:tcPr>
          <w:p w14:paraId="4C83D547" w14:textId="2D3B0AF4" w:rsidR="00A10AE2" w:rsidRPr="00FE2CF0" w:rsidRDefault="00A10AE2" w:rsidP="00186273">
            <w:pPr>
              <w:pStyle w:val="TableParagraph"/>
              <w:spacing w:line="319" w:lineRule="exact"/>
              <w:ind w:left="85"/>
              <w:rPr>
                <w:sz w:val="28"/>
                <w:lang w:val="ru-RU"/>
              </w:rPr>
            </w:pPr>
          </w:p>
        </w:tc>
        <w:tc>
          <w:tcPr>
            <w:tcW w:w="397" w:type="dxa"/>
            <w:vMerge w:val="restart"/>
            <w:tcBorders>
              <w:left w:val="single" w:sz="6" w:space="0" w:color="000000"/>
              <w:right w:val="single" w:sz="6" w:space="0" w:color="000000"/>
            </w:tcBorders>
            <w:textDirection w:val="tbRl"/>
          </w:tcPr>
          <w:p w14:paraId="7899D08B" w14:textId="0261D59C" w:rsidR="00A10AE2" w:rsidRPr="00FE2CF0" w:rsidRDefault="00A10AE2" w:rsidP="00186273">
            <w:pPr>
              <w:pStyle w:val="TableParagraph"/>
              <w:spacing w:before="4"/>
              <w:ind w:left="85"/>
              <w:rPr>
                <w:sz w:val="28"/>
                <w:lang w:val="ru-RU"/>
              </w:rPr>
            </w:pPr>
          </w:p>
        </w:tc>
        <w:tc>
          <w:tcPr>
            <w:tcW w:w="380" w:type="dxa"/>
            <w:vMerge w:val="restart"/>
            <w:tcBorders>
              <w:left w:val="single" w:sz="6" w:space="0" w:color="000000"/>
              <w:right w:val="single" w:sz="6" w:space="0" w:color="000000"/>
            </w:tcBorders>
            <w:textDirection w:val="tbRl"/>
          </w:tcPr>
          <w:p w14:paraId="3FE2624D" w14:textId="4E6E8E9C" w:rsidR="00A10AE2" w:rsidRPr="00FE2CF0" w:rsidRDefault="00A10AE2" w:rsidP="00186273">
            <w:pPr>
              <w:pStyle w:val="TableParagraph"/>
              <w:spacing w:line="320" w:lineRule="exact"/>
              <w:ind w:left="85"/>
              <w:rPr>
                <w:sz w:val="28"/>
              </w:rPr>
            </w:pPr>
          </w:p>
        </w:tc>
        <w:tc>
          <w:tcPr>
            <w:tcW w:w="397" w:type="dxa"/>
            <w:vMerge w:val="restart"/>
            <w:tcBorders>
              <w:left w:val="single" w:sz="6" w:space="0" w:color="000000"/>
              <w:right w:val="single" w:sz="6" w:space="0" w:color="000000"/>
            </w:tcBorders>
            <w:textDirection w:val="tbRl"/>
          </w:tcPr>
          <w:p w14:paraId="6AE1FCE9" w14:textId="0928331E" w:rsidR="00A10AE2" w:rsidRPr="00FE2CF0" w:rsidRDefault="00C5189D" w:rsidP="00186273">
            <w:pPr>
              <w:pStyle w:val="TableParagraph"/>
              <w:spacing w:before="6"/>
              <w:ind w:left="85"/>
              <w:rPr>
                <w:sz w:val="28"/>
              </w:rPr>
            </w:pPr>
            <w:r>
              <w:rPr>
                <w:sz w:val="28"/>
              </w:rPr>
              <w:t>Схема алгоритму</w:t>
            </w:r>
          </w:p>
        </w:tc>
        <w:tc>
          <w:tcPr>
            <w:tcW w:w="380" w:type="dxa"/>
            <w:vMerge w:val="restart"/>
            <w:tcBorders>
              <w:left w:val="single" w:sz="6" w:space="0" w:color="000000"/>
              <w:right w:val="single" w:sz="6" w:space="0" w:color="000000"/>
            </w:tcBorders>
            <w:textDirection w:val="tbRl"/>
          </w:tcPr>
          <w:p w14:paraId="7AB067C8" w14:textId="5ADAEA34" w:rsidR="00A10AE2" w:rsidRPr="00FE2CF0" w:rsidRDefault="00C5189D" w:rsidP="00186273">
            <w:pPr>
              <w:pStyle w:val="TableParagraph"/>
              <w:ind w:left="85"/>
              <w:rPr>
                <w:sz w:val="28"/>
              </w:rPr>
            </w:pPr>
            <w:r>
              <w:rPr>
                <w:sz w:val="28"/>
              </w:rPr>
              <w:t>База даних сайту.</w:t>
            </w:r>
          </w:p>
        </w:tc>
        <w:tc>
          <w:tcPr>
            <w:tcW w:w="1678" w:type="dxa"/>
            <w:vMerge w:val="restart"/>
            <w:tcBorders>
              <w:left w:val="single" w:sz="6" w:space="0" w:color="000000"/>
            </w:tcBorders>
            <w:textDirection w:val="tbRl"/>
          </w:tcPr>
          <w:p w14:paraId="5C8A6EA6" w14:textId="77777777" w:rsidR="00A10AE2" w:rsidRPr="00FE2CF0" w:rsidRDefault="00A10AE2" w:rsidP="00A10AE2">
            <w:pPr>
              <w:pStyle w:val="TableParagraph"/>
              <w:rPr>
                <w:sz w:val="24"/>
                <w:szCs w:val="24"/>
              </w:rPr>
            </w:pPr>
          </w:p>
          <w:p w14:paraId="45C3AE0C" w14:textId="77777777" w:rsidR="00A10AE2" w:rsidRPr="00FE2CF0" w:rsidRDefault="00A10AE2" w:rsidP="00A10AE2">
            <w:pPr>
              <w:pStyle w:val="TableParagraph"/>
              <w:spacing w:before="10"/>
              <w:rPr>
                <w:sz w:val="24"/>
                <w:szCs w:val="24"/>
              </w:rPr>
            </w:pPr>
          </w:p>
          <w:p w14:paraId="7EF8D0BB" w14:textId="77777777" w:rsidR="00A10AE2" w:rsidRPr="00FE2CF0" w:rsidRDefault="00A10AE2" w:rsidP="00A10AE2">
            <w:pPr>
              <w:pStyle w:val="TableParagraph"/>
              <w:ind w:left="296"/>
              <w:rPr>
                <w:sz w:val="24"/>
                <w:szCs w:val="24"/>
              </w:rPr>
            </w:pPr>
            <w:r w:rsidRPr="00FE2CF0">
              <w:rPr>
                <w:sz w:val="24"/>
                <w:szCs w:val="24"/>
              </w:rPr>
              <w:t>НАЙМЕНУВАННЯ</w:t>
            </w:r>
          </w:p>
        </w:tc>
      </w:tr>
      <w:tr w:rsidR="00C512C9" w14:paraId="28F5C4B7" w14:textId="77777777">
        <w:trPr>
          <w:trHeight w:val="2813"/>
        </w:trPr>
        <w:tc>
          <w:tcPr>
            <w:tcW w:w="842" w:type="dxa"/>
            <w:gridSpan w:val="3"/>
            <w:vMerge w:val="restart"/>
            <w:textDirection w:val="tbRl"/>
          </w:tcPr>
          <w:p w14:paraId="22C2CEB9" w14:textId="256283D3" w:rsidR="00C512C9" w:rsidRPr="00E43D1F" w:rsidRDefault="002C74C4">
            <w:pPr>
              <w:pStyle w:val="TableParagraph"/>
              <w:spacing w:before="141"/>
              <w:ind w:left="798"/>
              <w:rPr>
                <w:sz w:val="44"/>
                <w:szCs w:val="44"/>
              </w:rPr>
            </w:pPr>
            <w:r w:rsidRPr="00E43D1F">
              <w:rPr>
                <w:sz w:val="44"/>
                <w:szCs w:val="44"/>
              </w:rPr>
              <w:t>ІАЛЦ.</w:t>
            </w:r>
            <w:r w:rsidR="00C36500" w:rsidRPr="00E43D1F">
              <w:rPr>
                <w:sz w:val="44"/>
                <w:szCs w:val="44"/>
              </w:rPr>
              <w:t>045430</w:t>
            </w:r>
            <w:r w:rsidRPr="00E43D1F">
              <w:rPr>
                <w:sz w:val="44"/>
                <w:szCs w:val="44"/>
              </w:rPr>
              <w:t>.001</w:t>
            </w:r>
            <w:r w:rsidRPr="00E43D1F">
              <w:rPr>
                <w:spacing w:val="-3"/>
                <w:sz w:val="44"/>
                <w:szCs w:val="44"/>
              </w:rPr>
              <w:t xml:space="preserve"> </w:t>
            </w:r>
            <w:r w:rsidRPr="00E43D1F">
              <w:rPr>
                <w:sz w:val="44"/>
                <w:szCs w:val="44"/>
              </w:rPr>
              <w:t>ОА</w:t>
            </w:r>
          </w:p>
        </w:tc>
        <w:tc>
          <w:tcPr>
            <w:tcW w:w="395" w:type="dxa"/>
            <w:vMerge/>
            <w:tcBorders>
              <w:top w:val="nil"/>
              <w:left w:val="single" w:sz="24" w:space="0" w:color="000000"/>
              <w:right w:val="single" w:sz="6" w:space="0" w:color="000000"/>
            </w:tcBorders>
          </w:tcPr>
          <w:p w14:paraId="26815172"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A1E4BC5"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cPr>
          <w:p w14:paraId="074D97BE"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46C2F8F7"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0D5E44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68A2B195"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448399C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07AEB89E"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54ED32A7"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2ABD25C8"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cPr>
          <w:p w14:paraId="355F3FD3"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22205726"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4DBC09F2"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extDirection w:val="tbRl"/>
          </w:tcPr>
          <w:p w14:paraId="41D66B25"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extDirection w:val="tbRl"/>
          </w:tcPr>
          <w:p w14:paraId="59D9494D"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extDirection w:val="tbRl"/>
          </w:tcPr>
          <w:p w14:paraId="7FDDE729"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extDirection w:val="tbRl"/>
          </w:tcPr>
          <w:p w14:paraId="7EFA0813"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extDirection w:val="tbRl"/>
          </w:tcPr>
          <w:p w14:paraId="5914CE97" w14:textId="77777777" w:rsidR="00C512C9" w:rsidRPr="00FE2CF0" w:rsidRDefault="00C512C9">
            <w:pPr>
              <w:rPr>
                <w:sz w:val="2"/>
                <w:szCs w:val="2"/>
              </w:rPr>
            </w:pPr>
          </w:p>
        </w:tc>
        <w:tc>
          <w:tcPr>
            <w:tcW w:w="379" w:type="dxa"/>
            <w:vMerge/>
            <w:tcBorders>
              <w:top w:val="nil"/>
              <w:left w:val="single" w:sz="6" w:space="0" w:color="000000"/>
              <w:right w:val="single" w:sz="6" w:space="0" w:color="000000"/>
            </w:tcBorders>
          </w:tcPr>
          <w:p w14:paraId="0E466348" w14:textId="77777777" w:rsidR="00C512C9" w:rsidRPr="00FE2CF0" w:rsidRDefault="00C512C9">
            <w:pPr>
              <w:rPr>
                <w:sz w:val="2"/>
                <w:szCs w:val="2"/>
              </w:rPr>
            </w:pPr>
          </w:p>
        </w:tc>
        <w:tc>
          <w:tcPr>
            <w:tcW w:w="396" w:type="dxa"/>
            <w:vMerge/>
            <w:tcBorders>
              <w:top w:val="nil"/>
              <w:left w:val="single" w:sz="6" w:space="0" w:color="000000"/>
              <w:right w:val="single" w:sz="6" w:space="0" w:color="000000"/>
            </w:tcBorders>
            <w:textDirection w:val="tbRl"/>
          </w:tcPr>
          <w:p w14:paraId="3D5B6E43"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extDirection w:val="tbRl"/>
          </w:tcPr>
          <w:p w14:paraId="77A1E783" w14:textId="77777777" w:rsidR="00C512C9" w:rsidRPr="00FE2CF0" w:rsidRDefault="00C512C9">
            <w:pPr>
              <w:rPr>
                <w:sz w:val="2"/>
                <w:szCs w:val="2"/>
              </w:rPr>
            </w:pPr>
          </w:p>
        </w:tc>
        <w:tc>
          <w:tcPr>
            <w:tcW w:w="399" w:type="dxa"/>
            <w:vMerge/>
            <w:tcBorders>
              <w:top w:val="nil"/>
              <w:left w:val="single" w:sz="6" w:space="0" w:color="000000"/>
              <w:right w:val="single" w:sz="6" w:space="0" w:color="000000"/>
            </w:tcBorders>
            <w:textDirection w:val="tbRl"/>
          </w:tcPr>
          <w:p w14:paraId="193B915E" w14:textId="77777777" w:rsidR="00C512C9" w:rsidRPr="00FE2CF0" w:rsidRDefault="00C512C9">
            <w:pPr>
              <w:rPr>
                <w:sz w:val="2"/>
                <w:szCs w:val="2"/>
              </w:rPr>
            </w:pPr>
          </w:p>
        </w:tc>
        <w:tc>
          <w:tcPr>
            <w:tcW w:w="377" w:type="dxa"/>
            <w:vMerge/>
            <w:tcBorders>
              <w:top w:val="nil"/>
              <w:left w:val="single" w:sz="6" w:space="0" w:color="000000"/>
              <w:right w:val="single" w:sz="6" w:space="0" w:color="000000"/>
            </w:tcBorders>
            <w:textDirection w:val="tbRl"/>
          </w:tcPr>
          <w:p w14:paraId="1D447188"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extDirection w:val="tbRl"/>
          </w:tcPr>
          <w:p w14:paraId="65C43297"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32D5AFEF"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cPr>
          <w:p w14:paraId="4ACB3EF0"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extDirection w:val="tbRl"/>
          </w:tcPr>
          <w:p w14:paraId="723A523A"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4271817E"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extDirection w:val="tbRl"/>
          </w:tcPr>
          <w:p w14:paraId="17819385"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61051980" w14:textId="77777777" w:rsidR="00C512C9" w:rsidRPr="00FE2CF0" w:rsidRDefault="00C512C9">
            <w:pPr>
              <w:rPr>
                <w:sz w:val="2"/>
                <w:szCs w:val="2"/>
              </w:rPr>
            </w:pPr>
          </w:p>
        </w:tc>
        <w:tc>
          <w:tcPr>
            <w:tcW w:w="397" w:type="dxa"/>
            <w:vMerge/>
            <w:tcBorders>
              <w:top w:val="nil"/>
              <w:left w:val="single" w:sz="6" w:space="0" w:color="000000"/>
              <w:right w:val="single" w:sz="6" w:space="0" w:color="000000"/>
            </w:tcBorders>
            <w:textDirection w:val="tbRl"/>
          </w:tcPr>
          <w:p w14:paraId="1BB02895" w14:textId="77777777" w:rsidR="00C512C9" w:rsidRPr="00FE2CF0" w:rsidRDefault="00C512C9">
            <w:pPr>
              <w:rPr>
                <w:sz w:val="2"/>
                <w:szCs w:val="2"/>
              </w:rPr>
            </w:pPr>
          </w:p>
        </w:tc>
        <w:tc>
          <w:tcPr>
            <w:tcW w:w="380" w:type="dxa"/>
            <w:vMerge/>
            <w:tcBorders>
              <w:top w:val="nil"/>
              <w:left w:val="single" w:sz="6" w:space="0" w:color="000000"/>
              <w:right w:val="single" w:sz="6" w:space="0" w:color="000000"/>
            </w:tcBorders>
            <w:textDirection w:val="tbRl"/>
          </w:tcPr>
          <w:p w14:paraId="501190E1" w14:textId="77777777" w:rsidR="00C512C9" w:rsidRPr="00FE2CF0" w:rsidRDefault="00C512C9">
            <w:pPr>
              <w:rPr>
                <w:sz w:val="2"/>
                <w:szCs w:val="2"/>
              </w:rPr>
            </w:pPr>
          </w:p>
        </w:tc>
        <w:tc>
          <w:tcPr>
            <w:tcW w:w="1678" w:type="dxa"/>
            <w:vMerge/>
            <w:tcBorders>
              <w:top w:val="nil"/>
              <w:left w:val="single" w:sz="6" w:space="0" w:color="000000"/>
            </w:tcBorders>
            <w:textDirection w:val="tbRl"/>
          </w:tcPr>
          <w:p w14:paraId="4CEFDCC8" w14:textId="77777777" w:rsidR="00C512C9" w:rsidRPr="00FE2CF0" w:rsidRDefault="00C512C9">
            <w:pPr>
              <w:rPr>
                <w:sz w:val="24"/>
                <w:szCs w:val="24"/>
              </w:rPr>
            </w:pPr>
          </w:p>
        </w:tc>
      </w:tr>
      <w:tr w:rsidR="00C512C9" w14:paraId="221ABE73" w14:textId="77777777">
        <w:trPr>
          <w:trHeight w:val="672"/>
        </w:trPr>
        <w:tc>
          <w:tcPr>
            <w:tcW w:w="842" w:type="dxa"/>
            <w:gridSpan w:val="3"/>
            <w:vMerge/>
            <w:tcBorders>
              <w:top w:val="nil"/>
            </w:tcBorders>
            <w:textDirection w:val="tbRl"/>
          </w:tcPr>
          <w:p w14:paraId="77887512" w14:textId="77777777" w:rsidR="00C512C9" w:rsidRDefault="00C512C9">
            <w:pPr>
              <w:rPr>
                <w:sz w:val="2"/>
                <w:szCs w:val="2"/>
              </w:rPr>
            </w:pPr>
          </w:p>
        </w:tc>
        <w:tc>
          <w:tcPr>
            <w:tcW w:w="395" w:type="dxa"/>
            <w:tcBorders>
              <w:right w:val="single" w:sz="6" w:space="0" w:color="000000"/>
            </w:tcBorders>
          </w:tcPr>
          <w:p w14:paraId="49003683" w14:textId="77777777" w:rsidR="00C512C9" w:rsidRDefault="00C512C9">
            <w:pPr>
              <w:pStyle w:val="TableParagraph"/>
              <w:rPr>
                <w:sz w:val="26"/>
              </w:rPr>
            </w:pPr>
          </w:p>
        </w:tc>
        <w:tc>
          <w:tcPr>
            <w:tcW w:w="379" w:type="dxa"/>
            <w:tcBorders>
              <w:left w:val="single" w:sz="6" w:space="0" w:color="000000"/>
              <w:right w:val="single" w:sz="6" w:space="0" w:color="000000"/>
            </w:tcBorders>
          </w:tcPr>
          <w:p w14:paraId="28382CE9" w14:textId="77777777" w:rsidR="00C512C9" w:rsidRDefault="00C512C9">
            <w:pPr>
              <w:pStyle w:val="TableParagraph"/>
              <w:rPr>
                <w:sz w:val="26"/>
              </w:rPr>
            </w:pPr>
          </w:p>
        </w:tc>
        <w:tc>
          <w:tcPr>
            <w:tcW w:w="377" w:type="dxa"/>
            <w:tcBorders>
              <w:left w:val="single" w:sz="6" w:space="0" w:color="000000"/>
              <w:right w:val="single" w:sz="6" w:space="0" w:color="000000"/>
            </w:tcBorders>
          </w:tcPr>
          <w:p w14:paraId="0E1FC103" w14:textId="77777777" w:rsidR="00C512C9" w:rsidRDefault="00C512C9">
            <w:pPr>
              <w:pStyle w:val="TableParagraph"/>
              <w:rPr>
                <w:sz w:val="26"/>
              </w:rPr>
            </w:pPr>
          </w:p>
        </w:tc>
        <w:tc>
          <w:tcPr>
            <w:tcW w:w="380" w:type="dxa"/>
            <w:tcBorders>
              <w:left w:val="single" w:sz="6" w:space="0" w:color="000000"/>
              <w:right w:val="single" w:sz="6" w:space="0" w:color="000000"/>
            </w:tcBorders>
          </w:tcPr>
          <w:p w14:paraId="733C45D0" w14:textId="77777777" w:rsidR="00C512C9" w:rsidRDefault="00C512C9">
            <w:pPr>
              <w:pStyle w:val="TableParagraph"/>
              <w:rPr>
                <w:sz w:val="26"/>
              </w:rPr>
            </w:pPr>
          </w:p>
        </w:tc>
        <w:tc>
          <w:tcPr>
            <w:tcW w:w="379" w:type="dxa"/>
            <w:tcBorders>
              <w:left w:val="single" w:sz="6" w:space="0" w:color="000000"/>
              <w:right w:val="single" w:sz="6" w:space="0" w:color="000000"/>
            </w:tcBorders>
          </w:tcPr>
          <w:p w14:paraId="6A4F1F77" w14:textId="77777777" w:rsidR="00C512C9" w:rsidRDefault="00C512C9">
            <w:pPr>
              <w:pStyle w:val="TableParagraph"/>
              <w:rPr>
                <w:sz w:val="26"/>
              </w:rPr>
            </w:pPr>
          </w:p>
        </w:tc>
        <w:tc>
          <w:tcPr>
            <w:tcW w:w="379" w:type="dxa"/>
            <w:tcBorders>
              <w:left w:val="single" w:sz="6" w:space="0" w:color="000000"/>
              <w:right w:val="single" w:sz="6" w:space="0" w:color="000000"/>
            </w:tcBorders>
          </w:tcPr>
          <w:p w14:paraId="78770F70" w14:textId="77777777" w:rsidR="00C512C9" w:rsidRDefault="00C512C9">
            <w:pPr>
              <w:pStyle w:val="TableParagraph"/>
              <w:rPr>
                <w:sz w:val="26"/>
              </w:rPr>
            </w:pPr>
          </w:p>
        </w:tc>
        <w:tc>
          <w:tcPr>
            <w:tcW w:w="396" w:type="dxa"/>
            <w:tcBorders>
              <w:left w:val="single" w:sz="6" w:space="0" w:color="000000"/>
              <w:right w:val="single" w:sz="6" w:space="0" w:color="000000"/>
            </w:tcBorders>
          </w:tcPr>
          <w:p w14:paraId="0A983B85" w14:textId="77777777" w:rsidR="00C512C9" w:rsidRDefault="00C512C9">
            <w:pPr>
              <w:pStyle w:val="TableParagraph"/>
              <w:rPr>
                <w:sz w:val="26"/>
              </w:rPr>
            </w:pPr>
          </w:p>
        </w:tc>
        <w:tc>
          <w:tcPr>
            <w:tcW w:w="379" w:type="dxa"/>
            <w:tcBorders>
              <w:left w:val="single" w:sz="6" w:space="0" w:color="000000"/>
              <w:right w:val="single" w:sz="6" w:space="0" w:color="000000"/>
            </w:tcBorders>
          </w:tcPr>
          <w:p w14:paraId="0D300C4D" w14:textId="77777777" w:rsidR="00C512C9" w:rsidRDefault="00C512C9">
            <w:pPr>
              <w:pStyle w:val="TableParagraph"/>
              <w:rPr>
                <w:sz w:val="26"/>
              </w:rPr>
            </w:pPr>
          </w:p>
        </w:tc>
        <w:tc>
          <w:tcPr>
            <w:tcW w:w="396" w:type="dxa"/>
            <w:tcBorders>
              <w:left w:val="single" w:sz="6" w:space="0" w:color="000000"/>
              <w:right w:val="single" w:sz="6" w:space="0" w:color="000000"/>
            </w:tcBorders>
          </w:tcPr>
          <w:p w14:paraId="0754952E" w14:textId="77777777" w:rsidR="00C512C9" w:rsidRDefault="00C512C9">
            <w:pPr>
              <w:pStyle w:val="TableParagraph"/>
              <w:rPr>
                <w:sz w:val="26"/>
              </w:rPr>
            </w:pPr>
          </w:p>
        </w:tc>
        <w:tc>
          <w:tcPr>
            <w:tcW w:w="379" w:type="dxa"/>
            <w:tcBorders>
              <w:left w:val="single" w:sz="6" w:space="0" w:color="000000"/>
              <w:right w:val="single" w:sz="6" w:space="0" w:color="000000"/>
            </w:tcBorders>
          </w:tcPr>
          <w:p w14:paraId="52EBC9D2" w14:textId="77777777" w:rsidR="00C512C9" w:rsidRDefault="00C512C9">
            <w:pPr>
              <w:pStyle w:val="TableParagraph"/>
              <w:rPr>
                <w:sz w:val="26"/>
              </w:rPr>
            </w:pPr>
          </w:p>
        </w:tc>
        <w:tc>
          <w:tcPr>
            <w:tcW w:w="396" w:type="dxa"/>
            <w:tcBorders>
              <w:left w:val="single" w:sz="6" w:space="0" w:color="000000"/>
              <w:right w:val="single" w:sz="6" w:space="0" w:color="000000"/>
            </w:tcBorders>
          </w:tcPr>
          <w:p w14:paraId="3AAA5B66" w14:textId="77777777" w:rsidR="00C512C9" w:rsidRDefault="00C512C9">
            <w:pPr>
              <w:pStyle w:val="TableParagraph"/>
              <w:rPr>
                <w:sz w:val="26"/>
              </w:rPr>
            </w:pPr>
          </w:p>
        </w:tc>
        <w:tc>
          <w:tcPr>
            <w:tcW w:w="379" w:type="dxa"/>
            <w:tcBorders>
              <w:left w:val="single" w:sz="6" w:space="0" w:color="000000"/>
              <w:right w:val="single" w:sz="6" w:space="0" w:color="000000"/>
            </w:tcBorders>
          </w:tcPr>
          <w:p w14:paraId="3481374A" w14:textId="77777777" w:rsidR="00C512C9" w:rsidRDefault="00C512C9">
            <w:pPr>
              <w:pStyle w:val="TableParagraph"/>
              <w:rPr>
                <w:sz w:val="26"/>
              </w:rPr>
            </w:pPr>
          </w:p>
        </w:tc>
        <w:tc>
          <w:tcPr>
            <w:tcW w:w="379" w:type="dxa"/>
            <w:tcBorders>
              <w:left w:val="single" w:sz="6" w:space="0" w:color="000000"/>
              <w:right w:val="single" w:sz="6" w:space="0" w:color="000000"/>
            </w:tcBorders>
          </w:tcPr>
          <w:p w14:paraId="5C32E68D" w14:textId="77777777" w:rsidR="00C512C9" w:rsidRDefault="00C512C9">
            <w:pPr>
              <w:pStyle w:val="TableParagraph"/>
              <w:rPr>
                <w:sz w:val="26"/>
              </w:rPr>
            </w:pPr>
          </w:p>
        </w:tc>
        <w:tc>
          <w:tcPr>
            <w:tcW w:w="396" w:type="dxa"/>
            <w:tcBorders>
              <w:left w:val="single" w:sz="6" w:space="0" w:color="000000"/>
              <w:right w:val="single" w:sz="6" w:space="0" w:color="000000"/>
            </w:tcBorders>
          </w:tcPr>
          <w:p w14:paraId="27C392CE" w14:textId="77777777" w:rsidR="00C512C9" w:rsidRDefault="00C512C9">
            <w:pPr>
              <w:pStyle w:val="TableParagraph"/>
              <w:rPr>
                <w:sz w:val="26"/>
              </w:rPr>
            </w:pPr>
          </w:p>
        </w:tc>
        <w:tc>
          <w:tcPr>
            <w:tcW w:w="379" w:type="dxa"/>
            <w:tcBorders>
              <w:left w:val="single" w:sz="6" w:space="0" w:color="000000"/>
              <w:right w:val="single" w:sz="6" w:space="0" w:color="000000"/>
            </w:tcBorders>
          </w:tcPr>
          <w:p w14:paraId="14E3ABAD" w14:textId="77777777" w:rsidR="00C512C9" w:rsidRDefault="00C512C9">
            <w:pPr>
              <w:pStyle w:val="TableParagraph"/>
              <w:rPr>
                <w:sz w:val="26"/>
              </w:rPr>
            </w:pPr>
          </w:p>
        </w:tc>
        <w:tc>
          <w:tcPr>
            <w:tcW w:w="396" w:type="dxa"/>
            <w:tcBorders>
              <w:left w:val="single" w:sz="6" w:space="0" w:color="000000"/>
              <w:right w:val="single" w:sz="6" w:space="0" w:color="000000"/>
            </w:tcBorders>
          </w:tcPr>
          <w:p w14:paraId="7D3DC038" w14:textId="77777777" w:rsidR="00C512C9" w:rsidRDefault="00C512C9">
            <w:pPr>
              <w:pStyle w:val="TableParagraph"/>
              <w:rPr>
                <w:sz w:val="26"/>
              </w:rPr>
            </w:pPr>
          </w:p>
        </w:tc>
        <w:tc>
          <w:tcPr>
            <w:tcW w:w="379" w:type="dxa"/>
            <w:tcBorders>
              <w:left w:val="single" w:sz="6" w:space="0" w:color="000000"/>
              <w:right w:val="single" w:sz="6" w:space="0" w:color="000000"/>
            </w:tcBorders>
          </w:tcPr>
          <w:p w14:paraId="45042346" w14:textId="77777777" w:rsidR="00C512C9" w:rsidRDefault="00C512C9">
            <w:pPr>
              <w:pStyle w:val="TableParagraph"/>
              <w:rPr>
                <w:sz w:val="26"/>
              </w:rPr>
            </w:pPr>
          </w:p>
        </w:tc>
        <w:tc>
          <w:tcPr>
            <w:tcW w:w="396" w:type="dxa"/>
            <w:tcBorders>
              <w:left w:val="single" w:sz="6" w:space="0" w:color="000000"/>
              <w:right w:val="single" w:sz="6" w:space="0" w:color="000000"/>
            </w:tcBorders>
            <w:textDirection w:val="tbRl"/>
          </w:tcPr>
          <w:p w14:paraId="4ACA02E1" w14:textId="77777777" w:rsidR="00C512C9" w:rsidRDefault="002C74C4">
            <w:pPr>
              <w:pStyle w:val="TableParagraph"/>
              <w:spacing w:before="1"/>
              <w:ind w:right="1"/>
              <w:jc w:val="center"/>
              <w:rPr>
                <w:sz w:val="28"/>
              </w:rPr>
            </w:pPr>
            <w:r>
              <w:rPr>
                <w:sz w:val="28"/>
              </w:rPr>
              <w:t>1</w:t>
            </w:r>
          </w:p>
        </w:tc>
        <w:tc>
          <w:tcPr>
            <w:tcW w:w="379" w:type="dxa"/>
            <w:tcBorders>
              <w:left w:val="single" w:sz="6" w:space="0" w:color="000000"/>
              <w:right w:val="single" w:sz="6" w:space="0" w:color="000000"/>
            </w:tcBorders>
          </w:tcPr>
          <w:p w14:paraId="42DD5265" w14:textId="77777777" w:rsidR="00C512C9" w:rsidRDefault="00C512C9">
            <w:pPr>
              <w:pStyle w:val="TableParagraph"/>
              <w:rPr>
                <w:sz w:val="26"/>
              </w:rPr>
            </w:pPr>
          </w:p>
        </w:tc>
        <w:tc>
          <w:tcPr>
            <w:tcW w:w="396" w:type="dxa"/>
            <w:tcBorders>
              <w:left w:val="single" w:sz="6" w:space="0" w:color="000000"/>
              <w:right w:val="single" w:sz="6" w:space="0" w:color="000000"/>
            </w:tcBorders>
          </w:tcPr>
          <w:p w14:paraId="3FAED2AB" w14:textId="77777777" w:rsidR="00C512C9" w:rsidRDefault="00C512C9">
            <w:pPr>
              <w:pStyle w:val="TableParagraph"/>
              <w:rPr>
                <w:sz w:val="26"/>
              </w:rPr>
            </w:pPr>
          </w:p>
        </w:tc>
        <w:tc>
          <w:tcPr>
            <w:tcW w:w="377" w:type="dxa"/>
            <w:tcBorders>
              <w:left w:val="single" w:sz="6" w:space="0" w:color="000000"/>
              <w:right w:val="single" w:sz="6" w:space="0" w:color="000000"/>
            </w:tcBorders>
          </w:tcPr>
          <w:p w14:paraId="30D4CC21" w14:textId="77777777" w:rsidR="00C512C9" w:rsidRDefault="00C512C9">
            <w:pPr>
              <w:pStyle w:val="TableParagraph"/>
              <w:rPr>
                <w:sz w:val="26"/>
              </w:rPr>
            </w:pPr>
          </w:p>
        </w:tc>
        <w:tc>
          <w:tcPr>
            <w:tcW w:w="399" w:type="dxa"/>
            <w:tcBorders>
              <w:left w:val="single" w:sz="6" w:space="0" w:color="000000"/>
              <w:right w:val="single" w:sz="6" w:space="0" w:color="000000"/>
            </w:tcBorders>
          </w:tcPr>
          <w:p w14:paraId="6EA7D7F1" w14:textId="77777777" w:rsidR="00C512C9" w:rsidRDefault="00C512C9">
            <w:pPr>
              <w:pStyle w:val="TableParagraph"/>
              <w:rPr>
                <w:sz w:val="26"/>
              </w:rPr>
            </w:pPr>
          </w:p>
        </w:tc>
        <w:tc>
          <w:tcPr>
            <w:tcW w:w="377" w:type="dxa"/>
            <w:tcBorders>
              <w:left w:val="single" w:sz="6" w:space="0" w:color="000000"/>
              <w:right w:val="single" w:sz="6" w:space="0" w:color="000000"/>
            </w:tcBorders>
          </w:tcPr>
          <w:p w14:paraId="38141D1B" w14:textId="77777777" w:rsidR="00C512C9" w:rsidRDefault="00C512C9">
            <w:pPr>
              <w:pStyle w:val="TableParagraph"/>
              <w:rPr>
                <w:sz w:val="26"/>
              </w:rPr>
            </w:pPr>
          </w:p>
        </w:tc>
        <w:tc>
          <w:tcPr>
            <w:tcW w:w="397" w:type="dxa"/>
            <w:tcBorders>
              <w:left w:val="single" w:sz="6" w:space="0" w:color="000000"/>
              <w:right w:val="single" w:sz="6" w:space="0" w:color="000000"/>
            </w:tcBorders>
          </w:tcPr>
          <w:p w14:paraId="76AD65A7" w14:textId="77777777" w:rsidR="00C512C9" w:rsidRDefault="00C512C9">
            <w:pPr>
              <w:pStyle w:val="TableParagraph"/>
              <w:rPr>
                <w:sz w:val="26"/>
              </w:rPr>
            </w:pPr>
          </w:p>
        </w:tc>
        <w:tc>
          <w:tcPr>
            <w:tcW w:w="380" w:type="dxa"/>
            <w:tcBorders>
              <w:left w:val="single" w:sz="6" w:space="0" w:color="000000"/>
              <w:right w:val="single" w:sz="6" w:space="0" w:color="000000"/>
            </w:tcBorders>
            <w:textDirection w:val="tbRl"/>
          </w:tcPr>
          <w:p w14:paraId="7521B77E" w14:textId="77777777" w:rsidR="00C512C9" w:rsidRDefault="002C74C4">
            <w:pPr>
              <w:pStyle w:val="TableParagraph"/>
              <w:spacing w:line="316" w:lineRule="exact"/>
              <w:ind w:right="1"/>
              <w:jc w:val="center"/>
              <w:rPr>
                <w:sz w:val="28"/>
              </w:rPr>
            </w:pPr>
            <w:r>
              <w:rPr>
                <w:sz w:val="28"/>
              </w:rPr>
              <w:t>1</w:t>
            </w:r>
          </w:p>
        </w:tc>
        <w:tc>
          <w:tcPr>
            <w:tcW w:w="380" w:type="dxa"/>
            <w:tcBorders>
              <w:left w:val="single" w:sz="6" w:space="0" w:color="000000"/>
              <w:right w:val="single" w:sz="6" w:space="0" w:color="000000"/>
            </w:tcBorders>
          </w:tcPr>
          <w:p w14:paraId="2989587B" w14:textId="77777777" w:rsidR="00C512C9" w:rsidRDefault="00C512C9">
            <w:pPr>
              <w:pStyle w:val="TableParagraph"/>
              <w:rPr>
                <w:sz w:val="26"/>
              </w:rPr>
            </w:pPr>
          </w:p>
        </w:tc>
        <w:tc>
          <w:tcPr>
            <w:tcW w:w="397" w:type="dxa"/>
            <w:tcBorders>
              <w:left w:val="single" w:sz="6" w:space="0" w:color="000000"/>
              <w:right w:val="single" w:sz="6" w:space="0" w:color="000000"/>
            </w:tcBorders>
          </w:tcPr>
          <w:p w14:paraId="15143C54" w14:textId="77777777" w:rsidR="00C512C9" w:rsidRDefault="00C512C9">
            <w:pPr>
              <w:pStyle w:val="TableParagraph"/>
              <w:rPr>
                <w:sz w:val="26"/>
              </w:rPr>
            </w:pPr>
          </w:p>
        </w:tc>
        <w:tc>
          <w:tcPr>
            <w:tcW w:w="380" w:type="dxa"/>
            <w:tcBorders>
              <w:left w:val="single" w:sz="6" w:space="0" w:color="000000"/>
              <w:right w:val="single" w:sz="6" w:space="0" w:color="000000"/>
            </w:tcBorders>
          </w:tcPr>
          <w:p w14:paraId="445B2D98" w14:textId="77777777" w:rsidR="00C512C9" w:rsidRDefault="00C512C9">
            <w:pPr>
              <w:pStyle w:val="TableParagraph"/>
              <w:rPr>
                <w:sz w:val="26"/>
              </w:rPr>
            </w:pPr>
          </w:p>
        </w:tc>
        <w:tc>
          <w:tcPr>
            <w:tcW w:w="397" w:type="dxa"/>
            <w:tcBorders>
              <w:left w:val="single" w:sz="6" w:space="0" w:color="000000"/>
              <w:right w:val="single" w:sz="6" w:space="0" w:color="000000"/>
            </w:tcBorders>
          </w:tcPr>
          <w:p w14:paraId="78F0FA34" w14:textId="77777777" w:rsidR="00C512C9" w:rsidRDefault="00C512C9">
            <w:pPr>
              <w:pStyle w:val="TableParagraph"/>
              <w:rPr>
                <w:sz w:val="26"/>
              </w:rPr>
            </w:pPr>
          </w:p>
        </w:tc>
        <w:tc>
          <w:tcPr>
            <w:tcW w:w="380" w:type="dxa"/>
            <w:tcBorders>
              <w:left w:val="single" w:sz="6" w:space="0" w:color="000000"/>
              <w:right w:val="single" w:sz="6" w:space="0" w:color="000000"/>
            </w:tcBorders>
          </w:tcPr>
          <w:p w14:paraId="4FBBA2DD" w14:textId="77777777" w:rsidR="00C512C9" w:rsidRDefault="00C512C9">
            <w:pPr>
              <w:pStyle w:val="TableParagraph"/>
              <w:rPr>
                <w:sz w:val="26"/>
              </w:rPr>
            </w:pPr>
          </w:p>
        </w:tc>
        <w:tc>
          <w:tcPr>
            <w:tcW w:w="397" w:type="dxa"/>
            <w:tcBorders>
              <w:left w:val="single" w:sz="6" w:space="0" w:color="000000"/>
              <w:right w:val="single" w:sz="6" w:space="0" w:color="000000"/>
            </w:tcBorders>
          </w:tcPr>
          <w:p w14:paraId="6C63C96E" w14:textId="77777777" w:rsidR="00C512C9" w:rsidRDefault="00C512C9">
            <w:pPr>
              <w:pStyle w:val="TableParagraph"/>
              <w:rPr>
                <w:sz w:val="26"/>
              </w:rPr>
            </w:pPr>
          </w:p>
        </w:tc>
        <w:tc>
          <w:tcPr>
            <w:tcW w:w="380" w:type="dxa"/>
            <w:tcBorders>
              <w:left w:val="single" w:sz="6" w:space="0" w:color="000000"/>
              <w:right w:val="single" w:sz="6" w:space="0" w:color="000000"/>
            </w:tcBorders>
            <w:textDirection w:val="tbRl"/>
          </w:tcPr>
          <w:p w14:paraId="4B33764C" w14:textId="77777777" w:rsidR="00C512C9" w:rsidRDefault="002C74C4">
            <w:pPr>
              <w:pStyle w:val="TableParagraph"/>
              <w:ind w:right="1"/>
              <w:jc w:val="center"/>
              <w:rPr>
                <w:sz w:val="28"/>
              </w:rPr>
            </w:pPr>
            <w:r>
              <w:rPr>
                <w:sz w:val="28"/>
              </w:rPr>
              <w:t>1</w:t>
            </w:r>
          </w:p>
        </w:tc>
        <w:tc>
          <w:tcPr>
            <w:tcW w:w="1678" w:type="dxa"/>
            <w:tcBorders>
              <w:left w:val="single" w:sz="6" w:space="0" w:color="000000"/>
            </w:tcBorders>
          </w:tcPr>
          <w:p w14:paraId="104E2CD6" w14:textId="77777777" w:rsidR="00C512C9" w:rsidRPr="00FE2CF0" w:rsidRDefault="002C74C4">
            <w:pPr>
              <w:pStyle w:val="TableParagraph"/>
              <w:spacing w:before="57" w:line="330" w:lineRule="atLeast"/>
              <w:ind w:left="354" w:right="233" w:hanging="80"/>
              <w:rPr>
                <w:sz w:val="24"/>
                <w:szCs w:val="24"/>
              </w:rPr>
            </w:pPr>
            <w:r w:rsidRPr="00FE2CF0">
              <w:rPr>
                <w:sz w:val="24"/>
                <w:szCs w:val="24"/>
              </w:rPr>
              <w:t>Кількість</w:t>
            </w:r>
            <w:r w:rsidRPr="00FE2CF0">
              <w:rPr>
                <w:spacing w:val="-67"/>
                <w:sz w:val="24"/>
                <w:szCs w:val="24"/>
              </w:rPr>
              <w:t xml:space="preserve"> </w:t>
            </w:r>
            <w:r w:rsidRPr="00FE2CF0">
              <w:rPr>
                <w:sz w:val="24"/>
                <w:szCs w:val="24"/>
              </w:rPr>
              <w:t>аркушів</w:t>
            </w:r>
          </w:p>
        </w:tc>
      </w:tr>
      <w:tr w:rsidR="00C512C9" w14:paraId="1BB309A6" w14:textId="77777777">
        <w:trPr>
          <w:trHeight w:val="837"/>
        </w:trPr>
        <w:tc>
          <w:tcPr>
            <w:tcW w:w="842" w:type="dxa"/>
            <w:gridSpan w:val="3"/>
            <w:vMerge/>
            <w:tcBorders>
              <w:top w:val="nil"/>
            </w:tcBorders>
            <w:textDirection w:val="tbRl"/>
          </w:tcPr>
          <w:p w14:paraId="7708F7CC" w14:textId="77777777" w:rsidR="00C512C9" w:rsidRDefault="00C512C9">
            <w:pPr>
              <w:rPr>
                <w:sz w:val="2"/>
                <w:szCs w:val="2"/>
              </w:rPr>
            </w:pPr>
          </w:p>
        </w:tc>
        <w:tc>
          <w:tcPr>
            <w:tcW w:w="395" w:type="dxa"/>
            <w:tcBorders>
              <w:right w:val="single" w:sz="6" w:space="0" w:color="000000"/>
            </w:tcBorders>
          </w:tcPr>
          <w:p w14:paraId="2E174BE4" w14:textId="77777777" w:rsidR="00C512C9" w:rsidRDefault="00C512C9">
            <w:pPr>
              <w:pStyle w:val="TableParagraph"/>
              <w:rPr>
                <w:sz w:val="26"/>
              </w:rPr>
            </w:pPr>
          </w:p>
        </w:tc>
        <w:tc>
          <w:tcPr>
            <w:tcW w:w="379" w:type="dxa"/>
            <w:tcBorders>
              <w:left w:val="single" w:sz="6" w:space="0" w:color="000000"/>
              <w:right w:val="single" w:sz="6" w:space="0" w:color="000000"/>
            </w:tcBorders>
          </w:tcPr>
          <w:p w14:paraId="4EC72A31" w14:textId="77777777" w:rsidR="00C512C9" w:rsidRDefault="00C512C9">
            <w:pPr>
              <w:pStyle w:val="TableParagraph"/>
              <w:rPr>
                <w:sz w:val="26"/>
              </w:rPr>
            </w:pPr>
          </w:p>
        </w:tc>
        <w:tc>
          <w:tcPr>
            <w:tcW w:w="377" w:type="dxa"/>
            <w:tcBorders>
              <w:left w:val="single" w:sz="6" w:space="0" w:color="000000"/>
              <w:right w:val="single" w:sz="6" w:space="0" w:color="000000"/>
            </w:tcBorders>
          </w:tcPr>
          <w:p w14:paraId="49AA74C3" w14:textId="77777777" w:rsidR="00C512C9" w:rsidRDefault="00C512C9">
            <w:pPr>
              <w:pStyle w:val="TableParagraph"/>
              <w:rPr>
                <w:sz w:val="26"/>
              </w:rPr>
            </w:pPr>
          </w:p>
        </w:tc>
        <w:tc>
          <w:tcPr>
            <w:tcW w:w="380" w:type="dxa"/>
            <w:tcBorders>
              <w:left w:val="single" w:sz="6" w:space="0" w:color="000000"/>
              <w:right w:val="single" w:sz="6" w:space="0" w:color="000000"/>
            </w:tcBorders>
          </w:tcPr>
          <w:p w14:paraId="2B4E4A50" w14:textId="77777777" w:rsidR="00C512C9" w:rsidRDefault="00C512C9">
            <w:pPr>
              <w:pStyle w:val="TableParagraph"/>
              <w:rPr>
                <w:sz w:val="26"/>
              </w:rPr>
            </w:pPr>
          </w:p>
        </w:tc>
        <w:tc>
          <w:tcPr>
            <w:tcW w:w="379" w:type="dxa"/>
            <w:tcBorders>
              <w:left w:val="single" w:sz="6" w:space="0" w:color="000000"/>
              <w:right w:val="single" w:sz="6" w:space="0" w:color="000000"/>
            </w:tcBorders>
          </w:tcPr>
          <w:p w14:paraId="7585A0FF" w14:textId="77777777" w:rsidR="00C512C9" w:rsidRDefault="00C512C9">
            <w:pPr>
              <w:pStyle w:val="TableParagraph"/>
              <w:rPr>
                <w:sz w:val="26"/>
              </w:rPr>
            </w:pPr>
          </w:p>
        </w:tc>
        <w:tc>
          <w:tcPr>
            <w:tcW w:w="379" w:type="dxa"/>
            <w:tcBorders>
              <w:left w:val="single" w:sz="6" w:space="0" w:color="000000"/>
              <w:right w:val="single" w:sz="6" w:space="0" w:color="000000"/>
            </w:tcBorders>
          </w:tcPr>
          <w:p w14:paraId="227E50D9" w14:textId="77777777" w:rsidR="00C512C9" w:rsidRDefault="00C512C9">
            <w:pPr>
              <w:pStyle w:val="TableParagraph"/>
              <w:rPr>
                <w:sz w:val="26"/>
              </w:rPr>
            </w:pPr>
          </w:p>
        </w:tc>
        <w:tc>
          <w:tcPr>
            <w:tcW w:w="396" w:type="dxa"/>
            <w:tcBorders>
              <w:left w:val="single" w:sz="6" w:space="0" w:color="000000"/>
              <w:right w:val="single" w:sz="6" w:space="0" w:color="000000"/>
            </w:tcBorders>
          </w:tcPr>
          <w:p w14:paraId="62F05232" w14:textId="77777777" w:rsidR="00C512C9" w:rsidRDefault="00C512C9">
            <w:pPr>
              <w:pStyle w:val="TableParagraph"/>
              <w:rPr>
                <w:sz w:val="26"/>
              </w:rPr>
            </w:pPr>
          </w:p>
        </w:tc>
        <w:tc>
          <w:tcPr>
            <w:tcW w:w="379" w:type="dxa"/>
            <w:tcBorders>
              <w:left w:val="single" w:sz="6" w:space="0" w:color="000000"/>
              <w:right w:val="single" w:sz="6" w:space="0" w:color="000000"/>
            </w:tcBorders>
          </w:tcPr>
          <w:p w14:paraId="388E3F4D" w14:textId="77777777" w:rsidR="00C512C9" w:rsidRDefault="00C512C9">
            <w:pPr>
              <w:pStyle w:val="TableParagraph"/>
              <w:rPr>
                <w:sz w:val="26"/>
              </w:rPr>
            </w:pPr>
          </w:p>
        </w:tc>
        <w:tc>
          <w:tcPr>
            <w:tcW w:w="396" w:type="dxa"/>
            <w:tcBorders>
              <w:left w:val="single" w:sz="6" w:space="0" w:color="000000"/>
              <w:right w:val="single" w:sz="6" w:space="0" w:color="000000"/>
            </w:tcBorders>
          </w:tcPr>
          <w:p w14:paraId="441F3F78" w14:textId="77777777" w:rsidR="00C512C9" w:rsidRDefault="00C512C9">
            <w:pPr>
              <w:pStyle w:val="TableParagraph"/>
              <w:rPr>
                <w:sz w:val="26"/>
              </w:rPr>
            </w:pPr>
          </w:p>
        </w:tc>
        <w:tc>
          <w:tcPr>
            <w:tcW w:w="379" w:type="dxa"/>
            <w:tcBorders>
              <w:left w:val="single" w:sz="6" w:space="0" w:color="000000"/>
              <w:right w:val="single" w:sz="6" w:space="0" w:color="000000"/>
            </w:tcBorders>
          </w:tcPr>
          <w:p w14:paraId="7DD2B7E8" w14:textId="77777777" w:rsidR="00C512C9" w:rsidRDefault="00C512C9">
            <w:pPr>
              <w:pStyle w:val="TableParagraph"/>
              <w:rPr>
                <w:sz w:val="26"/>
              </w:rPr>
            </w:pPr>
          </w:p>
        </w:tc>
        <w:tc>
          <w:tcPr>
            <w:tcW w:w="396" w:type="dxa"/>
            <w:tcBorders>
              <w:left w:val="single" w:sz="6" w:space="0" w:color="000000"/>
              <w:right w:val="single" w:sz="6" w:space="0" w:color="000000"/>
            </w:tcBorders>
          </w:tcPr>
          <w:p w14:paraId="17E62CE7" w14:textId="77777777" w:rsidR="00C512C9" w:rsidRDefault="00C512C9">
            <w:pPr>
              <w:pStyle w:val="TableParagraph"/>
              <w:rPr>
                <w:sz w:val="26"/>
              </w:rPr>
            </w:pPr>
          </w:p>
        </w:tc>
        <w:tc>
          <w:tcPr>
            <w:tcW w:w="379" w:type="dxa"/>
            <w:tcBorders>
              <w:left w:val="single" w:sz="6" w:space="0" w:color="000000"/>
              <w:right w:val="single" w:sz="6" w:space="0" w:color="000000"/>
            </w:tcBorders>
          </w:tcPr>
          <w:p w14:paraId="745569DD" w14:textId="77777777" w:rsidR="00C512C9" w:rsidRDefault="00C512C9">
            <w:pPr>
              <w:pStyle w:val="TableParagraph"/>
              <w:rPr>
                <w:sz w:val="26"/>
              </w:rPr>
            </w:pPr>
          </w:p>
        </w:tc>
        <w:tc>
          <w:tcPr>
            <w:tcW w:w="379" w:type="dxa"/>
            <w:tcBorders>
              <w:left w:val="single" w:sz="6" w:space="0" w:color="000000"/>
              <w:right w:val="single" w:sz="6" w:space="0" w:color="000000"/>
            </w:tcBorders>
          </w:tcPr>
          <w:p w14:paraId="0BCB3C39" w14:textId="77777777" w:rsidR="00C512C9" w:rsidRDefault="00C512C9">
            <w:pPr>
              <w:pStyle w:val="TableParagraph"/>
              <w:rPr>
                <w:sz w:val="26"/>
              </w:rPr>
            </w:pPr>
          </w:p>
        </w:tc>
        <w:tc>
          <w:tcPr>
            <w:tcW w:w="396" w:type="dxa"/>
            <w:tcBorders>
              <w:left w:val="single" w:sz="6" w:space="0" w:color="000000"/>
              <w:right w:val="single" w:sz="6" w:space="0" w:color="000000"/>
            </w:tcBorders>
          </w:tcPr>
          <w:p w14:paraId="0ED210C8" w14:textId="77777777" w:rsidR="00C512C9" w:rsidRDefault="00C512C9">
            <w:pPr>
              <w:pStyle w:val="TableParagraph"/>
              <w:rPr>
                <w:sz w:val="26"/>
              </w:rPr>
            </w:pPr>
          </w:p>
        </w:tc>
        <w:tc>
          <w:tcPr>
            <w:tcW w:w="379" w:type="dxa"/>
            <w:tcBorders>
              <w:left w:val="single" w:sz="6" w:space="0" w:color="000000"/>
              <w:right w:val="single" w:sz="6" w:space="0" w:color="000000"/>
            </w:tcBorders>
          </w:tcPr>
          <w:p w14:paraId="2BDA735E" w14:textId="77777777" w:rsidR="00C512C9" w:rsidRDefault="00C512C9">
            <w:pPr>
              <w:pStyle w:val="TableParagraph"/>
              <w:rPr>
                <w:sz w:val="26"/>
              </w:rPr>
            </w:pPr>
          </w:p>
        </w:tc>
        <w:tc>
          <w:tcPr>
            <w:tcW w:w="396" w:type="dxa"/>
            <w:tcBorders>
              <w:left w:val="single" w:sz="6" w:space="0" w:color="000000"/>
              <w:right w:val="single" w:sz="6" w:space="0" w:color="000000"/>
            </w:tcBorders>
          </w:tcPr>
          <w:p w14:paraId="7688A527" w14:textId="77777777" w:rsidR="00C512C9" w:rsidRDefault="00C512C9">
            <w:pPr>
              <w:pStyle w:val="TableParagraph"/>
              <w:rPr>
                <w:sz w:val="26"/>
              </w:rPr>
            </w:pPr>
          </w:p>
        </w:tc>
        <w:tc>
          <w:tcPr>
            <w:tcW w:w="379" w:type="dxa"/>
            <w:tcBorders>
              <w:left w:val="single" w:sz="6" w:space="0" w:color="000000"/>
              <w:right w:val="single" w:sz="6" w:space="0" w:color="000000"/>
            </w:tcBorders>
          </w:tcPr>
          <w:p w14:paraId="7334B85C" w14:textId="77777777" w:rsidR="00C512C9" w:rsidRDefault="00C512C9">
            <w:pPr>
              <w:pStyle w:val="TableParagraph"/>
              <w:rPr>
                <w:sz w:val="26"/>
              </w:rPr>
            </w:pPr>
          </w:p>
        </w:tc>
        <w:tc>
          <w:tcPr>
            <w:tcW w:w="396" w:type="dxa"/>
            <w:tcBorders>
              <w:left w:val="single" w:sz="6" w:space="0" w:color="000000"/>
              <w:right w:val="single" w:sz="6" w:space="0" w:color="000000"/>
            </w:tcBorders>
          </w:tcPr>
          <w:p w14:paraId="4891908A" w14:textId="77777777" w:rsidR="00C512C9" w:rsidRDefault="00C512C9">
            <w:pPr>
              <w:pStyle w:val="TableParagraph"/>
              <w:rPr>
                <w:sz w:val="26"/>
              </w:rPr>
            </w:pPr>
          </w:p>
        </w:tc>
        <w:tc>
          <w:tcPr>
            <w:tcW w:w="379" w:type="dxa"/>
            <w:tcBorders>
              <w:left w:val="single" w:sz="6" w:space="0" w:color="000000"/>
              <w:right w:val="single" w:sz="6" w:space="0" w:color="000000"/>
            </w:tcBorders>
          </w:tcPr>
          <w:p w14:paraId="1362E65C" w14:textId="77777777" w:rsidR="00C512C9" w:rsidRDefault="00C512C9">
            <w:pPr>
              <w:pStyle w:val="TableParagraph"/>
              <w:rPr>
                <w:sz w:val="26"/>
              </w:rPr>
            </w:pPr>
          </w:p>
        </w:tc>
        <w:tc>
          <w:tcPr>
            <w:tcW w:w="396" w:type="dxa"/>
            <w:tcBorders>
              <w:left w:val="single" w:sz="6" w:space="0" w:color="000000"/>
              <w:right w:val="single" w:sz="6" w:space="0" w:color="000000"/>
            </w:tcBorders>
          </w:tcPr>
          <w:p w14:paraId="542C244C" w14:textId="77777777" w:rsidR="00C512C9" w:rsidRDefault="00C512C9">
            <w:pPr>
              <w:pStyle w:val="TableParagraph"/>
              <w:rPr>
                <w:sz w:val="26"/>
              </w:rPr>
            </w:pPr>
          </w:p>
        </w:tc>
        <w:tc>
          <w:tcPr>
            <w:tcW w:w="377" w:type="dxa"/>
            <w:tcBorders>
              <w:left w:val="single" w:sz="6" w:space="0" w:color="000000"/>
              <w:right w:val="single" w:sz="6" w:space="0" w:color="000000"/>
            </w:tcBorders>
          </w:tcPr>
          <w:p w14:paraId="3C795F63" w14:textId="77777777" w:rsidR="00C512C9" w:rsidRDefault="00C512C9">
            <w:pPr>
              <w:pStyle w:val="TableParagraph"/>
              <w:rPr>
                <w:sz w:val="26"/>
              </w:rPr>
            </w:pPr>
          </w:p>
        </w:tc>
        <w:tc>
          <w:tcPr>
            <w:tcW w:w="399" w:type="dxa"/>
            <w:tcBorders>
              <w:left w:val="single" w:sz="6" w:space="0" w:color="000000"/>
              <w:right w:val="single" w:sz="6" w:space="0" w:color="000000"/>
            </w:tcBorders>
          </w:tcPr>
          <w:p w14:paraId="174D2266" w14:textId="77777777" w:rsidR="00C512C9" w:rsidRDefault="00C512C9">
            <w:pPr>
              <w:pStyle w:val="TableParagraph"/>
              <w:rPr>
                <w:sz w:val="26"/>
              </w:rPr>
            </w:pPr>
          </w:p>
        </w:tc>
        <w:tc>
          <w:tcPr>
            <w:tcW w:w="377" w:type="dxa"/>
            <w:tcBorders>
              <w:left w:val="single" w:sz="6" w:space="0" w:color="000000"/>
              <w:right w:val="single" w:sz="6" w:space="0" w:color="000000"/>
            </w:tcBorders>
          </w:tcPr>
          <w:p w14:paraId="052D56D6" w14:textId="77777777" w:rsidR="00C512C9" w:rsidRDefault="00C512C9">
            <w:pPr>
              <w:pStyle w:val="TableParagraph"/>
              <w:rPr>
                <w:sz w:val="26"/>
              </w:rPr>
            </w:pPr>
          </w:p>
        </w:tc>
        <w:tc>
          <w:tcPr>
            <w:tcW w:w="397" w:type="dxa"/>
            <w:tcBorders>
              <w:left w:val="single" w:sz="6" w:space="0" w:color="000000"/>
              <w:right w:val="single" w:sz="6" w:space="0" w:color="000000"/>
            </w:tcBorders>
          </w:tcPr>
          <w:p w14:paraId="3768F090" w14:textId="77777777" w:rsidR="00C512C9" w:rsidRDefault="00C512C9">
            <w:pPr>
              <w:pStyle w:val="TableParagraph"/>
              <w:rPr>
                <w:sz w:val="26"/>
              </w:rPr>
            </w:pPr>
          </w:p>
        </w:tc>
        <w:tc>
          <w:tcPr>
            <w:tcW w:w="380" w:type="dxa"/>
            <w:tcBorders>
              <w:left w:val="single" w:sz="6" w:space="0" w:color="000000"/>
              <w:right w:val="single" w:sz="6" w:space="0" w:color="000000"/>
            </w:tcBorders>
          </w:tcPr>
          <w:p w14:paraId="4FE18D38" w14:textId="77777777" w:rsidR="00C512C9" w:rsidRDefault="00C512C9">
            <w:pPr>
              <w:pStyle w:val="TableParagraph"/>
              <w:rPr>
                <w:sz w:val="26"/>
              </w:rPr>
            </w:pPr>
          </w:p>
        </w:tc>
        <w:tc>
          <w:tcPr>
            <w:tcW w:w="380" w:type="dxa"/>
            <w:tcBorders>
              <w:left w:val="single" w:sz="6" w:space="0" w:color="000000"/>
              <w:right w:val="single" w:sz="6" w:space="0" w:color="000000"/>
            </w:tcBorders>
          </w:tcPr>
          <w:p w14:paraId="1AF36D12" w14:textId="77777777" w:rsidR="00C512C9" w:rsidRDefault="00C512C9">
            <w:pPr>
              <w:pStyle w:val="TableParagraph"/>
              <w:rPr>
                <w:sz w:val="26"/>
              </w:rPr>
            </w:pPr>
          </w:p>
        </w:tc>
        <w:tc>
          <w:tcPr>
            <w:tcW w:w="397" w:type="dxa"/>
            <w:tcBorders>
              <w:left w:val="single" w:sz="6" w:space="0" w:color="000000"/>
              <w:right w:val="single" w:sz="6" w:space="0" w:color="000000"/>
            </w:tcBorders>
          </w:tcPr>
          <w:p w14:paraId="07AC0935" w14:textId="77777777" w:rsidR="00C512C9" w:rsidRDefault="00C512C9">
            <w:pPr>
              <w:pStyle w:val="TableParagraph"/>
              <w:rPr>
                <w:sz w:val="26"/>
              </w:rPr>
            </w:pPr>
          </w:p>
        </w:tc>
        <w:tc>
          <w:tcPr>
            <w:tcW w:w="380" w:type="dxa"/>
            <w:tcBorders>
              <w:left w:val="single" w:sz="6" w:space="0" w:color="000000"/>
              <w:right w:val="single" w:sz="6" w:space="0" w:color="000000"/>
            </w:tcBorders>
          </w:tcPr>
          <w:p w14:paraId="6DE9FC89" w14:textId="77777777" w:rsidR="00C512C9" w:rsidRDefault="00C512C9">
            <w:pPr>
              <w:pStyle w:val="TableParagraph"/>
              <w:rPr>
                <w:sz w:val="26"/>
              </w:rPr>
            </w:pPr>
          </w:p>
        </w:tc>
        <w:tc>
          <w:tcPr>
            <w:tcW w:w="397" w:type="dxa"/>
            <w:tcBorders>
              <w:left w:val="single" w:sz="6" w:space="0" w:color="000000"/>
              <w:right w:val="single" w:sz="6" w:space="0" w:color="000000"/>
            </w:tcBorders>
          </w:tcPr>
          <w:p w14:paraId="4489FC25" w14:textId="77777777" w:rsidR="00C512C9" w:rsidRDefault="00C512C9">
            <w:pPr>
              <w:pStyle w:val="TableParagraph"/>
              <w:rPr>
                <w:sz w:val="26"/>
              </w:rPr>
            </w:pPr>
          </w:p>
        </w:tc>
        <w:tc>
          <w:tcPr>
            <w:tcW w:w="380" w:type="dxa"/>
            <w:tcBorders>
              <w:left w:val="single" w:sz="6" w:space="0" w:color="000000"/>
              <w:right w:val="single" w:sz="6" w:space="0" w:color="000000"/>
            </w:tcBorders>
          </w:tcPr>
          <w:p w14:paraId="7C9AF253" w14:textId="77777777" w:rsidR="00C512C9" w:rsidRDefault="00C512C9">
            <w:pPr>
              <w:pStyle w:val="TableParagraph"/>
              <w:rPr>
                <w:sz w:val="26"/>
              </w:rPr>
            </w:pPr>
          </w:p>
        </w:tc>
        <w:tc>
          <w:tcPr>
            <w:tcW w:w="397" w:type="dxa"/>
            <w:tcBorders>
              <w:left w:val="single" w:sz="6" w:space="0" w:color="000000"/>
              <w:right w:val="single" w:sz="6" w:space="0" w:color="000000"/>
            </w:tcBorders>
          </w:tcPr>
          <w:p w14:paraId="5F4F6704" w14:textId="77777777" w:rsidR="00C512C9" w:rsidRDefault="00C512C9">
            <w:pPr>
              <w:pStyle w:val="TableParagraph"/>
              <w:rPr>
                <w:sz w:val="26"/>
              </w:rPr>
            </w:pPr>
          </w:p>
        </w:tc>
        <w:tc>
          <w:tcPr>
            <w:tcW w:w="380" w:type="dxa"/>
            <w:tcBorders>
              <w:left w:val="single" w:sz="6" w:space="0" w:color="000000"/>
              <w:right w:val="single" w:sz="6" w:space="0" w:color="000000"/>
            </w:tcBorders>
          </w:tcPr>
          <w:p w14:paraId="042FF0E1" w14:textId="77777777" w:rsidR="00C512C9" w:rsidRDefault="00C512C9">
            <w:pPr>
              <w:pStyle w:val="TableParagraph"/>
              <w:rPr>
                <w:sz w:val="26"/>
              </w:rPr>
            </w:pPr>
          </w:p>
        </w:tc>
        <w:tc>
          <w:tcPr>
            <w:tcW w:w="1678" w:type="dxa"/>
            <w:tcBorders>
              <w:left w:val="single" w:sz="6" w:space="0" w:color="000000"/>
            </w:tcBorders>
          </w:tcPr>
          <w:p w14:paraId="3E3894D8" w14:textId="77777777" w:rsidR="00C512C9" w:rsidRPr="00FE2CF0" w:rsidRDefault="002C74C4">
            <w:pPr>
              <w:pStyle w:val="TableParagraph"/>
              <w:spacing w:before="231"/>
              <w:ind w:left="304" w:right="279"/>
              <w:jc w:val="center"/>
              <w:rPr>
                <w:sz w:val="24"/>
                <w:szCs w:val="24"/>
              </w:rPr>
            </w:pPr>
            <w:r w:rsidRPr="00FE2CF0">
              <w:rPr>
                <w:sz w:val="24"/>
                <w:szCs w:val="24"/>
              </w:rPr>
              <w:t>№ прим.</w:t>
            </w:r>
          </w:p>
        </w:tc>
      </w:tr>
      <w:tr w:rsidR="00C512C9" w14:paraId="235A9B58" w14:textId="77777777">
        <w:trPr>
          <w:trHeight w:val="758"/>
        </w:trPr>
        <w:tc>
          <w:tcPr>
            <w:tcW w:w="842" w:type="dxa"/>
            <w:gridSpan w:val="3"/>
            <w:vMerge/>
            <w:tcBorders>
              <w:top w:val="nil"/>
            </w:tcBorders>
            <w:textDirection w:val="tbRl"/>
          </w:tcPr>
          <w:p w14:paraId="3E85DD5A" w14:textId="77777777" w:rsidR="00C512C9" w:rsidRDefault="00C512C9">
            <w:pPr>
              <w:rPr>
                <w:sz w:val="2"/>
                <w:szCs w:val="2"/>
              </w:rPr>
            </w:pPr>
          </w:p>
        </w:tc>
        <w:tc>
          <w:tcPr>
            <w:tcW w:w="395" w:type="dxa"/>
            <w:vMerge w:val="restart"/>
            <w:tcBorders>
              <w:left w:val="single" w:sz="24" w:space="0" w:color="000000"/>
              <w:right w:val="single" w:sz="6" w:space="0" w:color="000000"/>
            </w:tcBorders>
          </w:tcPr>
          <w:p w14:paraId="30899A71"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29F6A53D" w14:textId="77777777" w:rsidR="00C512C9" w:rsidRDefault="00C512C9">
            <w:pPr>
              <w:pStyle w:val="TableParagraph"/>
              <w:rPr>
                <w:sz w:val="26"/>
              </w:rPr>
            </w:pPr>
          </w:p>
        </w:tc>
        <w:tc>
          <w:tcPr>
            <w:tcW w:w="377" w:type="dxa"/>
            <w:vMerge w:val="restart"/>
            <w:tcBorders>
              <w:left w:val="single" w:sz="6" w:space="0" w:color="000000"/>
              <w:right w:val="single" w:sz="6" w:space="0" w:color="000000"/>
            </w:tcBorders>
          </w:tcPr>
          <w:p w14:paraId="762DD3DF" w14:textId="77777777" w:rsidR="00C512C9" w:rsidRDefault="00C512C9">
            <w:pPr>
              <w:pStyle w:val="TableParagraph"/>
              <w:rPr>
                <w:sz w:val="26"/>
              </w:rPr>
            </w:pPr>
          </w:p>
        </w:tc>
        <w:tc>
          <w:tcPr>
            <w:tcW w:w="380" w:type="dxa"/>
            <w:vMerge w:val="restart"/>
            <w:tcBorders>
              <w:left w:val="single" w:sz="6" w:space="0" w:color="000000"/>
              <w:right w:val="single" w:sz="6" w:space="0" w:color="000000"/>
            </w:tcBorders>
          </w:tcPr>
          <w:p w14:paraId="5726137D"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6AC67774"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5AE17D33" w14:textId="77777777" w:rsidR="00C512C9" w:rsidRDefault="00C512C9">
            <w:pPr>
              <w:pStyle w:val="TableParagraph"/>
              <w:rPr>
                <w:sz w:val="26"/>
              </w:rPr>
            </w:pPr>
          </w:p>
        </w:tc>
        <w:tc>
          <w:tcPr>
            <w:tcW w:w="396" w:type="dxa"/>
            <w:vMerge w:val="restart"/>
            <w:tcBorders>
              <w:left w:val="single" w:sz="6" w:space="0" w:color="000000"/>
              <w:right w:val="single" w:sz="6" w:space="0" w:color="000000"/>
            </w:tcBorders>
          </w:tcPr>
          <w:p w14:paraId="178CE246"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12D15B9E" w14:textId="77777777" w:rsidR="00C512C9" w:rsidRDefault="00C512C9">
            <w:pPr>
              <w:pStyle w:val="TableParagraph"/>
              <w:rPr>
                <w:sz w:val="26"/>
              </w:rPr>
            </w:pPr>
          </w:p>
        </w:tc>
        <w:tc>
          <w:tcPr>
            <w:tcW w:w="396" w:type="dxa"/>
            <w:vMerge w:val="restart"/>
            <w:tcBorders>
              <w:left w:val="single" w:sz="6" w:space="0" w:color="000000"/>
              <w:right w:val="single" w:sz="6" w:space="0" w:color="000000"/>
            </w:tcBorders>
          </w:tcPr>
          <w:p w14:paraId="04B47B1E"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1AE3E2A7" w14:textId="77777777" w:rsidR="00C512C9" w:rsidRDefault="00C512C9">
            <w:pPr>
              <w:pStyle w:val="TableParagraph"/>
              <w:rPr>
                <w:sz w:val="26"/>
              </w:rPr>
            </w:pPr>
          </w:p>
        </w:tc>
        <w:tc>
          <w:tcPr>
            <w:tcW w:w="396" w:type="dxa"/>
            <w:vMerge w:val="restart"/>
            <w:tcBorders>
              <w:left w:val="single" w:sz="6" w:space="0" w:color="000000"/>
              <w:right w:val="single" w:sz="6" w:space="0" w:color="000000"/>
            </w:tcBorders>
          </w:tcPr>
          <w:p w14:paraId="337ACF59"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09716965"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5EE4F5EC" w14:textId="77777777" w:rsidR="00C512C9" w:rsidRDefault="00C512C9">
            <w:pPr>
              <w:pStyle w:val="TableParagraph"/>
              <w:rPr>
                <w:sz w:val="26"/>
              </w:rPr>
            </w:pPr>
          </w:p>
        </w:tc>
        <w:tc>
          <w:tcPr>
            <w:tcW w:w="396" w:type="dxa"/>
            <w:vMerge w:val="restart"/>
            <w:tcBorders>
              <w:left w:val="single" w:sz="6" w:space="0" w:color="000000"/>
              <w:right w:val="single" w:sz="6" w:space="0" w:color="000000"/>
            </w:tcBorders>
          </w:tcPr>
          <w:p w14:paraId="10BB3B59"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79E08C49" w14:textId="77777777" w:rsidR="00C512C9" w:rsidRDefault="00C512C9">
            <w:pPr>
              <w:pStyle w:val="TableParagraph"/>
              <w:rPr>
                <w:sz w:val="26"/>
              </w:rPr>
            </w:pPr>
          </w:p>
        </w:tc>
        <w:tc>
          <w:tcPr>
            <w:tcW w:w="396" w:type="dxa"/>
            <w:vMerge w:val="restart"/>
            <w:tcBorders>
              <w:left w:val="single" w:sz="6" w:space="0" w:color="000000"/>
              <w:right w:val="single" w:sz="6" w:space="0" w:color="000000"/>
            </w:tcBorders>
          </w:tcPr>
          <w:p w14:paraId="3672CD3F"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6D38C61F" w14:textId="77777777" w:rsidR="00C512C9" w:rsidRDefault="00C512C9">
            <w:pPr>
              <w:pStyle w:val="TableParagraph"/>
              <w:rPr>
                <w:sz w:val="26"/>
              </w:rPr>
            </w:pPr>
          </w:p>
        </w:tc>
        <w:tc>
          <w:tcPr>
            <w:tcW w:w="396" w:type="dxa"/>
            <w:vMerge w:val="restart"/>
            <w:tcBorders>
              <w:left w:val="single" w:sz="6" w:space="0" w:color="000000"/>
              <w:right w:val="single" w:sz="6" w:space="0" w:color="000000"/>
            </w:tcBorders>
          </w:tcPr>
          <w:p w14:paraId="3615841B" w14:textId="77777777" w:rsidR="00C512C9" w:rsidRDefault="00C512C9">
            <w:pPr>
              <w:pStyle w:val="TableParagraph"/>
              <w:rPr>
                <w:sz w:val="26"/>
              </w:rPr>
            </w:pPr>
          </w:p>
        </w:tc>
        <w:tc>
          <w:tcPr>
            <w:tcW w:w="379" w:type="dxa"/>
            <w:vMerge w:val="restart"/>
            <w:tcBorders>
              <w:left w:val="single" w:sz="6" w:space="0" w:color="000000"/>
              <w:right w:val="single" w:sz="6" w:space="0" w:color="000000"/>
            </w:tcBorders>
          </w:tcPr>
          <w:p w14:paraId="7279C890" w14:textId="77777777" w:rsidR="00C512C9" w:rsidRDefault="00C512C9">
            <w:pPr>
              <w:pStyle w:val="TableParagraph"/>
              <w:rPr>
                <w:sz w:val="26"/>
              </w:rPr>
            </w:pPr>
          </w:p>
        </w:tc>
        <w:tc>
          <w:tcPr>
            <w:tcW w:w="396" w:type="dxa"/>
            <w:vMerge w:val="restart"/>
            <w:tcBorders>
              <w:left w:val="single" w:sz="6" w:space="0" w:color="000000"/>
              <w:right w:val="single" w:sz="6" w:space="0" w:color="000000"/>
            </w:tcBorders>
          </w:tcPr>
          <w:p w14:paraId="45102476" w14:textId="77777777" w:rsidR="00C512C9" w:rsidRDefault="00C512C9">
            <w:pPr>
              <w:pStyle w:val="TableParagraph"/>
              <w:rPr>
                <w:sz w:val="26"/>
              </w:rPr>
            </w:pPr>
          </w:p>
        </w:tc>
        <w:tc>
          <w:tcPr>
            <w:tcW w:w="377" w:type="dxa"/>
            <w:vMerge w:val="restart"/>
            <w:tcBorders>
              <w:left w:val="single" w:sz="6" w:space="0" w:color="000000"/>
              <w:right w:val="single" w:sz="6" w:space="0" w:color="000000"/>
            </w:tcBorders>
          </w:tcPr>
          <w:p w14:paraId="1753AF4B" w14:textId="77777777" w:rsidR="00C512C9" w:rsidRDefault="00C512C9">
            <w:pPr>
              <w:pStyle w:val="TableParagraph"/>
              <w:rPr>
                <w:sz w:val="26"/>
              </w:rPr>
            </w:pPr>
          </w:p>
        </w:tc>
        <w:tc>
          <w:tcPr>
            <w:tcW w:w="399" w:type="dxa"/>
            <w:vMerge w:val="restart"/>
            <w:tcBorders>
              <w:left w:val="single" w:sz="6" w:space="0" w:color="000000"/>
              <w:right w:val="single" w:sz="6" w:space="0" w:color="000000"/>
            </w:tcBorders>
          </w:tcPr>
          <w:p w14:paraId="00787D5B" w14:textId="77777777" w:rsidR="00C512C9" w:rsidRDefault="00C512C9">
            <w:pPr>
              <w:pStyle w:val="TableParagraph"/>
              <w:rPr>
                <w:sz w:val="26"/>
              </w:rPr>
            </w:pPr>
          </w:p>
        </w:tc>
        <w:tc>
          <w:tcPr>
            <w:tcW w:w="377" w:type="dxa"/>
            <w:vMerge w:val="restart"/>
            <w:tcBorders>
              <w:left w:val="single" w:sz="6" w:space="0" w:color="000000"/>
              <w:right w:val="single" w:sz="6" w:space="0" w:color="000000"/>
            </w:tcBorders>
          </w:tcPr>
          <w:p w14:paraId="296DCCE0" w14:textId="77777777" w:rsidR="00C512C9" w:rsidRDefault="00C512C9">
            <w:pPr>
              <w:pStyle w:val="TableParagraph"/>
              <w:rPr>
                <w:sz w:val="26"/>
              </w:rPr>
            </w:pPr>
          </w:p>
        </w:tc>
        <w:tc>
          <w:tcPr>
            <w:tcW w:w="397" w:type="dxa"/>
            <w:vMerge w:val="restart"/>
            <w:tcBorders>
              <w:left w:val="single" w:sz="6" w:space="0" w:color="000000"/>
              <w:right w:val="single" w:sz="6" w:space="0" w:color="000000"/>
            </w:tcBorders>
          </w:tcPr>
          <w:p w14:paraId="7459656B" w14:textId="77777777" w:rsidR="00C512C9" w:rsidRDefault="00C512C9">
            <w:pPr>
              <w:pStyle w:val="TableParagraph"/>
              <w:rPr>
                <w:sz w:val="26"/>
              </w:rPr>
            </w:pPr>
          </w:p>
        </w:tc>
        <w:tc>
          <w:tcPr>
            <w:tcW w:w="380" w:type="dxa"/>
            <w:vMerge w:val="restart"/>
            <w:tcBorders>
              <w:left w:val="single" w:sz="6" w:space="0" w:color="000000"/>
              <w:right w:val="single" w:sz="6" w:space="0" w:color="000000"/>
            </w:tcBorders>
          </w:tcPr>
          <w:p w14:paraId="2494C07B" w14:textId="77777777" w:rsidR="00C512C9" w:rsidRDefault="00C512C9">
            <w:pPr>
              <w:pStyle w:val="TableParagraph"/>
              <w:rPr>
                <w:sz w:val="26"/>
              </w:rPr>
            </w:pPr>
          </w:p>
        </w:tc>
        <w:tc>
          <w:tcPr>
            <w:tcW w:w="380" w:type="dxa"/>
            <w:vMerge w:val="restart"/>
            <w:tcBorders>
              <w:left w:val="single" w:sz="6" w:space="0" w:color="000000"/>
              <w:right w:val="single" w:sz="6" w:space="0" w:color="000000"/>
            </w:tcBorders>
          </w:tcPr>
          <w:p w14:paraId="79A901A0" w14:textId="77777777" w:rsidR="00C512C9" w:rsidRDefault="00C512C9">
            <w:pPr>
              <w:pStyle w:val="TableParagraph"/>
              <w:rPr>
                <w:sz w:val="26"/>
              </w:rPr>
            </w:pPr>
          </w:p>
        </w:tc>
        <w:tc>
          <w:tcPr>
            <w:tcW w:w="397" w:type="dxa"/>
            <w:vMerge w:val="restart"/>
            <w:tcBorders>
              <w:left w:val="single" w:sz="6" w:space="0" w:color="000000"/>
              <w:right w:val="single" w:sz="6" w:space="0" w:color="000000"/>
            </w:tcBorders>
          </w:tcPr>
          <w:p w14:paraId="63B05A3F" w14:textId="77777777" w:rsidR="00C512C9" w:rsidRDefault="00C512C9">
            <w:pPr>
              <w:pStyle w:val="TableParagraph"/>
              <w:rPr>
                <w:sz w:val="26"/>
              </w:rPr>
            </w:pPr>
          </w:p>
        </w:tc>
        <w:tc>
          <w:tcPr>
            <w:tcW w:w="380" w:type="dxa"/>
            <w:vMerge w:val="restart"/>
            <w:tcBorders>
              <w:left w:val="single" w:sz="6" w:space="0" w:color="000000"/>
              <w:right w:val="single" w:sz="6" w:space="0" w:color="000000"/>
            </w:tcBorders>
          </w:tcPr>
          <w:p w14:paraId="7F831E4A" w14:textId="77777777" w:rsidR="00C512C9" w:rsidRDefault="00C512C9">
            <w:pPr>
              <w:pStyle w:val="TableParagraph"/>
              <w:rPr>
                <w:sz w:val="26"/>
              </w:rPr>
            </w:pPr>
          </w:p>
        </w:tc>
        <w:tc>
          <w:tcPr>
            <w:tcW w:w="397" w:type="dxa"/>
            <w:vMerge w:val="restart"/>
            <w:tcBorders>
              <w:left w:val="single" w:sz="6" w:space="0" w:color="000000"/>
              <w:right w:val="single" w:sz="6" w:space="0" w:color="000000"/>
            </w:tcBorders>
          </w:tcPr>
          <w:p w14:paraId="642E034D" w14:textId="77777777" w:rsidR="00C512C9" w:rsidRDefault="00C512C9">
            <w:pPr>
              <w:pStyle w:val="TableParagraph"/>
              <w:rPr>
                <w:sz w:val="26"/>
              </w:rPr>
            </w:pPr>
          </w:p>
        </w:tc>
        <w:tc>
          <w:tcPr>
            <w:tcW w:w="380" w:type="dxa"/>
            <w:vMerge w:val="restart"/>
            <w:tcBorders>
              <w:left w:val="single" w:sz="6" w:space="0" w:color="000000"/>
              <w:right w:val="single" w:sz="6" w:space="0" w:color="000000"/>
            </w:tcBorders>
          </w:tcPr>
          <w:p w14:paraId="54419C14" w14:textId="77777777" w:rsidR="00C512C9" w:rsidRDefault="00C512C9">
            <w:pPr>
              <w:pStyle w:val="TableParagraph"/>
              <w:rPr>
                <w:sz w:val="26"/>
              </w:rPr>
            </w:pPr>
          </w:p>
        </w:tc>
        <w:tc>
          <w:tcPr>
            <w:tcW w:w="397" w:type="dxa"/>
            <w:vMerge w:val="restart"/>
            <w:tcBorders>
              <w:left w:val="single" w:sz="6" w:space="0" w:color="000000"/>
              <w:right w:val="single" w:sz="6" w:space="0" w:color="000000"/>
            </w:tcBorders>
          </w:tcPr>
          <w:p w14:paraId="740D95D0" w14:textId="77777777" w:rsidR="00C512C9" w:rsidRDefault="00C512C9">
            <w:pPr>
              <w:pStyle w:val="TableParagraph"/>
              <w:rPr>
                <w:sz w:val="26"/>
              </w:rPr>
            </w:pPr>
          </w:p>
        </w:tc>
        <w:tc>
          <w:tcPr>
            <w:tcW w:w="380" w:type="dxa"/>
            <w:vMerge w:val="restart"/>
            <w:tcBorders>
              <w:left w:val="single" w:sz="6" w:space="0" w:color="000000"/>
              <w:right w:val="single" w:sz="6" w:space="0" w:color="000000"/>
            </w:tcBorders>
          </w:tcPr>
          <w:p w14:paraId="483931A4" w14:textId="77777777" w:rsidR="00C512C9" w:rsidRDefault="00C512C9">
            <w:pPr>
              <w:pStyle w:val="TableParagraph"/>
              <w:rPr>
                <w:sz w:val="26"/>
              </w:rPr>
            </w:pPr>
          </w:p>
        </w:tc>
        <w:tc>
          <w:tcPr>
            <w:tcW w:w="1678" w:type="dxa"/>
            <w:vMerge w:val="restart"/>
            <w:tcBorders>
              <w:left w:val="single" w:sz="6" w:space="0" w:color="000000"/>
            </w:tcBorders>
            <w:textDirection w:val="tbRl"/>
          </w:tcPr>
          <w:p w14:paraId="55323BC4" w14:textId="77777777" w:rsidR="00C512C9" w:rsidRPr="00FE2CF0" w:rsidRDefault="00C512C9">
            <w:pPr>
              <w:pStyle w:val="TableParagraph"/>
              <w:rPr>
                <w:sz w:val="24"/>
                <w:szCs w:val="24"/>
              </w:rPr>
            </w:pPr>
          </w:p>
          <w:p w14:paraId="032BAA38" w14:textId="77777777" w:rsidR="00C512C9" w:rsidRPr="00FE2CF0" w:rsidRDefault="00C512C9">
            <w:pPr>
              <w:pStyle w:val="TableParagraph"/>
              <w:spacing w:before="10"/>
              <w:rPr>
                <w:sz w:val="24"/>
                <w:szCs w:val="24"/>
              </w:rPr>
            </w:pPr>
          </w:p>
          <w:p w14:paraId="3D2DDBEB" w14:textId="77777777" w:rsidR="00C512C9" w:rsidRPr="00FE2CF0" w:rsidRDefault="002C74C4">
            <w:pPr>
              <w:pStyle w:val="TableParagraph"/>
              <w:ind w:left="102"/>
              <w:rPr>
                <w:sz w:val="24"/>
                <w:szCs w:val="24"/>
              </w:rPr>
            </w:pPr>
            <w:r w:rsidRPr="00FE2CF0">
              <w:rPr>
                <w:sz w:val="24"/>
                <w:szCs w:val="24"/>
              </w:rPr>
              <w:t>Примітки</w:t>
            </w:r>
          </w:p>
        </w:tc>
      </w:tr>
      <w:tr w:rsidR="00C512C9" w14:paraId="2D767BAB" w14:textId="77777777">
        <w:trPr>
          <w:trHeight w:val="557"/>
        </w:trPr>
        <w:tc>
          <w:tcPr>
            <w:tcW w:w="561" w:type="dxa"/>
            <w:gridSpan w:val="2"/>
            <w:textDirection w:val="tbRl"/>
          </w:tcPr>
          <w:p w14:paraId="660648B2" w14:textId="77777777" w:rsidR="00C512C9" w:rsidRPr="00E43D1F" w:rsidRDefault="002C74C4">
            <w:pPr>
              <w:pStyle w:val="TableParagraph"/>
              <w:spacing w:before="91"/>
              <w:jc w:val="center"/>
              <w:rPr>
                <w:sz w:val="20"/>
                <w:szCs w:val="20"/>
              </w:rPr>
            </w:pPr>
            <w:r w:rsidRPr="00E43D1F">
              <w:rPr>
                <w:sz w:val="20"/>
                <w:szCs w:val="20"/>
              </w:rPr>
              <w:t>2</w:t>
            </w:r>
          </w:p>
        </w:tc>
        <w:tc>
          <w:tcPr>
            <w:tcW w:w="281" w:type="dxa"/>
            <w:textDirection w:val="tbRl"/>
          </w:tcPr>
          <w:p w14:paraId="1A1FCAAE" w14:textId="77777777" w:rsidR="00C512C9" w:rsidRPr="00E43D1F" w:rsidRDefault="002C74C4">
            <w:pPr>
              <w:pStyle w:val="TableParagraph"/>
              <w:spacing w:line="196" w:lineRule="exact"/>
              <w:ind w:left="102"/>
              <w:rPr>
                <w:sz w:val="16"/>
                <w:szCs w:val="16"/>
              </w:rPr>
            </w:pPr>
            <w:proofErr w:type="spellStart"/>
            <w:r w:rsidRPr="00E43D1F">
              <w:rPr>
                <w:sz w:val="16"/>
                <w:szCs w:val="16"/>
              </w:rPr>
              <w:t>Арк</w:t>
            </w:r>
            <w:proofErr w:type="spellEnd"/>
            <w:r w:rsidRPr="00E43D1F">
              <w:rPr>
                <w:sz w:val="16"/>
                <w:szCs w:val="16"/>
              </w:rPr>
              <w:t>.</w:t>
            </w:r>
          </w:p>
        </w:tc>
        <w:tc>
          <w:tcPr>
            <w:tcW w:w="395" w:type="dxa"/>
            <w:vMerge/>
            <w:tcBorders>
              <w:top w:val="nil"/>
              <w:left w:val="single" w:sz="24" w:space="0" w:color="000000"/>
              <w:right w:val="single" w:sz="6" w:space="0" w:color="000000"/>
            </w:tcBorders>
          </w:tcPr>
          <w:p w14:paraId="50AF2BE8"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6B34540C" w14:textId="77777777" w:rsidR="00C512C9" w:rsidRDefault="00C512C9">
            <w:pPr>
              <w:rPr>
                <w:sz w:val="2"/>
                <w:szCs w:val="2"/>
              </w:rPr>
            </w:pPr>
          </w:p>
        </w:tc>
        <w:tc>
          <w:tcPr>
            <w:tcW w:w="377" w:type="dxa"/>
            <w:vMerge/>
            <w:tcBorders>
              <w:top w:val="nil"/>
              <w:left w:val="single" w:sz="6" w:space="0" w:color="000000"/>
              <w:right w:val="single" w:sz="6" w:space="0" w:color="000000"/>
            </w:tcBorders>
          </w:tcPr>
          <w:p w14:paraId="5189385C"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1843FFC2"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03B78342"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32331CEC"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6DE94812"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297EDF8A"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0352747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0D4BEAEE"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3480682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3D2994A1"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7F37AC9A"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15E59CD0"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24BD9D9F"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1954B03C"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60F9AE9C"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65AC7514"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24147B60"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40CDD60F" w14:textId="77777777" w:rsidR="00C512C9" w:rsidRDefault="00C512C9">
            <w:pPr>
              <w:rPr>
                <w:sz w:val="2"/>
                <w:szCs w:val="2"/>
              </w:rPr>
            </w:pPr>
          </w:p>
        </w:tc>
        <w:tc>
          <w:tcPr>
            <w:tcW w:w="377" w:type="dxa"/>
            <w:vMerge/>
            <w:tcBorders>
              <w:top w:val="nil"/>
              <w:left w:val="single" w:sz="6" w:space="0" w:color="000000"/>
              <w:right w:val="single" w:sz="6" w:space="0" w:color="000000"/>
            </w:tcBorders>
          </w:tcPr>
          <w:p w14:paraId="3399E287" w14:textId="77777777" w:rsidR="00C512C9" w:rsidRDefault="00C512C9">
            <w:pPr>
              <w:rPr>
                <w:sz w:val="2"/>
                <w:szCs w:val="2"/>
              </w:rPr>
            </w:pPr>
          </w:p>
        </w:tc>
        <w:tc>
          <w:tcPr>
            <w:tcW w:w="399" w:type="dxa"/>
            <w:vMerge/>
            <w:tcBorders>
              <w:top w:val="nil"/>
              <w:left w:val="single" w:sz="6" w:space="0" w:color="000000"/>
              <w:right w:val="single" w:sz="6" w:space="0" w:color="000000"/>
            </w:tcBorders>
          </w:tcPr>
          <w:p w14:paraId="31943028" w14:textId="77777777" w:rsidR="00C512C9" w:rsidRDefault="00C512C9">
            <w:pPr>
              <w:rPr>
                <w:sz w:val="2"/>
                <w:szCs w:val="2"/>
              </w:rPr>
            </w:pPr>
          </w:p>
        </w:tc>
        <w:tc>
          <w:tcPr>
            <w:tcW w:w="377" w:type="dxa"/>
            <w:vMerge/>
            <w:tcBorders>
              <w:top w:val="nil"/>
              <w:left w:val="single" w:sz="6" w:space="0" w:color="000000"/>
              <w:right w:val="single" w:sz="6" w:space="0" w:color="000000"/>
            </w:tcBorders>
          </w:tcPr>
          <w:p w14:paraId="1D084394" w14:textId="77777777" w:rsidR="00C512C9" w:rsidRDefault="00C512C9">
            <w:pPr>
              <w:rPr>
                <w:sz w:val="2"/>
                <w:szCs w:val="2"/>
              </w:rPr>
            </w:pPr>
          </w:p>
        </w:tc>
        <w:tc>
          <w:tcPr>
            <w:tcW w:w="397" w:type="dxa"/>
            <w:vMerge/>
            <w:tcBorders>
              <w:top w:val="nil"/>
              <w:left w:val="single" w:sz="6" w:space="0" w:color="000000"/>
              <w:right w:val="single" w:sz="6" w:space="0" w:color="000000"/>
            </w:tcBorders>
          </w:tcPr>
          <w:p w14:paraId="61153E75"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070A0977"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2719D07B" w14:textId="77777777" w:rsidR="00C512C9" w:rsidRDefault="00C512C9">
            <w:pPr>
              <w:rPr>
                <w:sz w:val="2"/>
                <w:szCs w:val="2"/>
              </w:rPr>
            </w:pPr>
          </w:p>
        </w:tc>
        <w:tc>
          <w:tcPr>
            <w:tcW w:w="397" w:type="dxa"/>
            <w:vMerge/>
            <w:tcBorders>
              <w:top w:val="nil"/>
              <w:left w:val="single" w:sz="6" w:space="0" w:color="000000"/>
              <w:right w:val="single" w:sz="6" w:space="0" w:color="000000"/>
            </w:tcBorders>
          </w:tcPr>
          <w:p w14:paraId="245FC5A5"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092DFEF2" w14:textId="77777777" w:rsidR="00C512C9" w:rsidRDefault="00C512C9">
            <w:pPr>
              <w:rPr>
                <w:sz w:val="2"/>
                <w:szCs w:val="2"/>
              </w:rPr>
            </w:pPr>
          </w:p>
        </w:tc>
        <w:tc>
          <w:tcPr>
            <w:tcW w:w="397" w:type="dxa"/>
            <w:vMerge/>
            <w:tcBorders>
              <w:top w:val="nil"/>
              <w:left w:val="single" w:sz="6" w:space="0" w:color="000000"/>
              <w:right w:val="single" w:sz="6" w:space="0" w:color="000000"/>
            </w:tcBorders>
          </w:tcPr>
          <w:p w14:paraId="449A3FA3"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6C88331E" w14:textId="77777777" w:rsidR="00C512C9" w:rsidRDefault="00C512C9">
            <w:pPr>
              <w:rPr>
                <w:sz w:val="2"/>
                <w:szCs w:val="2"/>
              </w:rPr>
            </w:pPr>
          </w:p>
        </w:tc>
        <w:tc>
          <w:tcPr>
            <w:tcW w:w="397" w:type="dxa"/>
            <w:vMerge/>
            <w:tcBorders>
              <w:top w:val="nil"/>
              <w:left w:val="single" w:sz="6" w:space="0" w:color="000000"/>
              <w:right w:val="single" w:sz="6" w:space="0" w:color="000000"/>
            </w:tcBorders>
          </w:tcPr>
          <w:p w14:paraId="401DFD1C"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5983F4B6" w14:textId="77777777" w:rsidR="00C512C9" w:rsidRDefault="00C512C9">
            <w:pPr>
              <w:rPr>
                <w:sz w:val="2"/>
                <w:szCs w:val="2"/>
              </w:rPr>
            </w:pPr>
          </w:p>
        </w:tc>
        <w:tc>
          <w:tcPr>
            <w:tcW w:w="1678" w:type="dxa"/>
            <w:vMerge/>
            <w:tcBorders>
              <w:top w:val="nil"/>
              <w:left w:val="single" w:sz="6" w:space="0" w:color="000000"/>
            </w:tcBorders>
            <w:textDirection w:val="tbRl"/>
          </w:tcPr>
          <w:p w14:paraId="364FC648" w14:textId="77777777" w:rsidR="00C512C9" w:rsidRDefault="00C512C9">
            <w:pPr>
              <w:rPr>
                <w:sz w:val="2"/>
                <w:szCs w:val="2"/>
              </w:rPr>
            </w:pPr>
          </w:p>
        </w:tc>
      </w:tr>
    </w:tbl>
    <w:p w14:paraId="35731BD9" w14:textId="77777777" w:rsidR="00C512C9" w:rsidRDefault="00C512C9">
      <w:pPr>
        <w:rPr>
          <w:sz w:val="2"/>
          <w:szCs w:val="2"/>
        </w:rPr>
        <w:sectPr w:rsidR="00C512C9">
          <w:pgSz w:w="16840" w:h="11910" w:orient="landscape"/>
          <w:pgMar w:top="1100" w:right="500" w:bottom="0" w:left="1200" w:header="720" w:footer="720" w:gutter="0"/>
          <w:cols w:space="720"/>
        </w:sectPr>
      </w:pPr>
    </w:p>
    <w:tbl>
      <w:tblPr>
        <w:tblStyle w:val="TableNormal"/>
        <w:tblW w:w="0" w:type="auto"/>
        <w:tblInd w:w="168"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71"/>
        <w:gridCol w:w="567"/>
        <w:gridCol w:w="1418"/>
        <w:gridCol w:w="850"/>
        <w:gridCol w:w="567"/>
        <w:gridCol w:w="3542"/>
        <w:gridCol w:w="278"/>
        <w:gridCol w:w="283"/>
        <w:gridCol w:w="283"/>
        <w:gridCol w:w="852"/>
        <w:gridCol w:w="1161"/>
      </w:tblGrid>
      <w:tr w:rsidR="00C512C9" w14:paraId="41AD0CA0" w14:textId="77777777" w:rsidTr="00E17E46">
        <w:trPr>
          <w:trHeight w:val="12839"/>
        </w:trPr>
        <w:tc>
          <w:tcPr>
            <w:tcW w:w="10372" w:type="dxa"/>
            <w:gridSpan w:val="11"/>
          </w:tcPr>
          <w:p w14:paraId="1C002DAC" w14:textId="77777777" w:rsidR="00C512C9" w:rsidRDefault="00C512C9">
            <w:pPr>
              <w:pStyle w:val="TableParagraph"/>
              <w:rPr>
                <w:sz w:val="30"/>
              </w:rPr>
            </w:pPr>
          </w:p>
          <w:p w14:paraId="4DE4F128" w14:textId="77777777" w:rsidR="00C512C9" w:rsidRDefault="00C512C9">
            <w:pPr>
              <w:pStyle w:val="TableParagraph"/>
              <w:rPr>
                <w:sz w:val="30"/>
              </w:rPr>
            </w:pPr>
          </w:p>
          <w:p w14:paraId="630464EB" w14:textId="77777777" w:rsidR="00C512C9" w:rsidRDefault="00C512C9">
            <w:pPr>
              <w:pStyle w:val="TableParagraph"/>
              <w:rPr>
                <w:sz w:val="30"/>
              </w:rPr>
            </w:pPr>
          </w:p>
          <w:p w14:paraId="3AA07FF6" w14:textId="77777777" w:rsidR="00C512C9" w:rsidRDefault="00C512C9">
            <w:pPr>
              <w:pStyle w:val="TableParagraph"/>
              <w:spacing w:before="9"/>
              <w:rPr>
                <w:sz w:val="34"/>
              </w:rPr>
            </w:pPr>
          </w:p>
          <w:p w14:paraId="306878FE" w14:textId="77777777" w:rsidR="00A10AE2" w:rsidRDefault="00A10AE2" w:rsidP="00A10AE2">
            <w:pPr>
              <w:pStyle w:val="TableParagraph"/>
              <w:spacing w:line="360" w:lineRule="auto"/>
              <w:ind w:left="4727" w:right="4466"/>
              <w:jc w:val="center"/>
              <w:rPr>
                <w:sz w:val="32"/>
              </w:rPr>
            </w:pPr>
            <w:r>
              <w:rPr>
                <w:sz w:val="32"/>
              </w:rPr>
              <w:t>ЗМІСТ</w:t>
            </w:r>
          </w:p>
          <w:p w14:paraId="32F68051" w14:textId="1B9E725C" w:rsidR="00A10AE2" w:rsidRPr="00A10AE2" w:rsidRDefault="00000000" w:rsidP="00A10AE2">
            <w:pPr>
              <w:pStyle w:val="TableParagraph"/>
              <w:numPr>
                <w:ilvl w:val="0"/>
                <w:numId w:val="47"/>
              </w:numPr>
              <w:tabs>
                <w:tab w:val="right" w:leader="dot" w:pos="9902"/>
              </w:tabs>
              <w:spacing w:line="360" w:lineRule="auto"/>
              <w:ind w:left="683" w:hanging="284"/>
              <w:rPr>
                <w:sz w:val="28"/>
                <w:szCs w:val="28"/>
              </w:rPr>
            </w:pPr>
            <w:hyperlink w:anchor="_bookmark0" w:history="1">
              <w:r w:rsidR="00A10AE2" w:rsidRPr="00A10AE2">
                <w:rPr>
                  <w:sz w:val="28"/>
                  <w:szCs w:val="28"/>
                </w:rPr>
                <w:t>НАЙМЕНУВАННЯ</w:t>
              </w:r>
              <w:r w:rsidR="00A10AE2" w:rsidRPr="00A10AE2">
                <w:rPr>
                  <w:spacing w:val="-3"/>
                  <w:sz w:val="28"/>
                  <w:szCs w:val="28"/>
                </w:rPr>
                <w:t xml:space="preserve"> </w:t>
              </w:r>
              <w:r w:rsidR="00A10AE2" w:rsidRPr="00A10AE2">
                <w:rPr>
                  <w:sz w:val="28"/>
                  <w:szCs w:val="28"/>
                </w:rPr>
                <w:t>ТА</w:t>
              </w:r>
              <w:r w:rsidR="00A10AE2" w:rsidRPr="00A10AE2">
                <w:rPr>
                  <w:spacing w:val="-2"/>
                  <w:sz w:val="28"/>
                  <w:szCs w:val="28"/>
                </w:rPr>
                <w:t xml:space="preserve"> </w:t>
              </w:r>
              <w:r w:rsidR="00A10AE2" w:rsidRPr="00A10AE2">
                <w:rPr>
                  <w:sz w:val="28"/>
                  <w:szCs w:val="28"/>
                </w:rPr>
                <w:t>ГАЛУЗЬ</w:t>
              </w:r>
              <w:r w:rsidR="00A10AE2" w:rsidRPr="00A10AE2">
                <w:rPr>
                  <w:spacing w:val="-2"/>
                  <w:sz w:val="28"/>
                  <w:szCs w:val="28"/>
                </w:rPr>
                <w:t xml:space="preserve"> </w:t>
              </w:r>
              <w:r w:rsidR="00A10AE2" w:rsidRPr="00A10AE2">
                <w:rPr>
                  <w:sz w:val="28"/>
                  <w:szCs w:val="28"/>
                </w:rPr>
                <w:t>РОЗРОБКИ....................................................</w:t>
              </w:r>
              <w:r w:rsidR="00A10AE2">
                <w:rPr>
                  <w:sz w:val="28"/>
                  <w:szCs w:val="28"/>
                  <w:lang w:val="en-US"/>
                </w:rPr>
                <w:t>..</w:t>
              </w:r>
              <w:r w:rsidR="00A10AE2" w:rsidRPr="00A10AE2">
                <w:rPr>
                  <w:sz w:val="28"/>
                  <w:szCs w:val="28"/>
                </w:rPr>
                <w:t>2</w:t>
              </w:r>
            </w:hyperlink>
          </w:p>
          <w:p w14:paraId="35A56750" w14:textId="77777777" w:rsidR="00A10AE2" w:rsidRPr="00A10AE2" w:rsidRDefault="00000000" w:rsidP="00A10AE2">
            <w:pPr>
              <w:pStyle w:val="TableParagraph"/>
              <w:numPr>
                <w:ilvl w:val="0"/>
                <w:numId w:val="47"/>
              </w:numPr>
              <w:tabs>
                <w:tab w:val="left" w:pos="691"/>
                <w:tab w:val="right" w:leader="dot" w:pos="10048"/>
              </w:tabs>
              <w:spacing w:line="360" w:lineRule="auto"/>
              <w:ind w:left="691" w:hanging="281"/>
              <w:rPr>
                <w:sz w:val="28"/>
                <w:szCs w:val="28"/>
              </w:rPr>
            </w:pPr>
            <w:hyperlink w:anchor="_bookmark1" w:history="1">
              <w:r w:rsidR="00A10AE2" w:rsidRPr="00A10AE2">
                <w:rPr>
                  <w:sz w:val="28"/>
                  <w:szCs w:val="28"/>
                </w:rPr>
                <w:t>ПІДСТАВА</w:t>
              </w:r>
              <w:r w:rsidR="00A10AE2" w:rsidRPr="00A10AE2">
                <w:rPr>
                  <w:spacing w:val="-2"/>
                  <w:sz w:val="28"/>
                  <w:szCs w:val="28"/>
                </w:rPr>
                <w:t xml:space="preserve"> </w:t>
              </w:r>
              <w:r w:rsidR="00A10AE2" w:rsidRPr="00A10AE2">
                <w:rPr>
                  <w:sz w:val="28"/>
                  <w:szCs w:val="28"/>
                </w:rPr>
                <w:t>ДЛЯ</w:t>
              </w:r>
              <w:r w:rsidR="00A10AE2" w:rsidRPr="00A10AE2">
                <w:rPr>
                  <w:spacing w:val="-1"/>
                  <w:sz w:val="28"/>
                  <w:szCs w:val="28"/>
                </w:rPr>
                <w:t xml:space="preserve"> </w:t>
              </w:r>
              <w:r w:rsidR="00A10AE2" w:rsidRPr="00A10AE2">
                <w:rPr>
                  <w:sz w:val="28"/>
                  <w:szCs w:val="28"/>
                </w:rPr>
                <w:t>РОЗРОБКИ</w:t>
              </w:r>
              <w:r w:rsidR="00A10AE2" w:rsidRPr="00A10AE2">
                <w:rPr>
                  <w:sz w:val="28"/>
                  <w:szCs w:val="28"/>
                </w:rPr>
                <w:tab/>
                <w:t>2</w:t>
              </w:r>
            </w:hyperlink>
          </w:p>
          <w:p w14:paraId="25793145" w14:textId="77777777" w:rsidR="00A10AE2" w:rsidRPr="00A10AE2" w:rsidRDefault="00000000" w:rsidP="00A10AE2">
            <w:pPr>
              <w:pStyle w:val="TableParagraph"/>
              <w:numPr>
                <w:ilvl w:val="0"/>
                <w:numId w:val="47"/>
              </w:numPr>
              <w:tabs>
                <w:tab w:val="left" w:pos="691"/>
                <w:tab w:val="right" w:leader="dot" w:pos="10048"/>
              </w:tabs>
              <w:spacing w:line="360" w:lineRule="auto"/>
              <w:ind w:left="691" w:hanging="281"/>
              <w:rPr>
                <w:sz w:val="28"/>
                <w:szCs w:val="28"/>
              </w:rPr>
            </w:pPr>
            <w:hyperlink w:anchor="_bookmark2" w:history="1">
              <w:r w:rsidR="00A10AE2" w:rsidRPr="00A10AE2">
                <w:rPr>
                  <w:sz w:val="28"/>
                  <w:szCs w:val="28"/>
                </w:rPr>
                <w:t>МЕТА</w:t>
              </w:r>
              <w:r w:rsidR="00A10AE2" w:rsidRPr="00A10AE2">
                <w:rPr>
                  <w:spacing w:val="-2"/>
                  <w:sz w:val="28"/>
                  <w:szCs w:val="28"/>
                </w:rPr>
                <w:t xml:space="preserve"> </w:t>
              </w:r>
              <w:r w:rsidR="00A10AE2" w:rsidRPr="00A10AE2">
                <w:rPr>
                  <w:sz w:val="28"/>
                  <w:szCs w:val="28"/>
                </w:rPr>
                <w:t>І</w:t>
              </w:r>
              <w:r w:rsidR="00A10AE2" w:rsidRPr="00A10AE2">
                <w:rPr>
                  <w:spacing w:val="-1"/>
                  <w:sz w:val="28"/>
                  <w:szCs w:val="28"/>
                </w:rPr>
                <w:t xml:space="preserve"> </w:t>
              </w:r>
              <w:r w:rsidR="00A10AE2" w:rsidRPr="00A10AE2">
                <w:rPr>
                  <w:sz w:val="28"/>
                  <w:szCs w:val="28"/>
                </w:rPr>
                <w:t>ПРИЗНАЧЕННЯ</w:t>
              </w:r>
              <w:r w:rsidR="00A10AE2" w:rsidRPr="00A10AE2">
                <w:rPr>
                  <w:spacing w:val="-2"/>
                  <w:sz w:val="28"/>
                  <w:szCs w:val="28"/>
                </w:rPr>
                <w:t xml:space="preserve"> </w:t>
              </w:r>
              <w:r w:rsidR="00A10AE2" w:rsidRPr="00A10AE2">
                <w:rPr>
                  <w:sz w:val="28"/>
                  <w:szCs w:val="28"/>
                </w:rPr>
                <w:t>РОБОТИ</w:t>
              </w:r>
              <w:r w:rsidR="00A10AE2" w:rsidRPr="00A10AE2">
                <w:rPr>
                  <w:sz w:val="28"/>
                  <w:szCs w:val="28"/>
                </w:rPr>
                <w:tab/>
                <w:t>2</w:t>
              </w:r>
            </w:hyperlink>
          </w:p>
          <w:p w14:paraId="3563E94D" w14:textId="77777777" w:rsidR="00A10AE2" w:rsidRPr="00A10AE2" w:rsidRDefault="00000000" w:rsidP="00A10AE2">
            <w:pPr>
              <w:pStyle w:val="TableParagraph"/>
              <w:numPr>
                <w:ilvl w:val="0"/>
                <w:numId w:val="47"/>
              </w:numPr>
              <w:tabs>
                <w:tab w:val="left" w:pos="691"/>
                <w:tab w:val="right" w:leader="dot" w:pos="10048"/>
              </w:tabs>
              <w:spacing w:line="360" w:lineRule="auto"/>
              <w:ind w:left="691" w:hanging="281"/>
              <w:rPr>
                <w:sz w:val="28"/>
                <w:szCs w:val="28"/>
              </w:rPr>
            </w:pPr>
            <w:hyperlink w:anchor="_bookmark3" w:history="1">
              <w:r w:rsidR="00A10AE2" w:rsidRPr="00A10AE2">
                <w:rPr>
                  <w:sz w:val="28"/>
                  <w:szCs w:val="28"/>
                </w:rPr>
                <w:t>ДЖЕРЕЛА</w:t>
              </w:r>
              <w:r w:rsidR="00A10AE2" w:rsidRPr="00A10AE2">
                <w:rPr>
                  <w:spacing w:val="-2"/>
                  <w:sz w:val="28"/>
                  <w:szCs w:val="28"/>
                </w:rPr>
                <w:t xml:space="preserve"> </w:t>
              </w:r>
              <w:r w:rsidR="00A10AE2" w:rsidRPr="00A10AE2">
                <w:rPr>
                  <w:sz w:val="28"/>
                  <w:szCs w:val="28"/>
                </w:rPr>
                <w:t>РОЗРОБКИ</w:t>
              </w:r>
              <w:r w:rsidR="00A10AE2" w:rsidRPr="00A10AE2">
                <w:rPr>
                  <w:sz w:val="28"/>
                  <w:szCs w:val="28"/>
                </w:rPr>
                <w:tab/>
                <w:t>2</w:t>
              </w:r>
            </w:hyperlink>
          </w:p>
          <w:p w14:paraId="54FA0284" w14:textId="77777777" w:rsidR="00A10AE2" w:rsidRPr="00A10AE2" w:rsidRDefault="00000000" w:rsidP="00A10AE2">
            <w:pPr>
              <w:pStyle w:val="TableParagraph"/>
              <w:numPr>
                <w:ilvl w:val="0"/>
                <w:numId w:val="47"/>
              </w:numPr>
              <w:tabs>
                <w:tab w:val="left" w:pos="691"/>
                <w:tab w:val="right" w:leader="dot" w:pos="10048"/>
              </w:tabs>
              <w:spacing w:line="360" w:lineRule="auto"/>
              <w:ind w:left="691" w:hanging="281"/>
              <w:rPr>
                <w:sz w:val="28"/>
                <w:szCs w:val="28"/>
              </w:rPr>
            </w:pPr>
            <w:hyperlink w:anchor="_bookmark4" w:history="1">
              <w:r w:rsidR="00A10AE2" w:rsidRPr="00A10AE2">
                <w:rPr>
                  <w:sz w:val="28"/>
                  <w:szCs w:val="28"/>
                </w:rPr>
                <w:t>ТЕХНІЧНІ</w:t>
              </w:r>
              <w:r w:rsidR="00A10AE2" w:rsidRPr="00A10AE2">
                <w:rPr>
                  <w:spacing w:val="-1"/>
                  <w:sz w:val="28"/>
                  <w:szCs w:val="28"/>
                </w:rPr>
                <w:t xml:space="preserve"> </w:t>
              </w:r>
              <w:r w:rsidR="00A10AE2" w:rsidRPr="00A10AE2">
                <w:rPr>
                  <w:sz w:val="28"/>
                  <w:szCs w:val="28"/>
                </w:rPr>
                <w:t>ВИМОГИ</w:t>
              </w:r>
              <w:r w:rsidR="00A10AE2" w:rsidRPr="00A10AE2">
                <w:rPr>
                  <w:sz w:val="28"/>
                  <w:szCs w:val="28"/>
                </w:rPr>
                <w:tab/>
                <w:t>2</w:t>
              </w:r>
            </w:hyperlink>
          </w:p>
          <w:p w14:paraId="163F701A" w14:textId="77777777" w:rsidR="00A10AE2" w:rsidRPr="00A10AE2" w:rsidRDefault="00000000" w:rsidP="00A10AE2">
            <w:pPr>
              <w:pStyle w:val="TableParagraph"/>
              <w:numPr>
                <w:ilvl w:val="1"/>
                <w:numId w:val="47"/>
              </w:numPr>
              <w:tabs>
                <w:tab w:val="left" w:pos="1113"/>
                <w:tab w:val="right" w:leader="dot" w:pos="10048"/>
              </w:tabs>
              <w:spacing w:line="360" w:lineRule="auto"/>
              <w:ind w:hanging="421"/>
              <w:rPr>
                <w:sz w:val="28"/>
                <w:szCs w:val="28"/>
              </w:rPr>
            </w:pPr>
            <w:hyperlink w:anchor="_bookmark5" w:history="1">
              <w:r w:rsidR="00A10AE2" w:rsidRPr="00A10AE2">
                <w:rPr>
                  <w:sz w:val="28"/>
                  <w:szCs w:val="28"/>
                </w:rPr>
                <w:t>Вимоги</w:t>
              </w:r>
              <w:r w:rsidR="00A10AE2" w:rsidRPr="00A10AE2">
                <w:rPr>
                  <w:spacing w:val="-3"/>
                  <w:sz w:val="28"/>
                  <w:szCs w:val="28"/>
                </w:rPr>
                <w:t xml:space="preserve"> </w:t>
              </w:r>
              <w:r w:rsidR="00A10AE2" w:rsidRPr="00A10AE2">
                <w:rPr>
                  <w:sz w:val="28"/>
                  <w:szCs w:val="28"/>
                </w:rPr>
                <w:t>до</w:t>
              </w:r>
              <w:r w:rsidR="00A10AE2" w:rsidRPr="00A10AE2">
                <w:rPr>
                  <w:spacing w:val="-2"/>
                  <w:sz w:val="28"/>
                  <w:szCs w:val="28"/>
                </w:rPr>
                <w:t xml:space="preserve"> </w:t>
              </w:r>
              <w:r w:rsidR="00A10AE2" w:rsidRPr="00A10AE2">
                <w:rPr>
                  <w:sz w:val="28"/>
                  <w:szCs w:val="28"/>
                </w:rPr>
                <w:t>програмного</w:t>
              </w:r>
              <w:r w:rsidR="00A10AE2" w:rsidRPr="00A10AE2">
                <w:rPr>
                  <w:spacing w:val="-2"/>
                  <w:sz w:val="28"/>
                  <w:szCs w:val="28"/>
                </w:rPr>
                <w:t xml:space="preserve"> </w:t>
              </w:r>
              <w:r w:rsidR="00A10AE2" w:rsidRPr="00A10AE2">
                <w:rPr>
                  <w:sz w:val="28"/>
                  <w:szCs w:val="28"/>
                </w:rPr>
                <w:t>продукту,</w:t>
              </w:r>
              <w:r w:rsidR="00A10AE2" w:rsidRPr="00A10AE2">
                <w:rPr>
                  <w:spacing w:val="-1"/>
                  <w:sz w:val="28"/>
                  <w:szCs w:val="28"/>
                </w:rPr>
                <w:t xml:space="preserve"> </w:t>
              </w:r>
              <w:r w:rsidR="00A10AE2" w:rsidRPr="00A10AE2">
                <w:rPr>
                  <w:sz w:val="28"/>
                  <w:szCs w:val="28"/>
                </w:rPr>
                <w:t>що</w:t>
              </w:r>
              <w:r w:rsidR="00A10AE2" w:rsidRPr="00A10AE2">
                <w:rPr>
                  <w:spacing w:val="-3"/>
                  <w:sz w:val="28"/>
                  <w:szCs w:val="28"/>
                </w:rPr>
                <w:t xml:space="preserve"> </w:t>
              </w:r>
              <w:r w:rsidR="00A10AE2" w:rsidRPr="00A10AE2">
                <w:rPr>
                  <w:sz w:val="28"/>
                  <w:szCs w:val="28"/>
                </w:rPr>
                <w:t>розробляється</w:t>
              </w:r>
              <w:r w:rsidR="00A10AE2" w:rsidRPr="00A10AE2">
                <w:rPr>
                  <w:sz w:val="28"/>
                  <w:szCs w:val="28"/>
                </w:rPr>
                <w:tab/>
                <w:t>2</w:t>
              </w:r>
            </w:hyperlink>
          </w:p>
          <w:p w14:paraId="1ABC4960" w14:textId="77777777" w:rsidR="00A10AE2" w:rsidRPr="00A10AE2" w:rsidRDefault="00000000" w:rsidP="00A10AE2">
            <w:pPr>
              <w:pStyle w:val="TableParagraph"/>
              <w:numPr>
                <w:ilvl w:val="1"/>
                <w:numId w:val="47"/>
              </w:numPr>
              <w:tabs>
                <w:tab w:val="left" w:pos="1113"/>
                <w:tab w:val="right" w:leader="dot" w:pos="10048"/>
              </w:tabs>
              <w:spacing w:line="360" w:lineRule="auto"/>
              <w:ind w:hanging="421"/>
              <w:rPr>
                <w:sz w:val="28"/>
                <w:szCs w:val="28"/>
              </w:rPr>
            </w:pPr>
            <w:hyperlink w:anchor="_bookmark6" w:history="1">
              <w:r w:rsidR="00A10AE2" w:rsidRPr="00A10AE2">
                <w:rPr>
                  <w:sz w:val="28"/>
                  <w:szCs w:val="28"/>
                </w:rPr>
                <w:t>Вимоги</w:t>
              </w:r>
              <w:r w:rsidR="00A10AE2" w:rsidRPr="00A10AE2">
                <w:rPr>
                  <w:spacing w:val="-2"/>
                  <w:sz w:val="28"/>
                  <w:szCs w:val="28"/>
                </w:rPr>
                <w:t xml:space="preserve"> </w:t>
              </w:r>
              <w:r w:rsidR="00A10AE2" w:rsidRPr="00A10AE2">
                <w:rPr>
                  <w:sz w:val="28"/>
                  <w:szCs w:val="28"/>
                </w:rPr>
                <w:t>до</w:t>
              </w:r>
              <w:r w:rsidR="00A10AE2" w:rsidRPr="00A10AE2">
                <w:rPr>
                  <w:spacing w:val="-1"/>
                  <w:sz w:val="28"/>
                  <w:szCs w:val="28"/>
                </w:rPr>
                <w:t xml:space="preserve"> </w:t>
              </w:r>
              <w:r w:rsidR="00A10AE2" w:rsidRPr="00A10AE2">
                <w:rPr>
                  <w:sz w:val="28"/>
                  <w:szCs w:val="28"/>
                </w:rPr>
                <w:t>апаратного</w:t>
              </w:r>
              <w:r w:rsidR="00A10AE2" w:rsidRPr="00A10AE2">
                <w:rPr>
                  <w:spacing w:val="-1"/>
                  <w:sz w:val="28"/>
                  <w:szCs w:val="28"/>
                </w:rPr>
                <w:t xml:space="preserve"> </w:t>
              </w:r>
              <w:r w:rsidR="00A10AE2" w:rsidRPr="00A10AE2">
                <w:rPr>
                  <w:sz w:val="28"/>
                  <w:szCs w:val="28"/>
                </w:rPr>
                <w:t>забезпечення</w:t>
              </w:r>
              <w:r w:rsidR="00A10AE2" w:rsidRPr="00A10AE2">
                <w:rPr>
                  <w:sz w:val="28"/>
                  <w:szCs w:val="28"/>
                </w:rPr>
                <w:tab/>
                <w:t>3</w:t>
              </w:r>
            </w:hyperlink>
          </w:p>
          <w:p w14:paraId="445796A1" w14:textId="77777777" w:rsidR="00A10AE2" w:rsidRPr="00A10AE2" w:rsidRDefault="00000000" w:rsidP="00A10AE2">
            <w:pPr>
              <w:pStyle w:val="TableParagraph"/>
              <w:numPr>
                <w:ilvl w:val="1"/>
                <w:numId w:val="47"/>
              </w:numPr>
              <w:tabs>
                <w:tab w:val="left" w:pos="1113"/>
                <w:tab w:val="right" w:leader="dot" w:pos="10048"/>
              </w:tabs>
              <w:spacing w:line="360" w:lineRule="auto"/>
              <w:ind w:hanging="421"/>
              <w:rPr>
                <w:sz w:val="28"/>
                <w:szCs w:val="28"/>
              </w:rPr>
            </w:pPr>
            <w:hyperlink w:anchor="_bookmark7" w:history="1">
              <w:r w:rsidR="00A10AE2" w:rsidRPr="00A10AE2">
                <w:rPr>
                  <w:sz w:val="28"/>
                  <w:szCs w:val="28"/>
                </w:rPr>
                <w:t>Вимоги</w:t>
              </w:r>
              <w:r w:rsidR="00A10AE2" w:rsidRPr="00A10AE2">
                <w:rPr>
                  <w:spacing w:val="-6"/>
                  <w:sz w:val="28"/>
                  <w:szCs w:val="28"/>
                </w:rPr>
                <w:t xml:space="preserve"> </w:t>
              </w:r>
              <w:r w:rsidR="00A10AE2" w:rsidRPr="00A10AE2">
                <w:rPr>
                  <w:sz w:val="28"/>
                  <w:szCs w:val="28"/>
                </w:rPr>
                <w:t>до</w:t>
              </w:r>
              <w:r w:rsidR="00A10AE2" w:rsidRPr="00A10AE2">
                <w:rPr>
                  <w:spacing w:val="-4"/>
                  <w:sz w:val="28"/>
                  <w:szCs w:val="28"/>
                </w:rPr>
                <w:t xml:space="preserve"> </w:t>
              </w:r>
              <w:r w:rsidR="00A10AE2" w:rsidRPr="00A10AE2">
                <w:rPr>
                  <w:sz w:val="28"/>
                  <w:szCs w:val="28"/>
                </w:rPr>
                <w:t>програмного</w:t>
              </w:r>
              <w:r w:rsidR="00A10AE2" w:rsidRPr="00A10AE2">
                <w:rPr>
                  <w:spacing w:val="-4"/>
                  <w:sz w:val="28"/>
                  <w:szCs w:val="28"/>
                </w:rPr>
                <w:t xml:space="preserve"> </w:t>
              </w:r>
              <w:r w:rsidR="00A10AE2" w:rsidRPr="00A10AE2">
                <w:rPr>
                  <w:sz w:val="28"/>
                  <w:szCs w:val="28"/>
                </w:rPr>
                <w:t>та</w:t>
              </w:r>
              <w:r w:rsidR="00A10AE2" w:rsidRPr="00A10AE2">
                <w:rPr>
                  <w:spacing w:val="-5"/>
                  <w:sz w:val="28"/>
                  <w:szCs w:val="28"/>
                </w:rPr>
                <w:t xml:space="preserve"> </w:t>
              </w:r>
              <w:r w:rsidR="00A10AE2" w:rsidRPr="00A10AE2">
                <w:rPr>
                  <w:sz w:val="28"/>
                  <w:szCs w:val="28"/>
                </w:rPr>
                <w:t>апаратного</w:t>
              </w:r>
              <w:r w:rsidR="00A10AE2" w:rsidRPr="00A10AE2">
                <w:rPr>
                  <w:spacing w:val="-4"/>
                  <w:sz w:val="28"/>
                  <w:szCs w:val="28"/>
                </w:rPr>
                <w:t xml:space="preserve"> </w:t>
              </w:r>
              <w:r w:rsidR="00A10AE2" w:rsidRPr="00A10AE2">
                <w:rPr>
                  <w:sz w:val="28"/>
                  <w:szCs w:val="28"/>
                </w:rPr>
                <w:t>забезпечення</w:t>
              </w:r>
              <w:r w:rsidR="00A10AE2" w:rsidRPr="00A10AE2">
                <w:rPr>
                  <w:spacing w:val="-5"/>
                  <w:sz w:val="28"/>
                  <w:szCs w:val="28"/>
                </w:rPr>
                <w:t xml:space="preserve"> </w:t>
              </w:r>
              <w:r w:rsidR="00A10AE2" w:rsidRPr="00A10AE2">
                <w:rPr>
                  <w:sz w:val="28"/>
                  <w:szCs w:val="28"/>
                </w:rPr>
                <w:t>користувача</w:t>
              </w:r>
              <w:r w:rsidR="00A10AE2" w:rsidRPr="00A10AE2">
                <w:rPr>
                  <w:sz w:val="28"/>
                  <w:szCs w:val="28"/>
                </w:rPr>
                <w:tab/>
                <w:t>3</w:t>
              </w:r>
            </w:hyperlink>
          </w:p>
          <w:p w14:paraId="73709911" w14:textId="53EE41A6" w:rsidR="00C512C9" w:rsidRPr="004778E1" w:rsidRDefault="00000000" w:rsidP="00822228">
            <w:pPr>
              <w:pStyle w:val="TableParagraph"/>
              <w:numPr>
                <w:ilvl w:val="0"/>
                <w:numId w:val="47"/>
              </w:numPr>
              <w:tabs>
                <w:tab w:val="left" w:pos="985"/>
                <w:tab w:val="right" w:pos="9635"/>
              </w:tabs>
              <w:spacing w:line="360" w:lineRule="auto"/>
              <w:ind w:left="683" w:hanging="284"/>
              <w:rPr>
                <w:sz w:val="28"/>
                <w:lang w:val="ru-RU"/>
              </w:rPr>
            </w:pPr>
            <w:hyperlink w:anchor="_bookmark8" w:history="1">
              <w:r w:rsidR="00A10AE2" w:rsidRPr="00A10AE2">
                <w:rPr>
                  <w:sz w:val="28"/>
                  <w:szCs w:val="28"/>
                </w:rPr>
                <w:t>ЕТАПИ</w:t>
              </w:r>
              <w:r w:rsidR="00A10AE2" w:rsidRPr="00A10AE2">
                <w:rPr>
                  <w:spacing w:val="-2"/>
                  <w:sz w:val="28"/>
                  <w:szCs w:val="28"/>
                </w:rPr>
                <w:t xml:space="preserve"> </w:t>
              </w:r>
              <w:r w:rsidR="00A10AE2" w:rsidRPr="00A10AE2">
                <w:rPr>
                  <w:sz w:val="28"/>
                  <w:szCs w:val="28"/>
                </w:rPr>
                <w:t>РОЗРОБКИ</w:t>
              </w:r>
              <w:r w:rsidR="00822228">
                <w:rPr>
                  <w:sz w:val="28"/>
                  <w:szCs w:val="28"/>
                  <w:lang w:val="ru-RU"/>
                </w:rPr>
                <w:t>..................................................................................................</w:t>
              </w:r>
              <w:r w:rsidR="00A10AE2" w:rsidRPr="00A10AE2">
                <w:rPr>
                  <w:sz w:val="28"/>
                  <w:szCs w:val="28"/>
                </w:rPr>
                <w:t>4</w:t>
              </w:r>
            </w:hyperlink>
          </w:p>
        </w:tc>
      </w:tr>
      <w:tr w:rsidR="00C512C9" w14:paraId="22243DF9" w14:textId="77777777" w:rsidTr="00E43D1F">
        <w:trPr>
          <w:trHeight w:val="210"/>
        </w:trPr>
        <w:tc>
          <w:tcPr>
            <w:tcW w:w="571" w:type="dxa"/>
            <w:tcBorders>
              <w:bottom w:val="single" w:sz="12" w:space="0" w:color="000000"/>
            </w:tcBorders>
          </w:tcPr>
          <w:p w14:paraId="26CA1BE3" w14:textId="77777777" w:rsidR="00C512C9" w:rsidRPr="00E17E46" w:rsidRDefault="00C512C9">
            <w:pPr>
              <w:pStyle w:val="TableParagraph"/>
              <w:rPr>
                <w:sz w:val="14"/>
              </w:rPr>
            </w:pPr>
          </w:p>
        </w:tc>
        <w:tc>
          <w:tcPr>
            <w:tcW w:w="567" w:type="dxa"/>
            <w:tcBorders>
              <w:bottom w:val="single" w:sz="12" w:space="0" w:color="000000"/>
            </w:tcBorders>
          </w:tcPr>
          <w:p w14:paraId="329C8B10" w14:textId="77777777" w:rsidR="00C512C9" w:rsidRPr="00E17E46" w:rsidRDefault="00C512C9">
            <w:pPr>
              <w:pStyle w:val="TableParagraph"/>
              <w:rPr>
                <w:sz w:val="14"/>
              </w:rPr>
            </w:pPr>
          </w:p>
        </w:tc>
        <w:tc>
          <w:tcPr>
            <w:tcW w:w="1418" w:type="dxa"/>
            <w:tcBorders>
              <w:bottom w:val="single" w:sz="12" w:space="0" w:color="000000"/>
            </w:tcBorders>
          </w:tcPr>
          <w:p w14:paraId="3A8FB61C" w14:textId="77777777" w:rsidR="00C512C9" w:rsidRPr="00E17E46" w:rsidRDefault="00C512C9">
            <w:pPr>
              <w:pStyle w:val="TableParagraph"/>
              <w:rPr>
                <w:sz w:val="14"/>
              </w:rPr>
            </w:pPr>
          </w:p>
        </w:tc>
        <w:tc>
          <w:tcPr>
            <w:tcW w:w="850" w:type="dxa"/>
            <w:tcBorders>
              <w:bottom w:val="single" w:sz="12" w:space="0" w:color="000000"/>
            </w:tcBorders>
          </w:tcPr>
          <w:p w14:paraId="364A2D15" w14:textId="77777777" w:rsidR="00C512C9" w:rsidRPr="00E17E46" w:rsidRDefault="00C512C9">
            <w:pPr>
              <w:pStyle w:val="TableParagraph"/>
              <w:rPr>
                <w:sz w:val="14"/>
              </w:rPr>
            </w:pPr>
          </w:p>
        </w:tc>
        <w:tc>
          <w:tcPr>
            <w:tcW w:w="567" w:type="dxa"/>
            <w:tcBorders>
              <w:bottom w:val="single" w:sz="12" w:space="0" w:color="000000"/>
              <w:right w:val="single" w:sz="34" w:space="0" w:color="000000"/>
            </w:tcBorders>
          </w:tcPr>
          <w:p w14:paraId="56B06175" w14:textId="77777777" w:rsidR="00C512C9" w:rsidRPr="00E17E46" w:rsidRDefault="00C512C9">
            <w:pPr>
              <w:pStyle w:val="TableParagraph"/>
              <w:rPr>
                <w:sz w:val="14"/>
              </w:rPr>
            </w:pPr>
          </w:p>
        </w:tc>
        <w:tc>
          <w:tcPr>
            <w:tcW w:w="6399" w:type="dxa"/>
            <w:gridSpan w:val="6"/>
            <w:vMerge w:val="restart"/>
            <w:tcBorders>
              <w:left w:val="single" w:sz="34" w:space="0" w:color="000000"/>
            </w:tcBorders>
          </w:tcPr>
          <w:p w14:paraId="4797B5BF" w14:textId="5F6C9C6F" w:rsidR="00C512C9" w:rsidRPr="00E17E46" w:rsidRDefault="002C74C4">
            <w:pPr>
              <w:pStyle w:val="TableParagraph"/>
              <w:spacing w:before="142"/>
              <w:ind w:left="1221" w:right="1184"/>
              <w:jc w:val="center"/>
              <w:rPr>
                <w:bCs/>
                <w:iCs/>
                <w:sz w:val="40"/>
                <w:szCs w:val="40"/>
              </w:rPr>
            </w:pPr>
            <w:r w:rsidRPr="00E17E46">
              <w:rPr>
                <w:bCs/>
                <w:iCs/>
                <w:spacing w:val="-1"/>
                <w:sz w:val="40"/>
                <w:szCs w:val="40"/>
              </w:rPr>
              <w:t>ІАЛЦ</w:t>
            </w:r>
            <w:r w:rsidR="00E17E46" w:rsidRPr="00E17E46">
              <w:rPr>
                <w:bCs/>
                <w:iCs/>
                <w:spacing w:val="-1"/>
                <w:sz w:val="40"/>
                <w:szCs w:val="40"/>
                <w:lang w:val="ru-RU"/>
              </w:rPr>
              <w:t>.</w:t>
            </w:r>
            <w:r w:rsidR="00E17E46" w:rsidRPr="00E17E46">
              <w:rPr>
                <w:bCs/>
                <w:iCs/>
                <w:sz w:val="40"/>
                <w:szCs w:val="40"/>
              </w:rPr>
              <w:t>045430</w:t>
            </w:r>
            <w:r w:rsidRPr="00E17E46">
              <w:rPr>
                <w:bCs/>
                <w:iCs/>
                <w:sz w:val="40"/>
                <w:szCs w:val="40"/>
              </w:rPr>
              <w:t>.002</w:t>
            </w:r>
            <w:r w:rsidRPr="00E17E46">
              <w:rPr>
                <w:bCs/>
                <w:iCs/>
                <w:spacing w:val="-1"/>
                <w:sz w:val="40"/>
                <w:szCs w:val="40"/>
              </w:rPr>
              <w:t xml:space="preserve"> </w:t>
            </w:r>
            <w:r w:rsidRPr="00E17E46">
              <w:rPr>
                <w:bCs/>
                <w:iCs/>
                <w:sz w:val="40"/>
                <w:szCs w:val="40"/>
              </w:rPr>
              <w:t>ТЗ</w:t>
            </w:r>
          </w:p>
        </w:tc>
      </w:tr>
      <w:tr w:rsidR="00C512C9" w14:paraId="19C00B54" w14:textId="77777777" w:rsidTr="00E43D1F">
        <w:trPr>
          <w:trHeight w:val="210"/>
        </w:trPr>
        <w:tc>
          <w:tcPr>
            <w:tcW w:w="571" w:type="dxa"/>
            <w:tcBorders>
              <w:top w:val="single" w:sz="12" w:space="0" w:color="000000"/>
            </w:tcBorders>
          </w:tcPr>
          <w:p w14:paraId="636A4E46" w14:textId="77777777" w:rsidR="00C512C9" w:rsidRPr="00E17E46" w:rsidRDefault="00C512C9">
            <w:pPr>
              <w:pStyle w:val="TableParagraph"/>
              <w:rPr>
                <w:sz w:val="14"/>
              </w:rPr>
            </w:pPr>
          </w:p>
        </w:tc>
        <w:tc>
          <w:tcPr>
            <w:tcW w:w="567" w:type="dxa"/>
            <w:tcBorders>
              <w:top w:val="single" w:sz="12" w:space="0" w:color="000000"/>
            </w:tcBorders>
          </w:tcPr>
          <w:p w14:paraId="0049C4F3" w14:textId="77777777" w:rsidR="00C512C9" w:rsidRPr="00E17E46" w:rsidRDefault="00C512C9">
            <w:pPr>
              <w:pStyle w:val="TableParagraph"/>
              <w:rPr>
                <w:sz w:val="14"/>
              </w:rPr>
            </w:pPr>
          </w:p>
        </w:tc>
        <w:tc>
          <w:tcPr>
            <w:tcW w:w="1418" w:type="dxa"/>
            <w:tcBorders>
              <w:top w:val="single" w:sz="12" w:space="0" w:color="000000"/>
            </w:tcBorders>
          </w:tcPr>
          <w:p w14:paraId="291558DF" w14:textId="77777777" w:rsidR="00C512C9" w:rsidRPr="00E17E46" w:rsidRDefault="00C512C9">
            <w:pPr>
              <w:pStyle w:val="TableParagraph"/>
              <w:rPr>
                <w:sz w:val="14"/>
              </w:rPr>
            </w:pPr>
          </w:p>
        </w:tc>
        <w:tc>
          <w:tcPr>
            <w:tcW w:w="850" w:type="dxa"/>
            <w:tcBorders>
              <w:top w:val="single" w:sz="12" w:space="0" w:color="000000"/>
            </w:tcBorders>
          </w:tcPr>
          <w:p w14:paraId="32FF3E80" w14:textId="77777777" w:rsidR="00C512C9" w:rsidRPr="00E17E46" w:rsidRDefault="00C512C9">
            <w:pPr>
              <w:pStyle w:val="TableParagraph"/>
              <w:rPr>
                <w:sz w:val="14"/>
              </w:rPr>
            </w:pPr>
          </w:p>
        </w:tc>
        <w:tc>
          <w:tcPr>
            <w:tcW w:w="567" w:type="dxa"/>
            <w:tcBorders>
              <w:top w:val="single" w:sz="12" w:space="0" w:color="000000"/>
              <w:right w:val="single" w:sz="34" w:space="0" w:color="000000"/>
            </w:tcBorders>
          </w:tcPr>
          <w:p w14:paraId="050D946A" w14:textId="77777777" w:rsidR="00C512C9" w:rsidRPr="00E17E46" w:rsidRDefault="00C512C9">
            <w:pPr>
              <w:pStyle w:val="TableParagraph"/>
              <w:rPr>
                <w:sz w:val="14"/>
              </w:rPr>
            </w:pPr>
          </w:p>
        </w:tc>
        <w:tc>
          <w:tcPr>
            <w:tcW w:w="6399" w:type="dxa"/>
            <w:gridSpan w:val="6"/>
            <w:vMerge/>
            <w:tcBorders>
              <w:top w:val="nil"/>
              <w:left w:val="single" w:sz="34" w:space="0" w:color="000000"/>
            </w:tcBorders>
          </w:tcPr>
          <w:p w14:paraId="750346CD" w14:textId="77777777" w:rsidR="00C512C9" w:rsidRPr="00E17E46" w:rsidRDefault="00C512C9">
            <w:pPr>
              <w:rPr>
                <w:sz w:val="2"/>
                <w:szCs w:val="2"/>
              </w:rPr>
            </w:pPr>
          </w:p>
        </w:tc>
      </w:tr>
      <w:tr w:rsidR="00C512C9" w14:paraId="4F866EA8" w14:textId="77777777" w:rsidTr="00E43D1F">
        <w:trPr>
          <w:trHeight w:val="210"/>
        </w:trPr>
        <w:tc>
          <w:tcPr>
            <w:tcW w:w="571" w:type="dxa"/>
          </w:tcPr>
          <w:p w14:paraId="777F5BDF" w14:textId="21E4ABC0" w:rsidR="00C512C9" w:rsidRPr="00E43D1F" w:rsidRDefault="002C74C4">
            <w:pPr>
              <w:pStyle w:val="TableParagraph"/>
              <w:spacing w:before="2" w:line="189" w:lineRule="exact"/>
              <w:ind w:left="20" w:right="-29"/>
              <w:rPr>
                <w:bCs/>
                <w:iCs/>
                <w:sz w:val="18"/>
                <w:szCs w:val="18"/>
              </w:rPr>
            </w:pPr>
            <w:r w:rsidRPr="00E43D1F">
              <w:rPr>
                <w:bCs/>
                <w:iCs/>
                <w:sz w:val="18"/>
                <w:szCs w:val="18"/>
              </w:rPr>
              <w:t>Зм</w:t>
            </w:r>
            <w:r w:rsidR="00E43D1F" w:rsidRPr="00E43D1F">
              <w:rPr>
                <w:bCs/>
                <w:iCs/>
                <w:sz w:val="18"/>
                <w:szCs w:val="18"/>
              </w:rPr>
              <w:t>ін.</w:t>
            </w:r>
          </w:p>
        </w:tc>
        <w:tc>
          <w:tcPr>
            <w:tcW w:w="567" w:type="dxa"/>
          </w:tcPr>
          <w:p w14:paraId="6BF4695A" w14:textId="2E2BC849" w:rsidR="00C512C9" w:rsidRPr="00E43D1F" w:rsidRDefault="00D643DB">
            <w:pPr>
              <w:pStyle w:val="TableParagraph"/>
              <w:spacing w:before="6" w:line="184" w:lineRule="exact"/>
              <w:ind w:left="56"/>
              <w:rPr>
                <w:bCs/>
                <w:iCs/>
                <w:sz w:val="18"/>
                <w:szCs w:val="18"/>
              </w:rPr>
            </w:pPr>
            <w:proofErr w:type="spellStart"/>
            <w:r>
              <w:rPr>
                <w:bCs/>
                <w:iCs/>
                <w:sz w:val="18"/>
                <w:szCs w:val="18"/>
              </w:rPr>
              <w:t>Арк</w:t>
            </w:r>
            <w:proofErr w:type="spellEnd"/>
            <w:r>
              <w:rPr>
                <w:bCs/>
                <w:iCs/>
                <w:sz w:val="18"/>
                <w:szCs w:val="18"/>
              </w:rPr>
              <w:t>.</w:t>
            </w:r>
          </w:p>
        </w:tc>
        <w:tc>
          <w:tcPr>
            <w:tcW w:w="1418" w:type="dxa"/>
          </w:tcPr>
          <w:p w14:paraId="1A7A9EE7" w14:textId="77777777" w:rsidR="00C512C9" w:rsidRPr="00E43D1F" w:rsidRDefault="002C74C4">
            <w:pPr>
              <w:pStyle w:val="TableParagraph"/>
              <w:spacing w:before="4" w:line="186" w:lineRule="exact"/>
              <w:ind w:left="190"/>
              <w:rPr>
                <w:bCs/>
                <w:iCs/>
                <w:sz w:val="18"/>
                <w:szCs w:val="18"/>
              </w:rPr>
            </w:pPr>
            <w:r w:rsidRPr="00E43D1F">
              <w:rPr>
                <w:bCs/>
                <w:iCs/>
                <w:sz w:val="18"/>
                <w:szCs w:val="18"/>
              </w:rPr>
              <w:t>№</w:t>
            </w:r>
            <w:r w:rsidRPr="00E43D1F">
              <w:rPr>
                <w:bCs/>
                <w:iCs/>
                <w:spacing w:val="-2"/>
                <w:sz w:val="18"/>
                <w:szCs w:val="18"/>
              </w:rPr>
              <w:t xml:space="preserve"> </w:t>
            </w:r>
            <w:proofErr w:type="spellStart"/>
            <w:r w:rsidRPr="00E43D1F">
              <w:rPr>
                <w:bCs/>
                <w:iCs/>
                <w:sz w:val="18"/>
                <w:szCs w:val="18"/>
              </w:rPr>
              <w:t>докум</w:t>
            </w:r>
            <w:proofErr w:type="spellEnd"/>
            <w:r w:rsidRPr="00E43D1F">
              <w:rPr>
                <w:bCs/>
                <w:iCs/>
                <w:sz w:val="18"/>
                <w:szCs w:val="18"/>
              </w:rPr>
              <w:t>.</w:t>
            </w:r>
          </w:p>
        </w:tc>
        <w:tc>
          <w:tcPr>
            <w:tcW w:w="850" w:type="dxa"/>
          </w:tcPr>
          <w:p w14:paraId="6D2ECB79" w14:textId="7A401CDA" w:rsidR="00C512C9" w:rsidRPr="00E43D1F" w:rsidRDefault="002C74C4">
            <w:pPr>
              <w:pStyle w:val="TableParagraph"/>
              <w:spacing w:before="6" w:line="184" w:lineRule="exact"/>
              <w:ind w:left="112"/>
              <w:rPr>
                <w:bCs/>
                <w:iCs/>
                <w:sz w:val="18"/>
                <w:szCs w:val="18"/>
              </w:rPr>
            </w:pPr>
            <w:r w:rsidRPr="00E43D1F">
              <w:rPr>
                <w:bCs/>
                <w:iCs/>
                <w:sz w:val="18"/>
                <w:szCs w:val="18"/>
              </w:rPr>
              <w:t>Підп</w:t>
            </w:r>
            <w:r w:rsidR="00E43D1F">
              <w:rPr>
                <w:bCs/>
                <w:iCs/>
                <w:sz w:val="18"/>
                <w:szCs w:val="18"/>
              </w:rPr>
              <w:t>ис</w:t>
            </w:r>
          </w:p>
        </w:tc>
        <w:tc>
          <w:tcPr>
            <w:tcW w:w="567" w:type="dxa"/>
            <w:tcBorders>
              <w:right w:val="single" w:sz="34" w:space="0" w:color="000000"/>
            </w:tcBorders>
          </w:tcPr>
          <w:p w14:paraId="3740CCB4" w14:textId="77777777" w:rsidR="00C512C9" w:rsidRPr="00E43D1F" w:rsidRDefault="002C74C4">
            <w:pPr>
              <w:pStyle w:val="TableParagraph"/>
              <w:spacing w:before="2" w:line="189" w:lineRule="exact"/>
              <w:ind w:left="65"/>
              <w:rPr>
                <w:bCs/>
                <w:iCs/>
                <w:sz w:val="18"/>
                <w:szCs w:val="18"/>
              </w:rPr>
            </w:pPr>
            <w:r w:rsidRPr="00E43D1F">
              <w:rPr>
                <w:bCs/>
                <w:iCs/>
                <w:sz w:val="18"/>
                <w:szCs w:val="18"/>
              </w:rPr>
              <w:t>Дата</w:t>
            </w:r>
          </w:p>
        </w:tc>
        <w:tc>
          <w:tcPr>
            <w:tcW w:w="6399" w:type="dxa"/>
            <w:gridSpan w:val="6"/>
            <w:vMerge/>
            <w:tcBorders>
              <w:top w:val="nil"/>
              <w:left w:val="single" w:sz="34" w:space="0" w:color="000000"/>
            </w:tcBorders>
          </w:tcPr>
          <w:p w14:paraId="4BF9F706" w14:textId="77777777" w:rsidR="00C512C9" w:rsidRPr="00E17E46" w:rsidRDefault="00C512C9">
            <w:pPr>
              <w:rPr>
                <w:sz w:val="2"/>
                <w:szCs w:val="2"/>
              </w:rPr>
            </w:pPr>
          </w:p>
        </w:tc>
      </w:tr>
      <w:tr w:rsidR="00C512C9" w14:paraId="12D64718" w14:textId="77777777" w:rsidTr="00E43D1F">
        <w:trPr>
          <w:trHeight w:val="208"/>
        </w:trPr>
        <w:tc>
          <w:tcPr>
            <w:tcW w:w="1138" w:type="dxa"/>
            <w:gridSpan w:val="2"/>
            <w:tcBorders>
              <w:bottom w:val="single" w:sz="12" w:space="0" w:color="000000"/>
            </w:tcBorders>
          </w:tcPr>
          <w:p w14:paraId="734FF5D3" w14:textId="7720DD5D" w:rsidR="00C512C9" w:rsidRPr="00E43D1F" w:rsidRDefault="002C74C4">
            <w:pPr>
              <w:pStyle w:val="TableParagraph"/>
              <w:spacing w:before="2" w:line="186" w:lineRule="exact"/>
              <w:ind w:left="8"/>
              <w:rPr>
                <w:bCs/>
                <w:iCs/>
                <w:sz w:val="18"/>
                <w:szCs w:val="18"/>
              </w:rPr>
            </w:pPr>
            <w:r w:rsidRPr="00E43D1F">
              <w:rPr>
                <w:bCs/>
                <w:iCs/>
                <w:sz w:val="18"/>
                <w:szCs w:val="18"/>
              </w:rPr>
              <w:t>Розроб</w:t>
            </w:r>
            <w:r w:rsidR="00E43D1F" w:rsidRPr="00E43D1F">
              <w:rPr>
                <w:bCs/>
                <w:iCs/>
                <w:sz w:val="18"/>
                <w:szCs w:val="18"/>
              </w:rPr>
              <w:t>ив</w:t>
            </w:r>
          </w:p>
        </w:tc>
        <w:tc>
          <w:tcPr>
            <w:tcW w:w="1418" w:type="dxa"/>
            <w:tcBorders>
              <w:bottom w:val="single" w:sz="12" w:space="0" w:color="000000"/>
            </w:tcBorders>
          </w:tcPr>
          <w:p w14:paraId="5D9694D7" w14:textId="47C6E843" w:rsidR="00C512C9" w:rsidRPr="00E43D1F" w:rsidRDefault="00E43D1F">
            <w:pPr>
              <w:pStyle w:val="TableParagraph"/>
              <w:spacing w:before="3" w:line="185" w:lineRule="exact"/>
              <w:ind w:left="12"/>
              <w:rPr>
                <w:sz w:val="16"/>
                <w:szCs w:val="16"/>
              </w:rPr>
            </w:pPr>
            <w:proofErr w:type="spellStart"/>
            <w:r>
              <w:rPr>
                <w:sz w:val="16"/>
                <w:szCs w:val="16"/>
              </w:rPr>
              <w:t>Каленіченко</w:t>
            </w:r>
            <w:proofErr w:type="spellEnd"/>
            <w:r>
              <w:rPr>
                <w:sz w:val="16"/>
                <w:szCs w:val="16"/>
              </w:rPr>
              <w:t xml:space="preserve"> М.В.</w:t>
            </w:r>
          </w:p>
        </w:tc>
        <w:tc>
          <w:tcPr>
            <w:tcW w:w="850" w:type="dxa"/>
            <w:tcBorders>
              <w:bottom w:val="single" w:sz="12" w:space="0" w:color="000000"/>
            </w:tcBorders>
          </w:tcPr>
          <w:p w14:paraId="74D8D93D" w14:textId="77777777" w:rsidR="00C512C9" w:rsidRPr="00E17E46" w:rsidRDefault="00C512C9">
            <w:pPr>
              <w:pStyle w:val="TableParagraph"/>
              <w:rPr>
                <w:sz w:val="14"/>
              </w:rPr>
            </w:pPr>
          </w:p>
        </w:tc>
        <w:tc>
          <w:tcPr>
            <w:tcW w:w="567" w:type="dxa"/>
            <w:tcBorders>
              <w:bottom w:val="single" w:sz="12" w:space="0" w:color="000000"/>
              <w:right w:val="single" w:sz="34" w:space="0" w:color="000000"/>
            </w:tcBorders>
          </w:tcPr>
          <w:p w14:paraId="3E12F0E5" w14:textId="77777777" w:rsidR="00C512C9" w:rsidRPr="00E17E46" w:rsidRDefault="00C512C9">
            <w:pPr>
              <w:pStyle w:val="TableParagraph"/>
              <w:rPr>
                <w:sz w:val="14"/>
              </w:rPr>
            </w:pPr>
          </w:p>
        </w:tc>
        <w:tc>
          <w:tcPr>
            <w:tcW w:w="3542" w:type="dxa"/>
            <w:vMerge w:val="restart"/>
            <w:tcBorders>
              <w:left w:val="single" w:sz="34" w:space="0" w:color="000000"/>
            </w:tcBorders>
          </w:tcPr>
          <w:p w14:paraId="58713100" w14:textId="24911527" w:rsidR="00E17E46" w:rsidRDefault="00E43D1F" w:rsidP="00E17E46">
            <w:pPr>
              <w:pStyle w:val="TableParagraph"/>
              <w:spacing w:before="30"/>
              <w:ind w:left="162" w:right="147"/>
              <w:jc w:val="center"/>
              <w:rPr>
                <w:i/>
                <w:iCs/>
                <w:sz w:val="24"/>
              </w:rPr>
            </w:pPr>
            <w:r w:rsidRPr="00E43D1F">
              <w:rPr>
                <w:i/>
                <w:iCs/>
                <w:sz w:val="24"/>
              </w:rPr>
              <w:t>Система автоматичної попередньої діагностики проблем зі здоров</w:t>
            </w:r>
            <w:r w:rsidR="00EB0C41">
              <w:rPr>
                <w:i/>
                <w:iCs/>
                <w:sz w:val="24"/>
              </w:rPr>
              <w:t>’</w:t>
            </w:r>
            <w:r w:rsidRPr="00E43D1F">
              <w:rPr>
                <w:i/>
                <w:iCs/>
                <w:sz w:val="24"/>
              </w:rPr>
              <w:t>ям</w:t>
            </w:r>
          </w:p>
          <w:p w14:paraId="5ABD547A" w14:textId="77777777" w:rsidR="00E43D1F" w:rsidRPr="00E43D1F" w:rsidRDefault="00E43D1F" w:rsidP="00E17E46">
            <w:pPr>
              <w:pStyle w:val="TableParagraph"/>
              <w:spacing w:before="30"/>
              <w:ind w:left="162" w:right="147"/>
              <w:jc w:val="center"/>
              <w:rPr>
                <w:i/>
                <w:iCs/>
                <w:sz w:val="24"/>
                <w:szCs w:val="24"/>
                <w:lang w:val="ru-RU"/>
              </w:rPr>
            </w:pPr>
          </w:p>
          <w:p w14:paraId="452801FD" w14:textId="77777777" w:rsidR="00C512C9" w:rsidRPr="00E17E46" w:rsidRDefault="002C74C4" w:rsidP="00E17E46">
            <w:pPr>
              <w:pStyle w:val="TableParagraph"/>
              <w:spacing w:line="276" w:lineRule="auto"/>
              <w:ind w:left="159" w:right="147"/>
              <w:jc w:val="center"/>
              <w:rPr>
                <w:b/>
                <w:iCs/>
                <w:sz w:val="32"/>
                <w:szCs w:val="32"/>
              </w:rPr>
            </w:pPr>
            <w:r w:rsidRPr="00E17E46">
              <w:rPr>
                <w:b/>
                <w:i/>
                <w:sz w:val="32"/>
                <w:szCs w:val="32"/>
              </w:rPr>
              <w:t>Технічне</w:t>
            </w:r>
            <w:r w:rsidRPr="00E17E46">
              <w:rPr>
                <w:b/>
                <w:i/>
                <w:spacing w:val="-5"/>
                <w:sz w:val="32"/>
                <w:szCs w:val="32"/>
              </w:rPr>
              <w:t xml:space="preserve"> </w:t>
            </w:r>
            <w:r w:rsidRPr="00E17E46">
              <w:rPr>
                <w:b/>
                <w:i/>
                <w:sz w:val="32"/>
                <w:szCs w:val="32"/>
              </w:rPr>
              <w:t>завдання</w:t>
            </w:r>
          </w:p>
        </w:tc>
        <w:tc>
          <w:tcPr>
            <w:tcW w:w="844" w:type="dxa"/>
            <w:gridSpan w:val="3"/>
            <w:tcBorders>
              <w:right w:val="single" w:sz="18" w:space="0" w:color="000000"/>
            </w:tcBorders>
            <w:vAlign w:val="center"/>
          </w:tcPr>
          <w:p w14:paraId="2AE12F70" w14:textId="77777777" w:rsidR="00C512C9" w:rsidRPr="00E17E46" w:rsidRDefault="002C74C4" w:rsidP="00E17E46">
            <w:pPr>
              <w:pStyle w:val="TableParagraph"/>
              <w:spacing w:before="2" w:line="186" w:lineRule="exact"/>
              <w:ind w:left="6"/>
              <w:jc w:val="center"/>
              <w:rPr>
                <w:bCs/>
                <w:iCs/>
                <w:sz w:val="20"/>
              </w:rPr>
            </w:pPr>
            <w:r w:rsidRPr="00E17E46">
              <w:rPr>
                <w:bCs/>
                <w:iCs/>
                <w:sz w:val="20"/>
              </w:rPr>
              <w:t>Літ.</w:t>
            </w:r>
          </w:p>
        </w:tc>
        <w:tc>
          <w:tcPr>
            <w:tcW w:w="852" w:type="dxa"/>
            <w:tcBorders>
              <w:left w:val="single" w:sz="18" w:space="0" w:color="000000"/>
              <w:right w:val="single" w:sz="18" w:space="0" w:color="000000"/>
            </w:tcBorders>
            <w:vAlign w:val="center"/>
          </w:tcPr>
          <w:p w14:paraId="1BE59E14" w14:textId="77777777" w:rsidR="00C512C9" w:rsidRPr="00E17E46" w:rsidRDefault="002C74C4" w:rsidP="00E17E46">
            <w:pPr>
              <w:pStyle w:val="TableParagraph"/>
              <w:spacing w:before="2" w:line="186" w:lineRule="exact"/>
              <w:ind w:left="22"/>
              <w:jc w:val="center"/>
              <w:rPr>
                <w:bCs/>
                <w:iCs/>
                <w:sz w:val="20"/>
              </w:rPr>
            </w:pPr>
            <w:r w:rsidRPr="00E17E46">
              <w:rPr>
                <w:bCs/>
                <w:iCs/>
                <w:sz w:val="20"/>
              </w:rPr>
              <w:t>Аркуш</w:t>
            </w:r>
          </w:p>
        </w:tc>
        <w:tc>
          <w:tcPr>
            <w:tcW w:w="1161" w:type="dxa"/>
            <w:tcBorders>
              <w:left w:val="single" w:sz="18" w:space="0" w:color="000000"/>
            </w:tcBorders>
            <w:vAlign w:val="center"/>
          </w:tcPr>
          <w:p w14:paraId="52EE1631" w14:textId="77777777" w:rsidR="00C512C9" w:rsidRPr="00E17E46" w:rsidRDefault="002C74C4" w:rsidP="00E17E46">
            <w:pPr>
              <w:pStyle w:val="TableParagraph"/>
              <w:spacing w:before="2" w:line="186" w:lineRule="exact"/>
              <w:ind w:left="20"/>
              <w:jc w:val="center"/>
              <w:rPr>
                <w:bCs/>
                <w:iCs/>
                <w:sz w:val="20"/>
              </w:rPr>
            </w:pPr>
            <w:r w:rsidRPr="00E17E46">
              <w:rPr>
                <w:bCs/>
                <w:iCs/>
                <w:sz w:val="20"/>
              </w:rPr>
              <w:t>Аркушів</w:t>
            </w:r>
          </w:p>
        </w:tc>
      </w:tr>
      <w:tr w:rsidR="00C512C9" w14:paraId="0CEC31AD" w14:textId="77777777" w:rsidTr="00E43D1F">
        <w:trPr>
          <w:trHeight w:val="209"/>
        </w:trPr>
        <w:tc>
          <w:tcPr>
            <w:tcW w:w="1138" w:type="dxa"/>
            <w:gridSpan w:val="2"/>
            <w:tcBorders>
              <w:top w:val="single" w:sz="12" w:space="0" w:color="000000"/>
              <w:bottom w:val="single" w:sz="12" w:space="0" w:color="000000"/>
            </w:tcBorders>
          </w:tcPr>
          <w:p w14:paraId="41722FC5" w14:textId="6DEE3BAD" w:rsidR="00C512C9" w:rsidRPr="00E43D1F" w:rsidRDefault="002C74C4">
            <w:pPr>
              <w:pStyle w:val="TableParagraph"/>
              <w:spacing w:before="5" w:line="185" w:lineRule="exact"/>
              <w:ind w:left="8"/>
              <w:rPr>
                <w:bCs/>
                <w:iCs/>
                <w:sz w:val="18"/>
                <w:szCs w:val="18"/>
              </w:rPr>
            </w:pPr>
            <w:r w:rsidRPr="00E43D1F">
              <w:rPr>
                <w:bCs/>
                <w:iCs/>
                <w:sz w:val="18"/>
                <w:szCs w:val="18"/>
              </w:rPr>
              <w:t>Перев</w:t>
            </w:r>
            <w:r w:rsidR="00E43D1F" w:rsidRPr="00E43D1F">
              <w:rPr>
                <w:bCs/>
                <w:iCs/>
                <w:sz w:val="18"/>
                <w:szCs w:val="18"/>
              </w:rPr>
              <w:t>ірив</w:t>
            </w:r>
          </w:p>
        </w:tc>
        <w:tc>
          <w:tcPr>
            <w:tcW w:w="1418" w:type="dxa"/>
            <w:tcBorders>
              <w:top w:val="single" w:sz="12" w:space="0" w:color="000000"/>
              <w:bottom w:val="single" w:sz="12" w:space="0" w:color="000000"/>
            </w:tcBorders>
          </w:tcPr>
          <w:p w14:paraId="549F806B" w14:textId="77777777" w:rsidR="00C512C9" w:rsidRPr="00E43D1F" w:rsidRDefault="002C74C4">
            <w:pPr>
              <w:pStyle w:val="TableParagraph"/>
              <w:spacing w:before="5" w:line="184" w:lineRule="exact"/>
              <w:ind w:left="12"/>
              <w:rPr>
                <w:sz w:val="16"/>
                <w:szCs w:val="16"/>
              </w:rPr>
            </w:pPr>
            <w:r w:rsidRPr="00E43D1F">
              <w:rPr>
                <w:sz w:val="16"/>
                <w:szCs w:val="16"/>
              </w:rPr>
              <w:t>Коляда</w:t>
            </w:r>
            <w:r w:rsidRPr="00E43D1F">
              <w:rPr>
                <w:spacing w:val="-3"/>
                <w:sz w:val="16"/>
                <w:szCs w:val="16"/>
              </w:rPr>
              <w:t xml:space="preserve"> </w:t>
            </w:r>
            <w:r w:rsidRPr="00E43D1F">
              <w:rPr>
                <w:sz w:val="16"/>
                <w:szCs w:val="16"/>
              </w:rPr>
              <w:t>К.В.</w:t>
            </w:r>
          </w:p>
        </w:tc>
        <w:tc>
          <w:tcPr>
            <w:tcW w:w="850" w:type="dxa"/>
            <w:tcBorders>
              <w:top w:val="single" w:sz="12" w:space="0" w:color="000000"/>
              <w:bottom w:val="single" w:sz="12" w:space="0" w:color="000000"/>
            </w:tcBorders>
          </w:tcPr>
          <w:p w14:paraId="060E5946" w14:textId="77777777" w:rsidR="00C512C9" w:rsidRPr="00E17E46" w:rsidRDefault="00C512C9">
            <w:pPr>
              <w:pStyle w:val="TableParagraph"/>
              <w:rPr>
                <w:sz w:val="14"/>
              </w:rPr>
            </w:pPr>
          </w:p>
        </w:tc>
        <w:tc>
          <w:tcPr>
            <w:tcW w:w="567" w:type="dxa"/>
            <w:tcBorders>
              <w:top w:val="single" w:sz="12" w:space="0" w:color="000000"/>
              <w:bottom w:val="single" w:sz="12" w:space="0" w:color="000000"/>
              <w:right w:val="single" w:sz="34" w:space="0" w:color="000000"/>
            </w:tcBorders>
          </w:tcPr>
          <w:p w14:paraId="6F838215" w14:textId="77777777" w:rsidR="00C512C9" w:rsidRPr="00E17E46" w:rsidRDefault="00C512C9">
            <w:pPr>
              <w:pStyle w:val="TableParagraph"/>
              <w:rPr>
                <w:sz w:val="14"/>
              </w:rPr>
            </w:pPr>
          </w:p>
        </w:tc>
        <w:tc>
          <w:tcPr>
            <w:tcW w:w="3542" w:type="dxa"/>
            <w:vMerge/>
            <w:tcBorders>
              <w:top w:val="nil"/>
              <w:left w:val="single" w:sz="34" w:space="0" w:color="000000"/>
            </w:tcBorders>
          </w:tcPr>
          <w:p w14:paraId="23224D8D" w14:textId="77777777" w:rsidR="00C512C9" w:rsidRPr="00E17E46" w:rsidRDefault="00C512C9">
            <w:pPr>
              <w:rPr>
                <w:iCs/>
                <w:sz w:val="2"/>
                <w:szCs w:val="2"/>
              </w:rPr>
            </w:pPr>
          </w:p>
        </w:tc>
        <w:tc>
          <w:tcPr>
            <w:tcW w:w="278" w:type="dxa"/>
            <w:tcBorders>
              <w:right w:val="single" w:sz="18" w:space="0" w:color="000000"/>
            </w:tcBorders>
          </w:tcPr>
          <w:p w14:paraId="7605DFAE" w14:textId="77777777" w:rsidR="00C512C9" w:rsidRPr="00E17E46" w:rsidRDefault="00C512C9">
            <w:pPr>
              <w:pStyle w:val="TableParagraph"/>
              <w:rPr>
                <w:bCs/>
                <w:iCs/>
                <w:sz w:val="14"/>
              </w:rPr>
            </w:pPr>
          </w:p>
        </w:tc>
        <w:tc>
          <w:tcPr>
            <w:tcW w:w="283" w:type="dxa"/>
            <w:tcBorders>
              <w:left w:val="single" w:sz="18" w:space="0" w:color="000000"/>
              <w:right w:val="single" w:sz="18" w:space="0" w:color="000000"/>
            </w:tcBorders>
          </w:tcPr>
          <w:p w14:paraId="5A62FEA9" w14:textId="77777777" w:rsidR="00C512C9" w:rsidRPr="00E17E46" w:rsidRDefault="00C512C9">
            <w:pPr>
              <w:pStyle w:val="TableParagraph"/>
              <w:rPr>
                <w:bCs/>
                <w:iCs/>
                <w:sz w:val="14"/>
              </w:rPr>
            </w:pPr>
          </w:p>
        </w:tc>
        <w:tc>
          <w:tcPr>
            <w:tcW w:w="283" w:type="dxa"/>
            <w:tcBorders>
              <w:left w:val="single" w:sz="18" w:space="0" w:color="000000"/>
              <w:right w:val="single" w:sz="18" w:space="0" w:color="000000"/>
            </w:tcBorders>
          </w:tcPr>
          <w:p w14:paraId="22D07B54" w14:textId="77777777" w:rsidR="00C512C9" w:rsidRPr="00E17E46" w:rsidRDefault="00C512C9">
            <w:pPr>
              <w:pStyle w:val="TableParagraph"/>
              <w:rPr>
                <w:bCs/>
                <w:iCs/>
                <w:sz w:val="14"/>
              </w:rPr>
            </w:pPr>
          </w:p>
        </w:tc>
        <w:tc>
          <w:tcPr>
            <w:tcW w:w="852" w:type="dxa"/>
            <w:tcBorders>
              <w:left w:val="single" w:sz="18" w:space="0" w:color="000000"/>
              <w:right w:val="single" w:sz="18" w:space="0" w:color="000000"/>
            </w:tcBorders>
            <w:vAlign w:val="center"/>
          </w:tcPr>
          <w:p w14:paraId="33180881" w14:textId="77777777" w:rsidR="00C512C9" w:rsidRPr="00E17E46" w:rsidRDefault="002C74C4" w:rsidP="00E43D1F">
            <w:pPr>
              <w:pStyle w:val="TableParagraph"/>
              <w:spacing w:before="6" w:line="183" w:lineRule="exact"/>
              <w:ind w:left="46"/>
              <w:jc w:val="center"/>
              <w:rPr>
                <w:bCs/>
                <w:iCs/>
                <w:sz w:val="24"/>
              </w:rPr>
            </w:pPr>
            <w:r w:rsidRPr="00E17E46">
              <w:rPr>
                <w:bCs/>
                <w:iCs/>
                <w:sz w:val="24"/>
              </w:rPr>
              <w:t>1</w:t>
            </w:r>
          </w:p>
        </w:tc>
        <w:tc>
          <w:tcPr>
            <w:tcW w:w="1161" w:type="dxa"/>
            <w:tcBorders>
              <w:left w:val="single" w:sz="18" w:space="0" w:color="000000"/>
            </w:tcBorders>
            <w:vAlign w:val="center"/>
          </w:tcPr>
          <w:p w14:paraId="3C0AFF2D" w14:textId="3E0445A6" w:rsidR="00C512C9" w:rsidRPr="00E17E46" w:rsidRDefault="00E17E46" w:rsidP="00E43D1F">
            <w:pPr>
              <w:pStyle w:val="TableParagraph"/>
              <w:spacing w:before="6" w:line="183" w:lineRule="exact"/>
              <w:ind w:left="23"/>
              <w:jc w:val="center"/>
              <w:rPr>
                <w:bCs/>
                <w:iCs/>
                <w:sz w:val="24"/>
                <w:lang w:val="ru-RU"/>
              </w:rPr>
            </w:pPr>
            <w:r>
              <w:rPr>
                <w:bCs/>
                <w:iCs/>
                <w:sz w:val="24"/>
                <w:lang w:val="ru-RU"/>
              </w:rPr>
              <w:t>4</w:t>
            </w:r>
          </w:p>
        </w:tc>
      </w:tr>
      <w:tr w:rsidR="00C512C9" w14:paraId="1C6CE72E" w14:textId="77777777" w:rsidTr="00E43D1F">
        <w:trPr>
          <w:trHeight w:val="210"/>
        </w:trPr>
        <w:tc>
          <w:tcPr>
            <w:tcW w:w="1138" w:type="dxa"/>
            <w:gridSpan w:val="2"/>
            <w:tcBorders>
              <w:top w:val="single" w:sz="12" w:space="0" w:color="000000"/>
              <w:bottom w:val="single" w:sz="12" w:space="0" w:color="000000"/>
            </w:tcBorders>
          </w:tcPr>
          <w:p w14:paraId="5C3A6288" w14:textId="77777777" w:rsidR="00C512C9" w:rsidRPr="00E43D1F" w:rsidRDefault="00C512C9">
            <w:pPr>
              <w:pStyle w:val="TableParagraph"/>
              <w:rPr>
                <w:bCs/>
                <w:iCs/>
                <w:sz w:val="18"/>
                <w:szCs w:val="18"/>
              </w:rPr>
            </w:pPr>
          </w:p>
        </w:tc>
        <w:tc>
          <w:tcPr>
            <w:tcW w:w="1418" w:type="dxa"/>
            <w:tcBorders>
              <w:top w:val="single" w:sz="12" w:space="0" w:color="000000"/>
              <w:bottom w:val="single" w:sz="12" w:space="0" w:color="000000"/>
            </w:tcBorders>
          </w:tcPr>
          <w:p w14:paraId="46E2ED72" w14:textId="77777777" w:rsidR="00C512C9" w:rsidRPr="00E43D1F" w:rsidRDefault="00C512C9">
            <w:pPr>
              <w:pStyle w:val="TableParagraph"/>
              <w:rPr>
                <w:sz w:val="16"/>
                <w:szCs w:val="16"/>
              </w:rPr>
            </w:pPr>
          </w:p>
        </w:tc>
        <w:tc>
          <w:tcPr>
            <w:tcW w:w="850" w:type="dxa"/>
            <w:tcBorders>
              <w:top w:val="single" w:sz="12" w:space="0" w:color="000000"/>
              <w:bottom w:val="single" w:sz="12" w:space="0" w:color="000000"/>
            </w:tcBorders>
          </w:tcPr>
          <w:p w14:paraId="0ABC19CA" w14:textId="77777777" w:rsidR="00C512C9" w:rsidRPr="00E17E46" w:rsidRDefault="00C512C9">
            <w:pPr>
              <w:pStyle w:val="TableParagraph"/>
              <w:rPr>
                <w:sz w:val="14"/>
              </w:rPr>
            </w:pPr>
          </w:p>
        </w:tc>
        <w:tc>
          <w:tcPr>
            <w:tcW w:w="567" w:type="dxa"/>
            <w:tcBorders>
              <w:top w:val="single" w:sz="12" w:space="0" w:color="000000"/>
              <w:bottom w:val="single" w:sz="12" w:space="0" w:color="000000"/>
              <w:right w:val="single" w:sz="34" w:space="0" w:color="000000"/>
            </w:tcBorders>
          </w:tcPr>
          <w:p w14:paraId="6D361905" w14:textId="77777777" w:rsidR="00C512C9" w:rsidRPr="00E17E46" w:rsidRDefault="00C512C9">
            <w:pPr>
              <w:pStyle w:val="TableParagraph"/>
              <w:rPr>
                <w:sz w:val="14"/>
              </w:rPr>
            </w:pPr>
          </w:p>
        </w:tc>
        <w:tc>
          <w:tcPr>
            <w:tcW w:w="3542" w:type="dxa"/>
            <w:vMerge/>
            <w:tcBorders>
              <w:top w:val="nil"/>
              <w:left w:val="single" w:sz="34" w:space="0" w:color="000000"/>
            </w:tcBorders>
          </w:tcPr>
          <w:p w14:paraId="4F6ACF53" w14:textId="77777777" w:rsidR="00C512C9" w:rsidRPr="00E17E46" w:rsidRDefault="00C512C9">
            <w:pPr>
              <w:rPr>
                <w:iCs/>
                <w:sz w:val="2"/>
                <w:szCs w:val="2"/>
              </w:rPr>
            </w:pPr>
          </w:p>
        </w:tc>
        <w:tc>
          <w:tcPr>
            <w:tcW w:w="2857" w:type="dxa"/>
            <w:gridSpan w:val="5"/>
            <w:vMerge w:val="restart"/>
          </w:tcPr>
          <w:p w14:paraId="5AD0EEFB" w14:textId="7AE9502F" w:rsidR="00C512C9" w:rsidRPr="00E17E46" w:rsidRDefault="002C74C4" w:rsidP="00E17E46">
            <w:pPr>
              <w:pStyle w:val="TableParagraph"/>
              <w:spacing w:before="87" w:line="292" w:lineRule="exact"/>
              <w:ind w:left="19" w:right="12"/>
              <w:jc w:val="center"/>
              <w:rPr>
                <w:bCs/>
                <w:iCs/>
                <w:sz w:val="24"/>
              </w:rPr>
            </w:pPr>
            <w:r w:rsidRPr="00E17E46">
              <w:rPr>
                <w:bCs/>
                <w:iCs/>
                <w:sz w:val="24"/>
              </w:rPr>
              <w:t>КПІ ім.</w:t>
            </w:r>
            <w:r w:rsidRPr="00E17E46">
              <w:rPr>
                <w:bCs/>
                <w:iCs/>
                <w:spacing w:val="-2"/>
                <w:sz w:val="24"/>
              </w:rPr>
              <w:t xml:space="preserve"> </w:t>
            </w:r>
            <w:r w:rsidRPr="00E17E46">
              <w:rPr>
                <w:bCs/>
                <w:iCs/>
                <w:sz w:val="24"/>
              </w:rPr>
              <w:t>Ігоря</w:t>
            </w:r>
            <w:r w:rsidR="00E17E46" w:rsidRPr="00E17E46">
              <w:rPr>
                <w:bCs/>
                <w:iCs/>
                <w:sz w:val="24"/>
              </w:rPr>
              <w:t xml:space="preserve"> </w:t>
            </w:r>
            <w:r w:rsidRPr="00E17E46">
              <w:rPr>
                <w:bCs/>
                <w:iCs/>
                <w:sz w:val="24"/>
              </w:rPr>
              <w:t>Сікорського</w:t>
            </w:r>
            <w:r w:rsidR="00E17E46" w:rsidRPr="00B73E6E">
              <w:rPr>
                <w:bCs/>
                <w:iCs/>
                <w:sz w:val="24"/>
              </w:rPr>
              <w:t>,</w:t>
            </w:r>
            <w:r w:rsidRPr="00E17E46">
              <w:rPr>
                <w:bCs/>
                <w:iCs/>
                <w:spacing w:val="-3"/>
                <w:sz w:val="24"/>
              </w:rPr>
              <w:t xml:space="preserve"> </w:t>
            </w:r>
            <w:r w:rsidRPr="00E17E46">
              <w:rPr>
                <w:bCs/>
                <w:iCs/>
                <w:sz w:val="24"/>
              </w:rPr>
              <w:t>ФПМ</w:t>
            </w:r>
            <w:r w:rsidRPr="00E17E46">
              <w:rPr>
                <w:bCs/>
                <w:iCs/>
                <w:spacing w:val="-2"/>
                <w:sz w:val="24"/>
              </w:rPr>
              <w:t xml:space="preserve"> </w:t>
            </w:r>
            <w:r w:rsidRPr="00E17E46">
              <w:rPr>
                <w:bCs/>
                <w:iCs/>
                <w:sz w:val="24"/>
              </w:rPr>
              <w:t>КВ-</w:t>
            </w:r>
            <w:r w:rsidR="00E17E46" w:rsidRPr="00E17E46">
              <w:rPr>
                <w:bCs/>
                <w:iCs/>
                <w:sz w:val="24"/>
              </w:rPr>
              <w:t>0</w:t>
            </w:r>
            <w:r w:rsidRPr="00E17E46">
              <w:rPr>
                <w:bCs/>
                <w:iCs/>
                <w:sz w:val="24"/>
              </w:rPr>
              <w:t>2</w:t>
            </w:r>
          </w:p>
        </w:tc>
      </w:tr>
      <w:tr w:rsidR="00C512C9" w14:paraId="6CD6694D" w14:textId="77777777" w:rsidTr="00E43D1F">
        <w:trPr>
          <w:trHeight w:val="210"/>
        </w:trPr>
        <w:tc>
          <w:tcPr>
            <w:tcW w:w="1138" w:type="dxa"/>
            <w:gridSpan w:val="2"/>
            <w:tcBorders>
              <w:top w:val="single" w:sz="12" w:space="0" w:color="000000"/>
              <w:bottom w:val="single" w:sz="12" w:space="0" w:color="000000"/>
            </w:tcBorders>
          </w:tcPr>
          <w:p w14:paraId="18ED9AF1" w14:textId="0B8AB089" w:rsidR="00C512C9" w:rsidRPr="00E43D1F" w:rsidRDefault="002C74C4">
            <w:pPr>
              <w:pStyle w:val="TableParagraph"/>
              <w:spacing w:before="5" w:line="186" w:lineRule="exact"/>
              <w:ind w:left="8"/>
              <w:rPr>
                <w:bCs/>
                <w:iCs/>
                <w:sz w:val="18"/>
                <w:szCs w:val="18"/>
              </w:rPr>
            </w:pPr>
            <w:r w:rsidRPr="00E43D1F">
              <w:rPr>
                <w:bCs/>
                <w:iCs/>
                <w:sz w:val="18"/>
                <w:szCs w:val="18"/>
              </w:rPr>
              <w:t>Н.</w:t>
            </w:r>
            <w:r w:rsidRPr="00E43D1F">
              <w:rPr>
                <w:bCs/>
                <w:iCs/>
                <w:spacing w:val="-1"/>
                <w:sz w:val="18"/>
                <w:szCs w:val="18"/>
              </w:rPr>
              <w:t xml:space="preserve"> </w:t>
            </w:r>
            <w:r w:rsidRPr="00E43D1F">
              <w:rPr>
                <w:bCs/>
                <w:iCs/>
                <w:sz w:val="18"/>
                <w:szCs w:val="18"/>
              </w:rPr>
              <w:t>контр</w:t>
            </w:r>
            <w:r w:rsidR="00E43D1F" w:rsidRPr="00E43D1F">
              <w:rPr>
                <w:bCs/>
                <w:iCs/>
                <w:sz w:val="18"/>
                <w:szCs w:val="18"/>
              </w:rPr>
              <w:t>оль</w:t>
            </w:r>
          </w:p>
        </w:tc>
        <w:tc>
          <w:tcPr>
            <w:tcW w:w="1418" w:type="dxa"/>
            <w:tcBorders>
              <w:top w:val="single" w:sz="12" w:space="0" w:color="000000"/>
              <w:bottom w:val="single" w:sz="12" w:space="0" w:color="000000"/>
            </w:tcBorders>
          </w:tcPr>
          <w:p w14:paraId="6E5DD11C" w14:textId="77777777" w:rsidR="00C512C9" w:rsidRPr="00E43D1F" w:rsidRDefault="002C74C4">
            <w:pPr>
              <w:pStyle w:val="TableParagraph"/>
              <w:spacing w:before="8" w:line="183" w:lineRule="exact"/>
              <w:ind w:left="12"/>
              <w:rPr>
                <w:sz w:val="16"/>
                <w:szCs w:val="16"/>
              </w:rPr>
            </w:pPr>
            <w:proofErr w:type="spellStart"/>
            <w:r w:rsidRPr="00E43D1F">
              <w:rPr>
                <w:sz w:val="16"/>
                <w:szCs w:val="16"/>
              </w:rPr>
              <w:t>Клятченко</w:t>
            </w:r>
            <w:proofErr w:type="spellEnd"/>
            <w:r w:rsidRPr="00E43D1F">
              <w:rPr>
                <w:spacing w:val="-3"/>
                <w:sz w:val="16"/>
                <w:szCs w:val="16"/>
              </w:rPr>
              <w:t xml:space="preserve"> </w:t>
            </w:r>
            <w:r w:rsidRPr="00E43D1F">
              <w:rPr>
                <w:sz w:val="16"/>
                <w:szCs w:val="16"/>
              </w:rPr>
              <w:t>Я.М.</w:t>
            </w:r>
          </w:p>
        </w:tc>
        <w:tc>
          <w:tcPr>
            <w:tcW w:w="850" w:type="dxa"/>
            <w:tcBorders>
              <w:top w:val="single" w:sz="12" w:space="0" w:color="000000"/>
              <w:bottom w:val="single" w:sz="12" w:space="0" w:color="000000"/>
            </w:tcBorders>
          </w:tcPr>
          <w:p w14:paraId="202C1CE7" w14:textId="77777777" w:rsidR="00C512C9" w:rsidRDefault="00C512C9">
            <w:pPr>
              <w:pStyle w:val="TableParagraph"/>
              <w:rPr>
                <w:sz w:val="14"/>
              </w:rPr>
            </w:pPr>
          </w:p>
        </w:tc>
        <w:tc>
          <w:tcPr>
            <w:tcW w:w="567" w:type="dxa"/>
            <w:tcBorders>
              <w:top w:val="single" w:sz="12" w:space="0" w:color="000000"/>
              <w:bottom w:val="single" w:sz="12" w:space="0" w:color="000000"/>
              <w:right w:val="single" w:sz="34" w:space="0" w:color="000000"/>
            </w:tcBorders>
          </w:tcPr>
          <w:p w14:paraId="575D9BF7" w14:textId="77777777" w:rsidR="00C512C9" w:rsidRDefault="00C512C9">
            <w:pPr>
              <w:pStyle w:val="TableParagraph"/>
              <w:rPr>
                <w:sz w:val="14"/>
              </w:rPr>
            </w:pPr>
          </w:p>
        </w:tc>
        <w:tc>
          <w:tcPr>
            <w:tcW w:w="3542" w:type="dxa"/>
            <w:vMerge/>
            <w:tcBorders>
              <w:top w:val="nil"/>
              <w:left w:val="single" w:sz="34" w:space="0" w:color="000000"/>
            </w:tcBorders>
          </w:tcPr>
          <w:p w14:paraId="3D352899" w14:textId="77777777" w:rsidR="00C512C9" w:rsidRDefault="00C512C9">
            <w:pPr>
              <w:rPr>
                <w:sz w:val="2"/>
                <w:szCs w:val="2"/>
              </w:rPr>
            </w:pPr>
          </w:p>
        </w:tc>
        <w:tc>
          <w:tcPr>
            <w:tcW w:w="2857" w:type="dxa"/>
            <w:gridSpan w:val="5"/>
            <w:vMerge/>
            <w:tcBorders>
              <w:top w:val="nil"/>
            </w:tcBorders>
          </w:tcPr>
          <w:p w14:paraId="3B635591" w14:textId="77777777" w:rsidR="00C512C9" w:rsidRDefault="00C512C9">
            <w:pPr>
              <w:rPr>
                <w:sz w:val="2"/>
                <w:szCs w:val="2"/>
              </w:rPr>
            </w:pPr>
          </w:p>
        </w:tc>
      </w:tr>
      <w:tr w:rsidR="00C512C9" w14:paraId="3C6460D3" w14:textId="77777777" w:rsidTr="00E43D1F">
        <w:trPr>
          <w:trHeight w:val="192"/>
        </w:trPr>
        <w:tc>
          <w:tcPr>
            <w:tcW w:w="1138" w:type="dxa"/>
            <w:gridSpan w:val="2"/>
            <w:tcBorders>
              <w:top w:val="single" w:sz="12" w:space="0" w:color="000000"/>
            </w:tcBorders>
          </w:tcPr>
          <w:p w14:paraId="78928FB4" w14:textId="27457426" w:rsidR="00C512C9" w:rsidRPr="00E43D1F" w:rsidRDefault="002C74C4">
            <w:pPr>
              <w:pStyle w:val="TableParagraph"/>
              <w:spacing w:before="3"/>
              <w:ind w:left="8"/>
              <w:rPr>
                <w:bCs/>
                <w:iCs/>
                <w:sz w:val="18"/>
                <w:szCs w:val="18"/>
              </w:rPr>
            </w:pPr>
            <w:r w:rsidRPr="00E43D1F">
              <w:rPr>
                <w:bCs/>
                <w:iCs/>
                <w:sz w:val="18"/>
                <w:szCs w:val="18"/>
              </w:rPr>
              <w:t>Затв</w:t>
            </w:r>
            <w:r w:rsidR="00E43D1F" w:rsidRPr="00E43D1F">
              <w:rPr>
                <w:bCs/>
                <w:iCs/>
                <w:sz w:val="18"/>
                <w:szCs w:val="18"/>
              </w:rPr>
              <w:t>ердив</w:t>
            </w:r>
          </w:p>
        </w:tc>
        <w:tc>
          <w:tcPr>
            <w:tcW w:w="1418" w:type="dxa"/>
            <w:tcBorders>
              <w:top w:val="single" w:sz="12" w:space="0" w:color="000000"/>
            </w:tcBorders>
          </w:tcPr>
          <w:p w14:paraId="299FD96A" w14:textId="77777777" w:rsidR="00C512C9" w:rsidRPr="00E43D1F" w:rsidRDefault="002C74C4">
            <w:pPr>
              <w:pStyle w:val="TableParagraph"/>
              <w:spacing w:before="4"/>
              <w:ind w:left="12"/>
              <w:rPr>
                <w:sz w:val="16"/>
                <w:szCs w:val="16"/>
              </w:rPr>
            </w:pPr>
            <w:proofErr w:type="spellStart"/>
            <w:r w:rsidRPr="00E43D1F">
              <w:rPr>
                <w:sz w:val="16"/>
                <w:szCs w:val="16"/>
              </w:rPr>
              <w:t>Романкевич</w:t>
            </w:r>
            <w:proofErr w:type="spellEnd"/>
            <w:r w:rsidRPr="00E43D1F">
              <w:rPr>
                <w:spacing w:val="-2"/>
                <w:sz w:val="16"/>
                <w:szCs w:val="16"/>
              </w:rPr>
              <w:t xml:space="preserve"> </w:t>
            </w:r>
            <w:r w:rsidRPr="00E43D1F">
              <w:rPr>
                <w:sz w:val="16"/>
                <w:szCs w:val="16"/>
              </w:rPr>
              <w:t>В.О.</w:t>
            </w:r>
          </w:p>
        </w:tc>
        <w:tc>
          <w:tcPr>
            <w:tcW w:w="850" w:type="dxa"/>
            <w:tcBorders>
              <w:top w:val="single" w:sz="12" w:space="0" w:color="000000"/>
            </w:tcBorders>
          </w:tcPr>
          <w:p w14:paraId="74647612" w14:textId="77777777" w:rsidR="00C512C9" w:rsidRDefault="00C512C9">
            <w:pPr>
              <w:pStyle w:val="TableParagraph"/>
            </w:pPr>
          </w:p>
        </w:tc>
        <w:tc>
          <w:tcPr>
            <w:tcW w:w="567" w:type="dxa"/>
            <w:tcBorders>
              <w:top w:val="single" w:sz="12" w:space="0" w:color="000000"/>
              <w:right w:val="single" w:sz="34" w:space="0" w:color="000000"/>
            </w:tcBorders>
          </w:tcPr>
          <w:p w14:paraId="4D128414" w14:textId="77777777" w:rsidR="00C512C9" w:rsidRDefault="00C512C9">
            <w:pPr>
              <w:pStyle w:val="TableParagraph"/>
            </w:pPr>
          </w:p>
        </w:tc>
        <w:tc>
          <w:tcPr>
            <w:tcW w:w="3542" w:type="dxa"/>
            <w:vMerge/>
            <w:tcBorders>
              <w:top w:val="nil"/>
              <w:left w:val="single" w:sz="34" w:space="0" w:color="000000"/>
            </w:tcBorders>
          </w:tcPr>
          <w:p w14:paraId="5A61D0B3" w14:textId="77777777" w:rsidR="00C512C9" w:rsidRDefault="00C512C9">
            <w:pPr>
              <w:rPr>
                <w:sz w:val="2"/>
                <w:szCs w:val="2"/>
              </w:rPr>
            </w:pPr>
          </w:p>
        </w:tc>
        <w:tc>
          <w:tcPr>
            <w:tcW w:w="2857" w:type="dxa"/>
            <w:gridSpan w:val="5"/>
            <w:vMerge/>
            <w:tcBorders>
              <w:top w:val="nil"/>
            </w:tcBorders>
          </w:tcPr>
          <w:p w14:paraId="75905045" w14:textId="77777777" w:rsidR="00C512C9" w:rsidRDefault="00C512C9">
            <w:pPr>
              <w:rPr>
                <w:sz w:val="2"/>
                <w:szCs w:val="2"/>
              </w:rPr>
            </w:pPr>
          </w:p>
        </w:tc>
      </w:tr>
    </w:tbl>
    <w:p w14:paraId="71E35EEF" w14:textId="77777777" w:rsidR="00C512C9" w:rsidRDefault="00C512C9">
      <w:pPr>
        <w:rPr>
          <w:sz w:val="2"/>
          <w:szCs w:val="2"/>
        </w:rPr>
        <w:sectPr w:rsidR="00C512C9">
          <w:pgSz w:w="11910" w:h="16840"/>
          <w:pgMar w:top="700" w:right="160" w:bottom="280" w:left="1000" w:header="720" w:footer="720" w:gutter="0"/>
          <w:cols w:space="720"/>
        </w:sectPr>
      </w:pPr>
    </w:p>
    <w:tbl>
      <w:tblPr>
        <w:tblStyle w:val="TableNormal"/>
        <w:tblW w:w="0" w:type="auto"/>
        <w:tblInd w:w="22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16"/>
        <w:gridCol w:w="535"/>
        <w:gridCol w:w="1216"/>
        <w:gridCol w:w="854"/>
        <w:gridCol w:w="624"/>
        <w:gridCol w:w="6127"/>
        <w:gridCol w:w="471"/>
      </w:tblGrid>
      <w:tr w:rsidR="00C512C9" w14:paraId="1CEC75D3" w14:textId="77777777">
        <w:trPr>
          <w:trHeight w:val="14945"/>
        </w:trPr>
        <w:tc>
          <w:tcPr>
            <w:tcW w:w="10343" w:type="dxa"/>
            <w:gridSpan w:val="7"/>
          </w:tcPr>
          <w:p w14:paraId="3ABDE053" w14:textId="77777777" w:rsidR="00C512C9" w:rsidRDefault="00C512C9">
            <w:pPr>
              <w:pStyle w:val="TableParagraph"/>
              <w:rPr>
                <w:sz w:val="30"/>
              </w:rPr>
            </w:pPr>
          </w:p>
          <w:p w14:paraId="2153A067" w14:textId="77777777" w:rsidR="00C512C9" w:rsidRDefault="00C512C9" w:rsidP="00D643DB">
            <w:pPr>
              <w:pStyle w:val="TableParagraph"/>
              <w:rPr>
                <w:sz w:val="32"/>
              </w:rPr>
            </w:pPr>
          </w:p>
          <w:p w14:paraId="203D5780" w14:textId="77777777" w:rsidR="00C512C9" w:rsidRPr="00D643DB" w:rsidRDefault="002C74C4" w:rsidP="00D643DB">
            <w:pPr>
              <w:pStyle w:val="TableParagraph"/>
              <w:numPr>
                <w:ilvl w:val="0"/>
                <w:numId w:val="39"/>
              </w:numPr>
              <w:tabs>
                <w:tab w:val="left" w:pos="2323"/>
              </w:tabs>
              <w:spacing w:line="360" w:lineRule="auto"/>
              <w:ind w:hanging="361"/>
              <w:jc w:val="left"/>
              <w:rPr>
                <w:b/>
                <w:sz w:val="28"/>
                <w:u w:val="single"/>
              </w:rPr>
            </w:pPr>
            <w:r w:rsidRPr="00D643DB">
              <w:rPr>
                <w:b/>
                <w:sz w:val="28"/>
                <w:u w:val="single"/>
              </w:rPr>
              <w:t>НАЙМЕНУВАННЯ</w:t>
            </w:r>
            <w:r w:rsidRPr="00D643DB">
              <w:rPr>
                <w:b/>
                <w:spacing w:val="-2"/>
                <w:sz w:val="28"/>
                <w:u w:val="single"/>
              </w:rPr>
              <w:t xml:space="preserve"> </w:t>
            </w:r>
            <w:r w:rsidRPr="00D643DB">
              <w:rPr>
                <w:b/>
                <w:sz w:val="28"/>
                <w:u w:val="single"/>
              </w:rPr>
              <w:t>ТА</w:t>
            </w:r>
            <w:r w:rsidRPr="00D643DB">
              <w:rPr>
                <w:b/>
                <w:spacing w:val="-3"/>
                <w:sz w:val="28"/>
                <w:u w:val="single"/>
              </w:rPr>
              <w:t xml:space="preserve"> </w:t>
            </w:r>
            <w:r w:rsidRPr="00D643DB">
              <w:rPr>
                <w:b/>
                <w:sz w:val="28"/>
                <w:u w:val="single"/>
              </w:rPr>
              <w:t>ГАЛУЗЬ</w:t>
            </w:r>
            <w:r w:rsidRPr="00D643DB">
              <w:rPr>
                <w:b/>
                <w:spacing w:val="-2"/>
                <w:sz w:val="28"/>
                <w:u w:val="single"/>
              </w:rPr>
              <w:t xml:space="preserve"> </w:t>
            </w:r>
            <w:r w:rsidRPr="00D643DB">
              <w:rPr>
                <w:b/>
                <w:sz w:val="28"/>
                <w:u w:val="single"/>
              </w:rPr>
              <w:t>РОЗРОБКИ</w:t>
            </w:r>
          </w:p>
          <w:p w14:paraId="4F8A59F7" w14:textId="77777777" w:rsidR="00D643DB" w:rsidRPr="00F0441B" w:rsidRDefault="00D643DB" w:rsidP="00D643DB">
            <w:pPr>
              <w:spacing w:line="360" w:lineRule="auto"/>
              <w:jc w:val="both"/>
              <w:rPr>
                <w:sz w:val="28"/>
                <w:szCs w:val="28"/>
              </w:rPr>
            </w:pPr>
          </w:p>
          <w:p w14:paraId="09AA38DE" w14:textId="2FAC3F14" w:rsidR="00D643DB" w:rsidRDefault="00D643DB" w:rsidP="00D643DB">
            <w:pPr>
              <w:widowControl/>
              <w:spacing w:line="360" w:lineRule="auto"/>
              <w:ind w:left="248" w:right="573" w:firstLine="709"/>
              <w:jc w:val="both"/>
              <w:rPr>
                <w:sz w:val="28"/>
                <w:szCs w:val="28"/>
              </w:rPr>
            </w:pPr>
            <w:r>
              <w:rPr>
                <w:sz w:val="28"/>
                <w:szCs w:val="28"/>
              </w:rPr>
              <w:t>Назва розробки: «Система автоматичної діагностики проблем зі здоров</w:t>
            </w:r>
            <w:r w:rsidR="00EB0C41">
              <w:rPr>
                <w:sz w:val="28"/>
                <w:szCs w:val="28"/>
              </w:rPr>
              <w:t>’</w:t>
            </w:r>
            <w:r>
              <w:rPr>
                <w:sz w:val="28"/>
                <w:szCs w:val="28"/>
              </w:rPr>
              <w:t>ям».</w:t>
            </w:r>
          </w:p>
          <w:p w14:paraId="625451D9" w14:textId="77777777" w:rsidR="00D643DB" w:rsidRPr="00F0441B" w:rsidRDefault="00D643DB" w:rsidP="00D643DB">
            <w:pPr>
              <w:widowControl/>
              <w:spacing w:line="360" w:lineRule="auto"/>
              <w:ind w:left="248" w:right="573" w:firstLine="709"/>
              <w:jc w:val="both"/>
              <w:rPr>
                <w:sz w:val="28"/>
                <w:szCs w:val="28"/>
              </w:rPr>
            </w:pPr>
            <w:r>
              <w:rPr>
                <w:sz w:val="28"/>
                <w:szCs w:val="28"/>
              </w:rPr>
              <w:t xml:space="preserve">Галузь застосування: Система </w:t>
            </w:r>
            <w:proofErr w:type="spellStart"/>
            <w:r>
              <w:rPr>
                <w:sz w:val="28"/>
                <w:szCs w:val="28"/>
              </w:rPr>
              <w:t>самодіагностування</w:t>
            </w:r>
            <w:proofErr w:type="spellEnd"/>
            <w:r>
              <w:rPr>
                <w:sz w:val="28"/>
                <w:szCs w:val="28"/>
              </w:rPr>
              <w:t xml:space="preserve"> захворювання.</w:t>
            </w:r>
          </w:p>
          <w:p w14:paraId="57D4CA52" w14:textId="77777777" w:rsidR="00D643DB" w:rsidRPr="00F0441B" w:rsidRDefault="00D643DB" w:rsidP="00D643DB">
            <w:pPr>
              <w:spacing w:line="360" w:lineRule="auto"/>
              <w:jc w:val="both"/>
              <w:rPr>
                <w:sz w:val="28"/>
                <w:szCs w:val="28"/>
              </w:rPr>
            </w:pPr>
          </w:p>
          <w:p w14:paraId="76A700E3" w14:textId="4AE0AF1C" w:rsidR="00D643DB" w:rsidRPr="00D643DB" w:rsidRDefault="00D643DB" w:rsidP="00D643DB">
            <w:pPr>
              <w:tabs>
                <w:tab w:val="left" w:pos="3628"/>
              </w:tabs>
              <w:spacing w:after="240" w:line="360" w:lineRule="auto"/>
              <w:ind w:left="3118"/>
              <w:jc w:val="both"/>
              <w:rPr>
                <w:b/>
                <w:bCs/>
                <w:sz w:val="28"/>
                <w:szCs w:val="28"/>
              </w:rPr>
            </w:pPr>
            <w:bookmarkStart w:id="1" w:name="_3znysh7" w:colFirst="0" w:colLast="0"/>
            <w:bookmarkEnd w:id="1"/>
            <w:r w:rsidRPr="002D4CEA">
              <w:rPr>
                <w:b/>
                <w:bCs/>
                <w:sz w:val="28"/>
                <w:szCs w:val="28"/>
              </w:rPr>
              <w:t xml:space="preserve">2. </w:t>
            </w:r>
            <w:r w:rsidRPr="00D643DB">
              <w:rPr>
                <w:b/>
                <w:bCs/>
                <w:sz w:val="28"/>
                <w:szCs w:val="28"/>
                <w:u w:val="single"/>
              </w:rPr>
              <w:t>ПІДСТАВА ДЛЯ РОЗРОБКИ</w:t>
            </w:r>
          </w:p>
          <w:p w14:paraId="7FD9F24E" w14:textId="6333B034" w:rsidR="00D643DB" w:rsidRDefault="00D643DB" w:rsidP="00D643DB">
            <w:pPr>
              <w:widowControl/>
              <w:spacing w:line="360" w:lineRule="auto"/>
              <w:ind w:left="248" w:right="573" w:firstLine="709"/>
              <w:jc w:val="both"/>
              <w:rPr>
                <w:sz w:val="28"/>
                <w:szCs w:val="28"/>
              </w:rPr>
            </w:pPr>
            <w:bookmarkStart w:id="2" w:name="_2et92p0" w:colFirst="0" w:colLast="0"/>
            <w:bookmarkEnd w:id="2"/>
            <w:r>
              <w:rPr>
                <w:sz w:val="28"/>
                <w:szCs w:val="28"/>
              </w:rPr>
              <w:t xml:space="preserve">Підставою для розробки є завдання на дипломне </w:t>
            </w:r>
            <w:proofErr w:type="spellStart"/>
            <w:r w:rsidR="00EB62B6">
              <w:rPr>
                <w:sz w:val="28"/>
                <w:szCs w:val="28"/>
              </w:rPr>
              <w:t>проєкт</w:t>
            </w:r>
            <w:r>
              <w:rPr>
                <w:sz w:val="28"/>
                <w:szCs w:val="28"/>
              </w:rPr>
              <w:t>ування</w:t>
            </w:r>
            <w:proofErr w:type="spellEnd"/>
            <w:r>
              <w:rPr>
                <w:sz w:val="28"/>
                <w:szCs w:val="28"/>
              </w:rPr>
              <w:t xml:space="preserve"> на здобуття першого (бакалаврського) рівня вищої освіти, затверджене кафедрою системного програмування і спеціалізованих комп</w:t>
            </w:r>
            <w:r w:rsidR="00EB0C41">
              <w:rPr>
                <w:sz w:val="28"/>
                <w:szCs w:val="28"/>
              </w:rPr>
              <w:t>’</w:t>
            </w:r>
            <w:r>
              <w:rPr>
                <w:sz w:val="28"/>
                <w:szCs w:val="28"/>
              </w:rPr>
              <w:t>ютерних систем Національного технічного університету України «Київський Політехнічний Інститут імені Ігоря Сікорського».</w:t>
            </w:r>
          </w:p>
          <w:p w14:paraId="6731A5A0" w14:textId="77777777" w:rsidR="00D643DB" w:rsidRPr="00F0441B" w:rsidRDefault="00D643DB" w:rsidP="00D643DB">
            <w:pPr>
              <w:spacing w:line="360" w:lineRule="auto"/>
              <w:jc w:val="both"/>
              <w:rPr>
                <w:sz w:val="28"/>
                <w:szCs w:val="28"/>
              </w:rPr>
            </w:pPr>
          </w:p>
          <w:p w14:paraId="3A8CDCEA" w14:textId="0BB59881" w:rsidR="00D643DB" w:rsidRPr="00D643DB" w:rsidRDefault="00D643DB" w:rsidP="00D643DB">
            <w:pPr>
              <w:tabs>
                <w:tab w:val="left" w:pos="3298"/>
              </w:tabs>
              <w:spacing w:after="240" w:line="360" w:lineRule="auto"/>
              <w:ind w:left="2880"/>
              <w:jc w:val="both"/>
              <w:rPr>
                <w:b/>
                <w:bCs/>
                <w:sz w:val="28"/>
                <w:szCs w:val="28"/>
              </w:rPr>
            </w:pPr>
            <w:r w:rsidRPr="002D4CEA">
              <w:rPr>
                <w:b/>
                <w:bCs/>
                <w:sz w:val="28"/>
                <w:szCs w:val="28"/>
              </w:rPr>
              <w:t xml:space="preserve">3. </w:t>
            </w:r>
            <w:r w:rsidRPr="00D643DB">
              <w:rPr>
                <w:b/>
                <w:bCs/>
                <w:sz w:val="28"/>
                <w:szCs w:val="28"/>
                <w:u w:val="single"/>
              </w:rPr>
              <w:t>МЕТА І ПРИЗНАЧЕННЯ РОБОТИ</w:t>
            </w:r>
          </w:p>
          <w:p w14:paraId="4903D858" w14:textId="61D87553" w:rsidR="00D643DB" w:rsidRDefault="00D643DB" w:rsidP="00D643DB">
            <w:pPr>
              <w:widowControl/>
              <w:spacing w:line="360" w:lineRule="auto"/>
              <w:ind w:left="248" w:right="573" w:firstLine="709"/>
              <w:jc w:val="both"/>
              <w:rPr>
                <w:sz w:val="28"/>
                <w:szCs w:val="28"/>
              </w:rPr>
            </w:pPr>
            <w:bookmarkStart w:id="3" w:name="_tyjcwt" w:colFirst="0" w:colLast="0"/>
            <w:bookmarkEnd w:id="3"/>
            <w:r>
              <w:rPr>
                <w:sz w:val="28"/>
                <w:szCs w:val="28"/>
              </w:rPr>
              <w:t xml:space="preserve">Метою даного </w:t>
            </w:r>
            <w:proofErr w:type="spellStart"/>
            <w:r w:rsidR="00EB62B6">
              <w:rPr>
                <w:sz w:val="28"/>
                <w:szCs w:val="28"/>
              </w:rPr>
              <w:t>проєкт</w:t>
            </w:r>
            <w:r>
              <w:rPr>
                <w:sz w:val="28"/>
                <w:szCs w:val="28"/>
              </w:rPr>
              <w:t>у</w:t>
            </w:r>
            <w:proofErr w:type="spellEnd"/>
            <w:r>
              <w:rPr>
                <w:sz w:val="28"/>
                <w:szCs w:val="28"/>
              </w:rPr>
              <w:t xml:space="preserve"> є створення системи автоматичної діагностики проблем зі здоров</w:t>
            </w:r>
            <w:r w:rsidR="00EB0C41">
              <w:rPr>
                <w:sz w:val="28"/>
                <w:szCs w:val="28"/>
              </w:rPr>
              <w:t>’</w:t>
            </w:r>
            <w:r>
              <w:rPr>
                <w:sz w:val="28"/>
                <w:szCs w:val="28"/>
              </w:rPr>
              <w:t>ям.</w:t>
            </w:r>
          </w:p>
          <w:p w14:paraId="36D0A06A" w14:textId="77777777" w:rsidR="00D643DB" w:rsidRDefault="00D643DB" w:rsidP="00D643DB">
            <w:pPr>
              <w:widowControl/>
              <w:spacing w:line="360" w:lineRule="auto"/>
              <w:ind w:left="248" w:right="573" w:firstLine="709"/>
              <w:jc w:val="both"/>
              <w:rPr>
                <w:sz w:val="28"/>
                <w:szCs w:val="28"/>
              </w:rPr>
            </w:pPr>
          </w:p>
          <w:p w14:paraId="338F91EB" w14:textId="77777777" w:rsidR="00D643DB" w:rsidRPr="002D4CEA" w:rsidRDefault="00D643DB" w:rsidP="00D643DB">
            <w:pPr>
              <w:keepNext/>
              <w:tabs>
                <w:tab w:val="left" w:pos="3986"/>
              </w:tabs>
              <w:spacing w:after="240" w:line="360" w:lineRule="auto"/>
              <w:ind w:left="3826" w:right="3371"/>
              <w:jc w:val="both"/>
              <w:rPr>
                <w:b/>
                <w:bCs/>
                <w:sz w:val="28"/>
                <w:szCs w:val="28"/>
              </w:rPr>
            </w:pPr>
            <w:r w:rsidRPr="002D4CEA">
              <w:rPr>
                <w:b/>
                <w:bCs/>
                <w:sz w:val="28"/>
                <w:szCs w:val="28"/>
              </w:rPr>
              <w:t xml:space="preserve">4. </w:t>
            </w:r>
            <w:r w:rsidRPr="00D643DB">
              <w:rPr>
                <w:b/>
                <w:bCs/>
                <w:sz w:val="28"/>
                <w:szCs w:val="28"/>
                <w:u w:val="single"/>
              </w:rPr>
              <w:t>ДЖЕРЕЛА</w:t>
            </w:r>
            <w:r w:rsidRPr="002D4CEA">
              <w:rPr>
                <w:b/>
                <w:bCs/>
                <w:sz w:val="28"/>
                <w:szCs w:val="28"/>
              </w:rPr>
              <w:t xml:space="preserve"> </w:t>
            </w:r>
          </w:p>
          <w:p w14:paraId="25DDB811" w14:textId="77777777" w:rsidR="00D643DB" w:rsidRDefault="00D643DB" w:rsidP="00D643DB">
            <w:pPr>
              <w:widowControl/>
              <w:spacing w:line="360" w:lineRule="auto"/>
              <w:ind w:left="249" w:right="573" w:firstLine="709"/>
              <w:jc w:val="both"/>
              <w:rPr>
                <w:sz w:val="28"/>
                <w:szCs w:val="28"/>
              </w:rPr>
            </w:pPr>
            <w:bookmarkStart w:id="4" w:name="_3dy6vkm" w:colFirst="0" w:colLast="0"/>
            <w:bookmarkEnd w:id="4"/>
            <w:r>
              <w:rPr>
                <w:sz w:val="28"/>
                <w:szCs w:val="28"/>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45EB39E5" w14:textId="77777777" w:rsidR="00D643DB" w:rsidRDefault="00D643DB" w:rsidP="00D643DB">
            <w:pPr>
              <w:widowControl/>
              <w:spacing w:line="360" w:lineRule="auto"/>
              <w:ind w:left="1133"/>
              <w:jc w:val="both"/>
              <w:rPr>
                <w:sz w:val="28"/>
                <w:szCs w:val="28"/>
              </w:rPr>
            </w:pPr>
          </w:p>
          <w:p w14:paraId="102C7208" w14:textId="35A89E1E" w:rsidR="00D643DB" w:rsidRPr="00D643DB" w:rsidRDefault="00D643DB" w:rsidP="00D643DB">
            <w:pPr>
              <w:keepNext/>
              <w:spacing w:after="240" w:line="360" w:lineRule="auto"/>
              <w:ind w:left="3508"/>
              <w:jc w:val="both"/>
              <w:rPr>
                <w:b/>
                <w:bCs/>
                <w:smallCaps/>
                <w:sz w:val="28"/>
                <w:szCs w:val="28"/>
              </w:rPr>
            </w:pPr>
            <w:r w:rsidRPr="002D4CEA">
              <w:rPr>
                <w:b/>
                <w:bCs/>
                <w:smallCaps/>
                <w:sz w:val="28"/>
                <w:szCs w:val="28"/>
              </w:rPr>
              <w:t xml:space="preserve">5. </w:t>
            </w:r>
            <w:r w:rsidRPr="00D643DB">
              <w:rPr>
                <w:b/>
                <w:bCs/>
                <w:smallCaps/>
                <w:sz w:val="28"/>
                <w:szCs w:val="28"/>
                <w:u w:val="single"/>
              </w:rPr>
              <w:t>ТЕХНІЧНІ ВИМОГИ</w:t>
            </w:r>
          </w:p>
          <w:p w14:paraId="141F56AE" w14:textId="5556C143" w:rsidR="00D643DB" w:rsidRPr="00D643DB" w:rsidRDefault="00D643DB" w:rsidP="00D643DB">
            <w:pPr>
              <w:keepNext/>
              <w:spacing w:line="360" w:lineRule="auto"/>
              <w:ind w:firstLine="709"/>
              <w:jc w:val="both"/>
              <w:rPr>
                <w:b/>
                <w:bCs/>
                <w:sz w:val="28"/>
                <w:szCs w:val="28"/>
              </w:rPr>
            </w:pPr>
            <w:bookmarkStart w:id="5" w:name="_1t3h5sf" w:colFirst="0" w:colLast="0"/>
            <w:bookmarkEnd w:id="5"/>
            <w:r w:rsidRPr="00D643DB">
              <w:rPr>
                <w:b/>
                <w:bCs/>
                <w:sz w:val="28"/>
                <w:szCs w:val="28"/>
              </w:rPr>
              <w:t>5.1 Вимоги до програмного продукту, що розробляється:</w:t>
            </w:r>
          </w:p>
          <w:p w14:paraId="181DB85E" w14:textId="32443399" w:rsidR="00D643DB" w:rsidRPr="00FF0CBF" w:rsidRDefault="00D643DB" w:rsidP="00D643DB">
            <w:pPr>
              <w:pStyle w:val="a4"/>
              <w:widowControl/>
              <w:numPr>
                <w:ilvl w:val="0"/>
                <w:numId w:val="50"/>
              </w:numPr>
              <w:autoSpaceDE/>
              <w:autoSpaceDN/>
              <w:spacing w:before="0" w:line="360" w:lineRule="auto"/>
              <w:ind w:left="1557"/>
              <w:contextualSpacing/>
              <w:jc w:val="both"/>
              <w:rPr>
                <w:sz w:val="28"/>
                <w:szCs w:val="28"/>
              </w:rPr>
            </w:pPr>
            <w:r w:rsidRPr="00FF0CBF">
              <w:rPr>
                <w:sz w:val="28"/>
                <w:szCs w:val="28"/>
              </w:rPr>
              <w:t>Сумісність з будь якою операційною системою (IOS,</w:t>
            </w:r>
            <w:r w:rsidR="00EB62B6">
              <w:rPr>
                <w:sz w:val="28"/>
                <w:szCs w:val="28"/>
              </w:rPr>
              <w:t xml:space="preserve"> </w:t>
            </w:r>
            <w:proofErr w:type="spellStart"/>
            <w:r w:rsidRPr="00FF0CBF">
              <w:rPr>
                <w:sz w:val="28"/>
                <w:szCs w:val="28"/>
              </w:rPr>
              <w:t>Android,WP</w:t>
            </w:r>
            <w:proofErr w:type="spellEnd"/>
            <w:r w:rsidRPr="00FF0CBF">
              <w:rPr>
                <w:sz w:val="28"/>
                <w:szCs w:val="28"/>
              </w:rPr>
              <w:t>);</w:t>
            </w:r>
          </w:p>
          <w:p w14:paraId="3B2B8FBC" w14:textId="77777777" w:rsidR="00C512C9" w:rsidRDefault="00D643DB" w:rsidP="00D643DB">
            <w:pPr>
              <w:pStyle w:val="a4"/>
              <w:widowControl/>
              <w:numPr>
                <w:ilvl w:val="0"/>
                <w:numId w:val="50"/>
              </w:numPr>
              <w:autoSpaceDE/>
              <w:autoSpaceDN/>
              <w:spacing w:before="0" w:line="360" w:lineRule="auto"/>
              <w:ind w:left="1557"/>
              <w:contextualSpacing/>
              <w:jc w:val="both"/>
              <w:rPr>
                <w:sz w:val="28"/>
                <w:szCs w:val="28"/>
              </w:rPr>
            </w:pPr>
            <w:r w:rsidRPr="00FF0CBF">
              <w:rPr>
                <w:sz w:val="28"/>
                <w:szCs w:val="28"/>
              </w:rPr>
              <w:t>Наявність зручної системи сповіщень ініціатора та виконавця;</w:t>
            </w:r>
          </w:p>
          <w:p w14:paraId="75AA2F7B" w14:textId="1A4BE840" w:rsidR="00D643DB" w:rsidRPr="00D643DB" w:rsidRDefault="00D643DB" w:rsidP="00D643DB">
            <w:pPr>
              <w:pStyle w:val="TableParagraph"/>
              <w:numPr>
                <w:ilvl w:val="0"/>
                <w:numId w:val="50"/>
              </w:numPr>
              <w:spacing w:line="360" w:lineRule="auto"/>
              <w:ind w:left="1557"/>
              <w:rPr>
                <w:sz w:val="30"/>
              </w:rPr>
            </w:pPr>
            <w:r>
              <w:rPr>
                <w:sz w:val="28"/>
                <w:szCs w:val="28"/>
              </w:rPr>
              <w:t>Н</w:t>
            </w:r>
            <w:r w:rsidRPr="008612CE">
              <w:rPr>
                <w:sz w:val="28"/>
                <w:szCs w:val="28"/>
              </w:rPr>
              <w:t>аявність системи контакту з ініціатором</w:t>
            </w:r>
            <w:r w:rsidR="00B73E6E">
              <w:rPr>
                <w:sz w:val="28"/>
                <w:szCs w:val="28"/>
              </w:rPr>
              <w:t>.</w:t>
            </w:r>
          </w:p>
        </w:tc>
      </w:tr>
      <w:tr w:rsidR="00C512C9" w14:paraId="14FDD096" w14:textId="77777777" w:rsidTr="00B01F1F">
        <w:trPr>
          <w:trHeight w:val="248"/>
        </w:trPr>
        <w:tc>
          <w:tcPr>
            <w:tcW w:w="516" w:type="dxa"/>
            <w:tcBorders>
              <w:bottom w:val="single" w:sz="12" w:space="0" w:color="000000"/>
            </w:tcBorders>
          </w:tcPr>
          <w:p w14:paraId="3670E81C" w14:textId="77777777" w:rsidR="00C512C9" w:rsidRPr="00B73E6E" w:rsidRDefault="00C512C9">
            <w:pPr>
              <w:pStyle w:val="TableParagraph"/>
              <w:rPr>
                <w:sz w:val="14"/>
              </w:rPr>
            </w:pPr>
          </w:p>
        </w:tc>
        <w:tc>
          <w:tcPr>
            <w:tcW w:w="535" w:type="dxa"/>
            <w:tcBorders>
              <w:bottom w:val="single" w:sz="12" w:space="0" w:color="000000"/>
            </w:tcBorders>
          </w:tcPr>
          <w:p w14:paraId="24854673" w14:textId="77777777" w:rsidR="00C512C9" w:rsidRPr="00B73E6E" w:rsidRDefault="00C512C9">
            <w:pPr>
              <w:pStyle w:val="TableParagraph"/>
              <w:rPr>
                <w:sz w:val="14"/>
              </w:rPr>
            </w:pPr>
          </w:p>
        </w:tc>
        <w:tc>
          <w:tcPr>
            <w:tcW w:w="1216" w:type="dxa"/>
            <w:tcBorders>
              <w:bottom w:val="single" w:sz="12" w:space="0" w:color="000000"/>
            </w:tcBorders>
          </w:tcPr>
          <w:p w14:paraId="27EC802C" w14:textId="77777777" w:rsidR="00C512C9" w:rsidRPr="00B73E6E" w:rsidRDefault="00C512C9">
            <w:pPr>
              <w:pStyle w:val="TableParagraph"/>
              <w:rPr>
                <w:sz w:val="14"/>
              </w:rPr>
            </w:pPr>
          </w:p>
        </w:tc>
        <w:tc>
          <w:tcPr>
            <w:tcW w:w="854" w:type="dxa"/>
            <w:tcBorders>
              <w:bottom w:val="single" w:sz="12" w:space="0" w:color="000000"/>
            </w:tcBorders>
          </w:tcPr>
          <w:p w14:paraId="36FDDC05" w14:textId="77777777" w:rsidR="00C512C9" w:rsidRPr="00B73E6E" w:rsidRDefault="00C512C9">
            <w:pPr>
              <w:pStyle w:val="TableParagraph"/>
              <w:rPr>
                <w:sz w:val="14"/>
              </w:rPr>
            </w:pPr>
          </w:p>
        </w:tc>
        <w:tc>
          <w:tcPr>
            <w:tcW w:w="624" w:type="dxa"/>
            <w:tcBorders>
              <w:bottom w:val="single" w:sz="12" w:space="0" w:color="000000"/>
              <w:right w:val="single" w:sz="18" w:space="0" w:color="000000"/>
            </w:tcBorders>
          </w:tcPr>
          <w:p w14:paraId="43EE82F5" w14:textId="77777777" w:rsidR="00C512C9" w:rsidRPr="00B73E6E" w:rsidRDefault="00C512C9">
            <w:pPr>
              <w:pStyle w:val="TableParagraph"/>
              <w:rPr>
                <w:sz w:val="14"/>
              </w:rPr>
            </w:pPr>
          </w:p>
        </w:tc>
        <w:tc>
          <w:tcPr>
            <w:tcW w:w="6127" w:type="dxa"/>
            <w:vMerge w:val="restart"/>
            <w:tcBorders>
              <w:left w:val="single" w:sz="18" w:space="0" w:color="000000"/>
            </w:tcBorders>
          </w:tcPr>
          <w:p w14:paraId="3022D45C" w14:textId="1007137B" w:rsidR="00C512C9" w:rsidRPr="00B73E6E" w:rsidRDefault="002C74C4">
            <w:pPr>
              <w:pStyle w:val="TableParagraph"/>
              <w:spacing w:before="139"/>
              <w:ind w:left="957" w:right="880"/>
              <w:jc w:val="center"/>
              <w:rPr>
                <w:sz w:val="48"/>
              </w:rPr>
            </w:pPr>
            <w:r w:rsidRPr="00B73E6E">
              <w:rPr>
                <w:color w:val="000009"/>
                <w:spacing w:val="-1"/>
                <w:sz w:val="48"/>
              </w:rPr>
              <w:t>ІАЛЦ.</w:t>
            </w:r>
            <w:r w:rsidR="00B73E6E" w:rsidRPr="00B73E6E">
              <w:rPr>
                <w:bCs/>
                <w:iCs/>
                <w:sz w:val="48"/>
                <w:szCs w:val="48"/>
              </w:rPr>
              <w:t>045430</w:t>
            </w:r>
            <w:r w:rsidRPr="00B73E6E">
              <w:rPr>
                <w:color w:val="000009"/>
                <w:spacing w:val="-1"/>
                <w:sz w:val="48"/>
              </w:rPr>
              <w:t>.002</w:t>
            </w:r>
            <w:r w:rsidR="00B73E6E">
              <w:rPr>
                <w:color w:val="000009"/>
                <w:spacing w:val="8"/>
                <w:sz w:val="48"/>
              </w:rPr>
              <w:t xml:space="preserve"> </w:t>
            </w:r>
            <w:r w:rsidRPr="00B73E6E">
              <w:rPr>
                <w:color w:val="000009"/>
                <w:sz w:val="48"/>
              </w:rPr>
              <w:t>ТЗ</w:t>
            </w:r>
          </w:p>
        </w:tc>
        <w:tc>
          <w:tcPr>
            <w:tcW w:w="471" w:type="dxa"/>
            <w:vMerge w:val="restart"/>
            <w:tcBorders>
              <w:bottom w:val="single" w:sz="12" w:space="0" w:color="000000"/>
            </w:tcBorders>
          </w:tcPr>
          <w:p w14:paraId="4339A1B7" w14:textId="77777777" w:rsidR="00C512C9" w:rsidRPr="00B73E6E" w:rsidRDefault="002C74C4" w:rsidP="00B01F1F">
            <w:pPr>
              <w:pStyle w:val="TableParagraph"/>
              <w:spacing w:before="39"/>
              <w:ind w:left="78"/>
              <w:jc w:val="center"/>
              <w:rPr>
                <w:sz w:val="16"/>
                <w:szCs w:val="16"/>
              </w:rPr>
            </w:pPr>
            <w:proofErr w:type="spellStart"/>
            <w:r w:rsidRPr="00B73E6E">
              <w:rPr>
                <w:sz w:val="16"/>
                <w:szCs w:val="16"/>
              </w:rPr>
              <w:t>Арк</w:t>
            </w:r>
            <w:proofErr w:type="spellEnd"/>
            <w:r w:rsidRPr="00B73E6E">
              <w:rPr>
                <w:sz w:val="16"/>
                <w:szCs w:val="16"/>
              </w:rPr>
              <w:t>.</w:t>
            </w:r>
          </w:p>
        </w:tc>
      </w:tr>
      <w:tr w:rsidR="00C512C9" w14:paraId="6C2CAD35" w14:textId="77777777" w:rsidTr="00B73E6E">
        <w:trPr>
          <w:trHeight w:val="161"/>
        </w:trPr>
        <w:tc>
          <w:tcPr>
            <w:tcW w:w="516" w:type="dxa"/>
            <w:vMerge w:val="restart"/>
            <w:tcBorders>
              <w:top w:val="single" w:sz="12" w:space="0" w:color="000000"/>
            </w:tcBorders>
          </w:tcPr>
          <w:p w14:paraId="6837BB91" w14:textId="77777777" w:rsidR="00C512C9" w:rsidRPr="00B73E6E" w:rsidRDefault="00C512C9">
            <w:pPr>
              <w:pStyle w:val="TableParagraph"/>
              <w:rPr>
                <w:sz w:val="14"/>
              </w:rPr>
            </w:pPr>
          </w:p>
        </w:tc>
        <w:tc>
          <w:tcPr>
            <w:tcW w:w="535" w:type="dxa"/>
            <w:vMerge w:val="restart"/>
            <w:tcBorders>
              <w:top w:val="single" w:sz="12" w:space="0" w:color="000000"/>
            </w:tcBorders>
          </w:tcPr>
          <w:p w14:paraId="3D23A8E8" w14:textId="77777777" w:rsidR="00C512C9" w:rsidRPr="00B73E6E" w:rsidRDefault="00C512C9">
            <w:pPr>
              <w:pStyle w:val="TableParagraph"/>
              <w:rPr>
                <w:sz w:val="14"/>
              </w:rPr>
            </w:pPr>
          </w:p>
        </w:tc>
        <w:tc>
          <w:tcPr>
            <w:tcW w:w="1216" w:type="dxa"/>
            <w:vMerge w:val="restart"/>
            <w:tcBorders>
              <w:top w:val="single" w:sz="12" w:space="0" w:color="000000"/>
            </w:tcBorders>
          </w:tcPr>
          <w:p w14:paraId="1C139018" w14:textId="77777777" w:rsidR="00C512C9" w:rsidRPr="00B73E6E" w:rsidRDefault="00C512C9">
            <w:pPr>
              <w:pStyle w:val="TableParagraph"/>
              <w:rPr>
                <w:sz w:val="14"/>
              </w:rPr>
            </w:pPr>
          </w:p>
        </w:tc>
        <w:tc>
          <w:tcPr>
            <w:tcW w:w="854" w:type="dxa"/>
            <w:vMerge w:val="restart"/>
            <w:tcBorders>
              <w:top w:val="single" w:sz="12" w:space="0" w:color="000000"/>
            </w:tcBorders>
          </w:tcPr>
          <w:p w14:paraId="358BAAF5" w14:textId="77777777" w:rsidR="00C512C9" w:rsidRPr="00B73E6E" w:rsidRDefault="00C512C9">
            <w:pPr>
              <w:pStyle w:val="TableParagraph"/>
              <w:rPr>
                <w:sz w:val="14"/>
              </w:rPr>
            </w:pPr>
          </w:p>
        </w:tc>
        <w:tc>
          <w:tcPr>
            <w:tcW w:w="624" w:type="dxa"/>
            <w:vMerge w:val="restart"/>
            <w:tcBorders>
              <w:top w:val="single" w:sz="12" w:space="0" w:color="000000"/>
              <w:right w:val="single" w:sz="18" w:space="0" w:color="000000"/>
            </w:tcBorders>
          </w:tcPr>
          <w:p w14:paraId="4A2A425C" w14:textId="77777777" w:rsidR="00C512C9" w:rsidRPr="00B73E6E" w:rsidRDefault="00C512C9">
            <w:pPr>
              <w:pStyle w:val="TableParagraph"/>
              <w:rPr>
                <w:sz w:val="14"/>
              </w:rPr>
            </w:pPr>
          </w:p>
        </w:tc>
        <w:tc>
          <w:tcPr>
            <w:tcW w:w="6127" w:type="dxa"/>
            <w:vMerge/>
            <w:tcBorders>
              <w:top w:val="nil"/>
              <w:left w:val="single" w:sz="18" w:space="0" w:color="000000"/>
            </w:tcBorders>
          </w:tcPr>
          <w:p w14:paraId="52409697" w14:textId="77777777" w:rsidR="00C512C9" w:rsidRPr="00B73E6E" w:rsidRDefault="00C512C9">
            <w:pPr>
              <w:rPr>
                <w:sz w:val="2"/>
                <w:szCs w:val="2"/>
              </w:rPr>
            </w:pPr>
          </w:p>
        </w:tc>
        <w:tc>
          <w:tcPr>
            <w:tcW w:w="471" w:type="dxa"/>
            <w:vMerge/>
            <w:tcBorders>
              <w:top w:val="nil"/>
              <w:bottom w:val="single" w:sz="12" w:space="0" w:color="000000"/>
            </w:tcBorders>
          </w:tcPr>
          <w:p w14:paraId="12DE1086" w14:textId="77777777" w:rsidR="00C512C9" w:rsidRPr="00B73E6E" w:rsidRDefault="00C512C9">
            <w:pPr>
              <w:rPr>
                <w:sz w:val="2"/>
                <w:szCs w:val="2"/>
              </w:rPr>
            </w:pPr>
          </w:p>
        </w:tc>
      </w:tr>
      <w:tr w:rsidR="00C512C9" w14:paraId="0D6D32EE" w14:textId="77777777" w:rsidTr="00B01F1F">
        <w:trPr>
          <w:trHeight w:val="23"/>
        </w:trPr>
        <w:tc>
          <w:tcPr>
            <w:tcW w:w="516" w:type="dxa"/>
            <w:vMerge/>
            <w:tcBorders>
              <w:top w:val="nil"/>
            </w:tcBorders>
          </w:tcPr>
          <w:p w14:paraId="08FDC3DE" w14:textId="77777777" w:rsidR="00C512C9" w:rsidRPr="00B73E6E" w:rsidRDefault="00C512C9">
            <w:pPr>
              <w:rPr>
                <w:sz w:val="2"/>
                <w:szCs w:val="2"/>
              </w:rPr>
            </w:pPr>
          </w:p>
        </w:tc>
        <w:tc>
          <w:tcPr>
            <w:tcW w:w="535" w:type="dxa"/>
            <w:vMerge/>
            <w:tcBorders>
              <w:top w:val="nil"/>
            </w:tcBorders>
          </w:tcPr>
          <w:p w14:paraId="0A4FC7A3" w14:textId="77777777" w:rsidR="00C512C9" w:rsidRPr="00B73E6E" w:rsidRDefault="00C512C9">
            <w:pPr>
              <w:rPr>
                <w:sz w:val="2"/>
                <w:szCs w:val="2"/>
              </w:rPr>
            </w:pPr>
          </w:p>
        </w:tc>
        <w:tc>
          <w:tcPr>
            <w:tcW w:w="1216" w:type="dxa"/>
            <w:vMerge/>
            <w:tcBorders>
              <w:top w:val="nil"/>
            </w:tcBorders>
          </w:tcPr>
          <w:p w14:paraId="31AA5D3B" w14:textId="77777777" w:rsidR="00C512C9" w:rsidRPr="00B73E6E" w:rsidRDefault="00C512C9">
            <w:pPr>
              <w:rPr>
                <w:sz w:val="2"/>
                <w:szCs w:val="2"/>
              </w:rPr>
            </w:pPr>
          </w:p>
        </w:tc>
        <w:tc>
          <w:tcPr>
            <w:tcW w:w="854" w:type="dxa"/>
            <w:vMerge/>
            <w:tcBorders>
              <w:top w:val="nil"/>
            </w:tcBorders>
          </w:tcPr>
          <w:p w14:paraId="6FC76FEE" w14:textId="77777777" w:rsidR="00C512C9" w:rsidRPr="00B73E6E" w:rsidRDefault="00C512C9">
            <w:pPr>
              <w:rPr>
                <w:sz w:val="2"/>
                <w:szCs w:val="2"/>
              </w:rPr>
            </w:pPr>
          </w:p>
        </w:tc>
        <w:tc>
          <w:tcPr>
            <w:tcW w:w="624" w:type="dxa"/>
            <w:vMerge/>
            <w:tcBorders>
              <w:top w:val="nil"/>
              <w:right w:val="single" w:sz="18" w:space="0" w:color="000000"/>
            </w:tcBorders>
          </w:tcPr>
          <w:p w14:paraId="511DF2F3" w14:textId="77777777" w:rsidR="00C512C9" w:rsidRPr="00B73E6E" w:rsidRDefault="00C512C9">
            <w:pPr>
              <w:rPr>
                <w:sz w:val="2"/>
                <w:szCs w:val="2"/>
              </w:rPr>
            </w:pPr>
          </w:p>
        </w:tc>
        <w:tc>
          <w:tcPr>
            <w:tcW w:w="6127" w:type="dxa"/>
            <w:vMerge/>
            <w:tcBorders>
              <w:top w:val="nil"/>
              <w:left w:val="single" w:sz="18" w:space="0" w:color="000000"/>
            </w:tcBorders>
          </w:tcPr>
          <w:p w14:paraId="04FE26ED" w14:textId="77777777" w:rsidR="00C512C9" w:rsidRPr="00B73E6E" w:rsidRDefault="00C512C9">
            <w:pPr>
              <w:rPr>
                <w:sz w:val="2"/>
                <w:szCs w:val="2"/>
              </w:rPr>
            </w:pPr>
          </w:p>
        </w:tc>
        <w:tc>
          <w:tcPr>
            <w:tcW w:w="471" w:type="dxa"/>
            <w:vMerge w:val="restart"/>
            <w:tcBorders>
              <w:top w:val="single" w:sz="12" w:space="0" w:color="000000"/>
            </w:tcBorders>
          </w:tcPr>
          <w:p w14:paraId="252812FD" w14:textId="6712E242" w:rsidR="00C512C9" w:rsidRPr="00B73E6E" w:rsidRDefault="00B01F1F">
            <w:pPr>
              <w:pStyle w:val="TableParagraph"/>
              <w:spacing w:line="308" w:lineRule="exact"/>
              <w:ind w:right="15"/>
              <w:jc w:val="center"/>
              <w:rPr>
                <w:sz w:val="24"/>
                <w:szCs w:val="24"/>
              </w:rPr>
            </w:pPr>
            <w:r>
              <w:rPr>
                <w:sz w:val="24"/>
                <w:szCs w:val="24"/>
              </w:rPr>
              <w:t>2</w:t>
            </w:r>
          </w:p>
        </w:tc>
      </w:tr>
      <w:tr w:rsidR="00C512C9" w14:paraId="52859EC1" w14:textId="77777777" w:rsidTr="00B73E6E">
        <w:trPr>
          <w:trHeight w:val="220"/>
        </w:trPr>
        <w:tc>
          <w:tcPr>
            <w:tcW w:w="516" w:type="dxa"/>
          </w:tcPr>
          <w:p w14:paraId="31477EB9" w14:textId="13BAB0C3" w:rsidR="00C512C9" w:rsidRPr="00B73E6E" w:rsidRDefault="002C74C4" w:rsidP="00B73E6E">
            <w:pPr>
              <w:pStyle w:val="TableParagraph"/>
              <w:spacing w:line="200" w:lineRule="exact"/>
              <w:ind w:left="58"/>
              <w:jc w:val="center"/>
              <w:rPr>
                <w:sz w:val="16"/>
                <w:szCs w:val="16"/>
              </w:rPr>
            </w:pPr>
            <w:r w:rsidRPr="00B73E6E">
              <w:rPr>
                <w:color w:val="000009"/>
                <w:sz w:val="16"/>
                <w:szCs w:val="16"/>
              </w:rPr>
              <w:t>Зм</w:t>
            </w:r>
            <w:r w:rsidR="00B73E6E" w:rsidRPr="00B73E6E">
              <w:rPr>
                <w:color w:val="000009"/>
                <w:sz w:val="16"/>
                <w:szCs w:val="16"/>
              </w:rPr>
              <w:t>ін</w:t>
            </w:r>
            <w:r w:rsidRPr="00B73E6E">
              <w:rPr>
                <w:color w:val="000009"/>
                <w:sz w:val="16"/>
                <w:szCs w:val="16"/>
              </w:rPr>
              <w:t>.</w:t>
            </w:r>
          </w:p>
        </w:tc>
        <w:tc>
          <w:tcPr>
            <w:tcW w:w="535" w:type="dxa"/>
          </w:tcPr>
          <w:p w14:paraId="1ED543C5" w14:textId="77777777" w:rsidR="00C512C9" w:rsidRPr="00B73E6E" w:rsidRDefault="002C74C4" w:rsidP="00B73E6E">
            <w:pPr>
              <w:pStyle w:val="TableParagraph"/>
              <w:spacing w:line="200" w:lineRule="exact"/>
              <w:ind w:left="124"/>
              <w:jc w:val="center"/>
              <w:rPr>
                <w:sz w:val="16"/>
                <w:szCs w:val="16"/>
              </w:rPr>
            </w:pPr>
            <w:proofErr w:type="spellStart"/>
            <w:r w:rsidRPr="00B73E6E">
              <w:rPr>
                <w:color w:val="000009"/>
                <w:sz w:val="16"/>
                <w:szCs w:val="16"/>
              </w:rPr>
              <w:t>Арк</w:t>
            </w:r>
            <w:proofErr w:type="spellEnd"/>
            <w:r w:rsidRPr="00B73E6E">
              <w:rPr>
                <w:color w:val="000009"/>
                <w:sz w:val="16"/>
                <w:szCs w:val="16"/>
              </w:rPr>
              <w:t>.</w:t>
            </w:r>
          </w:p>
        </w:tc>
        <w:tc>
          <w:tcPr>
            <w:tcW w:w="1216" w:type="dxa"/>
          </w:tcPr>
          <w:p w14:paraId="769597C2" w14:textId="77777777" w:rsidR="00C512C9" w:rsidRPr="00B73E6E" w:rsidRDefault="002C74C4" w:rsidP="00B73E6E">
            <w:pPr>
              <w:pStyle w:val="TableParagraph"/>
              <w:spacing w:line="200" w:lineRule="exact"/>
              <w:ind w:left="172"/>
              <w:jc w:val="center"/>
              <w:rPr>
                <w:sz w:val="16"/>
                <w:szCs w:val="16"/>
              </w:rPr>
            </w:pPr>
            <w:r w:rsidRPr="00B73E6E">
              <w:rPr>
                <w:color w:val="000009"/>
                <w:sz w:val="16"/>
                <w:szCs w:val="16"/>
              </w:rPr>
              <w:t>№</w:t>
            </w:r>
            <w:r w:rsidRPr="00B73E6E">
              <w:rPr>
                <w:color w:val="000009"/>
                <w:spacing w:val="-5"/>
                <w:sz w:val="16"/>
                <w:szCs w:val="16"/>
              </w:rPr>
              <w:t xml:space="preserve"> </w:t>
            </w:r>
            <w:proofErr w:type="spellStart"/>
            <w:r w:rsidRPr="00B73E6E">
              <w:rPr>
                <w:color w:val="000009"/>
                <w:sz w:val="16"/>
                <w:szCs w:val="16"/>
              </w:rPr>
              <w:t>докум</w:t>
            </w:r>
            <w:proofErr w:type="spellEnd"/>
            <w:r w:rsidRPr="00B73E6E">
              <w:rPr>
                <w:color w:val="000009"/>
                <w:sz w:val="16"/>
                <w:szCs w:val="16"/>
              </w:rPr>
              <w:t>.</w:t>
            </w:r>
          </w:p>
        </w:tc>
        <w:tc>
          <w:tcPr>
            <w:tcW w:w="854" w:type="dxa"/>
          </w:tcPr>
          <w:p w14:paraId="63EBDA58" w14:textId="5825C9AD" w:rsidR="00C512C9" w:rsidRPr="00B73E6E" w:rsidRDefault="002C74C4" w:rsidP="00B73E6E">
            <w:pPr>
              <w:pStyle w:val="TableParagraph"/>
              <w:spacing w:line="200" w:lineRule="exact"/>
              <w:ind w:left="156"/>
              <w:jc w:val="center"/>
              <w:rPr>
                <w:sz w:val="16"/>
                <w:szCs w:val="16"/>
              </w:rPr>
            </w:pPr>
            <w:r w:rsidRPr="00B73E6E">
              <w:rPr>
                <w:sz w:val="16"/>
                <w:szCs w:val="16"/>
              </w:rPr>
              <w:t>Під</w:t>
            </w:r>
            <w:r w:rsidR="00B73E6E">
              <w:rPr>
                <w:sz w:val="16"/>
                <w:szCs w:val="16"/>
              </w:rPr>
              <w:t>пис</w:t>
            </w:r>
          </w:p>
        </w:tc>
        <w:tc>
          <w:tcPr>
            <w:tcW w:w="624" w:type="dxa"/>
            <w:tcBorders>
              <w:right w:val="single" w:sz="18" w:space="0" w:color="000000"/>
            </w:tcBorders>
          </w:tcPr>
          <w:p w14:paraId="6A245F52" w14:textId="77777777" w:rsidR="00C512C9" w:rsidRPr="00B73E6E" w:rsidRDefault="002C74C4" w:rsidP="00B73E6E">
            <w:pPr>
              <w:pStyle w:val="TableParagraph"/>
              <w:spacing w:line="200" w:lineRule="exact"/>
              <w:ind w:left="80" w:right="-15"/>
              <w:jc w:val="center"/>
              <w:rPr>
                <w:sz w:val="16"/>
                <w:szCs w:val="16"/>
              </w:rPr>
            </w:pPr>
            <w:r w:rsidRPr="00B73E6E">
              <w:rPr>
                <w:sz w:val="16"/>
                <w:szCs w:val="16"/>
              </w:rPr>
              <w:t>Дата</w:t>
            </w:r>
          </w:p>
        </w:tc>
        <w:tc>
          <w:tcPr>
            <w:tcW w:w="6127" w:type="dxa"/>
            <w:vMerge/>
            <w:tcBorders>
              <w:top w:val="nil"/>
              <w:left w:val="single" w:sz="18" w:space="0" w:color="000000"/>
            </w:tcBorders>
          </w:tcPr>
          <w:p w14:paraId="1069C893" w14:textId="77777777" w:rsidR="00C512C9" w:rsidRPr="00B73E6E" w:rsidRDefault="00C512C9">
            <w:pPr>
              <w:rPr>
                <w:sz w:val="2"/>
                <w:szCs w:val="2"/>
              </w:rPr>
            </w:pPr>
          </w:p>
        </w:tc>
        <w:tc>
          <w:tcPr>
            <w:tcW w:w="471" w:type="dxa"/>
            <w:vMerge/>
            <w:tcBorders>
              <w:top w:val="nil"/>
            </w:tcBorders>
          </w:tcPr>
          <w:p w14:paraId="45406593" w14:textId="77777777" w:rsidR="00C512C9" w:rsidRPr="00B73E6E" w:rsidRDefault="00C512C9">
            <w:pPr>
              <w:rPr>
                <w:sz w:val="2"/>
                <w:szCs w:val="2"/>
              </w:rPr>
            </w:pPr>
          </w:p>
        </w:tc>
      </w:tr>
    </w:tbl>
    <w:p w14:paraId="6B283098" w14:textId="77777777" w:rsidR="00C512C9" w:rsidRDefault="00C512C9">
      <w:pPr>
        <w:rPr>
          <w:sz w:val="2"/>
          <w:szCs w:val="2"/>
        </w:rPr>
        <w:sectPr w:rsidR="00C512C9">
          <w:pgSz w:w="11910" w:h="16840"/>
          <w:pgMar w:top="620" w:right="160" w:bottom="0" w:left="1000" w:header="720" w:footer="720" w:gutter="0"/>
          <w:cols w:space="720"/>
        </w:sectPr>
      </w:pPr>
    </w:p>
    <w:tbl>
      <w:tblPr>
        <w:tblStyle w:val="TableNormal"/>
        <w:tblW w:w="0" w:type="auto"/>
        <w:tblInd w:w="22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16"/>
        <w:gridCol w:w="535"/>
        <w:gridCol w:w="1216"/>
        <w:gridCol w:w="854"/>
        <w:gridCol w:w="624"/>
        <w:gridCol w:w="6127"/>
        <w:gridCol w:w="471"/>
      </w:tblGrid>
      <w:tr w:rsidR="00C512C9" w14:paraId="14F4BA37" w14:textId="77777777">
        <w:trPr>
          <w:trHeight w:val="14945"/>
        </w:trPr>
        <w:tc>
          <w:tcPr>
            <w:tcW w:w="10343" w:type="dxa"/>
            <w:gridSpan w:val="7"/>
          </w:tcPr>
          <w:p w14:paraId="7FDD394A" w14:textId="77777777" w:rsidR="00C512C9" w:rsidRDefault="00C512C9" w:rsidP="00D643DB">
            <w:pPr>
              <w:pStyle w:val="TableParagraph"/>
              <w:rPr>
                <w:sz w:val="30"/>
                <w:szCs w:val="30"/>
              </w:rPr>
            </w:pPr>
          </w:p>
          <w:p w14:paraId="49BE0F9B" w14:textId="77777777" w:rsidR="00D643DB" w:rsidRPr="00D643DB" w:rsidRDefault="00D643DB" w:rsidP="00D643DB">
            <w:pPr>
              <w:pStyle w:val="TableParagraph"/>
              <w:rPr>
                <w:sz w:val="32"/>
                <w:szCs w:val="32"/>
              </w:rPr>
            </w:pPr>
          </w:p>
          <w:p w14:paraId="5FA56162" w14:textId="7C410EF6" w:rsidR="00D643DB" w:rsidRPr="00B73E6E" w:rsidRDefault="00D643DB" w:rsidP="00D643DB">
            <w:pPr>
              <w:keepNext/>
              <w:spacing w:line="360" w:lineRule="auto"/>
              <w:ind w:firstLine="709"/>
              <w:jc w:val="both"/>
              <w:rPr>
                <w:b/>
                <w:bCs/>
                <w:sz w:val="28"/>
                <w:szCs w:val="28"/>
              </w:rPr>
            </w:pPr>
            <w:r w:rsidRPr="00B73E6E">
              <w:rPr>
                <w:b/>
                <w:bCs/>
                <w:sz w:val="28"/>
                <w:szCs w:val="28"/>
              </w:rPr>
              <w:t>5.2 Вимоги до апаратного забезпечення</w:t>
            </w:r>
          </w:p>
          <w:p w14:paraId="6695DC9E" w14:textId="2DCA4B86" w:rsidR="00D643DB" w:rsidRPr="008612CE" w:rsidRDefault="00D643DB" w:rsidP="00D643DB">
            <w:pPr>
              <w:pStyle w:val="a4"/>
              <w:widowControl/>
              <w:numPr>
                <w:ilvl w:val="0"/>
                <w:numId w:val="51"/>
              </w:numPr>
              <w:tabs>
                <w:tab w:val="left" w:pos="2410"/>
              </w:tabs>
              <w:autoSpaceDE/>
              <w:autoSpaceDN/>
              <w:spacing w:before="0" w:line="360" w:lineRule="auto"/>
              <w:ind w:left="1485"/>
              <w:contextualSpacing/>
              <w:jc w:val="both"/>
              <w:rPr>
                <w:sz w:val="28"/>
                <w:szCs w:val="28"/>
              </w:rPr>
            </w:pPr>
            <w:bookmarkStart w:id="6" w:name="_4d34og8" w:colFirst="0" w:colLast="0"/>
            <w:bookmarkEnd w:id="6"/>
            <w:r w:rsidRPr="008612CE">
              <w:rPr>
                <w:sz w:val="28"/>
                <w:szCs w:val="28"/>
              </w:rPr>
              <w:t xml:space="preserve">Наявність доступу до мережі </w:t>
            </w:r>
            <w:proofErr w:type="spellStart"/>
            <w:r w:rsidRPr="008612CE">
              <w:rPr>
                <w:sz w:val="28"/>
                <w:szCs w:val="28"/>
              </w:rPr>
              <w:t>Internet</w:t>
            </w:r>
            <w:proofErr w:type="spellEnd"/>
            <w:r w:rsidRPr="008612CE">
              <w:rPr>
                <w:sz w:val="28"/>
                <w:szCs w:val="28"/>
              </w:rPr>
              <w:t xml:space="preserve"> (GPRS, EDGE, 3G, 4G)</w:t>
            </w:r>
            <w:r w:rsidR="00B73E6E">
              <w:rPr>
                <w:sz w:val="28"/>
                <w:szCs w:val="28"/>
              </w:rPr>
              <w:t>.</w:t>
            </w:r>
          </w:p>
          <w:p w14:paraId="1E3D8872" w14:textId="66E7FB96" w:rsidR="00D643DB" w:rsidRPr="00B73E6E" w:rsidRDefault="00D643DB" w:rsidP="00D643DB">
            <w:pPr>
              <w:keepNext/>
              <w:spacing w:line="360" w:lineRule="auto"/>
              <w:ind w:firstLine="709"/>
              <w:jc w:val="both"/>
              <w:rPr>
                <w:b/>
                <w:bCs/>
                <w:sz w:val="28"/>
                <w:szCs w:val="28"/>
              </w:rPr>
            </w:pPr>
            <w:r w:rsidRPr="00B73E6E">
              <w:rPr>
                <w:b/>
                <w:bCs/>
                <w:sz w:val="28"/>
                <w:szCs w:val="28"/>
              </w:rPr>
              <w:t xml:space="preserve">5.3 Вимоги до програмного та апаратного забезпечення користувача </w:t>
            </w:r>
          </w:p>
          <w:p w14:paraId="2DCC62BD" w14:textId="0C27968D" w:rsidR="00C512C9" w:rsidRDefault="00D643DB" w:rsidP="00D643DB">
            <w:pPr>
              <w:pStyle w:val="TableParagraph"/>
              <w:numPr>
                <w:ilvl w:val="0"/>
                <w:numId w:val="51"/>
              </w:numPr>
              <w:tabs>
                <w:tab w:val="left" w:pos="1665"/>
              </w:tabs>
              <w:spacing w:line="357" w:lineRule="auto"/>
              <w:ind w:left="1485" w:right="422"/>
              <w:jc w:val="both"/>
              <w:rPr>
                <w:sz w:val="28"/>
              </w:rPr>
            </w:pPr>
            <w:r>
              <w:rPr>
                <w:sz w:val="28"/>
                <w:szCs w:val="28"/>
              </w:rPr>
              <w:t xml:space="preserve">Операційна система Windows, </w:t>
            </w:r>
            <w:proofErr w:type="spellStart"/>
            <w:r>
              <w:rPr>
                <w:sz w:val="28"/>
                <w:szCs w:val="28"/>
              </w:rPr>
              <w:t>Android</w:t>
            </w:r>
            <w:proofErr w:type="spellEnd"/>
            <w:r>
              <w:rPr>
                <w:sz w:val="28"/>
                <w:szCs w:val="28"/>
              </w:rPr>
              <w:t xml:space="preserve">, </w:t>
            </w:r>
            <w:proofErr w:type="spellStart"/>
            <w:r>
              <w:rPr>
                <w:sz w:val="28"/>
                <w:szCs w:val="28"/>
              </w:rPr>
              <w:t>iOS</w:t>
            </w:r>
            <w:proofErr w:type="spellEnd"/>
            <w:r w:rsidR="00B73E6E">
              <w:rPr>
                <w:sz w:val="28"/>
                <w:szCs w:val="28"/>
              </w:rPr>
              <w:t>.</w:t>
            </w:r>
          </w:p>
        </w:tc>
      </w:tr>
      <w:tr w:rsidR="00B01F1F" w14:paraId="0DC0B449" w14:textId="77777777" w:rsidTr="00B01F1F">
        <w:trPr>
          <w:trHeight w:val="248"/>
        </w:trPr>
        <w:tc>
          <w:tcPr>
            <w:tcW w:w="516" w:type="dxa"/>
            <w:tcBorders>
              <w:bottom w:val="single" w:sz="12" w:space="0" w:color="000000"/>
            </w:tcBorders>
          </w:tcPr>
          <w:p w14:paraId="0B988363" w14:textId="77777777" w:rsidR="00B01F1F" w:rsidRDefault="00B01F1F" w:rsidP="00B01F1F">
            <w:pPr>
              <w:pStyle w:val="TableParagraph"/>
              <w:rPr>
                <w:sz w:val="14"/>
              </w:rPr>
            </w:pPr>
          </w:p>
        </w:tc>
        <w:tc>
          <w:tcPr>
            <w:tcW w:w="535" w:type="dxa"/>
            <w:tcBorders>
              <w:bottom w:val="single" w:sz="12" w:space="0" w:color="000000"/>
            </w:tcBorders>
          </w:tcPr>
          <w:p w14:paraId="74F5114D" w14:textId="77777777" w:rsidR="00B01F1F" w:rsidRDefault="00B01F1F" w:rsidP="00B01F1F">
            <w:pPr>
              <w:pStyle w:val="TableParagraph"/>
              <w:rPr>
                <w:sz w:val="14"/>
              </w:rPr>
            </w:pPr>
          </w:p>
        </w:tc>
        <w:tc>
          <w:tcPr>
            <w:tcW w:w="1216" w:type="dxa"/>
            <w:tcBorders>
              <w:bottom w:val="single" w:sz="12" w:space="0" w:color="000000"/>
            </w:tcBorders>
          </w:tcPr>
          <w:p w14:paraId="78A5BAD8" w14:textId="77777777" w:rsidR="00B01F1F" w:rsidRDefault="00B01F1F" w:rsidP="00B01F1F">
            <w:pPr>
              <w:pStyle w:val="TableParagraph"/>
              <w:rPr>
                <w:sz w:val="14"/>
              </w:rPr>
            </w:pPr>
          </w:p>
        </w:tc>
        <w:tc>
          <w:tcPr>
            <w:tcW w:w="854" w:type="dxa"/>
            <w:tcBorders>
              <w:bottom w:val="single" w:sz="12" w:space="0" w:color="000000"/>
            </w:tcBorders>
          </w:tcPr>
          <w:p w14:paraId="08FDE4B0" w14:textId="77777777" w:rsidR="00B01F1F" w:rsidRDefault="00B01F1F" w:rsidP="00B01F1F">
            <w:pPr>
              <w:pStyle w:val="TableParagraph"/>
              <w:rPr>
                <w:sz w:val="14"/>
              </w:rPr>
            </w:pPr>
          </w:p>
        </w:tc>
        <w:tc>
          <w:tcPr>
            <w:tcW w:w="624" w:type="dxa"/>
            <w:tcBorders>
              <w:bottom w:val="single" w:sz="12" w:space="0" w:color="000000"/>
              <w:right w:val="single" w:sz="18" w:space="0" w:color="000000"/>
            </w:tcBorders>
          </w:tcPr>
          <w:p w14:paraId="0F3ADCED" w14:textId="77777777" w:rsidR="00B01F1F" w:rsidRDefault="00B01F1F" w:rsidP="00B01F1F">
            <w:pPr>
              <w:pStyle w:val="TableParagraph"/>
              <w:rPr>
                <w:sz w:val="14"/>
              </w:rPr>
            </w:pPr>
          </w:p>
        </w:tc>
        <w:tc>
          <w:tcPr>
            <w:tcW w:w="6127" w:type="dxa"/>
            <w:vMerge w:val="restart"/>
            <w:tcBorders>
              <w:left w:val="single" w:sz="18" w:space="0" w:color="000000"/>
            </w:tcBorders>
          </w:tcPr>
          <w:p w14:paraId="603A3149" w14:textId="2A109BD8" w:rsidR="00B01F1F" w:rsidRDefault="00B01F1F" w:rsidP="00B01F1F">
            <w:pPr>
              <w:pStyle w:val="TableParagraph"/>
              <w:spacing w:before="139"/>
              <w:ind w:left="957" w:right="880"/>
              <w:jc w:val="center"/>
              <w:rPr>
                <w:rFonts w:ascii="Calibri" w:hAnsi="Calibri"/>
                <w:b/>
                <w:i/>
                <w:sz w:val="48"/>
              </w:rPr>
            </w:pPr>
            <w:r w:rsidRPr="00B73E6E">
              <w:rPr>
                <w:color w:val="000009"/>
                <w:spacing w:val="-1"/>
                <w:sz w:val="48"/>
              </w:rPr>
              <w:t>ІАЛЦ.</w:t>
            </w:r>
            <w:r w:rsidRPr="00B73E6E">
              <w:rPr>
                <w:bCs/>
                <w:iCs/>
                <w:sz w:val="48"/>
                <w:szCs w:val="48"/>
              </w:rPr>
              <w:t>045430</w:t>
            </w:r>
            <w:r w:rsidRPr="00B73E6E">
              <w:rPr>
                <w:color w:val="000009"/>
                <w:spacing w:val="-1"/>
                <w:sz w:val="48"/>
              </w:rPr>
              <w:t>.002</w:t>
            </w:r>
            <w:r>
              <w:rPr>
                <w:color w:val="000009"/>
                <w:spacing w:val="8"/>
                <w:sz w:val="48"/>
              </w:rPr>
              <w:t xml:space="preserve"> </w:t>
            </w:r>
            <w:r w:rsidRPr="00B73E6E">
              <w:rPr>
                <w:color w:val="000009"/>
                <w:sz w:val="48"/>
              </w:rPr>
              <w:t>ТЗ</w:t>
            </w:r>
          </w:p>
        </w:tc>
        <w:tc>
          <w:tcPr>
            <w:tcW w:w="471" w:type="dxa"/>
            <w:vMerge w:val="restart"/>
            <w:tcBorders>
              <w:bottom w:val="single" w:sz="12" w:space="0" w:color="000000"/>
            </w:tcBorders>
          </w:tcPr>
          <w:p w14:paraId="33819869" w14:textId="1C8B9330" w:rsidR="00B01F1F" w:rsidRDefault="00B01F1F" w:rsidP="00B01F1F">
            <w:pPr>
              <w:pStyle w:val="TableParagraph"/>
              <w:spacing w:before="39"/>
              <w:ind w:left="78"/>
              <w:jc w:val="center"/>
              <w:rPr>
                <w:b/>
                <w:i/>
                <w:sz w:val="18"/>
              </w:rPr>
            </w:pPr>
            <w:proofErr w:type="spellStart"/>
            <w:r w:rsidRPr="00B73E6E">
              <w:rPr>
                <w:sz w:val="16"/>
                <w:szCs w:val="16"/>
              </w:rPr>
              <w:t>Арк</w:t>
            </w:r>
            <w:proofErr w:type="spellEnd"/>
            <w:r w:rsidRPr="00B73E6E">
              <w:rPr>
                <w:sz w:val="16"/>
                <w:szCs w:val="16"/>
              </w:rPr>
              <w:t>.</w:t>
            </w:r>
          </w:p>
        </w:tc>
      </w:tr>
      <w:tr w:rsidR="00B01F1F" w14:paraId="3E3D0B41" w14:textId="77777777" w:rsidTr="00B01F1F">
        <w:trPr>
          <w:trHeight w:val="161"/>
        </w:trPr>
        <w:tc>
          <w:tcPr>
            <w:tcW w:w="516" w:type="dxa"/>
            <w:vMerge w:val="restart"/>
            <w:tcBorders>
              <w:top w:val="single" w:sz="12" w:space="0" w:color="000000"/>
            </w:tcBorders>
          </w:tcPr>
          <w:p w14:paraId="34D11A94" w14:textId="77777777" w:rsidR="00B01F1F" w:rsidRDefault="00B01F1F" w:rsidP="00B01F1F">
            <w:pPr>
              <w:pStyle w:val="TableParagraph"/>
              <w:rPr>
                <w:sz w:val="14"/>
              </w:rPr>
            </w:pPr>
          </w:p>
        </w:tc>
        <w:tc>
          <w:tcPr>
            <w:tcW w:w="535" w:type="dxa"/>
            <w:vMerge w:val="restart"/>
            <w:tcBorders>
              <w:top w:val="single" w:sz="12" w:space="0" w:color="000000"/>
            </w:tcBorders>
          </w:tcPr>
          <w:p w14:paraId="54F5733C" w14:textId="77777777" w:rsidR="00B01F1F" w:rsidRDefault="00B01F1F" w:rsidP="00B01F1F">
            <w:pPr>
              <w:pStyle w:val="TableParagraph"/>
              <w:rPr>
                <w:sz w:val="14"/>
              </w:rPr>
            </w:pPr>
          </w:p>
        </w:tc>
        <w:tc>
          <w:tcPr>
            <w:tcW w:w="1216" w:type="dxa"/>
            <w:vMerge w:val="restart"/>
            <w:tcBorders>
              <w:top w:val="single" w:sz="12" w:space="0" w:color="000000"/>
            </w:tcBorders>
          </w:tcPr>
          <w:p w14:paraId="6752ABF9" w14:textId="77777777" w:rsidR="00B01F1F" w:rsidRDefault="00B01F1F" w:rsidP="00B01F1F">
            <w:pPr>
              <w:pStyle w:val="TableParagraph"/>
              <w:rPr>
                <w:sz w:val="14"/>
              </w:rPr>
            </w:pPr>
          </w:p>
        </w:tc>
        <w:tc>
          <w:tcPr>
            <w:tcW w:w="854" w:type="dxa"/>
            <w:vMerge w:val="restart"/>
            <w:tcBorders>
              <w:top w:val="single" w:sz="12" w:space="0" w:color="000000"/>
            </w:tcBorders>
          </w:tcPr>
          <w:p w14:paraId="699C4DDD" w14:textId="77777777" w:rsidR="00B01F1F" w:rsidRDefault="00B01F1F" w:rsidP="00B01F1F">
            <w:pPr>
              <w:pStyle w:val="TableParagraph"/>
              <w:rPr>
                <w:sz w:val="14"/>
              </w:rPr>
            </w:pPr>
          </w:p>
        </w:tc>
        <w:tc>
          <w:tcPr>
            <w:tcW w:w="624" w:type="dxa"/>
            <w:vMerge w:val="restart"/>
            <w:tcBorders>
              <w:top w:val="single" w:sz="12" w:space="0" w:color="000000"/>
              <w:right w:val="single" w:sz="18" w:space="0" w:color="000000"/>
            </w:tcBorders>
          </w:tcPr>
          <w:p w14:paraId="2C641265" w14:textId="77777777" w:rsidR="00B01F1F" w:rsidRDefault="00B01F1F" w:rsidP="00B01F1F">
            <w:pPr>
              <w:pStyle w:val="TableParagraph"/>
              <w:rPr>
                <w:sz w:val="14"/>
              </w:rPr>
            </w:pPr>
          </w:p>
        </w:tc>
        <w:tc>
          <w:tcPr>
            <w:tcW w:w="6127" w:type="dxa"/>
            <w:vMerge/>
            <w:tcBorders>
              <w:top w:val="nil"/>
              <w:left w:val="single" w:sz="18" w:space="0" w:color="000000"/>
            </w:tcBorders>
          </w:tcPr>
          <w:p w14:paraId="162270E1" w14:textId="77777777" w:rsidR="00B01F1F" w:rsidRDefault="00B01F1F" w:rsidP="00B01F1F">
            <w:pPr>
              <w:rPr>
                <w:sz w:val="2"/>
                <w:szCs w:val="2"/>
              </w:rPr>
            </w:pPr>
          </w:p>
        </w:tc>
        <w:tc>
          <w:tcPr>
            <w:tcW w:w="471" w:type="dxa"/>
            <w:vMerge/>
            <w:tcBorders>
              <w:top w:val="nil"/>
              <w:bottom w:val="single" w:sz="12" w:space="0" w:color="000000"/>
            </w:tcBorders>
          </w:tcPr>
          <w:p w14:paraId="42512674" w14:textId="77777777" w:rsidR="00B01F1F" w:rsidRDefault="00B01F1F" w:rsidP="00B01F1F">
            <w:pPr>
              <w:rPr>
                <w:sz w:val="2"/>
                <w:szCs w:val="2"/>
              </w:rPr>
            </w:pPr>
          </w:p>
        </w:tc>
      </w:tr>
      <w:tr w:rsidR="00B01F1F" w14:paraId="18353D6B" w14:textId="77777777" w:rsidTr="00B01F1F">
        <w:trPr>
          <w:trHeight w:val="29"/>
        </w:trPr>
        <w:tc>
          <w:tcPr>
            <w:tcW w:w="516" w:type="dxa"/>
            <w:vMerge/>
            <w:tcBorders>
              <w:top w:val="nil"/>
            </w:tcBorders>
          </w:tcPr>
          <w:p w14:paraId="46E591A8" w14:textId="77777777" w:rsidR="00B01F1F" w:rsidRDefault="00B01F1F" w:rsidP="00B01F1F">
            <w:pPr>
              <w:rPr>
                <w:sz w:val="2"/>
                <w:szCs w:val="2"/>
              </w:rPr>
            </w:pPr>
          </w:p>
        </w:tc>
        <w:tc>
          <w:tcPr>
            <w:tcW w:w="535" w:type="dxa"/>
            <w:vMerge/>
            <w:tcBorders>
              <w:top w:val="nil"/>
            </w:tcBorders>
          </w:tcPr>
          <w:p w14:paraId="7011BA16" w14:textId="77777777" w:rsidR="00B01F1F" w:rsidRDefault="00B01F1F" w:rsidP="00B01F1F">
            <w:pPr>
              <w:rPr>
                <w:sz w:val="2"/>
                <w:szCs w:val="2"/>
              </w:rPr>
            </w:pPr>
          </w:p>
        </w:tc>
        <w:tc>
          <w:tcPr>
            <w:tcW w:w="1216" w:type="dxa"/>
            <w:vMerge/>
            <w:tcBorders>
              <w:top w:val="nil"/>
            </w:tcBorders>
          </w:tcPr>
          <w:p w14:paraId="731CD8F2" w14:textId="77777777" w:rsidR="00B01F1F" w:rsidRDefault="00B01F1F" w:rsidP="00B01F1F">
            <w:pPr>
              <w:rPr>
                <w:sz w:val="2"/>
                <w:szCs w:val="2"/>
              </w:rPr>
            </w:pPr>
          </w:p>
        </w:tc>
        <w:tc>
          <w:tcPr>
            <w:tcW w:w="854" w:type="dxa"/>
            <w:vMerge/>
            <w:tcBorders>
              <w:top w:val="nil"/>
            </w:tcBorders>
          </w:tcPr>
          <w:p w14:paraId="34BBBEF7" w14:textId="77777777" w:rsidR="00B01F1F" w:rsidRDefault="00B01F1F" w:rsidP="00B01F1F">
            <w:pPr>
              <w:rPr>
                <w:sz w:val="2"/>
                <w:szCs w:val="2"/>
              </w:rPr>
            </w:pPr>
          </w:p>
        </w:tc>
        <w:tc>
          <w:tcPr>
            <w:tcW w:w="624" w:type="dxa"/>
            <w:vMerge/>
            <w:tcBorders>
              <w:top w:val="nil"/>
              <w:right w:val="single" w:sz="18" w:space="0" w:color="000000"/>
            </w:tcBorders>
          </w:tcPr>
          <w:p w14:paraId="2199D7BC" w14:textId="77777777" w:rsidR="00B01F1F" w:rsidRDefault="00B01F1F" w:rsidP="00B01F1F">
            <w:pPr>
              <w:rPr>
                <w:sz w:val="2"/>
                <w:szCs w:val="2"/>
              </w:rPr>
            </w:pPr>
          </w:p>
        </w:tc>
        <w:tc>
          <w:tcPr>
            <w:tcW w:w="6127" w:type="dxa"/>
            <w:vMerge/>
            <w:tcBorders>
              <w:top w:val="nil"/>
              <w:left w:val="single" w:sz="18" w:space="0" w:color="000000"/>
            </w:tcBorders>
          </w:tcPr>
          <w:p w14:paraId="25F5FE25" w14:textId="77777777" w:rsidR="00B01F1F" w:rsidRDefault="00B01F1F" w:rsidP="00B01F1F">
            <w:pPr>
              <w:rPr>
                <w:sz w:val="2"/>
                <w:szCs w:val="2"/>
              </w:rPr>
            </w:pPr>
          </w:p>
        </w:tc>
        <w:tc>
          <w:tcPr>
            <w:tcW w:w="471" w:type="dxa"/>
            <w:vMerge w:val="restart"/>
            <w:tcBorders>
              <w:top w:val="single" w:sz="12" w:space="0" w:color="000000"/>
            </w:tcBorders>
          </w:tcPr>
          <w:p w14:paraId="6923A9C8" w14:textId="67FEA3DF" w:rsidR="00B01F1F" w:rsidRDefault="00B01F1F" w:rsidP="00B01F1F">
            <w:pPr>
              <w:pStyle w:val="TableParagraph"/>
              <w:spacing w:line="308" w:lineRule="exact"/>
              <w:ind w:right="15"/>
              <w:jc w:val="center"/>
              <w:rPr>
                <w:sz w:val="28"/>
              </w:rPr>
            </w:pPr>
            <w:r>
              <w:rPr>
                <w:sz w:val="24"/>
                <w:szCs w:val="24"/>
              </w:rPr>
              <w:t>3</w:t>
            </w:r>
          </w:p>
        </w:tc>
      </w:tr>
      <w:tr w:rsidR="00B01F1F" w14:paraId="2D6E2737" w14:textId="77777777" w:rsidTr="00B01F1F">
        <w:trPr>
          <w:trHeight w:val="220"/>
        </w:trPr>
        <w:tc>
          <w:tcPr>
            <w:tcW w:w="516" w:type="dxa"/>
          </w:tcPr>
          <w:p w14:paraId="4D81EA97" w14:textId="1E8FF229" w:rsidR="00B01F1F" w:rsidRDefault="00B01F1F" w:rsidP="00B01F1F">
            <w:pPr>
              <w:pStyle w:val="TableParagraph"/>
              <w:spacing w:line="200" w:lineRule="exact"/>
              <w:ind w:left="58"/>
              <w:jc w:val="center"/>
              <w:rPr>
                <w:rFonts w:ascii="Calibri" w:hAnsi="Calibri"/>
                <w:b/>
                <w:i/>
                <w:sz w:val="20"/>
              </w:rPr>
            </w:pPr>
            <w:r w:rsidRPr="00B73E6E">
              <w:rPr>
                <w:color w:val="000009"/>
                <w:sz w:val="16"/>
                <w:szCs w:val="16"/>
              </w:rPr>
              <w:t>Змін.</w:t>
            </w:r>
          </w:p>
        </w:tc>
        <w:tc>
          <w:tcPr>
            <w:tcW w:w="535" w:type="dxa"/>
          </w:tcPr>
          <w:p w14:paraId="0C118FF4" w14:textId="10AF7CCE" w:rsidR="00B01F1F" w:rsidRDefault="00B01F1F" w:rsidP="00B01F1F">
            <w:pPr>
              <w:pStyle w:val="TableParagraph"/>
              <w:spacing w:line="200" w:lineRule="exact"/>
              <w:ind w:left="124"/>
              <w:jc w:val="center"/>
              <w:rPr>
                <w:rFonts w:ascii="Calibri" w:hAnsi="Calibri"/>
                <w:b/>
                <w:i/>
                <w:sz w:val="20"/>
              </w:rPr>
            </w:pPr>
            <w:proofErr w:type="spellStart"/>
            <w:r w:rsidRPr="00B73E6E">
              <w:rPr>
                <w:color w:val="000009"/>
                <w:sz w:val="16"/>
                <w:szCs w:val="16"/>
              </w:rPr>
              <w:t>Арк</w:t>
            </w:r>
            <w:proofErr w:type="spellEnd"/>
            <w:r w:rsidRPr="00B73E6E">
              <w:rPr>
                <w:color w:val="000009"/>
                <w:sz w:val="16"/>
                <w:szCs w:val="16"/>
              </w:rPr>
              <w:t>.</w:t>
            </w:r>
          </w:p>
        </w:tc>
        <w:tc>
          <w:tcPr>
            <w:tcW w:w="1216" w:type="dxa"/>
          </w:tcPr>
          <w:p w14:paraId="18CC491A" w14:textId="2100D14D" w:rsidR="00B01F1F" w:rsidRDefault="00B01F1F" w:rsidP="00B01F1F">
            <w:pPr>
              <w:pStyle w:val="TableParagraph"/>
              <w:spacing w:line="200" w:lineRule="exact"/>
              <w:ind w:left="172"/>
              <w:jc w:val="center"/>
              <w:rPr>
                <w:rFonts w:ascii="Calibri" w:hAnsi="Calibri"/>
                <w:b/>
                <w:i/>
                <w:sz w:val="20"/>
              </w:rPr>
            </w:pPr>
            <w:r w:rsidRPr="00B73E6E">
              <w:rPr>
                <w:color w:val="000009"/>
                <w:sz w:val="16"/>
                <w:szCs w:val="16"/>
              </w:rPr>
              <w:t>№</w:t>
            </w:r>
            <w:r w:rsidRPr="00B73E6E">
              <w:rPr>
                <w:color w:val="000009"/>
                <w:spacing w:val="-5"/>
                <w:sz w:val="16"/>
                <w:szCs w:val="16"/>
              </w:rPr>
              <w:t xml:space="preserve"> </w:t>
            </w:r>
            <w:proofErr w:type="spellStart"/>
            <w:r w:rsidRPr="00B73E6E">
              <w:rPr>
                <w:color w:val="000009"/>
                <w:sz w:val="16"/>
                <w:szCs w:val="16"/>
              </w:rPr>
              <w:t>докум</w:t>
            </w:r>
            <w:proofErr w:type="spellEnd"/>
            <w:r w:rsidRPr="00B73E6E">
              <w:rPr>
                <w:color w:val="000009"/>
                <w:sz w:val="16"/>
                <w:szCs w:val="16"/>
              </w:rPr>
              <w:t>.</w:t>
            </w:r>
          </w:p>
        </w:tc>
        <w:tc>
          <w:tcPr>
            <w:tcW w:w="854" w:type="dxa"/>
          </w:tcPr>
          <w:p w14:paraId="701D2C88" w14:textId="021BAABA" w:rsidR="00B01F1F" w:rsidRDefault="00B01F1F" w:rsidP="00B01F1F">
            <w:pPr>
              <w:pStyle w:val="TableParagraph"/>
              <w:spacing w:line="200" w:lineRule="exact"/>
              <w:ind w:left="156"/>
              <w:jc w:val="center"/>
              <w:rPr>
                <w:b/>
                <w:i/>
                <w:sz w:val="20"/>
              </w:rPr>
            </w:pPr>
            <w:r w:rsidRPr="00B73E6E">
              <w:rPr>
                <w:sz w:val="16"/>
                <w:szCs w:val="16"/>
              </w:rPr>
              <w:t>Під</w:t>
            </w:r>
            <w:r>
              <w:rPr>
                <w:sz w:val="16"/>
                <w:szCs w:val="16"/>
              </w:rPr>
              <w:t>пис</w:t>
            </w:r>
          </w:p>
        </w:tc>
        <w:tc>
          <w:tcPr>
            <w:tcW w:w="624" w:type="dxa"/>
            <w:tcBorders>
              <w:right w:val="single" w:sz="18" w:space="0" w:color="000000"/>
            </w:tcBorders>
          </w:tcPr>
          <w:p w14:paraId="2A423F30" w14:textId="65DBE16F" w:rsidR="00B01F1F" w:rsidRDefault="00B01F1F" w:rsidP="00B01F1F">
            <w:pPr>
              <w:pStyle w:val="TableParagraph"/>
              <w:spacing w:line="200" w:lineRule="exact"/>
              <w:ind w:left="80" w:right="-15"/>
              <w:jc w:val="center"/>
              <w:rPr>
                <w:b/>
                <w:i/>
                <w:sz w:val="20"/>
              </w:rPr>
            </w:pPr>
            <w:r w:rsidRPr="00B73E6E">
              <w:rPr>
                <w:sz w:val="16"/>
                <w:szCs w:val="16"/>
              </w:rPr>
              <w:t>Дата</w:t>
            </w:r>
          </w:p>
        </w:tc>
        <w:tc>
          <w:tcPr>
            <w:tcW w:w="6127" w:type="dxa"/>
            <w:vMerge/>
            <w:tcBorders>
              <w:top w:val="nil"/>
              <w:left w:val="single" w:sz="18" w:space="0" w:color="000000"/>
            </w:tcBorders>
          </w:tcPr>
          <w:p w14:paraId="4A7EEFED" w14:textId="77777777" w:rsidR="00B01F1F" w:rsidRDefault="00B01F1F" w:rsidP="00B01F1F">
            <w:pPr>
              <w:rPr>
                <w:sz w:val="2"/>
                <w:szCs w:val="2"/>
              </w:rPr>
            </w:pPr>
          </w:p>
        </w:tc>
        <w:tc>
          <w:tcPr>
            <w:tcW w:w="471" w:type="dxa"/>
            <w:vMerge/>
            <w:tcBorders>
              <w:top w:val="nil"/>
            </w:tcBorders>
          </w:tcPr>
          <w:p w14:paraId="02C728A0" w14:textId="77777777" w:rsidR="00B01F1F" w:rsidRDefault="00B01F1F" w:rsidP="00B01F1F">
            <w:pPr>
              <w:rPr>
                <w:sz w:val="2"/>
                <w:szCs w:val="2"/>
              </w:rPr>
            </w:pPr>
          </w:p>
        </w:tc>
      </w:tr>
    </w:tbl>
    <w:p w14:paraId="6D4246EF" w14:textId="77777777" w:rsidR="00C512C9" w:rsidRDefault="00C512C9">
      <w:pPr>
        <w:rPr>
          <w:sz w:val="2"/>
          <w:szCs w:val="2"/>
        </w:rPr>
        <w:sectPr w:rsidR="00C512C9">
          <w:pgSz w:w="11910" w:h="16840"/>
          <w:pgMar w:top="620" w:right="160" w:bottom="0" w:left="1000" w:header="720" w:footer="720" w:gutter="0"/>
          <w:cols w:space="720"/>
        </w:sectPr>
      </w:pPr>
    </w:p>
    <w:tbl>
      <w:tblPr>
        <w:tblStyle w:val="TableNormal"/>
        <w:tblW w:w="0" w:type="auto"/>
        <w:tblInd w:w="22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16"/>
        <w:gridCol w:w="535"/>
        <w:gridCol w:w="1216"/>
        <w:gridCol w:w="854"/>
        <w:gridCol w:w="624"/>
        <w:gridCol w:w="6127"/>
        <w:gridCol w:w="471"/>
      </w:tblGrid>
      <w:tr w:rsidR="00C512C9" w14:paraId="29543293" w14:textId="77777777">
        <w:trPr>
          <w:trHeight w:val="14945"/>
        </w:trPr>
        <w:tc>
          <w:tcPr>
            <w:tcW w:w="10343" w:type="dxa"/>
            <w:gridSpan w:val="7"/>
          </w:tcPr>
          <w:p w14:paraId="22A82780" w14:textId="77777777" w:rsidR="00C512C9" w:rsidRDefault="00C512C9">
            <w:pPr>
              <w:pStyle w:val="TableParagraph"/>
              <w:spacing w:before="2"/>
              <w:rPr>
                <w:sz w:val="38"/>
              </w:rPr>
            </w:pPr>
          </w:p>
          <w:p w14:paraId="280029E6" w14:textId="68769628" w:rsidR="00C512C9" w:rsidRDefault="003E73BC">
            <w:pPr>
              <w:pStyle w:val="TableParagraph"/>
              <w:ind w:left="3556"/>
              <w:rPr>
                <w:b/>
                <w:sz w:val="28"/>
              </w:rPr>
            </w:pPr>
            <w:r>
              <w:rPr>
                <w:noProof/>
                <w:lang w:val="ru-RU" w:eastAsia="ru-RU"/>
              </w:rPr>
              <mc:AlternateContent>
                <mc:Choice Requires="wps">
                  <w:drawing>
                    <wp:anchor distT="0" distB="0" distL="114300" distR="114300" simplePos="0" relativeHeight="15731712" behindDoc="0" locked="0" layoutInCell="1" allowOverlap="1" wp14:anchorId="7135ABF2" wp14:editId="1C89AB1F">
                      <wp:simplePos x="0" y="0"/>
                      <wp:positionH relativeFrom="page">
                        <wp:posOffset>72390</wp:posOffset>
                      </wp:positionH>
                      <wp:positionV relativeFrom="page">
                        <wp:posOffset>644525</wp:posOffset>
                      </wp:positionV>
                      <wp:extent cx="6310630" cy="6366510"/>
                      <wp:effectExtent l="0"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0630" cy="6366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9646" w:type="dxa"/>
                                    <w:tblInd w:w="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6600"/>
                                    <w:gridCol w:w="2476"/>
                                  </w:tblGrid>
                                  <w:tr w:rsidR="00BC6C28" w14:paraId="5710DE13" w14:textId="77777777" w:rsidTr="00B73E6E">
                                    <w:trPr>
                                      <w:trHeight w:val="586"/>
                                    </w:trPr>
                                    <w:tc>
                                      <w:tcPr>
                                        <w:tcW w:w="570" w:type="dxa"/>
                                        <w:shd w:val="clear" w:color="auto" w:fill="auto"/>
                                        <w:tcMar>
                                          <w:top w:w="100" w:type="dxa"/>
                                          <w:left w:w="100" w:type="dxa"/>
                                          <w:bottom w:w="100" w:type="dxa"/>
                                          <w:right w:w="100" w:type="dxa"/>
                                        </w:tcMar>
                                      </w:tcPr>
                                      <w:p w14:paraId="5DEF1C38" w14:textId="77777777" w:rsidR="00BC6C28" w:rsidRDefault="00BC6C28" w:rsidP="00B73E6E">
                                        <w:pPr>
                                          <w:widowControl/>
                                          <w:jc w:val="center"/>
                                          <w:rPr>
                                            <w:sz w:val="28"/>
                                            <w:szCs w:val="28"/>
                                          </w:rPr>
                                        </w:pPr>
                                        <w:r>
                                          <w:rPr>
                                            <w:sz w:val="28"/>
                                            <w:szCs w:val="28"/>
                                          </w:rPr>
                                          <w:t>№</w:t>
                                        </w:r>
                                      </w:p>
                                      <w:p w14:paraId="391A7EB7" w14:textId="77777777" w:rsidR="00BC6C28" w:rsidRDefault="00BC6C28" w:rsidP="00B73E6E">
                                        <w:pPr>
                                          <w:widowControl/>
                                          <w:jc w:val="center"/>
                                          <w:rPr>
                                            <w:sz w:val="28"/>
                                            <w:szCs w:val="28"/>
                                          </w:rPr>
                                        </w:pPr>
                                        <w:r>
                                          <w:rPr>
                                            <w:sz w:val="28"/>
                                            <w:szCs w:val="28"/>
                                          </w:rPr>
                                          <w:t>з/п</w:t>
                                        </w:r>
                                      </w:p>
                                    </w:tc>
                                    <w:tc>
                                      <w:tcPr>
                                        <w:tcW w:w="6600" w:type="dxa"/>
                                        <w:shd w:val="clear" w:color="auto" w:fill="auto"/>
                                        <w:tcMar>
                                          <w:top w:w="100" w:type="dxa"/>
                                          <w:left w:w="100" w:type="dxa"/>
                                          <w:bottom w:w="100" w:type="dxa"/>
                                          <w:right w:w="100" w:type="dxa"/>
                                        </w:tcMar>
                                      </w:tcPr>
                                      <w:p w14:paraId="487BFB50" w14:textId="01D81135" w:rsidR="00BC6C28" w:rsidRDefault="00BC6C28" w:rsidP="00B73E6E">
                                        <w:pPr>
                                          <w:widowControl/>
                                          <w:jc w:val="center"/>
                                          <w:rPr>
                                            <w:sz w:val="28"/>
                                            <w:szCs w:val="28"/>
                                          </w:rPr>
                                        </w:pPr>
                                        <w:r>
                                          <w:rPr>
                                            <w:sz w:val="28"/>
                                            <w:szCs w:val="28"/>
                                          </w:rPr>
                                          <w:t>Назва етапів виконання дипломного проєкту</w:t>
                                        </w:r>
                                      </w:p>
                                    </w:tc>
                                    <w:tc>
                                      <w:tcPr>
                                        <w:tcW w:w="2476" w:type="dxa"/>
                                        <w:shd w:val="clear" w:color="auto" w:fill="auto"/>
                                        <w:tcMar>
                                          <w:top w:w="100" w:type="dxa"/>
                                          <w:left w:w="100" w:type="dxa"/>
                                          <w:bottom w:w="100" w:type="dxa"/>
                                          <w:right w:w="100" w:type="dxa"/>
                                        </w:tcMar>
                                      </w:tcPr>
                                      <w:p w14:paraId="5764F4D1" w14:textId="77777777" w:rsidR="00BC6C28" w:rsidRDefault="00BC6C28" w:rsidP="00B73E6E">
                                        <w:pPr>
                                          <w:widowControl/>
                                          <w:jc w:val="center"/>
                                          <w:rPr>
                                            <w:sz w:val="28"/>
                                            <w:szCs w:val="28"/>
                                          </w:rPr>
                                        </w:pPr>
                                        <w:r>
                                          <w:rPr>
                                            <w:sz w:val="28"/>
                                            <w:szCs w:val="28"/>
                                          </w:rPr>
                                          <w:t>Термін виконання етапів</w:t>
                                        </w:r>
                                      </w:p>
                                    </w:tc>
                                  </w:tr>
                                  <w:tr w:rsidR="00BC6C28" w14:paraId="25267932" w14:textId="77777777" w:rsidTr="00B73E6E">
                                    <w:tc>
                                      <w:tcPr>
                                        <w:tcW w:w="570" w:type="dxa"/>
                                        <w:shd w:val="clear" w:color="auto" w:fill="auto"/>
                                        <w:tcMar>
                                          <w:top w:w="100" w:type="dxa"/>
                                          <w:left w:w="100" w:type="dxa"/>
                                          <w:bottom w:w="100" w:type="dxa"/>
                                          <w:right w:w="100" w:type="dxa"/>
                                        </w:tcMar>
                                      </w:tcPr>
                                      <w:p w14:paraId="3D246B2D" w14:textId="77777777" w:rsidR="00BC6C28" w:rsidRDefault="00BC6C28" w:rsidP="00B73E6E">
                                        <w:pPr>
                                          <w:pBdr>
                                            <w:top w:val="nil"/>
                                            <w:left w:val="nil"/>
                                            <w:bottom w:val="nil"/>
                                            <w:right w:val="nil"/>
                                            <w:between w:val="nil"/>
                                          </w:pBdr>
                                          <w:jc w:val="center"/>
                                          <w:rPr>
                                            <w:sz w:val="28"/>
                                            <w:szCs w:val="28"/>
                                          </w:rPr>
                                        </w:pPr>
                                        <w:r>
                                          <w:rPr>
                                            <w:sz w:val="28"/>
                                            <w:szCs w:val="28"/>
                                          </w:rPr>
                                          <w:t>1.</w:t>
                                        </w:r>
                                      </w:p>
                                    </w:tc>
                                    <w:tc>
                                      <w:tcPr>
                                        <w:tcW w:w="6600" w:type="dxa"/>
                                        <w:shd w:val="clear" w:color="auto" w:fill="auto"/>
                                        <w:tcMar>
                                          <w:top w:w="100" w:type="dxa"/>
                                          <w:left w:w="100" w:type="dxa"/>
                                          <w:bottom w:w="100" w:type="dxa"/>
                                          <w:right w:w="100" w:type="dxa"/>
                                        </w:tcMar>
                                      </w:tcPr>
                                      <w:p w14:paraId="393062E2" w14:textId="77777777" w:rsidR="00BC6C28" w:rsidRDefault="00BC6C28" w:rsidP="00B73E6E">
                                        <w:pPr>
                                          <w:widowControl/>
                                          <w:rPr>
                                            <w:sz w:val="28"/>
                                            <w:szCs w:val="28"/>
                                          </w:rPr>
                                        </w:pPr>
                                        <w:r>
                                          <w:rPr>
                                            <w:sz w:val="28"/>
                                            <w:szCs w:val="28"/>
                                          </w:rPr>
                                          <w:t>Аналіз існуючих рішень</w:t>
                                        </w:r>
                                      </w:p>
                                    </w:tc>
                                    <w:tc>
                                      <w:tcPr>
                                        <w:tcW w:w="2476" w:type="dxa"/>
                                        <w:shd w:val="clear" w:color="auto" w:fill="auto"/>
                                        <w:tcMar>
                                          <w:top w:w="100" w:type="dxa"/>
                                          <w:left w:w="100" w:type="dxa"/>
                                          <w:bottom w:w="100" w:type="dxa"/>
                                          <w:right w:w="100" w:type="dxa"/>
                                        </w:tcMar>
                                      </w:tcPr>
                                      <w:p w14:paraId="104E4129" w14:textId="78FBA7B7" w:rsidR="00BC6C28" w:rsidRDefault="00BC6C28" w:rsidP="00B73E6E">
                                        <w:pPr>
                                          <w:pBdr>
                                            <w:top w:val="nil"/>
                                            <w:left w:val="nil"/>
                                            <w:bottom w:val="nil"/>
                                            <w:right w:val="nil"/>
                                            <w:between w:val="nil"/>
                                          </w:pBdr>
                                          <w:jc w:val="center"/>
                                          <w:rPr>
                                            <w:sz w:val="28"/>
                                            <w:szCs w:val="28"/>
                                          </w:rPr>
                                        </w:pPr>
                                        <w:r>
                                          <w:rPr>
                                            <w:sz w:val="28"/>
                                            <w:szCs w:val="28"/>
                                          </w:rPr>
                                          <w:t>17.04.2024</w:t>
                                        </w:r>
                                      </w:p>
                                    </w:tc>
                                  </w:tr>
                                  <w:tr w:rsidR="00BC6C28" w14:paraId="035E4214" w14:textId="77777777" w:rsidTr="00B73E6E">
                                    <w:tc>
                                      <w:tcPr>
                                        <w:tcW w:w="570" w:type="dxa"/>
                                        <w:shd w:val="clear" w:color="auto" w:fill="auto"/>
                                        <w:tcMar>
                                          <w:top w:w="100" w:type="dxa"/>
                                          <w:left w:w="100" w:type="dxa"/>
                                          <w:bottom w:w="100" w:type="dxa"/>
                                          <w:right w:w="100" w:type="dxa"/>
                                        </w:tcMar>
                                      </w:tcPr>
                                      <w:p w14:paraId="50042896" w14:textId="77777777" w:rsidR="00BC6C28" w:rsidRDefault="00BC6C28" w:rsidP="00B73E6E">
                                        <w:pPr>
                                          <w:pBdr>
                                            <w:top w:val="nil"/>
                                            <w:left w:val="nil"/>
                                            <w:bottom w:val="nil"/>
                                            <w:right w:val="nil"/>
                                            <w:between w:val="nil"/>
                                          </w:pBdr>
                                          <w:jc w:val="center"/>
                                          <w:rPr>
                                            <w:sz w:val="28"/>
                                            <w:szCs w:val="28"/>
                                          </w:rPr>
                                        </w:pPr>
                                        <w:r>
                                          <w:rPr>
                                            <w:sz w:val="28"/>
                                            <w:szCs w:val="28"/>
                                          </w:rPr>
                                          <w:t>2.</w:t>
                                        </w:r>
                                      </w:p>
                                    </w:tc>
                                    <w:tc>
                                      <w:tcPr>
                                        <w:tcW w:w="6600" w:type="dxa"/>
                                        <w:shd w:val="clear" w:color="auto" w:fill="auto"/>
                                        <w:tcMar>
                                          <w:top w:w="100" w:type="dxa"/>
                                          <w:left w:w="100" w:type="dxa"/>
                                          <w:bottom w:w="100" w:type="dxa"/>
                                          <w:right w:w="100" w:type="dxa"/>
                                        </w:tcMar>
                                      </w:tcPr>
                                      <w:p w14:paraId="4A95EFE3" w14:textId="28D3BD5E" w:rsidR="00BC6C28" w:rsidRDefault="00BC6C28" w:rsidP="00B73E6E">
                                        <w:pPr>
                                          <w:widowControl/>
                                          <w:rPr>
                                            <w:sz w:val="28"/>
                                            <w:szCs w:val="28"/>
                                          </w:rPr>
                                        </w:pPr>
                                        <w:r>
                                          <w:rPr>
                                            <w:sz w:val="28"/>
                                            <w:szCs w:val="28"/>
                                          </w:rPr>
                                          <w:t>Вивчення літератури за тематикою проєкту</w:t>
                                        </w:r>
                                      </w:p>
                                    </w:tc>
                                    <w:tc>
                                      <w:tcPr>
                                        <w:tcW w:w="2476" w:type="dxa"/>
                                        <w:shd w:val="clear" w:color="auto" w:fill="auto"/>
                                        <w:tcMar>
                                          <w:top w:w="100" w:type="dxa"/>
                                          <w:left w:w="100" w:type="dxa"/>
                                          <w:bottom w:w="100" w:type="dxa"/>
                                          <w:right w:w="100" w:type="dxa"/>
                                        </w:tcMar>
                                      </w:tcPr>
                                      <w:p w14:paraId="7520B8CB" w14:textId="5A29CD00" w:rsidR="00BC6C28" w:rsidRDefault="00BC6C28" w:rsidP="00B73E6E">
                                        <w:pPr>
                                          <w:pBdr>
                                            <w:top w:val="nil"/>
                                            <w:left w:val="nil"/>
                                            <w:bottom w:val="nil"/>
                                            <w:right w:val="nil"/>
                                            <w:between w:val="nil"/>
                                          </w:pBdr>
                                          <w:jc w:val="center"/>
                                          <w:rPr>
                                            <w:sz w:val="28"/>
                                            <w:szCs w:val="28"/>
                                          </w:rPr>
                                        </w:pPr>
                                        <w:r>
                                          <w:rPr>
                                            <w:sz w:val="28"/>
                                            <w:szCs w:val="28"/>
                                          </w:rPr>
                                          <w:t>18.04.2024</w:t>
                                        </w:r>
                                      </w:p>
                                    </w:tc>
                                  </w:tr>
                                  <w:tr w:rsidR="00BC6C28" w14:paraId="6E642543" w14:textId="77777777" w:rsidTr="00B73E6E">
                                    <w:tc>
                                      <w:tcPr>
                                        <w:tcW w:w="570" w:type="dxa"/>
                                        <w:shd w:val="clear" w:color="auto" w:fill="auto"/>
                                        <w:tcMar>
                                          <w:top w:w="100" w:type="dxa"/>
                                          <w:left w:w="100" w:type="dxa"/>
                                          <w:bottom w:w="100" w:type="dxa"/>
                                          <w:right w:w="100" w:type="dxa"/>
                                        </w:tcMar>
                                      </w:tcPr>
                                      <w:p w14:paraId="5219B655" w14:textId="77777777" w:rsidR="00BC6C28" w:rsidRDefault="00BC6C28" w:rsidP="00B73E6E">
                                        <w:pPr>
                                          <w:pBdr>
                                            <w:top w:val="nil"/>
                                            <w:left w:val="nil"/>
                                            <w:bottom w:val="nil"/>
                                            <w:right w:val="nil"/>
                                            <w:between w:val="nil"/>
                                          </w:pBdr>
                                          <w:jc w:val="center"/>
                                          <w:rPr>
                                            <w:sz w:val="28"/>
                                            <w:szCs w:val="28"/>
                                          </w:rPr>
                                        </w:pPr>
                                        <w:r>
                                          <w:rPr>
                                            <w:sz w:val="28"/>
                                            <w:szCs w:val="28"/>
                                          </w:rPr>
                                          <w:t>3.</w:t>
                                        </w:r>
                                      </w:p>
                                    </w:tc>
                                    <w:tc>
                                      <w:tcPr>
                                        <w:tcW w:w="6600" w:type="dxa"/>
                                        <w:shd w:val="clear" w:color="auto" w:fill="auto"/>
                                        <w:tcMar>
                                          <w:top w:w="100" w:type="dxa"/>
                                          <w:left w:w="100" w:type="dxa"/>
                                          <w:bottom w:w="100" w:type="dxa"/>
                                          <w:right w:w="100" w:type="dxa"/>
                                        </w:tcMar>
                                      </w:tcPr>
                                      <w:p w14:paraId="3F74B624" w14:textId="77777777" w:rsidR="00BC6C28" w:rsidRDefault="00BC6C28" w:rsidP="00B73E6E">
                                        <w:pPr>
                                          <w:widowControl/>
                                          <w:rPr>
                                            <w:sz w:val="28"/>
                                            <w:szCs w:val="28"/>
                                          </w:rPr>
                                        </w:pPr>
                                        <w:r>
                                          <w:rPr>
                                            <w:sz w:val="28"/>
                                            <w:szCs w:val="28"/>
                                          </w:rPr>
                                          <w:t>Розроблення та узгодження технічного завдання</w:t>
                                        </w:r>
                                      </w:p>
                                    </w:tc>
                                    <w:tc>
                                      <w:tcPr>
                                        <w:tcW w:w="2476" w:type="dxa"/>
                                        <w:shd w:val="clear" w:color="auto" w:fill="auto"/>
                                        <w:tcMar>
                                          <w:top w:w="100" w:type="dxa"/>
                                          <w:left w:w="100" w:type="dxa"/>
                                          <w:bottom w:w="100" w:type="dxa"/>
                                          <w:right w:w="100" w:type="dxa"/>
                                        </w:tcMar>
                                      </w:tcPr>
                                      <w:p w14:paraId="7B7C660E" w14:textId="10AA5251" w:rsidR="00BC6C28" w:rsidRDefault="00BC6C28" w:rsidP="00B73E6E">
                                        <w:pPr>
                                          <w:jc w:val="center"/>
                                          <w:rPr>
                                            <w:sz w:val="28"/>
                                            <w:szCs w:val="28"/>
                                          </w:rPr>
                                        </w:pPr>
                                        <w:r>
                                          <w:rPr>
                                            <w:sz w:val="28"/>
                                            <w:szCs w:val="28"/>
                                          </w:rPr>
                                          <w:t>22.04.2024</w:t>
                                        </w:r>
                                      </w:p>
                                    </w:tc>
                                  </w:tr>
                                  <w:tr w:rsidR="00BC6C28" w14:paraId="4576DB0A" w14:textId="77777777" w:rsidTr="00B73E6E">
                                    <w:trPr>
                                      <w:trHeight w:val="379"/>
                                    </w:trPr>
                                    <w:tc>
                                      <w:tcPr>
                                        <w:tcW w:w="570" w:type="dxa"/>
                                        <w:shd w:val="clear" w:color="auto" w:fill="auto"/>
                                        <w:tcMar>
                                          <w:top w:w="100" w:type="dxa"/>
                                          <w:left w:w="100" w:type="dxa"/>
                                          <w:bottom w:w="100" w:type="dxa"/>
                                          <w:right w:w="100" w:type="dxa"/>
                                        </w:tcMar>
                                      </w:tcPr>
                                      <w:p w14:paraId="12F6770D" w14:textId="77777777" w:rsidR="00BC6C28" w:rsidRDefault="00BC6C28" w:rsidP="00B73E6E">
                                        <w:pPr>
                                          <w:pBdr>
                                            <w:top w:val="nil"/>
                                            <w:left w:val="nil"/>
                                            <w:bottom w:val="nil"/>
                                            <w:right w:val="nil"/>
                                            <w:between w:val="nil"/>
                                          </w:pBdr>
                                          <w:jc w:val="center"/>
                                          <w:rPr>
                                            <w:sz w:val="28"/>
                                            <w:szCs w:val="28"/>
                                          </w:rPr>
                                        </w:pPr>
                                        <w:r>
                                          <w:rPr>
                                            <w:sz w:val="28"/>
                                            <w:szCs w:val="28"/>
                                          </w:rPr>
                                          <w:t>4.</w:t>
                                        </w:r>
                                      </w:p>
                                    </w:tc>
                                    <w:tc>
                                      <w:tcPr>
                                        <w:tcW w:w="6600" w:type="dxa"/>
                                        <w:shd w:val="clear" w:color="auto" w:fill="auto"/>
                                        <w:tcMar>
                                          <w:top w:w="100" w:type="dxa"/>
                                          <w:left w:w="100" w:type="dxa"/>
                                          <w:bottom w:w="100" w:type="dxa"/>
                                          <w:right w:w="100" w:type="dxa"/>
                                        </w:tcMar>
                                      </w:tcPr>
                                      <w:p w14:paraId="1441DD01" w14:textId="54C86FE7" w:rsidR="00BC6C28" w:rsidRDefault="00BC6C28" w:rsidP="00B73E6E">
                                        <w:pPr>
                                          <w:widowControl/>
                                          <w:rPr>
                                            <w:sz w:val="28"/>
                                            <w:szCs w:val="28"/>
                                          </w:rPr>
                                        </w:pPr>
                                        <w:r>
                                          <w:rPr>
                                            <w:sz w:val="28"/>
                                            <w:szCs w:val="28"/>
                                          </w:rPr>
                                          <w:t>Підготовка матеріалів першого розділу дипломного проєкту</w:t>
                                        </w:r>
                                      </w:p>
                                    </w:tc>
                                    <w:tc>
                                      <w:tcPr>
                                        <w:tcW w:w="2476" w:type="dxa"/>
                                        <w:shd w:val="clear" w:color="auto" w:fill="auto"/>
                                        <w:tcMar>
                                          <w:top w:w="100" w:type="dxa"/>
                                          <w:left w:w="100" w:type="dxa"/>
                                          <w:bottom w:w="100" w:type="dxa"/>
                                          <w:right w:w="100" w:type="dxa"/>
                                        </w:tcMar>
                                      </w:tcPr>
                                      <w:p w14:paraId="3DC83A71" w14:textId="7124B4AE" w:rsidR="00BC6C28" w:rsidRDefault="00BC6C28" w:rsidP="00B73E6E">
                                        <w:pPr>
                                          <w:pBdr>
                                            <w:top w:val="nil"/>
                                            <w:left w:val="nil"/>
                                            <w:bottom w:val="nil"/>
                                            <w:right w:val="nil"/>
                                            <w:between w:val="nil"/>
                                          </w:pBdr>
                                          <w:jc w:val="center"/>
                                          <w:rPr>
                                            <w:sz w:val="28"/>
                                            <w:szCs w:val="28"/>
                                          </w:rPr>
                                        </w:pPr>
                                        <w:r>
                                          <w:rPr>
                                            <w:sz w:val="28"/>
                                            <w:szCs w:val="28"/>
                                          </w:rPr>
                                          <w:t>23.04.2024</w:t>
                                        </w:r>
                                      </w:p>
                                    </w:tc>
                                  </w:tr>
                                  <w:tr w:rsidR="00BC6C28" w14:paraId="64334D72" w14:textId="77777777" w:rsidTr="00B73E6E">
                                    <w:trPr>
                                      <w:trHeight w:val="507"/>
                                    </w:trPr>
                                    <w:tc>
                                      <w:tcPr>
                                        <w:tcW w:w="570" w:type="dxa"/>
                                        <w:shd w:val="clear" w:color="auto" w:fill="auto"/>
                                        <w:tcMar>
                                          <w:top w:w="100" w:type="dxa"/>
                                          <w:left w:w="100" w:type="dxa"/>
                                          <w:bottom w:w="100" w:type="dxa"/>
                                          <w:right w:w="100" w:type="dxa"/>
                                        </w:tcMar>
                                      </w:tcPr>
                                      <w:p w14:paraId="7BBDEE3D" w14:textId="77777777" w:rsidR="00BC6C28" w:rsidRDefault="00BC6C28" w:rsidP="00B73E6E">
                                        <w:pPr>
                                          <w:pBdr>
                                            <w:top w:val="nil"/>
                                            <w:left w:val="nil"/>
                                            <w:bottom w:val="nil"/>
                                            <w:right w:val="nil"/>
                                            <w:between w:val="nil"/>
                                          </w:pBdr>
                                          <w:jc w:val="center"/>
                                          <w:rPr>
                                            <w:sz w:val="28"/>
                                            <w:szCs w:val="28"/>
                                          </w:rPr>
                                        </w:pPr>
                                        <w:r>
                                          <w:rPr>
                                            <w:sz w:val="28"/>
                                            <w:szCs w:val="28"/>
                                          </w:rPr>
                                          <w:t>5.</w:t>
                                        </w:r>
                                      </w:p>
                                    </w:tc>
                                    <w:tc>
                                      <w:tcPr>
                                        <w:tcW w:w="6600" w:type="dxa"/>
                                        <w:shd w:val="clear" w:color="auto" w:fill="auto"/>
                                        <w:tcMar>
                                          <w:top w:w="100" w:type="dxa"/>
                                          <w:left w:w="100" w:type="dxa"/>
                                          <w:bottom w:w="100" w:type="dxa"/>
                                          <w:right w:w="100" w:type="dxa"/>
                                        </w:tcMar>
                                      </w:tcPr>
                                      <w:p w14:paraId="406991AC" w14:textId="66584422" w:rsidR="00BC6C28" w:rsidRDefault="00BC6C28" w:rsidP="00B73E6E">
                                        <w:pPr>
                                          <w:widowControl/>
                                          <w:rPr>
                                            <w:sz w:val="28"/>
                                            <w:szCs w:val="28"/>
                                          </w:rPr>
                                        </w:pPr>
                                        <w:r>
                                          <w:rPr>
                                            <w:sz w:val="28"/>
                                            <w:szCs w:val="28"/>
                                          </w:rPr>
                                          <w:t>Підготовка матеріалів другого розділу дипломного проєкту</w:t>
                                        </w:r>
                                      </w:p>
                                    </w:tc>
                                    <w:tc>
                                      <w:tcPr>
                                        <w:tcW w:w="2476" w:type="dxa"/>
                                        <w:shd w:val="clear" w:color="auto" w:fill="auto"/>
                                        <w:tcMar>
                                          <w:top w:w="100" w:type="dxa"/>
                                          <w:left w:w="100" w:type="dxa"/>
                                          <w:bottom w:w="100" w:type="dxa"/>
                                          <w:right w:w="100" w:type="dxa"/>
                                        </w:tcMar>
                                      </w:tcPr>
                                      <w:p w14:paraId="2D064289" w14:textId="28346D73" w:rsidR="00BC6C28" w:rsidRDefault="00BC6C28" w:rsidP="00B73E6E">
                                        <w:pPr>
                                          <w:pBdr>
                                            <w:top w:val="nil"/>
                                            <w:left w:val="nil"/>
                                            <w:bottom w:val="nil"/>
                                            <w:right w:val="nil"/>
                                            <w:between w:val="nil"/>
                                          </w:pBdr>
                                          <w:jc w:val="center"/>
                                          <w:rPr>
                                            <w:sz w:val="28"/>
                                            <w:szCs w:val="28"/>
                                          </w:rPr>
                                        </w:pPr>
                                        <w:r>
                                          <w:rPr>
                                            <w:sz w:val="28"/>
                                            <w:szCs w:val="28"/>
                                          </w:rPr>
                                          <w:t>25.04.2024</w:t>
                                        </w:r>
                                      </w:p>
                                    </w:tc>
                                  </w:tr>
                                  <w:tr w:rsidR="00BC6C28" w14:paraId="14DEDC52" w14:textId="77777777" w:rsidTr="00B73E6E">
                                    <w:trPr>
                                      <w:trHeight w:val="634"/>
                                    </w:trPr>
                                    <w:tc>
                                      <w:tcPr>
                                        <w:tcW w:w="570" w:type="dxa"/>
                                        <w:shd w:val="clear" w:color="auto" w:fill="auto"/>
                                        <w:tcMar>
                                          <w:top w:w="100" w:type="dxa"/>
                                          <w:left w:w="100" w:type="dxa"/>
                                          <w:bottom w:w="100" w:type="dxa"/>
                                          <w:right w:w="100" w:type="dxa"/>
                                        </w:tcMar>
                                      </w:tcPr>
                                      <w:p w14:paraId="1F2EF9CA" w14:textId="77777777" w:rsidR="00BC6C28" w:rsidRDefault="00BC6C28" w:rsidP="00B73E6E">
                                        <w:pPr>
                                          <w:pBdr>
                                            <w:top w:val="nil"/>
                                            <w:left w:val="nil"/>
                                            <w:bottom w:val="nil"/>
                                            <w:right w:val="nil"/>
                                            <w:between w:val="nil"/>
                                          </w:pBdr>
                                          <w:jc w:val="center"/>
                                          <w:rPr>
                                            <w:sz w:val="28"/>
                                            <w:szCs w:val="28"/>
                                          </w:rPr>
                                        </w:pPr>
                                        <w:r>
                                          <w:rPr>
                                            <w:sz w:val="28"/>
                                            <w:szCs w:val="28"/>
                                          </w:rPr>
                                          <w:t>6.</w:t>
                                        </w:r>
                                      </w:p>
                                    </w:tc>
                                    <w:tc>
                                      <w:tcPr>
                                        <w:tcW w:w="6600" w:type="dxa"/>
                                        <w:shd w:val="clear" w:color="auto" w:fill="auto"/>
                                        <w:tcMar>
                                          <w:top w:w="100" w:type="dxa"/>
                                          <w:left w:w="100" w:type="dxa"/>
                                          <w:bottom w:w="100" w:type="dxa"/>
                                          <w:right w:w="100" w:type="dxa"/>
                                        </w:tcMar>
                                      </w:tcPr>
                                      <w:p w14:paraId="68317905" w14:textId="604226B7" w:rsidR="00BC6C28" w:rsidRDefault="00BC6C28" w:rsidP="00B73E6E">
                                        <w:pPr>
                                          <w:widowControl/>
                                          <w:rPr>
                                            <w:sz w:val="28"/>
                                            <w:szCs w:val="28"/>
                                          </w:rPr>
                                        </w:pPr>
                                        <w:r>
                                          <w:rPr>
                                            <w:sz w:val="28"/>
                                            <w:szCs w:val="28"/>
                                          </w:rPr>
                                          <w:t>Підготовка матеріалів першого розділу дипломного проєкту</w:t>
                                        </w:r>
                                      </w:p>
                                    </w:tc>
                                    <w:tc>
                                      <w:tcPr>
                                        <w:tcW w:w="2476" w:type="dxa"/>
                                        <w:shd w:val="clear" w:color="auto" w:fill="auto"/>
                                        <w:tcMar>
                                          <w:top w:w="100" w:type="dxa"/>
                                          <w:left w:w="100" w:type="dxa"/>
                                          <w:bottom w:w="100" w:type="dxa"/>
                                          <w:right w:w="100" w:type="dxa"/>
                                        </w:tcMar>
                                      </w:tcPr>
                                      <w:p w14:paraId="4CFCAF53" w14:textId="7E57A087" w:rsidR="00BC6C28" w:rsidRDefault="00BC6C28" w:rsidP="00B73E6E">
                                        <w:pPr>
                                          <w:pBdr>
                                            <w:top w:val="nil"/>
                                            <w:left w:val="nil"/>
                                            <w:bottom w:val="nil"/>
                                            <w:right w:val="nil"/>
                                            <w:between w:val="nil"/>
                                          </w:pBdr>
                                          <w:jc w:val="center"/>
                                          <w:rPr>
                                            <w:sz w:val="28"/>
                                            <w:szCs w:val="28"/>
                                          </w:rPr>
                                        </w:pPr>
                                        <w:r>
                                          <w:rPr>
                                            <w:sz w:val="28"/>
                                            <w:szCs w:val="28"/>
                                          </w:rPr>
                                          <w:t>30.04.2024</w:t>
                                        </w:r>
                                      </w:p>
                                    </w:tc>
                                  </w:tr>
                                  <w:tr w:rsidR="00BC6C28" w14:paraId="084959BF" w14:textId="77777777" w:rsidTr="00B73E6E">
                                    <w:tc>
                                      <w:tcPr>
                                        <w:tcW w:w="570" w:type="dxa"/>
                                        <w:shd w:val="clear" w:color="auto" w:fill="auto"/>
                                        <w:tcMar>
                                          <w:top w:w="100" w:type="dxa"/>
                                          <w:left w:w="100" w:type="dxa"/>
                                          <w:bottom w:w="100" w:type="dxa"/>
                                          <w:right w:w="100" w:type="dxa"/>
                                        </w:tcMar>
                                      </w:tcPr>
                                      <w:p w14:paraId="44B6EF1C" w14:textId="77777777" w:rsidR="00BC6C28" w:rsidRDefault="00BC6C28" w:rsidP="00B73E6E">
                                        <w:pPr>
                                          <w:pBdr>
                                            <w:top w:val="nil"/>
                                            <w:left w:val="nil"/>
                                            <w:bottom w:val="nil"/>
                                            <w:right w:val="nil"/>
                                            <w:between w:val="nil"/>
                                          </w:pBdr>
                                          <w:jc w:val="center"/>
                                          <w:rPr>
                                            <w:sz w:val="28"/>
                                            <w:szCs w:val="28"/>
                                          </w:rPr>
                                        </w:pPr>
                                        <w:r>
                                          <w:rPr>
                                            <w:sz w:val="28"/>
                                            <w:szCs w:val="28"/>
                                          </w:rPr>
                                          <w:t>7.</w:t>
                                        </w:r>
                                      </w:p>
                                    </w:tc>
                                    <w:tc>
                                      <w:tcPr>
                                        <w:tcW w:w="6600" w:type="dxa"/>
                                        <w:shd w:val="clear" w:color="auto" w:fill="auto"/>
                                        <w:tcMar>
                                          <w:top w:w="100" w:type="dxa"/>
                                          <w:left w:w="100" w:type="dxa"/>
                                          <w:bottom w:w="100" w:type="dxa"/>
                                          <w:right w:w="100" w:type="dxa"/>
                                        </w:tcMar>
                                      </w:tcPr>
                                      <w:p w14:paraId="38FFDD4A" w14:textId="39EDDF00" w:rsidR="00BC6C28" w:rsidRDefault="00BC6C28" w:rsidP="00B73E6E">
                                        <w:pPr>
                                          <w:widowControl/>
                                          <w:rPr>
                                            <w:sz w:val="28"/>
                                            <w:szCs w:val="28"/>
                                          </w:rPr>
                                        </w:pPr>
                                        <w:r>
                                          <w:rPr>
                                            <w:sz w:val="28"/>
                                            <w:szCs w:val="28"/>
                                          </w:rPr>
                                          <w:t>Підготовка графічної частини дипломного проєкту</w:t>
                                        </w:r>
                                      </w:p>
                                    </w:tc>
                                    <w:tc>
                                      <w:tcPr>
                                        <w:tcW w:w="2476" w:type="dxa"/>
                                        <w:shd w:val="clear" w:color="auto" w:fill="auto"/>
                                        <w:tcMar>
                                          <w:top w:w="100" w:type="dxa"/>
                                          <w:left w:w="100" w:type="dxa"/>
                                          <w:bottom w:w="100" w:type="dxa"/>
                                          <w:right w:w="100" w:type="dxa"/>
                                        </w:tcMar>
                                      </w:tcPr>
                                      <w:p w14:paraId="4AD92ABC" w14:textId="02B64D63" w:rsidR="00BC6C28" w:rsidRDefault="00BC6C28" w:rsidP="00B73E6E">
                                        <w:pPr>
                                          <w:pBdr>
                                            <w:top w:val="nil"/>
                                            <w:left w:val="nil"/>
                                            <w:bottom w:val="nil"/>
                                            <w:right w:val="nil"/>
                                            <w:between w:val="nil"/>
                                          </w:pBdr>
                                          <w:jc w:val="center"/>
                                          <w:rPr>
                                            <w:sz w:val="28"/>
                                            <w:szCs w:val="28"/>
                                          </w:rPr>
                                        </w:pPr>
                                        <w:r>
                                          <w:rPr>
                                            <w:sz w:val="28"/>
                                            <w:szCs w:val="28"/>
                                          </w:rPr>
                                          <w:t>8.05.2024</w:t>
                                        </w:r>
                                      </w:p>
                                    </w:tc>
                                  </w:tr>
                                  <w:tr w:rsidR="00BC6C28" w14:paraId="53B4077D" w14:textId="77777777" w:rsidTr="00B73E6E">
                                    <w:tc>
                                      <w:tcPr>
                                        <w:tcW w:w="570" w:type="dxa"/>
                                        <w:shd w:val="clear" w:color="auto" w:fill="auto"/>
                                        <w:tcMar>
                                          <w:top w:w="100" w:type="dxa"/>
                                          <w:left w:w="100" w:type="dxa"/>
                                          <w:bottom w:w="100" w:type="dxa"/>
                                          <w:right w:w="100" w:type="dxa"/>
                                        </w:tcMar>
                                      </w:tcPr>
                                      <w:p w14:paraId="0104BA00" w14:textId="77777777" w:rsidR="00BC6C28" w:rsidRDefault="00BC6C28" w:rsidP="00B73E6E">
                                        <w:pPr>
                                          <w:pBdr>
                                            <w:top w:val="nil"/>
                                            <w:left w:val="nil"/>
                                            <w:bottom w:val="nil"/>
                                            <w:right w:val="nil"/>
                                            <w:between w:val="nil"/>
                                          </w:pBdr>
                                          <w:jc w:val="center"/>
                                          <w:rPr>
                                            <w:sz w:val="28"/>
                                            <w:szCs w:val="28"/>
                                          </w:rPr>
                                        </w:pPr>
                                        <w:r>
                                          <w:rPr>
                                            <w:sz w:val="28"/>
                                            <w:szCs w:val="28"/>
                                          </w:rPr>
                                          <w:t>8.</w:t>
                                        </w:r>
                                      </w:p>
                                    </w:tc>
                                    <w:tc>
                                      <w:tcPr>
                                        <w:tcW w:w="6600" w:type="dxa"/>
                                        <w:shd w:val="clear" w:color="auto" w:fill="auto"/>
                                        <w:tcMar>
                                          <w:top w:w="100" w:type="dxa"/>
                                          <w:left w:w="100" w:type="dxa"/>
                                          <w:bottom w:w="100" w:type="dxa"/>
                                          <w:right w:w="100" w:type="dxa"/>
                                        </w:tcMar>
                                      </w:tcPr>
                                      <w:p w14:paraId="2D603BA9" w14:textId="519A5418" w:rsidR="00BC6C28" w:rsidRDefault="00BC6C28" w:rsidP="00B73E6E">
                                        <w:pPr>
                                          <w:widowControl/>
                                          <w:rPr>
                                            <w:sz w:val="28"/>
                                            <w:szCs w:val="28"/>
                                          </w:rPr>
                                        </w:pPr>
                                        <w:r>
                                          <w:rPr>
                                            <w:sz w:val="28"/>
                                            <w:szCs w:val="28"/>
                                          </w:rPr>
                                          <w:t>Оформлення документації дипломного проєкту</w:t>
                                        </w:r>
                                      </w:p>
                                    </w:tc>
                                    <w:tc>
                                      <w:tcPr>
                                        <w:tcW w:w="2476" w:type="dxa"/>
                                        <w:shd w:val="clear" w:color="auto" w:fill="auto"/>
                                        <w:tcMar>
                                          <w:top w:w="100" w:type="dxa"/>
                                          <w:left w:w="100" w:type="dxa"/>
                                          <w:bottom w:w="100" w:type="dxa"/>
                                          <w:right w:w="100" w:type="dxa"/>
                                        </w:tcMar>
                                      </w:tcPr>
                                      <w:p w14:paraId="5FDD9BEF" w14:textId="26C389A3" w:rsidR="00BC6C28" w:rsidRDefault="00BC6C28" w:rsidP="00B73E6E">
                                        <w:pPr>
                                          <w:pBdr>
                                            <w:top w:val="nil"/>
                                            <w:left w:val="nil"/>
                                            <w:bottom w:val="nil"/>
                                            <w:right w:val="nil"/>
                                            <w:between w:val="nil"/>
                                          </w:pBdr>
                                          <w:jc w:val="center"/>
                                          <w:rPr>
                                            <w:sz w:val="28"/>
                                            <w:szCs w:val="28"/>
                                          </w:rPr>
                                        </w:pPr>
                                        <w:r>
                                          <w:rPr>
                                            <w:sz w:val="28"/>
                                            <w:szCs w:val="28"/>
                                          </w:rPr>
                                          <w:t>17.05.2024</w:t>
                                        </w:r>
                                      </w:p>
                                    </w:tc>
                                  </w:tr>
                                  <w:tr w:rsidR="00BC6C28" w14:paraId="5F3B981D" w14:textId="77777777" w:rsidTr="00B73E6E">
                                    <w:tc>
                                      <w:tcPr>
                                        <w:tcW w:w="570" w:type="dxa"/>
                                        <w:shd w:val="clear" w:color="auto" w:fill="auto"/>
                                        <w:tcMar>
                                          <w:top w:w="100" w:type="dxa"/>
                                          <w:left w:w="100" w:type="dxa"/>
                                          <w:bottom w:w="100" w:type="dxa"/>
                                          <w:right w:w="100" w:type="dxa"/>
                                        </w:tcMar>
                                      </w:tcPr>
                                      <w:p w14:paraId="3C901888" w14:textId="77777777" w:rsidR="00BC6C28" w:rsidRDefault="00BC6C28" w:rsidP="00B73E6E">
                                        <w:pPr>
                                          <w:pBdr>
                                            <w:top w:val="nil"/>
                                            <w:left w:val="nil"/>
                                            <w:bottom w:val="nil"/>
                                            <w:right w:val="nil"/>
                                            <w:between w:val="nil"/>
                                          </w:pBdr>
                                          <w:jc w:val="center"/>
                                          <w:rPr>
                                            <w:sz w:val="28"/>
                                            <w:szCs w:val="28"/>
                                          </w:rPr>
                                        </w:pPr>
                                        <w:r>
                                          <w:rPr>
                                            <w:sz w:val="28"/>
                                            <w:szCs w:val="28"/>
                                          </w:rPr>
                                          <w:t>9.</w:t>
                                        </w:r>
                                      </w:p>
                                    </w:tc>
                                    <w:tc>
                                      <w:tcPr>
                                        <w:tcW w:w="6600" w:type="dxa"/>
                                        <w:shd w:val="clear" w:color="auto" w:fill="auto"/>
                                        <w:tcMar>
                                          <w:top w:w="100" w:type="dxa"/>
                                          <w:left w:w="100" w:type="dxa"/>
                                          <w:bottom w:w="100" w:type="dxa"/>
                                          <w:right w:w="100" w:type="dxa"/>
                                        </w:tcMar>
                                      </w:tcPr>
                                      <w:p w14:paraId="7F09F63D" w14:textId="77777777" w:rsidR="00BC6C28" w:rsidRDefault="00BC6C28" w:rsidP="00B73E6E">
                                        <w:pPr>
                                          <w:widowControl/>
                                          <w:rPr>
                                            <w:sz w:val="28"/>
                                            <w:szCs w:val="28"/>
                                          </w:rPr>
                                        </w:pPr>
                                        <w:r>
                                          <w:rPr>
                                            <w:sz w:val="28"/>
                                            <w:szCs w:val="28"/>
                                          </w:rPr>
                                          <w:t>Попередній огляд матеріалів диплому на кафедрі</w:t>
                                        </w:r>
                                      </w:p>
                                    </w:tc>
                                    <w:tc>
                                      <w:tcPr>
                                        <w:tcW w:w="2476" w:type="dxa"/>
                                        <w:shd w:val="clear" w:color="auto" w:fill="auto"/>
                                        <w:tcMar>
                                          <w:top w:w="100" w:type="dxa"/>
                                          <w:left w:w="100" w:type="dxa"/>
                                          <w:bottom w:w="100" w:type="dxa"/>
                                          <w:right w:w="100" w:type="dxa"/>
                                        </w:tcMar>
                                      </w:tcPr>
                                      <w:p w14:paraId="3C388463" w14:textId="3683EE50" w:rsidR="00BC6C28" w:rsidRDefault="00BC6C28" w:rsidP="00B73E6E">
                                        <w:pPr>
                                          <w:pBdr>
                                            <w:top w:val="nil"/>
                                            <w:left w:val="nil"/>
                                            <w:bottom w:val="nil"/>
                                            <w:right w:val="nil"/>
                                            <w:between w:val="nil"/>
                                          </w:pBdr>
                                          <w:jc w:val="center"/>
                                          <w:rPr>
                                            <w:sz w:val="28"/>
                                            <w:szCs w:val="28"/>
                                          </w:rPr>
                                        </w:pPr>
                                        <w:r>
                                          <w:rPr>
                                            <w:sz w:val="28"/>
                                            <w:szCs w:val="28"/>
                                          </w:rPr>
                                          <w:t>03.06.2024</w:t>
                                        </w:r>
                                      </w:p>
                                    </w:tc>
                                  </w:tr>
                                </w:tbl>
                                <w:p w14:paraId="22C5FF75" w14:textId="77777777" w:rsidR="00BC6C28" w:rsidRDefault="00BC6C28">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35ABF2" id="_x0000_t202" coordsize="21600,21600" o:spt="202" path="m,l,21600r21600,l21600,xe">
                      <v:stroke joinstyle="miter"/>
                      <v:path gradientshapeok="t" o:connecttype="rect"/>
                    </v:shapetype>
                    <v:shape id="Text Box 6" o:spid="_x0000_s1026" type="#_x0000_t202" style="position:absolute;left:0;text-align:left;margin-left:5.7pt;margin-top:50.75pt;width:496.9pt;height:501.3pt;z-index:15731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" filled="f" stroked="f">
                      <v:textbox inset="0,0,0,0">
                        <w:txbxContent>
                          <w:tbl>
                            <w:tblPr>
                              <w:tblW w:w="9646" w:type="dxa"/>
                              <w:tblInd w:w="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6600"/>
                              <w:gridCol w:w="2476"/>
                            </w:tblGrid>
                            <w:tr w:rsidR="00BC6C28" w14:paraId="5710DE13" w14:textId="77777777" w:rsidTr="00B73E6E">
                              <w:trPr>
                                <w:trHeight w:val="586"/>
                              </w:trPr>
                              <w:tc>
                                <w:tcPr>
                                  <w:tcW w:w="570" w:type="dxa"/>
                                  <w:shd w:val="clear" w:color="auto" w:fill="auto"/>
                                  <w:tcMar>
                                    <w:top w:w="100" w:type="dxa"/>
                                    <w:left w:w="100" w:type="dxa"/>
                                    <w:bottom w:w="100" w:type="dxa"/>
                                    <w:right w:w="100" w:type="dxa"/>
                                  </w:tcMar>
                                </w:tcPr>
                                <w:p w14:paraId="5DEF1C38" w14:textId="77777777" w:rsidR="00BC6C28" w:rsidRDefault="00BC6C28" w:rsidP="00B73E6E">
                                  <w:pPr>
                                    <w:widowControl/>
                                    <w:jc w:val="center"/>
                                    <w:rPr>
                                      <w:sz w:val="28"/>
                                      <w:szCs w:val="28"/>
                                    </w:rPr>
                                  </w:pPr>
                                  <w:r>
                                    <w:rPr>
                                      <w:sz w:val="28"/>
                                      <w:szCs w:val="28"/>
                                    </w:rPr>
                                    <w:t>№</w:t>
                                  </w:r>
                                </w:p>
                                <w:p w14:paraId="391A7EB7" w14:textId="77777777" w:rsidR="00BC6C28" w:rsidRDefault="00BC6C28" w:rsidP="00B73E6E">
                                  <w:pPr>
                                    <w:widowControl/>
                                    <w:jc w:val="center"/>
                                    <w:rPr>
                                      <w:sz w:val="28"/>
                                      <w:szCs w:val="28"/>
                                    </w:rPr>
                                  </w:pPr>
                                  <w:r>
                                    <w:rPr>
                                      <w:sz w:val="28"/>
                                      <w:szCs w:val="28"/>
                                    </w:rPr>
                                    <w:t>з/п</w:t>
                                  </w:r>
                                </w:p>
                              </w:tc>
                              <w:tc>
                                <w:tcPr>
                                  <w:tcW w:w="6600" w:type="dxa"/>
                                  <w:shd w:val="clear" w:color="auto" w:fill="auto"/>
                                  <w:tcMar>
                                    <w:top w:w="100" w:type="dxa"/>
                                    <w:left w:w="100" w:type="dxa"/>
                                    <w:bottom w:w="100" w:type="dxa"/>
                                    <w:right w:w="100" w:type="dxa"/>
                                  </w:tcMar>
                                </w:tcPr>
                                <w:p w14:paraId="487BFB50" w14:textId="01D81135" w:rsidR="00BC6C28" w:rsidRDefault="00BC6C28" w:rsidP="00B73E6E">
                                  <w:pPr>
                                    <w:widowControl/>
                                    <w:jc w:val="center"/>
                                    <w:rPr>
                                      <w:sz w:val="28"/>
                                      <w:szCs w:val="28"/>
                                    </w:rPr>
                                  </w:pPr>
                                  <w:r>
                                    <w:rPr>
                                      <w:sz w:val="28"/>
                                      <w:szCs w:val="28"/>
                                    </w:rPr>
                                    <w:t>Назва етапів виконання дипломного проєкту</w:t>
                                  </w:r>
                                </w:p>
                              </w:tc>
                              <w:tc>
                                <w:tcPr>
                                  <w:tcW w:w="2476" w:type="dxa"/>
                                  <w:shd w:val="clear" w:color="auto" w:fill="auto"/>
                                  <w:tcMar>
                                    <w:top w:w="100" w:type="dxa"/>
                                    <w:left w:w="100" w:type="dxa"/>
                                    <w:bottom w:w="100" w:type="dxa"/>
                                    <w:right w:w="100" w:type="dxa"/>
                                  </w:tcMar>
                                </w:tcPr>
                                <w:p w14:paraId="5764F4D1" w14:textId="77777777" w:rsidR="00BC6C28" w:rsidRDefault="00BC6C28" w:rsidP="00B73E6E">
                                  <w:pPr>
                                    <w:widowControl/>
                                    <w:jc w:val="center"/>
                                    <w:rPr>
                                      <w:sz w:val="28"/>
                                      <w:szCs w:val="28"/>
                                    </w:rPr>
                                  </w:pPr>
                                  <w:r>
                                    <w:rPr>
                                      <w:sz w:val="28"/>
                                      <w:szCs w:val="28"/>
                                    </w:rPr>
                                    <w:t>Термін виконання етапів</w:t>
                                  </w:r>
                                </w:p>
                              </w:tc>
                            </w:tr>
                            <w:tr w:rsidR="00BC6C28" w14:paraId="25267932" w14:textId="77777777" w:rsidTr="00B73E6E">
                              <w:tc>
                                <w:tcPr>
                                  <w:tcW w:w="570" w:type="dxa"/>
                                  <w:shd w:val="clear" w:color="auto" w:fill="auto"/>
                                  <w:tcMar>
                                    <w:top w:w="100" w:type="dxa"/>
                                    <w:left w:w="100" w:type="dxa"/>
                                    <w:bottom w:w="100" w:type="dxa"/>
                                    <w:right w:w="100" w:type="dxa"/>
                                  </w:tcMar>
                                </w:tcPr>
                                <w:p w14:paraId="3D246B2D" w14:textId="77777777" w:rsidR="00BC6C28" w:rsidRDefault="00BC6C28" w:rsidP="00B73E6E">
                                  <w:pPr>
                                    <w:pBdr>
                                      <w:top w:val="nil"/>
                                      <w:left w:val="nil"/>
                                      <w:bottom w:val="nil"/>
                                      <w:right w:val="nil"/>
                                      <w:between w:val="nil"/>
                                    </w:pBdr>
                                    <w:jc w:val="center"/>
                                    <w:rPr>
                                      <w:sz w:val="28"/>
                                      <w:szCs w:val="28"/>
                                    </w:rPr>
                                  </w:pPr>
                                  <w:r>
                                    <w:rPr>
                                      <w:sz w:val="28"/>
                                      <w:szCs w:val="28"/>
                                    </w:rPr>
                                    <w:t>1.</w:t>
                                  </w:r>
                                </w:p>
                              </w:tc>
                              <w:tc>
                                <w:tcPr>
                                  <w:tcW w:w="6600" w:type="dxa"/>
                                  <w:shd w:val="clear" w:color="auto" w:fill="auto"/>
                                  <w:tcMar>
                                    <w:top w:w="100" w:type="dxa"/>
                                    <w:left w:w="100" w:type="dxa"/>
                                    <w:bottom w:w="100" w:type="dxa"/>
                                    <w:right w:w="100" w:type="dxa"/>
                                  </w:tcMar>
                                </w:tcPr>
                                <w:p w14:paraId="393062E2" w14:textId="77777777" w:rsidR="00BC6C28" w:rsidRDefault="00BC6C28" w:rsidP="00B73E6E">
                                  <w:pPr>
                                    <w:widowControl/>
                                    <w:rPr>
                                      <w:sz w:val="28"/>
                                      <w:szCs w:val="28"/>
                                    </w:rPr>
                                  </w:pPr>
                                  <w:r>
                                    <w:rPr>
                                      <w:sz w:val="28"/>
                                      <w:szCs w:val="28"/>
                                    </w:rPr>
                                    <w:t>Аналіз існуючих рішень</w:t>
                                  </w:r>
                                </w:p>
                              </w:tc>
                              <w:tc>
                                <w:tcPr>
                                  <w:tcW w:w="2476" w:type="dxa"/>
                                  <w:shd w:val="clear" w:color="auto" w:fill="auto"/>
                                  <w:tcMar>
                                    <w:top w:w="100" w:type="dxa"/>
                                    <w:left w:w="100" w:type="dxa"/>
                                    <w:bottom w:w="100" w:type="dxa"/>
                                    <w:right w:w="100" w:type="dxa"/>
                                  </w:tcMar>
                                </w:tcPr>
                                <w:p w14:paraId="104E4129" w14:textId="78FBA7B7" w:rsidR="00BC6C28" w:rsidRDefault="00BC6C28" w:rsidP="00B73E6E">
                                  <w:pPr>
                                    <w:pBdr>
                                      <w:top w:val="nil"/>
                                      <w:left w:val="nil"/>
                                      <w:bottom w:val="nil"/>
                                      <w:right w:val="nil"/>
                                      <w:between w:val="nil"/>
                                    </w:pBdr>
                                    <w:jc w:val="center"/>
                                    <w:rPr>
                                      <w:sz w:val="28"/>
                                      <w:szCs w:val="28"/>
                                    </w:rPr>
                                  </w:pPr>
                                  <w:r>
                                    <w:rPr>
                                      <w:sz w:val="28"/>
                                      <w:szCs w:val="28"/>
                                    </w:rPr>
                                    <w:t>17.04.2024</w:t>
                                  </w:r>
                                </w:p>
                              </w:tc>
                            </w:tr>
                            <w:tr w:rsidR="00BC6C28" w14:paraId="035E4214" w14:textId="77777777" w:rsidTr="00B73E6E">
                              <w:tc>
                                <w:tcPr>
                                  <w:tcW w:w="570" w:type="dxa"/>
                                  <w:shd w:val="clear" w:color="auto" w:fill="auto"/>
                                  <w:tcMar>
                                    <w:top w:w="100" w:type="dxa"/>
                                    <w:left w:w="100" w:type="dxa"/>
                                    <w:bottom w:w="100" w:type="dxa"/>
                                    <w:right w:w="100" w:type="dxa"/>
                                  </w:tcMar>
                                </w:tcPr>
                                <w:p w14:paraId="50042896" w14:textId="77777777" w:rsidR="00BC6C28" w:rsidRDefault="00BC6C28" w:rsidP="00B73E6E">
                                  <w:pPr>
                                    <w:pBdr>
                                      <w:top w:val="nil"/>
                                      <w:left w:val="nil"/>
                                      <w:bottom w:val="nil"/>
                                      <w:right w:val="nil"/>
                                      <w:between w:val="nil"/>
                                    </w:pBdr>
                                    <w:jc w:val="center"/>
                                    <w:rPr>
                                      <w:sz w:val="28"/>
                                      <w:szCs w:val="28"/>
                                    </w:rPr>
                                  </w:pPr>
                                  <w:r>
                                    <w:rPr>
                                      <w:sz w:val="28"/>
                                      <w:szCs w:val="28"/>
                                    </w:rPr>
                                    <w:t>2.</w:t>
                                  </w:r>
                                </w:p>
                              </w:tc>
                              <w:tc>
                                <w:tcPr>
                                  <w:tcW w:w="6600" w:type="dxa"/>
                                  <w:shd w:val="clear" w:color="auto" w:fill="auto"/>
                                  <w:tcMar>
                                    <w:top w:w="100" w:type="dxa"/>
                                    <w:left w:w="100" w:type="dxa"/>
                                    <w:bottom w:w="100" w:type="dxa"/>
                                    <w:right w:w="100" w:type="dxa"/>
                                  </w:tcMar>
                                </w:tcPr>
                                <w:p w14:paraId="4A95EFE3" w14:textId="28D3BD5E" w:rsidR="00BC6C28" w:rsidRDefault="00BC6C28" w:rsidP="00B73E6E">
                                  <w:pPr>
                                    <w:widowControl/>
                                    <w:rPr>
                                      <w:sz w:val="28"/>
                                      <w:szCs w:val="28"/>
                                    </w:rPr>
                                  </w:pPr>
                                  <w:r>
                                    <w:rPr>
                                      <w:sz w:val="28"/>
                                      <w:szCs w:val="28"/>
                                    </w:rPr>
                                    <w:t>Вивчення літератури за тематикою проєкту</w:t>
                                  </w:r>
                                </w:p>
                              </w:tc>
                              <w:tc>
                                <w:tcPr>
                                  <w:tcW w:w="2476" w:type="dxa"/>
                                  <w:shd w:val="clear" w:color="auto" w:fill="auto"/>
                                  <w:tcMar>
                                    <w:top w:w="100" w:type="dxa"/>
                                    <w:left w:w="100" w:type="dxa"/>
                                    <w:bottom w:w="100" w:type="dxa"/>
                                    <w:right w:w="100" w:type="dxa"/>
                                  </w:tcMar>
                                </w:tcPr>
                                <w:p w14:paraId="7520B8CB" w14:textId="5A29CD00" w:rsidR="00BC6C28" w:rsidRDefault="00BC6C28" w:rsidP="00B73E6E">
                                  <w:pPr>
                                    <w:pBdr>
                                      <w:top w:val="nil"/>
                                      <w:left w:val="nil"/>
                                      <w:bottom w:val="nil"/>
                                      <w:right w:val="nil"/>
                                      <w:between w:val="nil"/>
                                    </w:pBdr>
                                    <w:jc w:val="center"/>
                                    <w:rPr>
                                      <w:sz w:val="28"/>
                                      <w:szCs w:val="28"/>
                                    </w:rPr>
                                  </w:pPr>
                                  <w:r>
                                    <w:rPr>
                                      <w:sz w:val="28"/>
                                      <w:szCs w:val="28"/>
                                    </w:rPr>
                                    <w:t>18.04.2024</w:t>
                                  </w:r>
                                </w:p>
                              </w:tc>
                            </w:tr>
                            <w:tr w:rsidR="00BC6C28" w14:paraId="6E642543" w14:textId="77777777" w:rsidTr="00B73E6E">
                              <w:tc>
                                <w:tcPr>
                                  <w:tcW w:w="570" w:type="dxa"/>
                                  <w:shd w:val="clear" w:color="auto" w:fill="auto"/>
                                  <w:tcMar>
                                    <w:top w:w="100" w:type="dxa"/>
                                    <w:left w:w="100" w:type="dxa"/>
                                    <w:bottom w:w="100" w:type="dxa"/>
                                    <w:right w:w="100" w:type="dxa"/>
                                  </w:tcMar>
                                </w:tcPr>
                                <w:p w14:paraId="5219B655" w14:textId="77777777" w:rsidR="00BC6C28" w:rsidRDefault="00BC6C28" w:rsidP="00B73E6E">
                                  <w:pPr>
                                    <w:pBdr>
                                      <w:top w:val="nil"/>
                                      <w:left w:val="nil"/>
                                      <w:bottom w:val="nil"/>
                                      <w:right w:val="nil"/>
                                      <w:between w:val="nil"/>
                                    </w:pBdr>
                                    <w:jc w:val="center"/>
                                    <w:rPr>
                                      <w:sz w:val="28"/>
                                      <w:szCs w:val="28"/>
                                    </w:rPr>
                                  </w:pPr>
                                  <w:r>
                                    <w:rPr>
                                      <w:sz w:val="28"/>
                                      <w:szCs w:val="28"/>
                                    </w:rPr>
                                    <w:t>3.</w:t>
                                  </w:r>
                                </w:p>
                              </w:tc>
                              <w:tc>
                                <w:tcPr>
                                  <w:tcW w:w="6600" w:type="dxa"/>
                                  <w:shd w:val="clear" w:color="auto" w:fill="auto"/>
                                  <w:tcMar>
                                    <w:top w:w="100" w:type="dxa"/>
                                    <w:left w:w="100" w:type="dxa"/>
                                    <w:bottom w:w="100" w:type="dxa"/>
                                    <w:right w:w="100" w:type="dxa"/>
                                  </w:tcMar>
                                </w:tcPr>
                                <w:p w14:paraId="3F74B624" w14:textId="77777777" w:rsidR="00BC6C28" w:rsidRDefault="00BC6C28" w:rsidP="00B73E6E">
                                  <w:pPr>
                                    <w:widowControl/>
                                    <w:rPr>
                                      <w:sz w:val="28"/>
                                      <w:szCs w:val="28"/>
                                    </w:rPr>
                                  </w:pPr>
                                  <w:r>
                                    <w:rPr>
                                      <w:sz w:val="28"/>
                                      <w:szCs w:val="28"/>
                                    </w:rPr>
                                    <w:t>Розроблення та узгодження технічного завдання</w:t>
                                  </w:r>
                                </w:p>
                              </w:tc>
                              <w:tc>
                                <w:tcPr>
                                  <w:tcW w:w="2476" w:type="dxa"/>
                                  <w:shd w:val="clear" w:color="auto" w:fill="auto"/>
                                  <w:tcMar>
                                    <w:top w:w="100" w:type="dxa"/>
                                    <w:left w:w="100" w:type="dxa"/>
                                    <w:bottom w:w="100" w:type="dxa"/>
                                    <w:right w:w="100" w:type="dxa"/>
                                  </w:tcMar>
                                </w:tcPr>
                                <w:p w14:paraId="7B7C660E" w14:textId="10AA5251" w:rsidR="00BC6C28" w:rsidRDefault="00BC6C28" w:rsidP="00B73E6E">
                                  <w:pPr>
                                    <w:jc w:val="center"/>
                                    <w:rPr>
                                      <w:sz w:val="28"/>
                                      <w:szCs w:val="28"/>
                                    </w:rPr>
                                  </w:pPr>
                                  <w:r>
                                    <w:rPr>
                                      <w:sz w:val="28"/>
                                      <w:szCs w:val="28"/>
                                    </w:rPr>
                                    <w:t>22.04.2024</w:t>
                                  </w:r>
                                </w:p>
                              </w:tc>
                            </w:tr>
                            <w:tr w:rsidR="00BC6C28" w14:paraId="4576DB0A" w14:textId="77777777" w:rsidTr="00B73E6E">
                              <w:trPr>
                                <w:trHeight w:val="379"/>
                              </w:trPr>
                              <w:tc>
                                <w:tcPr>
                                  <w:tcW w:w="570" w:type="dxa"/>
                                  <w:shd w:val="clear" w:color="auto" w:fill="auto"/>
                                  <w:tcMar>
                                    <w:top w:w="100" w:type="dxa"/>
                                    <w:left w:w="100" w:type="dxa"/>
                                    <w:bottom w:w="100" w:type="dxa"/>
                                    <w:right w:w="100" w:type="dxa"/>
                                  </w:tcMar>
                                </w:tcPr>
                                <w:p w14:paraId="12F6770D" w14:textId="77777777" w:rsidR="00BC6C28" w:rsidRDefault="00BC6C28" w:rsidP="00B73E6E">
                                  <w:pPr>
                                    <w:pBdr>
                                      <w:top w:val="nil"/>
                                      <w:left w:val="nil"/>
                                      <w:bottom w:val="nil"/>
                                      <w:right w:val="nil"/>
                                      <w:between w:val="nil"/>
                                    </w:pBdr>
                                    <w:jc w:val="center"/>
                                    <w:rPr>
                                      <w:sz w:val="28"/>
                                      <w:szCs w:val="28"/>
                                    </w:rPr>
                                  </w:pPr>
                                  <w:r>
                                    <w:rPr>
                                      <w:sz w:val="28"/>
                                      <w:szCs w:val="28"/>
                                    </w:rPr>
                                    <w:t>4.</w:t>
                                  </w:r>
                                </w:p>
                              </w:tc>
                              <w:tc>
                                <w:tcPr>
                                  <w:tcW w:w="6600" w:type="dxa"/>
                                  <w:shd w:val="clear" w:color="auto" w:fill="auto"/>
                                  <w:tcMar>
                                    <w:top w:w="100" w:type="dxa"/>
                                    <w:left w:w="100" w:type="dxa"/>
                                    <w:bottom w:w="100" w:type="dxa"/>
                                    <w:right w:w="100" w:type="dxa"/>
                                  </w:tcMar>
                                </w:tcPr>
                                <w:p w14:paraId="1441DD01" w14:textId="54C86FE7" w:rsidR="00BC6C28" w:rsidRDefault="00BC6C28" w:rsidP="00B73E6E">
                                  <w:pPr>
                                    <w:widowControl/>
                                    <w:rPr>
                                      <w:sz w:val="28"/>
                                      <w:szCs w:val="28"/>
                                    </w:rPr>
                                  </w:pPr>
                                  <w:r>
                                    <w:rPr>
                                      <w:sz w:val="28"/>
                                      <w:szCs w:val="28"/>
                                    </w:rPr>
                                    <w:t>Підготовка матеріалів першого розділу дипломного проєкту</w:t>
                                  </w:r>
                                </w:p>
                              </w:tc>
                              <w:tc>
                                <w:tcPr>
                                  <w:tcW w:w="2476" w:type="dxa"/>
                                  <w:shd w:val="clear" w:color="auto" w:fill="auto"/>
                                  <w:tcMar>
                                    <w:top w:w="100" w:type="dxa"/>
                                    <w:left w:w="100" w:type="dxa"/>
                                    <w:bottom w:w="100" w:type="dxa"/>
                                    <w:right w:w="100" w:type="dxa"/>
                                  </w:tcMar>
                                </w:tcPr>
                                <w:p w14:paraId="3DC83A71" w14:textId="7124B4AE" w:rsidR="00BC6C28" w:rsidRDefault="00BC6C28" w:rsidP="00B73E6E">
                                  <w:pPr>
                                    <w:pBdr>
                                      <w:top w:val="nil"/>
                                      <w:left w:val="nil"/>
                                      <w:bottom w:val="nil"/>
                                      <w:right w:val="nil"/>
                                      <w:between w:val="nil"/>
                                    </w:pBdr>
                                    <w:jc w:val="center"/>
                                    <w:rPr>
                                      <w:sz w:val="28"/>
                                      <w:szCs w:val="28"/>
                                    </w:rPr>
                                  </w:pPr>
                                  <w:r>
                                    <w:rPr>
                                      <w:sz w:val="28"/>
                                      <w:szCs w:val="28"/>
                                    </w:rPr>
                                    <w:t>23.04.2024</w:t>
                                  </w:r>
                                </w:p>
                              </w:tc>
                            </w:tr>
                            <w:tr w:rsidR="00BC6C28" w14:paraId="64334D72" w14:textId="77777777" w:rsidTr="00B73E6E">
                              <w:trPr>
                                <w:trHeight w:val="507"/>
                              </w:trPr>
                              <w:tc>
                                <w:tcPr>
                                  <w:tcW w:w="570" w:type="dxa"/>
                                  <w:shd w:val="clear" w:color="auto" w:fill="auto"/>
                                  <w:tcMar>
                                    <w:top w:w="100" w:type="dxa"/>
                                    <w:left w:w="100" w:type="dxa"/>
                                    <w:bottom w:w="100" w:type="dxa"/>
                                    <w:right w:w="100" w:type="dxa"/>
                                  </w:tcMar>
                                </w:tcPr>
                                <w:p w14:paraId="7BBDEE3D" w14:textId="77777777" w:rsidR="00BC6C28" w:rsidRDefault="00BC6C28" w:rsidP="00B73E6E">
                                  <w:pPr>
                                    <w:pBdr>
                                      <w:top w:val="nil"/>
                                      <w:left w:val="nil"/>
                                      <w:bottom w:val="nil"/>
                                      <w:right w:val="nil"/>
                                      <w:between w:val="nil"/>
                                    </w:pBdr>
                                    <w:jc w:val="center"/>
                                    <w:rPr>
                                      <w:sz w:val="28"/>
                                      <w:szCs w:val="28"/>
                                    </w:rPr>
                                  </w:pPr>
                                  <w:r>
                                    <w:rPr>
                                      <w:sz w:val="28"/>
                                      <w:szCs w:val="28"/>
                                    </w:rPr>
                                    <w:t>5.</w:t>
                                  </w:r>
                                </w:p>
                              </w:tc>
                              <w:tc>
                                <w:tcPr>
                                  <w:tcW w:w="6600" w:type="dxa"/>
                                  <w:shd w:val="clear" w:color="auto" w:fill="auto"/>
                                  <w:tcMar>
                                    <w:top w:w="100" w:type="dxa"/>
                                    <w:left w:w="100" w:type="dxa"/>
                                    <w:bottom w:w="100" w:type="dxa"/>
                                    <w:right w:w="100" w:type="dxa"/>
                                  </w:tcMar>
                                </w:tcPr>
                                <w:p w14:paraId="406991AC" w14:textId="66584422" w:rsidR="00BC6C28" w:rsidRDefault="00BC6C28" w:rsidP="00B73E6E">
                                  <w:pPr>
                                    <w:widowControl/>
                                    <w:rPr>
                                      <w:sz w:val="28"/>
                                      <w:szCs w:val="28"/>
                                    </w:rPr>
                                  </w:pPr>
                                  <w:r>
                                    <w:rPr>
                                      <w:sz w:val="28"/>
                                      <w:szCs w:val="28"/>
                                    </w:rPr>
                                    <w:t>Підготовка матеріалів другого розділу дипломного проєкту</w:t>
                                  </w:r>
                                </w:p>
                              </w:tc>
                              <w:tc>
                                <w:tcPr>
                                  <w:tcW w:w="2476" w:type="dxa"/>
                                  <w:shd w:val="clear" w:color="auto" w:fill="auto"/>
                                  <w:tcMar>
                                    <w:top w:w="100" w:type="dxa"/>
                                    <w:left w:w="100" w:type="dxa"/>
                                    <w:bottom w:w="100" w:type="dxa"/>
                                    <w:right w:w="100" w:type="dxa"/>
                                  </w:tcMar>
                                </w:tcPr>
                                <w:p w14:paraId="2D064289" w14:textId="28346D73" w:rsidR="00BC6C28" w:rsidRDefault="00BC6C28" w:rsidP="00B73E6E">
                                  <w:pPr>
                                    <w:pBdr>
                                      <w:top w:val="nil"/>
                                      <w:left w:val="nil"/>
                                      <w:bottom w:val="nil"/>
                                      <w:right w:val="nil"/>
                                      <w:between w:val="nil"/>
                                    </w:pBdr>
                                    <w:jc w:val="center"/>
                                    <w:rPr>
                                      <w:sz w:val="28"/>
                                      <w:szCs w:val="28"/>
                                    </w:rPr>
                                  </w:pPr>
                                  <w:r>
                                    <w:rPr>
                                      <w:sz w:val="28"/>
                                      <w:szCs w:val="28"/>
                                    </w:rPr>
                                    <w:t>25.04.2024</w:t>
                                  </w:r>
                                </w:p>
                              </w:tc>
                            </w:tr>
                            <w:tr w:rsidR="00BC6C28" w14:paraId="14DEDC52" w14:textId="77777777" w:rsidTr="00B73E6E">
                              <w:trPr>
                                <w:trHeight w:val="634"/>
                              </w:trPr>
                              <w:tc>
                                <w:tcPr>
                                  <w:tcW w:w="570" w:type="dxa"/>
                                  <w:shd w:val="clear" w:color="auto" w:fill="auto"/>
                                  <w:tcMar>
                                    <w:top w:w="100" w:type="dxa"/>
                                    <w:left w:w="100" w:type="dxa"/>
                                    <w:bottom w:w="100" w:type="dxa"/>
                                    <w:right w:w="100" w:type="dxa"/>
                                  </w:tcMar>
                                </w:tcPr>
                                <w:p w14:paraId="1F2EF9CA" w14:textId="77777777" w:rsidR="00BC6C28" w:rsidRDefault="00BC6C28" w:rsidP="00B73E6E">
                                  <w:pPr>
                                    <w:pBdr>
                                      <w:top w:val="nil"/>
                                      <w:left w:val="nil"/>
                                      <w:bottom w:val="nil"/>
                                      <w:right w:val="nil"/>
                                      <w:between w:val="nil"/>
                                    </w:pBdr>
                                    <w:jc w:val="center"/>
                                    <w:rPr>
                                      <w:sz w:val="28"/>
                                      <w:szCs w:val="28"/>
                                    </w:rPr>
                                  </w:pPr>
                                  <w:r>
                                    <w:rPr>
                                      <w:sz w:val="28"/>
                                      <w:szCs w:val="28"/>
                                    </w:rPr>
                                    <w:t>6.</w:t>
                                  </w:r>
                                </w:p>
                              </w:tc>
                              <w:tc>
                                <w:tcPr>
                                  <w:tcW w:w="6600" w:type="dxa"/>
                                  <w:shd w:val="clear" w:color="auto" w:fill="auto"/>
                                  <w:tcMar>
                                    <w:top w:w="100" w:type="dxa"/>
                                    <w:left w:w="100" w:type="dxa"/>
                                    <w:bottom w:w="100" w:type="dxa"/>
                                    <w:right w:w="100" w:type="dxa"/>
                                  </w:tcMar>
                                </w:tcPr>
                                <w:p w14:paraId="68317905" w14:textId="604226B7" w:rsidR="00BC6C28" w:rsidRDefault="00BC6C28" w:rsidP="00B73E6E">
                                  <w:pPr>
                                    <w:widowControl/>
                                    <w:rPr>
                                      <w:sz w:val="28"/>
                                      <w:szCs w:val="28"/>
                                    </w:rPr>
                                  </w:pPr>
                                  <w:r>
                                    <w:rPr>
                                      <w:sz w:val="28"/>
                                      <w:szCs w:val="28"/>
                                    </w:rPr>
                                    <w:t>Підготовка матеріалів першого розділу дипломного проєкту</w:t>
                                  </w:r>
                                </w:p>
                              </w:tc>
                              <w:tc>
                                <w:tcPr>
                                  <w:tcW w:w="2476" w:type="dxa"/>
                                  <w:shd w:val="clear" w:color="auto" w:fill="auto"/>
                                  <w:tcMar>
                                    <w:top w:w="100" w:type="dxa"/>
                                    <w:left w:w="100" w:type="dxa"/>
                                    <w:bottom w:w="100" w:type="dxa"/>
                                    <w:right w:w="100" w:type="dxa"/>
                                  </w:tcMar>
                                </w:tcPr>
                                <w:p w14:paraId="4CFCAF53" w14:textId="7E57A087" w:rsidR="00BC6C28" w:rsidRDefault="00BC6C28" w:rsidP="00B73E6E">
                                  <w:pPr>
                                    <w:pBdr>
                                      <w:top w:val="nil"/>
                                      <w:left w:val="nil"/>
                                      <w:bottom w:val="nil"/>
                                      <w:right w:val="nil"/>
                                      <w:between w:val="nil"/>
                                    </w:pBdr>
                                    <w:jc w:val="center"/>
                                    <w:rPr>
                                      <w:sz w:val="28"/>
                                      <w:szCs w:val="28"/>
                                    </w:rPr>
                                  </w:pPr>
                                  <w:r>
                                    <w:rPr>
                                      <w:sz w:val="28"/>
                                      <w:szCs w:val="28"/>
                                    </w:rPr>
                                    <w:t>30.04.2024</w:t>
                                  </w:r>
                                </w:p>
                              </w:tc>
                            </w:tr>
                            <w:tr w:rsidR="00BC6C28" w14:paraId="084959BF" w14:textId="77777777" w:rsidTr="00B73E6E">
                              <w:tc>
                                <w:tcPr>
                                  <w:tcW w:w="570" w:type="dxa"/>
                                  <w:shd w:val="clear" w:color="auto" w:fill="auto"/>
                                  <w:tcMar>
                                    <w:top w:w="100" w:type="dxa"/>
                                    <w:left w:w="100" w:type="dxa"/>
                                    <w:bottom w:w="100" w:type="dxa"/>
                                    <w:right w:w="100" w:type="dxa"/>
                                  </w:tcMar>
                                </w:tcPr>
                                <w:p w14:paraId="44B6EF1C" w14:textId="77777777" w:rsidR="00BC6C28" w:rsidRDefault="00BC6C28" w:rsidP="00B73E6E">
                                  <w:pPr>
                                    <w:pBdr>
                                      <w:top w:val="nil"/>
                                      <w:left w:val="nil"/>
                                      <w:bottom w:val="nil"/>
                                      <w:right w:val="nil"/>
                                      <w:between w:val="nil"/>
                                    </w:pBdr>
                                    <w:jc w:val="center"/>
                                    <w:rPr>
                                      <w:sz w:val="28"/>
                                      <w:szCs w:val="28"/>
                                    </w:rPr>
                                  </w:pPr>
                                  <w:r>
                                    <w:rPr>
                                      <w:sz w:val="28"/>
                                      <w:szCs w:val="28"/>
                                    </w:rPr>
                                    <w:t>7.</w:t>
                                  </w:r>
                                </w:p>
                              </w:tc>
                              <w:tc>
                                <w:tcPr>
                                  <w:tcW w:w="6600" w:type="dxa"/>
                                  <w:shd w:val="clear" w:color="auto" w:fill="auto"/>
                                  <w:tcMar>
                                    <w:top w:w="100" w:type="dxa"/>
                                    <w:left w:w="100" w:type="dxa"/>
                                    <w:bottom w:w="100" w:type="dxa"/>
                                    <w:right w:w="100" w:type="dxa"/>
                                  </w:tcMar>
                                </w:tcPr>
                                <w:p w14:paraId="38FFDD4A" w14:textId="39EDDF00" w:rsidR="00BC6C28" w:rsidRDefault="00BC6C28" w:rsidP="00B73E6E">
                                  <w:pPr>
                                    <w:widowControl/>
                                    <w:rPr>
                                      <w:sz w:val="28"/>
                                      <w:szCs w:val="28"/>
                                    </w:rPr>
                                  </w:pPr>
                                  <w:r>
                                    <w:rPr>
                                      <w:sz w:val="28"/>
                                      <w:szCs w:val="28"/>
                                    </w:rPr>
                                    <w:t>Підготовка графічної частини дипломного проєкту</w:t>
                                  </w:r>
                                </w:p>
                              </w:tc>
                              <w:tc>
                                <w:tcPr>
                                  <w:tcW w:w="2476" w:type="dxa"/>
                                  <w:shd w:val="clear" w:color="auto" w:fill="auto"/>
                                  <w:tcMar>
                                    <w:top w:w="100" w:type="dxa"/>
                                    <w:left w:w="100" w:type="dxa"/>
                                    <w:bottom w:w="100" w:type="dxa"/>
                                    <w:right w:w="100" w:type="dxa"/>
                                  </w:tcMar>
                                </w:tcPr>
                                <w:p w14:paraId="4AD92ABC" w14:textId="02B64D63" w:rsidR="00BC6C28" w:rsidRDefault="00BC6C28" w:rsidP="00B73E6E">
                                  <w:pPr>
                                    <w:pBdr>
                                      <w:top w:val="nil"/>
                                      <w:left w:val="nil"/>
                                      <w:bottom w:val="nil"/>
                                      <w:right w:val="nil"/>
                                      <w:between w:val="nil"/>
                                    </w:pBdr>
                                    <w:jc w:val="center"/>
                                    <w:rPr>
                                      <w:sz w:val="28"/>
                                      <w:szCs w:val="28"/>
                                    </w:rPr>
                                  </w:pPr>
                                  <w:r>
                                    <w:rPr>
                                      <w:sz w:val="28"/>
                                      <w:szCs w:val="28"/>
                                    </w:rPr>
                                    <w:t>8.05.2024</w:t>
                                  </w:r>
                                </w:p>
                              </w:tc>
                            </w:tr>
                            <w:tr w:rsidR="00BC6C28" w14:paraId="53B4077D" w14:textId="77777777" w:rsidTr="00B73E6E">
                              <w:tc>
                                <w:tcPr>
                                  <w:tcW w:w="570" w:type="dxa"/>
                                  <w:shd w:val="clear" w:color="auto" w:fill="auto"/>
                                  <w:tcMar>
                                    <w:top w:w="100" w:type="dxa"/>
                                    <w:left w:w="100" w:type="dxa"/>
                                    <w:bottom w:w="100" w:type="dxa"/>
                                    <w:right w:w="100" w:type="dxa"/>
                                  </w:tcMar>
                                </w:tcPr>
                                <w:p w14:paraId="0104BA00" w14:textId="77777777" w:rsidR="00BC6C28" w:rsidRDefault="00BC6C28" w:rsidP="00B73E6E">
                                  <w:pPr>
                                    <w:pBdr>
                                      <w:top w:val="nil"/>
                                      <w:left w:val="nil"/>
                                      <w:bottom w:val="nil"/>
                                      <w:right w:val="nil"/>
                                      <w:between w:val="nil"/>
                                    </w:pBdr>
                                    <w:jc w:val="center"/>
                                    <w:rPr>
                                      <w:sz w:val="28"/>
                                      <w:szCs w:val="28"/>
                                    </w:rPr>
                                  </w:pPr>
                                  <w:r>
                                    <w:rPr>
                                      <w:sz w:val="28"/>
                                      <w:szCs w:val="28"/>
                                    </w:rPr>
                                    <w:t>8.</w:t>
                                  </w:r>
                                </w:p>
                              </w:tc>
                              <w:tc>
                                <w:tcPr>
                                  <w:tcW w:w="6600" w:type="dxa"/>
                                  <w:shd w:val="clear" w:color="auto" w:fill="auto"/>
                                  <w:tcMar>
                                    <w:top w:w="100" w:type="dxa"/>
                                    <w:left w:w="100" w:type="dxa"/>
                                    <w:bottom w:w="100" w:type="dxa"/>
                                    <w:right w:w="100" w:type="dxa"/>
                                  </w:tcMar>
                                </w:tcPr>
                                <w:p w14:paraId="2D603BA9" w14:textId="519A5418" w:rsidR="00BC6C28" w:rsidRDefault="00BC6C28" w:rsidP="00B73E6E">
                                  <w:pPr>
                                    <w:widowControl/>
                                    <w:rPr>
                                      <w:sz w:val="28"/>
                                      <w:szCs w:val="28"/>
                                    </w:rPr>
                                  </w:pPr>
                                  <w:r>
                                    <w:rPr>
                                      <w:sz w:val="28"/>
                                      <w:szCs w:val="28"/>
                                    </w:rPr>
                                    <w:t>Оформлення документації дипломного проєкту</w:t>
                                  </w:r>
                                </w:p>
                              </w:tc>
                              <w:tc>
                                <w:tcPr>
                                  <w:tcW w:w="2476" w:type="dxa"/>
                                  <w:shd w:val="clear" w:color="auto" w:fill="auto"/>
                                  <w:tcMar>
                                    <w:top w:w="100" w:type="dxa"/>
                                    <w:left w:w="100" w:type="dxa"/>
                                    <w:bottom w:w="100" w:type="dxa"/>
                                    <w:right w:w="100" w:type="dxa"/>
                                  </w:tcMar>
                                </w:tcPr>
                                <w:p w14:paraId="5FDD9BEF" w14:textId="26C389A3" w:rsidR="00BC6C28" w:rsidRDefault="00BC6C28" w:rsidP="00B73E6E">
                                  <w:pPr>
                                    <w:pBdr>
                                      <w:top w:val="nil"/>
                                      <w:left w:val="nil"/>
                                      <w:bottom w:val="nil"/>
                                      <w:right w:val="nil"/>
                                      <w:between w:val="nil"/>
                                    </w:pBdr>
                                    <w:jc w:val="center"/>
                                    <w:rPr>
                                      <w:sz w:val="28"/>
                                      <w:szCs w:val="28"/>
                                    </w:rPr>
                                  </w:pPr>
                                  <w:r>
                                    <w:rPr>
                                      <w:sz w:val="28"/>
                                      <w:szCs w:val="28"/>
                                    </w:rPr>
                                    <w:t>17.05.2024</w:t>
                                  </w:r>
                                </w:p>
                              </w:tc>
                            </w:tr>
                            <w:tr w:rsidR="00BC6C28" w14:paraId="5F3B981D" w14:textId="77777777" w:rsidTr="00B73E6E">
                              <w:tc>
                                <w:tcPr>
                                  <w:tcW w:w="570" w:type="dxa"/>
                                  <w:shd w:val="clear" w:color="auto" w:fill="auto"/>
                                  <w:tcMar>
                                    <w:top w:w="100" w:type="dxa"/>
                                    <w:left w:w="100" w:type="dxa"/>
                                    <w:bottom w:w="100" w:type="dxa"/>
                                    <w:right w:w="100" w:type="dxa"/>
                                  </w:tcMar>
                                </w:tcPr>
                                <w:p w14:paraId="3C901888" w14:textId="77777777" w:rsidR="00BC6C28" w:rsidRDefault="00BC6C28" w:rsidP="00B73E6E">
                                  <w:pPr>
                                    <w:pBdr>
                                      <w:top w:val="nil"/>
                                      <w:left w:val="nil"/>
                                      <w:bottom w:val="nil"/>
                                      <w:right w:val="nil"/>
                                      <w:between w:val="nil"/>
                                    </w:pBdr>
                                    <w:jc w:val="center"/>
                                    <w:rPr>
                                      <w:sz w:val="28"/>
                                      <w:szCs w:val="28"/>
                                    </w:rPr>
                                  </w:pPr>
                                  <w:r>
                                    <w:rPr>
                                      <w:sz w:val="28"/>
                                      <w:szCs w:val="28"/>
                                    </w:rPr>
                                    <w:t>9.</w:t>
                                  </w:r>
                                </w:p>
                              </w:tc>
                              <w:tc>
                                <w:tcPr>
                                  <w:tcW w:w="6600" w:type="dxa"/>
                                  <w:shd w:val="clear" w:color="auto" w:fill="auto"/>
                                  <w:tcMar>
                                    <w:top w:w="100" w:type="dxa"/>
                                    <w:left w:w="100" w:type="dxa"/>
                                    <w:bottom w:w="100" w:type="dxa"/>
                                    <w:right w:w="100" w:type="dxa"/>
                                  </w:tcMar>
                                </w:tcPr>
                                <w:p w14:paraId="7F09F63D" w14:textId="77777777" w:rsidR="00BC6C28" w:rsidRDefault="00BC6C28" w:rsidP="00B73E6E">
                                  <w:pPr>
                                    <w:widowControl/>
                                    <w:rPr>
                                      <w:sz w:val="28"/>
                                      <w:szCs w:val="28"/>
                                    </w:rPr>
                                  </w:pPr>
                                  <w:r>
                                    <w:rPr>
                                      <w:sz w:val="28"/>
                                      <w:szCs w:val="28"/>
                                    </w:rPr>
                                    <w:t>Попередній огляд матеріалів диплому на кафедрі</w:t>
                                  </w:r>
                                </w:p>
                              </w:tc>
                              <w:tc>
                                <w:tcPr>
                                  <w:tcW w:w="2476" w:type="dxa"/>
                                  <w:shd w:val="clear" w:color="auto" w:fill="auto"/>
                                  <w:tcMar>
                                    <w:top w:w="100" w:type="dxa"/>
                                    <w:left w:w="100" w:type="dxa"/>
                                    <w:bottom w:w="100" w:type="dxa"/>
                                    <w:right w:w="100" w:type="dxa"/>
                                  </w:tcMar>
                                </w:tcPr>
                                <w:p w14:paraId="3C388463" w14:textId="3683EE50" w:rsidR="00BC6C28" w:rsidRDefault="00BC6C28" w:rsidP="00B73E6E">
                                  <w:pPr>
                                    <w:pBdr>
                                      <w:top w:val="nil"/>
                                      <w:left w:val="nil"/>
                                      <w:bottom w:val="nil"/>
                                      <w:right w:val="nil"/>
                                      <w:between w:val="nil"/>
                                    </w:pBdr>
                                    <w:jc w:val="center"/>
                                    <w:rPr>
                                      <w:sz w:val="28"/>
                                      <w:szCs w:val="28"/>
                                    </w:rPr>
                                  </w:pPr>
                                  <w:r>
                                    <w:rPr>
                                      <w:sz w:val="28"/>
                                      <w:szCs w:val="28"/>
                                    </w:rPr>
                                    <w:t>03.06.2024</w:t>
                                  </w:r>
                                </w:p>
                              </w:tc>
                            </w:tr>
                          </w:tbl>
                          <w:p w14:paraId="22C5FF75" w14:textId="77777777" w:rsidR="00BC6C28" w:rsidRDefault="00BC6C28">
                            <w:pPr>
                              <w:pStyle w:val="a3"/>
                            </w:pPr>
                          </w:p>
                        </w:txbxContent>
                      </v:textbox>
                      <w10:wrap anchorx="page" anchory="page"/>
                    </v:shape>
                  </w:pict>
                </mc:Fallback>
              </mc:AlternateContent>
            </w:r>
            <w:r w:rsidR="00B73E6E">
              <w:rPr>
                <w:b/>
                <w:sz w:val="28"/>
              </w:rPr>
              <w:t>6.</w:t>
            </w:r>
            <w:r w:rsidR="00B73E6E">
              <w:rPr>
                <w:b/>
                <w:spacing w:val="9"/>
                <w:sz w:val="28"/>
              </w:rPr>
              <w:t xml:space="preserve"> </w:t>
            </w:r>
            <w:r w:rsidR="00B73E6E" w:rsidRPr="00B73E6E">
              <w:rPr>
                <w:b/>
                <w:sz w:val="28"/>
                <w:u w:val="single"/>
              </w:rPr>
              <w:t>ЕТАПИ РОЗРОБКИ</w:t>
            </w:r>
          </w:p>
        </w:tc>
      </w:tr>
      <w:tr w:rsidR="00612B4F" w14:paraId="43816A41" w14:textId="77777777" w:rsidTr="00612B4F">
        <w:trPr>
          <w:trHeight w:val="248"/>
        </w:trPr>
        <w:tc>
          <w:tcPr>
            <w:tcW w:w="516" w:type="dxa"/>
            <w:tcBorders>
              <w:bottom w:val="single" w:sz="12" w:space="0" w:color="000000"/>
            </w:tcBorders>
          </w:tcPr>
          <w:p w14:paraId="1E24F8F6" w14:textId="77777777" w:rsidR="00612B4F" w:rsidRDefault="00612B4F" w:rsidP="00612B4F">
            <w:pPr>
              <w:pStyle w:val="TableParagraph"/>
              <w:rPr>
                <w:sz w:val="14"/>
              </w:rPr>
            </w:pPr>
          </w:p>
        </w:tc>
        <w:tc>
          <w:tcPr>
            <w:tcW w:w="535" w:type="dxa"/>
            <w:tcBorders>
              <w:bottom w:val="single" w:sz="12" w:space="0" w:color="000000"/>
            </w:tcBorders>
          </w:tcPr>
          <w:p w14:paraId="0B6FBAC1" w14:textId="77777777" w:rsidR="00612B4F" w:rsidRDefault="00612B4F" w:rsidP="00612B4F">
            <w:pPr>
              <w:pStyle w:val="TableParagraph"/>
              <w:rPr>
                <w:sz w:val="14"/>
              </w:rPr>
            </w:pPr>
          </w:p>
        </w:tc>
        <w:tc>
          <w:tcPr>
            <w:tcW w:w="1216" w:type="dxa"/>
            <w:tcBorders>
              <w:bottom w:val="single" w:sz="12" w:space="0" w:color="000000"/>
            </w:tcBorders>
          </w:tcPr>
          <w:p w14:paraId="585C393B" w14:textId="77777777" w:rsidR="00612B4F" w:rsidRDefault="00612B4F" w:rsidP="00612B4F">
            <w:pPr>
              <w:pStyle w:val="TableParagraph"/>
              <w:rPr>
                <w:sz w:val="14"/>
              </w:rPr>
            </w:pPr>
          </w:p>
        </w:tc>
        <w:tc>
          <w:tcPr>
            <w:tcW w:w="854" w:type="dxa"/>
            <w:tcBorders>
              <w:bottom w:val="single" w:sz="12" w:space="0" w:color="000000"/>
            </w:tcBorders>
          </w:tcPr>
          <w:p w14:paraId="650C7256" w14:textId="77777777" w:rsidR="00612B4F" w:rsidRDefault="00612B4F" w:rsidP="00612B4F">
            <w:pPr>
              <w:pStyle w:val="TableParagraph"/>
              <w:rPr>
                <w:sz w:val="14"/>
              </w:rPr>
            </w:pPr>
          </w:p>
        </w:tc>
        <w:tc>
          <w:tcPr>
            <w:tcW w:w="624" w:type="dxa"/>
            <w:tcBorders>
              <w:bottom w:val="single" w:sz="12" w:space="0" w:color="000000"/>
              <w:right w:val="single" w:sz="18" w:space="0" w:color="000000"/>
            </w:tcBorders>
          </w:tcPr>
          <w:p w14:paraId="298B2848" w14:textId="77777777" w:rsidR="00612B4F" w:rsidRDefault="00612B4F" w:rsidP="00612B4F">
            <w:pPr>
              <w:pStyle w:val="TableParagraph"/>
              <w:rPr>
                <w:sz w:val="14"/>
              </w:rPr>
            </w:pPr>
          </w:p>
        </w:tc>
        <w:tc>
          <w:tcPr>
            <w:tcW w:w="6127" w:type="dxa"/>
            <w:vMerge w:val="restart"/>
            <w:tcBorders>
              <w:left w:val="single" w:sz="18" w:space="0" w:color="000000"/>
            </w:tcBorders>
          </w:tcPr>
          <w:p w14:paraId="5A95203B" w14:textId="599D5931" w:rsidR="00612B4F" w:rsidRDefault="00612B4F" w:rsidP="00612B4F">
            <w:pPr>
              <w:pStyle w:val="TableParagraph"/>
              <w:spacing w:before="139"/>
              <w:ind w:left="957" w:right="880"/>
              <w:jc w:val="center"/>
              <w:rPr>
                <w:rFonts w:ascii="Calibri" w:hAnsi="Calibri"/>
                <w:b/>
                <w:i/>
                <w:sz w:val="48"/>
              </w:rPr>
            </w:pPr>
            <w:r w:rsidRPr="00B73E6E">
              <w:rPr>
                <w:color w:val="000009"/>
                <w:spacing w:val="-1"/>
                <w:sz w:val="48"/>
              </w:rPr>
              <w:t>ІАЛЦ.</w:t>
            </w:r>
            <w:r w:rsidRPr="00B73E6E">
              <w:rPr>
                <w:bCs/>
                <w:iCs/>
                <w:sz w:val="48"/>
                <w:szCs w:val="48"/>
              </w:rPr>
              <w:t>045430</w:t>
            </w:r>
            <w:r w:rsidRPr="00B73E6E">
              <w:rPr>
                <w:color w:val="000009"/>
                <w:spacing w:val="-1"/>
                <w:sz w:val="48"/>
              </w:rPr>
              <w:t>.002</w:t>
            </w:r>
            <w:r>
              <w:rPr>
                <w:color w:val="000009"/>
                <w:spacing w:val="8"/>
                <w:sz w:val="48"/>
              </w:rPr>
              <w:t xml:space="preserve"> </w:t>
            </w:r>
            <w:r w:rsidRPr="00B73E6E">
              <w:rPr>
                <w:color w:val="000009"/>
                <w:sz w:val="48"/>
              </w:rPr>
              <w:t>ТЗ</w:t>
            </w:r>
          </w:p>
        </w:tc>
        <w:tc>
          <w:tcPr>
            <w:tcW w:w="471" w:type="dxa"/>
            <w:vMerge w:val="restart"/>
            <w:tcBorders>
              <w:bottom w:val="single" w:sz="12" w:space="0" w:color="000000"/>
            </w:tcBorders>
          </w:tcPr>
          <w:p w14:paraId="26025B9D" w14:textId="61C7134E" w:rsidR="00612B4F" w:rsidRDefault="00612B4F" w:rsidP="00612B4F">
            <w:pPr>
              <w:pStyle w:val="TableParagraph"/>
              <w:spacing w:before="39"/>
              <w:ind w:left="78"/>
              <w:jc w:val="center"/>
              <w:rPr>
                <w:b/>
                <w:i/>
                <w:sz w:val="18"/>
              </w:rPr>
            </w:pPr>
            <w:proofErr w:type="spellStart"/>
            <w:r w:rsidRPr="00B73E6E">
              <w:rPr>
                <w:sz w:val="16"/>
                <w:szCs w:val="16"/>
              </w:rPr>
              <w:t>Арк</w:t>
            </w:r>
            <w:proofErr w:type="spellEnd"/>
            <w:r w:rsidRPr="00B73E6E">
              <w:rPr>
                <w:sz w:val="16"/>
                <w:szCs w:val="16"/>
              </w:rPr>
              <w:t>.</w:t>
            </w:r>
          </w:p>
        </w:tc>
      </w:tr>
      <w:tr w:rsidR="00612B4F" w14:paraId="0120A4FC" w14:textId="77777777" w:rsidTr="00612B4F">
        <w:trPr>
          <w:trHeight w:val="161"/>
        </w:trPr>
        <w:tc>
          <w:tcPr>
            <w:tcW w:w="516" w:type="dxa"/>
            <w:vMerge w:val="restart"/>
            <w:tcBorders>
              <w:top w:val="single" w:sz="12" w:space="0" w:color="000000"/>
            </w:tcBorders>
          </w:tcPr>
          <w:p w14:paraId="56D61FBF" w14:textId="77777777" w:rsidR="00612B4F" w:rsidRDefault="00612B4F" w:rsidP="00612B4F">
            <w:pPr>
              <w:pStyle w:val="TableParagraph"/>
              <w:rPr>
                <w:sz w:val="14"/>
              </w:rPr>
            </w:pPr>
          </w:p>
        </w:tc>
        <w:tc>
          <w:tcPr>
            <w:tcW w:w="535" w:type="dxa"/>
            <w:vMerge w:val="restart"/>
            <w:tcBorders>
              <w:top w:val="single" w:sz="12" w:space="0" w:color="000000"/>
            </w:tcBorders>
          </w:tcPr>
          <w:p w14:paraId="6F8CBDF2" w14:textId="77777777" w:rsidR="00612B4F" w:rsidRDefault="00612B4F" w:rsidP="00612B4F">
            <w:pPr>
              <w:pStyle w:val="TableParagraph"/>
              <w:rPr>
                <w:sz w:val="14"/>
              </w:rPr>
            </w:pPr>
          </w:p>
        </w:tc>
        <w:tc>
          <w:tcPr>
            <w:tcW w:w="1216" w:type="dxa"/>
            <w:vMerge w:val="restart"/>
            <w:tcBorders>
              <w:top w:val="single" w:sz="12" w:space="0" w:color="000000"/>
            </w:tcBorders>
          </w:tcPr>
          <w:p w14:paraId="055FEBC6" w14:textId="77777777" w:rsidR="00612B4F" w:rsidRDefault="00612B4F" w:rsidP="00612B4F">
            <w:pPr>
              <w:pStyle w:val="TableParagraph"/>
              <w:rPr>
                <w:sz w:val="14"/>
              </w:rPr>
            </w:pPr>
          </w:p>
        </w:tc>
        <w:tc>
          <w:tcPr>
            <w:tcW w:w="854" w:type="dxa"/>
            <w:vMerge w:val="restart"/>
            <w:tcBorders>
              <w:top w:val="single" w:sz="12" w:space="0" w:color="000000"/>
            </w:tcBorders>
          </w:tcPr>
          <w:p w14:paraId="4BE4ABF9" w14:textId="77777777" w:rsidR="00612B4F" w:rsidRDefault="00612B4F" w:rsidP="00612B4F">
            <w:pPr>
              <w:pStyle w:val="TableParagraph"/>
              <w:rPr>
                <w:sz w:val="14"/>
              </w:rPr>
            </w:pPr>
          </w:p>
        </w:tc>
        <w:tc>
          <w:tcPr>
            <w:tcW w:w="624" w:type="dxa"/>
            <w:vMerge w:val="restart"/>
            <w:tcBorders>
              <w:top w:val="single" w:sz="12" w:space="0" w:color="000000"/>
              <w:right w:val="single" w:sz="18" w:space="0" w:color="000000"/>
            </w:tcBorders>
          </w:tcPr>
          <w:p w14:paraId="1EA64D45" w14:textId="77777777" w:rsidR="00612B4F" w:rsidRDefault="00612B4F" w:rsidP="00612B4F">
            <w:pPr>
              <w:pStyle w:val="TableParagraph"/>
              <w:rPr>
                <w:sz w:val="14"/>
              </w:rPr>
            </w:pPr>
          </w:p>
        </w:tc>
        <w:tc>
          <w:tcPr>
            <w:tcW w:w="6127" w:type="dxa"/>
            <w:vMerge/>
            <w:tcBorders>
              <w:top w:val="nil"/>
              <w:left w:val="single" w:sz="18" w:space="0" w:color="000000"/>
            </w:tcBorders>
          </w:tcPr>
          <w:p w14:paraId="6CEF136D" w14:textId="77777777" w:rsidR="00612B4F" w:rsidRDefault="00612B4F" w:rsidP="00612B4F">
            <w:pPr>
              <w:rPr>
                <w:sz w:val="2"/>
                <w:szCs w:val="2"/>
              </w:rPr>
            </w:pPr>
          </w:p>
        </w:tc>
        <w:tc>
          <w:tcPr>
            <w:tcW w:w="471" w:type="dxa"/>
            <w:vMerge/>
            <w:tcBorders>
              <w:top w:val="nil"/>
              <w:bottom w:val="single" w:sz="12" w:space="0" w:color="000000"/>
            </w:tcBorders>
          </w:tcPr>
          <w:p w14:paraId="2AC921C1" w14:textId="77777777" w:rsidR="00612B4F" w:rsidRDefault="00612B4F" w:rsidP="00612B4F">
            <w:pPr>
              <w:rPr>
                <w:sz w:val="2"/>
                <w:szCs w:val="2"/>
              </w:rPr>
            </w:pPr>
          </w:p>
        </w:tc>
      </w:tr>
      <w:tr w:rsidR="00612B4F" w14:paraId="4EEE2D6E" w14:textId="77777777" w:rsidTr="00612B4F">
        <w:trPr>
          <w:trHeight w:val="23"/>
        </w:trPr>
        <w:tc>
          <w:tcPr>
            <w:tcW w:w="516" w:type="dxa"/>
            <w:vMerge/>
            <w:tcBorders>
              <w:top w:val="nil"/>
            </w:tcBorders>
          </w:tcPr>
          <w:p w14:paraId="5C66100B" w14:textId="77777777" w:rsidR="00612B4F" w:rsidRDefault="00612B4F" w:rsidP="00612B4F">
            <w:pPr>
              <w:rPr>
                <w:sz w:val="2"/>
                <w:szCs w:val="2"/>
              </w:rPr>
            </w:pPr>
          </w:p>
        </w:tc>
        <w:tc>
          <w:tcPr>
            <w:tcW w:w="535" w:type="dxa"/>
            <w:vMerge/>
            <w:tcBorders>
              <w:top w:val="nil"/>
            </w:tcBorders>
          </w:tcPr>
          <w:p w14:paraId="52824E30" w14:textId="77777777" w:rsidR="00612B4F" w:rsidRDefault="00612B4F" w:rsidP="00612B4F">
            <w:pPr>
              <w:rPr>
                <w:sz w:val="2"/>
                <w:szCs w:val="2"/>
              </w:rPr>
            </w:pPr>
          </w:p>
        </w:tc>
        <w:tc>
          <w:tcPr>
            <w:tcW w:w="1216" w:type="dxa"/>
            <w:vMerge/>
            <w:tcBorders>
              <w:top w:val="nil"/>
            </w:tcBorders>
          </w:tcPr>
          <w:p w14:paraId="6BFE64B9" w14:textId="77777777" w:rsidR="00612B4F" w:rsidRDefault="00612B4F" w:rsidP="00612B4F">
            <w:pPr>
              <w:rPr>
                <w:sz w:val="2"/>
                <w:szCs w:val="2"/>
              </w:rPr>
            </w:pPr>
          </w:p>
        </w:tc>
        <w:tc>
          <w:tcPr>
            <w:tcW w:w="854" w:type="dxa"/>
            <w:vMerge/>
            <w:tcBorders>
              <w:top w:val="nil"/>
            </w:tcBorders>
          </w:tcPr>
          <w:p w14:paraId="196AEC85" w14:textId="77777777" w:rsidR="00612B4F" w:rsidRDefault="00612B4F" w:rsidP="00612B4F">
            <w:pPr>
              <w:rPr>
                <w:sz w:val="2"/>
                <w:szCs w:val="2"/>
              </w:rPr>
            </w:pPr>
          </w:p>
        </w:tc>
        <w:tc>
          <w:tcPr>
            <w:tcW w:w="624" w:type="dxa"/>
            <w:vMerge/>
            <w:tcBorders>
              <w:top w:val="nil"/>
              <w:right w:val="single" w:sz="18" w:space="0" w:color="000000"/>
            </w:tcBorders>
          </w:tcPr>
          <w:p w14:paraId="36005F97" w14:textId="77777777" w:rsidR="00612B4F" w:rsidRDefault="00612B4F" w:rsidP="00612B4F">
            <w:pPr>
              <w:rPr>
                <w:sz w:val="2"/>
                <w:szCs w:val="2"/>
              </w:rPr>
            </w:pPr>
          </w:p>
        </w:tc>
        <w:tc>
          <w:tcPr>
            <w:tcW w:w="6127" w:type="dxa"/>
            <w:vMerge/>
            <w:tcBorders>
              <w:top w:val="nil"/>
              <w:left w:val="single" w:sz="18" w:space="0" w:color="000000"/>
            </w:tcBorders>
          </w:tcPr>
          <w:p w14:paraId="47600350" w14:textId="77777777" w:rsidR="00612B4F" w:rsidRDefault="00612B4F" w:rsidP="00612B4F">
            <w:pPr>
              <w:rPr>
                <w:sz w:val="2"/>
                <w:szCs w:val="2"/>
              </w:rPr>
            </w:pPr>
          </w:p>
        </w:tc>
        <w:tc>
          <w:tcPr>
            <w:tcW w:w="471" w:type="dxa"/>
            <w:vMerge w:val="restart"/>
            <w:tcBorders>
              <w:top w:val="single" w:sz="12" w:space="0" w:color="000000"/>
            </w:tcBorders>
          </w:tcPr>
          <w:p w14:paraId="496BFDA3" w14:textId="4240F593" w:rsidR="00612B4F" w:rsidRDefault="00612B4F" w:rsidP="00612B4F">
            <w:pPr>
              <w:pStyle w:val="TableParagraph"/>
              <w:spacing w:line="308" w:lineRule="exact"/>
              <w:ind w:right="15"/>
              <w:jc w:val="center"/>
              <w:rPr>
                <w:sz w:val="28"/>
              </w:rPr>
            </w:pPr>
            <w:r>
              <w:rPr>
                <w:sz w:val="24"/>
                <w:szCs w:val="24"/>
              </w:rPr>
              <w:t>4</w:t>
            </w:r>
          </w:p>
        </w:tc>
      </w:tr>
      <w:tr w:rsidR="00612B4F" w14:paraId="1C8D624F" w14:textId="77777777" w:rsidTr="00612B4F">
        <w:trPr>
          <w:trHeight w:val="220"/>
        </w:trPr>
        <w:tc>
          <w:tcPr>
            <w:tcW w:w="516" w:type="dxa"/>
          </w:tcPr>
          <w:p w14:paraId="2251BF49" w14:textId="555298B9" w:rsidR="00612B4F" w:rsidRDefault="00612B4F" w:rsidP="00612B4F">
            <w:pPr>
              <w:pStyle w:val="TableParagraph"/>
              <w:spacing w:line="200" w:lineRule="exact"/>
              <w:ind w:left="58"/>
              <w:jc w:val="center"/>
              <w:rPr>
                <w:rFonts w:ascii="Calibri" w:hAnsi="Calibri"/>
                <w:b/>
                <w:i/>
                <w:sz w:val="20"/>
              </w:rPr>
            </w:pPr>
            <w:r w:rsidRPr="00B73E6E">
              <w:rPr>
                <w:color w:val="000009"/>
                <w:sz w:val="16"/>
                <w:szCs w:val="16"/>
              </w:rPr>
              <w:t>Змін.</w:t>
            </w:r>
          </w:p>
        </w:tc>
        <w:tc>
          <w:tcPr>
            <w:tcW w:w="535" w:type="dxa"/>
          </w:tcPr>
          <w:p w14:paraId="352423B2" w14:textId="6016ACDD" w:rsidR="00612B4F" w:rsidRDefault="00612B4F" w:rsidP="00612B4F">
            <w:pPr>
              <w:pStyle w:val="TableParagraph"/>
              <w:spacing w:line="200" w:lineRule="exact"/>
              <w:ind w:left="124"/>
              <w:jc w:val="center"/>
              <w:rPr>
                <w:rFonts w:ascii="Calibri" w:hAnsi="Calibri"/>
                <w:b/>
                <w:i/>
                <w:sz w:val="20"/>
              </w:rPr>
            </w:pPr>
            <w:proofErr w:type="spellStart"/>
            <w:r w:rsidRPr="00B73E6E">
              <w:rPr>
                <w:color w:val="000009"/>
                <w:sz w:val="16"/>
                <w:szCs w:val="16"/>
              </w:rPr>
              <w:t>Арк</w:t>
            </w:r>
            <w:proofErr w:type="spellEnd"/>
            <w:r w:rsidRPr="00B73E6E">
              <w:rPr>
                <w:color w:val="000009"/>
                <w:sz w:val="16"/>
                <w:szCs w:val="16"/>
              </w:rPr>
              <w:t>.</w:t>
            </w:r>
          </w:p>
        </w:tc>
        <w:tc>
          <w:tcPr>
            <w:tcW w:w="1216" w:type="dxa"/>
          </w:tcPr>
          <w:p w14:paraId="467A24C7" w14:textId="5396BC2E" w:rsidR="00612B4F" w:rsidRDefault="00612B4F" w:rsidP="00612B4F">
            <w:pPr>
              <w:pStyle w:val="TableParagraph"/>
              <w:spacing w:line="200" w:lineRule="exact"/>
              <w:ind w:left="172"/>
              <w:jc w:val="center"/>
              <w:rPr>
                <w:rFonts w:ascii="Calibri" w:hAnsi="Calibri"/>
                <w:b/>
                <w:i/>
                <w:sz w:val="20"/>
              </w:rPr>
            </w:pPr>
            <w:r w:rsidRPr="00B73E6E">
              <w:rPr>
                <w:color w:val="000009"/>
                <w:sz w:val="16"/>
                <w:szCs w:val="16"/>
              </w:rPr>
              <w:t>№</w:t>
            </w:r>
            <w:r w:rsidRPr="00B73E6E">
              <w:rPr>
                <w:color w:val="000009"/>
                <w:spacing w:val="-5"/>
                <w:sz w:val="16"/>
                <w:szCs w:val="16"/>
              </w:rPr>
              <w:t xml:space="preserve"> </w:t>
            </w:r>
            <w:proofErr w:type="spellStart"/>
            <w:r w:rsidRPr="00B73E6E">
              <w:rPr>
                <w:color w:val="000009"/>
                <w:sz w:val="16"/>
                <w:szCs w:val="16"/>
              </w:rPr>
              <w:t>докум</w:t>
            </w:r>
            <w:proofErr w:type="spellEnd"/>
            <w:r w:rsidRPr="00B73E6E">
              <w:rPr>
                <w:color w:val="000009"/>
                <w:sz w:val="16"/>
                <w:szCs w:val="16"/>
              </w:rPr>
              <w:t>.</w:t>
            </w:r>
          </w:p>
        </w:tc>
        <w:tc>
          <w:tcPr>
            <w:tcW w:w="854" w:type="dxa"/>
          </w:tcPr>
          <w:p w14:paraId="56E1BA36" w14:textId="0E906A6C" w:rsidR="00612B4F" w:rsidRDefault="00612B4F" w:rsidP="00612B4F">
            <w:pPr>
              <w:pStyle w:val="TableParagraph"/>
              <w:spacing w:line="200" w:lineRule="exact"/>
              <w:ind w:left="156"/>
              <w:jc w:val="center"/>
              <w:rPr>
                <w:b/>
                <w:i/>
                <w:sz w:val="20"/>
              </w:rPr>
            </w:pPr>
            <w:r w:rsidRPr="00B73E6E">
              <w:rPr>
                <w:sz w:val="16"/>
                <w:szCs w:val="16"/>
              </w:rPr>
              <w:t>Під</w:t>
            </w:r>
            <w:r>
              <w:rPr>
                <w:sz w:val="16"/>
                <w:szCs w:val="16"/>
              </w:rPr>
              <w:t>пис</w:t>
            </w:r>
          </w:p>
        </w:tc>
        <w:tc>
          <w:tcPr>
            <w:tcW w:w="624" w:type="dxa"/>
            <w:tcBorders>
              <w:right w:val="single" w:sz="18" w:space="0" w:color="000000"/>
            </w:tcBorders>
          </w:tcPr>
          <w:p w14:paraId="2CB1943E" w14:textId="637DF8C7" w:rsidR="00612B4F" w:rsidRDefault="00612B4F" w:rsidP="00612B4F">
            <w:pPr>
              <w:pStyle w:val="TableParagraph"/>
              <w:spacing w:line="200" w:lineRule="exact"/>
              <w:ind w:left="80" w:right="-15"/>
              <w:jc w:val="center"/>
              <w:rPr>
                <w:b/>
                <w:i/>
                <w:sz w:val="20"/>
              </w:rPr>
            </w:pPr>
            <w:r w:rsidRPr="00B73E6E">
              <w:rPr>
                <w:sz w:val="16"/>
                <w:szCs w:val="16"/>
              </w:rPr>
              <w:t>Дата</w:t>
            </w:r>
          </w:p>
        </w:tc>
        <w:tc>
          <w:tcPr>
            <w:tcW w:w="6127" w:type="dxa"/>
            <w:vMerge/>
            <w:tcBorders>
              <w:top w:val="nil"/>
              <w:left w:val="single" w:sz="18" w:space="0" w:color="000000"/>
            </w:tcBorders>
          </w:tcPr>
          <w:p w14:paraId="3390D435" w14:textId="77777777" w:rsidR="00612B4F" w:rsidRDefault="00612B4F" w:rsidP="00612B4F">
            <w:pPr>
              <w:rPr>
                <w:sz w:val="2"/>
                <w:szCs w:val="2"/>
              </w:rPr>
            </w:pPr>
          </w:p>
        </w:tc>
        <w:tc>
          <w:tcPr>
            <w:tcW w:w="471" w:type="dxa"/>
            <w:vMerge/>
            <w:tcBorders>
              <w:top w:val="nil"/>
            </w:tcBorders>
          </w:tcPr>
          <w:p w14:paraId="5629CC3F" w14:textId="77777777" w:rsidR="00612B4F" w:rsidRDefault="00612B4F" w:rsidP="00612B4F">
            <w:pPr>
              <w:rPr>
                <w:sz w:val="2"/>
                <w:szCs w:val="2"/>
              </w:rPr>
            </w:pPr>
          </w:p>
        </w:tc>
      </w:tr>
    </w:tbl>
    <w:p w14:paraId="770126DF" w14:textId="23B55A64" w:rsidR="00C512C9" w:rsidRDefault="00C512C9">
      <w:pPr>
        <w:rPr>
          <w:sz w:val="2"/>
          <w:szCs w:val="2"/>
        </w:rPr>
      </w:pPr>
    </w:p>
    <w:p w14:paraId="023D1F5E" w14:textId="77777777" w:rsidR="00C512C9" w:rsidRDefault="00C512C9">
      <w:pPr>
        <w:rPr>
          <w:sz w:val="2"/>
          <w:szCs w:val="2"/>
        </w:rPr>
        <w:sectPr w:rsidR="00C512C9">
          <w:pgSz w:w="11910" w:h="16840"/>
          <w:pgMar w:top="620" w:right="160" w:bottom="0" w:left="1000" w:header="720" w:footer="720" w:gutter="0"/>
          <w:cols w:space="720"/>
        </w:sectPr>
      </w:pPr>
    </w:p>
    <w:tbl>
      <w:tblPr>
        <w:tblStyle w:val="TableNormal"/>
        <w:tblW w:w="0" w:type="auto"/>
        <w:tblInd w:w="4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53"/>
        <w:gridCol w:w="567"/>
        <w:gridCol w:w="1417"/>
        <w:gridCol w:w="1276"/>
        <w:gridCol w:w="567"/>
        <w:gridCol w:w="2722"/>
        <w:gridCol w:w="447"/>
        <w:gridCol w:w="267"/>
        <w:gridCol w:w="267"/>
        <w:gridCol w:w="271"/>
        <w:gridCol w:w="266"/>
        <w:gridCol w:w="626"/>
        <w:gridCol w:w="890"/>
      </w:tblGrid>
      <w:tr w:rsidR="00C512C9" w14:paraId="58089D39" w14:textId="77777777" w:rsidTr="00B035A2">
        <w:trPr>
          <w:trHeight w:val="1647"/>
        </w:trPr>
        <w:tc>
          <w:tcPr>
            <w:tcW w:w="553" w:type="dxa"/>
            <w:tcBorders>
              <w:bottom w:val="single" w:sz="6" w:space="0" w:color="000000"/>
            </w:tcBorders>
            <w:textDirection w:val="btLr"/>
          </w:tcPr>
          <w:p w14:paraId="7DE9116B" w14:textId="77777777" w:rsidR="00C512C9" w:rsidRPr="00612B4F" w:rsidRDefault="002C74C4">
            <w:pPr>
              <w:pStyle w:val="TableParagraph"/>
              <w:spacing w:before="177"/>
              <w:ind w:left="290" w:right="272"/>
              <w:jc w:val="center"/>
              <w:rPr>
                <w:sz w:val="24"/>
                <w:szCs w:val="24"/>
              </w:rPr>
            </w:pPr>
            <w:r w:rsidRPr="00612B4F">
              <w:rPr>
                <w:sz w:val="24"/>
                <w:szCs w:val="24"/>
              </w:rPr>
              <w:lastRenderedPageBreak/>
              <w:t>Поз.</w:t>
            </w:r>
          </w:p>
        </w:tc>
        <w:tc>
          <w:tcPr>
            <w:tcW w:w="567" w:type="dxa"/>
            <w:tcBorders>
              <w:bottom w:val="single" w:sz="6" w:space="0" w:color="000000"/>
            </w:tcBorders>
            <w:textDirection w:val="btLr"/>
          </w:tcPr>
          <w:p w14:paraId="714E1F85" w14:textId="77777777" w:rsidR="00C512C9" w:rsidRPr="00612B4F" w:rsidRDefault="002C74C4">
            <w:pPr>
              <w:pStyle w:val="TableParagraph"/>
              <w:spacing w:before="127"/>
              <w:ind w:left="368"/>
              <w:rPr>
                <w:sz w:val="24"/>
                <w:szCs w:val="24"/>
              </w:rPr>
            </w:pPr>
            <w:r w:rsidRPr="00612B4F">
              <w:rPr>
                <w:sz w:val="24"/>
                <w:szCs w:val="24"/>
              </w:rPr>
              <w:t>Формат</w:t>
            </w:r>
          </w:p>
        </w:tc>
        <w:tc>
          <w:tcPr>
            <w:tcW w:w="2693" w:type="dxa"/>
            <w:gridSpan w:val="2"/>
            <w:tcBorders>
              <w:bottom w:val="single" w:sz="6" w:space="0" w:color="000000"/>
            </w:tcBorders>
          </w:tcPr>
          <w:p w14:paraId="5D1C2694" w14:textId="77777777" w:rsidR="00C512C9" w:rsidRPr="00612B4F" w:rsidRDefault="00C512C9">
            <w:pPr>
              <w:pStyle w:val="TableParagraph"/>
              <w:rPr>
                <w:sz w:val="24"/>
                <w:szCs w:val="24"/>
              </w:rPr>
            </w:pPr>
          </w:p>
          <w:p w14:paraId="1C00DFF3" w14:textId="77777777" w:rsidR="00C512C9" w:rsidRPr="00612B4F" w:rsidRDefault="00C512C9">
            <w:pPr>
              <w:pStyle w:val="TableParagraph"/>
              <w:spacing w:before="4"/>
              <w:rPr>
                <w:sz w:val="24"/>
                <w:szCs w:val="24"/>
              </w:rPr>
            </w:pPr>
          </w:p>
          <w:p w14:paraId="689C1B22" w14:textId="77777777" w:rsidR="00C512C9" w:rsidRPr="00612B4F" w:rsidRDefault="002C74C4">
            <w:pPr>
              <w:pStyle w:val="TableParagraph"/>
              <w:ind w:left="446"/>
              <w:rPr>
                <w:sz w:val="24"/>
                <w:szCs w:val="24"/>
              </w:rPr>
            </w:pPr>
            <w:r w:rsidRPr="00612B4F">
              <w:rPr>
                <w:sz w:val="24"/>
                <w:szCs w:val="24"/>
              </w:rPr>
              <w:t>ПОЗНАЧЕННЯ</w:t>
            </w:r>
          </w:p>
        </w:tc>
        <w:tc>
          <w:tcPr>
            <w:tcW w:w="3289" w:type="dxa"/>
            <w:gridSpan w:val="2"/>
            <w:tcBorders>
              <w:bottom w:val="single" w:sz="6" w:space="0" w:color="000000"/>
            </w:tcBorders>
          </w:tcPr>
          <w:p w14:paraId="47C9C77C" w14:textId="77777777" w:rsidR="00C512C9" w:rsidRPr="00612B4F" w:rsidRDefault="00C512C9">
            <w:pPr>
              <w:pStyle w:val="TableParagraph"/>
              <w:rPr>
                <w:sz w:val="24"/>
                <w:szCs w:val="24"/>
              </w:rPr>
            </w:pPr>
          </w:p>
          <w:p w14:paraId="22F6BB9D" w14:textId="77777777" w:rsidR="00C512C9" w:rsidRPr="00612B4F" w:rsidRDefault="00C512C9">
            <w:pPr>
              <w:pStyle w:val="TableParagraph"/>
              <w:spacing w:before="4"/>
              <w:rPr>
                <w:sz w:val="24"/>
                <w:szCs w:val="24"/>
              </w:rPr>
            </w:pPr>
          </w:p>
          <w:p w14:paraId="6E882829" w14:textId="77777777" w:rsidR="00C512C9" w:rsidRPr="00612B4F" w:rsidRDefault="002C74C4">
            <w:pPr>
              <w:pStyle w:val="TableParagraph"/>
              <w:ind w:left="321"/>
              <w:rPr>
                <w:sz w:val="24"/>
                <w:szCs w:val="24"/>
              </w:rPr>
            </w:pPr>
            <w:r w:rsidRPr="00612B4F">
              <w:rPr>
                <w:sz w:val="24"/>
                <w:szCs w:val="24"/>
              </w:rPr>
              <w:t>НАЙМЕНУВАННЯ</w:t>
            </w:r>
          </w:p>
        </w:tc>
        <w:tc>
          <w:tcPr>
            <w:tcW w:w="714" w:type="dxa"/>
            <w:gridSpan w:val="2"/>
            <w:tcBorders>
              <w:bottom w:val="single" w:sz="6" w:space="0" w:color="000000"/>
            </w:tcBorders>
            <w:textDirection w:val="btLr"/>
          </w:tcPr>
          <w:p w14:paraId="78799A96" w14:textId="77777777" w:rsidR="00C512C9" w:rsidRPr="00612B4F" w:rsidRDefault="002C74C4">
            <w:pPr>
              <w:pStyle w:val="TableParagraph"/>
              <w:spacing w:before="84" w:line="330" w:lineRule="atLeast"/>
              <w:ind w:left="349" w:right="237" w:hanging="80"/>
              <w:rPr>
                <w:sz w:val="24"/>
                <w:szCs w:val="24"/>
              </w:rPr>
            </w:pPr>
            <w:r w:rsidRPr="00612B4F">
              <w:rPr>
                <w:sz w:val="24"/>
                <w:szCs w:val="24"/>
              </w:rPr>
              <w:t>Кількість</w:t>
            </w:r>
            <w:r w:rsidRPr="00612B4F">
              <w:rPr>
                <w:spacing w:val="-67"/>
                <w:sz w:val="24"/>
                <w:szCs w:val="24"/>
              </w:rPr>
              <w:t xml:space="preserve"> </w:t>
            </w:r>
            <w:r w:rsidRPr="00612B4F">
              <w:rPr>
                <w:sz w:val="24"/>
                <w:szCs w:val="24"/>
              </w:rPr>
              <w:t>аркушів</w:t>
            </w:r>
          </w:p>
        </w:tc>
        <w:tc>
          <w:tcPr>
            <w:tcW w:w="804" w:type="dxa"/>
            <w:gridSpan w:val="3"/>
            <w:tcBorders>
              <w:bottom w:val="single" w:sz="6" w:space="0" w:color="000000"/>
            </w:tcBorders>
            <w:textDirection w:val="btLr"/>
          </w:tcPr>
          <w:p w14:paraId="6C2C69B2" w14:textId="77777777" w:rsidR="00C512C9" w:rsidRPr="00612B4F" w:rsidRDefault="002C74C4">
            <w:pPr>
              <w:pStyle w:val="TableParagraph"/>
              <w:spacing w:before="251"/>
              <w:ind w:left="318"/>
              <w:rPr>
                <w:sz w:val="24"/>
                <w:szCs w:val="24"/>
              </w:rPr>
            </w:pPr>
            <w:r w:rsidRPr="00612B4F">
              <w:rPr>
                <w:sz w:val="24"/>
                <w:szCs w:val="24"/>
              </w:rPr>
              <w:t>№ прим.</w:t>
            </w:r>
          </w:p>
        </w:tc>
        <w:tc>
          <w:tcPr>
            <w:tcW w:w="1516" w:type="dxa"/>
            <w:gridSpan w:val="2"/>
            <w:tcBorders>
              <w:bottom w:val="single" w:sz="6" w:space="0" w:color="000000"/>
            </w:tcBorders>
          </w:tcPr>
          <w:p w14:paraId="7EDFBF95" w14:textId="77777777" w:rsidR="00C512C9" w:rsidRPr="00612B4F" w:rsidRDefault="00C512C9">
            <w:pPr>
              <w:pStyle w:val="TableParagraph"/>
              <w:rPr>
                <w:sz w:val="24"/>
                <w:szCs w:val="24"/>
              </w:rPr>
            </w:pPr>
          </w:p>
          <w:p w14:paraId="68C5A2F3" w14:textId="77777777" w:rsidR="00C512C9" w:rsidRPr="00612B4F" w:rsidRDefault="00C512C9">
            <w:pPr>
              <w:pStyle w:val="TableParagraph"/>
              <w:spacing w:before="4"/>
              <w:rPr>
                <w:sz w:val="24"/>
                <w:szCs w:val="24"/>
              </w:rPr>
            </w:pPr>
          </w:p>
          <w:p w14:paraId="01092CCE" w14:textId="77777777" w:rsidR="00C512C9" w:rsidRPr="00612B4F" w:rsidRDefault="002C74C4">
            <w:pPr>
              <w:pStyle w:val="TableParagraph"/>
              <w:ind w:left="200"/>
              <w:rPr>
                <w:sz w:val="24"/>
                <w:szCs w:val="24"/>
              </w:rPr>
            </w:pPr>
            <w:r w:rsidRPr="00612B4F">
              <w:rPr>
                <w:sz w:val="24"/>
                <w:szCs w:val="24"/>
              </w:rPr>
              <w:t>Примітки</w:t>
            </w:r>
          </w:p>
        </w:tc>
      </w:tr>
      <w:tr w:rsidR="00CB0947" w14:paraId="097CF1CB" w14:textId="77777777" w:rsidTr="00B035A2">
        <w:trPr>
          <w:trHeight w:val="364"/>
        </w:trPr>
        <w:tc>
          <w:tcPr>
            <w:tcW w:w="553" w:type="dxa"/>
            <w:tcBorders>
              <w:top w:val="single" w:sz="6" w:space="0" w:color="000000"/>
              <w:bottom w:val="single" w:sz="6" w:space="0" w:color="000000"/>
            </w:tcBorders>
          </w:tcPr>
          <w:p w14:paraId="5D846B00"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3C09B565" w14:textId="228219BB" w:rsidR="00CB0947" w:rsidRPr="00612B4F" w:rsidRDefault="00CB0947" w:rsidP="00CB0947">
            <w:pPr>
              <w:pStyle w:val="TableParagraph"/>
              <w:spacing w:before="5"/>
              <w:ind w:left="39"/>
              <w:jc w:val="center"/>
              <w:rPr>
                <w:sz w:val="28"/>
              </w:rPr>
            </w:pPr>
            <w:r w:rsidRPr="000109B1">
              <w:rPr>
                <w:sz w:val="28"/>
              </w:rPr>
              <w:t>А4</w:t>
            </w:r>
          </w:p>
        </w:tc>
        <w:tc>
          <w:tcPr>
            <w:tcW w:w="2693" w:type="dxa"/>
            <w:gridSpan w:val="2"/>
            <w:tcBorders>
              <w:top w:val="single" w:sz="6" w:space="0" w:color="000000"/>
              <w:bottom w:val="single" w:sz="6" w:space="0" w:color="000000"/>
            </w:tcBorders>
          </w:tcPr>
          <w:p w14:paraId="5B80A7BA" w14:textId="506B5EA5" w:rsidR="00CB0947" w:rsidRPr="00612B4F" w:rsidRDefault="00CB0947" w:rsidP="00CB0947">
            <w:pPr>
              <w:pStyle w:val="TableParagraph"/>
              <w:spacing w:before="5"/>
              <w:ind w:left="144"/>
              <w:rPr>
                <w:sz w:val="28"/>
              </w:rPr>
            </w:pPr>
            <w:r w:rsidRPr="000109B1">
              <w:rPr>
                <w:sz w:val="28"/>
              </w:rPr>
              <w:t>ІАЛЦ.</w:t>
            </w:r>
            <w:r w:rsidRPr="000109B1">
              <w:rPr>
                <w:sz w:val="28"/>
                <w:szCs w:val="28"/>
              </w:rPr>
              <w:t>045430</w:t>
            </w:r>
            <w:r w:rsidRPr="000109B1">
              <w:rPr>
                <w:sz w:val="28"/>
              </w:rPr>
              <w:t>.004</w:t>
            </w:r>
            <w:r w:rsidRPr="000109B1">
              <w:rPr>
                <w:spacing w:val="-5"/>
                <w:sz w:val="28"/>
              </w:rPr>
              <w:t xml:space="preserve"> </w:t>
            </w:r>
            <w:r w:rsidRPr="000109B1">
              <w:rPr>
                <w:sz w:val="28"/>
              </w:rPr>
              <w:t>ПЗ</w:t>
            </w:r>
          </w:p>
        </w:tc>
        <w:tc>
          <w:tcPr>
            <w:tcW w:w="3289" w:type="dxa"/>
            <w:gridSpan w:val="2"/>
            <w:tcBorders>
              <w:top w:val="single" w:sz="6" w:space="0" w:color="000000"/>
              <w:bottom w:val="single" w:sz="6" w:space="0" w:color="000000"/>
            </w:tcBorders>
          </w:tcPr>
          <w:p w14:paraId="71AF61B6" w14:textId="14959382" w:rsidR="00CB0947" w:rsidRPr="00612B4F" w:rsidRDefault="00CB0947" w:rsidP="00186273">
            <w:pPr>
              <w:pStyle w:val="TableParagraph"/>
              <w:spacing w:before="5"/>
              <w:ind w:left="108"/>
              <w:rPr>
                <w:sz w:val="28"/>
              </w:rPr>
            </w:pPr>
            <w:r w:rsidRPr="000109B1">
              <w:rPr>
                <w:sz w:val="28"/>
                <w:szCs w:val="28"/>
              </w:rPr>
              <w:t>Система автоматичної</w:t>
            </w:r>
          </w:p>
        </w:tc>
        <w:tc>
          <w:tcPr>
            <w:tcW w:w="714" w:type="dxa"/>
            <w:gridSpan w:val="2"/>
            <w:tcBorders>
              <w:top w:val="single" w:sz="6" w:space="0" w:color="000000"/>
              <w:bottom w:val="single" w:sz="6" w:space="0" w:color="000000"/>
            </w:tcBorders>
          </w:tcPr>
          <w:p w14:paraId="70446678" w14:textId="4649D47D" w:rsidR="00CB0947" w:rsidRPr="00612B4F" w:rsidRDefault="00CB0947" w:rsidP="00CB0947">
            <w:pPr>
              <w:pStyle w:val="TableParagraph"/>
              <w:spacing w:before="5"/>
              <w:ind w:left="222"/>
              <w:rPr>
                <w:sz w:val="28"/>
              </w:rPr>
            </w:pPr>
            <w:r>
              <w:rPr>
                <w:sz w:val="28"/>
              </w:rPr>
              <w:t>50</w:t>
            </w:r>
          </w:p>
        </w:tc>
        <w:tc>
          <w:tcPr>
            <w:tcW w:w="804" w:type="dxa"/>
            <w:gridSpan w:val="3"/>
            <w:tcBorders>
              <w:top w:val="single" w:sz="6" w:space="0" w:color="000000"/>
              <w:bottom w:val="single" w:sz="6" w:space="0" w:color="000000"/>
            </w:tcBorders>
          </w:tcPr>
          <w:p w14:paraId="0B1C0468"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4CE1B22B" w14:textId="77777777" w:rsidR="00CB0947" w:rsidRPr="00612B4F" w:rsidRDefault="00CB0947" w:rsidP="00CB0947">
            <w:pPr>
              <w:pStyle w:val="TableParagraph"/>
              <w:rPr>
                <w:sz w:val="26"/>
              </w:rPr>
            </w:pPr>
          </w:p>
        </w:tc>
      </w:tr>
      <w:tr w:rsidR="00CB0947" w14:paraId="4AFAB78B" w14:textId="77777777" w:rsidTr="00B035A2">
        <w:trPr>
          <w:trHeight w:val="380"/>
        </w:trPr>
        <w:tc>
          <w:tcPr>
            <w:tcW w:w="553" w:type="dxa"/>
            <w:tcBorders>
              <w:top w:val="single" w:sz="6" w:space="0" w:color="000000"/>
              <w:bottom w:val="single" w:sz="6" w:space="0" w:color="000000"/>
            </w:tcBorders>
          </w:tcPr>
          <w:p w14:paraId="1954A7E1"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5FB91FE1"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5C08DCF8"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5B11F4F4" w14:textId="7F2E3CDF" w:rsidR="00CB0947" w:rsidRPr="00612B4F" w:rsidRDefault="00CB0947" w:rsidP="00186273">
            <w:pPr>
              <w:pStyle w:val="TableParagraph"/>
              <w:spacing w:before="15"/>
              <w:ind w:left="108"/>
              <w:rPr>
                <w:sz w:val="28"/>
              </w:rPr>
            </w:pPr>
            <w:r w:rsidRPr="000109B1">
              <w:rPr>
                <w:sz w:val="28"/>
                <w:szCs w:val="28"/>
              </w:rPr>
              <w:t>попередньої</w:t>
            </w:r>
          </w:p>
        </w:tc>
        <w:tc>
          <w:tcPr>
            <w:tcW w:w="714" w:type="dxa"/>
            <w:gridSpan w:val="2"/>
            <w:tcBorders>
              <w:top w:val="single" w:sz="6" w:space="0" w:color="000000"/>
              <w:bottom w:val="single" w:sz="6" w:space="0" w:color="000000"/>
            </w:tcBorders>
          </w:tcPr>
          <w:p w14:paraId="5AEF0CD4"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1FCC1934"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73EFA0DA" w14:textId="77777777" w:rsidR="00CB0947" w:rsidRPr="00612B4F" w:rsidRDefault="00CB0947" w:rsidP="00CB0947">
            <w:pPr>
              <w:pStyle w:val="TableParagraph"/>
              <w:rPr>
                <w:sz w:val="26"/>
              </w:rPr>
            </w:pPr>
          </w:p>
        </w:tc>
      </w:tr>
      <w:tr w:rsidR="00CB0947" w14:paraId="266F105D" w14:textId="77777777" w:rsidTr="00B035A2">
        <w:trPr>
          <w:trHeight w:val="364"/>
        </w:trPr>
        <w:tc>
          <w:tcPr>
            <w:tcW w:w="553" w:type="dxa"/>
            <w:tcBorders>
              <w:top w:val="single" w:sz="6" w:space="0" w:color="000000"/>
              <w:bottom w:val="single" w:sz="6" w:space="0" w:color="000000"/>
            </w:tcBorders>
          </w:tcPr>
          <w:p w14:paraId="0F601C27"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7524B0AC"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1B9AB2A5"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18C416AC" w14:textId="20280DD5" w:rsidR="00CB0947" w:rsidRPr="00612B4F" w:rsidRDefault="00CB0947" w:rsidP="00186273">
            <w:pPr>
              <w:pStyle w:val="TableParagraph"/>
              <w:spacing w:before="5"/>
              <w:ind w:left="108"/>
              <w:rPr>
                <w:sz w:val="28"/>
              </w:rPr>
            </w:pPr>
            <w:r w:rsidRPr="000109B1">
              <w:rPr>
                <w:sz w:val="28"/>
                <w:szCs w:val="28"/>
              </w:rPr>
              <w:t>діагностики</w:t>
            </w:r>
          </w:p>
        </w:tc>
        <w:tc>
          <w:tcPr>
            <w:tcW w:w="714" w:type="dxa"/>
            <w:gridSpan w:val="2"/>
            <w:tcBorders>
              <w:top w:val="single" w:sz="6" w:space="0" w:color="000000"/>
              <w:bottom w:val="single" w:sz="6" w:space="0" w:color="000000"/>
            </w:tcBorders>
          </w:tcPr>
          <w:p w14:paraId="35A676D6"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4E29CBFA"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348326AA" w14:textId="77777777" w:rsidR="00CB0947" w:rsidRPr="00612B4F" w:rsidRDefault="00CB0947" w:rsidP="00CB0947">
            <w:pPr>
              <w:pStyle w:val="TableParagraph"/>
              <w:rPr>
                <w:sz w:val="26"/>
              </w:rPr>
            </w:pPr>
          </w:p>
        </w:tc>
      </w:tr>
      <w:tr w:rsidR="00CB0947" w14:paraId="30028826" w14:textId="77777777" w:rsidTr="00B035A2">
        <w:trPr>
          <w:trHeight w:val="380"/>
        </w:trPr>
        <w:tc>
          <w:tcPr>
            <w:tcW w:w="553" w:type="dxa"/>
            <w:tcBorders>
              <w:top w:val="single" w:sz="6" w:space="0" w:color="000000"/>
              <w:bottom w:val="single" w:sz="6" w:space="0" w:color="000000"/>
            </w:tcBorders>
          </w:tcPr>
          <w:p w14:paraId="0DD39A01"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09C7C027"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4F235CF4"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1AB1CCBE" w14:textId="21A6F746" w:rsidR="00CB0947" w:rsidRPr="00612B4F" w:rsidRDefault="00CB0947" w:rsidP="00186273">
            <w:pPr>
              <w:pStyle w:val="TableParagraph"/>
              <w:spacing w:before="15"/>
              <w:ind w:left="108"/>
              <w:rPr>
                <w:sz w:val="28"/>
              </w:rPr>
            </w:pPr>
            <w:r w:rsidRPr="000109B1">
              <w:rPr>
                <w:sz w:val="28"/>
                <w:szCs w:val="28"/>
              </w:rPr>
              <w:t>проблем зі здоров</w:t>
            </w:r>
            <w:r w:rsidR="00EB0C41">
              <w:rPr>
                <w:sz w:val="28"/>
                <w:szCs w:val="28"/>
              </w:rPr>
              <w:t>’</w:t>
            </w:r>
            <w:r w:rsidRPr="000109B1">
              <w:rPr>
                <w:sz w:val="28"/>
                <w:szCs w:val="28"/>
              </w:rPr>
              <w:t>ям</w:t>
            </w:r>
          </w:p>
        </w:tc>
        <w:tc>
          <w:tcPr>
            <w:tcW w:w="714" w:type="dxa"/>
            <w:gridSpan w:val="2"/>
            <w:tcBorders>
              <w:top w:val="single" w:sz="6" w:space="0" w:color="000000"/>
              <w:bottom w:val="single" w:sz="6" w:space="0" w:color="000000"/>
            </w:tcBorders>
          </w:tcPr>
          <w:p w14:paraId="32084F2B"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03D1FCAA"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29D6C9A5" w14:textId="77777777" w:rsidR="00CB0947" w:rsidRPr="00612B4F" w:rsidRDefault="00CB0947" w:rsidP="00CB0947">
            <w:pPr>
              <w:pStyle w:val="TableParagraph"/>
              <w:rPr>
                <w:sz w:val="26"/>
              </w:rPr>
            </w:pPr>
          </w:p>
        </w:tc>
      </w:tr>
      <w:tr w:rsidR="00CB0947" w14:paraId="4DF49612" w14:textId="77777777" w:rsidTr="00B035A2">
        <w:trPr>
          <w:trHeight w:val="364"/>
        </w:trPr>
        <w:tc>
          <w:tcPr>
            <w:tcW w:w="553" w:type="dxa"/>
            <w:tcBorders>
              <w:top w:val="single" w:sz="6" w:space="0" w:color="000000"/>
              <w:bottom w:val="single" w:sz="6" w:space="0" w:color="000000"/>
            </w:tcBorders>
          </w:tcPr>
          <w:p w14:paraId="6C2DDF09"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36D2562E"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3E40EA91"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5B739DEE" w14:textId="1B237FCA" w:rsidR="00CB0947" w:rsidRPr="00612B4F" w:rsidRDefault="00CB0947" w:rsidP="00186273">
            <w:pPr>
              <w:pStyle w:val="TableParagraph"/>
              <w:ind w:left="108"/>
              <w:rPr>
                <w:sz w:val="26"/>
              </w:rPr>
            </w:pPr>
            <w:r w:rsidRPr="000109B1">
              <w:rPr>
                <w:sz w:val="28"/>
              </w:rPr>
              <w:t>Пояснювальна</w:t>
            </w:r>
            <w:r w:rsidRPr="000109B1">
              <w:rPr>
                <w:spacing w:val="-4"/>
                <w:sz w:val="28"/>
              </w:rPr>
              <w:t xml:space="preserve"> </w:t>
            </w:r>
            <w:r w:rsidRPr="000109B1">
              <w:rPr>
                <w:sz w:val="28"/>
              </w:rPr>
              <w:t>записка</w:t>
            </w:r>
          </w:p>
        </w:tc>
        <w:tc>
          <w:tcPr>
            <w:tcW w:w="714" w:type="dxa"/>
            <w:gridSpan w:val="2"/>
            <w:tcBorders>
              <w:top w:val="single" w:sz="6" w:space="0" w:color="000000"/>
              <w:bottom w:val="single" w:sz="6" w:space="0" w:color="000000"/>
            </w:tcBorders>
          </w:tcPr>
          <w:p w14:paraId="7D7EAAD1"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7F6C21B0"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72555040" w14:textId="77777777" w:rsidR="00CB0947" w:rsidRPr="00612B4F" w:rsidRDefault="00CB0947" w:rsidP="00CB0947">
            <w:pPr>
              <w:pStyle w:val="TableParagraph"/>
              <w:rPr>
                <w:sz w:val="26"/>
              </w:rPr>
            </w:pPr>
          </w:p>
        </w:tc>
      </w:tr>
      <w:tr w:rsidR="00CB0947" w14:paraId="63063792" w14:textId="77777777" w:rsidTr="00B035A2">
        <w:trPr>
          <w:trHeight w:val="380"/>
        </w:trPr>
        <w:tc>
          <w:tcPr>
            <w:tcW w:w="553" w:type="dxa"/>
            <w:tcBorders>
              <w:top w:val="single" w:sz="6" w:space="0" w:color="000000"/>
              <w:bottom w:val="single" w:sz="6" w:space="0" w:color="000000"/>
            </w:tcBorders>
          </w:tcPr>
          <w:p w14:paraId="3B2DFCE4"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6E4B9430" w14:textId="59C20889" w:rsidR="00CB0947" w:rsidRPr="00612B4F" w:rsidRDefault="00CB0947" w:rsidP="00CB0947">
            <w:pPr>
              <w:pStyle w:val="TableParagraph"/>
              <w:spacing w:before="12"/>
              <w:ind w:left="39"/>
              <w:jc w:val="center"/>
              <w:rPr>
                <w:sz w:val="28"/>
              </w:rPr>
            </w:pPr>
          </w:p>
        </w:tc>
        <w:tc>
          <w:tcPr>
            <w:tcW w:w="2693" w:type="dxa"/>
            <w:gridSpan w:val="2"/>
            <w:tcBorders>
              <w:top w:val="single" w:sz="6" w:space="0" w:color="000000"/>
              <w:bottom w:val="single" w:sz="6" w:space="0" w:color="000000"/>
            </w:tcBorders>
          </w:tcPr>
          <w:p w14:paraId="6480DBB6" w14:textId="03CE5BD2" w:rsidR="00CB0947" w:rsidRPr="00612B4F" w:rsidRDefault="00CB0947" w:rsidP="00CB0947">
            <w:pPr>
              <w:pStyle w:val="TableParagraph"/>
              <w:spacing w:before="12"/>
              <w:ind w:left="158"/>
              <w:rPr>
                <w:sz w:val="28"/>
              </w:rPr>
            </w:pPr>
          </w:p>
        </w:tc>
        <w:tc>
          <w:tcPr>
            <w:tcW w:w="3289" w:type="dxa"/>
            <w:gridSpan w:val="2"/>
            <w:tcBorders>
              <w:top w:val="single" w:sz="6" w:space="0" w:color="000000"/>
              <w:bottom w:val="single" w:sz="6" w:space="0" w:color="000000"/>
            </w:tcBorders>
          </w:tcPr>
          <w:p w14:paraId="3E79D312" w14:textId="1EA537EB" w:rsidR="00CB0947" w:rsidRPr="00612B4F" w:rsidRDefault="00CB0947" w:rsidP="00CB0947">
            <w:pPr>
              <w:pStyle w:val="TableParagraph"/>
              <w:spacing w:before="12"/>
              <w:ind w:left="110"/>
              <w:rPr>
                <w:sz w:val="28"/>
              </w:rPr>
            </w:pPr>
          </w:p>
        </w:tc>
        <w:tc>
          <w:tcPr>
            <w:tcW w:w="714" w:type="dxa"/>
            <w:gridSpan w:val="2"/>
            <w:tcBorders>
              <w:top w:val="single" w:sz="6" w:space="0" w:color="000000"/>
              <w:bottom w:val="single" w:sz="6" w:space="0" w:color="000000"/>
            </w:tcBorders>
          </w:tcPr>
          <w:p w14:paraId="62A34057" w14:textId="19698865" w:rsidR="00CB0947" w:rsidRPr="00612B4F" w:rsidRDefault="00CB0947" w:rsidP="00CB0947">
            <w:pPr>
              <w:pStyle w:val="TableParagraph"/>
              <w:spacing w:before="12"/>
              <w:ind w:left="56"/>
              <w:jc w:val="center"/>
              <w:rPr>
                <w:sz w:val="28"/>
              </w:rPr>
            </w:pPr>
          </w:p>
        </w:tc>
        <w:tc>
          <w:tcPr>
            <w:tcW w:w="804" w:type="dxa"/>
            <w:gridSpan w:val="3"/>
            <w:tcBorders>
              <w:top w:val="single" w:sz="6" w:space="0" w:color="000000"/>
              <w:bottom w:val="single" w:sz="6" w:space="0" w:color="000000"/>
            </w:tcBorders>
          </w:tcPr>
          <w:p w14:paraId="2BE82B8A"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04DB101F" w14:textId="77777777" w:rsidR="00CB0947" w:rsidRPr="00612B4F" w:rsidRDefault="00CB0947" w:rsidP="00CB0947">
            <w:pPr>
              <w:pStyle w:val="TableParagraph"/>
              <w:rPr>
                <w:sz w:val="26"/>
              </w:rPr>
            </w:pPr>
          </w:p>
        </w:tc>
      </w:tr>
      <w:tr w:rsidR="00CB0947" w14:paraId="07E8C12C" w14:textId="77777777" w:rsidTr="00B035A2">
        <w:trPr>
          <w:trHeight w:val="364"/>
        </w:trPr>
        <w:tc>
          <w:tcPr>
            <w:tcW w:w="553" w:type="dxa"/>
            <w:tcBorders>
              <w:top w:val="single" w:sz="6" w:space="0" w:color="000000"/>
              <w:bottom w:val="single" w:sz="6" w:space="0" w:color="000000"/>
            </w:tcBorders>
          </w:tcPr>
          <w:p w14:paraId="008ED2BB"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0236F8A0" w14:textId="435F07CA" w:rsidR="00CB0947" w:rsidRPr="00612B4F" w:rsidRDefault="00CB0947" w:rsidP="00CB0947">
            <w:pPr>
              <w:pStyle w:val="TableParagraph"/>
              <w:jc w:val="center"/>
              <w:rPr>
                <w:sz w:val="26"/>
              </w:rPr>
            </w:pPr>
            <w:r w:rsidRPr="000109B1">
              <w:rPr>
                <w:sz w:val="28"/>
              </w:rPr>
              <w:t>А1</w:t>
            </w:r>
          </w:p>
        </w:tc>
        <w:tc>
          <w:tcPr>
            <w:tcW w:w="2693" w:type="dxa"/>
            <w:gridSpan w:val="2"/>
            <w:tcBorders>
              <w:top w:val="single" w:sz="6" w:space="0" w:color="000000"/>
              <w:bottom w:val="single" w:sz="6" w:space="0" w:color="000000"/>
            </w:tcBorders>
          </w:tcPr>
          <w:p w14:paraId="11ECB772" w14:textId="2FBAACEC" w:rsidR="00CB0947" w:rsidRPr="00612B4F" w:rsidRDefault="00CB0947" w:rsidP="00CB0947">
            <w:pPr>
              <w:pStyle w:val="TableParagraph"/>
              <w:ind w:left="115"/>
              <w:rPr>
                <w:sz w:val="26"/>
              </w:rPr>
            </w:pPr>
            <w:r w:rsidRPr="000109B1">
              <w:rPr>
                <w:sz w:val="28"/>
              </w:rPr>
              <w:t>ІАЛЦ.</w:t>
            </w:r>
            <w:r w:rsidRPr="000109B1">
              <w:rPr>
                <w:sz w:val="28"/>
                <w:szCs w:val="28"/>
              </w:rPr>
              <w:t>045430</w:t>
            </w:r>
            <w:r w:rsidRPr="000109B1">
              <w:rPr>
                <w:sz w:val="28"/>
              </w:rPr>
              <w:t>.005</w:t>
            </w:r>
            <w:r w:rsidRPr="000109B1">
              <w:rPr>
                <w:spacing w:val="-5"/>
                <w:sz w:val="28"/>
              </w:rPr>
              <w:t xml:space="preserve"> </w:t>
            </w:r>
            <w:r w:rsidRPr="000109B1">
              <w:rPr>
                <w:sz w:val="28"/>
                <w:lang w:val="ru-RU"/>
              </w:rPr>
              <w:t>Д1</w:t>
            </w:r>
          </w:p>
        </w:tc>
        <w:tc>
          <w:tcPr>
            <w:tcW w:w="3289" w:type="dxa"/>
            <w:gridSpan w:val="2"/>
            <w:tcBorders>
              <w:top w:val="single" w:sz="6" w:space="0" w:color="000000"/>
              <w:bottom w:val="single" w:sz="6" w:space="0" w:color="000000"/>
            </w:tcBorders>
          </w:tcPr>
          <w:p w14:paraId="41463A8F" w14:textId="42151CF6" w:rsidR="00CB0947" w:rsidRPr="00612B4F" w:rsidRDefault="00980A1F" w:rsidP="00186273">
            <w:pPr>
              <w:pStyle w:val="TableParagraph"/>
              <w:spacing w:before="5"/>
              <w:ind w:left="108"/>
              <w:rPr>
                <w:sz w:val="28"/>
              </w:rPr>
            </w:pPr>
            <w:r>
              <w:rPr>
                <w:sz w:val="28"/>
              </w:rPr>
              <w:t>Ресурси сайту.</w:t>
            </w:r>
          </w:p>
        </w:tc>
        <w:tc>
          <w:tcPr>
            <w:tcW w:w="714" w:type="dxa"/>
            <w:gridSpan w:val="2"/>
            <w:tcBorders>
              <w:top w:val="single" w:sz="6" w:space="0" w:color="000000"/>
              <w:bottom w:val="single" w:sz="6" w:space="0" w:color="000000"/>
            </w:tcBorders>
          </w:tcPr>
          <w:p w14:paraId="3E415C99" w14:textId="00A23B06" w:rsidR="00CB0947" w:rsidRPr="00612B4F" w:rsidRDefault="00CB0947" w:rsidP="00CB0947">
            <w:pPr>
              <w:pStyle w:val="TableParagraph"/>
              <w:jc w:val="center"/>
              <w:rPr>
                <w:sz w:val="26"/>
              </w:rPr>
            </w:pPr>
            <w:r>
              <w:rPr>
                <w:sz w:val="26"/>
              </w:rPr>
              <w:t>1</w:t>
            </w:r>
          </w:p>
        </w:tc>
        <w:tc>
          <w:tcPr>
            <w:tcW w:w="804" w:type="dxa"/>
            <w:gridSpan w:val="3"/>
            <w:tcBorders>
              <w:top w:val="single" w:sz="6" w:space="0" w:color="000000"/>
              <w:bottom w:val="single" w:sz="6" w:space="0" w:color="000000"/>
            </w:tcBorders>
          </w:tcPr>
          <w:p w14:paraId="6C8A373D"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0D762150" w14:textId="77777777" w:rsidR="00CB0947" w:rsidRPr="00612B4F" w:rsidRDefault="00CB0947" w:rsidP="00CB0947">
            <w:pPr>
              <w:pStyle w:val="TableParagraph"/>
              <w:rPr>
                <w:sz w:val="26"/>
              </w:rPr>
            </w:pPr>
          </w:p>
        </w:tc>
      </w:tr>
      <w:tr w:rsidR="00CB0947" w14:paraId="33D9873F" w14:textId="77777777" w:rsidTr="00B035A2">
        <w:trPr>
          <w:trHeight w:val="364"/>
        </w:trPr>
        <w:tc>
          <w:tcPr>
            <w:tcW w:w="553" w:type="dxa"/>
            <w:tcBorders>
              <w:top w:val="single" w:sz="6" w:space="0" w:color="000000"/>
              <w:bottom w:val="single" w:sz="6" w:space="0" w:color="000000"/>
            </w:tcBorders>
          </w:tcPr>
          <w:p w14:paraId="074776ED"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5BAA0F94"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2624846C"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61F8ED09" w14:textId="3A0ED371" w:rsidR="00CB0947" w:rsidRPr="00612B4F" w:rsidRDefault="00980A1F" w:rsidP="00186273">
            <w:pPr>
              <w:pStyle w:val="TableParagraph"/>
              <w:spacing w:before="6"/>
              <w:ind w:left="108"/>
              <w:rPr>
                <w:sz w:val="28"/>
              </w:rPr>
            </w:pPr>
            <w:r>
              <w:rPr>
                <w:sz w:val="28"/>
              </w:rPr>
              <w:t>Структурна схема</w:t>
            </w:r>
          </w:p>
        </w:tc>
        <w:tc>
          <w:tcPr>
            <w:tcW w:w="714" w:type="dxa"/>
            <w:gridSpan w:val="2"/>
            <w:tcBorders>
              <w:top w:val="single" w:sz="6" w:space="0" w:color="000000"/>
              <w:bottom w:val="single" w:sz="6" w:space="0" w:color="000000"/>
            </w:tcBorders>
          </w:tcPr>
          <w:p w14:paraId="25AA6F40"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167AC331"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7E9EF993" w14:textId="77777777" w:rsidR="00CB0947" w:rsidRPr="00612B4F" w:rsidRDefault="00CB0947" w:rsidP="00CB0947">
            <w:pPr>
              <w:pStyle w:val="TableParagraph"/>
              <w:rPr>
                <w:sz w:val="26"/>
              </w:rPr>
            </w:pPr>
          </w:p>
        </w:tc>
      </w:tr>
      <w:tr w:rsidR="00CB0947" w14:paraId="7707AE86" w14:textId="77777777" w:rsidTr="00B035A2">
        <w:trPr>
          <w:trHeight w:val="380"/>
        </w:trPr>
        <w:tc>
          <w:tcPr>
            <w:tcW w:w="553" w:type="dxa"/>
            <w:tcBorders>
              <w:top w:val="single" w:sz="6" w:space="0" w:color="000000"/>
              <w:bottom w:val="single" w:sz="6" w:space="0" w:color="000000"/>
            </w:tcBorders>
          </w:tcPr>
          <w:p w14:paraId="3B2645B1"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464C6DEB"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7D21A94F"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0F692CD8" w14:textId="77B0DBC7" w:rsidR="00CB0947" w:rsidRPr="00612B4F" w:rsidRDefault="00CB0947" w:rsidP="00186273">
            <w:pPr>
              <w:pStyle w:val="TableParagraph"/>
              <w:spacing w:before="12"/>
              <w:ind w:left="108"/>
              <w:rPr>
                <w:sz w:val="28"/>
              </w:rPr>
            </w:pPr>
          </w:p>
        </w:tc>
        <w:tc>
          <w:tcPr>
            <w:tcW w:w="714" w:type="dxa"/>
            <w:gridSpan w:val="2"/>
            <w:tcBorders>
              <w:top w:val="single" w:sz="6" w:space="0" w:color="000000"/>
              <w:bottom w:val="single" w:sz="6" w:space="0" w:color="000000"/>
            </w:tcBorders>
          </w:tcPr>
          <w:p w14:paraId="50EA18BC"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3FC3BBF7"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530EBA23" w14:textId="77777777" w:rsidR="00CB0947" w:rsidRPr="00612B4F" w:rsidRDefault="00CB0947" w:rsidP="00CB0947">
            <w:pPr>
              <w:pStyle w:val="TableParagraph"/>
              <w:rPr>
                <w:sz w:val="26"/>
              </w:rPr>
            </w:pPr>
          </w:p>
        </w:tc>
      </w:tr>
      <w:tr w:rsidR="00CB0947" w14:paraId="0DD96E14" w14:textId="77777777" w:rsidTr="00B035A2">
        <w:trPr>
          <w:trHeight w:val="364"/>
        </w:trPr>
        <w:tc>
          <w:tcPr>
            <w:tcW w:w="553" w:type="dxa"/>
            <w:tcBorders>
              <w:top w:val="single" w:sz="6" w:space="0" w:color="000000"/>
              <w:bottom w:val="single" w:sz="6" w:space="0" w:color="000000"/>
            </w:tcBorders>
          </w:tcPr>
          <w:p w14:paraId="7CBF3466"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4E4A38A5"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106BFB12"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198B8EF3" w14:textId="56EC4B64" w:rsidR="00CB0947" w:rsidRPr="00612B4F" w:rsidRDefault="00CB0947" w:rsidP="00186273">
            <w:pPr>
              <w:pStyle w:val="TableParagraph"/>
              <w:spacing w:before="5"/>
              <w:ind w:left="108"/>
              <w:rPr>
                <w:sz w:val="28"/>
              </w:rPr>
            </w:pPr>
          </w:p>
        </w:tc>
        <w:tc>
          <w:tcPr>
            <w:tcW w:w="714" w:type="dxa"/>
            <w:gridSpan w:val="2"/>
            <w:tcBorders>
              <w:top w:val="single" w:sz="6" w:space="0" w:color="000000"/>
              <w:bottom w:val="single" w:sz="6" w:space="0" w:color="000000"/>
            </w:tcBorders>
          </w:tcPr>
          <w:p w14:paraId="19F7B69A"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4F24FFDF"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5978E441" w14:textId="77777777" w:rsidR="00CB0947" w:rsidRPr="00612B4F" w:rsidRDefault="00CB0947" w:rsidP="00CB0947">
            <w:pPr>
              <w:pStyle w:val="TableParagraph"/>
              <w:rPr>
                <w:sz w:val="26"/>
              </w:rPr>
            </w:pPr>
          </w:p>
        </w:tc>
      </w:tr>
      <w:tr w:rsidR="00CB0947" w14:paraId="591143B5" w14:textId="77777777" w:rsidTr="00B035A2">
        <w:trPr>
          <w:trHeight w:val="381"/>
        </w:trPr>
        <w:tc>
          <w:tcPr>
            <w:tcW w:w="553" w:type="dxa"/>
            <w:tcBorders>
              <w:top w:val="single" w:sz="6" w:space="0" w:color="000000"/>
              <w:bottom w:val="single" w:sz="6" w:space="0" w:color="000000"/>
            </w:tcBorders>
          </w:tcPr>
          <w:p w14:paraId="6960AE49"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3D0B0920"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6B69EBF6"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598E2651" w14:textId="65D25B5C" w:rsidR="00CB0947" w:rsidRPr="00612B4F" w:rsidRDefault="00CB0947" w:rsidP="00186273">
            <w:pPr>
              <w:pStyle w:val="TableParagraph"/>
              <w:ind w:left="108"/>
              <w:rPr>
                <w:sz w:val="26"/>
              </w:rPr>
            </w:pPr>
          </w:p>
        </w:tc>
        <w:tc>
          <w:tcPr>
            <w:tcW w:w="714" w:type="dxa"/>
            <w:gridSpan w:val="2"/>
            <w:tcBorders>
              <w:top w:val="single" w:sz="6" w:space="0" w:color="000000"/>
              <w:bottom w:val="single" w:sz="6" w:space="0" w:color="000000"/>
            </w:tcBorders>
          </w:tcPr>
          <w:p w14:paraId="3D60C545"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447CCBB9"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02A04204" w14:textId="77777777" w:rsidR="00CB0947" w:rsidRPr="00612B4F" w:rsidRDefault="00CB0947" w:rsidP="00CB0947">
            <w:pPr>
              <w:pStyle w:val="TableParagraph"/>
              <w:rPr>
                <w:sz w:val="26"/>
              </w:rPr>
            </w:pPr>
          </w:p>
        </w:tc>
      </w:tr>
      <w:tr w:rsidR="00CB0947" w14:paraId="02C9E617" w14:textId="77777777" w:rsidTr="00B035A2">
        <w:trPr>
          <w:trHeight w:val="364"/>
        </w:trPr>
        <w:tc>
          <w:tcPr>
            <w:tcW w:w="553" w:type="dxa"/>
            <w:tcBorders>
              <w:top w:val="single" w:sz="6" w:space="0" w:color="000000"/>
              <w:bottom w:val="single" w:sz="6" w:space="0" w:color="000000"/>
            </w:tcBorders>
          </w:tcPr>
          <w:p w14:paraId="065F4FB3"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11814173" w14:textId="77240BB6" w:rsidR="00CB0947" w:rsidRPr="00612B4F" w:rsidRDefault="00CB0947" w:rsidP="00CB0947">
            <w:pPr>
              <w:pStyle w:val="TableParagraph"/>
              <w:spacing w:before="5"/>
              <w:ind w:left="39"/>
              <w:jc w:val="center"/>
              <w:rPr>
                <w:sz w:val="28"/>
              </w:rPr>
            </w:pPr>
          </w:p>
        </w:tc>
        <w:tc>
          <w:tcPr>
            <w:tcW w:w="2693" w:type="dxa"/>
            <w:gridSpan w:val="2"/>
            <w:tcBorders>
              <w:top w:val="single" w:sz="6" w:space="0" w:color="000000"/>
              <w:bottom w:val="single" w:sz="6" w:space="0" w:color="000000"/>
            </w:tcBorders>
          </w:tcPr>
          <w:p w14:paraId="26B88DD4" w14:textId="3CE23F53" w:rsidR="00CB0947" w:rsidRPr="00612B4F" w:rsidRDefault="00CB0947" w:rsidP="00CB0947">
            <w:pPr>
              <w:pStyle w:val="TableParagraph"/>
              <w:spacing w:before="5"/>
              <w:ind w:left="148"/>
              <w:rPr>
                <w:sz w:val="28"/>
              </w:rPr>
            </w:pPr>
          </w:p>
        </w:tc>
        <w:tc>
          <w:tcPr>
            <w:tcW w:w="3289" w:type="dxa"/>
            <w:gridSpan w:val="2"/>
            <w:tcBorders>
              <w:top w:val="single" w:sz="6" w:space="0" w:color="000000"/>
              <w:bottom w:val="single" w:sz="6" w:space="0" w:color="000000"/>
            </w:tcBorders>
          </w:tcPr>
          <w:p w14:paraId="1125C893" w14:textId="31036912" w:rsidR="00CB0947" w:rsidRPr="00612B4F" w:rsidRDefault="00CB0947" w:rsidP="00186273">
            <w:pPr>
              <w:pStyle w:val="TableParagraph"/>
              <w:spacing w:before="5"/>
              <w:ind w:left="108"/>
              <w:rPr>
                <w:sz w:val="28"/>
              </w:rPr>
            </w:pPr>
          </w:p>
        </w:tc>
        <w:tc>
          <w:tcPr>
            <w:tcW w:w="714" w:type="dxa"/>
            <w:gridSpan w:val="2"/>
            <w:tcBorders>
              <w:top w:val="single" w:sz="6" w:space="0" w:color="000000"/>
              <w:bottom w:val="single" w:sz="6" w:space="0" w:color="000000"/>
            </w:tcBorders>
          </w:tcPr>
          <w:p w14:paraId="718C589C" w14:textId="6ABF0EB9" w:rsidR="00CB0947" w:rsidRPr="00612B4F" w:rsidRDefault="00CB0947" w:rsidP="00CB0947">
            <w:pPr>
              <w:pStyle w:val="TableParagraph"/>
              <w:spacing w:before="5"/>
              <w:ind w:left="56"/>
              <w:jc w:val="center"/>
              <w:rPr>
                <w:sz w:val="28"/>
              </w:rPr>
            </w:pPr>
          </w:p>
        </w:tc>
        <w:tc>
          <w:tcPr>
            <w:tcW w:w="804" w:type="dxa"/>
            <w:gridSpan w:val="3"/>
            <w:tcBorders>
              <w:top w:val="single" w:sz="6" w:space="0" w:color="000000"/>
              <w:bottom w:val="single" w:sz="6" w:space="0" w:color="000000"/>
            </w:tcBorders>
          </w:tcPr>
          <w:p w14:paraId="30305521"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493EA196" w14:textId="77777777" w:rsidR="00CB0947" w:rsidRPr="00612B4F" w:rsidRDefault="00CB0947" w:rsidP="00CB0947">
            <w:pPr>
              <w:pStyle w:val="TableParagraph"/>
              <w:rPr>
                <w:sz w:val="26"/>
              </w:rPr>
            </w:pPr>
          </w:p>
        </w:tc>
      </w:tr>
      <w:tr w:rsidR="00CB0947" w14:paraId="384B0528" w14:textId="77777777" w:rsidTr="00B035A2">
        <w:trPr>
          <w:trHeight w:val="381"/>
        </w:trPr>
        <w:tc>
          <w:tcPr>
            <w:tcW w:w="553" w:type="dxa"/>
            <w:tcBorders>
              <w:top w:val="single" w:sz="6" w:space="0" w:color="000000"/>
              <w:bottom w:val="single" w:sz="6" w:space="0" w:color="000000"/>
            </w:tcBorders>
          </w:tcPr>
          <w:p w14:paraId="168CB7BB"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2F713D54" w14:textId="003E9F6C" w:rsidR="00CB0947" w:rsidRPr="00612B4F" w:rsidRDefault="00CB0947" w:rsidP="00CB0947">
            <w:pPr>
              <w:pStyle w:val="TableParagraph"/>
              <w:jc w:val="center"/>
              <w:rPr>
                <w:sz w:val="26"/>
              </w:rPr>
            </w:pPr>
          </w:p>
        </w:tc>
        <w:tc>
          <w:tcPr>
            <w:tcW w:w="2693" w:type="dxa"/>
            <w:gridSpan w:val="2"/>
            <w:tcBorders>
              <w:top w:val="single" w:sz="6" w:space="0" w:color="000000"/>
              <w:bottom w:val="single" w:sz="6" w:space="0" w:color="000000"/>
            </w:tcBorders>
          </w:tcPr>
          <w:p w14:paraId="264A996E" w14:textId="58564269"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16ECE99B" w14:textId="097493C9" w:rsidR="00CB0947" w:rsidRPr="00612B4F" w:rsidRDefault="00CB0947" w:rsidP="00CB0947">
            <w:pPr>
              <w:pStyle w:val="TableParagraph"/>
              <w:spacing w:before="12"/>
              <w:ind w:left="110"/>
              <w:rPr>
                <w:sz w:val="28"/>
              </w:rPr>
            </w:pPr>
          </w:p>
        </w:tc>
        <w:tc>
          <w:tcPr>
            <w:tcW w:w="714" w:type="dxa"/>
            <w:gridSpan w:val="2"/>
            <w:tcBorders>
              <w:top w:val="single" w:sz="6" w:space="0" w:color="000000"/>
              <w:bottom w:val="single" w:sz="6" w:space="0" w:color="000000"/>
            </w:tcBorders>
          </w:tcPr>
          <w:p w14:paraId="19CA8E37" w14:textId="15F5957D" w:rsidR="00CB0947" w:rsidRPr="00612B4F" w:rsidRDefault="00CB0947" w:rsidP="00CB0947">
            <w:pPr>
              <w:pStyle w:val="TableParagraph"/>
              <w:jc w:val="center"/>
              <w:rPr>
                <w:sz w:val="26"/>
              </w:rPr>
            </w:pPr>
          </w:p>
        </w:tc>
        <w:tc>
          <w:tcPr>
            <w:tcW w:w="804" w:type="dxa"/>
            <w:gridSpan w:val="3"/>
            <w:tcBorders>
              <w:top w:val="single" w:sz="6" w:space="0" w:color="000000"/>
              <w:bottom w:val="single" w:sz="6" w:space="0" w:color="000000"/>
            </w:tcBorders>
          </w:tcPr>
          <w:p w14:paraId="0ABEA295"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4E6FF65C" w14:textId="77777777" w:rsidR="00CB0947" w:rsidRPr="00612B4F" w:rsidRDefault="00CB0947" w:rsidP="00CB0947">
            <w:pPr>
              <w:pStyle w:val="TableParagraph"/>
              <w:rPr>
                <w:sz w:val="26"/>
              </w:rPr>
            </w:pPr>
          </w:p>
        </w:tc>
      </w:tr>
      <w:tr w:rsidR="00CB0947" w14:paraId="1E70C50D" w14:textId="77777777" w:rsidTr="00B035A2">
        <w:trPr>
          <w:trHeight w:val="361"/>
        </w:trPr>
        <w:tc>
          <w:tcPr>
            <w:tcW w:w="553" w:type="dxa"/>
            <w:tcBorders>
              <w:top w:val="single" w:sz="6" w:space="0" w:color="000000"/>
              <w:bottom w:val="single" w:sz="6" w:space="0" w:color="000000"/>
            </w:tcBorders>
          </w:tcPr>
          <w:p w14:paraId="3111B24A"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0EF183CC" w14:textId="186E71E9" w:rsidR="00CB0947" w:rsidRPr="00612B4F" w:rsidRDefault="00CB0947" w:rsidP="00457DF4">
            <w:pPr>
              <w:pStyle w:val="TableParagraph"/>
              <w:jc w:val="center"/>
              <w:rPr>
                <w:sz w:val="26"/>
              </w:rPr>
            </w:pPr>
            <w:r w:rsidRPr="000109B1">
              <w:rPr>
                <w:sz w:val="28"/>
              </w:rPr>
              <w:t>А1</w:t>
            </w:r>
          </w:p>
        </w:tc>
        <w:tc>
          <w:tcPr>
            <w:tcW w:w="2693" w:type="dxa"/>
            <w:gridSpan w:val="2"/>
            <w:tcBorders>
              <w:top w:val="single" w:sz="6" w:space="0" w:color="000000"/>
              <w:bottom w:val="single" w:sz="6" w:space="0" w:color="000000"/>
            </w:tcBorders>
          </w:tcPr>
          <w:p w14:paraId="6259E473" w14:textId="6014BB14" w:rsidR="00CB0947" w:rsidRPr="00612B4F" w:rsidRDefault="00CB0947" w:rsidP="00457DF4">
            <w:pPr>
              <w:pStyle w:val="TableParagraph"/>
              <w:ind w:left="115"/>
              <w:rPr>
                <w:sz w:val="26"/>
              </w:rPr>
            </w:pPr>
            <w:r w:rsidRPr="000109B1">
              <w:rPr>
                <w:sz w:val="28"/>
              </w:rPr>
              <w:t>ІАЛЦ.</w:t>
            </w:r>
            <w:r w:rsidRPr="000109B1">
              <w:rPr>
                <w:sz w:val="28"/>
                <w:szCs w:val="28"/>
              </w:rPr>
              <w:t>045430</w:t>
            </w:r>
            <w:r w:rsidRPr="000109B1">
              <w:rPr>
                <w:sz w:val="28"/>
              </w:rPr>
              <w:t>.00</w:t>
            </w:r>
            <w:r>
              <w:rPr>
                <w:sz w:val="28"/>
              </w:rPr>
              <w:t>6</w:t>
            </w:r>
            <w:r w:rsidRPr="000109B1">
              <w:rPr>
                <w:spacing w:val="-5"/>
                <w:sz w:val="28"/>
              </w:rPr>
              <w:t xml:space="preserve"> </w:t>
            </w:r>
            <w:r w:rsidRPr="000109B1">
              <w:rPr>
                <w:sz w:val="28"/>
                <w:lang w:val="ru-RU"/>
              </w:rPr>
              <w:t>Д</w:t>
            </w:r>
            <w:r>
              <w:rPr>
                <w:sz w:val="28"/>
                <w:lang w:val="ru-RU"/>
              </w:rPr>
              <w:t>2</w:t>
            </w:r>
          </w:p>
        </w:tc>
        <w:tc>
          <w:tcPr>
            <w:tcW w:w="3289" w:type="dxa"/>
            <w:gridSpan w:val="2"/>
            <w:tcBorders>
              <w:top w:val="single" w:sz="6" w:space="0" w:color="000000"/>
              <w:bottom w:val="single" w:sz="6" w:space="0" w:color="000000"/>
            </w:tcBorders>
          </w:tcPr>
          <w:p w14:paraId="2D9E0A96" w14:textId="74D97CBD" w:rsidR="00CB0947" w:rsidRPr="00612B4F" w:rsidRDefault="00980A1F" w:rsidP="00186273">
            <w:pPr>
              <w:pStyle w:val="TableParagraph"/>
              <w:spacing w:before="5"/>
              <w:ind w:left="108"/>
              <w:rPr>
                <w:sz w:val="28"/>
              </w:rPr>
            </w:pPr>
            <w:r>
              <w:rPr>
                <w:sz w:val="28"/>
              </w:rPr>
              <w:t>База даних сайту.</w:t>
            </w:r>
          </w:p>
        </w:tc>
        <w:tc>
          <w:tcPr>
            <w:tcW w:w="714" w:type="dxa"/>
            <w:gridSpan w:val="2"/>
            <w:tcBorders>
              <w:top w:val="single" w:sz="6" w:space="0" w:color="000000"/>
              <w:bottom w:val="single" w:sz="6" w:space="0" w:color="000000"/>
            </w:tcBorders>
          </w:tcPr>
          <w:p w14:paraId="2308EB2B" w14:textId="101BE5EE" w:rsidR="00CB0947" w:rsidRPr="00612B4F" w:rsidRDefault="00CB0947" w:rsidP="00457DF4">
            <w:pPr>
              <w:pStyle w:val="TableParagraph"/>
              <w:jc w:val="center"/>
              <w:rPr>
                <w:sz w:val="26"/>
              </w:rPr>
            </w:pPr>
            <w:r>
              <w:rPr>
                <w:sz w:val="26"/>
              </w:rPr>
              <w:t>1</w:t>
            </w:r>
          </w:p>
        </w:tc>
        <w:tc>
          <w:tcPr>
            <w:tcW w:w="804" w:type="dxa"/>
            <w:gridSpan w:val="3"/>
            <w:tcBorders>
              <w:top w:val="single" w:sz="6" w:space="0" w:color="000000"/>
              <w:bottom w:val="single" w:sz="6" w:space="0" w:color="000000"/>
            </w:tcBorders>
          </w:tcPr>
          <w:p w14:paraId="28329FD2"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392A14E7" w14:textId="77777777" w:rsidR="00CB0947" w:rsidRPr="00612B4F" w:rsidRDefault="00CB0947" w:rsidP="00CB0947">
            <w:pPr>
              <w:pStyle w:val="TableParagraph"/>
              <w:rPr>
                <w:sz w:val="26"/>
              </w:rPr>
            </w:pPr>
          </w:p>
        </w:tc>
      </w:tr>
      <w:tr w:rsidR="00CB0947" w14:paraId="461A28A4" w14:textId="77777777" w:rsidTr="00B035A2">
        <w:trPr>
          <w:trHeight w:val="380"/>
        </w:trPr>
        <w:tc>
          <w:tcPr>
            <w:tcW w:w="553" w:type="dxa"/>
            <w:tcBorders>
              <w:top w:val="single" w:sz="6" w:space="0" w:color="000000"/>
              <w:bottom w:val="single" w:sz="6" w:space="0" w:color="000000"/>
            </w:tcBorders>
          </w:tcPr>
          <w:p w14:paraId="6744431C"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40CF7CA3"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72ED4F88"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1510F7D7" w14:textId="10455821" w:rsidR="00CB0947" w:rsidRPr="00612B4F" w:rsidRDefault="00980A1F" w:rsidP="00186273">
            <w:pPr>
              <w:pStyle w:val="TableParagraph"/>
              <w:spacing w:before="15"/>
              <w:ind w:left="108"/>
              <w:rPr>
                <w:sz w:val="28"/>
              </w:rPr>
            </w:pPr>
            <w:r>
              <w:rPr>
                <w:sz w:val="28"/>
              </w:rPr>
              <w:t>Схема алгоритму</w:t>
            </w:r>
          </w:p>
        </w:tc>
        <w:tc>
          <w:tcPr>
            <w:tcW w:w="714" w:type="dxa"/>
            <w:gridSpan w:val="2"/>
            <w:tcBorders>
              <w:top w:val="single" w:sz="6" w:space="0" w:color="000000"/>
              <w:bottom w:val="single" w:sz="6" w:space="0" w:color="000000"/>
            </w:tcBorders>
          </w:tcPr>
          <w:p w14:paraId="4700A814"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7F3CF136"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5FFE9EAC" w14:textId="77777777" w:rsidR="00CB0947" w:rsidRPr="00612B4F" w:rsidRDefault="00CB0947" w:rsidP="00CB0947">
            <w:pPr>
              <w:pStyle w:val="TableParagraph"/>
              <w:rPr>
                <w:sz w:val="26"/>
              </w:rPr>
            </w:pPr>
          </w:p>
        </w:tc>
      </w:tr>
      <w:tr w:rsidR="00CB0947" w14:paraId="067992D4" w14:textId="77777777" w:rsidTr="00B035A2">
        <w:trPr>
          <w:trHeight w:val="364"/>
        </w:trPr>
        <w:tc>
          <w:tcPr>
            <w:tcW w:w="553" w:type="dxa"/>
            <w:tcBorders>
              <w:top w:val="single" w:sz="6" w:space="0" w:color="000000"/>
              <w:bottom w:val="single" w:sz="6" w:space="0" w:color="000000"/>
            </w:tcBorders>
          </w:tcPr>
          <w:p w14:paraId="7495F497"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37D53CF7"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0A90B02B"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6BC30C54" w14:textId="1BF1B37F" w:rsidR="00CB0947" w:rsidRPr="00612B4F" w:rsidRDefault="00CB0947" w:rsidP="00186273">
            <w:pPr>
              <w:pStyle w:val="TableParagraph"/>
              <w:spacing w:before="5"/>
              <w:ind w:left="108"/>
              <w:rPr>
                <w:sz w:val="28"/>
              </w:rPr>
            </w:pPr>
          </w:p>
        </w:tc>
        <w:tc>
          <w:tcPr>
            <w:tcW w:w="714" w:type="dxa"/>
            <w:gridSpan w:val="2"/>
            <w:tcBorders>
              <w:top w:val="single" w:sz="6" w:space="0" w:color="000000"/>
              <w:bottom w:val="single" w:sz="6" w:space="0" w:color="000000"/>
            </w:tcBorders>
          </w:tcPr>
          <w:p w14:paraId="34BCE0E3"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4D0C2D5F"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6735653C" w14:textId="77777777" w:rsidR="00CB0947" w:rsidRPr="00612B4F" w:rsidRDefault="00CB0947" w:rsidP="00CB0947">
            <w:pPr>
              <w:pStyle w:val="TableParagraph"/>
              <w:rPr>
                <w:sz w:val="26"/>
              </w:rPr>
            </w:pPr>
          </w:p>
        </w:tc>
      </w:tr>
      <w:tr w:rsidR="00CB0947" w14:paraId="345B7F32" w14:textId="77777777" w:rsidTr="00B035A2">
        <w:trPr>
          <w:trHeight w:val="381"/>
        </w:trPr>
        <w:tc>
          <w:tcPr>
            <w:tcW w:w="553" w:type="dxa"/>
            <w:tcBorders>
              <w:top w:val="single" w:sz="6" w:space="0" w:color="000000"/>
              <w:bottom w:val="single" w:sz="6" w:space="0" w:color="000000"/>
            </w:tcBorders>
          </w:tcPr>
          <w:p w14:paraId="0102954D"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5B266CFC"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6C2FDA5C"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02D8E66C" w14:textId="227FE0BC" w:rsidR="00CB0947" w:rsidRPr="00612B4F" w:rsidRDefault="00CB0947" w:rsidP="00186273">
            <w:pPr>
              <w:pStyle w:val="TableParagraph"/>
              <w:spacing w:before="15"/>
              <w:ind w:left="108"/>
              <w:rPr>
                <w:sz w:val="28"/>
              </w:rPr>
            </w:pPr>
          </w:p>
        </w:tc>
        <w:tc>
          <w:tcPr>
            <w:tcW w:w="714" w:type="dxa"/>
            <w:gridSpan w:val="2"/>
            <w:tcBorders>
              <w:top w:val="single" w:sz="6" w:space="0" w:color="000000"/>
              <w:bottom w:val="single" w:sz="6" w:space="0" w:color="000000"/>
            </w:tcBorders>
          </w:tcPr>
          <w:p w14:paraId="560C7F65"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38802E72"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28829359" w14:textId="77777777" w:rsidR="00CB0947" w:rsidRPr="00612B4F" w:rsidRDefault="00CB0947" w:rsidP="00CB0947">
            <w:pPr>
              <w:pStyle w:val="TableParagraph"/>
              <w:rPr>
                <w:sz w:val="26"/>
              </w:rPr>
            </w:pPr>
          </w:p>
        </w:tc>
      </w:tr>
      <w:tr w:rsidR="00CB0947" w14:paraId="14AB0812" w14:textId="77777777" w:rsidTr="00B035A2">
        <w:trPr>
          <w:trHeight w:val="364"/>
        </w:trPr>
        <w:tc>
          <w:tcPr>
            <w:tcW w:w="553" w:type="dxa"/>
            <w:tcBorders>
              <w:top w:val="single" w:sz="6" w:space="0" w:color="000000"/>
              <w:bottom w:val="single" w:sz="6" w:space="0" w:color="000000"/>
            </w:tcBorders>
          </w:tcPr>
          <w:p w14:paraId="352B6E0B"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5E295D68" w14:textId="77777777" w:rsidR="00CB0947" w:rsidRPr="00612B4F" w:rsidRDefault="00CB0947" w:rsidP="00CB0947">
            <w:pPr>
              <w:pStyle w:val="TableParagraph"/>
              <w:rPr>
                <w:sz w:val="26"/>
              </w:rPr>
            </w:pPr>
          </w:p>
        </w:tc>
        <w:tc>
          <w:tcPr>
            <w:tcW w:w="2693" w:type="dxa"/>
            <w:gridSpan w:val="2"/>
            <w:tcBorders>
              <w:top w:val="single" w:sz="6" w:space="0" w:color="000000"/>
              <w:bottom w:val="single" w:sz="6" w:space="0" w:color="000000"/>
            </w:tcBorders>
          </w:tcPr>
          <w:p w14:paraId="73F14E92" w14:textId="77777777" w:rsidR="00CB0947" w:rsidRPr="00612B4F" w:rsidRDefault="00CB0947" w:rsidP="00CB0947">
            <w:pPr>
              <w:pStyle w:val="TableParagraph"/>
              <w:rPr>
                <w:sz w:val="26"/>
              </w:rPr>
            </w:pPr>
          </w:p>
        </w:tc>
        <w:tc>
          <w:tcPr>
            <w:tcW w:w="3289" w:type="dxa"/>
            <w:gridSpan w:val="2"/>
            <w:tcBorders>
              <w:top w:val="single" w:sz="6" w:space="0" w:color="000000"/>
              <w:bottom w:val="single" w:sz="6" w:space="0" w:color="000000"/>
            </w:tcBorders>
          </w:tcPr>
          <w:p w14:paraId="0B60378B" w14:textId="43F3A22E" w:rsidR="00CB0947" w:rsidRPr="00612B4F" w:rsidRDefault="00CB0947" w:rsidP="00186273">
            <w:pPr>
              <w:pStyle w:val="TableParagraph"/>
              <w:ind w:left="108"/>
              <w:rPr>
                <w:sz w:val="26"/>
              </w:rPr>
            </w:pPr>
          </w:p>
        </w:tc>
        <w:tc>
          <w:tcPr>
            <w:tcW w:w="714" w:type="dxa"/>
            <w:gridSpan w:val="2"/>
            <w:tcBorders>
              <w:top w:val="single" w:sz="6" w:space="0" w:color="000000"/>
              <w:bottom w:val="single" w:sz="6" w:space="0" w:color="000000"/>
            </w:tcBorders>
          </w:tcPr>
          <w:p w14:paraId="053F96C2" w14:textId="77777777" w:rsidR="00CB0947" w:rsidRPr="00612B4F" w:rsidRDefault="00CB0947" w:rsidP="00CB0947">
            <w:pPr>
              <w:pStyle w:val="TableParagraph"/>
              <w:rPr>
                <w:sz w:val="26"/>
              </w:rPr>
            </w:pPr>
          </w:p>
        </w:tc>
        <w:tc>
          <w:tcPr>
            <w:tcW w:w="804" w:type="dxa"/>
            <w:gridSpan w:val="3"/>
            <w:tcBorders>
              <w:top w:val="single" w:sz="6" w:space="0" w:color="000000"/>
              <w:bottom w:val="single" w:sz="6" w:space="0" w:color="000000"/>
            </w:tcBorders>
          </w:tcPr>
          <w:p w14:paraId="738739FC"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25C86A84" w14:textId="77777777" w:rsidR="00CB0947" w:rsidRPr="00612B4F" w:rsidRDefault="00CB0947" w:rsidP="00CB0947">
            <w:pPr>
              <w:pStyle w:val="TableParagraph"/>
              <w:rPr>
                <w:sz w:val="26"/>
              </w:rPr>
            </w:pPr>
          </w:p>
        </w:tc>
      </w:tr>
      <w:tr w:rsidR="00CB0947" w14:paraId="1CD2D4B1" w14:textId="77777777" w:rsidTr="00B035A2">
        <w:trPr>
          <w:trHeight w:val="381"/>
        </w:trPr>
        <w:tc>
          <w:tcPr>
            <w:tcW w:w="553" w:type="dxa"/>
            <w:tcBorders>
              <w:top w:val="single" w:sz="6" w:space="0" w:color="000000"/>
              <w:bottom w:val="single" w:sz="6" w:space="0" w:color="000000"/>
            </w:tcBorders>
          </w:tcPr>
          <w:p w14:paraId="00616446" w14:textId="77777777" w:rsidR="00CB0947" w:rsidRPr="00612B4F" w:rsidRDefault="00CB0947" w:rsidP="00CB0947">
            <w:pPr>
              <w:pStyle w:val="TableParagraph"/>
              <w:rPr>
                <w:sz w:val="26"/>
              </w:rPr>
            </w:pPr>
          </w:p>
        </w:tc>
        <w:tc>
          <w:tcPr>
            <w:tcW w:w="567" w:type="dxa"/>
            <w:tcBorders>
              <w:top w:val="single" w:sz="6" w:space="0" w:color="000000"/>
              <w:bottom w:val="single" w:sz="6" w:space="0" w:color="000000"/>
            </w:tcBorders>
          </w:tcPr>
          <w:p w14:paraId="33507AB7" w14:textId="16FBA893" w:rsidR="00CB0947" w:rsidRPr="00612B4F" w:rsidRDefault="00CB0947" w:rsidP="00CB0947">
            <w:pPr>
              <w:pStyle w:val="TableParagraph"/>
              <w:spacing w:before="15"/>
              <w:ind w:left="39"/>
              <w:jc w:val="center"/>
              <w:rPr>
                <w:sz w:val="28"/>
              </w:rPr>
            </w:pPr>
          </w:p>
        </w:tc>
        <w:tc>
          <w:tcPr>
            <w:tcW w:w="2693" w:type="dxa"/>
            <w:gridSpan w:val="2"/>
            <w:tcBorders>
              <w:top w:val="single" w:sz="6" w:space="0" w:color="000000"/>
              <w:bottom w:val="single" w:sz="6" w:space="0" w:color="000000"/>
            </w:tcBorders>
          </w:tcPr>
          <w:p w14:paraId="31809B8B" w14:textId="4F7EBDDB" w:rsidR="00CB0947" w:rsidRPr="00612B4F" w:rsidRDefault="00CB0947" w:rsidP="00CB0947">
            <w:pPr>
              <w:pStyle w:val="TableParagraph"/>
              <w:spacing w:before="15"/>
              <w:ind w:left="148"/>
              <w:rPr>
                <w:sz w:val="28"/>
              </w:rPr>
            </w:pPr>
          </w:p>
        </w:tc>
        <w:tc>
          <w:tcPr>
            <w:tcW w:w="3289" w:type="dxa"/>
            <w:gridSpan w:val="2"/>
            <w:tcBorders>
              <w:top w:val="single" w:sz="6" w:space="0" w:color="000000"/>
              <w:bottom w:val="single" w:sz="6" w:space="0" w:color="000000"/>
            </w:tcBorders>
          </w:tcPr>
          <w:p w14:paraId="2DDBFC4A" w14:textId="71F128AF" w:rsidR="00CB0947" w:rsidRPr="00612B4F" w:rsidRDefault="00CB0947" w:rsidP="00186273">
            <w:pPr>
              <w:pStyle w:val="TableParagraph"/>
              <w:spacing w:before="15"/>
              <w:ind w:left="108"/>
              <w:rPr>
                <w:sz w:val="28"/>
              </w:rPr>
            </w:pPr>
          </w:p>
        </w:tc>
        <w:tc>
          <w:tcPr>
            <w:tcW w:w="714" w:type="dxa"/>
            <w:gridSpan w:val="2"/>
            <w:tcBorders>
              <w:top w:val="single" w:sz="6" w:space="0" w:color="000000"/>
              <w:bottom w:val="single" w:sz="6" w:space="0" w:color="000000"/>
            </w:tcBorders>
          </w:tcPr>
          <w:p w14:paraId="6B6A5FB9" w14:textId="3A60D469" w:rsidR="00CB0947" w:rsidRPr="00612B4F" w:rsidRDefault="00CB0947" w:rsidP="00CB0947">
            <w:pPr>
              <w:pStyle w:val="TableParagraph"/>
              <w:spacing w:before="15"/>
              <w:ind w:left="56"/>
              <w:jc w:val="center"/>
              <w:rPr>
                <w:sz w:val="28"/>
              </w:rPr>
            </w:pPr>
          </w:p>
        </w:tc>
        <w:tc>
          <w:tcPr>
            <w:tcW w:w="804" w:type="dxa"/>
            <w:gridSpan w:val="3"/>
            <w:tcBorders>
              <w:top w:val="single" w:sz="6" w:space="0" w:color="000000"/>
              <w:bottom w:val="single" w:sz="6" w:space="0" w:color="000000"/>
            </w:tcBorders>
          </w:tcPr>
          <w:p w14:paraId="6AE728ED" w14:textId="77777777" w:rsidR="00CB0947" w:rsidRPr="00612B4F" w:rsidRDefault="00CB0947" w:rsidP="00CB0947">
            <w:pPr>
              <w:pStyle w:val="TableParagraph"/>
              <w:rPr>
                <w:sz w:val="26"/>
              </w:rPr>
            </w:pPr>
          </w:p>
        </w:tc>
        <w:tc>
          <w:tcPr>
            <w:tcW w:w="1516" w:type="dxa"/>
            <w:gridSpan w:val="2"/>
            <w:tcBorders>
              <w:top w:val="single" w:sz="6" w:space="0" w:color="000000"/>
              <w:bottom w:val="single" w:sz="6" w:space="0" w:color="000000"/>
            </w:tcBorders>
          </w:tcPr>
          <w:p w14:paraId="4119FB84" w14:textId="77777777" w:rsidR="00CB0947" w:rsidRPr="00612B4F" w:rsidRDefault="00CB0947" w:rsidP="00CB0947">
            <w:pPr>
              <w:pStyle w:val="TableParagraph"/>
              <w:rPr>
                <w:sz w:val="26"/>
              </w:rPr>
            </w:pPr>
          </w:p>
        </w:tc>
      </w:tr>
      <w:tr w:rsidR="00C512C9" w14:paraId="0D3D0995" w14:textId="77777777" w:rsidTr="00B035A2">
        <w:trPr>
          <w:trHeight w:val="364"/>
        </w:trPr>
        <w:tc>
          <w:tcPr>
            <w:tcW w:w="553" w:type="dxa"/>
            <w:tcBorders>
              <w:top w:val="single" w:sz="6" w:space="0" w:color="000000"/>
              <w:bottom w:val="single" w:sz="6" w:space="0" w:color="000000"/>
            </w:tcBorders>
          </w:tcPr>
          <w:p w14:paraId="5F3646B1" w14:textId="77777777" w:rsidR="00C512C9" w:rsidRPr="00612B4F" w:rsidRDefault="00C512C9">
            <w:pPr>
              <w:pStyle w:val="TableParagraph"/>
              <w:rPr>
                <w:sz w:val="26"/>
              </w:rPr>
            </w:pPr>
          </w:p>
        </w:tc>
        <w:tc>
          <w:tcPr>
            <w:tcW w:w="567" w:type="dxa"/>
            <w:tcBorders>
              <w:top w:val="single" w:sz="6" w:space="0" w:color="000000"/>
              <w:bottom w:val="single" w:sz="6" w:space="0" w:color="000000"/>
            </w:tcBorders>
          </w:tcPr>
          <w:p w14:paraId="4042DD93" w14:textId="77777777" w:rsidR="00C512C9" w:rsidRPr="00612B4F" w:rsidRDefault="00C512C9">
            <w:pPr>
              <w:pStyle w:val="TableParagraph"/>
              <w:rPr>
                <w:sz w:val="26"/>
              </w:rPr>
            </w:pPr>
          </w:p>
        </w:tc>
        <w:tc>
          <w:tcPr>
            <w:tcW w:w="2693" w:type="dxa"/>
            <w:gridSpan w:val="2"/>
            <w:tcBorders>
              <w:top w:val="single" w:sz="6" w:space="0" w:color="000000"/>
              <w:bottom w:val="single" w:sz="6" w:space="0" w:color="000000"/>
            </w:tcBorders>
          </w:tcPr>
          <w:p w14:paraId="603B321B" w14:textId="77777777" w:rsidR="00C512C9" w:rsidRPr="00612B4F" w:rsidRDefault="00C512C9">
            <w:pPr>
              <w:pStyle w:val="TableParagraph"/>
              <w:rPr>
                <w:sz w:val="26"/>
              </w:rPr>
            </w:pPr>
          </w:p>
        </w:tc>
        <w:tc>
          <w:tcPr>
            <w:tcW w:w="3289" w:type="dxa"/>
            <w:gridSpan w:val="2"/>
            <w:tcBorders>
              <w:top w:val="single" w:sz="6" w:space="0" w:color="000000"/>
              <w:bottom w:val="single" w:sz="6" w:space="0" w:color="000000"/>
            </w:tcBorders>
          </w:tcPr>
          <w:p w14:paraId="59FE309D" w14:textId="77A731AF" w:rsidR="00C512C9" w:rsidRPr="00612B4F" w:rsidRDefault="00C512C9">
            <w:pPr>
              <w:pStyle w:val="TableParagraph"/>
              <w:spacing w:before="5"/>
              <w:ind w:left="110"/>
              <w:rPr>
                <w:sz w:val="28"/>
              </w:rPr>
            </w:pPr>
          </w:p>
        </w:tc>
        <w:tc>
          <w:tcPr>
            <w:tcW w:w="714" w:type="dxa"/>
            <w:gridSpan w:val="2"/>
            <w:tcBorders>
              <w:top w:val="single" w:sz="6" w:space="0" w:color="000000"/>
              <w:bottom w:val="single" w:sz="6" w:space="0" w:color="000000"/>
            </w:tcBorders>
          </w:tcPr>
          <w:p w14:paraId="079BEC14" w14:textId="77777777" w:rsidR="00C512C9" w:rsidRPr="00612B4F" w:rsidRDefault="00C512C9">
            <w:pPr>
              <w:pStyle w:val="TableParagraph"/>
              <w:rPr>
                <w:sz w:val="26"/>
              </w:rPr>
            </w:pPr>
          </w:p>
        </w:tc>
        <w:tc>
          <w:tcPr>
            <w:tcW w:w="804" w:type="dxa"/>
            <w:gridSpan w:val="3"/>
            <w:tcBorders>
              <w:top w:val="single" w:sz="6" w:space="0" w:color="000000"/>
              <w:bottom w:val="single" w:sz="6" w:space="0" w:color="000000"/>
            </w:tcBorders>
          </w:tcPr>
          <w:p w14:paraId="03BC641B" w14:textId="77777777" w:rsidR="00C512C9" w:rsidRPr="00612B4F" w:rsidRDefault="00C512C9">
            <w:pPr>
              <w:pStyle w:val="TableParagraph"/>
              <w:rPr>
                <w:sz w:val="26"/>
              </w:rPr>
            </w:pPr>
          </w:p>
        </w:tc>
        <w:tc>
          <w:tcPr>
            <w:tcW w:w="1516" w:type="dxa"/>
            <w:gridSpan w:val="2"/>
            <w:tcBorders>
              <w:top w:val="single" w:sz="6" w:space="0" w:color="000000"/>
              <w:bottom w:val="single" w:sz="6" w:space="0" w:color="000000"/>
            </w:tcBorders>
          </w:tcPr>
          <w:p w14:paraId="6D59130F" w14:textId="77777777" w:rsidR="00C512C9" w:rsidRPr="00612B4F" w:rsidRDefault="00C512C9">
            <w:pPr>
              <w:pStyle w:val="TableParagraph"/>
              <w:rPr>
                <w:sz w:val="26"/>
              </w:rPr>
            </w:pPr>
          </w:p>
        </w:tc>
      </w:tr>
      <w:tr w:rsidR="00457DF4" w14:paraId="78D48508" w14:textId="77777777" w:rsidTr="00B035A2">
        <w:trPr>
          <w:trHeight w:val="364"/>
        </w:trPr>
        <w:tc>
          <w:tcPr>
            <w:tcW w:w="553" w:type="dxa"/>
            <w:tcBorders>
              <w:top w:val="single" w:sz="6" w:space="0" w:color="000000"/>
              <w:bottom w:val="single" w:sz="6" w:space="0" w:color="000000"/>
            </w:tcBorders>
          </w:tcPr>
          <w:p w14:paraId="79A55897" w14:textId="77777777" w:rsidR="00457DF4" w:rsidRPr="00612B4F" w:rsidRDefault="00457DF4" w:rsidP="00457DF4">
            <w:pPr>
              <w:pStyle w:val="TableParagraph"/>
              <w:rPr>
                <w:sz w:val="26"/>
              </w:rPr>
            </w:pPr>
          </w:p>
        </w:tc>
        <w:tc>
          <w:tcPr>
            <w:tcW w:w="567" w:type="dxa"/>
            <w:tcBorders>
              <w:top w:val="single" w:sz="6" w:space="0" w:color="000000"/>
              <w:bottom w:val="single" w:sz="6" w:space="0" w:color="000000"/>
            </w:tcBorders>
          </w:tcPr>
          <w:p w14:paraId="5744934A" w14:textId="4C7D57D3" w:rsidR="00457DF4" w:rsidRPr="00612B4F" w:rsidRDefault="00457DF4" w:rsidP="00457DF4">
            <w:pPr>
              <w:pStyle w:val="TableParagraph"/>
              <w:jc w:val="center"/>
              <w:rPr>
                <w:sz w:val="26"/>
              </w:rPr>
            </w:pPr>
          </w:p>
        </w:tc>
        <w:tc>
          <w:tcPr>
            <w:tcW w:w="2693" w:type="dxa"/>
            <w:gridSpan w:val="2"/>
            <w:tcBorders>
              <w:top w:val="single" w:sz="6" w:space="0" w:color="000000"/>
              <w:bottom w:val="single" w:sz="6" w:space="0" w:color="000000"/>
            </w:tcBorders>
          </w:tcPr>
          <w:p w14:paraId="7CD3503A" w14:textId="50314FCE" w:rsidR="00457DF4" w:rsidRPr="00612B4F" w:rsidRDefault="00457DF4" w:rsidP="00457DF4">
            <w:pPr>
              <w:pStyle w:val="TableParagraph"/>
              <w:ind w:left="115"/>
              <w:rPr>
                <w:sz w:val="26"/>
              </w:rPr>
            </w:pPr>
          </w:p>
        </w:tc>
        <w:tc>
          <w:tcPr>
            <w:tcW w:w="3289" w:type="dxa"/>
            <w:gridSpan w:val="2"/>
            <w:tcBorders>
              <w:top w:val="single" w:sz="6" w:space="0" w:color="000000"/>
              <w:bottom w:val="single" w:sz="6" w:space="0" w:color="000000"/>
            </w:tcBorders>
          </w:tcPr>
          <w:p w14:paraId="51B9B2D0" w14:textId="6F99DCBE" w:rsidR="00457DF4" w:rsidRPr="00612B4F" w:rsidRDefault="00457DF4" w:rsidP="00457DF4">
            <w:pPr>
              <w:pStyle w:val="TableParagraph"/>
              <w:spacing w:before="5"/>
              <w:ind w:left="110"/>
              <w:rPr>
                <w:sz w:val="28"/>
              </w:rPr>
            </w:pPr>
          </w:p>
        </w:tc>
        <w:tc>
          <w:tcPr>
            <w:tcW w:w="714" w:type="dxa"/>
            <w:gridSpan w:val="2"/>
            <w:tcBorders>
              <w:top w:val="single" w:sz="6" w:space="0" w:color="000000"/>
              <w:bottom w:val="single" w:sz="6" w:space="0" w:color="000000"/>
            </w:tcBorders>
          </w:tcPr>
          <w:p w14:paraId="5C0DA536" w14:textId="7F9F2672" w:rsidR="00457DF4" w:rsidRPr="00612B4F" w:rsidRDefault="00457DF4" w:rsidP="00457DF4">
            <w:pPr>
              <w:pStyle w:val="TableParagraph"/>
              <w:jc w:val="center"/>
              <w:rPr>
                <w:sz w:val="26"/>
              </w:rPr>
            </w:pPr>
          </w:p>
        </w:tc>
        <w:tc>
          <w:tcPr>
            <w:tcW w:w="804" w:type="dxa"/>
            <w:gridSpan w:val="3"/>
            <w:tcBorders>
              <w:top w:val="single" w:sz="6" w:space="0" w:color="000000"/>
              <w:bottom w:val="single" w:sz="6" w:space="0" w:color="000000"/>
            </w:tcBorders>
          </w:tcPr>
          <w:p w14:paraId="1287E5AE" w14:textId="77777777" w:rsidR="00457DF4" w:rsidRPr="00612B4F" w:rsidRDefault="00457DF4" w:rsidP="00457DF4">
            <w:pPr>
              <w:pStyle w:val="TableParagraph"/>
              <w:rPr>
                <w:sz w:val="26"/>
              </w:rPr>
            </w:pPr>
          </w:p>
        </w:tc>
        <w:tc>
          <w:tcPr>
            <w:tcW w:w="1516" w:type="dxa"/>
            <w:gridSpan w:val="2"/>
            <w:tcBorders>
              <w:top w:val="single" w:sz="6" w:space="0" w:color="000000"/>
              <w:bottom w:val="single" w:sz="6" w:space="0" w:color="000000"/>
            </w:tcBorders>
          </w:tcPr>
          <w:p w14:paraId="02830E9E" w14:textId="77777777" w:rsidR="00457DF4" w:rsidRPr="00612B4F" w:rsidRDefault="00457DF4" w:rsidP="00457DF4">
            <w:pPr>
              <w:pStyle w:val="TableParagraph"/>
              <w:rPr>
                <w:sz w:val="26"/>
              </w:rPr>
            </w:pPr>
          </w:p>
        </w:tc>
      </w:tr>
      <w:tr w:rsidR="00457DF4" w14:paraId="3A4E9E82" w14:textId="77777777" w:rsidTr="00B035A2">
        <w:trPr>
          <w:trHeight w:val="380"/>
        </w:trPr>
        <w:tc>
          <w:tcPr>
            <w:tcW w:w="553" w:type="dxa"/>
            <w:tcBorders>
              <w:top w:val="single" w:sz="6" w:space="0" w:color="000000"/>
              <w:bottom w:val="single" w:sz="6" w:space="0" w:color="000000"/>
            </w:tcBorders>
          </w:tcPr>
          <w:p w14:paraId="0C00889C" w14:textId="77777777" w:rsidR="00457DF4" w:rsidRPr="00612B4F" w:rsidRDefault="00457DF4" w:rsidP="00457DF4">
            <w:pPr>
              <w:pStyle w:val="TableParagraph"/>
              <w:rPr>
                <w:sz w:val="26"/>
              </w:rPr>
            </w:pPr>
          </w:p>
        </w:tc>
        <w:tc>
          <w:tcPr>
            <w:tcW w:w="567" w:type="dxa"/>
            <w:tcBorders>
              <w:top w:val="single" w:sz="6" w:space="0" w:color="000000"/>
              <w:bottom w:val="single" w:sz="6" w:space="0" w:color="000000"/>
            </w:tcBorders>
          </w:tcPr>
          <w:p w14:paraId="0B858717" w14:textId="77777777" w:rsidR="00457DF4" w:rsidRPr="00612B4F" w:rsidRDefault="00457DF4" w:rsidP="00457DF4">
            <w:pPr>
              <w:pStyle w:val="TableParagraph"/>
              <w:rPr>
                <w:sz w:val="26"/>
              </w:rPr>
            </w:pPr>
          </w:p>
        </w:tc>
        <w:tc>
          <w:tcPr>
            <w:tcW w:w="2693" w:type="dxa"/>
            <w:gridSpan w:val="2"/>
            <w:tcBorders>
              <w:top w:val="single" w:sz="6" w:space="0" w:color="000000"/>
              <w:bottom w:val="single" w:sz="6" w:space="0" w:color="000000"/>
            </w:tcBorders>
          </w:tcPr>
          <w:p w14:paraId="1C9C3C99" w14:textId="77777777" w:rsidR="00457DF4" w:rsidRPr="00612B4F" w:rsidRDefault="00457DF4" w:rsidP="00457DF4">
            <w:pPr>
              <w:pStyle w:val="TableParagraph"/>
              <w:rPr>
                <w:sz w:val="26"/>
              </w:rPr>
            </w:pPr>
          </w:p>
        </w:tc>
        <w:tc>
          <w:tcPr>
            <w:tcW w:w="3289" w:type="dxa"/>
            <w:gridSpan w:val="2"/>
            <w:tcBorders>
              <w:top w:val="single" w:sz="6" w:space="0" w:color="000000"/>
              <w:bottom w:val="single" w:sz="6" w:space="0" w:color="000000"/>
            </w:tcBorders>
          </w:tcPr>
          <w:p w14:paraId="30CD78BF" w14:textId="01861195" w:rsidR="00457DF4" w:rsidRPr="00612B4F" w:rsidRDefault="00457DF4" w:rsidP="00457DF4">
            <w:pPr>
              <w:pStyle w:val="TableParagraph"/>
              <w:spacing w:before="15"/>
              <w:ind w:left="110"/>
              <w:rPr>
                <w:sz w:val="28"/>
              </w:rPr>
            </w:pPr>
          </w:p>
        </w:tc>
        <w:tc>
          <w:tcPr>
            <w:tcW w:w="714" w:type="dxa"/>
            <w:gridSpan w:val="2"/>
            <w:tcBorders>
              <w:top w:val="single" w:sz="6" w:space="0" w:color="000000"/>
              <w:bottom w:val="single" w:sz="6" w:space="0" w:color="000000"/>
            </w:tcBorders>
          </w:tcPr>
          <w:p w14:paraId="559E15F2" w14:textId="77777777" w:rsidR="00457DF4" w:rsidRPr="00612B4F" w:rsidRDefault="00457DF4" w:rsidP="00457DF4">
            <w:pPr>
              <w:pStyle w:val="TableParagraph"/>
              <w:rPr>
                <w:sz w:val="26"/>
              </w:rPr>
            </w:pPr>
          </w:p>
        </w:tc>
        <w:tc>
          <w:tcPr>
            <w:tcW w:w="804" w:type="dxa"/>
            <w:gridSpan w:val="3"/>
            <w:tcBorders>
              <w:top w:val="single" w:sz="6" w:space="0" w:color="000000"/>
              <w:bottom w:val="single" w:sz="6" w:space="0" w:color="000000"/>
            </w:tcBorders>
          </w:tcPr>
          <w:p w14:paraId="2CBCC799" w14:textId="77777777" w:rsidR="00457DF4" w:rsidRPr="00612B4F" w:rsidRDefault="00457DF4" w:rsidP="00457DF4">
            <w:pPr>
              <w:pStyle w:val="TableParagraph"/>
              <w:rPr>
                <w:sz w:val="26"/>
              </w:rPr>
            </w:pPr>
          </w:p>
        </w:tc>
        <w:tc>
          <w:tcPr>
            <w:tcW w:w="1516" w:type="dxa"/>
            <w:gridSpan w:val="2"/>
            <w:tcBorders>
              <w:top w:val="single" w:sz="6" w:space="0" w:color="000000"/>
              <w:bottom w:val="single" w:sz="6" w:space="0" w:color="000000"/>
            </w:tcBorders>
          </w:tcPr>
          <w:p w14:paraId="6141F486" w14:textId="77777777" w:rsidR="00457DF4" w:rsidRPr="00612B4F" w:rsidRDefault="00457DF4" w:rsidP="00457DF4">
            <w:pPr>
              <w:pStyle w:val="TableParagraph"/>
              <w:rPr>
                <w:sz w:val="26"/>
              </w:rPr>
            </w:pPr>
          </w:p>
        </w:tc>
      </w:tr>
      <w:tr w:rsidR="00457DF4" w14:paraId="7CB52C32" w14:textId="77777777" w:rsidTr="00B035A2">
        <w:trPr>
          <w:trHeight w:val="364"/>
        </w:trPr>
        <w:tc>
          <w:tcPr>
            <w:tcW w:w="553" w:type="dxa"/>
            <w:tcBorders>
              <w:top w:val="single" w:sz="6" w:space="0" w:color="000000"/>
              <w:bottom w:val="single" w:sz="6" w:space="0" w:color="000000"/>
            </w:tcBorders>
          </w:tcPr>
          <w:p w14:paraId="7523B54B" w14:textId="77777777" w:rsidR="00457DF4" w:rsidRPr="00612B4F" w:rsidRDefault="00457DF4" w:rsidP="00457DF4">
            <w:pPr>
              <w:pStyle w:val="TableParagraph"/>
              <w:rPr>
                <w:sz w:val="26"/>
              </w:rPr>
            </w:pPr>
          </w:p>
        </w:tc>
        <w:tc>
          <w:tcPr>
            <w:tcW w:w="567" w:type="dxa"/>
            <w:tcBorders>
              <w:top w:val="single" w:sz="6" w:space="0" w:color="000000"/>
              <w:bottom w:val="single" w:sz="6" w:space="0" w:color="000000"/>
            </w:tcBorders>
          </w:tcPr>
          <w:p w14:paraId="75EEF6CE" w14:textId="77777777" w:rsidR="00457DF4" w:rsidRPr="00612B4F" w:rsidRDefault="00457DF4" w:rsidP="00457DF4">
            <w:pPr>
              <w:pStyle w:val="TableParagraph"/>
              <w:rPr>
                <w:sz w:val="26"/>
              </w:rPr>
            </w:pPr>
          </w:p>
        </w:tc>
        <w:tc>
          <w:tcPr>
            <w:tcW w:w="2693" w:type="dxa"/>
            <w:gridSpan w:val="2"/>
            <w:tcBorders>
              <w:top w:val="single" w:sz="6" w:space="0" w:color="000000"/>
              <w:bottom w:val="single" w:sz="6" w:space="0" w:color="000000"/>
            </w:tcBorders>
          </w:tcPr>
          <w:p w14:paraId="6B7F20B7" w14:textId="77777777" w:rsidR="00457DF4" w:rsidRPr="00612B4F" w:rsidRDefault="00457DF4" w:rsidP="00457DF4">
            <w:pPr>
              <w:pStyle w:val="TableParagraph"/>
              <w:rPr>
                <w:sz w:val="26"/>
              </w:rPr>
            </w:pPr>
          </w:p>
        </w:tc>
        <w:tc>
          <w:tcPr>
            <w:tcW w:w="3289" w:type="dxa"/>
            <w:gridSpan w:val="2"/>
            <w:tcBorders>
              <w:top w:val="single" w:sz="6" w:space="0" w:color="000000"/>
              <w:bottom w:val="single" w:sz="6" w:space="0" w:color="000000"/>
            </w:tcBorders>
          </w:tcPr>
          <w:p w14:paraId="0716EB45" w14:textId="293B2A76" w:rsidR="00457DF4" w:rsidRPr="00612B4F" w:rsidRDefault="00457DF4" w:rsidP="00457DF4">
            <w:pPr>
              <w:pStyle w:val="TableParagraph"/>
              <w:spacing w:before="5"/>
              <w:ind w:left="110"/>
              <w:rPr>
                <w:sz w:val="28"/>
              </w:rPr>
            </w:pPr>
          </w:p>
        </w:tc>
        <w:tc>
          <w:tcPr>
            <w:tcW w:w="714" w:type="dxa"/>
            <w:gridSpan w:val="2"/>
            <w:tcBorders>
              <w:top w:val="single" w:sz="6" w:space="0" w:color="000000"/>
              <w:bottom w:val="single" w:sz="6" w:space="0" w:color="000000"/>
            </w:tcBorders>
          </w:tcPr>
          <w:p w14:paraId="154C6101" w14:textId="77777777" w:rsidR="00457DF4" w:rsidRPr="00612B4F" w:rsidRDefault="00457DF4" w:rsidP="00457DF4">
            <w:pPr>
              <w:pStyle w:val="TableParagraph"/>
              <w:rPr>
                <w:sz w:val="26"/>
              </w:rPr>
            </w:pPr>
          </w:p>
        </w:tc>
        <w:tc>
          <w:tcPr>
            <w:tcW w:w="804" w:type="dxa"/>
            <w:gridSpan w:val="3"/>
            <w:tcBorders>
              <w:top w:val="single" w:sz="6" w:space="0" w:color="000000"/>
              <w:bottom w:val="single" w:sz="6" w:space="0" w:color="000000"/>
            </w:tcBorders>
          </w:tcPr>
          <w:p w14:paraId="2E3219EA" w14:textId="77777777" w:rsidR="00457DF4" w:rsidRPr="00612B4F" w:rsidRDefault="00457DF4" w:rsidP="00457DF4">
            <w:pPr>
              <w:pStyle w:val="TableParagraph"/>
              <w:rPr>
                <w:sz w:val="26"/>
              </w:rPr>
            </w:pPr>
          </w:p>
        </w:tc>
        <w:tc>
          <w:tcPr>
            <w:tcW w:w="1516" w:type="dxa"/>
            <w:gridSpan w:val="2"/>
            <w:tcBorders>
              <w:top w:val="single" w:sz="6" w:space="0" w:color="000000"/>
              <w:bottom w:val="single" w:sz="6" w:space="0" w:color="000000"/>
            </w:tcBorders>
          </w:tcPr>
          <w:p w14:paraId="5318E279" w14:textId="77777777" w:rsidR="00457DF4" w:rsidRPr="00612B4F" w:rsidRDefault="00457DF4" w:rsidP="00457DF4">
            <w:pPr>
              <w:pStyle w:val="TableParagraph"/>
              <w:rPr>
                <w:sz w:val="26"/>
              </w:rPr>
            </w:pPr>
          </w:p>
        </w:tc>
      </w:tr>
      <w:tr w:rsidR="00457DF4" w14:paraId="5DD59F4C" w14:textId="77777777" w:rsidTr="00B035A2">
        <w:trPr>
          <w:trHeight w:val="381"/>
        </w:trPr>
        <w:tc>
          <w:tcPr>
            <w:tcW w:w="553" w:type="dxa"/>
            <w:tcBorders>
              <w:top w:val="single" w:sz="6" w:space="0" w:color="000000"/>
              <w:bottom w:val="single" w:sz="6" w:space="0" w:color="000000"/>
            </w:tcBorders>
          </w:tcPr>
          <w:p w14:paraId="4D6D7E1D" w14:textId="77777777" w:rsidR="00457DF4" w:rsidRPr="00612B4F" w:rsidRDefault="00457DF4" w:rsidP="00457DF4">
            <w:pPr>
              <w:pStyle w:val="TableParagraph"/>
              <w:rPr>
                <w:sz w:val="26"/>
              </w:rPr>
            </w:pPr>
          </w:p>
        </w:tc>
        <w:tc>
          <w:tcPr>
            <w:tcW w:w="567" w:type="dxa"/>
            <w:tcBorders>
              <w:top w:val="single" w:sz="6" w:space="0" w:color="000000"/>
              <w:bottom w:val="single" w:sz="6" w:space="0" w:color="000000"/>
            </w:tcBorders>
          </w:tcPr>
          <w:p w14:paraId="7C8BF36D" w14:textId="77777777" w:rsidR="00457DF4" w:rsidRPr="00612B4F" w:rsidRDefault="00457DF4" w:rsidP="00457DF4">
            <w:pPr>
              <w:pStyle w:val="TableParagraph"/>
              <w:rPr>
                <w:sz w:val="26"/>
              </w:rPr>
            </w:pPr>
          </w:p>
        </w:tc>
        <w:tc>
          <w:tcPr>
            <w:tcW w:w="2693" w:type="dxa"/>
            <w:gridSpan w:val="2"/>
            <w:tcBorders>
              <w:top w:val="single" w:sz="6" w:space="0" w:color="000000"/>
              <w:bottom w:val="single" w:sz="6" w:space="0" w:color="000000"/>
            </w:tcBorders>
          </w:tcPr>
          <w:p w14:paraId="20069516" w14:textId="77777777" w:rsidR="00457DF4" w:rsidRPr="00612B4F" w:rsidRDefault="00457DF4" w:rsidP="00457DF4">
            <w:pPr>
              <w:pStyle w:val="TableParagraph"/>
              <w:rPr>
                <w:sz w:val="26"/>
              </w:rPr>
            </w:pPr>
          </w:p>
        </w:tc>
        <w:tc>
          <w:tcPr>
            <w:tcW w:w="3289" w:type="dxa"/>
            <w:gridSpan w:val="2"/>
            <w:tcBorders>
              <w:top w:val="single" w:sz="6" w:space="0" w:color="000000"/>
              <w:bottom w:val="single" w:sz="6" w:space="0" w:color="000000"/>
            </w:tcBorders>
          </w:tcPr>
          <w:p w14:paraId="37922377" w14:textId="365E6925" w:rsidR="00457DF4" w:rsidRPr="00612B4F" w:rsidRDefault="00457DF4" w:rsidP="00457DF4">
            <w:pPr>
              <w:pStyle w:val="TableParagraph"/>
              <w:spacing w:before="15"/>
              <w:ind w:left="110"/>
              <w:rPr>
                <w:sz w:val="28"/>
              </w:rPr>
            </w:pPr>
          </w:p>
        </w:tc>
        <w:tc>
          <w:tcPr>
            <w:tcW w:w="714" w:type="dxa"/>
            <w:gridSpan w:val="2"/>
            <w:tcBorders>
              <w:top w:val="single" w:sz="6" w:space="0" w:color="000000"/>
              <w:bottom w:val="single" w:sz="6" w:space="0" w:color="000000"/>
            </w:tcBorders>
          </w:tcPr>
          <w:p w14:paraId="7C676817" w14:textId="77777777" w:rsidR="00457DF4" w:rsidRPr="00612B4F" w:rsidRDefault="00457DF4" w:rsidP="00457DF4">
            <w:pPr>
              <w:pStyle w:val="TableParagraph"/>
              <w:rPr>
                <w:sz w:val="26"/>
              </w:rPr>
            </w:pPr>
          </w:p>
        </w:tc>
        <w:tc>
          <w:tcPr>
            <w:tcW w:w="804" w:type="dxa"/>
            <w:gridSpan w:val="3"/>
            <w:tcBorders>
              <w:top w:val="single" w:sz="6" w:space="0" w:color="000000"/>
              <w:bottom w:val="single" w:sz="6" w:space="0" w:color="000000"/>
            </w:tcBorders>
          </w:tcPr>
          <w:p w14:paraId="26112EB9" w14:textId="77777777" w:rsidR="00457DF4" w:rsidRPr="00612B4F" w:rsidRDefault="00457DF4" w:rsidP="00457DF4">
            <w:pPr>
              <w:pStyle w:val="TableParagraph"/>
              <w:rPr>
                <w:sz w:val="26"/>
              </w:rPr>
            </w:pPr>
          </w:p>
        </w:tc>
        <w:tc>
          <w:tcPr>
            <w:tcW w:w="1516" w:type="dxa"/>
            <w:gridSpan w:val="2"/>
            <w:tcBorders>
              <w:top w:val="single" w:sz="6" w:space="0" w:color="000000"/>
              <w:bottom w:val="single" w:sz="6" w:space="0" w:color="000000"/>
            </w:tcBorders>
          </w:tcPr>
          <w:p w14:paraId="7C3A2620" w14:textId="77777777" w:rsidR="00457DF4" w:rsidRPr="00612B4F" w:rsidRDefault="00457DF4" w:rsidP="00457DF4">
            <w:pPr>
              <w:pStyle w:val="TableParagraph"/>
              <w:rPr>
                <w:sz w:val="26"/>
              </w:rPr>
            </w:pPr>
          </w:p>
        </w:tc>
      </w:tr>
      <w:tr w:rsidR="00C512C9" w14:paraId="445CE9FE" w14:textId="77777777" w:rsidTr="00B035A2">
        <w:trPr>
          <w:trHeight w:val="364"/>
        </w:trPr>
        <w:tc>
          <w:tcPr>
            <w:tcW w:w="553" w:type="dxa"/>
            <w:tcBorders>
              <w:top w:val="single" w:sz="6" w:space="0" w:color="000000"/>
              <w:bottom w:val="single" w:sz="6" w:space="0" w:color="000000"/>
            </w:tcBorders>
          </w:tcPr>
          <w:p w14:paraId="674D023F" w14:textId="77777777" w:rsidR="00C512C9" w:rsidRPr="00612B4F" w:rsidRDefault="00C512C9">
            <w:pPr>
              <w:pStyle w:val="TableParagraph"/>
              <w:rPr>
                <w:sz w:val="26"/>
              </w:rPr>
            </w:pPr>
          </w:p>
        </w:tc>
        <w:tc>
          <w:tcPr>
            <w:tcW w:w="567" w:type="dxa"/>
            <w:tcBorders>
              <w:top w:val="single" w:sz="6" w:space="0" w:color="000000"/>
              <w:bottom w:val="single" w:sz="6" w:space="0" w:color="000000"/>
            </w:tcBorders>
          </w:tcPr>
          <w:p w14:paraId="105C0A59" w14:textId="77777777" w:rsidR="00C512C9" w:rsidRPr="00612B4F" w:rsidRDefault="00C512C9">
            <w:pPr>
              <w:pStyle w:val="TableParagraph"/>
              <w:rPr>
                <w:sz w:val="26"/>
              </w:rPr>
            </w:pPr>
          </w:p>
        </w:tc>
        <w:tc>
          <w:tcPr>
            <w:tcW w:w="2693" w:type="dxa"/>
            <w:gridSpan w:val="2"/>
            <w:tcBorders>
              <w:top w:val="single" w:sz="6" w:space="0" w:color="000000"/>
              <w:bottom w:val="single" w:sz="6" w:space="0" w:color="000000"/>
            </w:tcBorders>
          </w:tcPr>
          <w:p w14:paraId="3605BB8B" w14:textId="77777777" w:rsidR="00C512C9" w:rsidRPr="00612B4F" w:rsidRDefault="00C512C9">
            <w:pPr>
              <w:pStyle w:val="TableParagraph"/>
              <w:rPr>
                <w:sz w:val="26"/>
              </w:rPr>
            </w:pPr>
          </w:p>
        </w:tc>
        <w:tc>
          <w:tcPr>
            <w:tcW w:w="3289" w:type="dxa"/>
            <w:gridSpan w:val="2"/>
            <w:tcBorders>
              <w:top w:val="single" w:sz="6" w:space="0" w:color="000000"/>
              <w:bottom w:val="single" w:sz="6" w:space="0" w:color="000000"/>
            </w:tcBorders>
          </w:tcPr>
          <w:p w14:paraId="14F89AB7" w14:textId="67614AC3" w:rsidR="00C512C9" w:rsidRPr="00612B4F" w:rsidRDefault="00457DF4">
            <w:pPr>
              <w:pStyle w:val="TableParagraph"/>
              <w:rPr>
                <w:sz w:val="26"/>
              </w:rPr>
            </w:pPr>
            <w:r>
              <w:rPr>
                <w:sz w:val="28"/>
                <w:lang w:val="ru-RU"/>
              </w:rPr>
              <w:t xml:space="preserve"> </w:t>
            </w:r>
          </w:p>
        </w:tc>
        <w:tc>
          <w:tcPr>
            <w:tcW w:w="714" w:type="dxa"/>
            <w:gridSpan w:val="2"/>
            <w:tcBorders>
              <w:top w:val="single" w:sz="6" w:space="0" w:color="000000"/>
              <w:bottom w:val="single" w:sz="6" w:space="0" w:color="000000"/>
            </w:tcBorders>
          </w:tcPr>
          <w:p w14:paraId="20542271" w14:textId="77777777" w:rsidR="00C512C9" w:rsidRPr="00612B4F" w:rsidRDefault="00C512C9">
            <w:pPr>
              <w:pStyle w:val="TableParagraph"/>
              <w:rPr>
                <w:sz w:val="26"/>
              </w:rPr>
            </w:pPr>
          </w:p>
        </w:tc>
        <w:tc>
          <w:tcPr>
            <w:tcW w:w="804" w:type="dxa"/>
            <w:gridSpan w:val="3"/>
            <w:tcBorders>
              <w:top w:val="single" w:sz="6" w:space="0" w:color="000000"/>
              <w:bottom w:val="single" w:sz="6" w:space="0" w:color="000000"/>
            </w:tcBorders>
          </w:tcPr>
          <w:p w14:paraId="56BA1939" w14:textId="77777777" w:rsidR="00C512C9" w:rsidRPr="00612B4F" w:rsidRDefault="00C512C9">
            <w:pPr>
              <w:pStyle w:val="TableParagraph"/>
              <w:rPr>
                <w:sz w:val="26"/>
              </w:rPr>
            </w:pPr>
          </w:p>
        </w:tc>
        <w:tc>
          <w:tcPr>
            <w:tcW w:w="1516" w:type="dxa"/>
            <w:gridSpan w:val="2"/>
            <w:tcBorders>
              <w:top w:val="single" w:sz="6" w:space="0" w:color="000000"/>
              <w:bottom w:val="single" w:sz="6" w:space="0" w:color="000000"/>
            </w:tcBorders>
          </w:tcPr>
          <w:p w14:paraId="3C66872F" w14:textId="77777777" w:rsidR="00C512C9" w:rsidRPr="00612B4F" w:rsidRDefault="00C512C9">
            <w:pPr>
              <w:pStyle w:val="TableParagraph"/>
              <w:rPr>
                <w:sz w:val="26"/>
              </w:rPr>
            </w:pPr>
          </w:p>
        </w:tc>
      </w:tr>
      <w:tr w:rsidR="00C512C9" w14:paraId="109A2CA3" w14:textId="77777777" w:rsidTr="00B035A2">
        <w:trPr>
          <w:trHeight w:val="380"/>
        </w:trPr>
        <w:tc>
          <w:tcPr>
            <w:tcW w:w="553" w:type="dxa"/>
            <w:tcBorders>
              <w:top w:val="single" w:sz="6" w:space="0" w:color="000000"/>
            </w:tcBorders>
          </w:tcPr>
          <w:p w14:paraId="3B899FE6" w14:textId="77777777" w:rsidR="00C512C9" w:rsidRPr="00612B4F" w:rsidRDefault="00C512C9">
            <w:pPr>
              <w:pStyle w:val="TableParagraph"/>
              <w:rPr>
                <w:sz w:val="26"/>
              </w:rPr>
            </w:pPr>
          </w:p>
        </w:tc>
        <w:tc>
          <w:tcPr>
            <w:tcW w:w="567" w:type="dxa"/>
            <w:tcBorders>
              <w:top w:val="single" w:sz="6" w:space="0" w:color="000000"/>
            </w:tcBorders>
          </w:tcPr>
          <w:p w14:paraId="29C8003D" w14:textId="77777777" w:rsidR="00C512C9" w:rsidRPr="00612B4F" w:rsidRDefault="00C512C9">
            <w:pPr>
              <w:pStyle w:val="TableParagraph"/>
              <w:rPr>
                <w:sz w:val="26"/>
              </w:rPr>
            </w:pPr>
          </w:p>
        </w:tc>
        <w:tc>
          <w:tcPr>
            <w:tcW w:w="2693" w:type="dxa"/>
            <w:gridSpan w:val="2"/>
            <w:tcBorders>
              <w:top w:val="single" w:sz="6" w:space="0" w:color="000000"/>
            </w:tcBorders>
          </w:tcPr>
          <w:p w14:paraId="78BDFB26" w14:textId="77777777" w:rsidR="00C512C9" w:rsidRPr="00612B4F" w:rsidRDefault="00C512C9">
            <w:pPr>
              <w:pStyle w:val="TableParagraph"/>
              <w:rPr>
                <w:sz w:val="26"/>
              </w:rPr>
            </w:pPr>
          </w:p>
        </w:tc>
        <w:tc>
          <w:tcPr>
            <w:tcW w:w="3289" w:type="dxa"/>
            <w:gridSpan w:val="2"/>
            <w:tcBorders>
              <w:top w:val="single" w:sz="6" w:space="0" w:color="000000"/>
            </w:tcBorders>
          </w:tcPr>
          <w:p w14:paraId="2B58DC96" w14:textId="2971E3A8" w:rsidR="00C512C9" w:rsidRPr="00612B4F" w:rsidRDefault="00457DF4">
            <w:pPr>
              <w:pStyle w:val="TableParagraph"/>
              <w:rPr>
                <w:sz w:val="26"/>
              </w:rPr>
            </w:pPr>
            <w:r>
              <w:rPr>
                <w:sz w:val="28"/>
              </w:rPr>
              <w:t xml:space="preserve"> </w:t>
            </w:r>
          </w:p>
        </w:tc>
        <w:tc>
          <w:tcPr>
            <w:tcW w:w="714" w:type="dxa"/>
            <w:gridSpan w:val="2"/>
            <w:tcBorders>
              <w:top w:val="single" w:sz="6" w:space="0" w:color="000000"/>
            </w:tcBorders>
          </w:tcPr>
          <w:p w14:paraId="0B134308" w14:textId="77777777" w:rsidR="00C512C9" w:rsidRPr="00612B4F" w:rsidRDefault="00C512C9">
            <w:pPr>
              <w:pStyle w:val="TableParagraph"/>
              <w:rPr>
                <w:sz w:val="26"/>
              </w:rPr>
            </w:pPr>
          </w:p>
        </w:tc>
        <w:tc>
          <w:tcPr>
            <w:tcW w:w="804" w:type="dxa"/>
            <w:gridSpan w:val="3"/>
            <w:tcBorders>
              <w:top w:val="single" w:sz="6" w:space="0" w:color="000000"/>
            </w:tcBorders>
          </w:tcPr>
          <w:p w14:paraId="7CFF49E4" w14:textId="77777777" w:rsidR="00C512C9" w:rsidRPr="00612B4F" w:rsidRDefault="00C512C9">
            <w:pPr>
              <w:pStyle w:val="TableParagraph"/>
              <w:rPr>
                <w:sz w:val="26"/>
              </w:rPr>
            </w:pPr>
          </w:p>
        </w:tc>
        <w:tc>
          <w:tcPr>
            <w:tcW w:w="1516" w:type="dxa"/>
            <w:gridSpan w:val="2"/>
            <w:tcBorders>
              <w:top w:val="single" w:sz="6" w:space="0" w:color="000000"/>
            </w:tcBorders>
          </w:tcPr>
          <w:p w14:paraId="68C2B4AC" w14:textId="77777777" w:rsidR="00C512C9" w:rsidRPr="00612B4F" w:rsidRDefault="00C512C9">
            <w:pPr>
              <w:pStyle w:val="TableParagraph"/>
              <w:rPr>
                <w:sz w:val="26"/>
              </w:rPr>
            </w:pPr>
          </w:p>
        </w:tc>
      </w:tr>
      <w:tr w:rsidR="00CB0947" w14:paraId="1F0FBF1F" w14:textId="77777777" w:rsidTr="00B035A2">
        <w:trPr>
          <w:trHeight w:val="380"/>
        </w:trPr>
        <w:tc>
          <w:tcPr>
            <w:tcW w:w="553" w:type="dxa"/>
            <w:tcBorders>
              <w:top w:val="single" w:sz="6" w:space="0" w:color="000000"/>
            </w:tcBorders>
          </w:tcPr>
          <w:p w14:paraId="19576DBB" w14:textId="77777777" w:rsidR="00CB0947" w:rsidRPr="00612B4F" w:rsidRDefault="00CB0947">
            <w:pPr>
              <w:pStyle w:val="TableParagraph"/>
              <w:rPr>
                <w:sz w:val="26"/>
              </w:rPr>
            </w:pPr>
          </w:p>
        </w:tc>
        <w:tc>
          <w:tcPr>
            <w:tcW w:w="567" w:type="dxa"/>
            <w:tcBorders>
              <w:top w:val="single" w:sz="6" w:space="0" w:color="000000"/>
            </w:tcBorders>
          </w:tcPr>
          <w:p w14:paraId="4A194FDD" w14:textId="77777777" w:rsidR="00CB0947" w:rsidRPr="00612B4F" w:rsidRDefault="00CB0947">
            <w:pPr>
              <w:pStyle w:val="TableParagraph"/>
              <w:rPr>
                <w:sz w:val="26"/>
              </w:rPr>
            </w:pPr>
          </w:p>
        </w:tc>
        <w:tc>
          <w:tcPr>
            <w:tcW w:w="2693" w:type="dxa"/>
            <w:gridSpan w:val="2"/>
            <w:tcBorders>
              <w:top w:val="single" w:sz="6" w:space="0" w:color="000000"/>
            </w:tcBorders>
          </w:tcPr>
          <w:p w14:paraId="48199C37" w14:textId="77777777" w:rsidR="00CB0947" w:rsidRPr="00612B4F" w:rsidRDefault="00CB0947">
            <w:pPr>
              <w:pStyle w:val="TableParagraph"/>
              <w:rPr>
                <w:sz w:val="26"/>
              </w:rPr>
            </w:pPr>
          </w:p>
        </w:tc>
        <w:tc>
          <w:tcPr>
            <w:tcW w:w="3289" w:type="dxa"/>
            <w:gridSpan w:val="2"/>
            <w:tcBorders>
              <w:top w:val="single" w:sz="6" w:space="0" w:color="000000"/>
            </w:tcBorders>
          </w:tcPr>
          <w:p w14:paraId="198AB609" w14:textId="77777777" w:rsidR="00CB0947" w:rsidRPr="00612B4F" w:rsidRDefault="00CB0947">
            <w:pPr>
              <w:pStyle w:val="TableParagraph"/>
              <w:rPr>
                <w:sz w:val="26"/>
              </w:rPr>
            </w:pPr>
          </w:p>
        </w:tc>
        <w:tc>
          <w:tcPr>
            <w:tcW w:w="714" w:type="dxa"/>
            <w:gridSpan w:val="2"/>
            <w:tcBorders>
              <w:top w:val="single" w:sz="6" w:space="0" w:color="000000"/>
            </w:tcBorders>
          </w:tcPr>
          <w:p w14:paraId="797638C1" w14:textId="77777777" w:rsidR="00CB0947" w:rsidRPr="00612B4F" w:rsidRDefault="00CB0947">
            <w:pPr>
              <w:pStyle w:val="TableParagraph"/>
              <w:rPr>
                <w:sz w:val="26"/>
              </w:rPr>
            </w:pPr>
          </w:p>
        </w:tc>
        <w:tc>
          <w:tcPr>
            <w:tcW w:w="804" w:type="dxa"/>
            <w:gridSpan w:val="3"/>
            <w:tcBorders>
              <w:top w:val="single" w:sz="6" w:space="0" w:color="000000"/>
            </w:tcBorders>
          </w:tcPr>
          <w:p w14:paraId="476C3AE0" w14:textId="77777777" w:rsidR="00CB0947" w:rsidRPr="00612B4F" w:rsidRDefault="00CB0947">
            <w:pPr>
              <w:pStyle w:val="TableParagraph"/>
              <w:rPr>
                <w:sz w:val="26"/>
              </w:rPr>
            </w:pPr>
          </w:p>
        </w:tc>
        <w:tc>
          <w:tcPr>
            <w:tcW w:w="1516" w:type="dxa"/>
            <w:gridSpan w:val="2"/>
            <w:tcBorders>
              <w:top w:val="single" w:sz="6" w:space="0" w:color="000000"/>
            </w:tcBorders>
          </w:tcPr>
          <w:p w14:paraId="1E1B7978" w14:textId="77777777" w:rsidR="00CB0947" w:rsidRPr="00612B4F" w:rsidRDefault="00CB0947">
            <w:pPr>
              <w:pStyle w:val="TableParagraph"/>
              <w:rPr>
                <w:sz w:val="26"/>
              </w:rPr>
            </w:pPr>
          </w:p>
        </w:tc>
      </w:tr>
      <w:tr w:rsidR="00C512C9" w14:paraId="71598DD8" w14:textId="77777777" w:rsidTr="00B035A2">
        <w:trPr>
          <w:trHeight w:val="380"/>
        </w:trPr>
        <w:tc>
          <w:tcPr>
            <w:tcW w:w="553" w:type="dxa"/>
          </w:tcPr>
          <w:p w14:paraId="05AF3040" w14:textId="77777777" w:rsidR="00C512C9" w:rsidRPr="00612B4F" w:rsidRDefault="00C512C9">
            <w:pPr>
              <w:pStyle w:val="TableParagraph"/>
              <w:rPr>
                <w:sz w:val="26"/>
              </w:rPr>
            </w:pPr>
          </w:p>
        </w:tc>
        <w:tc>
          <w:tcPr>
            <w:tcW w:w="567" w:type="dxa"/>
          </w:tcPr>
          <w:p w14:paraId="2CDAC238" w14:textId="77777777" w:rsidR="00C512C9" w:rsidRPr="00612B4F" w:rsidRDefault="00C512C9">
            <w:pPr>
              <w:pStyle w:val="TableParagraph"/>
              <w:rPr>
                <w:sz w:val="26"/>
              </w:rPr>
            </w:pPr>
          </w:p>
        </w:tc>
        <w:tc>
          <w:tcPr>
            <w:tcW w:w="1417" w:type="dxa"/>
          </w:tcPr>
          <w:p w14:paraId="5F59B64F" w14:textId="77777777" w:rsidR="00C512C9" w:rsidRPr="00612B4F" w:rsidRDefault="00C512C9">
            <w:pPr>
              <w:pStyle w:val="TableParagraph"/>
              <w:rPr>
                <w:sz w:val="26"/>
              </w:rPr>
            </w:pPr>
          </w:p>
        </w:tc>
        <w:tc>
          <w:tcPr>
            <w:tcW w:w="1276" w:type="dxa"/>
          </w:tcPr>
          <w:p w14:paraId="0FB3D7FC" w14:textId="77777777" w:rsidR="00C512C9" w:rsidRPr="00612B4F" w:rsidRDefault="00C512C9">
            <w:pPr>
              <w:pStyle w:val="TableParagraph"/>
              <w:rPr>
                <w:sz w:val="26"/>
              </w:rPr>
            </w:pPr>
          </w:p>
        </w:tc>
        <w:tc>
          <w:tcPr>
            <w:tcW w:w="567" w:type="dxa"/>
          </w:tcPr>
          <w:p w14:paraId="01718584" w14:textId="77777777" w:rsidR="00C512C9" w:rsidRPr="00612B4F" w:rsidRDefault="00C512C9">
            <w:pPr>
              <w:pStyle w:val="TableParagraph"/>
              <w:rPr>
                <w:sz w:val="26"/>
              </w:rPr>
            </w:pPr>
          </w:p>
        </w:tc>
        <w:tc>
          <w:tcPr>
            <w:tcW w:w="5756" w:type="dxa"/>
            <w:gridSpan w:val="8"/>
            <w:vMerge w:val="restart"/>
          </w:tcPr>
          <w:p w14:paraId="7B1BB772" w14:textId="7308CED3" w:rsidR="00C512C9" w:rsidRPr="00B035A2" w:rsidRDefault="002C74C4" w:rsidP="00B035A2">
            <w:pPr>
              <w:pStyle w:val="TableParagraph"/>
              <w:spacing w:before="313"/>
              <w:ind w:left="-33"/>
              <w:jc w:val="center"/>
              <w:rPr>
                <w:sz w:val="48"/>
                <w:szCs w:val="48"/>
              </w:rPr>
            </w:pPr>
            <w:r w:rsidRPr="00B035A2">
              <w:rPr>
                <w:sz w:val="48"/>
                <w:szCs w:val="48"/>
              </w:rPr>
              <w:t>ІАЛЦ.</w:t>
            </w:r>
            <w:r w:rsidR="00B035A2" w:rsidRPr="00B035A2">
              <w:rPr>
                <w:bCs/>
                <w:iCs/>
                <w:sz w:val="48"/>
                <w:szCs w:val="48"/>
              </w:rPr>
              <w:t>045430</w:t>
            </w:r>
            <w:r w:rsidRPr="00B035A2">
              <w:rPr>
                <w:sz w:val="48"/>
                <w:szCs w:val="48"/>
              </w:rPr>
              <w:t>.003</w:t>
            </w:r>
            <w:r w:rsidRPr="00B035A2">
              <w:rPr>
                <w:spacing w:val="-2"/>
                <w:sz w:val="48"/>
                <w:szCs w:val="48"/>
              </w:rPr>
              <w:t xml:space="preserve"> </w:t>
            </w:r>
            <w:r w:rsidRPr="00B035A2">
              <w:rPr>
                <w:sz w:val="48"/>
                <w:szCs w:val="48"/>
              </w:rPr>
              <w:t>ТП</w:t>
            </w:r>
          </w:p>
        </w:tc>
      </w:tr>
      <w:tr w:rsidR="00C512C9" w14:paraId="1EF8A557" w14:textId="77777777" w:rsidTr="00B035A2">
        <w:trPr>
          <w:trHeight w:val="365"/>
        </w:trPr>
        <w:tc>
          <w:tcPr>
            <w:tcW w:w="553" w:type="dxa"/>
          </w:tcPr>
          <w:p w14:paraId="13A37F66" w14:textId="77777777" w:rsidR="00C512C9" w:rsidRPr="00612B4F" w:rsidRDefault="00C512C9">
            <w:pPr>
              <w:pStyle w:val="TableParagraph"/>
              <w:rPr>
                <w:sz w:val="26"/>
              </w:rPr>
            </w:pPr>
          </w:p>
        </w:tc>
        <w:tc>
          <w:tcPr>
            <w:tcW w:w="567" w:type="dxa"/>
          </w:tcPr>
          <w:p w14:paraId="025B1D23" w14:textId="77777777" w:rsidR="00C512C9" w:rsidRPr="00612B4F" w:rsidRDefault="00C512C9">
            <w:pPr>
              <w:pStyle w:val="TableParagraph"/>
              <w:rPr>
                <w:sz w:val="26"/>
              </w:rPr>
            </w:pPr>
          </w:p>
        </w:tc>
        <w:tc>
          <w:tcPr>
            <w:tcW w:w="1417" w:type="dxa"/>
          </w:tcPr>
          <w:p w14:paraId="7C797A37" w14:textId="77777777" w:rsidR="00C512C9" w:rsidRPr="00612B4F" w:rsidRDefault="00C512C9">
            <w:pPr>
              <w:pStyle w:val="TableParagraph"/>
              <w:rPr>
                <w:sz w:val="26"/>
              </w:rPr>
            </w:pPr>
          </w:p>
        </w:tc>
        <w:tc>
          <w:tcPr>
            <w:tcW w:w="1276" w:type="dxa"/>
          </w:tcPr>
          <w:p w14:paraId="5B527A28" w14:textId="77777777" w:rsidR="00C512C9" w:rsidRPr="00612B4F" w:rsidRDefault="00C512C9">
            <w:pPr>
              <w:pStyle w:val="TableParagraph"/>
              <w:rPr>
                <w:sz w:val="26"/>
              </w:rPr>
            </w:pPr>
          </w:p>
        </w:tc>
        <w:tc>
          <w:tcPr>
            <w:tcW w:w="567" w:type="dxa"/>
          </w:tcPr>
          <w:p w14:paraId="062529C6" w14:textId="77777777" w:rsidR="00C512C9" w:rsidRPr="00612B4F" w:rsidRDefault="00C512C9">
            <w:pPr>
              <w:pStyle w:val="TableParagraph"/>
              <w:rPr>
                <w:sz w:val="26"/>
              </w:rPr>
            </w:pPr>
          </w:p>
        </w:tc>
        <w:tc>
          <w:tcPr>
            <w:tcW w:w="5756" w:type="dxa"/>
            <w:gridSpan w:val="8"/>
            <w:vMerge/>
            <w:tcBorders>
              <w:top w:val="nil"/>
            </w:tcBorders>
          </w:tcPr>
          <w:p w14:paraId="5AC05138" w14:textId="77777777" w:rsidR="00C512C9" w:rsidRPr="00612B4F" w:rsidRDefault="00C512C9">
            <w:pPr>
              <w:rPr>
                <w:sz w:val="2"/>
                <w:szCs w:val="2"/>
              </w:rPr>
            </w:pPr>
          </w:p>
        </w:tc>
      </w:tr>
      <w:tr w:rsidR="00C512C9" w14:paraId="629AD578" w14:textId="77777777" w:rsidTr="00B035A2">
        <w:trPr>
          <w:trHeight w:val="276"/>
        </w:trPr>
        <w:tc>
          <w:tcPr>
            <w:tcW w:w="553" w:type="dxa"/>
          </w:tcPr>
          <w:p w14:paraId="43EBC5D5" w14:textId="77777777" w:rsidR="00C512C9" w:rsidRPr="00B035A2" w:rsidRDefault="002C74C4">
            <w:pPr>
              <w:pStyle w:val="TableParagraph"/>
              <w:spacing w:before="7"/>
              <w:ind w:left="121"/>
              <w:rPr>
                <w:sz w:val="16"/>
                <w:szCs w:val="16"/>
              </w:rPr>
            </w:pPr>
            <w:r w:rsidRPr="00B035A2">
              <w:rPr>
                <w:sz w:val="16"/>
                <w:szCs w:val="16"/>
              </w:rPr>
              <w:t>Змін.</w:t>
            </w:r>
          </w:p>
        </w:tc>
        <w:tc>
          <w:tcPr>
            <w:tcW w:w="567" w:type="dxa"/>
          </w:tcPr>
          <w:p w14:paraId="4711644E" w14:textId="77777777" w:rsidR="00C512C9" w:rsidRPr="00B035A2" w:rsidRDefault="002C74C4">
            <w:pPr>
              <w:pStyle w:val="TableParagraph"/>
              <w:spacing w:before="7"/>
              <w:ind w:left="134"/>
              <w:jc w:val="center"/>
              <w:rPr>
                <w:sz w:val="16"/>
                <w:szCs w:val="16"/>
              </w:rPr>
            </w:pPr>
            <w:proofErr w:type="spellStart"/>
            <w:r w:rsidRPr="00B035A2">
              <w:rPr>
                <w:sz w:val="16"/>
                <w:szCs w:val="16"/>
              </w:rPr>
              <w:t>Арк</w:t>
            </w:r>
            <w:proofErr w:type="spellEnd"/>
            <w:r w:rsidRPr="00B035A2">
              <w:rPr>
                <w:sz w:val="16"/>
                <w:szCs w:val="16"/>
              </w:rPr>
              <w:t>.</w:t>
            </w:r>
          </w:p>
        </w:tc>
        <w:tc>
          <w:tcPr>
            <w:tcW w:w="1417" w:type="dxa"/>
          </w:tcPr>
          <w:p w14:paraId="0141DBB5" w14:textId="77777777" w:rsidR="00C512C9" w:rsidRPr="00B035A2" w:rsidRDefault="002C74C4">
            <w:pPr>
              <w:pStyle w:val="TableParagraph"/>
              <w:spacing w:before="7"/>
              <w:ind w:left="198" w:right="61"/>
              <w:jc w:val="center"/>
              <w:rPr>
                <w:sz w:val="16"/>
                <w:szCs w:val="16"/>
              </w:rPr>
            </w:pPr>
            <w:r w:rsidRPr="00B035A2">
              <w:rPr>
                <w:sz w:val="16"/>
                <w:szCs w:val="16"/>
              </w:rPr>
              <w:t>№</w:t>
            </w:r>
            <w:r w:rsidRPr="00B035A2">
              <w:rPr>
                <w:spacing w:val="-4"/>
                <w:sz w:val="16"/>
                <w:szCs w:val="16"/>
              </w:rPr>
              <w:t xml:space="preserve"> </w:t>
            </w:r>
            <w:proofErr w:type="spellStart"/>
            <w:r w:rsidRPr="00B035A2">
              <w:rPr>
                <w:sz w:val="16"/>
                <w:szCs w:val="16"/>
              </w:rPr>
              <w:t>докум</w:t>
            </w:r>
            <w:proofErr w:type="spellEnd"/>
            <w:r w:rsidRPr="00B035A2">
              <w:rPr>
                <w:sz w:val="16"/>
                <w:szCs w:val="16"/>
              </w:rPr>
              <w:t>.</w:t>
            </w:r>
          </w:p>
        </w:tc>
        <w:tc>
          <w:tcPr>
            <w:tcW w:w="1276" w:type="dxa"/>
          </w:tcPr>
          <w:p w14:paraId="56965A49" w14:textId="77777777" w:rsidR="00C512C9" w:rsidRPr="00B035A2" w:rsidRDefault="002C74C4">
            <w:pPr>
              <w:pStyle w:val="TableParagraph"/>
              <w:spacing w:before="7"/>
              <w:ind w:left="149"/>
              <w:rPr>
                <w:sz w:val="16"/>
                <w:szCs w:val="16"/>
              </w:rPr>
            </w:pPr>
            <w:r w:rsidRPr="00B035A2">
              <w:rPr>
                <w:sz w:val="16"/>
                <w:szCs w:val="16"/>
              </w:rPr>
              <w:t>Підпис</w:t>
            </w:r>
          </w:p>
        </w:tc>
        <w:tc>
          <w:tcPr>
            <w:tcW w:w="567" w:type="dxa"/>
          </w:tcPr>
          <w:p w14:paraId="611290D0" w14:textId="77777777" w:rsidR="00C512C9" w:rsidRPr="00B035A2" w:rsidRDefault="002C74C4">
            <w:pPr>
              <w:pStyle w:val="TableParagraph"/>
              <w:spacing w:before="7"/>
              <w:ind w:left="69"/>
              <w:rPr>
                <w:sz w:val="16"/>
                <w:szCs w:val="16"/>
              </w:rPr>
            </w:pPr>
            <w:r w:rsidRPr="00B035A2">
              <w:rPr>
                <w:sz w:val="16"/>
                <w:szCs w:val="16"/>
              </w:rPr>
              <w:t>Дата</w:t>
            </w:r>
          </w:p>
        </w:tc>
        <w:tc>
          <w:tcPr>
            <w:tcW w:w="5756" w:type="dxa"/>
            <w:gridSpan w:val="8"/>
            <w:vMerge/>
            <w:tcBorders>
              <w:top w:val="nil"/>
            </w:tcBorders>
          </w:tcPr>
          <w:p w14:paraId="204A6F41" w14:textId="77777777" w:rsidR="00C512C9" w:rsidRPr="00612B4F" w:rsidRDefault="00C512C9">
            <w:pPr>
              <w:rPr>
                <w:sz w:val="2"/>
                <w:szCs w:val="2"/>
              </w:rPr>
            </w:pPr>
          </w:p>
        </w:tc>
      </w:tr>
      <w:tr w:rsidR="00C512C9" w14:paraId="1B731691" w14:textId="77777777" w:rsidTr="00B035A2">
        <w:trPr>
          <w:trHeight w:val="244"/>
        </w:trPr>
        <w:tc>
          <w:tcPr>
            <w:tcW w:w="1120" w:type="dxa"/>
            <w:gridSpan w:val="2"/>
          </w:tcPr>
          <w:p w14:paraId="68FC5A06" w14:textId="77777777" w:rsidR="00C512C9" w:rsidRPr="00B035A2" w:rsidRDefault="002C74C4" w:rsidP="00186273">
            <w:pPr>
              <w:pStyle w:val="TableParagraph"/>
              <w:spacing w:before="65"/>
              <w:ind w:left="111"/>
              <w:rPr>
                <w:sz w:val="16"/>
                <w:szCs w:val="16"/>
              </w:rPr>
            </w:pPr>
            <w:r w:rsidRPr="00B035A2">
              <w:rPr>
                <w:sz w:val="16"/>
                <w:szCs w:val="16"/>
              </w:rPr>
              <w:t>Розробив</w:t>
            </w:r>
          </w:p>
        </w:tc>
        <w:tc>
          <w:tcPr>
            <w:tcW w:w="1417" w:type="dxa"/>
            <w:vAlign w:val="center"/>
          </w:tcPr>
          <w:p w14:paraId="34167491" w14:textId="43B79119" w:rsidR="00C512C9" w:rsidRPr="00B035A2" w:rsidRDefault="00B035A2" w:rsidP="00B035A2">
            <w:pPr>
              <w:pStyle w:val="TableParagraph"/>
              <w:spacing w:before="65"/>
              <w:ind w:right="-23"/>
              <w:rPr>
                <w:sz w:val="18"/>
                <w:szCs w:val="18"/>
              </w:rPr>
            </w:pPr>
            <w:proofErr w:type="spellStart"/>
            <w:r w:rsidRPr="00B035A2">
              <w:rPr>
                <w:sz w:val="18"/>
                <w:szCs w:val="18"/>
              </w:rPr>
              <w:t>Каленіченко</w:t>
            </w:r>
            <w:proofErr w:type="spellEnd"/>
            <w:r w:rsidRPr="00B035A2">
              <w:rPr>
                <w:sz w:val="18"/>
                <w:szCs w:val="18"/>
              </w:rPr>
              <w:t xml:space="preserve"> М.В.</w:t>
            </w:r>
          </w:p>
        </w:tc>
        <w:tc>
          <w:tcPr>
            <w:tcW w:w="1276" w:type="dxa"/>
          </w:tcPr>
          <w:p w14:paraId="5C82B717" w14:textId="77777777" w:rsidR="00C512C9" w:rsidRPr="00612B4F" w:rsidRDefault="00C512C9">
            <w:pPr>
              <w:pStyle w:val="TableParagraph"/>
              <w:rPr>
                <w:sz w:val="26"/>
              </w:rPr>
            </w:pPr>
          </w:p>
        </w:tc>
        <w:tc>
          <w:tcPr>
            <w:tcW w:w="567" w:type="dxa"/>
          </w:tcPr>
          <w:p w14:paraId="1DB6D416" w14:textId="77777777" w:rsidR="00C512C9" w:rsidRPr="00612B4F" w:rsidRDefault="00C512C9">
            <w:pPr>
              <w:pStyle w:val="TableParagraph"/>
              <w:rPr>
                <w:sz w:val="26"/>
              </w:rPr>
            </w:pPr>
          </w:p>
        </w:tc>
        <w:tc>
          <w:tcPr>
            <w:tcW w:w="3169" w:type="dxa"/>
            <w:gridSpan w:val="2"/>
            <w:vMerge w:val="restart"/>
          </w:tcPr>
          <w:p w14:paraId="58241474" w14:textId="5FD5566E" w:rsidR="00612B4F" w:rsidRDefault="00612B4F">
            <w:pPr>
              <w:pStyle w:val="TableParagraph"/>
              <w:spacing w:before="2"/>
              <w:ind w:left="288" w:right="227"/>
              <w:jc w:val="center"/>
              <w:rPr>
                <w:b/>
                <w:sz w:val="24"/>
              </w:rPr>
            </w:pPr>
            <w:r w:rsidRPr="00612B4F">
              <w:rPr>
                <w:sz w:val="24"/>
                <w:szCs w:val="24"/>
              </w:rPr>
              <w:t>Система автоматичної</w:t>
            </w:r>
            <w:r w:rsidRPr="00612B4F">
              <w:rPr>
                <w:sz w:val="24"/>
                <w:szCs w:val="24"/>
                <w:lang w:val="ru-RU"/>
              </w:rPr>
              <w:t xml:space="preserve"> </w:t>
            </w:r>
            <w:r w:rsidRPr="00612B4F">
              <w:rPr>
                <w:sz w:val="24"/>
                <w:szCs w:val="24"/>
              </w:rPr>
              <w:t>попередньої діагностики</w:t>
            </w:r>
            <w:r w:rsidRPr="00612B4F">
              <w:rPr>
                <w:sz w:val="24"/>
                <w:szCs w:val="24"/>
                <w:lang w:val="ru-RU"/>
              </w:rPr>
              <w:t xml:space="preserve"> </w:t>
            </w:r>
            <w:r w:rsidRPr="00612B4F">
              <w:rPr>
                <w:sz w:val="24"/>
                <w:szCs w:val="24"/>
              </w:rPr>
              <w:t>проблем зі здоров</w:t>
            </w:r>
            <w:r w:rsidR="00EB0C41">
              <w:rPr>
                <w:sz w:val="24"/>
                <w:szCs w:val="24"/>
              </w:rPr>
              <w:t>’</w:t>
            </w:r>
            <w:r w:rsidRPr="00612B4F">
              <w:rPr>
                <w:sz w:val="24"/>
                <w:szCs w:val="24"/>
              </w:rPr>
              <w:t>ям</w:t>
            </w:r>
            <w:r w:rsidRPr="00612B4F">
              <w:rPr>
                <w:b/>
                <w:sz w:val="24"/>
              </w:rPr>
              <w:t xml:space="preserve"> </w:t>
            </w:r>
          </w:p>
          <w:p w14:paraId="3C1FABE5" w14:textId="77777777" w:rsidR="00B035A2" w:rsidRPr="00612B4F" w:rsidRDefault="00B035A2">
            <w:pPr>
              <w:pStyle w:val="TableParagraph"/>
              <w:spacing w:before="2"/>
              <w:ind w:left="288" w:right="227"/>
              <w:jc w:val="center"/>
              <w:rPr>
                <w:b/>
                <w:sz w:val="24"/>
              </w:rPr>
            </w:pPr>
          </w:p>
          <w:p w14:paraId="4B040253" w14:textId="51FC53B4" w:rsidR="00C512C9" w:rsidRPr="00612B4F" w:rsidRDefault="002C74C4">
            <w:pPr>
              <w:pStyle w:val="TableParagraph"/>
              <w:spacing w:before="2"/>
              <w:ind w:left="288" w:right="227"/>
              <w:jc w:val="center"/>
              <w:rPr>
                <w:b/>
                <w:sz w:val="24"/>
              </w:rPr>
            </w:pPr>
            <w:r w:rsidRPr="00612B4F">
              <w:rPr>
                <w:b/>
                <w:sz w:val="24"/>
              </w:rPr>
              <w:t>Відомість технічного</w:t>
            </w:r>
            <w:r w:rsidRPr="00612B4F">
              <w:rPr>
                <w:b/>
                <w:spacing w:val="-57"/>
                <w:sz w:val="24"/>
              </w:rPr>
              <w:t xml:space="preserve"> </w:t>
            </w:r>
            <w:proofErr w:type="spellStart"/>
            <w:r w:rsidRPr="00612B4F">
              <w:rPr>
                <w:b/>
                <w:sz w:val="24"/>
              </w:rPr>
              <w:t>проєкту</w:t>
            </w:r>
            <w:proofErr w:type="spellEnd"/>
          </w:p>
        </w:tc>
        <w:tc>
          <w:tcPr>
            <w:tcW w:w="805" w:type="dxa"/>
            <w:gridSpan w:val="3"/>
          </w:tcPr>
          <w:p w14:paraId="73DA1273" w14:textId="77777777" w:rsidR="00C512C9" w:rsidRPr="00612B4F" w:rsidRDefault="002C74C4">
            <w:pPr>
              <w:pStyle w:val="TableParagraph"/>
              <w:spacing w:before="90"/>
              <w:ind w:left="279"/>
              <w:rPr>
                <w:sz w:val="16"/>
              </w:rPr>
            </w:pPr>
            <w:r w:rsidRPr="00612B4F">
              <w:rPr>
                <w:sz w:val="16"/>
              </w:rPr>
              <w:t>Літ.</w:t>
            </w:r>
          </w:p>
        </w:tc>
        <w:tc>
          <w:tcPr>
            <w:tcW w:w="892" w:type="dxa"/>
            <w:gridSpan w:val="2"/>
          </w:tcPr>
          <w:p w14:paraId="1002BFFD" w14:textId="77777777" w:rsidR="00C512C9" w:rsidRPr="00612B4F" w:rsidRDefault="002C74C4">
            <w:pPr>
              <w:pStyle w:val="TableParagraph"/>
              <w:spacing w:before="90"/>
              <w:ind w:left="224"/>
              <w:rPr>
                <w:sz w:val="16"/>
              </w:rPr>
            </w:pPr>
            <w:r w:rsidRPr="00612B4F">
              <w:rPr>
                <w:sz w:val="16"/>
              </w:rPr>
              <w:t>Аркуш</w:t>
            </w:r>
          </w:p>
        </w:tc>
        <w:tc>
          <w:tcPr>
            <w:tcW w:w="890" w:type="dxa"/>
          </w:tcPr>
          <w:p w14:paraId="548C0A47" w14:textId="77777777" w:rsidR="00C512C9" w:rsidRPr="00612B4F" w:rsidRDefault="002C74C4">
            <w:pPr>
              <w:pStyle w:val="TableParagraph"/>
              <w:spacing w:before="90"/>
              <w:ind w:left="144" w:right="63"/>
              <w:jc w:val="center"/>
              <w:rPr>
                <w:sz w:val="16"/>
              </w:rPr>
            </w:pPr>
            <w:r w:rsidRPr="00612B4F">
              <w:rPr>
                <w:sz w:val="16"/>
              </w:rPr>
              <w:t>Аркушів</w:t>
            </w:r>
          </w:p>
        </w:tc>
      </w:tr>
      <w:tr w:rsidR="00C512C9" w14:paraId="6C93FC8D" w14:textId="77777777" w:rsidTr="00B035A2">
        <w:trPr>
          <w:trHeight w:val="259"/>
        </w:trPr>
        <w:tc>
          <w:tcPr>
            <w:tcW w:w="1120" w:type="dxa"/>
            <w:gridSpan w:val="2"/>
          </w:tcPr>
          <w:p w14:paraId="29358B2C" w14:textId="74BF7C44" w:rsidR="00C512C9" w:rsidRPr="00B035A2" w:rsidRDefault="002C74C4" w:rsidP="00186273">
            <w:pPr>
              <w:pStyle w:val="TableParagraph"/>
              <w:ind w:left="111"/>
              <w:rPr>
                <w:sz w:val="16"/>
                <w:szCs w:val="16"/>
              </w:rPr>
            </w:pPr>
            <w:r w:rsidRPr="00B035A2">
              <w:rPr>
                <w:sz w:val="16"/>
                <w:szCs w:val="16"/>
              </w:rPr>
              <w:t>Перевір</w:t>
            </w:r>
            <w:r w:rsidR="00B035A2">
              <w:rPr>
                <w:sz w:val="16"/>
                <w:szCs w:val="16"/>
              </w:rPr>
              <w:t>ив</w:t>
            </w:r>
          </w:p>
        </w:tc>
        <w:tc>
          <w:tcPr>
            <w:tcW w:w="1417" w:type="dxa"/>
            <w:vAlign w:val="center"/>
          </w:tcPr>
          <w:p w14:paraId="0628F04E" w14:textId="77777777" w:rsidR="00C512C9" w:rsidRPr="00B035A2" w:rsidRDefault="002C74C4" w:rsidP="00186273">
            <w:pPr>
              <w:pStyle w:val="TableParagraph"/>
              <w:ind w:right="58"/>
              <w:rPr>
                <w:sz w:val="18"/>
                <w:szCs w:val="18"/>
              </w:rPr>
            </w:pPr>
            <w:r w:rsidRPr="00B035A2">
              <w:rPr>
                <w:sz w:val="18"/>
                <w:szCs w:val="18"/>
              </w:rPr>
              <w:t>Коляда</w:t>
            </w:r>
            <w:r w:rsidRPr="00B035A2">
              <w:rPr>
                <w:spacing w:val="-3"/>
                <w:sz w:val="18"/>
                <w:szCs w:val="18"/>
              </w:rPr>
              <w:t xml:space="preserve"> </w:t>
            </w:r>
            <w:r w:rsidRPr="00B035A2">
              <w:rPr>
                <w:sz w:val="18"/>
                <w:szCs w:val="18"/>
              </w:rPr>
              <w:t>К.В.</w:t>
            </w:r>
          </w:p>
        </w:tc>
        <w:tc>
          <w:tcPr>
            <w:tcW w:w="1276" w:type="dxa"/>
          </w:tcPr>
          <w:p w14:paraId="6B97813A" w14:textId="77777777" w:rsidR="00C512C9" w:rsidRPr="00612B4F" w:rsidRDefault="00C512C9">
            <w:pPr>
              <w:pStyle w:val="TableParagraph"/>
              <w:rPr>
                <w:sz w:val="18"/>
              </w:rPr>
            </w:pPr>
          </w:p>
        </w:tc>
        <w:tc>
          <w:tcPr>
            <w:tcW w:w="567" w:type="dxa"/>
          </w:tcPr>
          <w:p w14:paraId="2E45844F" w14:textId="77777777" w:rsidR="00C512C9" w:rsidRPr="00612B4F" w:rsidRDefault="00C512C9">
            <w:pPr>
              <w:pStyle w:val="TableParagraph"/>
              <w:rPr>
                <w:sz w:val="18"/>
              </w:rPr>
            </w:pPr>
          </w:p>
        </w:tc>
        <w:tc>
          <w:tcPr>
            <w:tcW w:w="3169" w:type="dxa"/>
            <w:gridSpan w:val="2"/>
            <w:vMerge/>
            <w:tcBorders>
              <w:top w:val="nil"/>
            </w:tcBorders>
          </w:tcPr>
          <w:p w14:paraId="3BF19674" w14:textId="77777777" w:rsidR="00C512C9" w:rsidRPr="00612B4F" w:rsidRDefault="00C512C9">
            <w:pPr>
              <w:rPr>
                <w:sz w:val="2"/>
                <w:szCs w:val="2"/>
              </w:rPr>
            </w:pPr>
          </w:p>
        </w:tc>
        <w:tc>
          <w:tcPr>
            <w:tcW w:w="267" w:type="dxa"/>
          </w:tcPr>
          <w:p w14:paraId="3E25AC1E" w14:textId="77777777" w:rsidR="00C512C9" w:rsidRPr="00612B4F" w:rsidRDefault="00C512C9">
            <w:pPr>
              <w:pStyle w:val="TableParagraph"/>
              <w:rPr>
                <w:sz w:val="18"/>
              </w:rPr>
            </w:pPr>
          </w:p>
        </w:tc>
        <w:tc>
          <w:tcPr>
            <w:tcW w:w="267" w:type="dxa"/>
          </w:tcPr>
          <w:p w14:paraId="4648DBC8" w14:textId="77777777" w:rsidR="00C512C9" w:rsidRPr="00612B4F" w:rsidRDefault="00C512C9">
            <w:pPr>
              <w:pStyle w:val="TableParagraph"/>
              <w:rPr>
                <w:sz w:val="18"/>
              </w:rPr>
            </w:pPr>
          </w:p>
        </w:tc>
        <w:tc>
          <w:tcPr>
            <w:tcW w:w="271" w:type="dxa"/>
          </w:tcPr>
          <w:p w14:paraId="74245C2C" w14:textId="77777777" w:rsidR="00C512C9" w:rsidRPr="00612B4F" w:rsidRDefault="00C512C9">
            <w:pPr>
              <w:pStyle w:val="TableParagraph"/>
              <w:rPr>
                <w:sz w:val="18"/>
              </w:rPr>
            </w:pPr>
          </w:p>
        </w:tc>
        <w:tc>
          <w:tcPr>
            <w:tcW w:w="892" w:type="dxa"/>
            <w:gridSpan w:val="2"/>
          </w:tcPr>
          <w:p w14:paraId="31F0FFFE" w14:textId="77777777" w:rsidR="00C512C9" w:rsidRPr="00612B4F" w:rsidRDefault="002C74C4">
            <w:pPr>
              <w:pStyle w:val="TableParagraph"/>
              <w:ind w:left="80"/>
              <w:jc w:val="center"/>
              <w:rPr>
                <w:sz w:val="20"/>
              </w:rPr>
            </w:pPr>
            <w:r w:rsidRPr="00612B4F">
              <w:rPr>
                <w:w w:val="99"/>
                <w:sz w:val="20"/>
              </w:rPr>
              <w:t>1</w:t>
            </w:r>
          </w:p>
        </w:tc>
        <w:tc>
          <w:tcPr>
            <w:tcW w:w="890" w:type="dxa"/>
          </w:tcPr>
          <w:p w14:paraId="05997E6E" w14:textId="77777777" w:rsidR="00C512C9" w:rsidRPr="00612B4F" w:rsidRDefault="002C74C4">
            <w:pPr>
              <w:pStyle w:val="TableParagraph"/>
              <w:ind w:left="83"/>
              <w:jc w:val="center"/>
              <w:rPr>
                <w:sz w:val="20"/>
              </w:rPr>
            </w:pPr>
            <w:r w:rsidRPr="00612B4F">
              <w:rPr>
                <w:w w:val="99"/>
                <w:sz w:val="20"/>
              </w:rPr>
              <w:t>2</w:t>
            </w:r>
          </w:p>
        </w:tc>
      </w:tr>
      <w:tr w:rsidR="00C512C9" w14:paraId="77ACA6CF" w14:textId="77777777" w:rsidTr="00B035A2">
        <w:trPr>
          <w:trHeight w:val="278"/>
        </w:trPr>
        <w:tc>
          <w:tcPr>
            <w:tcW w:w="1120" w:type="dxa"/>
            <w:gridSpan w:val="2"/>
          </w:tcPr>
          <w:p w14:paraId="044CAF14" w14:textId="77777777" w:rsidR="00C512C9" w:rsidRPr="00B035A2" w:rsidRDefault="00C512C9" w:rsidP="00186273">
            <w:pPr>
              <w:pStyle w:val="TableParagraph"/>
              <w:ind w:left="111"/>
              <w:rPr>
                <w:sz w:val="16"/>
                <w:szCs w:val="16"/>
              </w:rPr>
            </w:pPr>
          </w:p>
        </w:tc>
        <w:tc>
          <w:tcPr>
            <w:tcW w:w="1417" w:type="dxa"/>
            <w:vAlign w:val="center"/>
          </w:tcPr>
          <w:p w14:paraId="0CE53D81" w14:textId="77777777" w:rsidR="00C512C9" w:rsidRPr="00B035A2" w:rsidRDefault="00C512C9" w:rsidP="00186273">
            <w:pPr>
              <w:pStyle w:val="TableParagraph"/>
              <w:rPr>
                <w:sz w:val="18"/>
                <w:szCs w:val="18"/>
              </w:rPr>
            </w:pPr>
          </w:p>
        </w:tc>
        <w:tc>
          <w:tcPr>
            <w:tcW w:w="1276" w:type="dxa"/>
          </w:tcPr>
          <w:p w14:paraId="517529EC" w14:textId="77777777" w:rsidR="00C512C9" w:rsidRPr="00612B4F" w:rsidRDefault="00C512C9">
            <w:pPr>
              <w:pStyle w:val="TableParagraph"/>
              <w:rPr>
                <w:sz w:val="20"/>
              </w:rPr>
            </w:pPr>
          </w:p>
        </w:tc>
        <w:tc>
          <w:tcPr>
            <w:tcW w:w="567" w:type="dxa"/>
          </w:tcPr>
          <w:p w14:paraId="16D61515" w14:textId="77777777" w:rsidR="00C512C9" w:rsidRPr="00612B4F" w:rsidRDefault="00C512C9">
            <w:pPr>
              <w:pStyle w:val="TableParagraph"/>
              <w:rPr>
                <w:sz w:val="20"/>
              </w:rPr>
            </w:pPr>
          </w:p>
        </w:tc>
        <w:tc>
          <w:tcPr>
            <w:tcW w:w="3169" w:type="dxa"/>
            <w:gridSpan w:val="2"/>
            <w:vMerge/>
            <w:tcBorders>
              <w:top w:val="nil"/>
            </w:tcBorders>
          </w:tcPr>
          <w:p w14:paraId="2DF39202" w14:textId="77777777" w:rsidR="00C512C9" w:rsidRPr="00612B4F" w:rsidRDefault="00C512C9">
            <w:pPr>
              <w:rPr>
                <w:sz w:val="2"/>
                <w:szCs w:val="2"/>
              </w:rPr>
            </w:pPr>
          </w:p>
        </w:tc>
        <w:tc>
          <w:tcPr>
            <w:tcW w:w="2587" w:type="dxa"/>
            <w:gridSpan w:val="6"/>
            <w:vMerge w:val="restart"/>
          </w:tcPr>
          <w:p w14:paraId="74352639" w14:textId="77777777" w:rsidR="00C512C9" w:rsidRPr="00612B4F" w:rsidRDefault="00C512C9">
            <w:pPr>
              <w:pStyle w:val="TableParagraph"/>
              <w:spacing w:before="9"/>
              <w:rPr>
                <w:sz w:val="24"/>
              </w:rPr>
            </w:pPr>
          </w:p>
          <w:p w14:paraId="36084E32" w14:textId="35238E17" w:rsidR="00C512C9" w:rsidRPr="00612B4F" w:rsidRDefault="002C74C4">
            <w:pPr>
              <w:pStyle w:val="TableParagraph"/>
              <w:spacing w:before="1"/>
              <w:ind w:left="774" w:right="98" w:hanging="601"/>
              <w:rPr>
                <w:sz w:val="20"/>
              </w:rPr>
            </w:pPr>
            <w:r w:rsidRPr="00612B4F">
              <w:rPr>
                <w:sz w:val="20"/>
              </w:rPr>
              <w:t>КПІ</w:t>
            </w:r>
            <w:r w:rsidRPr="00612B4F">
              <w:rPr>
                <w:spacing w:val="-4"/>
                <w:sz w:val="20"/>
              </w:rPr>
              <w:t xml:space="preserve"> </w:t>
            </w:r>
            <w:r w:rsidRPr="00612B4F">
              <w:rPr>
                <w:sz w:val="20"/>
              </w:rPr>
              <w:t>ім.</w:t>
            </w:r>
            <w:r w:rsidRPr="00612B4F">
              <w:rPr>
                <w:spacing w:val="-4"/>
                <w:sz w:val="20"/>
              </w:rPr>
              <w:t xml:space="preserve"> </w:t>
            </w:r>
            <w:r w:rsidRPr="00612B4F">
              <w:rPr>
                <w:sz w:val="20"/>
              </w:rPr>
              <w:t>Ігоря</w:t>
            </w:r>
            <w:r w:rsidRPr="00612B4F">
              <w:rPr>
                <w:spacing w:val="-4"/>
                <w:sz w:val="20"/>
              </w:rPr>
              <w:t xml:space="preserve"> </w:t>
            </w:r>
            <w:r w:rsidRPr="00612B4F">
              <w:rPr>
                <w:sz w:val="20"/>
              </w:rPr>
              <w:t>Сікорського,</w:t>
            </w:r>
            <w:r w:rsidRPr="00612B4F">
              <w:rPr>
                <w:spacing w:val="-47"/>
                <w:sz w:val="20"/>
              </w:rPr>
              <w:t xml:space="preserve"> </w:t>
            </w:r>
            <w:r w:rsidRPr="00612B4F">
              <w:rPr>
                <w:sz w:val="20"/>
              </w:rPr>
              <w:t>ФПМ</w:t>
            </w:r>
            <w:r w:rsidRPr="00612B4F">
              <w:rPr>
                <w:spacing w:val="-1"/>
                <w:sz w:val="20"/>
              </w:rPr>
              <w:t xml:space="preserve"> </w:t>
            </w:r>
            <w:r w:rsidRPr="00612B4F">
              <w:rPr>
                <w:sz w:val="20"/>
              </w:rPr>
              <w:t>КВ-</w:t>
            </w:r>
            <w:r w:rsidR="00B035A2">
              <w:rPr>
                <w:sz w:val="20"/>
              </w:rPr>
              <w:t>0</w:t>
            </w:r>
            <w:r w:rsidRPr="00612B4F">
              <w:rPr>
                <w:sz w:val="20"/>
              </w:rPr>
              <w:t>2</w:t>
            </w:r>
          </w:p>
        </w:tc>
      </w:tr>
      <w:tr w:rsidR="00C512C9" w14:paraId="09386FB0" w14:textId="77777777" w:rsidTr="00B035A2">
        <w:trPr>
          <w:trHeight w:val="33"/>
        </w:trPr>
        <w:tc>
          <w:tcPr>
            <w:tcW w:w="1120" w:type="dxa"/>
            <w:gridSpan w:val="2"/>
          </w:tcPr>
          <w:p w14:paraId="35883A74" w14:textId="77777777" w:rsidR="00C512C9" w:rsidRPr="00B035A2" w:rsidRDefault="002C74C4" w:rsidP="00186273">
            <w:pPr>
              <w:pStyle w:val="TableParagraph"/>
              <w:spacing w:line="214" w:lineRule="exact"/>
              <w:ind w:left="111"/>
              <w:rPr>
                <w:sz w:val="16"/>
                <w:szCs w:val="16"/>
              </w:rPr>
            </w:pPr>
            <w:r w:rsidRPr="00B035A2">
              <w:rPr>
                <w:sz w:val="16"/>
                <w:szCs w:val="16"/>
              </w:rPr>
              <w:t>Н.</w:t>
            </w:r>
            <w:r w:rsidRPr="00B035A2">
              <w:rPr>
                <w:spacing w:val="-4"/>
                <w:sz w:val="16"/>
                <w:szCs w:val="16"/>
              </w:rPr>
              <w:t xml:space="preserve"> </w:t>
            </w:r>
            <w:r w:rsidRPr="00B035A2">
              <w:rPr>
                <w:sz w:val="16"/>
                <w:szCs w:val="16"/>
              </w:rPr>
              <w:t>контроль</w:t>
            </w:r>
          </w:p>
        </w:tc>
        <w:tc>
          <w:tcPr>
            <w:tcW w:w="1417" w:type="dxa"/>
            <w:vAlign w:val="center"/>
          </w:tcPr>
          <w:p w14:paraId="4637334E" w14:textId="77777777" w:rsidR="00C512C9" w:rsidRPr="00B035A2" w:rsidRDefault="002C74C4" w:rsidP="00186273">
            <w:pPr>
              <w:pStyle w:val="TableParagraph"/>
              <w:spacing w:line="214" w:lineRule="exact"/>
              <w:ind w:right="62"/>
              <w:rPr>
                <w:sz w:val="18"/>
                <w:szCs w:val="18"/>
              </w:rPr>
            </w:pPr>
            <w:proofErr w:type="spellStart"/>
            <w:r w:rsidRPr="00B035A2">
              <w:rPr>
                <w:sz w:val="18"/>
                <w:szCs w:val="18"/>
              </w:rPr>
              <w:t>Клятченко</w:t>
            </w:r>
            <w:proofErr w:type="spellEnd"/>
            <w:r w:rsidRPr="00B035A2">
              <w:rPr>
                <w:spacing w:val="-4"/>
                <w:sz w:val="18"/>
                <w:szCs w:val="18"/>
              </w:rPr>
              <w:t xml:space="preserve"> </w:t>
            </w:r>
            <w:r w:rsidRPr="00B035A2">
              <w:rPr>
                <w:sz w:val="18"/>
                <w:szCs w:val="18"/>
              </w:rPr>
              <w:t>Я.М.</w:t>
            </w:r>
          </w:p>
        </w:tc>
        <w:tc>
          <w:tcPr>
            <w:tcW w:w="1276" w:type="dxa"/>
          </w:tcPr>
          <w:p w14:paraId="4EB815E5" w14:textId="77777777" w:rsidR="00C512C9" w:rsidRPr="00612B4F" w:rsidRDefault="00C512C9">
            <w:pPr>
              <w:pStyle w:val="TableParagraph"/>
              <w:rPr>
                <w:sz w:val="26"/>
              </w:rPr>
            </w:pPr>
          </w:p>
        </w:tc>
        <w:tc>
          <w:tcPr>
            <w:tcW w:w="567" w:type="dxa"/>
          </w:tcPr>
          <w:p w14:paraId="072CD4E0" w14:textId="77777777" w:rsidR="00C512C9" w:rsidRPr="00612B4F" w:rsidRDefault="00C512C9">
            <w:pPr>
              <w:pStyle w:val="TableParagraph"/>
              <w:rPr>
                <w:sz w:val="26"/>
              </w:rPr>
            </w:pPr>
          </w:p>
        </w:tc>
        <w:tc>
          <w:tcPr>
            <w:tcW w:w="3169" w:type="dxa"/>
            <w:gridSpan w:val="2"/>
            <w:vMerge/>
            <w:tcBorders>
              <w:top w:val="nil"/>
            </w:tcBorders>
          </w:tcPr>
          <w:p w14:paraId="5DEF5151" w14:textId="77777777" w:rsidR="00C512C9" w:rsidRPr="00612B4F" w:rsidRDefault="00C512C9">
            <w:pPr>
              <w:rPr>
                <w:sz w:val="2"/>
                <w:szCs w:val="2"/>
              </w:rPr>
            </w:pPr>
          </w:p>
        </w:tc>
        <w:tc>
          <w:tcPr>
            <w:tcW w:w="2587" w:type="dxa"/>
            <w:gridSpan w:val="6"/>
            <w:vMerge/>
            <w:tcBorders>
              <w:top w:val="nil"/>
            </w:tcBorders>
          </w:tcPr>
          <w:p w14:paraId="410F7641" w14:textId="77777777" w:rsidR="00C512C9" w:rsidRPr="00612B4F" w:rsidRDefault="00C512C9">
            <w:pPr>
              <w:rPr>
                <w:sz w:val="2"/>
                <w:szCs w:val="2"/>
              </w:rPr>
            </w:pPr>
          </w:p>
        </w:tc>
      </w:tr>
      <w:tr w:rsidR="00C512C9" w14:paraId="4565E90C" w14:textId="77777777" w:rsidTr="00B035A2">
        <w:trPr>
          <w:trHeight w:val="209"/>
        </w:trPr>
        <w:tc>
          <w:tcPr>
            <w:tcW w:w="1120" w:type="dxa"/>
            <w:gridSpan w:val="2"/>
          </w:tcPr>
          <w:p w14:paraId="55215EC5" w14:textId="77777777" w:rsidR="00C512C9" w:rsidRPr="00B035A2" w:rsidRDefault="002C74C4" w:rsidP="00186273">
            <w:pPr>
              <w:pStyle w:val="TableParagraph"/>
              <w:spacing w:line="216" w:lineRule="exact"/>
              <w:ind w:left="111"/>
              <w:rPr>
                <w:sz w:val="16"/>
                <w:szCs w:val="16"/>
              </w:rPr>
            </w:pPr>
            <w:r w:rsidRPr="00B035A2">
              <w:rPr>
                <w:sz w:val="16"/>
                <w:szCs w:val="16"/>
              </w:rPr>
              <w:t>Зав.</w:t>
            </w:r>
            <w:r w:rsidRPr="00B035A2">
              <w:rPr>
                <w:spacing w:val="-2"/>
                <w:sz w:val="16"/>
                <w:szCs w:val="16"/>
              </w:rPr>
              <w:t xml:space="preserve"> </w:t>
            </w:r>
            <w:r w:rsidRPr="00B035A2">
              <w:rPr>
                <w:sz w:val="16"/>
                <w:szCs w:val="16"/>
              </w:rPr>
              <w:t>каф.</w:t>
            </w:r>
          </w:p>
        </w:tc>
        <w:tc>
          <w:tcPr>
            <w:tcW w:w="1417" w:type="dxa"/>
            <w:vAlign w:val="center"/>
          </w:tcPr>
          <w:p w14:paraId="7C3D8F5E" w14:textId="77777777" w:rsidR="00C512C9" w:rsidRPr="00B035A2" w:rsidRDefault="002C74C4" w:rsidP="00186273">
            <w:pPr>
              <w:pStyle w:val="TableParagraph"/>
              <w:spacing w:line="216" w:lineRule="exact"/>
              <w:ind w:right="59"/>
              <w:rPr>
                <w:sz w:val="18"/>
                <w:szCs w:val="18"/>
              </w:rPr>
            </w:pPr>
            <w:proofErr w:type="spellStart"/>
            <w:r w:rsidRPr="00B035A2">
              <w:rPr>
                <w:sz w:val="18"/>
                <w:szCs w:val="18"/>
              </w:rPr>
              <w:t>Романкевич</w:t>
            </w:r>
            <w:proofErr w:type="spellEnd"/>
            <w:r w:rsidRPr="00B035A2">
              <w:rPr>
                <w:spacing w:val="-3"/>
                <w:sz w:val="18"/>
                <w:szCs w:val="18"/>
              </w:rPr>
              <w:t xml:space="preserve"> </w:t>
            </w:r>
            <w:r w:rsidRPr="00B035A2">
              <w:rPr>
                <w:sz w:val="18"/>
                <w:szCs w:val="18"/>
              </w:rPr>
              <w:t>В.О.</w:t>
            </w:r>
          </w:p>
        </w:tc>
        <w:tc>
          <w:tcPr>
            <w:tcW w:w="1276" w:type="dxa"/>
          </w:tcPr>
          <w:p w14:paraId="60B20740" w14:textId="77777777" w:rsidR="00C512C9" w:rsidRPr="00612B4F" w:rsidRDefault="00C512C9">
            <w:pPr>
              <w:pStyle w:val="TableParagraph"/>
              <w:rPr>
                <w:sz w:val="26"/>
              </w:rPr>
            </w:pPr>
          </w:p>
        </w:tc>
        <w:tc>
          <w:tcPr>
            <w:tcW w:w="567" w:type="dxa"/>
          </w:tcPr>
          <w:p w14:paraId="28CD1711" w14:textId="77777777" w:rsidR="00C512C9" w:rsidRPr="00612B4F" w:rsidRDefault="00C512C9">
            <w:pPr>
              <w:pStyle w:val="TableParagraph"/>
              <w:rPr>
                <w:sz w:val="26"/>
              </w:rPr>
            </w:pPr>
          </w:p>
        </w:tc>
        <w:tc>
          <w:tcPr>
            <w:tcW w:w="3169" w:type="dxa"/>
            <w:gridSpan w:val="2"/>
            <w:vMerge/>
            <w:tcBorders>
              <w:top w:val="nil"/>
            </w:tcBorders>
          </w:tcPr>
          <w:p w14:paraId="5EFAA178" w14:textId="77777777" w:rsidR="00C512C9" w:rsidRPr="00612B4F" w:rsidRDefault="00C512C9">
            <w:pPr>
              <w:rPr>
                <w:sz w:val="2"/>
                <w:szCs w:val="2"/>
              </w:rPr>
            </w:pPr>
          </w:p>
        </w:tc>
        <w:tc>
          <w:tcPr>
            <w:tcW w:w="2587" w:type="dxa"/>
            <w:gridSpan w:val="6"/>
            <w:vMerge/>
            <w:tcBorders>
              <w:top w:val="nil"/>
            </w:tcBorders>
          </w:tcPr>
          <w:p w14:paraId="50115E92" w14:textId="77777777" w:rsidR="00C512C9" w:rsidRPr="00612B4F" w:rsidRDefault="00C512C9">
            <w:pPr>
              <w:rPr>
                <w:sz w:val="2"/>
                <w:szCs w:val="2"/>
              </w:rPr>
            </w:pPr>
          </w:p>
        </w:tc>
      </w:tr>
    </w:tbl>
    <w:p w14:paraId="71AA3B50" w14:textId="77777777" w:rsidR="00C512C9" w:rsidRDefault="00C512C9">
      <w:pPr>
        <w:rPr>
          <w:sz w:val="2"/>
          <w:szCs w:val="2"/>
        </w:rPr>
        <w:sectPr w:rsidR="00C512C9">
          <w:pgSz w:w="11910" w:h="16840"/>
          <w:pgMar w:top="1020" w:right="160" w:bottom="280" w:left="1000" w:header="720" w:footer="720" w:gutter="0"/>
          <w:cols w:space="720"/>
        </w:sectPr>
      </w:pPr>
    </w:p>
    <w:p w14:paraId="2AB2509E" w14:textId="77777777" w:rsidR="00C512C9" w:rsidRDefault="00C512C9">
      <w:pPr>
        <w:pStyle w:val="a3"/>
        <w:spacing w:before="2"/>
        <w:rPr>
          <w:sz w:val="27"/>
        </w:rPr>
      </w:pPr>
    </w:p>
    <w:tbl>
      <w:tblPr>
        <w:tblStyle w:val="TableNormal"/>
        <w:tblW w:w="0" w:type="auto"/>
        <w:tblInd w:w="16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80"/>
        <w:gridCol w:w="281"/>
        <w:gridCol w:w="281"/>
        <w:gridCol w:w="411"/>
        <w:gridCol w:w="393"/>
        <w:gridCol w:w="375"/>
        <w:gridCol w:w="375"/>
        <w:gridCol w:w="397"/>
        <w:gridCol w:w="396"/>
        <w:gridCol w:w="379"/>
        <w:gridCol w:w="396"/>
        <w:gridCol w:w="379"/>
        <w:gridCol w:w="396"/>
        <w:gridCol w:w="379"/>
        <w:gridCol w:w="379"/>
        <w:gridCol w:w="379"/>
        <w:gridCol w:w="396"/>
        <w:gridCol w:w="380"/>
        <w:gridCol w:w="396"/>
        <w:gridCol w:w="379"/>
        <w:gridCol w:w="396"/>
        <w:gridCol w:w="377"/>
        <w:gridCol w:w="396"/>
        <w:gridCol w:w="379"/>
        <w:gridCol w:w="396"/>
        <w:gridCol w:w="379"/>
        <w:gridCol w:w="396"/>
        <w:gridCol w:w="380"/>
        <w:gridCol w:w="379"/>
        <w:gridCol w:w="396"/>
        <w:gridCol w:w="379"/>
        <w:gridCol w:w="396"/>
        <w:gridCol w:w="379"/>
        <w:gridCol w:w="396"/>
        <w:gridCol w:w="379"/>
        <w:gridCol w:w="1677"/>
      </w:tblGrid>
      <w:tr w:rsidR="00C512C9" w14:paraId="02A5D264" w14:textId="77777777" w:rsidTr="00B035A2">
        <w:trPr>
          <w:trHeight w:val="631"/>
        </w:trPr>
        <w:tc>
          <w:tcPr>
            <w:tcW w:w="280" w:type="dxa"/>
            <w:textDirection w:val="tbRl"/>
          </w:tcPr>
          <w:p w14:paraId="15CB8E40" w14:textId="3CDF313B" w:rsidR="00C512C9" w:rsidRDefault="002C74C4">
            <w:pPr>
              <w:pStyle w:val="TableParagraph"/>
              <w:spacing w:line="193" w:lineRule="exact"/>
              <w:ind w:left="131"/>
              <w:rPr>
                <w:sz w:val="18"/>
              </w:rPr>
            </w:pPr>
            <w:r>
              <w:rPr>
                <w:sz w:val="18"/>
              </w:rPr>
              <w:t>Зм</w:t>
            </w:r>
            <w:r w:rsidR="00B035A2">
              <w:rPr>
                <w:sz w:val="18"/>
              </w:rPr>
              <w:t>ін.</w:t>
            </w:r>
          </w:p>
        </w:tc>
        <w:tc>
          <w:tcPr>
            <w:tcW w:w="281" w:type="dxa"/>
          </w:tcPr>
          <w:p w14:paraId="3D1CE05A" w14:textId="77777777" w:rsidR="00C512C9" w:rsidRDefault="00C512C9">
            <w:pPr>
              <w:pStyle w:val="TableParagraph"/>
              <w:rPr>
                <w:sz w:val="28"/>
              </w:rPr>
            </w:pPr>
          </w:p>
        </w:tc>
        <w:tc>
          <w:tcPr>
            <w:tcW w:w="281" w:type="dxa"/>
          </w:tcPr>
          <w:p w14:paraId="17D7B1E4" w14:textId="77777777" w:rsidR="00C512C9" w:rsidRDefault="00C512C9">
            <w:pPr>
              <w:pStyle w:val="TableParagraph"/>
              <w:rPr>
                <w:sz w:val="28"/>
              </w:rPr>
            </w:pPr>
          </w:p>
        </w:tc>
        <w:tc>
          <w:tcPr>
            <w:tcW w:w="411" w:type="dxa"/>
            <w:vMerge w:val="restart"/>
            <w:tcBorders>
              <w:left w:val="single" w:sz="24" w:space="0" w:color="000000"/>
            </w:tcBorders>
          </w:tcPr>
          <w:p w14:paraId="48D03F76" w14:textId="77777777" w:rsidR="00C512C9" w:rsidRDefault="00C512C9">
            <w:pPr>
              <w:pStyle w:val="TableParagraph"/>
              <w:rPr>
                <w:sz w:val="28"/>
              </w:rPr>
            </w:pPr>
          </w:p>
        </w:tc>
        <w:tc>
          <w:tcPr>
            <w:tcW w:w="393" w:type="dxa"/>
            <w:vMerge w:val="restart"/>
            <w:tcBorders>
              <w:right w:val="single" w:sz="6" w:space="0" w:color="000000"/>
            </w:tcBorders>
          </w:tcPr>
          <w:p w14:paraId="781F5E37" w14:textId="77777777" w:rsidR="00C512C9" w:rsidRDefault="00C512C9">
            <w:pPr>
              <w:pStyle w:val="TableParagraph"/>
              <w:rPr>
                <w:sz w:val="28"/>
              </w:rPr>
            </w:pPr>
          </w:p>
        </w:tc>
        <w:tc>
          <w:tcPr>
            <w:tcW w:w="375" w:type="dxa"/>
            <w:vMerge w:val="restart"/>
            <w:tcBorders>
              <w:left w:val="single" w:sz="6" w:space="0" w:color="000000"/>
              <w:right w:val="single" w:sz="2" w:space="0" w:color="000000"/>
            </w:tcBorders>
          </w:tcPr>
          <w:p w14:paraId="666E67B4" w14:textId="77777777" w:rsidR="00C512C9" w:rsidRDefault="00C512C9">
            <w:pPr>
              <w:pStyle w:val="TableParagraph"/>
              <w:rPr>
                <w:sz w:val="28"/>
              </w:rPr>
            </w:pPr>
          </w:p>
        </w:tc>
        <w:tc>
          <w:tcPr>
            <w:tcW w:w="375" w:type="dxa"/>
            <w:vMerge w:val="restart"/>
            <w:tcBorders>
              <w:left w:val="single" w:sz="2" w:space="0" w:color="000000"/>
              <w:right w:val="single" w:sz="6" w:space="0" w:color="000000"/>
            </w:tcBorders>
          </w:tcPr>
          <w:p w14:paraId="348D4AD2" w14:textId="77777777" w:rsidR="00C512C9" w:rsidRDefault="00C512C9">
            <w:pPr>
              <w:pStyle w:val="TableParagraph"/>
              <w:rPr>
                <w:sz w:val="28"/>
              </w:rPr>
            </w:pPr>
          </w:p>
        </w:tc>
        <w:tc>
          <w:tcPr>
            <w:tcW w:w="397" w:type="dxa"/>
            <w:vMerge w:val="restart"/>
            <w:tcBorders>
              <w:left w:val="single" w:sz="6" w:space="0" w:color="000000"/>
              <w:right w:val="single" w:sz="6" w:space="0" w:color="000000"/>
            </w:tcBorders>
          </w:tcPr>
          <w:p w14:paraId="2B7C1961"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52E675D4"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6E432CD1"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221B2FDC"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0807CDFD"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2E7605D4"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00CA6239"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6F26CDC4"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3EB0C6B9"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1EC48997" w14:textId="77777777" w:rsidR="00C512C9" w:rsidRDefault="00C512C9">
            <w:pPr>
              <w:pStyle w:val="TableParagraph"/>
              <w:rPr>
                <w:sz w:val="28"/>
              </w:rPr>
            </w:pPr>
          </w:p>
        </w:tc>
        <w:tc>
          <w:tcPr>
            <w:tcW w:w="380" w:type="dxa"/>
            <w:vMerge w:val="restart"/>
            <w:tcBorders>
              <w:left w:val="single" w:sz="6" w:space="0" w:color="000000"/>
              <w:right w:val="single" w:sz="6" w:space="0" w:color="000000"/>
            </w:tcBorders>
          </w:tcPr>
          <w:p w14:paraId="74DF2C49"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30B2E2D5"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59B4D806"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09D0456F" w14:textId="77777777" w:rsidR="00C512C9" w:rsidRDefault="00C512C9">
            <w:pPr>
              <w:pStyle w:val="TableParagraph"/>
              <w:rPr>
                <w:sz w:val="28"/>
              </w:rPr>
            </w:pPr>
          </w:p>
        </w:tc>
        <w:tc>
          <w:tcPr>
            <w:tcW w:w="377" w:type="dxa"/>
            <w:vMerge w:val="restart"/>
            <w:tcBorders>
              <w:left w:val="single" w:sz="6" w:space="0" w:color="000000"/>
              <w:right w:val="single" w:sz="6" w:space="0" w:color="000000"/>
            </w:tcBorders>
          </w:tcPr>
          <w:p w14:paraId="16047258"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43A3443A"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697D4FFE"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0772A4D5"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542A45E3"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74C7EC61" w14:textId="77777777" w:rsidR="00C512C9" w:rsidRDefault="00C512C9">
            <w:pPr>
              <w:pStyle w:val="TableParagraph"/>
              <w:rPr>
                <w:sz w:val="28"/>
              </w:rPr>
            </w:pPr>
          </w:p>
        </w:tc>
        <w:tc>
          <w:tcPr>
            <w:tcW w:w="380" w:type="dxa"/>
            <w:vMerge w:val="restart"/>
            <w:tcBorders>
              <w:left w:val="single" w:sz="6" w:space="0" w:color="000000"/>
              <w:right w:val="single" w:sz="6" w:space="0" w:color="000000"/>
            </w:tcBorders>
          </w:tcPr>
          <w:p w14:paraId="34C43A0D"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66F3E574"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35B68016"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355CA9E1"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3EEDE711"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47C65835"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1F32CBB6"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7ABDD284" w14:textId="77777777" w:rsidR="00C512C9" w:rsidRDefault="00C512C9">
            <w:pPr>
              <w:pStyle w:val="TableParagraph"/>
              <w:rPr>
                <w:sz w:val="28"/>
              </w:rPr>
            </w:pPr>
          </w:p>
        </w:tc>
        <w:tc>
          <w:tcPr>
            <w:tcW w:w="1677" w:type="dxa"/>
            <w:vMerge w:val="restart"/>
            <w:tcBorders>
              <w:left w:val="single" w:sz="6" w:space="0" w:color="000000"/>
            </w:tcBorders>
          </w:tcPr>
          <w:p w14:paraId="5F420424" w14:textId="77777777" w:rsidR="00C512C9" w:rsidRPr="00D30174" w:rsidRDefault="002C74C4">
            <w:pPr>
              <w:pStyle w:val="TableParagraph"/>
              <w:spacing w:before="153"/>
              <w:ind w:left="580"/>
              <w:rPr>
                <w:sz w:val="24"/>
                <w:szCs w:val="24"/>
              </w:rPr>
            </w:pPr>
            <w:r w:rsidRPr="00D30174">
              <w:rPr>
                <w:sz w:val="24"/>
                <w:szCs w:val="24"/>
              </w:rPr>
              <w:t>Поз.</w:t>
            </w:r>
          </w:p>
        </w:tc>
      </w:tr>
      <w:tr w:rsidR="00C512C9" w14:paraId="1BC43539" w14:textId="77777777" w:rsidTr="00B035A2">
        <w:trPr>
          <w:trHeight w:val="193"/>
        </w:trPr>
        <w:tc>
          <w:tcPr>
            <w:tcW w:w="280" w:type="dxa"/>
            <w:vMerge w:val="restart"/>
            <w:textDirection w:val="tbRl"/>
          </w:tcPr>
          <w:p w14:paraId="2E84FCBA" w14:textId="24D4B022" w:rsidR="00C512C9" w:rsidRDefault="002C74C4" w:rsidP="00B035A2">
            <w:pPr>
              <w:pStyle w:val="TableParagraph"/>
              <w:spacing w:line="193" w:lineRule="exact"/>
              <w:ind w:left="116"/>
              <w:jc w:val="center"/>
              <w:rPr>
                <w:sz w:val="18"/>
              </w:rPr>
            </w:pPr>
            <w:proofErr w:type="spellStart"/>
            <w:r>
              <w:rPr>
                <w:sz w:val="18"/>
              </w:rPr>
              <w:t>Арк</w:t>
            </w:r>
            <w:proofErr w:type="spellEnd"/>
            <w:r w:rsidR="00B035A2">
              <w:rPr>
                <w:sz w:val="18"/>
              </w:rPr>
              <w:t>.</w:t>
            </w:r>
          </w:p>
        </w:tc>
        <w:tc>
          <w:tcPr>
            <w:tcW w:w="281" w:type="dxa"/>
            <w:vMerge w:val="restart"/>
          </w:tcPr>
          <w:p w14:paraId="3EE04078" w14:textId="77777777" w:rsidR="00C512C9" w:rsidRDefault="00C512C9">
            <w:pPr>
              <w:pStyle w:val="TableParagraph"/>
              <w:rPr>
                <w:sz w:val="28"/>
              </w:rPr>
            </w:pPr>
          </w:p>
        </w:tc>
        <w:tc>
          <w:tcPr>
            <w:tcW w:w="281" w:type="dxa"/>
            <w:vMerge w:val="restart"/>
          </w:tcPr>
          <w:p w14:paraId="3C15FE5B" w14:textId="77777777" w:rsidR="00C512C9" w:rsidRDefault="00C512C9">
            <w:pPr>
              <w:pStyle w:val="TableParagraph"/>
              <w:rPr>
                <w:sz w:val="28"/>
              </w:rPr>
            </w:pPr>
          </w:p>
        </w:tc>
        <w:tc>
          <w:tcPr>
            <w:tcW w:w="411" w:type="dxa"/>
            <w:vMerge/>
            <w:tcBorders>
              <w:top w:val="nil"/>
              <w:left w:val="single" w:sz="24" w:space="0" w:color="000000"/>
            </w:tcBorders>
          </w:tcPr>
          <w:p w14:paraId="32CBBCD4" w14:textId="77777777" w:rsidR="00C512C9" w:rsidRDefault="00C512C9">
            <w:pPr>
              <w:rPr>
                <w:sz w:val="2"/>
                <w:szCs w:val="2"/>
              </w:rPr>
            </w:pPr>
          </w:p>
        </w:tc>
        <w:tc>
          <w:tcPr>
            <w:tcW w:w="393" w:type="dxa"/>
            <w:vMerge/>
            <w:tcBorders>
              <w:top w:val="nil"/>
              <w:right w:val="single" w:sz="6" w:space="0" w:color="000000"/>
            </w:tcBorders>
          </w:tcPr>
          <w:p w14:paraId="4D17EDB4" w14:textId="77777777" w:rsidR="00C512C9" w:rsidRDefault="00C512C9">
            <w:pPr>
              <w:rPr>
                <w:sz w:val="2"/>
                <w:szCs w:val="2"/>
              </w:rPr>
            </w:pPr>
          </w:p>
        </w:tc>
        <w:tc>
          <w:tcPr>
            <w:tcW w:w="375" w:type="dxa"/>
            <w:vMerge/>
            <w:tcBorders>
              <w:top w:val="nil"/>
              <w:left w:val="single" w:sz="6" w:space="0" w:color="000000"/>
              <w:right w:val="single" w:sz="2" w:space="0" w:color="000000"/>
            </w:tcBorders>
          </w:tcPr>
          <w:p w14:paraId="2A06E051" w14:textId="77777777" w:rsidR="00C512C9" w:rsidRDefault="00C512C9">
            <w:pPr>
              <w:rPr>
                <w:sz w:val="2"/>
                <w:szCs w:val="2"/>
              </w:rPr>
            </w:pPr>
          </w:p>
        </w:tc>
        <w:tc>
          <w:tcPr>
            <w:tcW w:w="375" w:type="dxa"/>
            <w:vMerge/>
            <w:tcBorders>
              <w:top w:val="nil"/>
              <w:left w:val="single" w:sz="2" w:space="0" w:color="000000"/>
              <w:right w:val="single" w:sz="6" w:space="0" w:color="000000"/>
            </w:tcBorders>
          </w:tcPr>
          <w:p w14:paraId="64D859AB" w14:textId="77777777" w:rsidR="00C512C9" w:rsidRDefault="00C512C9">
            <w:pPr>
              <w:rPr>
                <w:sz w:val="2"/>
                <w:szCs w:val="2"/>
              </w:rPr>
            </w:pPr>
          </w:p>
        </w:tc>
        <w:tc>
          <w:tcPr>
            <w:tcW w:w="397" w:type="dxa"/>
            <w:vMerge/>
            <w:tcBorders>
              <w:top w:val="nil"/>
              <w:left w:val="single" w:sz="6" w:space="0" w:color="000000"/>
              <w:right w:val="single" w:sz="6" w:space="0" w:color="000000"/>
            </w:tcBorders>
          </w:tcPr>
          <w:p w14:paraId="5AF4D195"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7D192082"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48012432"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6ED66D80"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3333B173"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612B5C9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578D236A"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5C9489AD"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49728877"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49EA162C"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346160C4"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16C9FD52"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5E07FC84"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736F49F6" w14:textId="77777777" w:rsidR="00C512C9" w:rsidRDefault="00C512C9">
            <w:pPr>
              <w:rPr>
                <w:sz w:val="2"/>
                <w:szCs w:val="2"/>
              </w:rPr>
            </w:pPr>
          </w:p>
        </w:tc>
        <w:tc>
          <w:tcPr>
            <w:tcW w:w="377" w:type="dxa"/>
            <w:vMerge/>
            <w:tcBorders>
              <w:top w:val="nil"/>
              <w:left w:val="single" w:sz="6" w:space="0" w:color="000000"/>
              <w:right w:val="single" w:sz="6" w:space="0" w:color="000000"/>
            </w:tcBorders>
          </w:tcPr>
          <w:p w14:paraId="0F7565CB"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25CEE74D"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0D8C448D"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592E84F3"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68AF532A"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291659E3"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598314F5"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14C7DD63"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5284E566"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4F614A01"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6260DAE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38BBE31C"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1B046C4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13BBE2F3" w14:textId="77777777" w:rsidR="00C512C9" w:rsidRDefault="00C512C9">
            <w:pPr>
              <w:rPr>
                <w:sz w:val="2"/>
                <w:szCs w:val="2"/>
              </w:rPr>
            </w:pPr>
          </w:p>
        </w:tc>
        <w:tc>
          <w:tcPr>
            <w:tcW w:w="1677" w:type="dxa"/>
            <w:vMerge/>
            <w:tcBorders>
              <w:top w:val="nil"/>
              <w:left w:val="single" w:sz="6" w:space="0" w:color="000000"/>
            </w:tcBorders>
          </w:tcPr>
          <w:p w14:paraId="29FE4C5C" w14:textId="77777777" w:rsidR="00C512C9" w:rsidRPr="00D30174" w:rsidRDefault="00C512C9">
            <w:pPr>
              <w:rPr>
                <w:sz w:val="24"/>
                <w:szCs w:val="24"/>
              </w:rPr>
            </w:pPr>
          </w:p>
        </w:tc>
      </w:tr>
      <w:tr w:rsidR="00457DF4" w14:paraId="7BA3816B" w14:textId="77777777" w:rsidTr="00EB62B6">
        <w:trPr>
          <w:trHeight w:val="545"/>
        </w:trPr>
        <w:tc>
          <w:tcPr>
            <w:tcW w:w="280" w:type="dxa"/>
            <w:vMerge/>
            <w:tcBorders>
              <w:top w:val="nil"/>
            </w:tcBorders>
            <w:textDirection w:val="tbRl"/>
          </w:tcPr>
          <w:p w14:paraId="513A9057" w14:textId="77777777" w:rsidR="00457DF4" w:rsidRDefault="00457DF4" w:rsidP="00457DF4">
            <w:pPr>
              <w:rPr>
                <w:sz w:val="2"/>
                <w:szCs w:val="2"/>
              </w:rPr>
            </w:pPr>
          </w:p>
        </w:tc>
        <w:tc>
          <w:tcPr>
            <w:tcW w:w="281" w:type="dxa"/>
            <w:vMerge/>
            <w:tcBorders>
              <w:top w:val="nil"/>
            </w:tcBorders>
          </w:tcPr>
          <w:p w14:paraId="4EC04221" w14:textId="77777777" w:rsidR="00457DF4" w:rsidRDefault="00457DF4" w:rsidP="00457DF4">
            <w:pPr>
              <w:rPr>
                <w:sz w:val="2"/>
                <w:szCs w:val="2"/>
              </w:rPr>
            </w:pPr>
          </w:p>
        </w:tc>
        <w:tc>
          <w:tcPr>
            <w:tcW w:w="281" w:type="dxa"/>
            <w:vMerge/>
            <w:tcBorders>
              <w:top w:val="nil"/>
            </w:tcBorders>
          </w:tcPr>
          <w:p w14:paraId="40B5D4BD" w14:textId="77777777" w:rsidR="00457DF4" w:rsidRDefault="00457DF4" w:rsidP="00457DF4">
            <w:pPr>
              <w:rPr>
                <w:sz w:val="2"/>
                <w:szCs w:val="2"/>
              </w:rPr>
            </w:pPr>
          </w:p>
        </w:tc>
        <w:tc>
          <w:tcPr>
            <w:tcW w:w="411" w:type="dxa"/>
            <w:tcBorders>
              <w:right w:val="single" w:sz="6" w:space="0" w:color="000000"/>
            </w:tcBorders>
          </w:tcPr>
          <w:p w14:paraId="1AAF2DF4" w14:textId="77777777" w:rsidR="00457DF4" w:rsidRDefault="00457DF4" w:rsidP="00457DF4">
            <w:pPr>
              <w:pStyle w:val="TableParagraph"/>
              <w:rPr>
                <w:sz w:val="28"/>
              </w:rPr>
            </w:pPr>
          </w:p>
        </w:tc>
        <w:tc>
          <w:tcPr>
            <w:tcW w:w="393" w:type="dxa"/>
            <w:tcBorders>
              <w:left w:val="single" w:sz="6" w:space="0" w:color="000000"/>
              <w:right w:val="single" w:sz="6" w:space="0" w:color="000000"/>
            </w:tcBorders>
          </w:tcPr>
          <w:p w14:paraId="4D82B492" w14:textId="77777777" w:rsidR="00457DF4" w:rsidRDefault="00457DF4" w:rsidP="00457DF4">
            <w:pPr>
              <w:pStyle w:val="TableParagraph"/>
              <w:rPr>
                <w:sz w:val="28"/>
              </w:rPr>
            </w:pPr>
          </w:p>
        </w:tc>
        <w:tc>
          <w:tcPr>
            <w:tcW w:w="375" w:type="dxa"/>
            <w:tcBorders>
              <w:left w:val="single" w:sz="6" w:space="0" w:color="000000"/>
              <w:right w:val="single" w:sz="2" w:space="0" w:color="000000"/>
            </w:tcBorders>
          </w:tcPr>
          <w:p w14:paraId="2A561118" w14:textId="77777777" w:rsidR="00457DF4" w:rsidRDefault="00457DF4" w:rsidP="00457DF4">
            <w:pPr>
              <w:pStyle w:val="TableParagraph"/>
              <w:rPr>
                <w:sz w:val="28"/>
              </w:rPr>
            </w:pPr>
          </w:p>
        </w:tc>
        <w:tc>
          <w:tcPr>
            <w:tcW w:w="375" w:type="dxa"/>
            <w:tcBorders>
              <w:left w:val="single" w:sz="2" w:space="0" w:color="000000"/>
              <w:right w:val="single" w:sz="6" w:space="0" w:color="000000"/>
            </w:tcBorders>
          </w:tcPr>
          <w:p w14:paraId="42DA8735" w14:textId="77777777" w:rsidR="00457DF4" w:rsidRDefault="00457DF4" w:rsidP="00457DF4">
            <w:pPr>
              <w:pStyle w:val="TableParagraph"/>
              <w:rPr>
                <w:sz w:val="28"/>
              </w:rPr>
            </w:pPr>
          </w:p>
        </w:tc>
        <w:tc>
          <w:tcPr>
            <w:tcW w:w="397" w:type="dxa"/>
            <w:tcBorders>
              <w:left w:val="single" w:sz="6" w:space="0" w:color="000000"/>
              <w:right w:val="single" w:sz="6" w:space="0" w:color="000000"/>
            </w:tcBorders>
          </w:tcPr>
          <w:p w14:paraId="5481CCA7"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1294F8B0"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78153F7E"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6231B085"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274DBFF3"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6CC99AC0"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0D42B0EA"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5289A98B"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063A1D9B"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7E8E6A31" w14:textId="77777777" w:rsidR="00457DF4" w:rsidRDefault="00457DF4" w:rsidP="00457DF4">
            <w:pPr>
              <w:pStyle w:val="TableParagraph"/>
              <w:rPr>
                <w:sz w:val="28"/>
              </w:rPr>
            </w:pPr>
          </w:p>
        </w:tc>
        <w:tc>
          <w:tcPr>
            <w:tcW w:w="380" w:type="dxa"/>
            <w:tcBorders>
              <w:left w:val="single" w:sz="6" w:space="0" w:color="000000"/>
              <w:right w:val="single" w:sz="6" w:space="0" w:color="000000"/>
            </w:tcBorders>
          </w:tcPr>
          <w:p w14:paraId="388CE46B"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1023B836"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455EB334"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5D0DA596" w14:textId="77777777" w:rsidR="00457DF4" w:rsidRDefault="00457DF4" w:rsidP="00457DF4">
            <w:pPr>
              <w:pStyle w:val="TableParagraph"/>
              <w:rPr>
                <w:sz w:val="28"/>
              </w:rPr>
            </w:pPr>
          </w:p>
        </w:tc>
        <w:tc>
          <w:tcPr>
            <w:tcW w:w="377" w:type="dxa"/>
            <w:tcBorders>
              <w:left w:val="single" w:sz="6" w:space="0" w:color="000000"/>
              <w:right w:val="single" w:sz="6" w:space="0" w:color="000000"/>
            </w:tcBorders>
          </w:tcPr>
          <w:p w14:paraId="6F964135"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725086A9"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164AFDB4"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55F3A30D"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7EC3208E" w14:textId="38B3A634" w:rsidR="00457DF4" w:rsidRDefault="00457DF4" w:rsidP="00457DF4">
            <w:pPr>
              <w:pStyle w:val="TableParagraph"/>
              <w:rPr>
                <w:sz w:val="28"/>
              </w:rPr>
            </w:pPr>
          </w:p>
        </w:tc>
        <w:tc>
          <w:tcPr>
            <w:tcW w:w="396" w:type="dxa"/>
            <w:tcBorders>
              <w:left w:val="single" w:sz="6" w:space="0" w:color="000000"/>
              <w:right w:val="single" w:sz="6" w:space="0" w:color="000000"/>
            </w:tcBorders>
          </w:tcPr>
          <w:p w14:paraId="1EC4EAF0" w14:textId="77777777" w:rsidR="00457DF4" w:rsidRDefault="00457DF4" w:rsidP="00457DF4">
            <w:pPr>
              <w:pStyle w:val="TableParagraph"/>
              <w:rPr>
                <w:sz w:val="28"/>
              </w:rPr>
            </w:pPr>
          </w:p>
        </w:tc>
        <w:tc>
          <w:tcPr>
            <w:tcW w:w="380" w:type="dxa"/>
            <w:tcBorders>
              <w:left w:val="single" w:sz="6" w:space="0" w:color="000000"/>
              <w:right w:val="single" w:sz="6" w:space="0" w:color="000000"/>
            </w:tcBorders>
            <w:textDirection w:val="tbRl"/>
          </w:tcPr>
          <w:p w14:paraId="0375BCB4" w14:textId="5B6BFB81" w:rsidR="00457DF4" w:rsidRDefault="00457DF4" w:rsidP="00457DF4">
            <w:pPr>
              <w:pStyle w:val="TableParagraph"/>
              <w:jc w:val="center"/>
              <w:rPr>
                <w:sz w:val="28"/>
              </w:rPr>
            </w:pPr>
            <w:r>
              <w:rPr>
                <w:sz w:val="28"/>
              </w:rPr>
              <w:t>А1</w:t>
            </w:r>
          </w:p>
        </w:tc>
        <w:tc>
          <w:tcPr>
            <w:tcW w:w="379" w:type="dxa"/>
            <w:tcBorders>
              <w:left w:val="single" w:sz="6" w:space="0" w:color="000000"/>
              <w:right w:val="single" w:sz="6" w:space="0" w:color="000000"/>
            </w:tcBorders>
          </w:tcPr>
          <w:p w14:paraId="56D4EBC1"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416524F4"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60477650"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3092B474"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0721945F"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2E45A5E7" w14:textId="77777777" w:rsidR="00457DF4" w:rsidRDefault="00457DF4" w:rsidP="00457DF4">
            <w:pPr>
              <w:pStyle w:val="TableParagraph"/>
              <w:rPr>
                <w:sz w:val="28"/>
              </w:rPr>
            </w:pPr>
          </w:p>
        </w:tc>
        <w:tc>
          <w:tcPr>
            <w:tcW w:w="379" w:type="dxa"/>
            <w:tcBorders>
              <w:left w:val="single" w:sz="6" w:space="0" w:color="000000"/>
              <w:right w:val="single" w:sz="6" w:space="0" w:color="000000"/>
            </w:tcBorders>
            <w:textDirection w:val="tbRl"/>
          </w:tcPr>
          <w:p w14:paraId="40FA5AE5" w14:textId="77777777" w:rsidR="00457DF4" w:rsidRDefault="00457DF4" w:rsidP="00457DF4">
            <w:pPr>
              <w:pStyle w:val="TableParagraph"/>
              <w:spacing w:line="317" w:lineRule="exact"/>
              <w:ind w:left="102"/>
              <w:rPr>
                <w:sz w:val="28"/>
              </w:rPr>
            </w:pPr>
            <w:r>
              <w:rPr>
                <w:sz w:val="28"/>
              </w:rPr>
              <w:t>А1</w:t>
            </w:r>
          </w:p>
        </w:tc>
        <w:tc>
          <w:tcPr>
            <w:tcW w:w="1677" w:type="dxa"/>
            <w:tcBorders>
              <w:left w:val="single" w:sz="6" w:space="0" w:color="000000"/>
            </w:tcBorders>
          </w:tcPr>
          <w:p w14:paraId="5F7DE412" w14:textId="77777777" w:rsidR="00457DF4" w:rsidRPr="00D30174" w:rsidRDefault="00457DF4" w:rsidP="00457DF4">
            <w:pPr>
              <w:pStyle w:val="TableParagraph"/>
              <w:spacing w:before="109"/>
              <w:ind w:left="309" w:right="272"/>
              <w:jc w:val="center"/>
              <w:rPr>
                <w:sz w:val="24"/>
                <w:szCs w:val="24"/>
              </w:rPr>
            </w:pPr>
            <w:r w:rsidRPr="00D30174">
              <w:rPr>
                <w:sz w:val="24"/>
                <w:szCs w:val="24"/>
              </w:rPr>
              <w:t>Формат</w:t>
            </w:r>
          </w:p>
        </w:tc>
      </w:tr>
      <w:tr w:rsidR="00457DF4" w14:paraId="59154309" w14:textId="77777777" w:rsidTr="00B035A2">
        <w:trPr>
          <w:trHeight w:val="24"/>
        </w:trPr>
        <w:tc>
          <w:tcPr>
            <w:tcW w:w="280" w:type="dxa"/>
            <w:vMerge/>
            <w:tcBorders>
              <w:top w:val="nil"/>
            </w:tcBorders>
            <w:textDirection w:val="tbRl"/>
          </w:tcPr>
          <w:p w14:paraId="4AA8E1E1" w14:textId="77777777" w:rsidR="00457DF4" w:rsidRDefault="00457DF4" w:rsidP="00457DF4">
            <w:pPr>
              <w:rPr>
                <w:sz w:val="2"/>
                <w:szCs w:val="2"/>
              </w:rPr>
            </w:pPr>
          </w:p>
        </w:tc>
        <w:tc>
          <w:tcPr>
            <w:tcW w:w="281" w:type="dxa"/>
            <w:vMerge/>
            <w:tcBorders>
              <w:top w:val="nil"/>
            </w:tcBorders>
          </w:tcPr>
          <w:p w14:paraId="4BEE3FE4" w14:textId="77777777" w:rsidR="00457DF4" w:rsidRDefault="00457DF4" w:rsidP="00457DF4">
            <w:pPr>
              <w:rPr>
                <w:sz w:val="2"/>
                <w:szCs w:val="2"/>
              </w:rPr>
            </w:pPr>
          </w:p>
        </w:tc>
        <w:tc>
          <w:tcPr>
            <w:tcW w:w="281" w:type="dxa"/>
            <w:vMerge/>
            <w:tcBorders>
              <w:top w:val="nil"/>
            </w:tcBorders>
          </w:tcPr>
          <w:p w14:paraId="0E15EECA" w14:textId="77777777" w:rsidR="00457DF4" w:rsidRDefault="00457DF4" w:rsidP="00457DF4">
            <w:pPr>
              <w:rPr>
                <w:sz w:val="2"/>
                <w:szCs w:val="2"/>
              </w:rPr>
            </w:pPr>
          </w:p>
        </w:tc>
        <w:tc>
          <w:tcPr>
            <w:tcW w:w="411" w:type="dxa"/>
            <w:vMerge w:val="restart"/>
            <w:tcBorders>
              <w:left w:val="single" w:sz="24" w:space="0" w:color="000000"/>
              <w:right w:val="single" w:sz="6" w:space="0" w:color="000000"/>
            </w:tcBorders>
          </w:tcPr>
          <w:p w14:paraId="7A767081" w14:textId="77777777" w:rsidR="00457DF4" w:rsidRDefault="00457DF4" w:rsidP="00457DF4">
            <w:pPr>
              <w:pStyle w:val="TableParagraph"/>
              <w:rPr>
                <w:sz w:val="28"/>
              </w:rPr>
            </w:pPr>
          </w:p>
        </w:tc>
        <w:tc>
          <w:tcPr>
            <w:tcW w:w="393" w:type="dxa"/>
            <w:vMerge w:val="restart"/>
            <w:tcBorders>
              <w:left w:val="single" w:sz="6" w:space="0" w:color="000000"/>
              <w:right w:val="single" w:sz="6" w:space="0" w:color="000000"/>
            </w:tcBorders>
          </w:tcPr>
          <w:p w14:paraId="2CC6FCC0" w14:textId="77777777" w:rsidR="00457DF4" w:rsidRDefault="00457DF4" w:rsidP="00457DF4">
            <w:pPr>
              <w:pStyle w:val="TableParagraph"/>
              <w:rPr>
                <w:sz w:val="28"/>
              </w:rPr>
            </w:pPr>
          </w:p>
        </w:tc>
        <w:tc>
          <w:tcPr>
            <w:tcW w:w="375" w:type="dxa"/>
            <w:vMerge w:val="restart"/>
            <w:tcBorders>
              <w:left w:val="single" w:sz="6" w:space="0" w:color="000000"/>
              <w:right w:val="single" w:sz="2" w:space="0" w:color="000000"/>
            </w:tcBorders>
          </w:tcPr>
          <w:p w14:paraId="68DB1D33" w14:textId="77777777" w:rsidR="00457DF4" w:rsidRDefault="00457DF4" w:rsidP="00457DF4">
            <w:pPr>
              <w:pStyle w:val="TableParagraph"/>
              <w:rPr>
                <w:sz w:val="28"/>
              </w:rPr>
            </w:pPr>
          </w:p>
        </w:tc>
        <w:tc>
          <w:tcPr>
            <w:tcW w:w="375" w:type="dxa"/>
            <w:vMerge w:val="restart"/>
            <w:tcBorders>
              <w:left w:val="single" w:sz="2" w:space="0" w:color="000000"/>
              <w:right w:val="single" w:sz="6" w:space="0" w:color="000000"/>
            </w:tcBorders>
          </w:tcPr>
          <w:p w14:paraId="38FC2A5C" w14:textId="77777777" w:rsidR="00457DF4" w:rsidRDefault="00457DF4" w:rsidP="00457DF4">
            <w:pPr>
              <w:pStyle w:val="TableParagraph"/>
              <w:rPr>
                <w:sz w:val="28"/>
              </w:rPr>
            </w:pPr>
          </w:p>
        </w:tc>
        <w:tc>
          <w:tcPr>
            <w:tcW w:w="397" w:type="dxa"/>
            <w:vMerge w:val="restart"/>
            <w:tcBorders>
              <w:left w:val="single" w:sz="6" w:space="0" w:color="000000"/>
              <w:right w:val="single" w:sz="6" w:space="0" w:color="000000"/>
            </w:tcBorders>
          </w:tcPr>
          <w:p w14:paraId="3CF1D66D"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24BBE69F"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578B1F20"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0F3605C4"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2687DC56"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451CA88F"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777B3D34"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4DE7EA21"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550DBFBD"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0B81A801" w14:textId="77777777" w:rsidR="00457DF4" w:rsidRDefault="00457DF4" w:rsidP="00457DF4">
            <w:pPr>
              <w:pStyle w:val="TableParagraph"/>
              <w:rPr>
                <w:sz w:val="28"/>
              </w:rPr>
            </w:pPr>
          </w:p>
        </w:tc>
        <w:tc>
          <w:tcPr>
            <w:tcW w:w="380" w:type="dxa"/>
            <w:vMerge w:val="restart"/>
            <w:tcBorders>
              <w:left w:val="single" w:sz="6" w:space="0" w:color="000000"/>
              <w:right w:val="single" w:sz="6" w:space="0" w:color="000000"/>
            </w:tcBorders>
          </w:tcPr>
          <w:p w14:paraId="0816E8E3"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71F0FA9E"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44CB7B68"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4D4A0FEF" w14:textId="77777777" w:rsidR="00457DF4" w:rsidRDefault="00457DF4" w:rsidP="00457DF4">
            <w:pPr>
              <w:pStyle w:val="TableParagraph"/>
              <w:rPr>
                <w:sz w:val="28"/>
              </w:rPr>
            </w:pPr>
          </w:p>
        </w:tc>
        <w:tc>
          <w:tcPr>
            <w:tcW w:w="377" w:type="dxa"/>
            <w:vMerge w:val="restart"/>
            <w:tcBorders>
              <w:left w:val="single" w:sz="6" w:space="0" w:color="000000"/>
              <w:right w:val="single" w:sz="6" w:space="0" w:color="000000"/>
            </w:tcBorders>
          </w:tcPr>
          <w:p w14:paraId="2D5224C8"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4359E825"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6B2BA4F6"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04646330"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1A3DD89E" w14:textId="5EFBE910"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51ABF75F" w14:textId="77777777" w:rsidR="00457DF4" w:rsidRDefault="00457DF4" w:rsidP="00457DF4">
            <w:pPr>
              <w:pStyle w:val="TableParagraph"/>
              <w:rPr>
                <w:sz w:val="28"/>
              </w:rPr>
            </w:pPr>
          </w:p>
        </w:tc>
        <w:tc>
          <w:tcPr>
            <w:tcW w:w="380" w:type="dxa"/>
            <w:vMerge w:val="restart"/>
            <w:tcBorders>
              <w:left w:val="single" w:sz="6" w:space="0" w:color="000000"/>
              <w:right w:val="single" w:sz="6" w:space="0" w:color="000000"/>
            </w:tcBorders>
            <w:textDirection w:val="tbRl"/>
          </w:tcPr>
          <w:p w14:paraId="4D3DC669" w14:textId="755CDA02" w:rsidR="00457DF4" w:rsidRDefault="00457DF4" w:rsidP="00186273">
            <w:pPr>
              <w:pStyle w:val="TableParagraph"/>
              <w:jc w:val="center"/>
              <w:rPr>
                <w:sz w:val="28"/>
              </w:rPr>
            </w:pPr>
            <w:r w:rsidRPr="000109B1">
              <w:rPr>
                <w:sz w:val="28"/>
              </w:rPr>
              <w:t>ІАЛЦ.</w:t>
            </w:r>
            <w:r w:rsidRPr="000109B1">
              <w:rPr>
                <w:sz w:val="28"/>
                <w:szCs w:val="28"/>
              </w:rPr>
              <w:t>045430</w:t>
            </w:r>
            <w:r w:rsidRPr="000109B1">
              <w:rPr>
                <w:sz w:val="28"/>
              </w:rPr>
              <w:t>.00</w:t>
            </w:r>
            <w:r>
              <w:rPr>
                <w:sz w:val="28"/>
              </w:rPr>
              <w:t>8</w:t>
            </w:r>
            <w:r w:rsidRPr="000109B1">
              <w:rPr>
                <w:spacing w:val="-5"/>
                <w:sz w:val="28"/>
              </w:rPr>
              <w:t xml:space="preserve"> </w:t>
            </w:r>
            <w:r w:rsidRPr="000109B1">
              <w:rPr>
                <w:sz w:val="28"/>
                <w:lang w:val="ru-RU"/>
              </w:rPr>
              <w:t>Д</w:t>
            </w:r>
            <w:r>
              <w:rPr>
                <w:sz w:val="28"/>
                <w:lang w:val="ru-RU"/>
              </w:rPr>
              <w:t>4</w:t>
            </w:r>
          </w:p>
        </w:tc>
        <w:tc>
          <w:tcPr>
            <w:tcW w:w="379" w:type="dxa"/>
            <w:vMerge w:val="restart"/>
            <w:tcBorders>
              <w:left w:val="single" w:sz="6" w:space="0" w:color="000000"/>
              <w:right w:val="single" w:sz="6" w:space="0" w:color="000000"/>
            </w:tcBorders>
          </w:tcPr>
          <w:p w14:paraId="55F18E3F"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2EEAFA81"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0798E4C2"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0F8C9B4E"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202EB4FD"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3AE2037C"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extDirection w:val="tbRl"/>
          </w:tcPr>
          <w:p w14:paraId="0BAC8105" w14:textId="0ECF654F" w:rsidR="00457DF4" w:rsidRDefault="00457DF4" w:rsidP="00457DF4">
            <w:pPr>
              <w:pStyle w:val="TableParagraph"/>
              <w:spacing w:line="317" w:lineRule="exact"/>
              <w:ind w:left="121"/>
              <w:rPr>
                <w:sz w:val="28"/>
              </w:rPr>
            </w:pPr>
            <w:r w:rsidRPr="000109B1">
              <w:rPr>
                <w:sz w:val="28"/>
              </w:rPr>
              <w:t>ІАЛЦ.</w:t>
            </w:r>
            <w:r w:rsidRPr="000109B1">
              <w:rPr>
                <w:sz w:val="28"/>
                <w:szCs w:val="28"/>
              </w:rPr>
              <w:t>045430</w:t>
            </w:r>
            <w:r w:rsidRPr="000109B1">
              <w:rPr>
                <w:sz w:val="28"/>
              </w:rPr>
              <w:t>.00</w:t>
            </w:r>
            <w:r>
              <w:rPr>
                <w:sz w:val="28"/>
              </w:rPr>
              <w:t>7</w:t>
            </w:r>
            <w:r w:rsidRPr="000109B1">
              <w:rPr>
                <w:spacing w:val="-5"/>
                <w:sz w:val="28"/>
              </w:rPr>
              <w:t xml:space="preserve"> </w:t>
            </w:r>
            <w:r w:rsidRPr="000109B1">
              <w:rPr>
                <w:sz w:val="28"/>
                <w:lang w:val="ru-RU"/>
              </w:rPr>
              <w:t>Д</w:t>
            </w:r>
            <w:r>
              <w:rPr>
                <w:sz w:val="28"/>
                <w:lang w:val="ru-RU"/>
              </w:rPr>
              <w:t>3</w:t>
            </w:r>
          </w:p>
        </w:tc>
        <w:tc>
          <w:tcPr>
            <w:tcW w:w="1677" w:type="dxa"/>
            <w:vMerge w:val="restart"/>
            <w:tcBorders>
              <w:left w:val="single" w:sz="6" w:space="0" w:color="000000"/>
            </w:tcBorders>
            <w:textDirection w:val="tbRl"/>
          </w:tcPr>
          <w:p w14:paraId="73DE4F8A" w14:textId="77777777" w:rsidR="00457DF4" w:rsidRPr="00D30174" w:rsidRDefault="00457DF4" w:rsidP="00457DF4">
            <w:pPr>
              <w:pStyle w:val="TableParagraph"/>
              <w:rPr>
                <w:sz w:val="24"/>
                <w:szCs w:val="24"/>
              </w:rPr>
            </w:pPr>
          </w:p>
          <w:p w14:paraId="329E6036" w14:textId="77777777" w:rsidR="00457DF4" w:rsidRPr="00D30174" w:rsidRDefault="00457DF4" w:rsidP="00457DF4">
            <w:pPr>
              <w:pStyle w:val="TableParagraph"/>
              <w:spacing w:before="4"/>
              <w:rPr>
                <w:sz w:val="24"/>
                <w:szCs w:val="24"/>
              </w:rPr>
            </w:pPr>
          </w:p>
          <w:p w14:paraId="00DDD3DC" w14:textId="77777777" w:rsidR="00457DF4" w:rsidRPr="00D30174" w:rsidRDefault="00457DF4" w:rsidP="00457DF4">
            <w:pPr>
              <w:pStyle w:val="TableParagraph"/>
              <w:ind w:left="419"/>
              <w:rPr>
                <w:sz w:val="24"/>
                <w:szCs w:val="24"/>
              </w:rPr>
            </w:pPr>
            <w:r w:rsidRPr="00D30174">
              <w:rPr>
                <w:sz w:val="24"/>
                <w:szCs w:val="24"/>
              </w:rPr>
              <w:t>ПОЗНАЧЕННЯ</w:t>
            </w:r>
          </w:p>
        </w:tc>
      </w:tr>
      <w:tr w:rsidR="00457DF4" w14:paraId="70A89F51" w14:textId="77777777" w:rsidTr="00EB62B6">
        <w:trPr>
          <w:trHeight w:val="1116"/>
        </w:trPr>
        <w:tc>
          <w:tcPr>
            <w:tcW w:w="280" w:type="dxa"/>
            <w:textDirection w:val="tbRl"/>
          </w:tcPr>
          <w:p w14:paraId="1FB99F3E" w14:textId="77777777" w:rsidR="00457DF4" w:rsidRDefault="00457DF4" w:rsidP="00457DF4">
            <w:pPr>
              <w:pStyle w:val="TableParagraph"/>
              <w:spacing w:line="193" w:lineRule="exact"/>
              <w:ind w:left="193"/>
              <w:rPr>
                <w:sz w:val="18"/>
              </w:rPr>
            </w:pPr>
            <w:r>
              <w:rPr>
                <w:sz w:val="18"/>
              </w:rPr>
              <w:t>№</w:t>
            </w:r>
            <w:r>
              <w:rPr>
                <w:spacing w:val="-3"/>
                <w:sz w:val="18"/>
              </w:rPr>
              <w:t xml:space="preserve"> </w:t>
            </w:r>
            <w:proofErr w:type="spellStart"/>
            <w:r>
              <w:rPr>
                <w:sz w:val="18"/>
              </w:rPr>
              <w:t>докум</w:t>
            </w:r>
            <w:proofErr w:type="spellEnd"/>
            <w:r>
              <w:rPr>
                <w:sz w:val="18"/>
              </w:rPr>
              <w:t>.</w:t>
            </w:r>
          </w:p>
        </w:tc>
        <w:tc>
          <w:tcPr>
            <w:tcW w:w="281" w:type="dxa"/>
          </w:tcPr>
          <w:p w14:paraId="2F1ECCD7" w14:textId="77777777" w:rsidR="00457DF4" w:rsidRDefault="00457DF4" w:rsidP="00457DF4">
            <w:pPr>
              <w:pStyle w:val="TableParagraph"/>
              <w:rPr>
                <w:sz w:val="28"/>
              </w:rPr>
            </w:pPr>
          </w:p>
        </w:tc>
        <w:tc>
          <w:tcPr>
            <w:tcW w:w="281" w:type="dxa"/>
          </w:tcPr>
          <w:p w14:paraId="4BA51A3D" w14:textId="77777777" w:rsidR="00457DF4" w:rsidRDefault="00457DF4" w:rsidP="00457DF4">
            <w:pPr>
              <w:pStyle w:val="TableParagraph"/>
              <w:rPr>
                <w:sz w:val="28"/>
              </w:rPr>
            </w:pPr>
          </w:p>
        </w:tc>
        <w:tc>
          <w:tcPr>
            <w:tcW w:w="411" w:type="dxa"/>
            <w:vMerge/>
            <w:tcBorders>
              <w:top w:val="nil"/>
              <w:left w:val="single" w:sz="24" w:space="0" w:color="000000"/>
              <w:right w:val="single" w:sz="6" w:space="0" w:color="000000"/>
            </w:tcBorders>
          </w:tcPr>
          <w:p w14:paraId="17EC709A" w14:textId="77777777" w:rsidR="00457DF4" w:rsidRDefault="00457DF4" w:rsidP="00457DF4">
            <w:pPr>
              <w:rPr>
                <w:sz w:val="2"/>
                <w:szCs w:val="2"/>
              </w:rPr>
            </w:pPr>
          </w:p>
        </w:tc>
        <w:tc>
          <w:tcPr>
            <w:tcW w:w="393" w:type="dxa"/>
            <w:vMerge/>
            <w:tcBorders>
              <w:top w:val="nil"/>
              <w:left w:val="single" w:sz="6" w:space="0" w:color="000000"/>
              <w:right w:val="single" w:sz="6" w:space="0" w:color="000000"/>
            </w:tcBorders>
          </w:tcPr>
          <w:p w14:paraId="64A880A3" w14:textId="77777777" w:rsidR="00457DF4" w:rsidRDefault="00457DF4" w:rsidP="00457DF4">
            <w:pPr>
              <w:rPr>
                <w:sz w:val="2"/>
                <w:szCs w:val="2"/>
              </w:rPr>
            </w:pPr>
          </w:p>
        </w:tc>
        <w:tc>
          <w:tcPr>
            <w:tcW w:w="375" w:type="dxa"/>
            <w:vMerge/>
            <w:tcBorders>
              <w:top w:val="nil"/>
              <w:left w:val="single" w:sz="6" w:space="0" w:color="000000"/>
              <w:right w:val="single" w:sz="2" w:space="0" w:color="000000"/>
            </w:tcBorders>
          </w:tcPr>
          <w:p w14:paraId="2F5BCC00" w14:textId="77777777" w:rsidR="00457DF4" w:rsidRDefault="00457DF4" w:rsidP="00457DF4">
            <w:pPr>
              <w:rPr>
                <w:sz w:val="2"/>
                <w:szCs w:val="2"/>
              </w:rPr>
            </w:pPr>
          </w:p>
        </w:tc>
        <w:tc>
          <w:tcPr>
            <w:tcW w:w="375" w:type="dxa"/>
            <w:vMerge/>
            <w:tcBorders>
              <w:top w:val="nil"/>
              <w:left w:val="single" w:sz="2" w:space="0" w:color="000000"/>
              <w:right w:val="single" w:sz="6" w:space="0" w:color="000000"/>
            </w:tcBorders>
          </w:tcPr>
          <w:p w14:paraId="6FADED38" w14:textId="77777777" w:rsidR="00457DF4" w:rsidRDefault="00457DF4" w:rsidP="00457DF4">
            <w:pPr>
              <w:rPr>
                <w:sz w:val="2"/>
                <w:szCs w:val="2"/>
              </w:rPr>
            </w:pPr>
          </w:p>
        </w:tc>
        <w:tc>
          <w:tcPr>
            <w:tcW w:w="397" w:type="dxa"/>
            <w:vMerge/>
            <w:tcBorders>
              <w:top w:val="nil"/>
              <w:left w:val="single" w:sz="6" w:space="0" w:color="000000"/>
              <w:right w:val="single" w:sz="6" w:space="0" w:color="000000"/>
            </w:tcBorders>
          </w:tcPr>
          <w:p w14:paraId="7E7279A5"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8B1BC56"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592D96E"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DAC0E8E"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1CB71CE7"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37DC900D"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38F1D2A"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445E90F3"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7AEB990F"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3B5BCC09"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cPr>
          <w:p w14:paraId="4BAF4B36"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EE53D92"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5B77D38B"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EFB5C9B" w14:textId="77777777" w:rsidR="00457DF4" w:rsidRDefault="00457DF4" w:rsidP="00457DF4">
            <w:pPr>
              <w:rPr>
                <w:sz w:val="2"/>
                <w:szCs w:val="2"/>
              </w:rPr>
            </w:pPr>
          </w:p>
        </w:tc>
        <w:tc>
          <w:tcPr>
            <w:tcW w:w="377" w:type="dxa"/>
            <w:vMerge/>
            <w:tcBorders>
              <w:top w:val="nil"/>
              <w:left w:val="single" w:sz="6" w:space="0" w:color="000000"/>
              <w:right w:val="single" w:sz="6" w:space="0" w:color="000000"/>
            </w:tcBorders>
          </w:tcPr>
          <w:p w14:paraId="2C1C695F"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59032ACA"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698D79F2"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738C2EB3"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63E8778B"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683F0CB3"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extDirection w:val="tbRl"/>
          </w:tcPr>
          <w:p w14:paraId="55D71CDF"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387B7BCB"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7448D9FC"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9DF7E14"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7DF47D89"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780DA6C"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5481935"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extDirection w:val="tbRl"/>
          </w:tcPr>
          <w:p w14:paraId="09FBD408" w14:textId="77777777" w:rsidR="00457DF4" w:rsidRDefault="00457DF4" w:rsidP="00457DF4">
            <w:pPr>
              <w:rPr>
                <w:sz w:val="2"/>
                <w:szCs w:val="2"/>
              </w:rPr>
            </w:pPr>
          </w:p>
        </w:tc>
        <w:tc>
          <w:tcPr>
            <w:tcW w:w="1677" w:type="dxa"/>
            <w:vMerge/>
            <w:tcBorders>
              <w:top w:val="nil"/>
              <w:left w:val="single" w:sz="6" w:space="0" w:color="000000"/>
            </w:tcBorders>
            <w:textDirection w:val="tbRl"/>
          </w:tcPr>
          <w:p w14:paraId="1D01FF37" w14:textId="77777777" w:rsidR="00457DF4" w:rsidRPr="00D30174" w:rsidRDefault="00457DF4" w:rsidP="00457DF4">
            <w:pPr>
              <w:rPr>
                <w:sz w:val="24"/>
                <w:szCs w:val="24"/>
              </w:rPr>
            </w:pPr>
          </w:p>
        </w:tc>
      </w:tr>
      <w:tr w:rsidR="00457DF4" w14:paraId="741E2458" w14:textId="77777777" w:rsidTr="00EB62B6">
        <w:trPr>
          <w:trHeight w:val="1032"/>
        </w:trPr>
        <w:tc>
          <w:tcPr>
            <w:tcW w:w="280" w:type="dxa"/>
            <w:textDirection w:val="tbRl"/>
          </w:tcPr>
          <w:p w14:paraId="0FF4EB6D" w14:textId="77777777" w:rsidR="00457DF4" w:rsidRDefault="00457DF4" w:rsidP="00457DF4">
            <w:pPr>
              <w:pStyle w:val="TableParagraph"/>
              <w:spacing w:line="193" w:lineRule="exact"/>
              <w:ind w:left="246"/>
              <w:rPr>
                <w:sz w:val="18"/>
              </w:rPr>
            </w:pPr>
            <w:r>
              <w:rPr>
                <w:sz w:val="18"/>
              </w:rPr>
              <w:t>Підпис</w:t>
            </w:r>
          </w:p>
        </w:tc>
        <w:tc>
          <w:tcPr>
            <w:tcW w:w="281" w:type="dxa"/>
          </w:tcPr>
          <w:p w14:paraId="41F877F5" w14:textId="77777777" w:rsidR="00457DF4" w:rsidRDefault="00457DF4" w:rsidP="00457DF4">
            <w:pPr>
              <w:pStyle w:val="TableParagraph"/>
              <w:rPr>
                <w:sz w:val="28"/>
              </w:rPr>
            </w:pPr>
          </w:p>
        </w:tc>
        <w:tc>
          <w:tcPr>
            <w:tcW w:w="281" w:type="dxa"/>
          </w:tcPr>
          <w:p w14:paraId="741ED727" w14:textId="77777777" w:rsidR="00457DF4" w:rsidRDefault="00457DF4" w:rsidP="00457DF4">
            <w:pPr>
              <w:pStyle w:val="TableParagraph"/>
              <w:rPr>
                <w:sz w:val="28"/>
              </w:rPr>
            </w:pPr>
          </w:p>
        </w:tc>
        <w:tc>
          <w:tcPr>
            <w:tcW w:w="411" w:type="dxa"/>
            <w:vMerge/>
            <w:tcBorders>
              <w:top w:val="nil"/>
              <w:left w:val="single" w:sz="24" w:space="0" w:color="000000"/>
              <w:right w:val="single" w:sz="6" w:space="0" w:color="000000"/>
            </w:tcBorders>
          </w:tcPr>
          <w:p w14:paraId="5E30FB9C" w14:textId="77777777" w:rsidR="00457DF4" w:rsidRDefault="00457DF4" w:rsidP="00457DF4">
            <w:pPr>
              <w:rPr>
                <w:sz w:val="2"/>
                <w:szCs w:val="2"/>
              </w:rPr>
            </w:pPr>
          </w:p>
        </w:tc>
        <w:tc>
          <w:tcPr>
            <w:tcW w:w="393" w:type="dxa"/>
            <w:vMerge/>
            <w:tcBorders>
              <w:top w:val="nil"/>
              <w:left w:val="single" w:sz="6" w:space="0" w:color="000000"/>
              <w:right w:val="single" w:sz="6" w:space="0" w:color="000000"/>
            </w:tcBorders>
          </w:tcPr>
          <w:p w14:paraId="18318709" w14:textId="77777777" w:rsidR="00457DF4" w:rsidRDefault="00457DF4" w:rsidP="00457DF4">
            <w:pPr>
              <w:rPr>
                <w:sz w:val="2"/>
                <w:szCs w:val="2"/>
              </w:rPr>
            </w:pPr>
          </w:p>
        </w:tc>
        <w:tc>
          <w:tcPr>
            <w:tcW w:w="375" w:type="dxa"/>
            <w:vMerge/>
            <w:tcBorders>
              <w:top w:val="nil"/>
              <w:left w:val="single" w:sz="6" w:space="0" w:color="000000"/>
              <w:right w:val="single" w:sz="2" w:space="0" w:color="000000"/>
            </w:tcBorders>
          </w:tcPr>
          <w:p w14:paraId="3F16254F" w14:textId="77777777" w:rsidR="00457DF4" w:rsidRDefault="00457DF4" w:rsidP="00457DF4">
            <w:pPr>
              <w:rPr>
                <w:sz w:val="2"/>
                <w:szCs w:val="2"/>
              </w:rPr>
            </w:pPr>
          </w:p>
        </w:tc>
        <w:tc>
          <w:tcPr>
            <w:tcW w:w="375" w:type="dxa"/>
            <w:vMerge/>
            <w:tcBorders>
              <w:top w:val="nil"/>
              <w:left w:val="single" w:sz="2" w:space="0" w:color="000000"/>
              <w:right w:val="single" w:sz="6" w:space="0" w:color="000000"/>
            </w:tcBorders>
          </w:tcPr>
          <w:p w14:paraId="4FA214A6" w14:textId="77777777" w:rsidR="00457DF4" w:rsidRDefault="00457DF4" w:rsidP="00457DF4">
            <w:pPr>
              <w:rPr>
                <w:sz w:val="2"/>
                <w:szCs w:val="2"/>
              </w:rPr>
            </w:pPr>
          </w:p>
        </w:tc>
        <w:tc>
          <w:tcPr>
            <w:tcW w:w="397" w:type="dxa"/>
            <w:vMerge/>
            <w:tcBorders>
              <w:top w:val="nil"/>
              <w:left w:val="single" w:sz="6" w:space="0" w:color="000000"/>
              <w:right w:val="single" w:sz="6" w:space="0" w:color="000000"/>
            </w:tcBorders>
          </w:tcPr>
          <w:p w14:paraId="17FF130D"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2F8A9F08"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7403D06B"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515F82E5"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582D65EE"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60AC3406"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4954BED8"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532A3730"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15941AA9"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6DCF8049"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cPr>
          <w:p w14:paraId="4C7967E1"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68930A36"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6BFBB3E6"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3231692E" w14:textId="77777777" w:rsidR="00457DF4" w:rsidRDefault="00457DF4" w:rsidP="00457DF4">
            <w:pPr>
              <w:rPr>
                <w:sz w:val="2"/>
                <w:szCs w:val="2"/>
              </w:rPr>
            </w:pPr>
          </w:p>
        </w:tc>
        <w:tc>
          <w:tcPr>
            <w:tcW w:w="377" w:type="dxa"/>
            <w:vMerge/>
            <w:tcBorders>
              <w:top w:val="nil"/>
              <w:left w:val="single" w:sz="6" w:space="0" w:color="000000"/>
              <w:right w:val="single" w:sz="6" w:space="0" w:color="000000"/>
            </w:tcBorders>
          </w:tcPr>
          <w:p w14:paraId="2C9CCF78"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6D00C8F"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467E74E2"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7C56DF02"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BB658EC"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D7E1FB1"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extDirection w:val="tbRl"/>
          </w:tcPr>
          <w:p w14:paraId="3A92877E"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264BD79"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DC5967D"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702AF07B"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3A588BEE"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71FCFD01"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182FD83"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extDirection w:val="tbRl"/>
          </w:tcPr>
          <w:p w14:paraId="69443EAA" w14:textId="77777777" w:rsidR="00457DF4" w:rsidRDefault="00457DF4" w:rsidP="00457DF4">
            <w:pPr>
              <w:rPr>
                <w:sz w:val="2"/>
                <w:szCs w:val="2"/>
              </w:rPr>
            </w:pPr>
          </w:p>
        </w:tc>
        <w:tc>
          <w:tcPr>
            <w:tcW w:w="1677" w:type="dxa"/>
            <w:vMerge/>
            <w:tcBorders>
              <w:top w:val="nil"/>
              <w:left w:val="single" w:sz="6" w:space="0" w:color="000000"/>
            </w:tcBorders>
            <w:textDirection w:val="tbRl"/>
          </w:tcPr>
          <w:p w14:paraId="7A24E2CF" w14:textId="77777777" w:rsidR="00457DF4" w:rsidRPr="00D30174" w:rsidRDefault="00457DF4" w:rsidP="00457DF4">
            <w:pPr>
              <w:rPr>
                <w:sz w:val="24"/>
                <w:szCs w:val="24"/>
              </w:rPr>
            </w:pPr>
          </w:p>
        </w:tc>
      </w:tr>
      <w:tr w:rsidR="00457DF4" w14:paraId="23FDE3AB" w14:textId="77777777" w:rsidTr="00EB62B6">
        <w:trPr>
          <w:trHeight w:val="394"/>
        </w:trPr>
        <w:tc>
          <w:tcPr>
            <w:tcW w:w="280" w:type="dxa"/>
            <w:vMerge w:val="restart"/>
            <w:textDirection w:val="tbRl"/>
          </w:tcPr>
          <w:p w14:paraId="43653BA1" w14:textId="77777777" w:rsidR="00457DF4" w:rsidRDefault="00457DF4" w:rsidP="00457DF4">
            <w:pPr>
              <w:pStyle w:val="TableParagraph"/>
              <w:spacing w:line="193" w:lineRule="exact"/>
              <w:ind w:left="109"/>
              <w:rPr>
                <w:sz w:val="18"/>
              </w:rPr>
            </w:pPr>
            <w:r>
              <w:rPr>
                <w:sz w:val="18"/>
              </w:rPr>
              <w:t>Дата</w:t>
            </w:r>
          </w:p>
        </w:tc>
        <w:tc>
          <w:tcPr>
            <w:tcW w:w="281" w:type="dxa"/>
            <w:vMerge w:val="restart"/>
          </w:tcPr>
          <w:p w14:paraId="1DAD6C7A" w14:textId="77777777" w:rsidR="00457DF4" w:rsidRDefault="00457DF4" w:rsidP="00457DF4">
            <w:pPr>
              <w:pStyle w:val="TableParagraph"/>
              <w:rPr>
                <w:sz w:val="28"/>
              </w:rPr>
            </w:pPr>
          </w:p>
        </w:tc>
        <w:tc>
          <w:tcPr>
            <w:tcW w:w="281" w:type="dxa"/>
            <w:vMerge w:val="restart"/>
          </w:tcPr>
          <w:p w14:paraId="212747C2" w14:textId="77777777" w:rsidR="00457DF4" w:rsidRDefault="00457DF4" w:rsidP="00457DF4">
            <w:pPr>
              <w:pStyle w:val="TableParagraph"/>
              <w:rPr>
                <w:sz w:val="28"/>
              </w:rPr>
            </w:pPr>
          </w:p>
        </w:tc>
        <w:tc>
          <w:tcPr>
            <w:tcW w:w="411" w:type="dxa"/>
            <w:vMerge/>
            <w:tcBorders>
              <w:top w:val="nil"/>
              <w:left w:val="single" w:sz="24" w:space="0" w:color="000000"/>
              <w:right w:val="single" w:sz="6" w:space="0" w:color="000000"/>
            </w:tcBorders>
          </w:tcPr>
          <w:p w14:paraId="7AF8A33B" w14:textId="77777777" w:rsidR="00457DF4" w:rsidRDefault="00457DF4" w:rsidP="00457DF4">
            <w:pPr>
              <w:rPr>
                <w:sz w:val="2"/>
                <w:szCs w:val="2"/>
              </w:rPr>
            </w:pPr>
          </w:p>
        </w:tc>
        <w:tc>
          <w:tcPr>
            <w:tcW w:w="393" w:type="dxa"/>
            <w:vMerge/>
            <w:tcBorders>
              <w:top w:val="nil"/>
              <w:left w:val="single" w:sz="6" w:space="0" w:color="000000"/>
              <w:right w:val="single" w:sz="6" w:space="0" w:color="000000"/>
            </w:tcBorders>
          </w:tcPr>
          <w:p w14:paraId="2F9B12C2" w14:textId="77777777" w:rsidR="00457DF4" w:rsidRDefault="00457DF4" w:rsidP="00457DF4">
            <w:pPr>
              <w:rPr>
                <w:sz w:val="2"/>
                <w:szCs w:val="2"/>
              </w:rPr>
            </w:pPr>
          </w:p>
        </w:tc>
        <w:tc>
          <w:tcPr>
            <w:tcW w:w="375" w:type="dxa"/>
            <w:vMerge/>
            <w:tcBorders>
              <w:top w:val="nil"/>
              <w:left w:val="single" w:sz="6" w:space="0" w:color="000000"/>
              <w:right w:val="single" w:sz="2" w:space="0" w:color="000000"/>
            </w:tcBorders>
          </w:tcPr>
          <w:p w14:paraId="6B2B6DEC" w14:textId="77777777" w:rsidR="00457DF4" w:rsidRDefault="00457DF4" w:rsidP="00457DF4">
            <w:pPr>
              <w:rPr>
                <w:sz w:val="2"/>
                <w:szCs w:val="2"/>
              </w:rPr>
            </w:pPr>
          </w:p>
        </w:tc>
        <w:tc>
          <w:tcPr>
            <w:tcW w:w="375" w:type="dxa"/>
            <w:vMerge/>
            <w:tcBorders>
              <w:top w:val="nil"/>
              <w:left w:val="single" w:sz="2" w:space="0" w:color="000000"/>
              <w:right w:val="single" w:sz="6" w:space="0" w:color="000000"/>
            </w:tcBorders>
          </w:tcPr>
          <w:p w14:paraId="7C24E194" w14:textId="77777777" w:rsidR="00457DF4" w:rsidRDefault="00457DF4" w:rsidP="00457DF4">
            <w:pPr>
              <w:rPr>
                <w:sz w:val="2"/>
                <w:szCs w:val="2"/>
              </w:rPr>
            </w:pPr>
          </w:p>
        </w:tc>
        <w:tc>
          <w:tcPr>
            <w:tcW w:w="397" w:type="dxa"/>
            <w:vMerge/>
            <w:tcBorders>
              <w:top w:val="nil"/>
              <w:left w:val="single" w:sz="6" w:space="0" w:color="000000"/>
              <w:right w:val="single" w:sz="6" w:space="0" w:color="000000"/>
            </w:tcBorders>
          </w:tcPr>
          <w:p w14:paraId="2DEEEBDE"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41DB7C4A"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1C3BF827"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43ABBEC5"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EC253CC"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701596D8"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0748BF3A"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0CDCD722"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0F35FCA2"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25299F0E"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cPr>
          <w:p w14:paraId="48C7AB82"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2F0B88BF"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6889DE27"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C1C650C" w14:textId="77777777" w:rsidR="00457DF4" w:rsidRDefault="00457DF4" w:rsidP="00457DF4">
            <w:pPr>
              <w:rPr>
                <w:sz w:val="2"/>
                <w:szCs w:val="2"/>
              </w:rPr>
            </w:pPr>
          </w:p>
        </w:tc>
        <w:tc>
          <w:tcPr>
            <w:tcW w:w="377" w:type="dxa"/>
            <w:vMerge/>
            <w:tcBorders>
              <w:top w:val="nil"/>
              <w:left w:val="single" w:sz="6" w:space="0" w:color="000000"/>
              <w:right w:val="single" w:sz="6" w:space="0" w:color="000000"/>
            </w:tcBorders>
          </w:tcPr>
          <w:p w14:paraId="385D3FE6"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6C69196B"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170106EC"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D7358B0"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6D1E2051"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37CAAF19"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extDirection w:val="tbRl"/>
          </w:tcPr>
          <w:p w14:paraId="75AC2CAB"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693A8D1C"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6446815"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0959993E"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4D58880F"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58688B8D"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3DBE93D6"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extDirection w:val="tbRl"/>
          </w:tcPr>
          <w:p w14:paraId="533A5CFF" w14:textId="77777777" w:rsidR="00457DF4" w:rsidRDefault="00457DF4" w:rsidP="00457DF4">
            <w:pPr>
              <w:rPr>
                <w:sz w:val="2"/>
                <w:szCs w:val="2"/>
              </w:rPr>
            </w:pPr>
          </w:p>
        </w:tc>
        <w:tc>
          <w:tcPr>
            <w:tcW w:w="1677" w:type="dxa"/>
            <w:vMerge/>
            <w:tcBorders>
              <w:top w:val="nil"/>
              <w:left w:val="single" w:sz="6" w:space="0" w:color="000000"/>
            </w:tcBorders>
            <w:textDirection w:val="tbRl"/>
          </w:tcPr>
          <w:p w14:paraId="010E7DD4" w14:textId="77777777" w:rsidR="00457DF4" w:rsidRPr="00D30174" w:rsidRDefault="00457DF4" w:rsidP="00457DF4">
            <w:pPr>
              <w:rPr>
                <w:sz w:val="24"/>
                <w:szCs w:val="24"/>
              </w:rPr>
            </w:pPr>
          </w:p>
        </w:tc>
      </w:tr>
      <w:tr w:rsidR="00457DF4" w14:paraId="5FC1DC85" w14:textId="77777777" w:rsidTr="00EA3CC9">
        <w:trPr>
          <w:trHeight w:val="142"/>
        </w:trPr>
        <w:tc>
          <w:tcPr>
            <w:tcW w:w="280" w:type="dxa"/>
            <w:vMerge/>
            <w:tcBorders>
              <w:top w:val="nil"/>
            </w:tcBorders>
            <w:textDirection w:val="tbRl"/>
          </w:tcPr>
          <w:p w14:paraId="5E13CCB2" w14:textId="77777777" w:rsidR="00457DF4" w:rsidRDefault="00457DF4" w:rsidP="00457DF4">
            <w:pPr>
              <w:rPr>
                <w:sz w:val="2"/>
                <w:szCs w:val="2"/>
              </w:rPr>
            </w:pPr>
          </w:p>
        </w:tc>
        <w:tc>
          <w:tcPr>
            <w:tcW w:w="281" w:type="dxa"/>
            <w:vMerge/>
            <w:tcBorders>
              <w:top w:val="nil"/>
            </w:tcBorders>
          </w:tcPr>
          <w:p w14:paraId="38A0A923" w14:textId="77777777" w:rsidR="00457DF4" w:rsidRDefault="00457DF4" w:rsidP="00457DF4">
            <w:pPr>
              <w:rPr>
                <w:sz w:val="2"/>
                <w:szCs w:val="2"/>
              </w:rPr>
            </w:pPr>
          </w:p>
        </w:tc>
        <w:tc>
          <w:tcPr>
            <w:tcW w:w="281" w:type="dxa"/>
            <w:vMerge/>
            <w:tcBorders>
              <w:top w:val="nil"/>
            </w:tcBorders>
          </w:tcPr>
          <w:p w14:paraId="0685650E" w14:textId="77777777" w:rsidR="00457DF4" w:rsidRDefault="00457DF4" w:rsidP="00457DF4">
            <w:pPr>
              <w:rPr>
                <w:sz w:val="2"/>
                <w:szCs w:val="2"/>
              </w:rPr>
            </w:pPr>
          </w:p>
        </w:tc>
        <w:tc>
          <w:tcPr>
            <w:tcW w:w="411" w:type="dxa"/>
            <w:vMerge w:val="restart"/>
            <w:tcBorders>
              <w:left w:val="single" w:sz="24" w:space="0" w:color="000000"/>
              <w:right w:val="single" w:sz="6" w:space="0" w:color="000000"/>
            </w:tcBorders>
          </w:tcPr>
          <w:p w14:paraId="46828C8C" w14:textId="77777777" w:rsidR="00457DF4" w:rsidRDefault="00457DF4" w:rsidP="00457DF4">
            <w:pPr>
              <w:pStyle w:val="TableParagraph"/>
              <w:rPr>
                <w:sz w:val="28"/>
              </w:rPr>
            </w:pPr>
          </w:p>
        </w:tc>
        <w:tc>
          <w:tcPr>
            <w:tcW w:w="393" w:type="dxa"/>
            <w:vMerge w:val="restart"/>
            <w:tcBorders>
              <w:left w:val="single" w:sz="6" w:space="0" w:color="000000"/>
              <w:right w:val="single" w:sz="6" w:space="0" w:color="000000"/>
            </w:tcBorders>
          </w:tcPr>
          <w:p w14:paraId="1956B51F" w14:textId="77777777" w:rsidR="00457DF4" w:rsidRDefault="00457DF4" w:rsidP="00457DF4">
            <w:pPr>
              <w:pStyle w:val="TableParagraph"/>
              <w:rPr>
                <w:sz w:val="28"/>
              </w:rPr>
            </w:pPr>
          </w:p>
        </w:tc>
        <w:tc>
          <w:tcPr>
            <w:tcW w:w="375" w:type="dxa"/>
            <w:vMerge w:val="restart"/>
            <w:tcBorders>
              <w:left w:val="single" w:sz="6" w:space="0" w:color="000000"/>
              <w:right w:val="single" w:sz="2" w:space="0" w:color="000000"/>
            </w:tcBorders>
          </w:tcPr>
          <w:p w14:paraId="2E6F2D12" w14:textId="77777777" w:rsidR="00457DF4" w:rsidRDefault="00457DF4" w:rsidP="00457DF4">
            <w:pPr>
              <w:pStyle w:val="TableParagraph"/>
              <w:rPr>
                <w:sz w:val="28"/>
              </w:rPr>
            </w:pPr>
          </w:p>
        </w:tc>
        <w:tc>
          <w:tcPr>
            <w:tcW w:w="375" w:type="dxa"/>
            <w:vMerge w:val="restart"/>
            <w:tcBorders>
              <w:left w:val="single" w:sz="2" w:space="0" w:color="000000"/>
              <w:right w:val="single" w:sz="6" w:space="0" w:color="000000"/>
            </w:tcBorders>
          </w:tcPr>
          <w:p w14:paraId="7A20D7F6" w14:textId="77777777" w:rsidR="00457DF4" w:rsidRDefault="00457DF4" w:rsidP="00457DF4">
            <w:pPr>
              <w:pStyle w:val="TableParagraph"/>
              <w:rPr>
                <w:sz w:val="28"/>
              </w:rPr>
            </w:pPr>
          </w:p>
        </w:tc>
        <w:tc>
          <w:tcPr>
            <w:tcW w:w="397" w:type="dxa"/>
            <w:vMerge w:val="restart"/>
            <w:tcBorders>
              <w:left w:val="single" w:sz="6" w:space="0" w:color="000000"/>
              <w:right w:val="single" w:sz="6" w:space="0" w:color="000000"/>
            </w:tcBorders>
          </w:tcPr>
          <w:p w14:paraId="590A030F"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702438AD"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389F4A12"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51E96CE1"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0302D380"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1E788E39"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11F4E772"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7B5FB682"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21E99EFA"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1A849924" w14:textId="77777777" w:rsidR="00457DF4" w:rsidRDefault="00457DF4" w:rsidP="00457DF4">
            <w:pPr>
              <w:pStyle w:val="TableParagraph"/>
              <w:rPr>
                <w:sz w:val="28"/>
              </w:rPr>
            </w:pPr>
          </w:p>
        </w:tc>
        <w:tc>
          <w:tcPr>
            <w:tcW w:w="380" w:type="dxa"/>
            <w:vMerge w:val="restart"/>
            <w:tcBorders>
              <w:left w:val="single" w:sz="6" w:space="0" w:color="000000"/>
              <w:right w:val="single" w:sz="6" w:space="0" w:color="000000"/>
            </w:tcBorders>
          </w:tcPr>
          <w:p w14:paraId="6BF3B605"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7F9AC3A4" w14:textId="77777777" w:rsidR="00457DF4" w:rsidRDefault="00457DF4" w:rsidP="00457DF4">
            <w:pPr>
              <w:pStyle w:val="TableParagraph"/>
              <w:rPr>
                <w:sz w:val="28"/>
              </w:rPr>
            </w:pPr>
          </w:p>
        </w:tc>
        <w:tc>
          <w:tcPr>
            <w:tcW w:w="379" w:type="dxa"/>
            <w:vMerge w:val="restart"/>
            <w:tcBorders>
              <w:left w:val="single" w:sz="6" w:space="0" w:color="000000"/>
              <w:right w:val="single" w:sz="6" w:space="0" w:color="000000"/>
            </w:tcBorders>
          </w:tcPr>
          <w:p w14:paraId="6F506515"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cPr>
          <w:p w14:paraId="7A42D63B" w14:textId="77777777" w:rsidR="00457DF4" w:rsidRDefault="00457DF4" w:rsidP="00457DF4">
            <w:pPr>
              <w:pStyle w:val="TableParagraph"/>
              <w:rPr>
                <w:sz w:val="28"/>
              </w:rPr>
            </w:pPr>
          </w:p>
        </w:tc>
        <w:tc>
          <w:tcPr>
            <w:tcW w:w="377" w:type="dxa"/>
            <w:vMerge w:val="restart"/>
            <w:tcBorders>
              <w:left w:val="single" w:sz="6" w:space="0" w:color="000000"/>
              <w:right w:val="single" w:sz="6" w:space="0" w:color="000000"/>
            </w:tcBorders>
            <w:textDirection w:val="tbRl"/>
          </w:tcPr>
          <w:p w14:paraId="71217C28" w14:textId="236306C9" w:rsidR="00457DF4" w:rsidRPr="00187677" w:rsidRDefault="00457DF4" w:rsidP="00EA3CC9">
            <w:pPr>
              <w:pStyle w:val="TableParagraph"/>
              <w:ind w:left="113" w:right="113"/>
              <w:rPr>
                <w:sz w:val="28"/>
                <w:lang w:val="en-US"/>
              </w:rPr>
            </w:pPr>
          </w:p>
        </w:tc>
        <w:tc>
          <w:tcPr>
            <w:tcW w:w="396" w:type="dxa"/>
            <w:vMerge w:val="restart"/>
            <w:tcBorders>
              <w:left w:val="single" w:sz="6" w:space="0" w:color="000000"/>
              <w:right w:val="single" w:sz="6" w:space="0" w:color="000000"/>
            </w:tcBorders>
            <w:textDirection w:val="tbRl"/>
          </w:tcPr>
          <w:p w14:paraId="2CA50BEF" w14:textId="75243401" w:rsidR="00457DF4" w:rsidRDefault="00457DF4" w:rsidP="00B035A2">
            <w:pPr>
              <w:pStyle w:val="TableParagraph"/>
              <w:ind w:left="85"/>
              <w:rPr>
                <w:sz w:val="28"/>
              </w:rPr>
            </w:pPr>
          </w:p>
        </w:tc>
        <w:tc>
          <w:tcPr>
            <w:tcW w:w="379" w:type="dxa"/>
            <w:vMerge w:val="restart"/>
            <w:tcBorders>
              <w:left w:val="single" w:sz="6" w:space="0" w:color="000000"/>
              <w:right w:val="single" w:sz="6" w:space="0" w:color="000000"/>
            </w:tcBorders>
            <w:textDirection w:val="tbRl"/>
          </w:tcPr>
          <w:p w14:paraId="52C79DF9" w14:textId="5C7D66C3" w:rsidR="00457DF4" w:rsidRDefault="00457DF4" w:rsidP="00B035A2">
            <w:pPr>
              <w:pStyle w:val="TableParagraph"/>
              <w:ind w:left="85"/>
              <w:rPr>
                <w:sz w:val="28"/>
              </w:rPr>
            </w:pPr>
          </w:p>
        </w:tc>
        <w:tc>
          <w:tcPr>
            <w:tcW w:w="396" w:type="dxa"/>
            <w:vMerge w:val="restart"/>
            <w:tcBorders>
              <w:left w:val="single" w:sz="6" w:space="0" w:color="000000"/>
              <w:right w:val="single" w:sz="6" w:space="0" w:color="000000"/>
            </w:tcBorders>
            <w:textDirection w:val="tbRl"/>
          </w:tcPr>
          <w:p w14:paraId="4F04449B" w14:textId="23C5641E" w:rsidR="00457DF4" w:rsidRDefault="00457DF4" w:rsidP="00186273">
            <w:pPr>
              <w:pStyle w:val="TableParagraph"/>
              <w:ind w:left="85"/>
              <w:rPr>
                <w:sz w:val="28"/>
              </w:rPr>
            </w:pPr>
          </w:p>
        </w:tc>
        <w:tc>
          <w:tcPr>
            <w:tcW w:w="379" w:type="dxa"/>
            <w:vMerge w:val="restart"/>
            <w:tcBorders>
              <w:left w:val="single" w:sz="6" w:space="0" w:color="000000"/>
              <w:right w:val="single" w:sz="6" w:space="0" w:color="000000"/>
            </w:tcBorders>
            <w:textDirection w:val="tbRl"/>
          </w:tcPr>
          <w:p w14:paraId="71C8BE67" w14:textId="51DC2E17" w:rsidR="00457DF4" w:rsidRDefault="00980A1F" w:rsidP="00186273">
            <w:pPr>
              <w:pStyle w:val="TableParagraph"/>
              <w:ind w:left="85"/>
              <w:rPr>
                <w:sz w:val="28"/>
              </w:rPr>
            </w:pPr>
            <w:r>
              <w:rPr>
                <w:spacing w:val="-6"/>
                <w:sz w:val="28"/>
              </w:rPr>
              <w:t>Схема а</w:t>
            </w:r>
            <w:r w:rsidRPr="004778E1">
              <w:rPr>
                <w:spacing w:val="-6"/>
                <w:sz w:val="28"/>
              </w:rPr>
              <w:t>лгоритм</w:t>
            </w:r>
            <w:r>
              <w:rPr>
                <w:spacing w:val="-6"/>
                <w:sz w:val="28"/>
              </w:rPr>
              <w:t>у</w:t>
            </w:r>
          </w:p>
        </w:tc>
        <w:tc>
          <w:tcPr>
            <w:tcW w:w="396" w:type="dxa"/>
            <w:vMerge w:val="restart"/>
            <w:tcBorders>
              <w:left w:val="single" w:sz="6" w:space="0" w:color="000000"/>
              <w:right w:val="single" w:sz="6" w:space="0" w:color="000000"/>
            </w:tcBorders>
            <w:textDirection w:val="tbRl"/>
          </w:tcPr>
          <w:p w14:paraId="3D3D7C4A" w14:textId="06E10DBD" w:rsidR="00457DF4" w:rsidRDefault="00980A1F" w:rsidP="00186273">
            <w:pPr>
              <w:pStyle w:val="TableParagraph"/>
              <w:ind w:left="85"/>
              <w:rPr>
                <w:sz w:val="28"/>
              </w:rPr>
            </w:pPr>
            <w:r w:rsidRPr="004778E1">
              <w:rPr>
                <w:spacing w:val="-6"/>
                <w:sz w:val="28"/>
              </w:rPr>
              <w:t>можливого діагнозу</w:t>
            </w:r>
            <w:r>
              <w:rPr>
                <w:spacing w:val="-6"/>
                <w:sz w:val="28"/>
              </w:rPr>
              <w:t>.</w:t>
            </w:r>
          </w:p>
        </w:tc>
        <w:tc>
          <w:tcPr>
            <w:tcW w:w="380" w:type="dxa"/>
            <w:vMerge w:val="restart"/>
            <w:tcBorders>
              <w:left w:val="single" w:sz="6" w:space="0" w:color="000000"/>
              <w:right w:val="single" w:sz="6" w:space="0" w:color="000000"/>
            </w:tcBorders>
            <w:textDirection w:val="tbRl"/>
          </w:tcPr>
          <w:p w14:paraId="7AD5FAEC" w14:textId="5B8AF1A9" w:rsidR="00457DF4" w:rsidRDefault="00980A1F" w:rsidP="00186273">
            <w:pPr>
              <w:pStyle w:val="TableParagraph"/>
              <w:ind w:left="85"/>
              <w:rPr>
                <w:sz w:val="28"/>
              </w:rPr>
            </w:pPr>
            <w:r>
              <w:rPr>
                <w:spacing w:val="-6"/>
                <w:sz w:val="28"/>
              </w:rPr>
              <w:t>П</w:t>
            </w:r>
            <w:r w:rsidRPr="004778E1">
              <w:rPr>
                <w:spacing w:val="-6"/>
                <w:sz w:val="28"/>
              </w:rPr>
              <w:t>еревірк</w:t>
            </w:r>
            <w:r w:rsidR="00972DC0">
              <w:rPr>
                <w:spacing w:val="-6"/>
                <w:sz w:val="28"/>
              </w:rPr>
              <w:t>а</w:t>
            </w:r>
            <w:r w:rsidRPr="004778E1">
              <w:rPr>
                <w:spacing w:val="-6"/>
                <w:sz w:val="28"/>
              </w:rPr>
              <w:t xml:space="preserve"> наявності</w:t>
            </w:r>
          </w:p>
        </w:tc>
        <w:tc>
          <w:tcPr>
            <w:tcW w:w="379" w:type="dxa"/>
            <w:vMerge w:val="restart"/>
            <w:tcBorders>
              <w:left w:val="single" w:sz="6" w:space="0" w:color="000000"/>
              <w:right w:val="single" w:sz="6" w:space="0" w:color="000000"/>
            </w:tcBorders>
          </w:tcPr>
          <w:p w14:paraId="7E0819FB" w14:textId="77777777" w:rsidR="00457DF4" w:rsidRDefault="00457DF4" w:rsidP="00457DF4">
            <w:pPr>
              <w:pStyle w:val="TableParagraph"/>
              <w:rPr>
                <w:sz w:val="28"/>
              </w:rPr>
            </w:pPr>
          </w:p>
        </w:tc>
        <w:tc>
          <w:tcPr>
            <w:tcW w:w="396" w:type="dxa"/>
            <w:vMerge w:val="restart"/>
            <w:tcBorders>
              <w:left w:val="single" w:sz="6" w:space="0" w:color="000000"/>
              <w:right w:val="single" w:sz="6" w:space="0" w:color="000000"/>
            </w:tcBorders>
            <w:textDirection w:val="tbRl"/>
          </w:tcPr>
          <w:p w14:paraId="17D9A1E8" w14:textId="4731CF55" w:rsidR="00457DF4" w:rsidRDefault="00457DF4" w:rsidP="00186273">
            <w:pPr>
              <w:pStyle w:val="TableParagraph"/>
              <w:ind w:left="85" w:right="113"/>
              <w:rPr>
                <w:sz w:val="28"/>
              </w:rPr>
            </w:pPr>
          </w:p>
        </w:tc>
        <w:tc>
          <w:tcPr>
            <w:tcW w:w="379" w:type="dxa"/>
            <w:vMerge w:val="restart"/>
            <w:tcBorders>
              <w:left w:val="single" w:sz="6" w:space="0" w:color="000000"/>
              <w:right w:val="single" w:sz="6" w:space="0" w:color="000000"/>
            </w:tcBorders>
            <w:textDirection w:val="tbRl"/>
          </w:tcPr>
          <w:p w14:paraId="1324EE2B" w14:textId="4A73B181" w:rsidR="00457DF4" w:rsidRDefault="00457DF4" w:rsidP="00186273">
            <w:pPr>
              <w:pStyle w:val="TableParagraph"/>
              <w:spacing w:line="317" w:lineRule="exact"/>
              <w:ind w:left="85"/>
              <w:rPr>
                <w:sz w:val="28"/>
              </w:rPr>
            </w:pPr>
          </w:p>
        </w:tc>
        <w:tc>
          <w:tcPr>
            <w:tcW w:w="396" w:type="dxa"/>
            <w:vMerge w:val="restart"/>
            <w:tcBorders>
              <w:left w:val="single" w:sz="6" w:space="0" w:color="000000"/>
              <w:right w:val="single" w:sz="6" w:space="0" w:color="000000"/>
            </w:tcBorders>
            <w:textDirection w:val="tbRl"/>
          </w:tcPr>
          <w:p w14:paraId="0AD19388" w14:textId="712CFAC7" w:rsidR="00457DF4" w:rsidRDefault="00457DF4" w:rsidP="00980A1F">
            <w:pPr>
              <w:pStyle w:val="TableParagraph"/>
              <w:spacing w:before="4"/>
              <w:ind w:left="113"/>
              <w:rPr>
                <w:sz w:val="28"/>
              </w:rPr>
            </w:pPr>
          </w:p>
        </w:tc>
        <w:tc>
          <w:tcPr>
            <w:tcW w:w="379" w:type="dxa"/>
            <w:vMerge w:val="restart"/>
            <w:tcBorders>
              <w:left w:val="single" w:sz="6" w:space="0" w:color="000000"/>
              <w:right w:val="single" w:sz="6" w:space="0" w:color="000000"/>
            </w:tcBorders>
            <w:textDirection w:val="tbRl"/>
          </w:tcPr>
          <w:p w14:paraId="25158CD1" w14:textId="354062CF" w:rsidR="00457DF4" w:rsidRDefault="00457DF4" w:rsidP="00457DF4">
            <w:pPr>
              <w:pStyle w:val="TableParagraph"/>
              <w:spacing w:line="317" w:lineRule="exact"/>
              <w:ind w:left="85"/>
              <w:rPr>
                <w:sz w:val="28"/>
              </w:rPr>
            </w:pPr>
          </w:p>
        </w:tc>
        <w:tc>
          <w:tcPr>
            <w:tcW w:w="396" w:type="dxa"/>
            <w:vMerge w:val="restart"/>
            <w:tcBorders>
              <w:left w:val="single" w:sz="6" w:space="0" w:color="000000"/>
              <w:right w:val="single" w:sz="6" w:space="0" w:color="000000"/>
            </w:tcBorders>
            <w:textDirection w:val="tbRl"/>
          </w:tcPr>
          <w:p w14:paraId="46C8018C" w14:textId="3C00E42F" w:rsidR="00457DF4" w:rsidRDefault="00980A1F" w:rsidP="00980A1F">
            <w:pPr>
              <w:pStyle w:val="TableParagraph"/>
              <w:spacing w:before="4"/>
              <w:ind w:left="113"/>
              <w:rPr>
                <w:sz w:val="28"/>
              </w:rPr>
            </w:pPr>
            <w:r>
              <w:rPr>
                <w:sz w:val="28"/>
              </w:rPr>
              <w:t>Схема алгоритму</w:t>
            </w:r>
          </w:p>
        </w:tc>
        <w:tc>
          <w:tcPr>
            <w:tcW w:w="379" w:type="dxa"/>
            <w:vMerge w:val="restart"/>
            <w:tcBorders>
              <w:left w:val="single" w:sz="6" w:space="0" w:color="000000"/>
              <w:right w:val="single" w:sz="6" w:space="0" w:color="000000"/>
            </w:tcBorders>
            <w:textDirection w:val="tbRl"/>
          </w:tcPr>
          <w:p w14:paraId="01F0269D" w14:textId="29328572" w:rsidR="00457DF4" w:rsidRDefault="00980A1F" w:rsidP="00457DF4">
            <w:pPr>
              <w:pStyle w:val="TableParagraph"/>
              <w:spacing w:line="317" w:lineRule="exact"/>
              <w:ind w:left="85"/>
              <w:rPr>
                <w:sz w:val="28"/>
              </w:rPr>
            </w:pPr>
            <w:r w:rsidRPr="004778E1">
              <w:rPr>
                <w:sz w:val="28"/>
              </w:rPr>
              <w:t>Видача діагнозу</w:t>
            </w:r>
            <w:r>
              <w:rPr>
                <w:sz w:val="28"/>
              </w:rPr>
              <w:t>.</w:t>
            </w:r>
          </w:p>
        </w:tc>
        <w:tc>
          <w:tcPr>
            <w:tcW w:w="1677" w:type="dxa"/>
            <w:vMerge w:val="restart"/>
            <w:tcBorders>
              <w:left w:val="single" w:sz="6" w:space="0" w:color="000000"/>
            </w:tcBorders>
            <w:textDirection w:val="tbRl"/>
          </w:tcPr>
          <w:p w14:paraId="750604D6" w14:textId="77777777" w:rsidR="00457DF4" w:rsidRPr="00D30174" w:rsidRDefault="00457DF4" w:rsidP="00457DF4">
            <w:pPr>
              <w:pStyle w:val="TableParagraph"/>
              <w:rPr>
                <w:sz w:val="24"/>
                <w:szCs w:val="24"/>
              </w:rPr>
            </w:pPr>
          </w:p>
          <w:p w14:paraId="02F4819B" w14:textId="77777777" w:rsidR="00457DF4" w:rsidRPr="00D30174" w:rsidRDefault="00457DF4" w:rsidP="00457DF4">
            <w:pPr>
              <w:pStyle w:val="TableParagraph"/>
              <w:spacing w:before="4"/>
              <w:rPr>
                <w:sz w:val="24"/>
                <w:szCs w:val="24"/>
              </w:rPr>
            </w:pPr>
          </w:p>
          <w:p w14:paraId="791CC516" w14:textId="77777777" w:rsidR="00457DF4" w:rsidRPr="00D30174" w:rsidRDefault="00457DF4" w:rsidP="00457DF4">
            <w:pPr>
              <w:pStyle w:val="TableParagraph"/>
              <w:ind w:left="294"/>
              <w:rPr>
                <w:sz w:val="24"/>
                <w:szCs w:val="24"/>
              </w:rPr>
            </w:pPr>
            <w:r w:rsidRPr="00D30174">
              <w:rPr>
                <w:sz w:val="24"/>
                <w:szCs w:val="24"/>
              </w:rPr>
              <w:t>НАЙМЕНУВАННЯ</w:t>
            </w:r>
          </w:p>
        </w:tc>
      </w:tr>
      <w:tr w:rsidR="00457DF4" w14:paraId="42F05F9E" w14:textId="77777777" w:rsidTr="00EB62B6">
        <w:trPr>
          <w:trHeight w:val="2811"/>
        </w:trPr>
        <w:tc>
          <w:tcPr>
            <w:tcW w:w="842" w:type="dxa"/>
            <w:gridSpan w:val="3"/>
            <w:vMerge w:val="restart"/>
            <w:textDirection w:val="tbRl"/>
          </w:tcPr>
          <w:p w14:paraId="2B35D114" w14:textId="77777777" w:rsidR="00457DF4" w:rsidRDefault="00457DF4" w:rsidP="00457DF4">
            <w:pPr>
              <w:pStyle w:val="TableParagraph"/>
              <w:spacing w:before="93"/>
              <w:ind w:left="291"/>
              <w:rPr>
                <w:sz w:val="48"/>
              </w:rPr>
            </w:pPr>
            <w:r>
              <w:rPr>
                <w:sz w:val="48"/>
              </w:rPr>
              <w:t>ІАЛЦ.045440.003 ТП</w:t>
            </w:r>
          </w:p>
        </w:tc>
        <w:tc>
          <w:tcPr>
            <w:tcW w:w="411" w:type="dxa"/>
            <w:vMerge/>
            <w:tcBorders>
              <w:top w:val="nil"/>
              <w:left w:val="single" w:sz="24" w:space="0" w:color="000000"/>
              <w:right w:val="single" w:sz="6" w:space="0" w:color="000000"/>
            </w:tcBorders>
          </w:tcPr>
          <w:p w14:paraId="4AA2C248" w14:textId="77777777" w:rsidR="00457DF4" w:rsidRDefault="00457DF4" w:rsidP="00457DF4">
            <w:pPr>
              <w:rPr>
                <w:sz w:val="2"/>
                <w:szCs w:val="2"/>
              </w:rPr>
            </w:pPr>
          </w:p>
        </w:tc>
        <w:tc>
          <w:tcPr>
            <w:tcW w:w="393" w:type="dxa"/>
            <w:vMerge/>
            <w:tcBorders>
              <w:top w:val="nil"/>
              <w:left w:val="single" w:sz="6" w:space="0" w:color="000000"/>
              <w:right w:val="single" w:sz="6" w:space="0" w:color="000000"/>
            </w:tcBorders>
          </w:tcPr>
          <w:p w14:paraId="61043213" w14:textId="77777777" w:rsidR="00457DF4" w:rsidRDefault="00457DF4" w:rsidP="00457DF4">
            <w:pPr>
              <w:rPr>
                <w:sz w:val="2"/>
                <w:szCs w:val="2"/>
              </w:rPr>
            </w:pPr>
          </w:p>
        </w:tc>
        <w:tc>
          <w:tcPr>
            <w:tcW w:w="375" w:type="dxa"/>
            <w:vMerge/>
            <w:tcBorders>
              <w:top w:val="nil"/>
              <w:left w:val="single" w:sz="6" w:space="0" w:color="000000"/>
              <w:right w:val="single" w:sz="2" w:space="0" w:color="000000"/>
            </w:tcBorders>
          </w:tcPr>
          <w:p w14:paraId="7901EEA5" w14:textId="77777777" w:rsidR="00457DF4" w:rsidRDefault="00457DF4" w:rsidP="00457DF4">
            <w:pPr>
              <w:rPr>
                <w:sz w:val="2"/>
                <w:szCs w:val="2"/>
              </w:rPr>
            </w:pPr>
          </w:p>
        </w:tc>
        <w:tc>
          <w:tcPr>
            <w:tcW w:w="375" w:type="dxa"/>
            <w:vMerge/>
            <w:tcBorders>
              <w:top w:val="nil"/>
              <w:left w:val="single" w:sz="2" w:space="0" w:color="000000"/>
              <w:right w:val="single" w:sz="6" w:space="0" w:color="000000"/>
            </w:tcBorders>
          </w:tcPr>
          <w:p w14:paraId="5A2D37C9" w14:textId="77777777" w:rsidR="00457DF4" w:rsidRDefault="00457DF4" w:rsidP="00457DF4">
            <w:pPr>
              <w:rPr>
                <w:sz w:val="2"/>
                <w:szCs w:val="2"/>
              </w:rPr>
            </w:pPr>
          </w:p>
        </w:tc>
        <w:tc>
          <w:tcPr>
            <w:tcW w:w="397" w:type="dxa"/>
            <w:vMerge/>
            <w:tcBorders>
              <w:top w:val="nil"/>
              <w:left w:val="single" w:sz="6" w:space="0" w:color="000000"/>
              <w:right w:val="single" w:sz="6" w:space="0" w:color="000000"/>
            </w:tcBorders>
          </w:tcPr>
          <w:p w14:paraId="13C20000"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486BBA5"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0FD972E6"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24199FBF"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06123317"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33E9E86"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145431C1"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7D057FFF"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570C4409"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0C9AE46A"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cPr>
          <w:p w14:paraId="2D397380"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010C9CC"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6F1A57D8"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60A8F746" w14:textId="77777777" w:rsidR="00457DF4" w:rsidRDefault="00457DF4" w:rsidP="00457DF4">
            <w:pPr>
              <w:rPr>
                <w:sz w:val="2"/>
                <w:szCs w:val="2"/>
              </w:rPr>
            </w:pPr>
          </w:p>
        </w:tc>
        <w:tc>
          <w:tcPr>
            <w:tcW w:w="377" w:type="dxa"/>
            <w:vMerge/>
            <w:tcBorders>
              <w:top w:val="nil"/>
              <w:left w:val="single" w:sz="6" w:space="0" w:color="000000"/>
              <w:right w:val="single" w:sz="6" w:space="0" w:color="000000"/>
            </w:tcBorders>
          </w:tcPr>
          <w:p w14:paraId="4D23115E"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555E344A"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1A08DF5D"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extDirection w:val="tbRl"/>
          </w:tcPr>
          <w:p w14:paraId="616DBC83"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extDirection w:val="tbRl"/>
          </w:tcPr>
          <w:p w14:paraId="49E5E39A"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extDirection w:val="tbRl"/>
          </w:tcPr>
          <w:p w14:paraId="13596802" w14:textId="77777777" w:rsidR="00457DF4" w:rsidRDefault="00457DF4" w:rsidP="00457DF4">
            <w:pPr>
              <w:rPr>
                <w:sz w:val="2"/>
                <w:szCs w:val="2"/>
              </w:rPr>
            </w:pPr>
          </w:p>
        </w:tc>
        <w:tc>
          <w:tcPr>
            <w:tcW w:w="380" w:type="dxa"/>
            <w:vMerge/>
            <w:tcBorders>
              <w:top w:val="nil"/>
              <w:left w:val="single" w:sz="6" w:space="0" w:color="000000"/>
              <w:right w:val="single" w:sz="6" w:space="0" w:color="000000"/>
            </w:tcBorders>
            <w:textDirection w:val="tbRl"/>
          </w:tcPr>
          <w:p w14:paraId="67F7DF21"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cPr>
          <w:p w14:paraId="2B37DCFE"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cPr>
          <w:p w14:paraId="1925B43F"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extDirection w:val="tbRl"/>
          </w:tcPr>
          <w:p w14:paraId="5680A2A9"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extDirection w:val="tbRl"/>
          </w:tcPr>
          <w:p w14:paraId="1FED1C11"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extDirection w:val="tbRl"/>
          </w:tcPr>
          <w:p w14:paraId="665A7684" w14:textId="77777777" w:rsidR="00457DF4" w:rsidRDefault="00457DF4" w:rsidP="00457DF4">
            <w:pPr>
              <w:rPr>
                <w:sz w:val="2"/>
                <w:szCs w:val="2"/>
              </w:rPr>
            </w:pPr>
          </w:p>
        </w:tc>
        <w:tc>
          <w:tcPr>
            <w:tcW w:w="396" w:type="dxa"/>
            <w:vMerge/>
            <w:tcBorders>
              <w:top w:val="nil"/>
              <w:left w:val="single" w:sz="6" w:space="0" w:color="000000"/>
              <w:right w:val="single" w:sz="6" w:space="0" w:color="000000"/>
            </w:tcBorders>
            <w:textDirection w:val="tbRl"/>
          </w:tcPr>
          <w:p w14:paraId="37818497" w14:textId="77777777" w:rsidR="00457DF4" w:rsidRDefault="00457DF4" w:rsidP="00457DF4">
            <w:pPr>
              <w:rPr>
                <w:sz w:val="2"/>
                <w:szCs w:val="2"/>
              </w:rPr>
            </w:pPr>
          </w:p>
        </w:tc>
        <w:tc>
          <w:tcPr>
            <w:tcW w:w="379" w:type="dxa"/>
            <w:vMerge/>
            <w:tcBorders>
              <w:top w:val="nil"/>
              <w:left w:val="single" w:sz="6" w:space="0" w:color="000000"/>
              <w:right w:val="single" w:sz="6" w:space="0" w:color="000000"/>
            </w:tcBorders>
            <w:textDirection w:val="tbRl"/>
          </w:tcPr>
          <w:p w14:paraId="7EC85823" w14:textId="77777777" w:rsidR="00457DF4" w:rsidRDefault="00457DF4" w:rsidP="00457DF4">
            <w:pPr>
              <w:rPr>
                <w:sz w:val="2"/>
                <w:szCs w:val="2"/>
              </w:rPr>
            </w:pPr>
          </w:p>
        </w:tc>
        <w:tc>
          <w:tcPr>
            <w:tcW w:w="1677" w:type="dxa"/>
            <w:vMerge/>
            <w:tcBorders>
              <w:top w:val="nil"/>
              <w:left w:val="single" w:sz="6" w:space="0" w:color="000000"/>
            </w:tcBorders>
            <w:textDirection w:val="tbRl"/>
          </w:tcPr>
          <w:p w14:paraId="66EA3B43" w14:textId="77777777" w:rsidR="00457DF4" w:rsidRPr="00D30174" w:rsidRDefault="00457DF4" w:rsidP="00457DF4">
            <w:pPr>
              <w:rPr>
                <w:sz w:val="24"/>
                <w:szCs w:val="24"/>
              </w:rPr>
            </w:pPr>
          </w:p>
        </w:tc>
      </w:tr>
      <w:tr w:rsidR="00457DF4" w14:paraId="08E839EC" w14:textId="77777777" w:rsidTr="00EB62B6">
        <w:trPr>
          <w:trHeight w:val="670"/>
        </w:trPr>
        <w:tc>
          <w:tcPr>
            <w:tcW w:w="842" w:type="dxa"/>
            <w:gridSpan w:val="3"/>
            <w:vMerge/>
            <w:tcBorders>
              <w:top w:val="nil"/>
            </w:tcBorders>
            <w:textDirection w:val="tbRl"/>
          </w:tcPr>
          <w:p w14:paraId="1A9107EB" w14:textId="77777777" w:rsidR="00457DF4" w:rsidRDefault="00457DF4" w:rsidP="00457DF4">
            <w:pPr>
              <w:rPr>
                <w:sz w:val="2"/>
                <w:szCs w:val="2"/>
              </w:rPr>
            </w:pPr>
          </w:p>
        </w:tc>
        <w:tc>
          <w:tcPr>
            <w:tcW w:w="411" w:type="dxa"/>
            <w:tcBorders>
              <w:right w:val="single" w:sz="6" w:space="0" w:color="000000"/>
            </w:tcBorders>
          </w:tcPr>
          <w:p w14:paraId="48E97BD7" w14:textId="77777777" w:rsidR="00457DF4" w:rsidRDefault="00457DF4" w:rsidP="00457DF4">
            <w:pPr>
              <w:pStyle w:val="TableParagraph"/>
              <w:rPr>
                <w:sz w:val="28"/>
              </w:rPr>
            </w:pPr>
          </w:p>
        </w:tc>
        <w:tc>
          <w:tcPr>
            <w:tcW w:w="393" w:type="dxa"/>
            <w:tcBorders>
              <w:left w:val="single" w:sz="6" w:space="0" w:color="000000"/>
              <w:right w:val="single" w:sz="6" w:space="0" w:color="000000"/>
            </w:tcBorders>
          </w:tcPr>
          <w:p w14:paraId="4040CD28" w14:textId="77777777" w:rsidR="00457DF4" w:rsidRDefault="00457DF4" w:rsidP="00457DF4">
            <w:pPr>
              <w:pStyle w:val="TableParagraph"/>
              <w:rPr>
                <w:sz w:val="28"/>
              </w:rPr>
            </w:pPr>
          </w:p>
        </w:tc>
        <w:tc>
          <w:tcPr>
            <w:tcW w:w="375" w:type="dxa"/>
            <w:tcBorders>
              <w:left w:val="single" w:sz="6" w:space="0" w:color="000000"/>
              <w:right w:val="single" w:sz="2" w:space="0" w:color="000000"/>
            </w:tcBorders>
          </w:tcPr>
          <w:p w14:paraId="110B6082" w14:textId="77777777" w:rsidR="00457DF4" w:rsidRDefault="00457DF4" w:rsidP="00457DF4">
            <w:pPr>
              <w:pStyle w:val="TableParagraph"/>
              <w:rPr>
                <w:sz w:val="28"/>
              </w:rPr>
            </w:pPr>
          </w:p>
        </w:tc>
        <w:tc>
          <w:tcPr>
            <w:tcW w:w="375" w:type="dxa"/>
            <w:tcBorders>
              <w:left w:val="single" w:sz="2" w:space="0" w:color="000000"/>
              <w:right w:val="single" w:sz="6" w:space="0" w:color="000000"/>
            </w:tcBorders>
          </w:tcPr>
          <w:p w14:paraId="7C82210E" w14:textId="77777777" w:rsidR="00457DF4" w:rsidRDefault="00457DF4" w:rsidP="00457DF4">
            <w:pPr>
              <w:pStyle w:val="TableParagraph"/>
              <w:rPr>
                <w:sz w:val="28"/>
              </w:rPr>
            </w:pPr>
          </w:p>
        </w:tc>
        <w:tc>
          <w:tcPr>
            <w:tcW w:w="397" w:type="dxa"/>
            <w:tcBorders>
              <w:left w:val="single" w:sz="6" w:space="0" w:color="000000"/>
              <w:right w:val="single" w:sz="6" w:space="0" w:color="000000"/>
            </w:tcBorders>
          </w:tcPr>
          <w:p w14:paraId="273B2161"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227C537E"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169BC6AB"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712142F1"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241219EE"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65797508"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7F8BAF3C"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2CCE9040"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0B80C00B"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655422D6" w14:textId="77777777" w:rsidR="00457DF4" w:rsidRDefault="00457DF4" w:rsidP="00457DF4">
            <w:pPr>
              <w:pStyle w:val="TableParagraph"/>
              <w:rPr>
                <w:sz w:val="28"/>
              </w:rPr>
            </w:pPr>
          </w:p>
        </w:tc>
        <w:tc>
          <w:tcPr>
            <w:tcW w:w="380" w:type="dxa"/>
            <w:tcBorders>
              <w:left w:val="single" w:sz="6" w:space="0" w:color="000000"/>
              <w:right w:val="single" w:sz="6" w:space="0" w:color="000000"/>
            </w:tcBorders>
          </w:tcPr>
          <w:p w14:paraId="67C95876"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32539636"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4BB66C4F"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3065F29C" w14:textId="77777777" w:rsidR="00457DF4" w:rsidRDefault="00457DF4" w:rsidP="00457DF4">
            <w:pPr>
              <w:pStyle w:val="TableParagraph"/>
              <w:rPr>
                <w:sz w:val="28"/>
              </w:rPr>
            </w:pPr>
          </w:p>
        </w:tc>
        <w:tc>
          <w:tcPr>
            <w:tcW w:w="377" w:type="dxa"/>
            <w:tcBorders>
              <w:left w:val="single" w:sz="6" w:space="0" w:color="000000"/>
              <w:right w:val="single" w:sz="6" w:space="0" w:color="000000"/>
            </w:tcBorders>
          </w:tcPr>
          <w:p w14:paraId="52191154"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26BAA85F"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61DA0AB8"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04DA1641"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3D94742F"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033A0E3D" w14:textId="77777777" w:rsidR="00457DF4" w:rsidRDefault="00457DF4" w:rsidP="00457DF4">
            <w:pPr>
              <w:pStyle w:val="TableParagraph"/>
              <w:rPr>
                <w:sz w:val="28"/>
              </w:rPr>
            </w:pPr>
          </w:p>
        </w:tc>
        <w:tc>
          <w:tcPr>
            <w:tcW w:w="380" w:type="dxa"/>
            <w:tcBorders>
              <w:left w:val="single" w:sz="6" w:space="0" w:color="000000"/>
              <w:right w:val="single" w:sz="6" w:space="0" w:color="000000"/>
            </w:tcBorders>
            <w:textDirection w:val="tbRl"/>
          </w:tcPr>
          <w:p w14:paraId="6540E17F" w14:textId="2CD64256" w:rsidR="00457DF4" w:rsidRDefault="00457DF4" w:rsidP="004032B1">
            <w:pPr>
              <w:pStyle w:val="TableParagraph"/>
              <w:jc w:val="center"/>
              <w:rPr>
                <w:sz w:val="28"/>
              </w:rPr>
            </w:pPr>
            <w:r>
              <w:rPr>
                <w:sz w:val="28"/>
              </w:rPr>
              <w:t>1</w:t>
            </w:r>
          </w:p>
        </w:tc>
        <w:tc>
          <w:tcPr>
            <w:tcW w:w="379" w:type="dxa"/>
            <w:tcBorders>
              <w:left w:val="single" w:sz="6" w:space="0" w:color="000000"/>
              <w:right w:val="single" w:sz="6" w:space="0" w:color="000000"/>
            </w:tcBorders>
          </w:tcPr>
          <w:p w14:paraId="0517ACD8"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784E8D91"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7899EF3B"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447B9881" w14:textId="77777777" w:rsidR="00457DF4" w:rsidRDefault="00457DF4" w:rsidP="00457DF4">
            <w:pPr>
              <w:pStyle w:val="TableParagraph"/>
              <w:rPr>
                <w:sz w:val="28"/>
              </w:rPr>
            </w:pPr>
          </w:p>
        </w:tc>
        <w:tc>
          <w:tcPr>
            <w:tcW w:w="379" w:type="dxa"/>
            <w:tcBorders>
              <w:left w:val="single" w:sz="6" w:space="0" w:color="000000"/>
              <w:right w:val="single" w:sz="6" w:space="0" w:color="000000"/>
            </w:tcBorders>
          </w:tcPr>
          <w:p w14:paraId="54966042" w14:textId="77777777" w:rsidR="00457DF4" w:rsidRDefault="00457DF4" w:rsidP="00457DF4">
            <w:pPr>
              <w:pStyle w:val="TableParagraph"/>
              <w:rPr>
                <w:sz w:val="28"/>
              </w:rPr>
            </w:pPr>
          </w:p>
        </w:tc>
        <w:tc>
          <w:tcPr>
            <w:tcW w:w="396" w:type="dxa"/>
            <w:tcBorders>
              <w:left w:val="single" w:sz="6" w:space="0" w:color="000000"/>
              <w:right w:val="single" w:sz="6" w:space="0" w:color="000000"/>
            </w:tcBorders>
          </w:tcPr>
          <w:p w14:paraId="27F7A430" w14:textId="77777777" w:rsidR="00457DF4" w:rsidRDefault="00457DF4" w:rsidP="00457DF4">
            <w:pPr>
              <w:pStyle w:val="TableParagraph"/>
              <w:rPr>
                <w:sz w:val="28"/>
              </w:rPr>
            </w:pPr>
          </w:p>
        </w:tc>
        <w:tc>
          <w:tcPr>
            <w:tcW w:w="379" w:type="dxa"/>
            <w:tcBorders>
              <w:left w:val="single" w:sz="6" w:space="0" w:color="000000"/>
              <w:right w:val="single" w:sz="6" w:space="0" w:color="000000"/>
            </w:tcBorders>
            <w:textDirection w:val="tbRl"/>
          </w:tcPr>
          <w:p w14:paraId="6262819A" w14:textId="77777777" w:rsidR="00457DF4" w:rsidRDefault="00457DF4" w:rsidP="00457DF4">
            <w:pPr>
              <w:pStyle w:val="TableParagraph"/>
              <w:spacing w:line="317" w:lineRule="exact"/>
              <w:ind w:left="1"/>
              <w:jc w:val="center"/>
              <w:rPr>
                <w:sz w:val="28"/>
              </w:rPr>
            </w:pPr>
            <w:r>
              <w:rPr>
                <w:sz w:val="28"/>
              </w:rPr>
              <w:t>1</w:t>
            </w:r>
          </w:p>
        </w:tc>
        <w:tc>
          <w:tcPr>
            <w:tcW w:w="1677" w:type="dxa"/>
            <w:tcBorders>
              <w:left w:val="single" w:sz="6" w:space="0" w:color="000000"/>
            </w:tcBorders>
          </w:tcPr>
          <w:p w14:paraId="7812EBAD" w14:textId="77777777" w:rsidR="00457DF4" w:rsidRPr="00D30174" w:rsidRDefault="00457DF4" w:rsidP="00457DF4">
            <w:pPr>
              <w:pStyle w:val="TableParagraph"/>
              <w:spacing w:before="57" w:line="330" w:lineRule="atLeast"/>
              <w:ind w:left="360" w:right="226" w:hanging="80"/>
              <w:rPr>
                <w:sz w:val="24"/>
                <w:szCs w:val="24"/>
              </w:rPr>
            </w:pPr>
            <w:r w:rsidRPr="00D30174">
              <w:rPr>
                <w:sz w:val="24"/>
                <w:szCs w:val="24"/>
              </w:rPr>
              <w:t>Кількість</w:t>
            </w:r>
            <w:r w:rsidRPr="00D30174">
              <w:rPr>
                <w:spacing w:val="-67"/>
                <w:sz w:val="24"/>
                <w:szCs w:val="24"/>
              </w:rPr>
              <w:t xml:space="preserve"> </w:t>
            </w:r>
            <w:r w:rsidRPr="00D30174">
              <w:rPr>
                <w:sz w:val="24"/>
                <w:szCs w:val="24"/>
              </w:rPr>
              <w:t>аркушів</w:t>
            </w:r>
          </w:p>
        </w:tc>
      </w:tr>
      <w:tr w:rsidR="00C512C9" w14:paraId="02A613F7" w14:textId="77777777">
        <w:trPr>
          <w:trHeight w:val="741"/>
        </w:trPr>
        <w:tc>
          <w:tcPr>
            <w:tcW w:w="842" w:type="dxa"/>
            <w:gridSpan w:val="3"/>
            <w:vMerge/>
            <w:tcBorders>
              <w:top w:val="nil"/>
            </w:tcBorders>
            <w:textDirection w:val="tbRl"/>
          </w:tcPr>
          <w:p w14:paraId="5002BFC4" w14:textId="77777777" w:rsidR="00C512C9" w:rsidRDefault="00C512C9">
            <w:pPr>
              <w:rPr>
                <w:sz w:val="2"/>
                <w:szCs w:val="2"/>
              </w:rPr>
            </w:pPr>
          </w:p>
        </w:tc>
        <w:tc>
          <w:tcPr>
            <w:tcW w:w="411" w:type="dxa"/>
            <w:tcBorders>
              <w:right w:val="single" w:sz="6" w:space="0" w:color="000000"/>
            </w:tcBorders>
          </w:tcPr>
          <w:p w14:paraId="1483A26A" w14:textId="77777777" w:rsidR="00C512C9" w:rsidRDefault="00C512C9">
            <w:pPr>
              <w:pStyle w:val="TableParagraph"/>
              <w:rPr>
                <w:sz w:val="28"/>
              </w:rPr>
            </w:pPr>
          </w:p>
        </w:tc>
        <w:tc>
          <w:tcPr>
            <w:tcW w:w="393" w:type="dxa"/>
            <w:tcBorders>
              <w:left w:val="single" w:sz="6" w:space="0" w:color="000000"/>
              <w:right w:val="single" w:sz="6" w:space="0" w:color="000000"/>
            </w:tcBorders>
          </w:tcPr>
          <w:p w14:paraId="18FA78AE" w14:textId="77777777" w:rsidR="00C512C9" w:rsidRDefault="00C512C9">
            <w:pPr>
              <w:pStyle w:val="TableParagraph"/>
              <w:rPr>
                <w:sz w:val="28"/>
              </w:rPr>
            </w:pPr>
          </w:p>
        </w:tc>
        <w:tc>
          <w:tcPr>
            <w:tcW w:w="375" w:type="dxa"/>
            <w:tcBorders>
              <w:left w:val="single" w:sz="6" w:space="0" w:color="000000"/>
              <w:right w:val="single" w:sz="2" w:space="0" w:color="000000"/>
            </w:tcBorders>
          </w:tcPr>
          <w:p w14:paraId="5BF45937" w14:textId="77777777" w:rsidR="00C512C9" w:rsidRDefault="00C512C9">
            <w:pPr>
              <w:pStyle w:val="TableParagraph"/>
              <w:rPr>
                <w:sz w:val="28"/>
              </w:rPr>
            </w:pPr>
          </w:p>
        </w:tc>
        <w:tc>
          <w:tcPr>
            <w:tcW w:w="375" w:type="dxa"/>
            <w:tcBorders>
              <w:left w:val="single" w:sz="2" w:space="0" w:color="000000"/>
              <w:right w:val="single" w:sz="6" w:space="0" w:color="000000"/>
            </w:tcBorders>
          </w:tcPr>
          <w:p w14:paraId="480F810D" w14:textId="77777777" w:rsidR="00C512C9" w:rsidRDefault="00C512C9">
            <w:pPr>
              <w:pStyle w:val="TableParagraph"/>
              <w:rPr>
                <w:sz w:val="28"/>
              </w:rPr>
            </w:pPr>
          </w:p>
        </w:tc>
        <w:tc>
          <w:tcPr>
            <w:tcW w:w="397" w:type="dxa"/>
            <w:tcBorders>
              <w:left w:val="single" w:sz="6" w:space="0" w:color="000000"/>
              <w:right w:val="single" w:sz="6" w:space="0" w:color="000000"/>
            </w:tcBorders>
          </w:tcPr>
          <w:p w14:paraId="15D6A30C" w14:textId="77777777" w:rsidR="00C512C9" w:rsidRDefault="00C512C9">
            <w:pPr>
              <w:pStyle w:val="TableParagraph"/>
              <w:rPr>
                <w:sz w:val="28"/>
              </w:rPr>
            </w:pPr>
          </w:p>
        </w:tc>
        <w:tc>
          <w:tcPr>
            <w:tcW w:w="396" w:type="dxa"/>
            <w:tcBorders>
              <w:left w:val="single" w:sz="6" w:space="0" w:color="000000"/>
              <w:right w:val="single" w:sz="6" w:space="0" w:color="000000"/>
            </w:tcBorders>
          </w:tcPr>
          <w:p w14:paraId="6639B63C" w14:textId="77777777" w:rsidR="00C512C9" w:rsidRDefault="00C512C9">
            <w:pPr>
              <w:pStyle w:val="TableParagraph"/>
              <w:rPr>
                <w:sz w:val="28"/>
              </w:rPr>
            </w:pPr>
          </w:p>
        </w:tc>
        <w:tc>
          <w:tcPr>
            <w:tcW w:w="379" w:type="dxa"/>
            <w:tcBorders>
              <w:left w:val="single" w:sz="6" w:space="0" w:color="000000"/>
              <w:right w:val="single" w:sz="6" w:space="0" w:color="000000"/>
            </w:tcBorders>
          </w:tcPr>
          <w:p w14:paraId="4F110273" w14:textId="77777777" w:rsidR="00C512C9" w:rsidRDefault="00C512C9">
            <w:pPr>
              <w:pStyle w:val="TableParagraph"/>
              <w:rPr>
                <w:sz w:val="28"/>
              </w:rPr>
            </w:pPr>
          </w:p>
        </w:tc>
        <w:tc>
          <w:tcPr>
            <w:tcW w:w="396" w:type="dxa"/>
            <w:tcBorders>
              <w:left w:val="single" w:sz="6" w:space="0" w:color="000000"/>
              <w:right w:val="single" w:sz="6" w:space="0" w:color="000000"/>
            </w:tcBorders>
          </w:tcPr>
          <w:p w14:paraId="5A97C9C5" w14:textId="77777777" w:rsidR="00C512C9" w:rsidRDefault="00C512C9">
            <w:pPr>
              <w:pStyle w:val="TableParagraph"/>
              <w:rPr>
                <w:sz w:val="28"/>
              </w:rPr>
            </w:pPr>
          </w:p>
        </w:tc>
        <w:tc>
          <w:tcPr>
            <w:tcW w:w="379" w:type="dxa"/>
            <w:tcBorders>
              <w:left w:val="single" w:sz="6" w:space="0" w:color="000000"/>
              <w:right w:val="single" w:sz="6" w:space="0" w:color="000000"/>
            </w:tcBorders>
          </w:tcPr>
          <w:p w14:paraId="0C247C29" w14:textId="77777777" w:rsidR="00C512C9" w:rsidRDefault="00C512C9">
            <w:pPr>
              <w:pStyle w:val="TableParagraph"/>
              <w:rPr>
                <w:sz w:val="28"/>
              </w:rPr>
            </w:pPr>
          </w:p>
        </w:tc>
        <w:tc>
          <w:tcPr>
            <w:tcW w:w="396" w:type="dxa"/>
            <w:tcBorders>
              <w:left w:val="single" w:sz="6" w:space="0" w:color="000000"/>
              <w:right w:val="single" w:sz="6" w:space="0" w:color="000000"/>
            </w:tcBorders>
          </w:tcPr>
          <w:p w14:paraId="6EBBF274" w14:textId="77777777" w:rsidR="00C512C9" w:rsidRDefault="00C512C9">
            <w:pPr>
              <w:pStyle w:val="TableParagraph"/>
              <w:rPr>
                <w:sz w:val="28"/>
              </w:rPr>
            </w:pPr>
          </w:p>
        </w:tc>
        <w:tc>
          <w:tcPr>
            <w:tcW w:w="379" w:type="dxa"/>
            <w:tcBorders>
              <w:left w:val="single" w:sz="6" w:space="0" w:color="000000"/>
              <w:right w:val="single" w:sz="6" w:space="0" w:color="000000"/>
            </w:tcBorders>
          </w:tcPr>
          <w:p w14:paraId="3B5149DF" w14:textId="77777777" w:rsidR="00C512C9" w:rsidRDefault="00C512C9">
            <w:pPr>
              <w:pStyle w:val="TableParagraph"/>
              <w:rPr>
                <w:sz w:val="28"/>
              </w:rPr>
            </w:pPr>
          </w:p>
        </w:tc>
        <w:tc>
          <w:tcPr>
            <w:tcW w:w="379" w:type="dxa"/>
            <w:tcBorders>
              <w:left w:val="single" w:sz="6" w:space="0" w:color="000000"/>
              <w:right w:val="single" w:sz="6" w:space="0" w:color="000000"/>
            </w:tcBorders>
          </w:tcPr>
          <w:p w14:paraId="388BC20F" w14:textId="77777777" w:rsidR="00C512C9" w:rsidRDefault="00C512C9">
            <w:pPr>
              <w:pStyle w:val="TableParagraph"/>
              <w:rPr>
                <w:sz w:val="28"/>
              </w:rPr>
            </w:pPr>
          </w:p>
        </w:tc>
        <w:tc>
          <w:tcPr>
            <w:tcW w:w="379" w:type="dxa"/>
            <w:tcBorders>
              <w:left w:val="single" w:sz="6" w:space="0" w:color="000000"/>
              <w:right w:val="single" w:sz="6" w:space="0" w:color="000000"/>
            </w:tcBorders>
          </w:tcPr>
          <w:p w14:paraId="64A08F51" w14:textId="77777777" w:rsidR="00C512C9" w:rsidRDefault="00C512C9">
            <w:pPr>
              <w:pStyle w:val="TableParagraph"/>
              <w:rPr>
                <w:sz w:val="28"/>
              </w:rPr>
            </w:pPr>
          </w:p>
        </w:tc>
        <w:tc>
          <w:tcPr>
            <w:tcW w:w="396" w:type="dxa"/>
            <w:tcBorders>
              <w:left w:val="single" w:sz="6" w:space="0" w:color="000000"/>
              <w:right w:val="single" w:sz="6" w:space="0" w:color="000000"/>
            </w:tcBorders>
          </w:tcPr>
          <w:p w14:paraId="7EA6F668" w14:textId="77777777" w:rsidR="00C512C9" w:rsidRDefault="00C512C9">
            <w:pPr>
              <w:pStyle w:val="TableParagraph"/>
              <w:rPr>
                <w:sz w:val="28"/>
              </w:rPr>
            </w:pPr>
          </w:p>
        </w:tc>
        <w:tc>
          <w:tcPr>
            <w:tcW w:w="380" w:type="dxa"/>
            <w:tcBorders>
              <w:left w:val="single" w:sz="6" w:space="0" w:color="000000"/>
              <w:right w:val="single" w:sz="6" w:space="0" w:color="000000"/>
            </w:tcBorders>
          </w:tcPr>
          <w:p w14:paraId="6647E7C5" w14:textId="77777777" w:rsidR="00C512C9" w:rsidRDefault="00C512C9">
            <w:pPr>
              <w:pStyle w:val="TableParagraph"/>
              <w:rPr>
                <w:sz w:val="28"/>
              </w:rPr>
            </w:pPr>
          </w:p>
        </w:tc>
        <w:tc>
          <w:tcPr>
            <w:tcW w:w="396" w:type="dxa"/>
            <w:tcBorders>
              <w:left w:val="single" w:sz="6" w:space="0" w:color="000000"/>
              <w:right w:val="single" w:sz="6" w:space="0" w:color="000000"/>
            </w:tcBorders>
          </w:tcPr>
          <w:p w14:paraId="6F93514C" w14:textId="77777777" w:rsidR="00C512C9" w:rsidRDefault="00C512C9">
            <w:pPr>
              <w:pStyle w:val="TableParagraph"/>
              <w:rPr>
                <w:sz w:val="28"/>
              </w:rPr>
            </w:pPr>
          </w:p>
        </w:tc>
        <w:tc>
          <w:tcPr>
            <w:tcW w:w="379" w:type="dxa"/>
            <w:tcBorders>
              <w:left w:val="single" w:sz="6" w:space="0" w:color="000000"/>
              <w:right w:val="single" w:sz="6" w:space="0" w:color="000000"/>
            </w:tcBorders>
          </w:tcPr>
          <w:p w14:paraId="01A2BD8F" w14:textId="77777777" w:rsidR="00C512C9" w:rsidRDefault="00C512C9">
            <w:pPr>
              <w:pStyle w:val="TableParagraph"/>
              <w:rPr>
                <w:sz w:val="28"/>
              </w:rPr>
            </w:pPr>
          </w:p>
        </w:tc>
        <w:tc>
          <w:tcPr>
            <w:tcW w:w="396" w:type="dxa"/>
            <w:tcBorders>
              <w:left w:val="single" w:sz="6" w:space="0" w:color="000000"/>
              <w:right w:val="single" w:sz="6" w:space="0" w:color="000000"/>
            </w:tcBorders>
          </w:tcPr>
          <w:p w14:paraId="5B4ECE9F" w14:textId="77777777" w:rsidR="00C512C9" w:rsidRDefault="00C512C9">
            <w:pPr>
              <w:pStyle w:val="TableParagraph"/>
              <w:rPr>
                <w:sz w:val="28"/>
              </w:rPr>
            </w:pPr>
          </w:p>
        </w:tc>
        <w:tc>
          <w:tcPr>
            <w:tcW w:w="377" w:type="dxa"/>
            <w:tcBorders>
              <w:left w:val="single" w:sz="6" w:space="0" w:color="000000"/>
              <w:right w:val="single" w:sz="6" w:space="0" w:color="000000"/>
            </w:tcBorders>
          </w:tcPr>
          <w:p w14:paraId="79598206" w14:textId="77777777" w:rsidR="00C512C9" w:rsidRDefault="00C512C9">
            <w:pPr>
              <w:pStyle w:val="TableParagraph"/>
              <w:rPr>
                <w:sz w:val="28"/>
              </w:rPr>
            </w:pPr>
          </w:p>
        </w:tc>
        <w:tc>
          <w:tcPr>
            <w:tcW w:w="396" w:type="dxa"/>
            <w:tcBorders>
              <w:left w:val="single" w:sz="6" w:space="0" w:color="000000"/>
              <w:right w:val="single" w:sz="6" w:space="0" w:color="000000"/>
            </w:tcBorders>
          </w:tcPr>
          <w:p w14:paraId="79DE2ACB" w14:textId="77777777" w:rsidR="00C512C9" w:rsidRDefault="00C512C9">
            <w:pPr>
              <w:pStyle w:val="TableParagraph"/>
              <w:rPr>
                <w:sz w:val="28"/>
              </w:rPr>
            </w:pPr>
          </w:p>
        </w:tc>
        <w:tc>
          <w:tcPr>
            <w:tcW w:w="379" w:type="dxa"/>
            <w:tcBorders>
              <w:left w:val="single" w:sz="6" w:space="0" w:color="000000"/>
              <w:right w:val="single" w:sz="6" w:space="0" w:color="000000"/>
            </w:tcBorders>
          </w:tcPr>
          <w:p w14:paraId="5B1CAF72" w14:textId="77777777" w:rsidR="00C512C9" w:rsidRDefault="00C512C9">
            <w:pPr>
              <w:pStyle w:val="TableParagraph"/>
              <w:rPr>
                <w:sz w:val="28"/>
              </w:rPr>
            </w:pPr>
          </w:p>
        </w:tc>
        <w:tc>
          <w:tcPr>
            <w:tcW w:w="396" w:type="dxa"/>
            <w:tcBorders>
              <w:left w:val="single" w:sz="6" w:space="0" w:color="000000"/>
              <w:right w:val="single" w:sz="6" w:space="0" w:color="000000"/>
            </w:tcBorders>
          </w:tcPr>
          <w:p w14:paraId="7683926F" w14:textId="77777777" w:rsidR="00C512C9" w:rsidRDefault="00C512C9">
            <w:pPr>
              <w:pStyle w:val="TableParagraph"/>
              <w:rPr>
                <w:sz w:val="28"/>
              </w:rPr>
            </w:pPr>
          </w:p>
        </w:tc>
        <w:tc>
          <w:tcPr>
            <w:tcW w:w="379" w:type="dxa"/>
            <w:tcBorders>
              <w:left w:val="single" w:sz="6" w:space="0" w:color="000000"/>
              <w:right w:val="single" w:sz="6" w:space="0" w:color="000000"/>
            </w:tcBorders>
          </w:tcPr>
          <w:p w14:paraId="3095AD5A" w14:textId="77777777" w:rsidR="00C512C9" w:rsidRDefault="00C512C9">
            <w:pPr>
              <w:pStyle w:val="TableParagraph"/>
              <w:rPr>
                <w:sz w:val="28"/>
              </w:rPr>
            </w:pPr>
          </w:p>
        </w:tc>
        <w:tc>
          <w:tcPr>
            <w:tcW w:w="396" w:type="dxa"/>
            <w:tcBorders>
              <w:left w:val="single" w:sz="6" w:space="0" w:color="000000"/>
              <w:right w:val="single" w:sz="6" w:space="0" w:color="000000"/>
            </w:tcBorders>
          </w:tcPr>
          <w:p w14:paraId="79282770" w14:textId="77777777" w:rsidR="00C512C9" w:rsidRDefault="00C512C9">
            <w:pPr>
              <w:pStyle w:val="TableParagraph"/>
              <w:rPr>
                <w:sz w:val="28"/>
              </w:rPr>
            </w:pPr>
          </w:p>
        </w:tc>
        <w:tc>
          <w:tcPr>
            <w:tcW w:w="380" w:type="dxa"/>
            <w:tcBorders>
              <w:left w:val="single" w:sz="6" w:space="0" w:color="000000"/>
              <w:right w:val="single" w:sz="6" w:space="0" w:color="000000"/>
            </w:tcBorders>
          </w:tcPr>
          <w:p w14:paraId="147DFA69" w14:textId="77777777" w:rsidR="00C512C9" w:rsidRDefault="00C512C9">
            <w:pPr>
              <w:pStyle w:val="TableParagraph"/>
              <w:rPr>
                <w:sz w:val="28"/>
              </w:rPr>
            </w:pPr>
          </w:p>
        </w:tc>
        <w:tc>
          <w:tcPr>
            <w:tcW w:w="379" w:type="dxa"/>
            <w:tcBorders>
              <w:left w:val="single" w:sz="6" w:space="0" w:color="000000"/>
              <w:right w:val="single" w:sz="6" w:space="0" w:color="000000"/>
            </w:tcBorders>
          </w:tcPr>
          <w:p w14:paraId="3FFC5866" w14:textId="77777777" w:rsidR="00C512C9" w:rsidRDefault="00C512C9">
            <w:pPr>
              <w:pStyle w:val="TableParagraph"/>
              <w:rPr>
                <w:sz w:val="28"/>
              </w:rPr>
            </w:pPr>
          </w:p>
        </w:tc>
        <w:tc>
          <w:tcPr>
            <w:tcW w:w="396" w:type="dxa"/>
            <w:tcBorders>
              <w:left w:val="single" w:sz="6" w:space="0" w:color="000000"/>
              <w:right w:val="single" w:sz="6" w:space="0" w:color="000000"/>
            </w:tcBorders>
          </w:tcPr>
          <w:p w14:paraId="4ED81B1E" w14:textId="77777777" w:rsidR="00C512C9" w:rsidRDefault="00C512C9">
            <w:pPr>
              <w:pStyle w:val="TableParagraph"/>
              <w:rPr>
                <w:sz w:val="28"/>
              </w:rPr>
            </w:pPr>
          </w:p>
        </w:tc>
        <w:tc>
          <w:tcPr>
            <w:tcW w:w="379" w:type="dxa"/>
            <w:tcBorders>
              <w:left w:val="single" w:sz="6" w:space="0" w:color="000000"/>
              <w:right w:val="single" w:sz="6" w:space="0" w:color="000000"/>
            </w:tcBorders>
          </w:tcPr>
          <w:p w14:paraId="53953479" w14:textId="77777777" w:rsidR="00C512C9" w:rsidRDefault="00C512C9">
            <w:pPr>
              <w:pStyle w:val="TableParagraph"/>
              <w:rPr>
                <w:sz w:val="28"/>
              </w:rPr>
            </w:pPr>
          </w:p>
        </w:tc>
        <w:tc>
          <w:tcPr>
            <w:tcW w:w="396" w:type="dxa"/>
            <w:tcBorders>
              <w:left w:val="single" w:sz="6" w:space="0" w:color="000000"/>
              <w:right w:val="single" w:sz="6" w:space="0" w:color="000000"/>
            </w:tcBorders>
          </w:tcPr>
          <w:p w14:paraId="1E0AF959" w14:textId="77777777" w:rsidR="00C512C9" w:rsidRDefault="00C512C9">
            <w:pPr>
              <w:pStyle w:val="TableParagraph"/>
              <w:rPr>
                <w:sz w:val="28"/>
              </w:rPr>
            </w:pPr>
          </w:p>
        </w:tc>
        <w:tc>
          <w:tcPr>
            <w:tcW w:w="379" w:type="dxa"/>
            <w:tcBorders>
              <w:left w:val="single" w:sz="6" w:space="0" w:color="000000"/>
              <w:right w:val="single" w:sz="6" w:space="0" w:color="000000"/>
            </w:tcBorders>
          </w:tcPr>
          <w:p w14:paraId="260C9AAF" w14:textId="77777777" w:rsidR="00C512C9" w:rsidRDefault="00C512C9">
            <w:pPr>
              <w:pStyle w:val="TableParagraph"/>
              <w:rPr>
                <w:sz w:val="28"/>
              </w:rPr>
            </w:pPr>
          </w:p>
        </w:tc>
        <w:tc>
          <w:tcPr>
            <w:tcW w:w="396" w:type="dxa"/>
            <w:tcBorders>
              <w:left w:val="single" w:sz="6" w:space="0" w:color="000000"/>
              <w:right w:val="single" w:sz="6" w:space="0" w:color="000000"/>
            </w:tcBorders>
          </w:tcPr>
          <w:p w14:paraId="4C96ECC3" w14:textId="77777777" w:rsidR="00C512C9" w:rsidRDefault="00C512C9">
            <w:pPr>
              <w:pStyle w:val="TableParagraph"/>
              <w:rPr>
                <w:sz w:val="28"/>
              </w:rPr>
            </w:pPr>
          </w:p>
        </w:tc>
        <w:tc>
          <w:tcPr>
            <w:tcW w:w="379" w:type="dxa"/>
            <w:tcBorders>
              <w:left w:val="single" w:sz="6" w:space="0" w:color="000000"/>
              <w:right w:val="single" w:sz="6" w:space="0" w:color="000000"/>
            </w:tcBorders>
          </w:tcPr>
          <w:p w14:paraId="5505CFBA" w14:textId="77777777" w:rsidR="00C512C9" w:rsidRDefault="00C512C9">
            <w:pPr>
              <w:pStyle w:val="TableParagraph"/>
              <w:rPr>
                <w:sz w:val="28"/>
              </w:rPr>
            </w:pPr>
          </w:p>
        </w:tc>
        <w:tc>
          <w:tcPr>
            <w:tcW w:w="1677" w:type="dxa"/>
            <w:tcBorders>
              <w:left w:val="single" w:sz="6" w:space="0" w:color="000000"/>
            </w:tcBorders>
          </w:tcPr>
          <w:p w14:paraId="5AFEF912" w14:textId="77777777" w:rsidR="00C512C9" w:rsidRPr="00D30174" w:rsidRDefault="002C74C4">
            <w:pPr>
              <w:pStyle w:val="TableParagraph"/>
              <w:spacing w:before="183"/>
              <w:ind w:left="309" w:right="272"/>
              <w:jc w:val="center"/>
              <w:rPr>
                <w:sz w:val="24"/>
                <w:szCs w:val="24"/>
              </w:rPr>
            </w:pPr>
            <w:r w:rsidRPr="00D30174">
              <w:rPr>
                <w:sz w:val="24"/>
                <w:szCs w:val="24"/>
              </w:rPr>
              <w:t>№ прим.</w:t>
            </w:r>
          </w:p>
        </w:tc>
      </w:tr>
      <w:tr w:rsidR="00C512C9" w14:paraId="1228E65B" w14:textId="77777777">
        <w:trPr>
          <w:trHeight w:val="516"/>
        </w:trPr>
        <w:tc>
          <w:tcPr>
            <w:tcW w:w="842" w:type="dxa"/>
            <w:gridSpan w:val="3"/>
            <w:vMerge/>
            <w:tcBorders>
              <w:top w:val="nil"/>
            </w:tcBorders>
            <w:textDirection w:val="tbRl"/>
          </w:tcPr>
          <w:p w14:paraId="385897D7" w14:textId="77777777" w:rsidR="00C512C9" w:rsidRDefault="00C512C9">
            <w:pPr>
              <w:rPr>
                <w:sz w:val="2"/>
                <w:szCs w:val="2"/>
              </w:rPr>
            </w:pPr>
          </w:p>
        </w:tc>
        <w:tc>
          <w:tcPr>
            <w:tcW w:w="411" w:type="dxa"/>
            <w:vMerge w:val="restart"/>
            <w:tcBorders>
              <w:left w:val="single" w:sz="24" w:space="0" w:color="000000"/>
            </w:tcBorders>
          </w:tcPr>
          <w:p w14:paraId="39C5D3EC" w14:textId="77777777" w:rsidR="00C512C9" w:rsidRDefault="00C512C9">
            <w:pPr>
              <w:pStyle w:val="TableParagraph"/>
              <w:rPr>
                <w:sz w:val="28"/>
              </w:rPr>
            </w:pPr>
          </w:p>
        </w:tc>
        <w:tc>
          <w:tcPr>
            <w:tcW w:w="393" w:type="dxa"/>
            <w:vMerge w:val="restart"/>
            <w:tcBorders>
              <w:right w:val="single" w:sz="6" w:space="0" w:color="000000"/>
            </w:tcBorders>
          </w:tcPr>
          <w:p w14:paraId="755FD3C8" w14:textId="77777777" w:rsidR="00C512C9" w:rsidRDefault="00C512C9">
            <w:pPr>
              <w:pStyle w:val="TableParagraph"/>
              <w:rPr>
                <w:sz w:val="28"/>
              </w:rPr>
            </w:pPr>
          </w:p>
        </w:tc>
        <w:tc>
          <w:tcPr>
            <w:tcW w:w="375" w:type="dxa"/>
            <w:vMerge w:val="restart"/>
            <w:tcBorders>
              <w:left w:val="single" w:sz="6" w:space="0" w:color="000000"/>
              <w:right w:val="single" w:sz="2" w:space="0" w:color="000000"/>
            </w:tcBorders>
          </w:tcPr>
          <w:p w14:paraId="784C91B2" w14:textId="77777777" w:rsidR="00C512C9" w:rsidRDefault="00C512C9">
            <w:pPr>
              <w:pStyle w:val="TableParagraph"/>
              <w:rPr>
                <w:sz w:val="28"/>
              </w:rPr>
            </w:pPr>
          </w:p>
        </w:tc>
        <w:tc>
          <w:tcPr>
            <w:tcW w:w="375" w:type="dxa"/>
            <w:vMerge w:val="restart"/>
            <w:tcBorders>
              <w:left w:val="single" w:sz="2" w:space="0" w:color="000000"/>
              <w:right w:val="single" w:sz="6" w:space="0" w:color="000000"/>
            </w:tcBorders>
          </w:tcPr>
          <w:p w14:paraId="2C7E4530" w14:textId="77777777" w:rsidR="00C512C9" w:rsidRDefault="00C512C9">
            <w:pPr>
              <w:pStyle w:val="TableParagraph"/>
              <w:rPr>
                <w:sz w:val="28"/>
              </w:rPr>
            </w:pPr>
          </w:p>
        </w:tc>
        <w:tc>
          <w:tcPr>
            <w:tcW w:w="397" w:type="dxa"/>
            <w:vMerge w:val="restart"/>
            <w:tcBorders>
              <w:left w:val="single" w:sz="6" w:space="0" w:color="000000"/>
              <w:right w:val="single" w:sz="6" w:space="0" w:color="000000"/>
            </w:tcBorders>
          </w:tcPr>
          <w:p w14:paraId="03310F18"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0C1CB83B"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44D45EDE"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2248344C"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470B0101"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0C326273"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03F79C83"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4D3C130C"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14B39BD0"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496D35FB" w14:textId="77777777" w:rsidR="00C512C9" w:rsidRDefault="00C512C9">
            <w:pPr>
              <w:pStyle w:val="TableParagraph"/>
              <w:rPr>
                <w:sz w:val="28"/>
              </w:rPr>
            </w:pPr>
          </w:p>
        </w:tc>
        <w:tc>
          <w:tcPr>
            <w:tcW w:w="380" w:type="dxa"/>
            <w:vMerge w:val="restart"/>
            <w:tcBorders>
              <w:left w:val="single" w:sz="6" w:space="0" w:color="000000"/>
              <w:right w:val="single" w:sz="6" w:space="0" w:color="000000"/>
            </w:tcBorders>
          </w:tcPr>
          <w:p w14:paraId="7DBCB998"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4C28ED23"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591E275D"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74D8F7D8" w14:textId="77777777" w:rsidR="00C512C9" w:rsidRDefault="00C512C9">
            <w:pPr>
              <w:pStyle w:val="TableParagraph"/>
              <w:rPr>
                <w:sz w:val="28"/>
              </w:rPr>
            </w:pPr>
          </w:p>
        </w:tc>
        <w:tc>
          <w:tcPr>
            <w:tcW w:w="377" w:type="dxa"/>
            <w:vMerge w:val="restart"/>
            <w:tcBorders>
              <w:left w:val="single" w:sz="6" w:space="0" w:color="000000"/>
              <w:right w:val="single" w:sz="6" w:space="0" w:color="000000"/>
            </w:tcBorders>
          </w:tcPr>
          <w:p w14:paraId="42A90A3C"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69FA87DF"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4B3B5B50"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3F2AFC15"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6F157A4F"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260209E2" w14:textId="77777777" w:rsidR="00C512C9" w:rsidRDefault="00C512C9">
            <w:pPr>
              <w:pStyle w:val="TableParagraph"/>
              <w:rPr>
                <w:sz w:val="28"/>
              </w:rPr>
            </w:pPr>
          </w:p>
        </w:tc>
        <w:tc>
          <w:tcPr>
            <w:tcW w:w="380" w:type="dxa"/>
            <w:vMerge w:val="restart"/>
            <w:tcBorders>
              <w:left w:val="single" w:sz="6" w:space="0" w:color="000000"/>
              <w:right w:val="single" w:sz="6" w:space="0" w:color="000000"/>
            </w:tcBorders>
          </w:tcPr>
          <w:p w14:paraId="3741ED35"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7735D661"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676E360E"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0A1CA9CE"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08AAFAD6"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2265A3A8" w14:textId="77777777" w:rsidR="00C512C9" w:rsidRDefault="00C512C9">
            <w:pPr>
              <w:pStyle w:val="TableParagraph"/>
              <w:rPr>
                <w:sz w:val="28"/>
              </w:rPr>
            </w:pPr>
          </w:p>
        </w:tc>
        <w:tc>
          <w:tcPr>
            <w:tcW w:w="396" w:type="dxa"/>
            <w:vMerge w:val="restart"/>
            <w:tcBorders>
              <w:left w:val="single" w:sz="6" w:space="0" w:color="000000"/>
              <w:right w:val="single" w:sz="6" w:space="0" w:color="000000"/>
            </w:tcBorders>
          </w:tcPr>
          <w:p w14:paraId="30443B8C" w14:textId="77777777" w:rsidR="00C512C9" w:rsidRDefault="00C512C9">
            <w:pPr>
              <w:pStyle w:val="TableParagraph"/>
              <w:rPr>
                <w:sz w:val="28"/>
              </w:rPr>
            </w:pPr>
          </w:p>
        </w:tc>
        <w:tc>
          <w:tcPr>
            <w:tcW w:w="379" w:type="dxa"/>
            <w:vMerge w:val="restart"/>
            <w:tcBorders>
              <w:left w:val="single" w:sz="6" w:space="0" w:color="000000"/>
              <w:right w:val="single" w:sz="6" w:space="0" w:color="000000"/>
            </w:tcBorders>
          </w:tcPr>
          <w:p w14:paraId="44AD49B1" w14:textId="77777777" w:rsidR="00C512C9" w:rsidRDefault="00C512C9">
            <w:pPr>
              <w:pStyle w:val="TableParagraph"/>
              <w:rPr>
                <w:sz w:val="28"/>
              </w:rPr>
            </w:pPr>
          </w:p>
        </w:tc>
        <w:tc>
          <w:tcPr>
            <w:tcW w:w="1677" w:type="dxa"/>
            <w:vMerge w:val="restart"/>
            <w:tcBorders>
              <w:left w:val="single" w:sz="6" w:space="0" w:color="000000"/>
            </w:tcBorders>
            <w:textDirection w:val="tbRl"/>
          </w:tcPr>
          <w:p w14:paraId="46F0F15A" w14:textId="77777777" w:rsidR="00C512C9" w:rsidRPr="00D30174" w:rsidRDefault="00C512C9">
            <w:pPr>
              <w:pStyle w:val="TableParagraph"/>
              <w:rPr>
                <w:sz w:val="24"/>
                <w:szCs w:val="24"/>
              </w:rPr>
            </w:pPr>
          </w:p>
          <w:p w14:paraId="2467F2AC" w14:textId="77777777" w:rsidR="00C512C9" w:rsidRPr="00D30174" w:rsidRDefault="00C512C9">
            <w:pPr>
              <w:pStyle w:val="TableParagraph"/>
              <w:spacing w:before="4"/>
              <w:rPr>
                <w:sz w:val="24"/>
                <w:szCs w:val="24"/>
              </w:rPr>
            </w:pPr>
          </w:p>
          <w:p w14:paraId="42D57651" w14:textId="77777777" w:rsidR="00C512C9" w:rsidRPr="00D30174" w:rsidRDefault="002C74C4">
            <w:pPr>
              <w:pStyle w:val="TableParagraph"/>
              <w:ind w:left="162"/>
              <w:rPr>
                <w:sz w:val="24"/>
                <w:szCs w:val="24"/>
              </w:rPr>
            </w:pPr>
            <w:r w:rsidRPr="00D30174">
              <w:rPr>
                <w:sz w:val="24"/>
                <w:szCs w:val="24"/>
              </w:rPr>
              <w:t>Примітки</w:t>
            </w:r>
          </w:p>
        </w:tc>
      </w:tr>
      <w:tr w:rsidR="00C512C9" w14:paraId="6DD84216" w14:textId="77777777">
        <w:trPr>
          <w:trHeight w:val="912"/>
        </w:trPr>
        <w:tc>
          <w:tcPr>
            <w:tcW w:w="561" w:type="dxa"/>
            <w:gridSpan w:val="2"/>
            <w:textDirection w:val="tbRl"/>
          </w:tcPr>
          <w:p w14:paraId="4619FE3C" w14:textId="77777777" w:rsidR="00C512C9" w:rsidRPr="00D30174" w:rsidRDefault="002C74C4">
            <w:pPr>
              <w:pStyle w:val="TableParagraph"/>
              <w:spacing w:before="91"/>
              <w:ind w:left="2"/>
              <w:jc w:val="center"/>
              <w:rPr>
                <w:sz w:val="20"/>
                <w:szCs w:val="20"/>
              </w:rPr>
            </w:pPr>
            <w:r w:rsidRPr="00D30174">
              <w:rPr>
                <w:sz w:val="20"/>
                <w:szCs w:val="20"/>
              </w:rPr>
              <w:t>2</w:t>
            </w:r>
          </w:p>
        </w:tc>
        <w:tc>
          <w:tcPr>
            <w:tcW w:w="281" w:type="dxa"/>
            <w:textDirection w:val="tbRl"/>
          </w:tcPr>
          <w:p w14:paraId="6E3B2115" w14:textId="77777777" w:rsidR="00C512C9" w:rsidRDefault="002C74C4">
            <w:pPr>
              <w:pStyle w:val="TableParagraph"/>
              <w:spacing w:line="196" w:lineRule="exact"/>
              <w:ind w:left="282"/>
              <w:rPr>
                <w:sz w:val="18"/>
              </w:rPr>
            </w:pPr>
            <w:proofErr w:type="spellStart"/>
            <w:r>
              <w:rPr>
                <w:sz w:val="18"/>
              </w:rPr>
              <w:t>Арк</w:t>
            </w:r>
            <w:proofErr w:type="spellEnd"/>
            <w:r>
              <w:rPr>
                <w:sz w:val="18"/>
              </w:rPr>
              <w:t>.</w:t>
            </w:r>
          </w:p>
        </w:tc>
        <w:tc>
          <w:tcPr>
            <w:tcW w:w="411" w:type="dxa"/>
            <w:vMerge/>
            <w:tcBorders>
              <w:top w:val="nil"/>
              <w:left w:val="single" w:sz="24" w:space="0" w:color="000000"/>
            </w:tcBorders>
          </w:tcPr>
          <w:p w14:paraId="6D7101EF" w14:textId="77777777" w:rsidR="00C512C9" w:rsidRDefault="00C512C9">
            <w:pPr>
              <w:rPr>
                <w:sz w:val="2"/>
                <w:szCs w:val="2"/>
              </w:rPr>
            </w:pPr>
          </w:p>
        </w:tc>
        <w:tc>
          <w:tcPr>
            <w:tcW w:w="393" w:type="dxa"/>
            <w:vMerge/>
            <w:tcBorders>
              <w:top w:val="nil"/>
              <w:right w:val="single" w:sz="6" w:space="0" w:color="000000"/>
            </w:tcBorders>
          </w:tcPr>
          <w:p w14:paraId="23642FD4" w14:textId="77777777" w:rsidR="00C512C9" w:rsidRDefault="00C512C9">
            <w:pPr>
              <w:rPr>
                <w:sz w:val="2"/>
                <w:szCs w:val="2"/>
              </w:rPr>
            </w:pPr>
          </w:p>
        </w:tc>
        <w:tc>
          <w:tcPr>
            <w:tcW w:w="375" w:type="dxa"/>
            <w:vMerge/>
            <w:tcBorders>
              <w:top w:val="nil"/>
              <w:left w:val="single" w:sz="6" w:space="0" w:color="000000"/>
              <w:right w:val="single" w:sz="2" w:space="0" w:color="000000"/>
            </w:tcBorders>
          </w:tcPr>
          <w:p w14:paraId="558B912F" w14:textId="77777777" w:rsidR="00C512C9" w:rsidRDefault="00C512C9">
            <w:pPr>
              <w:rPr>
                <w:sz w:val="2"/>
                <w:szCs w:val="2"/>
              </w:rPr>
            </w:pPr>
          </w:p>
        </w:tc>
        <w:tc>
          <w:tcPr>
            <w:tcW w:w="375" w:type="dxa"/>
            <w:vMerge/>
            <w:tcBorders>
              <w:top w:val="nil"/>
              <w:left w:val="single" w:sz="2" w:space="0" w:color="000000"/>
              <w:right w:val="single" w:sz="6" w:space="0" w:color="000000"/>
            </w:tcBorders>
          </w:tcPr>
          <w:p w14:paraId="664DA89D" w14:textId="77777777" w:rsidR="00C512C9" w:rsidRDefault="00C512C9">
            <w:pPr>
              <w:rPr>
                <w:sz w:val="2"/>
                <w:szCs w:val="2"/>
              </w:rPr>
            </w:pPr>
          </w:p>
        </w:tc>
        <w:tc>
          <w:tcPr>
            <w:tcW w:w="397" w:type="dxa"/>
            <w:vMerge/>
            <w:tcBorders>
              <w:top w:val="nil"/>
              <w:left w:val="single" w:sz="6" w:space="0" w:color="000000"/>
              <w:right w:val="single" w:sz="6" w:space="0" w:color="000000"/>
            </w:tcBorders>
          </w:tcPr>
          <w:p w14:paraId="4C4A887E"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62633478"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12E0D29D"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55FC7D8B"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5269134A"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2415D6E6"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74E2074C"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1E3EF555"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70568821"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42B15A6A"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28E67B3C"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2D1287C3"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3AEF0AF3"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7F83CE36" w14:textId="77777777" w:rsidR="00C512C9" w:rsidRDefault="00C512C9">
            <w:pPr>
              <w:rPr>
                <w:sz w:val="2"/>
                <w:szCs w:val="2"/>
              </w:rPr>
            </w:pPr>
          </w:p>
        </w:tc>
        <w:tc>
          <w:tcPr>
            <w:tcW w:w="377" w:type="dxa"/>
            <w:vMerge/>
            <w:tcBorders>
              <w:top w:val="nil"/>
              <w:left w:val="single" w:sz="6" w:space="0" w:color="000000"/>
              <w:right w:val="single" w:sz="6" w:space="0" w:color="000000"/>
            </w:tcBorders>
          </w:tcPr>
          <w:p w14:paraId="7E8AE7D2"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31EC6D62"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562D1973"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1B362A3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07FF61B8"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6B549779" w14:textId="77777777" w:rsidR="00C512C9" w:rsidRDefault="00C512C9">
            <w:pPr>
              <w:rPr>
                <w:sz w:val="2"/>
                <w:szCs w:val="2"/>
              </w:rPr>
            </w:pPr>
          </w:p>
        </w:tc>
        <w:tc>
          <w:tcPr>
            <w:tcW w:w="380" w:type="dxa"/>
            <w:vMerge/>
            <w:tcBorders>
              <w:top w:val="nil"/>
              <w:left w:val="single" w:sz="6" w:space="0" w:color="000000"/>
              <w:right w:val="single" w:sz="6" w:space="0" w:color="000000"/>
            </w:tcBorders>
          </w:tcPr>
          <w:p w14:paraId="2743EFAD"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744E76EB"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0135029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69B23AF1"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758C1DB2"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1B5C1B6B" w14:textId="77777777" w:rsidR="00C512C9" w:rsidRDefault="00C512C9">
            <w:pPr>
              <w:rPr>
                <w:sz w:val="2"/>
                <w:szCs w:val="2"/>
              </w:rPr>
            </w:pPr>
          </w:p>
        </w:tc>
        <w:tc>
          <w:tcPr>
            <w:tcW w:w="396" w:type="dxa"/>
            <w:vMerge/>
            <w:tcBorders>
              <w:top w:val="nil"/>
              <w:left w:val="single" w:sz="6" w:space="0" w:color="000000"/>
              <w:right w:val="single" w:sz="6" w:space="0" w:color="000000"/>
            </w:tcBorders>
          </w:tcPr>
          <w:p w14:paraId="3794A51F" w14:textId="77777777" w:rsidR="00C512C9" w:rsidRDefault="00C512C9">
            <w:pPr>
              <w:rPr>
                <w:sz w:val="2"/>
                <w:szCs w:val="2"/>
              </w:rPr>
            </w:pPr>
          </w:p>
        </w:tc>
        <w:tc>
          <w:tcPr>
            <w:tcW w:w="379" w:type="dxa"/>
            <w:vMerge/>
            <w:tcBorders>
              <w:top w:val="nil"/>
              <w:left w:val="single" w:sz="6" w:space="0" w:color="000000"/>
              <w:right w:val="single" w:sz="6" w:space="0" w:color="000000"/>
            </w:tcBorders>
          </w:tcPr>
          <w:p w14:paraId="5C8F7A84" w14:textId="77777777" w:rsidR="00C512C9" w:rsidRDefault="00C512C9">
            <w:pPr>
              <w:rPr>
                <w:sz w:val="2"/>
                <w:szCs w:val="2"/>
              </w:rPr>
            </w:pPr>
          </w:p>
        </w:tc>
        <w:tc>
          <w:tcPr>
            <w:tcW w:w="1677" w:type="dxa"/>
            <w:vMerge/>
            <w:tcBorders>
              <w:top w:val="nil"/>
              <w:left w:val="single" w:sz="6" w:space="0" w:color="000000"/>
            </w:tcBorders>
            <w:textDirection w:val="tbRl"/>
          </w:tcPr>
          <w:p w14:paraId="075BF525" w14:textId="77777777" w:rsidR="00C512C9" w:rsidRDefault="00C512C9">
            <w:pPr>
              <w:rPr>
                <w:sz w:val="2"/>
                <w:szCs w:val="2"/>
              </w:rPr>
            </w:pPr>
          </w:p>
        </w:tc>
      </w:tr>
    </w:tbl>
    <w:p w14:paraId="1C6C484C" w14:textId="77777777" w:rsidR="00C512C9" w:rsidRDefault="00C512C9">
      <w:pPr>
        <w:rPr>
          <w:sz w:val="2"/>
          <w:szCs w:val="2"/>
        </w:rPr>
        <w:sectPr w:rsidR="00C512C9">
          <w:pgSz w:w="16840" w:h="11910" w:orient="landscape"/>
          <w:pgMar w:top="1100" w:right="900" w:bottom="0" w:left="740" w:header="720" w:footer="720" w:gutter="0"/>
          <w:cols w:space="720"/>
        </w:sectPr>
      </w:pPr>
    </w:p>
    <w:tbl>
      <w:tblPr>
        <w:tblStyle w:val="TableNormal"/>
        <w:tblW w:w="0" w:type="auto"/>
        <w:tblInd w:w="546"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77"/>
        <w:gridCol w:w="425"/>
        <w:gridCol w:w="1417"/>
        <w:gridCol w:w="709"/>
        <w:gridCol w:w="567"/>
        <w:gridCol w:w="3920"/>
        <w:gridCol w:w="278"/>
        <w:gridCol w:w="283"/>
        <w:gridCol w:w="283"/>
        <w:gridCol w:w="852"/>
        <w:gridCol w:w="1163"/>
      </w:tblGrid>
      <w:tr w:rsidR="00C512C9" w14:paraId="3813FBC8" w14:textId="77777777" w:rsidTr="00810DFA">
        <w:trPr>
          <w:trHeight w:val="12840"/>
        </w:trPr>
        <w:tc>
          <w:tcPr>
            <w:tcW w:w="10374" w:type="dxa"/>
            <w:gridSpan w:val="11"/>
          </w:tcPr>
          <w:p w14:paraId="4856758C" w14:textId="77777777" w:rsidR="00C512C9" w:rsidRDefault="00C512C9" w:rsidP="00D30174">
            <w:pPr>
              <w:pStyle w:val="TableParagraph"/>
              <w:ind w:right="350"/>
              <w:rPr>
                <w:sz w:val="30"/>
              </w:rPr>
            </w:pPr>
          </w:p>
          <w:p w14:paraId="689F5504" w14:textId="77777777" w:rsidR="00D30174" w:rsidRDefault="00D30174" w:rsidP="00D30174">
            <w:pPr>
              <w:pStyle w:val="TableParagraph"/>
              <w:ind w:right="350"/>
              <w:rPr>
                <w:sz w:val="30"/>
              </w:rPr>
            </w:pPr>
          </w:p>
          <w:p w14:paraId="20A82A41" w14:textId="77777777" w:rsidR="00D30174" w:rsidRDefault="00D30174" w:rsidP="00D30174">
            <w:pPr>
              <w:pStyle w:val="TableParagraph"/>
              <w:ind w:right="350"/>
              <w:rPr>
                <w:sz w:val="30"/>
              </w:rPr>
            </w:pPr>
          </w:p>
          <w:p w14:paraId="6C9476A6" w14:textId="77777777" w:rsidR="00D30174" w:rsidRDefault="00D30174" w:rsidP="00D30174">
            <w:pPr>
              <w:pStyle w:val="TableParagraph"/>
              <w:ind w:right="350"/>
              <w:rPr>
                <w:sz w:val="34"/>
                <w:szCs w:val="34"/>
              </w:rPr>
            </w:pPr>
          </w:p>
          <w:p w14:paraId="1698AABB" w14:textId="77777777" w:rsidR="00D30174" w:rsidRDefault="00D30174" w:rsidP="00D30174">
            <w:pPr>
              <w:pStyle w:val="TableParagraph"/>
              <w:spacing w:line="360" w:lineRule="auto"/>
              <w:ind w:right="-55"/>
              <w:jc w:val="center"/>
              <w:rPr>
                <w:sz w:val="32"/>
              </w:rPr>
            </w:pPr>
            <w:r>
              <w:rPr>
                <w:sz w:val="32"/>
              </w:rPr>
              <w:t>ЗМІСТ</w:t>
            </w:r>
          </w:p>
          <w:p w14:paraId="4F6AA4F2" w14:textId="77777777" w:rsidR="00D30174" w:rsidRDefault="00D30174" w:rsidP="00E55A1E">
            <w:pPr>
              <w:pStyle w:val="TableParagraph"/>
              <w:ind w:right="350"/>
              <w:rPr>
                <w:sz w:val="28"/>
                <w:szCs w:val="28"/>
              </w:rPr>
            </w:pPr>
          </w:p>
          <w:p w14:paraId="4946B8A5" w14:textId="0365F73E" w:rsidR="00D30174" w:rsidRPr="00153DC3" w:rsidRDefault="00D30174" w:rsidP="00C97BD2">
            <w:pPr>
              <w:pStyle w:val="TableParagraph"/>
              <w:spacing w:line="360" w:lineRule="auto"/>
              <w:ind w:firstLine="709"/>
              <w:jc w:val="both"/>
              <w:rPr>
                <w:sz w:val="28"/>
              </w:rPr>
            </w:pPr>
            <w:r w:rsidRPr="00153DC3">
              <w:rPr>
                <w:spacing w:val="-1"/>
                <w:sz w:val="28"/>
              </w:rPr>
              <w:t>ПЕРЕЛІК</w:t>
            </w:r>
            <w:r w:rsidRPr="00153DC3">
              <w:rPr>
                <w:spacing w:val="-17"/>
                <w:sz w:val="28"/>
              </w:rPr>
              <w:t xml:space="preserve"> </w:t>
            </w:r>
            <w:r w:rsidRPr="00153DC3">
              <w:rPr>
                <w:spacing w:val="-1"/>
                <w:sz w:val="28"/>
              </w:rPr>
              <w:t>СКОРОЧЕНЬ,</w:t>
            </w:r>
            <w:r w:rsidRPr="00153DC3">
              <w:rPr>
                <w:spacing w:val="-16"/>
                <w:sz w:val="28"/>
              </w:rPr>
              <w:t xml:space="preserve"> </w:t>
            </w:r>
            <w:r w:rsidRPr="00153DC3">
              <w:rPr>
                <w:spacing w:val="-1"/>
                <w:sz w:val="28"/>
              </w:rPr>
              <w:t>УМОВНИХ</w:t>
            </w:r>
            <w:r w:rsidRPr="00153DC3">
              <w:rPr>
                <w:spacing w:val="-16"/>
                <w:sz w:val="28"/>
              </w:rPr>
              <w:t xml:space="preserve"> </w:t>
            </w:r>
            <w:r w:rsidRPr="00153DC3">
              <w:rPr>
                <w:sz w:val="28"/>
              </w:rPr>
              <w:t>ПОЗНАЧЕНЬ,</w:t>
            </w:r>
            <w:r w:rsidRPr="00153DC3">
              <w:rPr>
                <w:spacing w:val="-15"/>
                <w:sz w:val="28"/>
              </w:rPr>
              <w:t xml:space="preserve"> </w:t>
            </w:r>
            <w:r w:rsidRPr="00153DC3">
              <w:rPr>
                <w:sz w:val="28"/>
              </w:rPr>
              <w:t>ТЕРМІНІВ</w:t>
            </w:r>
            <w:r w:rsidR="00C97BD2">
              <w:rPr>
                <w:sz w:val="28"/>
              </w:rPr>
              <w:t>.................</w:t>
            </w:r>
            <w:r w:rsidR="00972DC0">
              <w:rPr>
                <w:sz w:val="28"/>
              </w:rPr>
              <w:t>3</w:t>
            </w:r>
          </w:p>
          <w:p w14:paraId="39267EE3" w14:textId="79CABCAB" w:rsidR="00D30174" w:rsidRPr="00153DC3" w:rsidRDefault="00D30174" w:rsidP="00C97BD2">
            <w:pPr>
              <w:pStyle w:val="TableParagraph"/>
              <w:spacing w:line="360" w:lineRule="auto"/>
              <w:ind w:firstLine="709"/>
              <w:jc w:val="both"/>
              <w:rPr>
                <w:sz w:val="28"/>
              </w:rPr>
            </w:pPr>
            <w:r w:rsidRPr="00153DC3">
              <w:rPr>
                <w:sz w:val="28"/>
              </w:rPr>
              <w:t>ВСТУП</w:t>
            </w:r>
            <w:r w:rsidR="00E55A1E">
              <w:rPr>
                <w:sz w:val="28"/>
              </w:rPr>
              <w:t>................................................................................................................</w:t>
            </w:r>
            <w:r w:rsidR="00972DC0">
              <w:rPr>
                <w:sz w:val="28"/>
              </w:rPr>
              <w:t>4</w:t>
            </w:r>
          </w:p>
          <w:p w14:paraId="14DEA85A" w14:textId="71B4E055" w:rsidR="00D30174" w:rsidRPr="00F975AE" w:rsidRDefault="00D30174" w:rsidP="00C97BD2">
            <w:pPr>
              <w:pStyle w:val="TableParagraph"/>
              <w:numPr>
                <w:ilvl w:val="0"/>
                <w:numId w:val="52"/>
              </w:numPr>
              <w:spacing w:line="360" w:lineRule="auto"/>
              <w:ind w:left="707" w:right="692" w:firstLine="29"/>
              <w:jc w:val="both"/>
              <w:rPr>
                <w:sz w:val="28"/>
              </w:rPr>
            </w:pPr>
            <w:r w:rsidRPr="00153DC3">
              <w:rPr>
                <w:color w:val="000000"/>
                <w:sz w:val="28"/>
                <w:szCs w:val="28"/>
              </w:rPr>
              <w:t>АНАЛІЗ ІСНУЮЧИХ РІШЕНЬ ТА ОБ</w:t>
            </w:r>
            <w:r>
              <w:rPr>
                <w:color w:val="000000"/>
                <w:sz w:val="28"/>
                <w:szCs w:val="28"/>
              </w:rPr>
              <w:t>Ґ</w:t>
            </w:r>
            <w:r w:rsidRPr="00153DC3">
              <w:rPr>
                <w:color w:val="000000"/>
                <w:sz w:val="28"/>
                <w:szCs w:val="28"/>
              </w:rPr>
              <w:t>РУНТУВАННЯ ТЕМИ     ДИПЛОМНОГО ПРОЄКТУ</w:t>
            </w:r>
            <w:r w:rsidR="00E55A1E">
              <w:rPr>
                <w:color w:val="000000"/>
                <w:sz w:val="28"/>
                <w:szCs w:val="28"/>
              </w:rPr>
              <w:t>.............................................................................</w:t>
            </w:r>
            <w:r w:rsidR="00972DC0">
              <w:rPr>
                <w:color w:val="000000"/>
                <w:sz w:val="28"/>
                <w:szCs w:val="28"/>
              </w:rPr>
              <w:t>5</w:t>
            </w:r>
          </w:p>
          <w:p w14:paraId="2A986224" w14:textId="64C81463" w:rsidR="00F975AE" w:rsidRPr="00153DC3" w:rsidRDefault="00F975AE" w:rsidP="00C97BD2">
            <w:pPr>
              <w:pStyle w:val="TableParagraph"/>
              <w:tabs>
                <w:tab w:val="left" w:pos="774"/>
              </w:tabs>
              <w:spacing w:line="360" w:lineRule="auto"/>
              <w:ind w:left="709" w:right="692" w:firstLine="709"/>
              <w:jc w:val="both"/>
              <w:rPr>
                <w:sz w:val="28"/>
              </w:rPr>
            </w:pPr>
            <w:r>
              <w:rPr>
                <w:color w:val="000000"/>
                <w:sz w:val="28"/>
                <w:szCs w:val="28"/>
              </w:rPr>
              <w:t>ВИСНОВ</w:t>
            </w:r>
            <w:r w:rsidR="00132857">
              <w:rPr>
                <w:color w:val="000000"/>
                <w:sz w:val="28"/>
                <w:szCs w:val="28"/>
              </w:rPr>
              <w:t>КИ</w:t>
            </w:r>
            <w:r>
              <w:rPr>
                <w:color w:val="000000"/>
                <w:sz w:val="28"/>
                <w:szCs w:val="28"/>
              </w:rPr>
              <w:t xml:space="preserve"> ДО РОЗІЛУ </w:t>
            </w:r>
            <w:r w:rsidR="00C97BD2">
              <w:rPr>
                <w:color w:val="000000"/>
                <w:sz w:val="28"/>
                <w:szCs w:val="28"/>
              </w:rPr>
              <w:t>1</w:t>
            </w:r>
            <w:r w:rsidR="00E55A1E">
              <w:rPr>
                <w:color w:val="000000"/>
                <w:sz w:val="28"/>
                <w:szCs w:val="28"/>
              </w:rPr>
              <w:t>....................................................................</w:t>
            </w:r>
            <w:r w:rsidR="00972DC0">
              <w:rPr>
                <w:color w:val="000000"/>
                <w:sz w:val="28"/>
                <w:szCs w:val="28"/>
              </w:rPr>
              <w:t>8</w:t>
            </w:r>
          </w:p>
          <w:p w14:paraId="3CED4F06" w14:textId="3449127B" w:rsidR="00D30174" w:rsidRPr="00153DC3" w:rsidRDefault="00D30174" w:rsidP="00C97BD2">
            <w:pPr>
              <w:pStyle w:val="TableParagraph"/>
              <w:numPr>
                <w:ilvl w:val="0"/>
                <w:numId w:val="52"/>
              </w:numPr>
              <w:tabs>
                <w:tab w:val="left" w:pos="774"/>
              </w:tabs>
              <w:spacing w:line="360" w:lineRule="auto"/>
              <w:ind w:left="0" w:right="692" w:firstLine="709"/>
              <w:jc w:val="both"/>
              <w:rPr>
                <w:sz w:val="28"/>
              </w:rPr>
            </w:pPr>
            <w:r w:rsidRPr="00153DC3">
              <w:rPr>
                <w:spacing w:val="-3"/>
                <w:sz w:val="28"/>
              </w:rPr>
              <w:t>ОПИС ІНСТРУМЕНТІВ РЕАЛІЗАЦІЇ</w:t>
            </w:r>
            <w:r w:rsidR="00E55A1E">
              <w:rPr>
                <w:spacing w:val="-2"/>
                <w:sz w:val="28"/>
              </w:rPr>
              <w:t>....................................................</w:t>
            </w:r>
            <w:r w:rsidR="00972DC0">
              <w:rPr>
                <w:spacing w:val="-2"/>
                <w:sz w:val="28"/>
              </w:rPr>
              <w:t>9</w:t>
            </w:r>
          </w:p>
          <w:p w14:paraId="76FD7A35" w14:textId="090AC284" w:rsidR="00D30174" w:rsidRPr="00F975AE" w:rsidRDefault="00D30174" w:rsidP="00E55A1E">
            <w:pPr>
              <w:pStyle w:val="TableParagraph"/>
              <w:numPr>
                <w:ilvl w:val="1"/>
                <w:numId w:val="52"/>
              </w:numPr>
              <w:tabs>
                <w:tab w:val="left" w:pos="1634"/>
              </w:tabs>
              <w:spacing w:line="360" w:lineRule="auto"/>
              <w:ind w:left="2437"/>
              <w:rPr>
                <w:sz w:val="28"/>
              </w:rPr>
            </w:pPr>
            <w:r w:rsidRPr="00153DC3">
              <w:rPr>
                <w:color w:val="000000"/>
                <w:sz w:val="28"/>
                <w:szCs w:val="28"/>
              </w:rPr>
              <w:t>Опис використаних методів</w:t>
            </w:r>
            <w:r w:rsidR="00E55A1E">
              <w:rPr>
                <w:color w:val="000000"/>
                <w:sz w:val="28"/>
                <w:szCs w:val="28"/>
              </w:rPr>
              <w:t>....................................................</w:t>
            </w:r>
            <w:r w:rsidR="00972DC0">
              <w:rPr>
                <w:color w:val="000000"/>
                <w:sz w:val="28"/>
                <w:szCs w:val="28"/>
              </w:rPr>
              <w:t>11</w:t>
            </w:r>
          </w:p>
          <w:p w14:paraId="482BC94C" w14:textId="5E623373" w:rsidR="00F975AE" w:rsidRPr="00F975AE" w:rsidRDefault="00F975AE" w:rsidP="00E55A1E">
            <w:pPr>
              <w:pStyle w:val="TableParagraph"/>
              <w:numPr>
                <w:ilvl w:val="1"/>
                <w:numId w:val="52"/>
              </w:numPr>
              <w:tabs>
                <w:tab w:val="left" w:pos="1634"/>
              </w:tabs>
              <w:spacing w:line="360" w:lineRule="auto"/>
              <w:ind w:left="2437"/>
              <w:rPr>
                <w:sz w:val="28"/>
              </w:rPr>
            </w:pPr>
            <w:r>
              <w:rPr>
                <w:spacing w:val="-1"/>
                <w:sz w:val="28"/>
              </w:rPr>
              <w:t>Опис роботи складових програми</w:t>
            </w:r>
            <w:r w:rsidR="00E55A1E">
              <w:rPr>
                <w:spacing w:val="-1"/>
                <w:sz w:val="28"/>
              </w:rPr>
              <w:t>...........................................</w:t>
            </w:r>
            <w:r w:rsidR="00972DC0">
              <w:rPr>
                <w:spacing w:val="-1"/>
                <w:sz w:val="28"/>
              </w:rPr>
              <w:t>1</w:t>
            </w:r>
            <w:r w:rsidR="00233724">
              <w:rPr>
                <w:spacing w:val="-1"/>
                <w:sz w:val="28"/>
              </w:rPr>
              <w:t>3</w:t>
            </w:r>
          </w:p>
          <w:p w14:paraId="238D8DE5" w14:textId="22B6FD0D" w:rsidR="00F975AE" w:rsidRPr="00153DC3" w:rsidRDefault="00F975AE" w:rsidP="00C97BD2">
            <w:pPr>
              <w:pStyle w:val="TableParagraph"/>
              <w:tabs>
                <w:tab w:val="left" w:pos="1634"/>
              </w:tabs>
              <w:spacing w:line="360" w:lineRule="auto"/>
              <w:ind w:left="736" w:right="693" w:firstLine="709"/>
              <w:jc w:val="both"/>
              <w:rPr>
                <w:sz w:val="28"/>
              </w:rPr>
            </w:pPr>
            <w:r>
              <w:rPr>
                <w:spacing w:val="-1"/>
                <w:sz w:val="28"/>
              </w:rPr>
              <w:t>ВИСНОВ</w:t>
            </w:r>
            <w:r w:rsidR="00132857">
              <w:rPr>
                <w:spacing w:val="-1"/>
                <w:sz w:val="28"/>
              </w:rPr>
              <w:t>КИ</w:t>
            </w:r>
            <w:r>
              <w:rPr>
                <w:spacing w:val="-1"/>
                <w:sz w:val="28"/>
              </w:rPr>
              <w:t xml:space="preserve"> ДО РОЗДІЛУ </w:t>
            </w:r>
            <w:r w:rsidR="00C97BD2">
              <w:rPr>
                <w:spacing w:val="-1"/>
                <w:sz w:val="28"/>
              </w:rPr>
              <w:t>2..............................................................</w:t>
            </w:r>
            <w:r w:rsidR="00E55A1E">
              <w:rPr>
                <w:spacing w:val="-1"/>
                <w:sz w:val="28"/>
              </w:rPr>
              <w:t>..</w:t>
            </w:r>
            <w:r w:rsidR="0084189B">
              <w:rPr>
                <w:spacing w:val="-1"/>
                <w:sz w:val="28"/>
              </w:rPr>
              <w:t>25</w:t>
            </w:r>
          </w:p>
          <w:p w14:paraId="75464C12" w14:textId="37A93DA2" w:rsidR="00D30174" w:rsidRPr="00153DC3" w:rsidRDefault="00D30174" w:rsidP="00C97BD2">
            <w:pPr>
              <w:pStyle w:val="aa"/>
              <w:spacing w:before="0" w:beforeAutospacing="0" w:after="0" w:afterAutospacing="0" w:line="360" w:lineRule="auto"/>
              <w:ind w:firstLine="709"/>
              <w:rPr>
                <w:sz w:val="28"/>
                <w:szCs w:val="28"/>
                <w:lang w:val="uk-UA"/>
              </w:rPr>
            </w:pPr>
            <w:r w:rsidRPr="00153DC3">
              <w:rPr>
                <w:color w:val="000000"/>
                <w:sz w:val="28"/>
                <w:szCs w:val="28"/>
                <w:lang w:val="uk-UA"/>
              </w:rPr>
              <w:t>3.</w:t>
            </w:r>
            <w:r w:rsidRPr="00153DC3">
              <w:rPr>
                <w:rStyle w:val="apple-tab-span"/>
                <w:rFonts w:ascii="Cambria" w:hAnsi="Cambria"/>
                <w:color w:val="000000"/>
                <w:sz w:val="28"/>
                <w:szCs w:val="28"/>
                <w:lang w:val="uk-UA"/>
              </w:rPr>
              <w:tab/>
            </w:r>
            <w:r w:rsidRPr="00153DC3">
              <w:rPr>
                <w:color w:val="000000"/>
                <w:sz w:val="28"/>
                <w:szCs w:val="28"/>
                <w:lang w:val="uk-UA"/>
              </w:rPr>
              <w:t>ОПИС РОЗРОБЛЕНОГО ВЕБРЕСУРСУ</w:t>
            </w:r>
            <w:r w:rsidR="00E55A1E">
              <w:rPr>
                <w:color w:val="000000"/>
                <w:sz w:val="28"/>
                <w:szCs w:val="28"/>
                <w:lang w:val="uk-UA"/>
              </w:rPr>
              <w:t>............................................</w:t>
            </w:r>
            <w:r w:rsidR="0084189B">
              <w:rPr>
                <w:color w:val="000000"/>
                <w:sz w:val="28"/>
                <w:szCs w:val="28"/>
                <w:lang w:val="uk-UA"/>
              </w:rPr>
              <w:t>26</w:t>
            </w:r>
          </w:p>
          <w:p w14:paraId="24E14275" w14:textId="24662067" w:rsidR="00D30174" w:rsidRPr="00153DC3" w:rsidRDefault="00D30174" w:rsidP="00E55A1E">
            <w:pPr>
              <w:pStyle w:val="aa"/>
              <w:spacing w:before="0" w:beforeAutospacing="0" w:after="0" w:afterAutospacing="0" w:line="360" w:lineRule="auto"/>
              <w:ind w:left="1276" w:firstLine="709"/>
              <w:rPr>
                <w:sz w:val="28"/>
                <w:szCs w:val="28"/>
                <w:lang w:val="uk-UA"/>
              </w:rPr>
            </w:pPr>
            <w:r w:rsidRPr="00153DC3">
              <w:rPr>
                <w:color w:val="000000"/>
                <w:sz w:val="28"/>
                <w:szCs w:val="28"/>
                <w:lang w:val="uk-UA"/>
              </w:rPr>
              <w:t>3.1 Структура вебсайту</w:t>
            </w:r>
            <w:r w:rsidR="00E55A1E">
              <w:rPr>
                <w:color w:val="000000"/>
                <w:sz w:val="28"/>
                <w:szCs w:val="28"/>
                <w:lang w:val="uk-UA"/>
              </w:rPr>
              <w:t>.................................................................</w:t>
            </w:r>
            <w:r w:rsidR="0084189B">
              <w:rPr>
                <w:color w:val="000000"/>
                <w:sz w:val="28"/>
                <w:szCs w:val="28"/>
                <w:lang w:val="uk-UA"/>
              </w:rPr>
              <w:t>27</w:t>
            </w:r>
          </w:p>
          <w:p w14:paraId="7D7E6732" w14:textId="7EC37483" w:rsidR="001760C0" w:rsidRPr="00972DC0" w:rsidRDefault="00D30174" w:rsidP="001B305B">
            <w:pPr>
              <w:pStyle w:val="aa"/>
              <w:spacing w:before="0" w:beforeAutospacing="0" w:after="0" w:afterAutospacing="0" w:line="360" w:lineRule="auto"/>
              <w:ind w:left="1276" w:firstLine="709"/>
              <w:rPr>
                <w:color w:val="000000"/>
                <w:sz w:val="28"/>
                <w:szCs w:val="28"/>
              </w:rPr>
            </w:pPr>
            <w:r w:rsidRPr="00153DC3">
              <w:rPr>
                <w:color w:val="000000"/>
                <w:sz w:val="28"/>
                <w:szCs w:val="28"/>
                <w:lang w:val="uk-UA"/>
              </w:rPr>
              <w:t>3.2 Переваги та недоліки використаних методів</w:t>
            </w:r>
            <w:r w:rsidR="00E55A1E">
              <w:rPr>
                <w:color w:val="000000"/>
                <w:sz w:val="28"/>
                <w:szCs w:val="28"/>
                <w:lang w:val="uk-UA"/>
              </w:rPr>
              <w:t>.......................</w:t>
            </w:r>
            <w:r w:rsidR="0084189B">
              <w:rPr>
                <w:color w:val="000000"/>
                <w:sz w:val="28"/>
                <w:szCs w:val="28"/>
                <w:lang w:val="uk-UA"/>
              </w:rPr>
              <w:t>34</w:t>
            </w:r>
          </w:p>
          <w:p w14:paraId="7286AFDA" w14:textId="2B037127" w:rsidR="00D30174" w:rsidRPr="00153DC3" w:rsidRDefault="00D30174" w:rsidP="00E55A1E">
            <w:pPr>
              <w:pStyle w:val="aa"/>
              <w:spacing w:before="0" w:beforeAutospacing="0" w:after="0" w:afterAutospacing="0" w:line="360" w:lineRule="auto"/>
              <w:ind w:left="1276" w:firstLine="709"/>
              <w:rPr>
                <w:sz w:val="28"/>
                <w:szCs w:val="28"/>
                <w:lang w:val="uk-UA"/>
              </w:rPr>
            </w:pPr>
            <w:r w:rsidRPr="00153DC3">
              <w:rPr>
                <w:color w:val="000000"/>
                <w:sz w:val="28"/>
                <w:szCs w:val="28"/>
                <w:lang w:val="uk-UA"/>
              </w:rPr>
              <w:t xml:space="preserve">3.3 Розробка інтерфейсу </w:t>
            </w:r>
            <w:proofErr w:type="spellStart"/>
            <w:r w:rsidRPr="00153DC3">
              <w:rPr>
                <w:color w:val="000000"/>
                <w:sz w:val="28"/>
                <w:szCs w:val="28"/>
                <w:lang w:val="uk-UA"/>
              </w:rPr>
              <w:t>проєкту</w:t>
            </w:r>
            <w:proofErr w:type="spellEnd"/>
            <w:r w:rsidR="00E55A1E">
              <w:rPr>
                <w:color w:val="000000"/>
                <w:sz w:val="28"/>
                <w:szCs w:val="28"/>
                <w:lang w:val="uk-UA"/>
              </w:rPr>
              <w:t>................................................</w:t>
            </w:r>
            <w:r w:rsidR="0084189B">
              <w:rPr>
                <w:color w:val="000000"/>
                <w:sz w:val="28"/>
                <w:szCs w:val="28"/>
                <w:lang w:val="uk-UA"/>
              </w:rPr>
              <w:t>39</w:t>
            </w:r>
          </w:p>
          <w:p w14:paraId="34153E19" w14:textId="5628241D" w:rsidR="00D30174" w:rsidRPr="00153DC3" w:rsidRDefault="00D30174" w:rsidP="00E55A1E">
            <w:pPr>
              <w:pStyle w:val="aa"/>
              <w:spacing w:before="0" w:beforeAutospacing="0" w:after="0" w:afterAutospacing="0" w:line="360" w:lineRule="auto"/>
              <w:ind w:left="1276" w:firstLine="709"/>
              <w:rPr>
                <w:sz w:val="28"/>
                <w:szCs w:val="28"/>
                <w:lang w:val="uk-UA"/>
              </w:rPr>
            </w:pPr>
            <w:r w:rsidRPr="00153DC3">
              <w:rPr>
                <w:color w:val="000000"/>
                <w:sz w:val="28"/>
                <w:szCs w:val="28"/>
                <w:lang w:val="uk-UA"/>
              </w:rPr>
              <w:t xml:space="preserve">3.4 Можливі покращення </w:t>
            </w:r>
            <w:proofErr w:type="spellStart"/>
            <w:r w:rsidRPr="00153DC3">
              <w:rPr>
                <w:color w:val="000000"/>
                <w:sz w:val="28"/>
                <w:szCs w:val="28"/>
                <w:lang w:val="uk-UA"/>
              </w:rPr>
              <w:t>проєкту</w:t>
            </w:r>
            <w:proofErr w:type="spellEnd"/>
            <w:r w:rsidR="00E55A1E">
              <w:rPr>
                <w:color w:val="000000"/>
                <w:sz w:val="28"/>
                <w:szCs w:val="28"/>
                <w:lang w:val="uk-UA"/>
              </w:rPr>
              <w:t>..............................................</w:t>
            </w:r>
            <w:r w:rsidR="0084189B">
              <w:rPr>
                <w:color w:val="000000"/>
                <w:sz w:val="28"/>
                <w:szCs w:val="28"/>
                <w:lang w:val="uk-UA"/>
              </w:rPr>
              <w:t>42</w:t>
            </w:r>
          </w:p>
          <w:p w14:paraId="2DFC2152" w14:textId="25D36DAC" w:rsidR="00D30174" w:rsidRDefault="00D30174" w:rsidP="00C97BD2">
            <w:pPr>
              <w:pStyle w:val="TableParagraph"/>
              <w:spacing w:line="360" w:lineRule="auto"/>
              <w:ind w:firstLine="709"/>
              <w:jc w:val="both"/>
              <w:rPr>
                <w:color w:val="000000"/>
                <w:sz w:val="28"/>
                <w:szCs w:val="28"/>
              </w:rPr>
            </w:pPr>
            <w:r w:rsidRPr="00153DC3">
              <w:rPr>
                <w:color w:val="000000"/>
                <w:sz w:val="28"/>
                <w:szCs w:val="28"/>
              </w:rPr>
              <w:t>ВИСНОВ</w:t>
            </w:r>
            <w:r w:rsidR="00132857">
              <w:rPr>
                <w:color w:val="000000"/>
                <w:sz w:val="28"/>
                <w:szCs w:val="28"/>
              </w:rPr>
              <w:t>КИ</w:t>
            </w:r>
            <w:r w:rsidRPr="00153DC3">
              <w:rPr>
                <w:color w:val="000000"/>
                <w:sz w:val="28"/>
                <w:szCs w:val="28"/>
              </w:rPr>
              <w:t xml:space="preserve"> ДО РОЗДІЛУ </w:t>
            </w:r>
            <w:r w:rsidR="00F975AE">
              <w:rPr>
                <w:color w:val="000000"/>
                <w:sz w:val="28"/>
                <w:szCs w:val="28"/>
              </w:rPr>
              <w:t>3</w:t>
            </w:r>
            <w:r w:rsidR="00E55A1E">
              <w:rPr>
                <w:color w:val="000000"/>
                <w:sz w:val="28"/>
                <w:szCs w:val="28"/>
              </w:rPr>
              <w:t>........................................................................</w:t>
            </w:r>
            <w:r w:rsidR="0084189B">
              <w:rPr>
                <w:color w:val="000000"/>
                <w:sz w:val="28"/>
                <w:szCs w:val="28"/>
              </w:rPr>
              <w:t>4</w:t>
            </w:r>
            <w:r w:rsidR="0062578B">
              <w:rPr>
                <w:color w:val="000000"/>
                <w:sz w:val="28"/>
                <w:szCs w:val="28"/>
              </w:rPr>
              <w:t>6</w:t>
            </w:r>
          </w:p>
          <w:p w14:paraId="440CF7DD" w14:textId="7CC600B9" w:rsidR="00E55A1E" w:rsidRPr="00153DC3" w:rsidRDefault="00E55A1E" w:rsidP="00C97BD2">
            <w:pPr>
              <w:pStyle w:val="TableParagraph"/>
              <w:spacing w:line="360" w:lineRule="auto"/>
              <w:ind w:firstLine="709"/>
              <w:jc w:val="both"/>
              <w:rPr>
                <w:color w:val="000000"/>
                <w:sz w:val="28"/>
                <w:szCs w:val="28"/>
              </w:rPr>
            </w:pPr>
            <w:r>
              <w:rPr>
                <w:color w:val="000000"/>
                <w:sz w:val="28"/>
                <w:szCs w:val="28"/>
              </w:rPr>
              <w:t>ВИСНОВКИ...................................................................................................</w:t>
            </w:r>
            <w:r w:rsidR="0084189B">
              <w:rPr>
                <w:color w:val="000000"/>
                <w:sz w:val="28"/>
                <w:szCs w:val="28"/>
              </w:rPr>
              <w:t>4</w:t>
            </w:r>
            <w:r w:rsidR="0062578B">
              <w:rPr>
                <w:color w:val="000000"/>
                <w:sz w:val="28"/>
                <w:szCs w:val="28"/>
              </w:rPr>
              <w:t>7</w:t>
            </w:r>
          </w:p>
          <w:p w14:paraId="3C971145" w14:textId="2B749011" w:rsidR="00D30174" w:rsidRPr="00153DC3" w:rsidRDefault="00D30174" w:rsidP="00C97BD2">
            <w:pPr>
              <w:pStyle w:val="TableParagraph"/>
              <w:spacing w:line="360" w:lineRule="auto"/>
              <w:ind w:firstLine="709"/>
              <w:jc w:val="both"/>
              <w:rPr>
                <w:sz w:val="28"/>
              </w:rPr>
            </w:pPr>
            <w:r w:rsidRPr="00153DC3">
              <w:rPr>
                <w:sz w:val="28"/>
              </w:rPr>
              <w:t>СПИСОК</w:t>
            </w:r>
            <w:r w:rsidRPr="00153DC3">
              <w:rPr>
                <w:spacing w:val="-13"/>
                <w:sz w:val="28"/>
              </w:rPr>
              <w:t xml:space="preserve"> </w:t>
            </w:r>
            <w:r w:rsidRPr="00153DC3">
              <w:rPr>
                <w:sz w:val="28"/>
              </w:rPr>
              <w:t>ВИКОРИСТАНИХ</w:t>
            </w:r>
            <w:r w:rsidRPr="00153DC3">
              <w:rPr>
                <w:spacing w:val="-11"/>
                <w:sz w:val="28"/>
              </w:rPr>
              <w:t xml:space="preserve"> </w:t>
            </w:r>
            <w:r w:rsidRPr="00153DC3">
              <w:rPr>
                <w:sz w:val="28"/>
              </w:rPr>
              <w:t>ДЖЕРЕЛ</w:t>
            </w:r>
            <w:r w:rsidR="00E55A1E">
              <w:rPr>
                <w:sz w:val="28"/>
              </w:rPr>
              <w:t>......................................................</w:t>
            </w:r>
            <w:r w:rsidR="00CF160E">
              <w:rPr>
                <w:sz w:val="28"/>
              </w:rPr>
              <w:t>4</w:t>
            </w:r>
            <w:r w:rsidR="0062578B">
              <w:rPr>
                <w:sz w:val="28"/>
              </w:rPr>
              <w:t>8</w:t>
            </w:r>
          </w:p>
          <w:p w14:paraId="38372F07" w14:textId="022DAFD5" w:rsidR="00D30174" w:rsidRPr="00D30174" w:rsidRDefault="00D30174" w:rsidP="00C97BD2">
            <w:pPr>
              <w:pStyle w:val="TableParagraph"/>
              <w:spacing w:line="360" w:lineRule="auto"/>
              <w:ind w:right="352" w:firstLine="709"/>
              <w:rPr>
                <w:sz w:val="28"/>
                <w:szCs w:val="28"/>
              </w:rPr>
            </w:pPr>
          </w:p>
        </w:tc>
      </w:tr>
      <w:tr w:rsidR="00C512C9" w14:paraId="691F555A" w14:textId="77777777" w:rsidTr="00810DFA">
        <w:trPr>
          <w:trHeight w:val="207"/>
        </w:trPr>
        <w:tc>
          <w:tcPr>
            <w:tcW w:w="477" w:type="dxa"/>
            <w:tcBorders>
              <w:bottom w:val="single" w:sz="12" w:space="0" w:color="000000"/>
            </w:tcBorders>
          </w:tcPr>
          <w:p w14:paraId="71AEF222" w14:textId="77777777" w:rsidR="00C512C9" w:rsidRPr="00810DFA" w:rsidRDefault="00C512C9">
            <w:pPr>
              <w:pStyle w:val="TableParagraph"/>
              <w:rPr>
                <w:sz w:val="14"/>
              </w:rPr>
            </w:pPr>
          </w:p>
        </w:tc>
        <w:tc>
          <w:tcPr>
            <w:tcW w:w="425" w:type="dxa"/>
            <w:tcBorders>
              <w:bottom w:val="single" w:sz="12" w:space="0" w:color="000000"/>
            </w:tcBorders>
          </w:tcPr>
          <w:p w14:paraId="5F8BF152" w14:textId="77777777" w:rsidR="00C512C9" w:rsidRPr="00810DFA" w:rsidRDefault="00C512C9">
            <w:pPr>
              <w:pStyle w:val="TableParagraph"/>
              <w:rPr>
                <w:sz w:val="14"/>
              </w:rPr>
            </w:pPr>
          </w:p>
        </w:tc>
        <w:tc>
          <w:tcPr>
            <w:tcW w:w="1417" w:type="dxa"/>
            <w:tcBorders>
              <w:bottom w:val="single" w:sz="12" w:space="0" w:color="000000"/>
            </w:tcBorders>
          </w:tcPr>
          <w:p w14:paraId="16B5B115" w14:textId="77777777" w:rsidR="00C512C9" w:rsidRPr="00810DFA" w:rsidRDefault="00C512C9">
            <w:pPr>
              <w:pStyle w:val="TableParagraph"/>
              <w:rPr>
                <w:sz w:val="14"/>
              </w:rPr>
            </w:pPr>
          </w:p>
        </w:tc>
        <w:tc>
          <w:tcPr>
            <w:tcW w:w="709" w:type="dxa"/>
            <w:tcBorders>
              <w:bottom w:val="single" w:sz="12" w:space="0" w:color="000000"/>
            </w:tcBorders>
          </w:tcPr>
          <w:p w14:paraId="53572162" w14:textId="77777777" w:rsidR="00C512C9" w:rsidRPr="00810DFA" w:rsidRDefault="00C512C9">
            <w:pPr>
              <w:pStyle w:val="TableParagraph"/>
              <w:rPr>
                <w:sz w:val="14"/>
              </w:rPr>
            </w:pPr>
          </w:p>
        </w:tc>
        <w:tc>
          <w:tcPr>
            <w:tcW w:w="567" w:type="dxa"/>
            <w:tcBorders>
              <w:bottom w:val="single" w:sz="12" w:space="0" w:color="000000"/>
              <w:right w:val="single" w:sz="34" w:space="0" w:color="000000"/>
            </w:tcBorders>
          </w:tcPr>
          <w:p w14:paraId="50A893A1" w14:textId="77777777" w:rsidR="00C512C9" w:rsidRPr="00810DFA" w:rsidRDefault="00C512C9">
            <w:pPr>
              <w:pStyle w:val="TableParagraph"/>
              <w:rPr>
                <w:sz w:val="14"/>
              </w:rPr>
            </w:pPr>
          </w:p>
        </w:tc>
        <w:tc>
          <w:tcPr>
            <w:tcW w:w="6779" w:type="dxa"/>
            <w:gridSpan w:val="6"/>
            <w:vMerge w:val="restart"/>
            <w:tcBorders>
              <w:left w:val="single" w:sz="34" w:space="0" w:color="000000"/>
            </w:tcBorders>
          </w:tcPr>
          <w:p w14:paraId="6E3457F5" w14:textId="4E7B68C1" w:rsidR="00C512C9" w:rsidRPr="00810DFA" w:rsidRDefault="002C74C4">
            <w:pPr>
              <w:pStyle w:val="TableParagraph"/>
              <w:spacing w:before="133"/>
              <w:ind w:left="1186" w:right="1151"/>
              <w:jc w:val="center"/>
              <w:rPr>
                <w:sz w:val="48"/>
              </w:rPr>
            </w:pPr>
            <w:r w:rsidRPr="00810DFA">
              <w:rPr>
                <w:sz w:val="48"/>
              </w:rPr>
              <w:t>ІАЛЦ.</w:t>
            </w:r>
            <w:r w:rsidR="00810DFA" w:rsidRPr="00B035A2">
              <w:rPr>
                <w:bCs/>
                <w:iCs/>
                <w:sz w:val="48"/>
                <w:szCs w:val="48"/>
              </w:rPr>
              <w:t>045430</w:t>
            </w:r>
            <w:r w:rsidRPr="00810DFA">
              <w:rPr>
                <w:sz w:val="48"/>
              </w:rPr>
              <w:t>.004</w:t>
            </w:r>
            <w:r w:rsidRPr="00810DFA">
              <w:rPr>
                <w:spacing w:val="-2"/>
                <w:sz w:val="48"/>
              </w:rPr>
              <w:t xml:space="preserve"> </w:t>
            </w:r>
            <w:r w:rsidRPr="00810DFA">
              <w:rPr>
                <w:sz w:val="48"/>
              </w:rPr>
              <w:t>ПЗ</w:t>
            </w:r>
          </w:p>
        </w:tc>
      </w:tr>
      <w:tr w:rsidR="00C512C9" w14:paraId="0A5975B3" w14:textId="77777777" w:rsidTr="00810DFA">
        <w:trPr>
          <w:trHeight w:val="210"/>
        </w:trPr>
        <w:tc>
          <w:tcPr>
            <w:tcW w:w="477" w:type="dxa"/>
            <w:tcBorders>
              <w:top w:val="single" w:sz="12" w:space="0" w:color="000000"/>
            </w:tcBorders>
          </w:tcPr>
          <w:p w14:paraId="721A4791" w14:textId="77777777" w:rsidR="00C512C9" w:rsidRPr="00810DFA" w:rsidRDefault="00C512C9">
            <w:pPr>
              <w:pStyle w:val="TableParagraph"/>
              <w:rPr>
                <w:sz w:val="14"/>
              </w:rPr>
            </w:pPr>
          </w:p>
        </w:tc>
        <w:tc>
          <w:tcPr>
            <w:tcW w:w="425" w:type="dxa"/>
            <w:tcBorders>
              <w:top w:val="single" w:sz="12" w:space="0" w:color="000000"/>
            </w:tcBorders>
          </w:tcPr>
          <w:p w14:paraId="753878C3" w14:textId="77777777" w:rsidR="00C512C9" w:rsidRPr="00810DFA" w:rsidRDefault="00C512C9">
            <w:pPr>
              <w:pStyle w:val="TableParagraph"/>
              <w:rPr>
                <w:sz w:val="14"/>
              </w:rPr>
            </w:pPr>
          </w:p>
        </w:tc>
        <w:tc>
          <w:tcPr>
            <w:tcW w:w="1417" w:type="dxa"/>
            <w:tcBorders>
              <w:top w:val="single" w:sz="12" w:space="0" w:color="000000"/>
            </w:tcBorders>
          </w:tcPr>
          <w:p w14:paraId="127DD10C" w14:textId="77777777" w:rsidR="00C512C9" w:rsidRPr="00810DFA" w:rsidRDefault="00C512C9">
            <w:pPr>
              <w:pStyle w:val="TableParagraph"/>
              <w:rPr>
                <w:sz w:val="14"/>
              </w:rPr>
            </w:pPr>
          </w:p>
        </w:tc>
        <w:tc>
          <w:tcPr>
            <w:tcW w:w="709" w:type="dxa"/>
            <w:tcBorders>
              <w:top w:val="single" w:sz="12" w:space="0" w:color="000000"/>
            </w:tcBorders>
          </w:tcPr>
          <w:p w14:paraId="7FC964BD" w14:textId="77777777" w:rsidR="00C512C9" w:rsidRPr="00810DFA" w:rsidRDefault="00C512C9">
            <w:pPr>
              <w:pStyle w:val="TableParagraph"/>
              <w:rPr>
                <w:sz w:val="14"/>
              </w:rPr>
            </w:pPr>
          </w:p>
        </w:tc>
        <w:tc>
          <w:tcPr>
            <w:tcW w:w="567" w:type="dxa"/>
            <w:tcBorders>
              <w:top w:val="single" w:sz="12" w:space="0" w:color="000000"/>
              <w:right w:val="single" w:sz="34" w:space="0" w:color="000000"/>
            </w:tcBorders>
          </w:tcPr>
          <w:p w14:paraId="6C2AAD61" w14:textId="77777777" w:rsidR="00C512C9" w:rsidRPr="00810DFA" w:rsidRDefault="00C512C9">
            <w:pPr>
              <w:pStyle w:val="TableParagraph"/>
              <w:rPr>
                <w:sz w:val="14"/>
              </w:rPr>
            </w:pPr>
          </w:p>
        </w:tc>
        <w:tc>
          <w:tcPr>
            <w:tcW w:w="6779" w:type="dxa"/>
            <w:gridSpan w:val="6"/>
            <w:vMerge/>
            <w:tcBorders>
              <w:top w:val="nil"/>
              <w:left w:val="single" w:sz="34" w:space="0" w:color="000000"/>
            </w:tcBorders>
          </w:tcPr>
          <w:p w14:paraId="3C4A52DB" w14:textId="77777777" w:rsidR="00C512C9" w:rsidRPr="00810DFA" w:rsidRDefault="00C512C9">
            <w:pPr>
              <w:rPr>
                <w:sz w:val="2"/>
                <w:szCs w:val="2"/>
              </w:rPr>
            </w:pPr>
          </w:p>
        </w:tc>
      </w:tr>
      <w:tr w:rsidR="00C512C9" w14:paraId="03BFFC8B" w14:textId="77777777" w:rsidTr="00810DFA">
        <w:trPr>
          <w:trHeight w:val="102"/>
        </w:trPr>
        <w:tc>
          <w:tcPr>
            <w:tcW w:w="477" w:type="dxa"/>
          </w:tcPr>
          <w:p w14:paraId="25051B36" w14:textId="507AD996" w:rsidR="00C512C9" w:rsidRPr="00810DFA" w:rsidRDefault="002C74C4" w:rsidP="00810DFA">
            <w:pPr>
              <w:pStyle w:val="TableParagraph"/>
              <w:spacing w:line="191" w:lineRule="exact"/>
              <w:ind w:left="20" w:right="-29"/>
              <w:jc w:val="center"/>
              <w:rPr>
                <w:sz w:val="16"/>
                <w:szCs w:val="16"/>
              </w:rPr>
            </w:pPr>
            <w:r w:rsidRPr="00810DFA">
              <w:rPr>
                <w:sz w:val="16"/>
                <w:szCs w:val="16"/>
              </w:rPr>
              <w:t>Зм</w:t>
            </w:r>
            <w:r w:rsidR="00810DFA" w:rsidRPr="00810DFA">
              <w:rPr>
                <w:sz w:val="16"/>
                <w:szCs w:val="16"/>
              </w:rPr>
              <w:t>ін.</w:t>
            </w:r>
          </w:p>
        </w:tc>
        <w:tc>
          <w:tcPr>
            <w:tcW w:w="425" w:type="dxa"/>
          </w:tcPr>
          <w:p w14:paraId="4FF1AF86" w14:textId="15586ACC" w:rsidR="00C512C9" w:rsidRPr="00810DFA" w:rsidRDefault="00810DFA" w:rsidP="00810DFA">
            <w:pPr>
              <w:pStyle w:val="TableParagraph"/>
              <w:spacing w:line="191" w:lineRule="exact"/>
              <w:ind w:left="-27"/>
              <w:jc w:val="center"/>
              <w:rPr>
                <w:sz w:val="16"/>
                <w:szCs w:val="16"/>
              </w:rPr>
            </w:pPr>
            <w:proofErr w:type="spellStart"/>
            <w:r w:rsidRPr="00810DFA">
              <w:rPr>
                <w:sz w:val="16"/>
                <w:szCs w:val="16"/>
              </w:rPr>
              <w:t>Арк</w:t>
            </w:r>
            <w:proofErr w:type="spellEnd"/>
            <w:r w:rsidRPr="00810DFA">
              <w:rPr>
                <w:sz w:val="16"/>
                <w:szCs w:val="16"/>
              </w:rPr>
              <w:t>.</w:t>
            </w:r>
          </w:p>
        </w:tc>
        <w:tc>
          <w:tcPr>
            <w:tcW w:w="1417" w:type="dxa"/>
          </w:tcPr>
          <w:p w14:paraId="05E77768" w14:textId="77777777" w:rsidR="00C512C9" w:rsidRPr="00810DFA" w:rsidRDefault="002C74C4" w:rsidP="00810DFA">
            <w:pPr>
              <w:pStyle w:val="TableParagraph"/>
              <w:spacing w:line="191" w:lineRule="exact"/>
              <w:ind w:left="190"/>
              <w:jc w:val="center"/>
              <w:rPr>
                <w:sz w:val="16"/>
                <w:szCs w:val="16"/>
              </w:rPr>
            </w:pPr>
            <w:r w:rsidRPr="00810DFA">
              <w:rPr>
                <w:sz w:val="16"/>
                <w:szCs w:val="16"/>
              </w:rPr>
              <w:t>№</w:t>
            </w:r>
            <w:r w:rsidRPr="00810DFA">
              <w:rPr>
                <w:spacing w:val="-2"/>
                <w:sz w:val="16"/>
                <w:szCs w:val="16"/>
              </w:rPr>
              <w:t xml:space="preserve"> </w:t>
            </w:r>
            <w:proofErr w:type="spellStart"/>
            <w:r w:rsidRPr="00810DFA">
              <w:rPr>
                <w:sz w:val="16"/>
                <w:szCs w:val="16"/>
              </w:rPr>
              <w:t>докум</w:t>
            </w:r>
            <w:proofErr w:type="spellEnd"/>
            <w:r w:rsidRPr="00810DFA">
              <w:rPr>
                <w:sz w:val="16"/>
                <w:szCs w:val="16"/>
              </w:rPr>
              <w:t>.</w:t>
            </w:r>
          </w:p>
        </w:tc>
        <w:tc>
          <w:tcPr>
            <w:tcW w:w="709" w:type="dxa"/>
          </w:tcPr>
          <w:p w14:paraId="1BDC8E73" w14:textId="03F1E0BD" w:rsidR="00C512C9" w:rsidRPr="00810DFA" w:rsidRDefault="002C74C4" w:rsidP="00810DFA">
            <w:pPr>
              <w:pStyle w:val="TableParagraph"/>
              <w:spacing w:line="191" w:lineRule="exact"/>
              <w:ind w:left="112"/>
              <w:jc w:val="center"/>
              <w:rPr>
                <w:sz w:val="16"/>
                <w:szCs w:val="16"/>
              </w:rPr>
            </w:pPr>
            <w:r w:rsidRPr="00810DFA">
              <w:rPr>
                <w:sz w:val="16"/>
                <w:szCs w:val="16"/>
              </w:rPr>
              <w:t>Підп</w:t>
            </w:r>
            <w:r w:rsidR="00810DFA" w:rsidRPr="00810DFA">
              <w:rPr>
                <w:sz w:val="16"/>
                <w:szCs w:val="16"/>
              </w:rPr>
              <w:t>ис</w:t>
            </w:r>
            <w:r w:rsidRPr="00810DFA">
              <w:rPr>
                <w:sz w:val="16"/>
                <w:szCs w:val="16"/>
              </w:rPr>
              <w:t>.</w:t>
            </w:r>
          </w:p>
        </w:tc>
        <w:tc>
          <w:tcPr>
            <w:tcW w:w="567" w:type="dxa"/>
            <w:tcBorders>
              <w:right w:val="single" w:sz="34" w:space="0" w:color="000000"/>
            </w:tcBorders>
          </w:tcPr>
          <w:p w14:paraId="7751980F" w14:textId="77777777" w:rsidR="00C512C9" w:rsidRPr="00810DFA" w:rsidRDefault="002C74C4" w:rsidP="00810DFA">
            <w:pPr>
              <w:pStyle w:val="TableParagraph"/>
              <w:spacing w:line="191" w:lineRule="exact"/>
              <w:ind w:left="65"/>
              <w:jc w:val="center"/>
              <w:rPr>
                <w:sz w:val="16"/>
                <w:szCs w:val="16"/>
              </w:rPr>
            </w:pPr>
            <w:r w:rsidRPr="00810DFA">
              <w:rPr>
                <w:sz w:val="16"/>
                <w:szCs w:val="16"/>
              </w:rPr>
              <w:t>Дата</w:t>
            </w:r>
          </w:p>
        </w:tc>
        <w:tc>
          <w:tcPr>
            <w:tcW w:w="6779" w:type="dxa"/>
            <w:gridSpan w:val="6"/>
            <w:vMerge/>
            <w:tcBorders>
              <w:top w:val="nil"/>
              <w:left w:val="single" w:sz="34" w:space="0" w:color="000000"/>
            </w:tcBorders>
          </w:tcPr>
          <w:p w14:paraId="10435FD4" w14:textId="77777777" w:rsidR="00C512C9" w:rsidRPr="00810DFA" w:rsidRDefault="00C512C9">
            <w:pPr>
              <w:rPr>
                <w:sz w:val="2"/>
                <w:szCs w:val="2"/>
              </w:rPr>
            </w:pPr>
          </w:p>
        </w:tc>
      </w:tr>
      <w:tr w:rsidR="00C512C9" w14:paraId="76CE5643" w14:textId="77777777" w:rsidTr="00810DFA">
        <w:trPr>
          <w:trHeight w:val="211"/>
        </w:trPr>
        <w:tc>
          <w:tcPr>
            <w:tcW w:w="902" w:type="dxa"/>
            <w:gridSpan w:val="2"/>
            <w:tcBorders>
              <w:bottom w:val="single" w:sz="12" w:space="0" w:color="000000"/>
            </w:tcBorders>
          </w:tcPr>
          <w:p w14:paraId="774820A2" w14:textId="1C72CC6D" w:rsidR="00C512C9" w:rsidRPr="00810DFA" w:rsidRDefault="002C74C4">
            <w:pPr>
              <w:pStyle w:val="TableParagraph"/>
              <w:spacing w:line="191" w:lineRule="exact"/>
              <w:ind w:left="8"/>
              <w:rPr>
                <w:sz w:val="16"/>
                <w:szCs w:val="16"/>
              </w:rPr>
            </w:pPr>
            <w:r w:rsidRPr="00810DFA">
              <w:rPr>
                <w:sz w:val="16"/>
                <w:szCs w:val="16"/>
              </w:rPr>
              <w:t>Розроб</w:t>
            </w:r>
            <w:r w:rsidR="00810DFA">
              <w:rPr>
                <w:sz w:val="16"/>
                <w:szCs w:val="16"/>
              </w:rPr>
              <w:t>ив</w:t>
            </w:r>
          </w:p>
        </w:tc>
        <w:tc>
          <w:tcPr>
            <w:tcW w:w="1417" w:type="dxa"/>
            <w:tcBorders>
              <w:bottom w:val="single" w:sz="12" w:space="0" w:color="000000"/>
            </w:tcBorders>
          </w:tcPr>
          <w:p w14:paraId="2518D346" w14:textId="2D07A9E6" w:rsidR="00C512C9" w:rsidRPr="00810DFA" w:rsidRDefault="00810DFA" w:rsidP="00810DFA">
            <w:pPr>
              <w:pStyle w:val="TableParagraph"/>
              <w:spacing w:line="191" w:lineRule="exact"/>
              <w:ind w:left="12" w:right="-169"/>
              <w:rPr>
                <w:sz w:val="18"/>
                <w:szCs w:val="18"/>
              </w:rPr>
            </w:pPr>
            <w:proofErr w:type="spellStart"/>
            <w:r w:rsidRPr="00810DFA">
              <w:rPr>
                <w:sz w:val="18"/>
                <w:szCs w:val="18"/>
              </w:rPr>
              <w:t>Каленіченко</w:t>
            </w:r>
            <w:proofErr w:type="spellEnd"/>
            <w:r w:rsidRPr="00810DFA">
              <w:rPr>
                <w:sz w:val="18"/>
                <w:szCs w:val="18"/>
              </w:rPr>
              <w:t xml:space="preserve"> М.В.</w:t>
            </w:r>
          </w:p>
        </w:tc>
        <w:tc>
          <w:tcPr>
            <w:tcW w:w="709" w:type="dxa"/>
            <w:tcBorders>
              <w:bottom w:val="single" w:sz="12" w:space="0" w:color="000000"/>
            </w:tcBorders>
          </w:tcPr>
          <w:p w14:paraId="446DF7FA" w14:textId="77777777" w:rsidR="00C512C9" w:rsidRPr="00810DFA" w:rsidRDefault="00C512C9">
            <w:pPr>
              <w:pStyle w:val="TableParagraph"/>
              <w:rPr>
                <w:sz w:val="16"/>
                <w:szCs w:val="16"/>
              </w:rPr>
            </w:pPr>
          </w:p>
        </w:tc>
        <w:tc>
          <w:tcPr>
            <w:tcW w:w="567" w:type="dxa"/>
            <w:tcBorders>
              <w:bottom w:val="single" w:sz="12" w:space="0" w:color="000000"/>
              <w:right w:val="single" w:sz="34" w:space="0" w:color="000000"/>
            </w:tcBorders>
          </w:tcPr>
          <w:p w14:paraId="49CEF99A" w14:textId="77777777" w:rsidR="00C512C9" w:rsidRPr="00810DFA" w:rsidRDefault="00C512C9">
            <w:pPr>
              <w:pStyle w:val="TableParagraph"/>
              <w:rPr>
                <w:sz w:val="16"/>
                <w:szCs w:val="16"/>
              </w:rPr>
            </w:pPr>
          </w:p>
        </w:tc>
        <w:tc>
          <w:tcPr>
            <w:tcW w:w="3920" w:type="dxa"/>
            <w:vMerge w:val="restart"/>
            <w:tcBorders>
              <w:left w:val="single" w:sz="34" w:space="0" w:color="000000"/>
            </w:tcBorders>
          </w:tcPr>
          <w:p w14:paraId="430F348B" w14:textId="3C1906FC" w:rsidR="00810DFA" w:rsidRPr="00810DFA" w:rsidRDefault="00810DFA" w:rsidP="00810DFA">
            <w:pPr>
              <w:pStyle w:val="TableParagraph"/>
              <w:ind w:left="159" w:right="147"/>
              <w:jc w:val="center"/>
              <w:rPr>
                <w:b/>
                <w:bCs/>
                <w:sz w:val="24"/>
                <w:szCs w:val="24"/>
              </w:rPr>
            </w:pPr>
            <w:r w:rsidRPr="00810DFA">
              <w:rPr>
                <w:color w:val="000000"/>
                <w:sz w:val="24"/>
                <w:szCs w:val="24"/>
              </w:rPr>
              <w:t>Система автоматичної попередньої діагностики проблем зі здоров</w:t>
            </w:r>
            <w:r w:rsidR="00EB0C41">
              <w:rPr>
                <w:color w:val="000000"/>
                <w:sz w:val="24"/>
                <w:szCs w:val="24"/>
              </w:rPr>
              <w:t>’</w:t>
            </w:r>
            <w:r w:rsidRPr="00810DFA">
              <w:rPr>
                <w:color w:val="000000"/>
                <w:sz w:val="24"/>
                <w:szCs w:val="24"/>
              </w:rPr>
              <w:t>ям</w:t>
            </w:r>
            <w:r w:rsidRPr="00810DFA">
              <w:rPr>
                <w:b/>
                <w:bCs/>
                <w:sz w:val="24"/>
                <w:szCs w:val="24"/>
              </w:rPr>
              <w:t xml:space="preserve"> </w:t>
            </w:r>
          </w:p>
          <w:p w14:paraId="54CDC9EA" w14:textId="6F2A4112" w:rsidR="00C512C9" w:rsidRPr="00810DFA" w:rsidRDefault="002C74C4" w:rsidP="00810DFA">
            <w:pPr>
              <w:pStyle w:val="TableParagraph"/>
              <w:ind w:left="159" w:right="147"/>
              <w:jc w:val="center"/>
              <w:rPr>
                <w:b/>
                <w:bCs/>
                <w:sz w:val="28"/>
              </w:rPr>
            </w:pPr>
            <w:r w:rsidRPr="00810DFA">
              <w:rPr>
                <w:b/>
                <w:bCs/>
                <w:sz w:val="28"/>
              </w:rPr>
              <w:t>Пояснювальна</w:t>
            </w:r>
            <w:r w:rsidRPr="00810DFA">
              <w:rPr>
                <w:b/>
                <w:bCs/>
                <w:spacing w:val="-3"/>
                <w:sz w:val="28"/>
              </w:rPr>
              <w:t xml:space="preserve"> </w:t>
            </w:r>
            <w:r w:rsidRPr="00810DFA">
              <w:rPr>
                <w:b/>
                <w:bCs/>
                <w:sz w:val="28"/>
              </w:rPr>
              <w:t>записка</w:t>
            </w:r>
          </w:p>
        </w:tc>
        <w:tc>
          <w:tcPr>
            <w:tcW w:w="844" w:type="dxa"/>
            <w:gridSpan w:val="3"/>
            <w:tcBorders>
              <w:right w:val="single" w:sz="18" w:space="0" w:color="000000"/>
            </w:tcBorders>
          </w:tcPr>
          <w:p w14:paraId="75C7FD08" w14:textId="77777777" w:rsidR="00C512C9" w:rsidRPr="00810DFA" w:rsidRDefault="002C74C4" w:rsidP="00810DFA">
            <w:pPr>
              <w:pStyle w:val="TableParagraph"/>
              <w:spacing w:line="191" w:lineRule="exact"/>
              <w:ind w:left="6"/>
              <w:jc w:val="center"/>
              <w:rPr>
                <w:sz w:val="16"/>
                <w:szCs w:val="16"/>
              </w:rPr>
            </w:pPr>
            <w:r w:rsidRPr="00810DFA">
              <w:rPr>
                <w:sz w:val="16"/>
                <w:szCs w:val="16"/>
              </w:rPr>
              <w:t>Літ.</w:t>
            </w:r>
          </w:p>
        </w:tc>
        <w:tc>
          <w:tcPr>
            <w:tcW w:w="852" w:type="dxa"/>
            <w:tcBorders>
              <w:left w:val="single" w:sz="18" w:space="0" w:color="000000"/>
              <w:right w:val="single" w:sz="18" w:space="0" w:color="000000"/>
            </w:tcBorders>
          </w:tcPr>
          <w:p w14:paraId="144312BF" w14:textId="77777777" w:rsidR="00C512C9" w:rsidRPr="00810DFA" w:rsidRDefault="002C74C4" w:rsidP="00810DFA">
            <w:pPr>
              <w:pStyle w:val="TableParagraph"/>
              <w:spacing w:line="191" w:lineRule="exact"/>
              <w:ind w:left="22"/>
              <w:jc w:val="center"/>
              <w:rPr>
                <w:sz w:val="16"/>
                <w:szCs w:val="16"/>
              </w:rPr>
            </w:pPr>
            <w:r w:rsidRPr="00810DFA">
              <w:rPr>
                <w:sz w:val="16"/>
                <w:szCs w:val="16"/>
              </w:rPr>
              <w:t>Аркуш</w:t>
            </w:r>
          </w:p>
        </w:tc>
        <w:tc>
          <w:tcPr>
            <w:tcW w:w="1163" w:type="dxa"/>
            <w:tcBorders>
              <w:left w:val="single" w:sz="18" w:space="0" w:color="000000"/>
            </w:tcBorders>
          </w:tcPr>
          <w:p w14:paraId="6C32E028" w14:textId="77777777" w:rsidR="00C512C9" w:rsidRPr="00810DFA" w:rsidRDefault="002C74C4" w:rsidP="00810DFA">
            <w:pPr>
              <w:pStyle w:val="TableParagraph"/>
              <w:spacing w:line="191" w:lineRule="exact"/>
              <w:ind w:left="20"/>
              <w:jc w:val="center"/>
              <w:rPr>
                <w:sz w:val="16"/>
                <w:szCs w:val="16"/>
              </w:rPr>
            </w:pPr>
            <w:r w:rsidRPr="00810DFA">
              <w:rPr>
                <w:sz w:val="16"/>
                <w:szCs w:val="16"/>
              </w:rPr>
              <w:t>Аркушів</w:t>
            </w:r>
          </w:p>
        </w:tc>
      </w:tr>
      <w:tr w:rsidR="00C512C9" w14:paraId="51981228" w14:textId="77777777" w:rsidTr="00810DFA">
        <w:trPr>
          <w:trHeight w:val="209"/>
        </w:trPr>
        <w:tc>
          <w:tcPr>
            <w:tcW w:w="902" w:type="dxa"/>
            <w:gridSpan w:val="2"/>
            <w:tcBorders>
              <w:top w:val="single" w:sz="12" w:space="0" w:color="000000"/>
              <w:bottom w:val="single" w:sz="12" w:space="0" w:color="000000"/>
            </w:tcBorders>
          </w:tcPr>
          <w:p w14:paraId="64D052BB" w14:textId="2AB88A76" w:rsidR="00C512C9" w:rsidRPr="00810DFA" w:rsidRDefault="002C74C4">
            <w:pPr>
              <w:pStyle w:val="TableParagraph"/>
              <w:spacing w:line="189" w:lineRule="exact"/>
              <w:ind w:left="8"/>
              <w:rPr>
                <w:sz w:val="16"/>
                <w:szCs w:val="16"/>
              </w:rPr>
            </w:pPr>
            <w:r w:rsidRPr="00810DFA">
              <w:rPr>
                <w:sz w:val="16"/>
                <w:szCs w:val="16"/>
              </w:rPr>
              <w:t>Перев</w:t>
            </w:r>
            <w:r w:rsidR="00810DFA">
              <w:rPr>
                <w:sz w:val="16"/>
                <w:szCs w:val="16"/>
              </w:rPr>
              <w:t>ірив</w:t>
            </w:r>
          </w:p>
        </w:tc>
        <w:tc>
          <w:tcPr>
            <w:tcW w:w="1417" w:type="dxa"/>
            <w:tcBorders>
              <w:top w:val="single" w:sz="12" w:space="0" w:color="000000"/>
              <w:bottom w:val="single" w:sz="12" w:space="0" w:color="000000"/>
            </w:tcBorders>
          </w:tcPr>
          <w:p w14:paraId="2702BCA8" w14:textId="77777777" w:rsidR="00C512C9" w:rsidRPr="00810DFA" w:rsidRDefault="002C74C4">
            <w:pPr>
              <w:pStyle w:val="TableParagraph"/>
              <w:spacing w:line="189" w:lineRule="exact"/>
              <w:ind w:left="12"/>
              <w:rPr>
                <w:sz w:val="18"/>
                <w:szCs w:val="18"/>
              </w:rPr>
            </w:pPr>
            <w:r w:rsidRPr="00810DFA">
              <w:rPr>
                <w:sz w:val="18"/>
                <w:szCs w:val="18"/>
              </w:rPr>
              <w:t>Коляда</w:t>
            </w:r>
            <w:r w:rsidRPr="00810DFA">
              <w:rPr>
                <w:spacing w:val="-3"/>
                <w:sz w:val="18"/>
                <w:szCs w:val="18"/>
              </w:rPr>
              <w:t xml:space="preserve"> </w:t>
            </w:r>
            <w:r w:rsidRPr="00810DFA">
              <w:rPr>
                <w:sz w:val="18"/>
                <w:szCs w:val="18"/>
              </w:rPr>
              <w:t>К.В.</w:t>
            </w:r>
          </w:p>
        </w:tc>
        <w:tc>
          <w:tcPr>
            <w:tcW w:w="709" w:type="dxa"/>
            <w:tcBorders>
              <w:top w:val="single" w:sz="12" w:space="0" w:color="000000"/>
              <w:bottom w:val="single" w:sz="12" w:space="0" w:color="000000"/>
            </w:tcBorders>
          </w:tcPr>
          <w:p w14:paraId="2F0C4203" w14:textId="77777777" w:rsidR="00C512C9" w:rsidRPr="00810DFA" w:rsidRDefault="00C512C9">
            <w:pPr>
              <w:pStyle w:val="TableParagraph"/>
              <w:rPr>
                <w:sz w:val="16"/>
                <w:szCs w:val="16"/>
              </w:rPr>
            </w:pPr>
          </w:p>
        </w:tc>
        <w:tc>
          <w:tcPr>
            <w:tcW w:w="567" w:type="dxa"/>
            <w:tcBorders>
              <w:top w:val="single" w:sz="12" w:space="0" w:color="000000"/>
              <w:bottom w:val="single" w:sz="12" w:space="0" w:color="000000"/>
              <w:right w:val="single" w:sz="34" w:space="0" w:color="000000"/>
            </w:tcBorders>
          </w:tcPr>
          <w:p w14:paraId="044D43C9" w14:textId="77777777" w:rsidR="00C512C9" w:rsidRPr="00810DFA" w:rsidRDefault="00C512C9">
            <w:pPr>
              <w:pStyle w:val="TableParagraph"/>
              <w:rPr>
                <w:sz w:val="16"/>
                <w:szCs w:val="16"/>
              </w:rPr>
            </w:pPr>
          </w:p>
        </w:tc>
        <w:tc>
          <w:tcPr>
            <w:tcW w:w="3920" w:type="dxa"/>
            <w:vMerge/>
            <w:tcBorders>
              <w:top w:val="nil"/>
              <w:left w:val="single" w:sz="34" w:space="0" w:color="000000"/>
            </w:tcBorders>
          </w:tcPr>
          <w:p w14:paraId="232E2F91" w14:textId="77777777" w:rsidR="00C512C9" w:rsidRPr="00810DFA" w:rsidRDefault="00C512C9">
            <w:pPr>
              <w:rPr>
                <w:sz w:val="2"/>
                <w:szCs w:val="2"/>
              </w:rPr>
            </w:pPr>
          </w:p>
        </w:tc>
        <w:tc>
          <w:tcPr>
            <w:tcW w:w="278" w:type="dxa"/>
            <w:tcBorders>
              <w:right w:val="single" w:sz="18" w:space="0" w:color="000000"/>
            </w:tcBorders>
          </w:tcPr>
          <w:p w14:paraId="3DE39455" w14:textId="77777777" w:rsidR="00C512C9" w:rsidRPr="00810DFA" w:rsidRDefault="00C512C9">
            <w:pPr>
              <w:pStyle w:val="TableParagraph"/>
              <w:rPr>
                <w:sz w:val="20"/>
                <w:szCs w:val="20"/>
              </w:rPr>
            </w:pPr>
          </w:p>
        </w:tc>
        <w:tc>
          <w:tcPr>
            <w:tcW w:w="283" w:type="dxa"/>
            <w:tcBorders>
              <w:left w:val="single" w:sz="18" w:space="0" w:color="000000"/>
              <w:right w:val="single" w:sz="18" w:space="0" w:color="000000"/>
            </w:tcBorders>
          </w:tcPr>
          <w:p w14:paraId="5EBE65BB" w14:textId="77777777" w:rsidR="00C512C9" w:rsidRPr="00810DFA" w:rsidRDefault="00C512C9">
            <w:pPr>
              <w:pStyle w:val="TableParagraph"/>
              <w:rPr>
                <w:sz w:val="20"/>
                <w:szCs w:val="20"/>
              </w:rPr>
            </w:pPr>
          </w:p>
        </w:tc>
        <w:tc>
          <w:tcPr>
            <w:tcW w:w="283" w:type="dxa"/>
            <w:tcBorders>
              <w:left w:val="single" w:sz="18" w:space="0" w:color="000000"/>
              <w:right w:val="single" w:sz="18" w:space="0" w:color="000000"/>
            </w:tcBorders>
          </w:tcPr>
          <w:p w14:paraId="4951A381" w14:textId="77777777" w:rsidR="00C512C9" w:rsidRPr="00810DFA" w:rsidRDefault="00C512C9">
            <w:pPr>
              <w:pStyle w:val="TableParagraph"/>
              <w:rPr>
                <w:sz w:val="20"/>
                <w:szCs w:val="20"/>
              </w:rPr>
            </w:pPr>
          </w:p>
        </w:tc>
        <w:tc>
          <w:tcPr>
            <w:tcW w:w="852" w:type="dxa"/>
            <w:tcBorders>
              <w:left w:val="single" w:sz="18" w:space="0" w:color="000000"/>
              <w:right w:val="single" w:sz="18" w:space="0" w:color="000000"/>
            </w:tcBorders>
            <w:vAlign w:val="center"/>
          </w:tcPr>
          <w:p w14:paraId="5BFA6D45" w14:textId="77777777" w:rsidR="00C512C9" w:rsidRPr="00810DFA" w:rsidRDefault="002C74C4" w:rsidP="00810DFA">
            <w:pPr>
              <w:pStyle w:val="TableParagraph"/>
              <w:spacing w:line="189" w:lineRule="exact"/>
              <w:ind w:left="46"/>
              <w:jc w:val="center"/>
              <w:rPr>
                <w:sz w:val="20"/>
                <w:szCs w:val="20"/>
              </w:rPr>
            </w:pPr>
            <w:r w:rsidRPr="00810DFA">
              <w:rPr>
                <w:sz w:val="20"/>
                <w:szCs w:val="20"/>
              </w:rPr>
              <w:t>1</w:t>
            </w:r>
          </w:p>
        </w:tc>
        <w:tc>
          <w:tcPr>
            <w:tcW w:w="1163" w:type="dxa"/>
            <w:tcBorders>
              <w:left w:val="single" w:sz="18" w:space="0" w:color="000000"/>
            </w:tcBorders>
            <w:vAlign w:val="center"/>
          </w:tcPr>
          <w:p w14:paraId="313ECF00" w14:textId="754A375A" w:rsidR="00C512C9" w:rsidRPr="00810DFA" w:rsidRDefault="00810DFA" w:rsidP="00810DFA">
            <w:pPr>
              <w:pStyle w:val="TableParagraph"/>
              <w:spacing w:line="189" w:lineRule="exact"/>
              <w:ind w:left="425" w:right="401"/>
              <w:jc w:val="center"/>
              <w:rPr>
                <w:sz w:val="20"/>
                <w:szCs w:val="20"/>
              </w:rPr>
            </w:pPr>
            <w:r w:rsidRPr="00810DFA">
              <w:rPr>
                <w:sz w:val="20"/>
                <w:szCs w:val="20"/>
              </w:rPr>
              <w:t>50</w:t>
            </w:r>
          </w:p>
        </w:tc>
      </w:tr>
      <w:tr w:rsidR="00C512C9" w14:paraId="233B6988" w14:textId="77777777" w:rsidTr="00810DFA">
        <w:trPr>
          <w:trHeight w:val="210"/>
        </w:trPr>
        <w:tc>
          <w:tcPr>
            <w:tcW w:w="902" w:type="dxa"/>
            <w:gridSpan w:val="2"/>
            <w:tcBorders>
              <w:top w:val="single" w:sz="12" w:space="0" w:color="000000"/>
              <w:bottom w:val="single" w:sz="12" w:space="0" w:color="000000"/>
            </w:tcBorders>
          </w:tcPr>
          <w:p w14:paraId="51FD7C98" w14:textId="77777777" w:rsidR="00C512C9" w:rsidRPr="00810DFA" w:rsidRDefault="00C512C9">
            <w:pPr>
              <w:pStyle w:val="TableParagraph"/>
              <w:rPr>
                <w:sz w:val="16"/>
                <w:szCs w:val="16"/>
              </w:rPr>
            </w:pPr>
          </w:p>
        </w:tc>
        <w:tc>
          <w:tcPr>
            <w:tcW w:w="1417" w:type="dxa"/>
            <w:tcBorders>
              <w:top w:val="single" w:sz="12" w:space="0" w:color="000000"/>
              <w:bottom w:val="single" w:sz="12" w:space="0" w:color="000000"/>
            </w:tcBorders>
          </w:tcPr>
          <w:p w14:paraId="04A1BAEC" w14:textId="77777777" w:rsidR="00C512C9" w:rsidRPr="00810DFA" w:rsidRDefault="00C512C9">
            <w:pPr>
              <w:pStyle w:val="TableParagraph"/>
              <w:rPr>
                <w:sz w:val="18"/>
                <w:szCs w:val="18"/>
              </w:rPr>
            </w:pPr>
          </w:p>
        </w:tc>
        <w:tc>
          <w:tcPr>
            <w:tcW w:w="709" w:type="dxa"/>
            <w:tcBorders>
              <w:top w:val="single" w:sz="12" w:space="0" w:color="000000"/>
              <w:bottom w:val="single" w:sz="12" w:space="0" w:color="000000"/>
            </w:tcBorders>
          </w:tcPr>
          <w:p w14:paraId="4B8CB232" w14:textId="77777777" w:rsidR="00C512C9" w:rsidRPr="00810DFA" w:rsidRDefault="00C512C9">
            <w:pPr>
              <w:pStyle w:val="TableParagraph"/>
              <w:rPr>
                <w:sz w:val="16"/>
                <w:szCs w:val="16"/>
              </w:rPr>
            </w:pPr>
          </w:p>
        </w:tc>
        <w:tc>
          <w:tcPr>
            <w:tcW w:w="567" w:type="dxa"/>
            <w:tcBorders>
              <w:top w:val="single" w:sz="12" w:space="0" w:color="000000"/>
              <w:bottom w:val="single" w:sz="12" w:space="0" w:color="000000"/>
              <w:right w:val="single" w:sz="34" w:space="0" w:color="000000"/>
            </w:tcBorders>
          </w:tcPr>
          <w:p w14:paraId="6F9D066C" w14:textId="77777777" w:rsidR="00C512C9" w:rsidRPr="00810DFA" w:rsidRDefault="00C512C9">
            <w:pPr>
              <w:pStyle w:val="TableParagraph"/>
              <w:rPr>
                <w:sz w:val="16"/>
                <w:szCs w:val="16"/>
              </w:rPr>
            </w:pPr>
          </w:p>
        </w:tc>
        <w:tc>
          <w:tcPr>
            <w:tcW w:w="3920" w:type="dxa"/>
            <w:vMerge/>
            <w:tcBorders>
              <w:top w:val="nil"/>
              <w:left w:val="single" w:sz="34" w:space="0" w:color="000000"/>
            </w:tcBorders>
          </w:tcPr>
          <w:p w14:paraId="760C4A67" w14:textId="77777777" w:rsidR="00C512C9" w:rsidRPr="00810DFA" w:rsidRDefault="00C512C9">
            <w:pPr>
              <w:rPr>
                <w:sz w:val="2"/>
                <w:szCs w:val="2"/>
              </w:rPr>
            </w:pPr>
          </w:p>
        </w:tc>
        <w:tc>
          <w:tcPr>
            <w:tcW w:w="2859" w:type="dxa"/>
            <w:gridSpan w:val="5"/>
            <w:vMerge w:val="restart"/>
          </w:tcPr>
          <w:p w14:paraId="508F4448" w14:textId="763BC3FA" w:rsidR="00C512C9" w:rsidRPr="00810DFA" w:rsidRDefault="002C74C4">
            <w:pPr>
              <w:pStyle w:val="TableParagraph"/>
              <w:spacing w:before="78" w:line="237" w:lineRule="auto"/>
              <w:ind w:left="782" w:right="53" w:hanging="709"/>
              <w:rPr>
                <w:sz w:val="20"/>
                <w:szCs w:val="20"/>
              </w:rPr>
            </w:pPr>
            <w:r w:rsidRPr="00810DFA">
              <w:rPr>
                <w:sz w:val="20"/>
                <w:szCs w:val="20"/>
              </w:rPr>
              <w:t>КПІ ім. Ігоря Сікорського,</w:t>
            </w:r>
            <w:r w:rsidRPr="00810DFA">
              <w:rPr>
                <w:spacing w:val="-53"/>
                <w:sz w:val="20"/>
                <w:szCs w:val="20"/>
              </w:rPr>
              <w:t xml:space="preserve"> </w:t>
            </w:r>
            <w:r w:rsidRPr="00810DFA">
              <w:rPr>
                <w:sz w:val="20"/>
                <w:szCs w:val="20"/>
              </w:rPr>
              <w:t>ФПМ КВ-</w:t>
            </w:r>
            <w:r w:rsidR="00810DFA">
              <w:rPr>
                <w:sz w:val="20"/>
                <w:szCs w:val="20"/>
              </w:rPr>
              <w:t>0</w:t>
            </w:r>
            <w:r w:rsidRPr="00810DFA">
              <w:rPr>
                <w:sz w:val="20"/>
                <w:szCs w:val="20"/>
              </w:rPr>
              <w:t>2</w:t>
            </w:r>
          </w:p>
        </w:tc>
      </w:tr>
      <w:tr w:rsidR="00C512C9" w14:paraId="00CA2656" w14:textId="77777777" w:rsidTr="00810DFA">
        <w:trPr>
          <w:trHeight w:val="208"/>
        </w:trPr>
        <w:tc>
          <w:tcPr>
            <w:tcW w:w="902" w:type="dxa"/>
            <w:gridSpan w:val="2"/>
            <w:tcBorders>
              <w:top w:val="single" w:sz="12" w:space="0" w:color="000000"/>
              <w:bottom w:val="single" w:sz="12" w:space="0" w:color="000000"/>
            </w:tcBorders>
          </w:tcPr>
          <w:p w14:paraId="394C450C" w14:textId="77777777" w:rsidR="00C512C9" w:rsidRPr="00810DFA" w:rsidRDefault="002C74C4">
            <w:pPr>
              <w:pStyle w:val="TableParagraph"/>
              <w:spacing w:line="188" w:lineRule="exact"/>
              <w:ind w:left="8"/>
              <w:rPr>
                <w:sz w:val="16"/>
                <w:szCs w:val="16"/>
              </w:rPr>
            </w:pPr>
            <w:r w:rsidRPr="00810DFA">
              <w:rPr>
                <w:sz w:val="16"/>
                <w:szCs w:val="16"/>
              </w:rPr>
              <w:t>Н.</w:t>
            </w:r>
            <w:r w:rsidRPr="00810DFA">
              <w:rPr>
                <w:spacing w:val="-1"/>
                <w:sz w:val="16"/>
                <w:szCs w:val="16"/>
              </w:rPr>
              <w:t xml:space="preserve"> </w:t>
            </w:r>
            <w:r w:rsidRPr="00810DFA">
              <w:rPr>
                <w:sz w:val="16"/>
                <w:szCs w:val="16"/>
              </w:rPr>
              <w:t>контр.</w:t>
            </w:r>
          </w:p>
        </w:tc>
        <w:tc>
          <w:tcPr>
            <w:tcW w:w="1417" w:type="dxa"/>
            <w:tcBorders>
              <w:top w:val="single" w:sz="12" w:space="0" w:color="000000"/>
              <w:bottom w:val="single" w:sz="12" w:space="0" w:color="000000"/>
            </w:tcBorders>
          </w:tcPr>
          <w:p w14:paraId="3E01B181" w14:textId="77777777" w:rsidR="00C512C9" w:rsidRPr="00810DFA" w:rsidRDefault="002C74C4">
            <w:pPr>
              <w:pStyle w:val="TableParagraph"/>
              <w:spacing w:line="188" w:lineRule="exact"/>
              <w:ind w:left="12"/>
              <w:rPr>
                <w:sz w:val="18"/>
                <w:szCs w:val="18"/>
              </w:rPr>
            </w:pPr>
            <w:proofErr w:type="spellStart"/>
            <w:r w:rsidRPr="00810DFA">
              <w:rPr>
                <w:sz w:val="18"/>
                <w:szCs w:val="18"/>
              </w:rPr>
              <w:t>Клятченко</w:t>
            </w:r>
            <w:proofErr w:type="spellEnd"/>
            <w:r w:rsidRPr="00810DFA">
              <w:rPr>
                <w:spacing w:val="-3"/>
                <w:sz w:val="18"/>
                <w:szCs w:val="18"/>
              </w:rPr>
              <w:t xml:space="preserve"> </w:t>
            </w:r>
            <w:r w:rsidRPr="00810DFA">
              <w:rPr>
                <w:sz w:val="18"/>
                <w:szCs w:val="18"/>
              </w:rPr>
              <w:t>Я.М.</w:t>
            </w:r>
          </w:p>
        </w:tc>
        <w:tc>
          <w:tcPr>
            <w:tcW w:w="709" w:type="dxa"/>
            <w:tcBorders>
              <w:top w:val="single" w:sz="12" w:space="0" w:color="000000"/>
              <w:bottom w:val="single" w:sz="12" w:space="0" w:color="000000"/>
            </w:tcBorders>
          </w:tcPr>
          <w:p w14:paraId="62037B07" w14:textId="77777777" w:rsidR="00C512C9" w:rsidRPr="00810DFA" w:rsidRDefault="00C512C9">
            <w:pPr>
              <w:pStyle w:val="TableParagraph"/>
              <w:rPr>
                <w:sz w:val="16"/>
                <w:szCs w:val="16"/>
              </w:rPr>
            </w:pPr>
          </w:p>
        </w:tc>
        <w:tc>
          <w:tcPr>
            <w:tcW w:w="567" w:type="dxa"/>
            <w:tcBorders>
              <w:top w:val="single" w:sz="12" w:space="0" w:color="000000"/>
              <w:bottom w:val="single" w:sz="12" w:space="0" w:color="000000"/>
              <w:right w:val="single" w:sz="34" w:space="0" w:color="000000"/>
            </w:tcBorders>
          </w:tcPr>
          <w:p w14:paraId="3A939B3A" w14:textId="77777777" w:rsidR="00C512C9" w:rsidRPr="00810DFA" w:rsidRDefault="00C512C9">
            <w:pPr>
              <w:pStyle w:val="TableParagraph"/>
              <w:rPr>
                <w:sz w:val="16"/>
                <w:szCs w:val="16"/>
              </w:rPr>
            </w:pPr>
          </w:p>
        </w:tc>
        <w:tc>
          <w:tcPr>
            <w:tcW w:w="3920" w:type="dxa"/>
            <w:vMerge/>
            <w:tcBorders>
              <w:top w:val="nil"/>
              <w:left w:val="single" w:sz="34" w:space="0" w:color="000000"/>
            </w:tcBorders>
          </w:tcPr>
          <w:p w14:paraId="4BB6D830" w14:textId="77777777" w:rsidR="00C512C9" w:rsidRPr="00810DFA" w:rsidRDefault="00C512C9">
            <w:pPr>
              <w:rPr>
                <w:sz w:val="2"/>
                <w:szCs w:val="2"/>
              </w:rPr>
            </w:pPr>
          </w:p>
        </w:tc>
        <w:tc>
          <w:tcPr>
            <w:tcW w:w="2859" w:type="dxa"/>
            <w:gridSpan w:val="5"/>
            <w:vMerge/>
            <w:tcBorders>
              <w:top w:val="nil"/>
            </w:tcBorders>
          </w:tcPr>
          <w:p w14:paraId="4090744B" w14:textId="77777777" w:rsidR="00C512C9" w:rsidRPr="00810DFA" w:rsidRDefault="00C512C9">
            <w:pPr>
              <w:rPr>
                <w:sz w:val="2"/>
                <w:szCs w:val="2"/>
              </w:rPr>
            </w:pPr>
          </w:p>
        </w:tc>
      </w:tr>
      <w:tr w:rsidR="00C512C9" w14:paraId="2562C436" w14:textId="77777777" w:rsidTr="00810DFA">
        <w:trPr>
          <w:trHeight w:val="300"/>
        </w:trPr>
        <w:tc>
          <w:tcPr>
            <w:tcW w:w="902" w:type="dxa"/>
            <w:gridSpan w:val="2"/>
            <w:tcBorders>
              <w:top w:val="single" w:sz="12" w:space="0" w:color="000000"/>
            </w:tcBorders>
          </w:tcPr>
          <w:p w14:paraId="662D507C" w14:textId="05DABCA1" w:rsidR="00C512C9" w:rsidRPr="00810DFA" w:rsidRDefault="002C74C4">
            <w:pPr>
              <w:pStyle w:val="TableParagraph"/>
              <w:spacing w:line="227" w:lineRule="exact"/>
              <w:ind w:left="8"/>
              <w:rPr>
                <w:sz w:val="16"/>
                <w:szCs w:val="16"/>
              </w:rPr>
            </w:pPr>
            <w:r w:rsidRPr="00810DFA">
              <w:rPr>
                <w:sz w:val="16"/>
                <w:szCs w:val="16"/>
              </w:rPr>
              <w:t>Затв</w:t>
            </w:r>
            <w:r w:rsidR="00810DFA">
              <w:rPr>
                <w:sz w:val="16"/>
                <w:szCs w:val="16"/>
              </w:rPr>
              <w:t>ердив</w:t>
            </w:r>
          </w:p>
        </w:tc>
        <w:tc>
          <w:tcPr>
            <w:tcW w:w="1417" w:type="dxa"/>
            <w:tcBorders>
              <w:top w:val="single" w:sz="12" w:space="0" w:color="000000"/>
            </w:tcBorders>
          </w:tcPr>
          <w:p w14:paraId="73759B6F" w14:textId="77777777" w:rsidR="00C512C9" w:rsidRPr="00810DFA" w:rsidRDefault="002C74C4">
            <w:pPr>
              <w:pStyle w:val="TableParagraph"/>
              <w:ind w:left="12"/>
              <w:rPr>
                <w:sz w:val="18"/>
                <w:szCs w:val="18"/>
              </w:rPr>
            </w:pPr>
            <w:proofErr w:type="spellStart"/>
            <w:r w:rsidRPr="00810DFA">
              <w:rPr>
                <w:sz w:val="18"/>
                <w:szCs w:val="18"/>
              </w:rPr>
              <w:t>Романкевич</w:t>
            </w:r>
            <w:proofErr w:type="spellEnd"/>
            <w:r w:rsidRPr="00810DFA">
              <w:rPr>
                <w:spacing w:val="-2"/>
                <w:sz w:val="18"/>
                <w:szCs w:val="18"/>
              </w:rPr>
              <w:t xml:space="preserve"> </w:t>
            </w:r>
            <w:r w:rsidRPr="00810DFA">
              <w:rPr>
                <w:sz w:val="18"/>
                <w:szCs w:val="18"/>
              </w:rPr>
              <w:t>В.О.</w:t>
            </w:r>
          </w:p>
        </w:tc>
        <w:tc>
          <w:tcPr>
            <w:tcW w:w="709" w:type="dxa"/>
            <w:tcBorders>
              <w:top w:val="single" w:sz="12" w:space="0" w:color="000000"/>
            </w:tcBorders>
          </w:tcPr>
          <w:p w14:paraId="01D8D655" w14:textId="77777777" w:rsidR="00C512C9" w:rsidRPr="00810DFA" w:rsidRDefault="00C512C9">
            <w:pPr>
              <w:pStyle w:val="TableParagraph"/>
              <w:rPr>
                <w:sz w:val="16"/>
                <w:szCs w:val="16"/>
              </w:rPr>
            </w:pPr>
          </w:p>
        </w:tc>
        <w:tc>
          <w:tcPr>
            <w:tcW w:w="567" w:type="dxa"/>
            <w:tcBorders>
              <w:top w:val="single" w:sz="12" w:space="0" w:color="000000"/>
              <w:right w:val="single" w:sz="34" w:space="0" w:color="000000"/>
            </w:tcBorders>
          </w:tcPr>
          <w:p w14:paraId="76A328A8" w14:textId="77777777" w:rsidR="00C512C9" w:rsidRPr="00810DFA" w:rsidRDefault="00C512C9">
            <w:pPr>
              <w:pStyle w:val="TableParagraph"/>
              <w:rPr>
                <w:sz w:val="16"/>
                <w:szCs w:val="16"/>
              </w:rPr>
            </w:pPr>
          </w:p>
        </w:tc>
        <w:tc>
          <w:tcPr>
            <w:tcW w:w="3920" w:type="dxa"/>
            <w:vMerge/>
            <w:tcBorders>
              <w:top w:val="nil"/>
              <w:left w:val="single" w:sz="34" w:space="0" w:color="000000"/>
            </w:tcBorders>
          </w:tcPr>
          <w:p w14:paraId="6C5BB48F" w14:textId="77777777" w:rsidR="00C512C9" w:rsidRPr="00810DFA" w:rsidRDefault="00C512C9">
            <w:pPr>
              <w:rPr>
                <w:sz w:val="2"/>
                <w:szCs w:val="2"/>
              </w:rPr>
            </w:pPr>
          </w:p>
        </w:tc>
        <w:tc>
          <w:tcPr>
            <w:tcW w:w="2859" w:type="dxa"/>
            <w:gridSpan w:val="5"/>
            <w:vMerge/>
            <w:tcBorders>
              <w:top w:val="nil"/>
            </w:tcBorders>
          </w:tcPr>
          <w:p w14:paraId="152AC8B7" w14:textId="77777777" w:rsidR="00C512C9" w:rsidRPr="00810DFA" w:rsidRDefault="00C512C9">
            <w:pPr>
              <w:rPr>
                <w:sz w:val="2"/>
                <w:szCs w:val="2"/>
              </w:rPr>
            </w:pPr>
          </w:p>
        </w:tc>
      </w:tr>
    </w:tbl>
    <w:p w14:paraId="2012D53F"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12C3DD4F" w14:textId="77777777" w:rsidTr="00EE1006">
        <w:trPr>
          <w:trHeight w:val="14819"/>
        </w:trPr>
        <w:tc>
          <w:tcPr>
            <w:tcW w:w="10641" w:type="dxa"/>
            <w:gridSpan w:val="7"/>
          </w:tcPr>
          <w:p w14:paraId="1C0DA30B" w14:textId="55A5625C" w:rsidR="00E55A1E" w:rsidRPr="00153DC3" w:rsidRDefault="00E55A1E" w:rsidP="00FE1AAB">
            <w:pPr>
              <w:pStyle w:val="TableParagraph"/>
              <w:spacing w:before="240" w:line="360" w:lineRule="auto"/>
              <w:ind w:firstLine="709"/>
              <w:jc w:val="both"/>
              <w:rPr>
                <w:sz w:val="28"/>
              </w:rPr>
            </w:pPr>
            <w:bookmarkStart w:id="7" w:name="_bookmark0"/>
            <w:bookmarkEnd w:id="7"/>
            <w:r w:rsidRPr="00153DC3">
              <w:rPr>
                <w:sz w:val="28"/>
              </w:rPr>
              <w:lastRenderedPageBreak/>
              <w:t>ДОДАТКИ</w:t>
            </w:r>
          </w:p>
          <w:p w14:paraId="5234A8AC" w14:textId="77777777" w:rsidR="00E55A1E" w:rsidRPr="00153DC3" w:rsidRDefault="00E55A1E" w:rsidP="00E55A1E">
            <w:pPr>
              <w:pStyle w:val="TableParagraph"/>
              <w:spacing w:line="360" w:lineRule="auto"/>
              <w:ind w:right="1531" w:firstLine="709"/>
              <w:jc w:val="both"/>
              <w:rPr>
                <w:spacing w:val="1"/>
                <w:sz w:val="28"/>
              </w:rPr>
            </w:pPr>
            <w:r w:rsidRPr="00153DC3">
              <w:rPr>
                <w:sz w:val="28"/>
              </w:rPr>
              <w:t>Додаток А. Структурні схеми програмних модулів.</w:t>
            </w:r>
          </w:p>
          <w:p w14:paraId="4937B9DB" w14:textId="5E905A2A" w:rsidR="00E55A1E" w:rsidRPr="00153DC3" w:rsidRDefault="00E55A1E" w:rsidP="00972DC0">
            <w:pPr>
              <w:pStyle w:val="TableParagraph"/>
              <w:spacing w:line="360" w:lineRule="auto"/>
              <w:ind w:right="1532" w:firstLine="709"/>
              <w:jc w:val="both"/>
              <w:rPr>
                <w:sz w:val="28"/>
              </w:rPr>
            </w:pPr>
            <w:r w:rsidRPr="00153DC3">
              <w:rPr>
                <w:sz w:val="28"/>
              </w:rPr>
              <w:t>ІАЛЦ.</w:t>
            </w:r>
            <w:r w:rsidRPr="00153DC3">
              <w:rPr>
                <w:color w:val="000000"/>
                <w:sz w:val="28"/>
                <w:szCs w:val="28"/>
              </w:rPr>
              <w:t xml:space="preserve"> 045430</w:t>
            </w:r>
            <w:r w:rsidRPr="00153DC3">
              <w:rPr>
                <w:sz w:val="28"/>
              </w:rPr>
              <w:t>.005</w:t>
            </w:r>
            <w:r w:rsidRPr="00153DC3">
              <w:rPr>
                <w:spacing w:val="-8"/>
                <w:sz w:val="28"/>
              </w:rPr>
              <w:t xml:space="preserve"> </w:t>
            </w:r>
            <w:r w:rsidRPr="00153DC3">
              <w:rPr>
                <w:sz w:val="28"/>
              </w:rPr>
              <w:t>Д1.</w:t>
            </w:r>
            <w:r w:rsidRPr="00153DC3">
              <w:rPr>
                <w:spacing w:val="-8"/>
                <w:sz w:val="28"/>
              </w:rPr>
              <w:t xml:space="preserve"> </w:t>
            </w:r>
            <w:r w:rsidR="00972DC0" w:rsidRPr="00972DC0">
              <w:rPr>
                <w:sz w:val="28"/>
              </w:rPr>
              <w:t xml:space="preserve">Ресурси </w:t>
            </w:r>
            <w:proofErr w:type="spellStart"/>
            <w:r w:rsidR="00972DC0" w:rsidRPr="00972DC0">
              <w:rPr>
                <w:sz w:val="28"/>
              </w:rPr>
              <w:t>сайту.Структурна</w:t>
            </w:r>
            <w:proofErr w:type="spellEnd"/>
            <w:r w:rsidR="00972DC0" w:rsidRPr="00972DC0">
              <w:rPr>
                <w:sz w:val="28"/>
              </w:rPr>
              <w:t xml:space="preserve"> схема</w:t>
            </w:r>
          </w:p>
          <w:p w14:paraId="79E1EB8F" w14:textId="2B54C640" w:rsidR="00E55A1E" w:rsidRPr="00E17810" w:rsidRDefault="00E55A1E" w:rsidP="00E55A1E">
            <w:pPr>
              <w:pStyle w:val="TableParagraph"/>
              <w:spacing w:line="360" w:lineRule="auto"/>
              <w:ind w:firstLine="709"/>
              <w:jc w:val="both"/>
              <w:rPr>
                <w:sz w:val="28"/>
              </w:rPr>
            </w:pPr>
            <w:r>
              <w:rPr>
                <w:sz w:val="28"/>
              </w:rPr>
              <w:t>ІАЛЦ.</w:t>
            </w:r>
            <w:r w:rsidRPr="00A0558D">
              <w:rPr>
                <w:color w:val="000000"/>
                <w:sz w:val="28"/>
                <w:szCs w:val="28"/>
              </w:rPr>
              <w:t xml:space="preserve"> 045430</w:t>
            </w:r>
            <w:r>
              <w:rPr>
                <w:sz w:val="28"/>
              </w:rPr>
              <w:t>.006</w:t>
            </w:r>
            <w:r>
              <w:rPr>
                <w:spacing w:val="-5"/>
                <w:sz w:val="28"/>
              </w:rPr>
              <w:t xml:space="preserve"> </w:t>
            </w:r>
            <w:r>
              <w:rPr>
                <w:sz w:val="28"/>
              </w:rPr>
              <w:t>Д2.</w:t>
            </w:r>
            <w:r>
              <w:rPr>
                <w:spacing w:val="-5"/>
                <w:sz w:val="28"/>
              </w:rPr>
              <w:t xml:space="preserve"> </w:t>
            </w:r>
            <w:r w:rsidR="004778E1">
              <w:rPr>
                <w:sz w:val="28"/>
              </w:rPr>
              <w:t>База даних сайту</w:t>
            </w:r>
            <w:r w:rsidR="00972DC0">
              <w:rPr>
                <w:sz w:val="28"/>
              </w:rPr>
              <w:t>. Схема алгоритму</w:t>
            </w:r>
          </w:p>
          <w:p w14:paraId="6B16C774" w14:textId="32E8D8D2" w:rsidR="00E55A1E" w:rsidRPr="004778E1" w:rsidRDefault="00E55A1E" w:rsidP="00E55A1E">
            <w:pPr>
              <w:pStyle w:val="TableParagraph"/>
              <w:spacing w:line="360" w:lineRule="auto"/>
              <w:ind w:right="265" w:firstLine="709"/>
              <w:jc w:val="both"/>
              <w:rPr>
                <w:spacing w:val="1"/>
                <w:sz w:val="28"/>
              </w:rPr>
            </w:pPr>
            <w:r>
              <w:rPr>
                <w:sz w:val="28"/>
              </w:rPr>
              <w:t>ІАЛЦ.</w:t>
            </w:r>
            <w:r w:rsidRPr="00A0558D">
              <w:rPr>
                <w:color w:val="000000"/>
                <w:sz w:val="28"/>
                <w:szCs w:val="28"/>
              </w:rPr>
              <w:t xml:space="preserve"> 045430</w:t>
            </w:r>
            <w:r>
              <w:rPr>
                <w:sz w:val="28"/>
              </w:rPr>
              <w:t xml:space="preserve">.007 Д3. </w:t>
            </w:r>
            <w:r w:rsidR="004778E1" w:rsidRPr="004778E1">
              <w:rPr>
                <w:sz w:val="28"/>
              </w:rPr>
              <w:t>Видача діагнозу</w:t>
            </w:r>
            <w:r w:rsidR="00972DC0">
              <w:rPr>
                <w:sz w:val="28"/>
              </w:rPr>
              <w:t>. Схема алгоритму</w:t>
            </w:r>
          </w:p>
          <w:p w14:paraId="63EEACBE" w14:textId="3816056F" w:rsidR="00E55A1E" w:rsidRDefault="00E55A1E" w:rsidP="004778E1">
            <w:pPr>
              <w:pStyle w:val="TableParagraph"/>
              <w:spacing w:line="360" w:lineRule="auto"/>
              <w:ind w:left="611" w:right="265" w:firstLine="44"/>
              <w:jc w:val="both"/>
              <w:rPr>
                <w:sz w:val="28"/>
              </w:rPr>
            </w:pPr>
            <w:r>
              <w:rPr>
                <w:sz w:val="28"/>
              </w:rPr>
              <w:t>ІАЛЦ.</w:t>
            </w:r>
            <w:r w:rsidRPr="00A0558D">
              <w:rPr>
                <w:color w:val="000000"/>
                <w:sz w:val="28"/>
                <w:szCs w:val="28"/>
              </w:rPr>
              <w:t xml:space="preserve"> 045430</w:t>
            </w:r>
            <w:r>
              <w:rPr>
                <w:sz w:val="28"/>
              </w:rPr>
              <w:t>.008</w:t>
            </w:r>
            <w:r>
              <w:rPr>
                <w:spacing w:val="-7"/>
                <w:sz w:val="28"/>
              </w:rPr>
              <w:t xml:space="preserve"> </w:t>
            </w:r>
            <w:r>
              <w:rPr>
                <w:sz w:val="28"/>
              </w:rPr>
              <w:t>Д</w:t>
            </w:r>
            <w:r w:rsidRPr="00E17810">
              <w:rPr>
                <w:sz w:val="28"/>
              </w:rPr>
              <w:t>4</w:t>
            </w:r>
            <w:r>
              <w:rPr>
                <w:sz w:val="28"/>
              </w:rPr>
              <w:t>.</w:t>
            </w:r>
            <w:r>
              <w:rPr>
                <w:spacing w:val="-6"/>
                <w:sz w:val="28"/>
              </w:rPr>
              <w:t xml:space="preserve"> </w:t>
            </w:r>
            <w:r w:rsidR="00972DC0">
              <w:rPr>
                <w:spacing w:val="-6"/>
                <w:sz w:val="28"/>
              </w:rPr>
              <w:t>П</w:t>
            </w:r>
            <w:r w:rsidR="004778E1" w:rsidRPr="004778E1">
              <w:rPr>
                <w:spacing w:val="-6"/>
                <w:sz w:val="28"/>
              </w:rPr>
              <w:t>еревірк</w:t>
            </w:r>
            <w:r w:rsidR="00972DC0">
              <w:rPr>
                <w:spacing w:val="-6"/>
                <w:sz w:val="28"/>
              </w:rPr>
              <w:t>а</w:t>
            </w:r>
            <w:r w:rsidR="004778E1" w:rsidRPr="004778E1">
              <w:rPr>
                <w:spacing w:val="-6"/>
                <w:sz w:val="28"/>
              </w:rPr>
              <w:t xml:space="preserve"> наявності можливого діагнозу</w:t>
            </w:r>
            <w:r w:rsidR="00972DC0">
              <w:rPr>
                <w:spacing w:val="-6"/>
                <w:sz w:val="28"/>
              </w:rPr>
              <w:t>. Схема а</w:t>
            </w:r>
            <w:r w:rsidR="00972DC0" w:rsidRPr="004778E1">
              <w:rPr>
                <w:spacing w:val="-6"/>
                <w:sz w:val="28"/>
              </w:rPr>
              <w:t>лгоритм</w:t>
            </w:r>
            <w:r w:rsidR="00972DC0">
              <w:rPr>
                <w:spacing w:val="-6"/>
                <w:sz w:val="28"/>
              </w:rPr>
              <w:t>у</w:t>
            </w:r>
          </w:p>
          <w:p w14:paraId="7BF668E7" w14:textId="00D93C0A" w:rsidR="00EE1006" w:rsidRPr="004778E1" w:rsidRDefault="00E55A1E" w:rsidP="00EE1006">
            <w:pPr>
              <w:pStyle w:val="TableParagraph"/>
              <w:spacing w:line="360" w:lineRule="auto"/>
              <w:ind w:right="1338" w:firstLine="709"/>
              <w:jc w:val="both"/>
              <w:rPr>
                <w:sz w:val="28"/>
                <w:lang w:val="ru-RU"/>
              </w:rPr>
            </w:pPr>
            <w:r>
              <w:rPr>
                <w:sz w:val="28"/>
              </w:rPr>
              <w:t>Додаток</w:t>
            </w:r>
            <w:r>
              <w:rPr>
                <w:spacing w:val="-14"/>
                <w:sz w:val="28"/>
              </w:rPr>
              <w:t xml:space="preserve"> </w:t>
            </w:r>
            <w:r>
              <w:rPr>
                <w:sz w:val="28"/>
              </w:rPr>
              <w:t>Б.</w:t>
            </w:r>
            <w:r>
              <w:rPr>
                <w:spacing w:val="-11"/>
                <w:sz w:val="28"/>
              </w:rPr>
              <w:t xml:space="preserve"> </w:t>
            </w:r>
            <w:r w:rsidR="004778E1">
              <w:rPr>
                <w:sz w:val="28"/>
              </w:rPr>
              <w:t xml:space="preserve">Фрагменти програмного коду </w:t>
            </w:r>
          </w:p>
          <w:p w14:paraId="22723765" w14:textId="704E6E76" w:rsidR="001D21E5" w:rsidRPr="001D21E5" w:rsidRDefault="001D21E5" w:rsidP="00EE1006">
            <w:pPr>
              <w:pStyle w:val="TableParagraph"/>
              <w:spacing w:line="360" w:lineRule="auto"/>
              <w:ind w:right="1338" w:firstLine="709"/>
              <w:jc w:val="both"/>
              <w:rPr>
                <w:sz w:val="28"/>
              </w:rPr>
            </w:pPr>
            <w:r>
              <w:rPr>
                <w:sz w:val="28"/>
              </w:rPr>
              <w:t xml:space="preserve">Додаток В. </w:t>
            </w:r>
            <w:r w:rsidR="004778E1">
              <w:rPr>
                <w:sz w:val="28"/>
              </w:rPr>
              <w:t>Презентація</w:t>
            </w:r>
            <w:r w:rsidR="004778E1">
              <w:rPr>
                <w:spacing w:val="-13"/>
                <w:sz w:val="28"/>
              </w:rPr>
              <w:t xml:space="preserve"> </w:t>
            </w:r>
            <w:r w:rsidR="004778E1">
              <w:rPr>
                <w:sz w:val="28"/>
              </w:rPr>
              <w:t>дипломного</w:t>
            </w:r>
            <w:r w:rsidR="004778E1">
              <w:rPr>
                <w:spacing w:val="-16"/>
                <w:sz w:val="28"/>
              </w:rPr>
              <w:t xml:space="preserve"> </w:t>
            </w:r>
            <w:proofErr w:type="spellStart"/>
            <w:r w:rsidR="004778E1">
              <w:rPr>
                <w:sz w:val="28"/>
              </w:rPr>
              <w:t>проєкту</w:t>
            </w:r>
            <w:proofErr w:type="spellEnd"/>
          </w:p>
        </w:tc>
      </w:tr>
      <w:tr w:rsidR="00C512C9" w14:paraId="13D046B3" w14:textId="77777777" w:rsidTr="003640B7">
        <w:trPr>
          <w:trHeight w:val="244"/>
        </w:trPr>
        <w:tc>
          <w:tcPr>
            <w:tcW w:w="556" w:type="dxa"/>
            <w:tcBorders>
              <w:bottom w:val="single" w:sz="12" w:space="0" w:color="000000"/>
            </w:tcBorders>
          </w:tcPr>
          <w:p w14:paraId="7F0DDB57" w14:textId="77777777" w:rsidR="00C512C9" w:rsidRPr="003640B7" w:rsidRDefault="00C512C9">
            <w:pPr>
              <w:pStyle w:val="TableParagraph"/>
              <w:rPr>
                <w:sz w:val="14"/>
              </w:rPr>
            </w:pPr>
          </w:p>
        </w:tc>
        <w:tc>
          <w:tcPr>
            <w:tcW w:w="527" w:type="dxa"/>
            <w:tcBorders>
              <w:bottom w:val="single" w:sz="12" w:space="0" w:color="000000"/>
            </w:tcBorders>
          </w:tcPr>
          <w:p w14:paraId="51A488EC" w14:textId="77777777" w:rsidR="00C512C9" w:rsidRPr="003640B7" w:rsidRDefault="00C512C9">
            <w:pPr>
              <w:pStyle w:val="TableParagraph"/>
              <w:rPr>
                <w:sz w:val="14"/>
              </w:rPr>
            </w:pPr>
          </w:p>
        </w:tc>
        <w:tc>
          <w:tcPr>
            <w:tcW w:w="1174" w:type="dxa"/>
            <w:tcBorders>
              <w:bottom w:val="single" w:sz="12" w:space="0" w:color="000000"/>
            </w:tcBorders>
          </w:tcPr>
          <w:p w14:paraId="3025AA5D" w14:textId="77777777" w:rsidR="00C512C9" w:rsidRPr="003640B7" w:rsidRDefault="00C512C9">
            <w:pPr>
              <w:pStyle w:val="TableParagraph"/>
              <w:rPr>
                <w:sz w:val="14"/>
              </w:rPr>
            </w:pPr>
          </w:p>
        </w:tc>
        <w:tc>
          <w:tcPr>
            <w:tcW w:w="851" w:type="dxa"/>
            <w:tcBorders>
              <w:bottom w:val="single" w:sz="12" w:space="0" w:color="000000"/>
            </w:tcBorders>
          </w:tcPr>
          <w:p w14:paraId="30058974" w14:textId="77777777" w:rsidR="00C512C9" w:rsidRPr="003640B7" w:rsidRDefault="00C512C9">
            <w:pPr>
              <w:pStyle w:val="TableParagraph"/>
              <w:rPr>
                <w:sz w:val="14"/>
              </w:rPr>
            </w:pPr>
          </w:p>
        </w:tc>
        <w:tc>
          <w:tcPr>
            <w:tcW w:w="567" w:type="dxa"/>
            <w:tcBorders>
              <w:bottom w:val="single" w:sz="12" w:space="0" w:color="000000"/>
              <w:right w:val="single" w:sz="18" w:space="0" w:color="000000"/>
            </w:tcBorders>
          </w:tcPr>
          <w:p w14:paraId="5F76EE8C" w14:textId="77777777" w:rsidR="00C512C9" w:rsidRPr="003640B7" w:rsidRDefault="00C512C9">
            <w:pPr>
              <w:pStyle w:val="TableParagraph"/>
              <w:rPr>
                <w:sz w:val="14"/>
              </w:rPr>
            </w:pPr>
          </w:p>
        </w:tc>
        <w:tc>
          <w:tcPr>
            <w:tcW w:w="6387" w:type="dxa"/>
            <w:vMerge w:val="restart"/>
            <w:tcBorders>
              <w:left w:val="single" w:sz="18" w:space="0" w:color="000000"/>
            </w:tcBorders>
          </w:tcPr>
          <w:p w14:paraId="70AA4EAB" w14:textId="02CFFAE3" w:rsidR="00C512C9" w:rsidRPr="003640B7" w:rsidRDefault="002C74C4">
            <w:pPr>
              <w:pStyle w:val="TableParagraph"/>
              <w:spacing w:before="178" w:line="567" w:lineRule="exact"/>
              <w:ind w:left="1010" w:right="936"/>
              <w:jc w:val="center"/>
              <w:rPr>
                <w:sz w:val="48"/>
              </w:rPr>
            </w:pPr>
            <w:r w:rsidRPr="003640B7">
              <w:rPr>
                <w:color w:val="000009"/>
                <w:spacing w:val="-1"/>
                <w:sz w:val="48"/>
              </w:rPr>
              <w:t>ІАЛЦ.</w:t>
            </w:r>
            <w:r w:rsidR="003640B7"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5098DFD8" w14:textId="77777777" w:rsidR="00C512C9" w:rsidRPr="003640B7" w:rsidRDefault="002C74C4">
            <w:pPr>
              <w:pStyle w:val="TableParagraph"/>
              <w:spacing w:before="66"/>
              <w:ind w:left="150"/>
              <w:rPr>
                <w:sz w:val="16"/>
                <w:szCs w:val="16"/>
              </w:rPr>
            </w:pPr>
            <w:proofErr w:type="spellStart"/>
            <w:r w:rsidRPr="003640B7">
              <w:rPr>
                <w:sz w:val="16"/>
                <w:szCs w:val="16"/>
              </w:rPr>
              <w:t>Арк</w:t>
            </w:r>
            <w:proofErr w:type="spellEnd"/>
            <w:r w:rsidRPr="003640B7">
              <w:rPr>
                <w:sz w:val="16"/>
                <w:szCs w:val="16"/>
              </w:rPr>
              <w:t>.</w:t>
            </w:r>
          </w:p>
        </w:tc>
      </w:tr>
      <w:tr w:rsidR="00C512C9" w14:paraId="2E3FC458" w14:textId="77777777" w:rsidTr="003640B7">
        <w:trPr>
          <w:trHeight w:val="161"/>
        </w:trPr>
        <w:tc>
          <w:tcPr>
            <w:tcW w:w="556" w:type="dxa"/>
            <w:vMerge w:val="restart"/>
            <w:tcBorders>
              <w:top w:val="single" w:sz="12" w:space="0" w:color="000000"/>
            </w:tcBorders>
          </w:tcPr>
          <w:p w14:paraId="383503B7" w14:textId="77777777" w:rsidR="00C512C9" w:rsidRPr="003640B7" w:rsidRDefault="00C512C9">
            <w:pPr>
              <w:pStyle w:val="TableParagraph"/>
              <w:rPr>
                <w:sz w:val="14"/>
              </w:rPr>
            </w:pPr>
          </w:p>
        </w:tc>
        <w:tc>
          <w:tcPr>
            <w:tcW w:w="527" w:type="dxa"/>
            <w:vMerge w:val="restart"/>
            <w:tcBorders>
              <w:top w:val="single" w:sz="12" w:space="0" w:color="000000"/>
            </w:tcBorders>
          </w:tcPr>
          <w:p w14:paraId="64DC5048" w14:textId="77777777" w:rsidR="00C512C9" w:rsidRPr="003640B7" w:rsidRDefault="00C512C9">
            <w:pPr>
              <w:pStyle w:val="TableParagraph"/>
              <w:rPr>
                <w:sz w:val="14"/>
              </w:rPr>
            </w:pPr>
          </w:p>
        </w:tc>
        <w:tc>
          <w:tcPr>
            <w:tcW w:w="1174" w:type="dxa"/>
            <w:vMerge w:val="restart"/>
            <w:tcBorders>
              <w:top w:val="single" w:sz="12" w:space="0" w:color="000000"/>
            </w:tcBorders>
          </w:tcPr>
          <w:p w14:paraId="7300BAF6" w14:textId="77777777" w:rsidR="00C512C9" w:rsidRPr="003640B7" w:rsidRDefault="00C512C9">
            <w:pPr>
              <w:pStyle w:val="TableParagraph"/>
              <w:rPr>
                <w:sz w:val="14"/>
              </w:rPr>
            </w:pPr>
          </w:p>
        </w:tc>
        <w:tc>
          <w:tcPr>
            <w:tcW w:w="851" w:type="dxa"/>
            <w:vMerge w:val="restart"/>
            <w:tcBorders>
              <w:top w:val="single" w:sz="12" w:space="0" w:color="000000"/>
            </w:tcBorders>
          </w:tcPr>
          <w:p w14:paraId="7E116347" w14:textId="77777777" w:rsidR="00C512C9" w:rsidRPr="003640B7" w:rsidRDefault="00C512C9">
            <w:pPr>
              <w:pStyle w:val="TableParagraph"/>
              <w:rPr>
                <w:sz w:val="14"/>
              </w:rPr>
            </w:pPr>
          </w:p>
        </w:tc>
        <w:tc>
          <w:tcPr>
            <w:tcW w:w="567" w:type="dxa"/>
            <w:vMerge w:val="restart"/>
            <w:tcBorders>
              <w:top w:val="single" w:sz="12" w:space="0" w:color="000000"/>
              <w:right w:val="single" w:sz="18" w:space="0" w:color="000000"/>
            </w:tcBorders>
          </w:tcPr>
          <w:p w14:paraId="7C1A9AFE" w14:textId="77777777" w:rsidR="00C512C9" w:rsidRPr="003640B7" w:rsidRDefault="00C512C9">
            <w:pPr>
              <w:pStyle w:val="TableParagraph"/>
              <w:rPr>
                <w:sz w:val="14"/>
              </w:rPr>
            </w:pPr>
          </w:p>
        </w:tc>
        <w:tc>
          <w:tcPr>
            <w:tcW w:w="6387" w:type="dxa"/>
            <w:vMerge/>
            <w:tcBorders>
              <w:top w:val="nil"/>
              <w:left w:val="single" w:sz="18" w:space="0" w:color="000000"/>
            </w:tcBorders>
          </w:tcPr>
          <w:p w14:paraId="23B8FA63" w14:textId="77777777" w:rsidR="00C512C9" w:rsidRPr="003640B7" w:rsidRDefault="00C512C9">
            <w:pPr>
              <w:rPr>
                <w:sz w:val="2"/>
                <w:szCs w:val="2"/>
              </w:rPr>
            </w:pPr>
          </w:p>
        </w:tc>
        <w:tc>
          <w:tcPr>
            <w:tcW w:w="579" w:type="dxa"/>
            <w:vMerge/>
            <w:tcBorders>
              <w:top w:val="nil"/>
              <w:bottom w:val="single" w:sz="12" w:space="0" w:color="000000"/>
            </w:tcBorders>
          </w:tcPr>
          <w:p w14:paraId="0A6A620A" w14:textId="77777777" w:rsidR="00C512C9" w:rsidRPr="003640B7" w:rsidRDefault="00C512C9">
            <w:pPr>
              <w:rPr>
                <w:sz w:val="2"/>
                <w:szCs w:val="2"/>
              </w:rPr>
            </w:pPr>
          </w:p>
        </w:tc>
      </w:tr>
      <w:tr w:rsidR="00C512C9" w14:paraId="737443FF" w14:textId="77777777" w:rsidTr="003640B7">
        <w:trPr>
          <w:trHeight w:val="23"/>
        </w:trPr>
        <w:tc>
          <w:tcPr>
            <w:tcW w:w="556" w:type="dxa"/>
            <w:vMerge/>
            <w:tcBorders>
              <w:top w:val="nil"/>
            </w:tcBorders>
          </w:tcPr>
          <w:p w14:paraId="5F5C2BF9" w14:textId="77777777" w:rsidR="00C512C9" w:rsidRPr="003640B7" w:rsidRDefault="00C512C9">
            <w:pPr>
              <w:rPr>
                <w:sz w:val="2"/>
                <w:szCs w:val="2"/>
              </w:rPr>
            </w:pPr>
          </w:p>
        </w:tc>
        <w:tc>
          <w:tcPr>
            <w:tcW w:w="527" w:type="dxa"/>
            <w:vMerge/>
            <w:tcBorders>
              <w:top w:val="nil"/>
            </w:tcBorders>
          </w:tcPr>
          <w:p w14:paraId="6E0FDEA6" w14:textId="77777777" w:rsidR="00C512C9" w:rsidRPr="003640B7" w:rsidRDefault="00C512C9">
            <w:pPr>
              <w:rPr>
                <w:sz w:val="2"/>
                <w:szCs w:val="2"/>
              </w:rPr>
            </w:pPr>
          </w:p>
        </w:tc>
        <w:tc>
          <w:tcPr>
            <w:tcW w:w="1174" w:type="dxa"/>
            <w:vMerge/>
            <w:tcBorders>
              <w:top w:val="nil"/>
            </w:tcBorders>
          </w:tcPr>
          <w:p w14:paraId="71DD756C" w14:textId="77777777" w:rsidR="00C512C9" w:rsidRPr="003640B7" w:rsidRDefault="00C512C9">
            <w:pPr>
              <w:rPr>
                <w:sz w:val="2"/>
                <w:szCs w:val="2"/>
              </w:rPr>
            </w:pPr>
          </w:p>
        </w:tc>
        <w:tc>
          <w:tcPr>
            <w:tcW w:w="851" w:type="dxa"/>
            <w:vMerge/>
            <w:tcBorders>
              <w:top w:val="nil"/>
            </w:tcBorders>
          </w:tcPr>
          <w:p w14:paraId="57EE9875" w14:textId="77777777" w:rsidR="00C512C9" w:rsidRPr="003640B7" w:rsidRDefault="00C512C9">
            <w:pPr>
              <w:rPr>
                <w:sz w:val="2"/>
                <w:szCs w:val="2"/>
              </w:rPr>
            </w:pPr>
          </w:p>
        </w:tc>
        <w:tc>
          <w:tcPr>
            <w:tcW w:w="567" w:type="dxa"/>
            <w:vMerge/>
            <w:tcBorders>
              <w:top w:val="nil"/>
              <w:right w:val="single" w:sz="18" w:space="0" w:color="000000"/>
            </w:tcBorders>
          </w:tcPr>
          <w:p w14:paraId="775BB3D1" w14:textId="77777777" w:rsidR="00C512C9" w:rsidRPr="003640B7" w:rsidRDefault="00C512C9">
            <w:pPr>
              <w:rPr>
                <w:sz w:val="2"/>
                <w:szCs w:val="2"/>
              </w:rPr>
            </w:pPr>
          </w:p>
        </w:tc>
        <w:tc>
          <w:tcPr>
            <w:tcW w:w="6387" w:type="dxa"/>
            <w:vMerge/>
            <w:tcBorders>
              <w:top w:val="nil"/>
              <w:left w:val="single" w:sz="18" w:space="0" w:color="000000"/>
            </w:tcBorders>
          </w:tcPr>
          <w:p w14:paraId="140E47AC" w14:textId="77777777" w:rsidR="00C512C9" w:rsidRPr="003640B7" w:rsidRDefault="00C512C9">
            <w:pPr>
              <w:rPr>
                <w:sz w:val="2"/>
                <w:szCs w:val="2"/>
              </w:rPr>
            </w:pPr>
          </w:p>
        </w:tc>
        <w:tc>
          <w:tcPr>
            <w:tcW w:w="579" w:type="dxa"/>
            <w:vMerge w:val="restart"/>
            <w:tcBorders>
              <w:top w:val="single" w:sz="12" w:space="0" w:color="000000"/>
            </w:tcBorders>
          </w:tcPr>
          <w:p w14:paraId="02E056F2" w14:textId="329AF6E8" w:rsidR="00C512C9" w:rsidRPr="003640B7" w:rsidRDefault="003640B7">
            <w:pPr>
              <w:pStyle w:val="TableParagraph"/>
              <w:spacing w:line="318" w:lineRule="exact"/>
              <w:ind w:left="9"/>
              <w:jc w:val="center"/>
              <w:rPr>
                <w:sz w:val="24"/>
                <w:szCs w:val="24"/>
              </w:rPr>
            </w:pPr>
            <w:r>
              <w:rPr>
                <w:sz w:val="24"/>
                <w:szCs w:val="24"/>
              </w:rPr>
              <w:t>2</w:t>
            </w:r>
          </w:p>
        </w:tc>
      </w:tr>
      <w:tr w:rsidR="00C512C9" w14:paraId="6B963275" w14:textId="77777777" w:rsidTr="003640B7">
        <w:trPr>
          <w:trHeight w:val="213"/>
        </w:trPr>
        <w:tc>
          <w:tcPr>
            <w:tcW w:w="556" w:type="dxa"/>
          </w:tcPr>
          <w:p w14:paraId="4E6195C9" w14:textId="42B9B3BA" w:rsidR="00C512C9" w:rsidRPr="003640B7" w:rsidRDefault="002C74C4">
            <w:pPr>
              <w:pStyle w:val="TableParagraph"/>
              <w:spacing w:line="193" w:lineRule="exact"/>
              <w:ind w:left="92" w:right="-15"/>
              <w:rPr>
                <w:sz w:val="16"/>
                <w:szCs w:val="16"/>
              </w:rPr>
            </w:pPr>
            <w:r w:rsidRPr="003640B7">
              <w:rPr>
                <w:sz w:val="16"/>
                <w:szCs w:val="16"/>
              </w:rPr>
              <w:t>Зм</w:t>
            </w:r>
            <w:r w:rsidR="003640B7" w:rsidRPr="003640B7">
              <w:rPr>
                <w:sz w:val="16"/>
                <w:szCs w:val="16"/>
              </w:rPr>
              <w:t>ін</w:t>
            </w:r>
            <w:r w:rsidRPr="003640B7">
              <w:rPr>
                <w:sz w:val="16"/>
                <w:szCs w:val="16"/>
              </w:rPr>
              <w:t>.</w:t>
            </w:r>
          </w:p>
        </w:tc>
        <w:tc>
          <w:tcPr>
            <w:tcW w:w="527" w:type="dxa"/>
          </w:tcPr>
          <w:p w14:paraId="10BC0C13" w14:textId="77777777" w:rsidR="00C512C9" w:rsidRPr="003640B7" w:rsidRDefault="002C74C4">
            <w:pPr>
              <w:pStyle w:val="TableParagraph"/>
              <w:spacing w:line="193" w:lineRule="exact"/>
              <w:ind w:left="104"/>
              <w:rPr>
                <w:sz w:val="16"/>
                <w:szCs w:val="16"/>
              </w:rPr>
            </w:pPr>
            <w:proofErr w:type="spellStart"/>
            <w:r w:rsidRPr="003640B7">
              <w:rPr>
                <w:sz w:val="16"/>
                <w:szCs w:val="16"/>
              </w:rPr>
              <w:t>Арк</w:t>
            </w:r>
            <w:proofErr w:type="spellEnd"/>
            <w:r w:rsidRPr="003640B7">
              <w:rPr>
                <w:sz w:val="16"/>
                <w:szCs w:val="16"/>
              </w:rPr>
              <w:t>.</w:t>
            </w:r>
          </w:p>
        </w:tc>
        <w:tc>
          <w:tcPr>
            <w:tcW w:w="1174" w:type="dxa"/>
          </w:tcPr>
          <w:p w14:paraId="1927F664" w14:textId="77777777" w:rsidR="00C512C9" w:rsidRPr="003640B7" w:rsidRDefault="002C74C4">
            <w:pPr>
              <w:pStyle w:val="TableParagraph"/>
              <w:spacing w:line="193" w:lineRule="exact"/>
              <w:ind w:left="130"/>
              <w:rPr>
                <w:sz w:val="16"/>
                <w:szCs w:val="16"/>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D242ABA" w14:textId="2869C3CB" w:rsidR="00C512C9" w:rsidRPr="003640B7" w:rsidRDefault="002C74C4">
            <w:pPr>
              <w:pStyle w:val="TableParagraph"/>
              <w:spacing w:line="193" w:lineRule="exact"/>
              <w:ind w:left="171"/>
              <w:rPr>
                <w:sz w:val="16"/>
                <w:szCs w:val="16"/>
              </w:rPr>
            </w:pPr>
            <w:r w:rsidRPr="003640B7">
              <w:rPr>
                <w:sz w:val="16"/>
                <w:szCs w:val="16"/>
              </w:rPr>
              <w:t>Підп</w:t>
            </w:r>
            <w:r w:rsidR="003640B7" w:rsidRPr="003640B7">
              <w:rPr>
                <w:sz w:val="16"/>
                <w:szCs w:val="16"/>
              </w:rPr>
              <w:t>ис</w:t>
            </w:r>
          </w:p>
        </w:tc>
        <w:tc>
          <w:tcPr>
            <w:tcW w:w="567" w:type="dxa"/>
            <w:tcBorders>
              <w:right w:val="single" w:sz="18" w:space="0" w:color="000000"/>
            </w:tcBorders>
          </w:tcPr>
          <w:p w14:paraId="5F87F796" w14:textId="77777777" w:rsidR="00C512C9" w:rsidRPr="003640B7" w:rsidRDefault="002C74C4">
            <w:pPr>
              <w:pStyle w:val="TableParagraph"/>
              <w:spacing w:line="193" w:lineRule="exact"/>
              <w:ind w:left="97" w:right="-15"/>
              <w:rPr>
                <w:sz w:val="16"/>
                <w:szCs w:val="16"/>
              </w:rPr>
            </w:pPr>
            <w:r w:rsidRPr="003640B7">
              <w:rPr>
                <w:sz w:val="16"/>
                <w:szCs w:val="16"/>
              </w:rPr>
              <w:t>Дата</w:t>
            </w:r>
          </w:p>
        </w:tc>
        <w:tc>
          <w:tcPr>
            <w:tcW w:w="6387" w:type="dxa"/>
            <w:vMerge/>
            <w:tcBorders>
              <w:top w:val="nil"/>
              <w:left w:val="single" w:sz="18" w:space="0" w:color="000000"/>
            </w:tcBorders>
          </w:tcPr>
          <w:p w14:paraId="7E322369" w14:textId="77777777" w:rsidR="00C512C9" w:rsidRPr="003640B7" w:rsidRDefault="00C512C9">
            <w:pPr>
              <w:rPr>
                <w:sz w:val="2"/>
                <w:szCs w:val="2"/>
              </w:rPr>
            </w:pPr>
          </w:p>
        </w:tc>
        <w:tc>
          <w:tcPr>
            <w:tcW w:w="579" w:type="dxa"/>
            <w:vMerge/>
            <w:tcBorders>
              <w:top w:val="nil"/>
            </w:tcBorders>
          </w:tcPr>
          <w:p w14:paraId="64855EE4" w14:textId="77777777" w:rsidR="00C512C9" w:rsidRPr="003640B7" w:rsidRDefault="00C512C9">
            <w:pPr>
              <w:rPr>
                <w:sz w:val="2"/>
                <w:szCs w:val="2"/>
              </w:rPr>
            </w:pPr>
          </w:p>
        </w:tc>
      </w:tr>
    </w:tbl>
    <w:p w14:paraId="7C1AA657"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085B41E2" w14:textId="77777777" w:rsidTr="00EE1006">
        <w:trPr>
          <w:trHeight w:val="14819"/>
        </w:trPr>
        <w:tc>
          <w:tcPr>
            <w:tcW w:w="10641" w:type="dxa"/>
            <w:gridSpan w:val="7"/>
          </w:tcPr>
          <w:p w14:paraId="56AF55D6" w14:textId="77777777" w:rsidR="00EE1006" w:rsidRDefault="00BC5AAD" w:rsidP="00EE1006">
            <w:pPr>
              <w:pStyle w:val="TableParagraph"/>
              <w:spacing w:before="195" w:line="360" w:lineRule="auto"/>
              <w:ind w:left="524" w:right="673" w:firstLine="707"/>
              <w:jc w:val="center"/>
              <w:rPr>
                <w:b/>
                <w:bCs/>
                <w:sz w:val="28"/>
                <w:szCs w:val="28"/>
              </w:rPr>
            </w:pPr>
            <w:r w:rsidRPr="00BC5AAD">
              <w:rPr>
                <w:b/>
                <w:bCs/>
                <w:sz w:val="28"/>
                <w:szCs w:val="28"/>
              </w:rPr>
              <w:lastRenderedPageBreak/>
              <w:t>ПЕРЕЛІК СКОРОЧЕНЬ, УМОВНИХ ПОЗНАЧЕНЬ, ТЕРМІНІВ</w:t>
            </w:r>
          </w:p>
          <w:p w14:paraId="470BE3B7" w14:textId="77777777" w:rsidR="002219C9" w:rsidRPr="008D65D4" w:rsidRDefault="002219C9" w:rsidP="003F5678">
            <w:pPr>
              <w:pStyle w:val="TableParagraph"/>
              <w:spacing w:line="360" w:lineRule="auto"/>
              <w:ind w:left="522" w:right="675" w:firstLine="709"/>
              <w:jc w:val="both"/>
              <w:rPr>
                <w:sz w:val="28"/>
                <w:szCs w:val="28"/>
              </w:rPr>
            </w:pPr>
            <w:r w:rsidRPr="008D65D4">
              <w:rPr>
                <w:rStyle w:val="ad"/>
                <w:b w:val="0"/>
                <w:bCs w:val="0"/>
                <w:sz w:val="28"/>
                <w:szCs w:val="28"/>
              </w:rPr>
              <w:t>API</w:t>
            </w:r>
            <w:r>
              <w:rPr>
                <w:rStyle w:val="ad"/>
                <w:b w:val="0"/>
                <w:bCs w:val="0"/>
                <w:sz w:val="28"/>
                <w:szCs w:val="28"/>
              </w:rPr>
              <w:t xml:space="preserve"> – прикладний програмний інтерфейс, </w:t>
            </w:r>
            <w:r w:rsidRPr="002A68F4">
              <w:rPr>
                <w:rStyle w:val="ad"/>
                <w:b w:val="0"/>
                <w:bCs w:val="0"/>
                <w:sz w:val="28"/>
                <w:szCs w:val="28"/>
              </w:rPr>
              <w:t>це спосіб</w:t>
            </w:r>
            <w:r>
              <w:rPr>
                <w:rStyle w:val="ad"/>
                <w:b w:val="0"/>
                <w:bCs w:val="0"/>
                <w:sz w:val="28"/>
                <w:szCs w:val="28"/>
              </w:rPr>
              <w:t>,</w:t>
            </w:r>
            <w:r w:rsidRPr="002A68F4">
              <w:rPr>
                <w:rStyle w:val="ad"/>
                <w:b w:val="0"/>
                <w:bCs w:val="0"/>
                <w:sz w:val="28"/>
                <w:szCs w:val="28"/>
              </w:rPr>
              <w:t xml:space="preserve"> завдяки якому дві або більше </w:t>
            </w:r>
            <w:proofErr w:type="spellStart"/>
            <w:r w:rsidRPr="002A68F4">
              <w:rPr>
                <w:rStyle w:val="ad"/>
                <w:b w:val="0"/>
                <w:bCs w:val="0"/>
                <w:sz w:val="28"/>
                <w:szCs w:val="28"/>
              </w:rPr>
              <w:t>компʼютерні</w:t>
            </w:r>
            <w:proofErr w:type="spellEnd"/>
            <w:r w:rsidRPr="002A68F4">
              <w:rPr>
                <w:rStyle w:val="ad"/>
                <w:b w:val="0"/>
                <w:bCs w:val="0"/>
                <w:sz w:val="28"/>
                <w:szCs w:val="28"/>
              </w:rPr>
              <w:t xml:space="preserve"> програми можуть спілкуватися між собою. Набір визначень підпрограм, протоколів взаємодії та засобів для створення програмного забезпечення. API надає розробнику засоби для швидкої розробки програмного забезпечення. </w:t>
            </w:r>
          </w:p>
          <w:p w14:paraId="2E2BC5F0" w14:textId="77777777" w:rsidR="002219C9" w:rsidRDefault="002219C9" w:rsidP="003F5678">
            <w:pPr>
              <w:pStyle w:val="TableParagraph"/>
              <w:spacing w:line="360" w:lineRule="auto"/>
              <w:ind w:left="522" w:right="675" w:firstLine="709"/>
              <w:jc w:val="both"/>
              <w:rPr>
                <w:sz w:val="28"/>
                <w:szCs w:val="28"/>
              </w:rPr>
            </w:pPr>
            <w:r w:rsidRPr="003F5678">
              <w:rPr>
                <w:sz w:val="28"/>
                <w:szCs w:val="28"/>
              </w:rPr>
              <w:t>CSS (</w:t>
            </w:r>
            <w:proofErr w:type="spellStart"/>
            <w:r w:rsidRPr="003F5678">
              <w:rPr>
                <w:sz w:val="28"/>
                <w:szCs w:val="28"/>
              </w:rPr>
              <w:t>Cascading</w:t>
            </w:r>
            <w:proofErr w:type="spellEnd"/>
            <w:r w:rsidRPr="003F5678">
              <w:rPr>
                <w:sz w:val="28"/>
                <w:szCs w:val="28"/>
              </w:rPr>
              <w:t xml:space="preserve"> </w:t>
            </w:r>
            <w:proofErr w:type="spellStart"/>
            <w:r w:rsidRPr="003F5678">
              <w:rPr>
                <w:sz w:val="28"/>
                <w:szCs w:val="28"/>
              </w:rPr>
              <w:t>Style</w:t>
            </w:r>
            <w:proofErr w:type="spellEnd"/>
            <w:r w:rsidRPr="003F5678">
              <w:rPr>
                <w:sz w:val="28"/>
                <w:szCs w:val="28"/>
              </w:rPr>
              <w:t xml:space="preserve"> </w:t>
            </w:r>
            <w:proofErr w:type="spellStart"/>
            <w:r w:rsidRPr="003F5678">
              <w:rPr>
                <w:sz w:val="28"/>
                <w:szCs w:val="28"/>
              </w:rPr>
              <w:t>Sheets</w:t>
            </w:r>
            <w:proofErr w:type="spellEnd"/>
            <w:r w:rsidRPr="003F5678">
              <w:rPr>
                <w:sz w:val="28"/>
                <w:szCs w:val="28"/>
              </w:rPr>
              <w:t>)</w:t>
            </w:r>
            <w:r>
              <w:rPr>
                <w:sz w:val="28"/>
                <w:szCs w:val="28"/>
              </w:rPr>
              <w:t xml:space="preserve"> −</w:t>
            </w:r>
            <w:r w:rsidRPr="003F5678">
              <w:rPr>
                <w:sz w:val="28"/>
                <w:szCs w:val="28"/>
              </w:rPr>
              <w:t xml:space="preserve"> </w:t>
            </w:r>
            <w:r>
              <w:rPr>
                <w:sz w:val="28"/>
                <w:szCs w:val="28"/>
              </w:rPr>
              <w:t>м</w:t>
            </w:r>
            <w:r w:rsidRPr="003F5678">
              <w:rPr>
                <w:sz w:val="28"/>
                <w:szCs w:val="28"/>
              </w:rPr>
              <w:t xml:space="preserve">ова стилізації, яка використовується для оформлення та </w:t>
            </w:r>
            <w:r>
              <w:rPr>
                <w:sz w:val="28"/>
                <w:szCs w:val="28"/>
              </w:rPr>
              <w:t xml:space="preserve">розташування елементів </w:t>
            </w:r>
            <w:proofErr w:type="spellStart"/>
            <w:r>
              <w:rPr>
                <w:sz w:val="28"/>
                <w:szCs w:val="28"/>
              </w:rPr>
              <w:t>веб</w:t>
            </w:r>
            <w:r w:rsidRPr="003F5678">
              <w:rPr>
                <w:sz w:val="28"/>
                <w:szCs w:val="28"/>
              </w:rPr>
              <w:t>сторінок</w:t>
            </w:r>
            <w:proofErr w:type="spellEnd"/>
            <w:r w:rsidRPr="003F5678">
              <w:rPr>
                <w:sz w:val="28"/>
                <w:szCs w:val="28"/>
              </w:rPr>
              <w:t>.</w:t>
            </w:r>
          </w:p>
          <w:p w14:paraId="60555596" w14:textId="77777777" w:rsidR="002219C9" w:rsidRDefault="002219C9" w:rsidP="003F5678">
            <w:pPr>
              <w:pStyle w:val="TableParagraph"/>
              <w:spacing w:line="360" w:lineRule="auto"/>
              <w:ind w:left="522" w:right="675" w:firstLine="709"/>
              <w:jc w:val="both"/>
              <w:rPr>
                <w:sz w:val="28"/>
                <w:szCs w:val="28"/>
              </w:rPr>
            </w:pPr>
            <w:r w:rsidRPr="003F5678">
              <w:rPr>
                <w:sz w:val="28"/>
                <w:szCs w:val="28"/>
              </w:rPr>
              <w:t>HTML (</w:t>
            </w:r>
            <w:proofErr w:type="spellStart"/>
            <w:r w:rsidRPr="003F5678">
              <w:rPr>
                <w:sz w:val="28"/>
                <w:szCs w:val="28"/>
              </w:rPr>
              <w:t>Hyper</w:t>
            </w:r>
            <w:proofErr w:type="spellEnd"/>
            <w:r w:rsidRPr="003F5678">
              <w:rPr>
                <w:sz w:val="28"/>
                <w:szCs w:val="28"/>
              </w:rPr>
              <w:t xml:space="preserve"> </w:t>
            </w:r>
            <w:proofErr w:type="spellStart"/>
            <w:r w:rsidRPr="003F5678">
              <w:rPr>
                <w:sz w:val="28"/>
                <w:szCs w:val="28"/>
              </w:rPr>
              <w:t>Text</w:t>
            </w:r>
            <w:proofErr w:type="spellEnd"/>
            <w:r w:rsidRPr="003F5678">
              <w:rPr>
                <w:sz w:val="28"/>
                <w:szCs w:val="28"/>
              </w:rPr>
              <w:t xml:space="preserve"> </w:t>
            </w:r>
            <w:proofErr w:type="spellStart"/>
            <w:r w:rsidRPr="003F5678">
              <w:rPr>
                <w:sz w:val="28"/>
                <w:szCs w:val="28"/>
              </w:rPr>
              <w:t>Markup</w:t>
            </w:r>
            <w:proofErr w:type="spellEnd"/>
            <w:r w:rsidRPr="003F5678">
              <w:rPr>
                <w:sz w:val="28"/>
                <w:szCs w:val="28"/>
              </w:rPr>
              <w:t xml:space="preserve"> </w:t>
            </w:r>
            <w:proofErr w:type="spellStart"/>
            <w:r w:rsidRPr="003F5678">
              <w:rPr>
                <w:sz w:val="28"/>
                <w:szCs w:val="28"/>
              </w:rPr>
              <w:t>Language</w:t>
            </w:r>
            <w:proofErr w:type="spellEnd"/>
            <w:r w:rsidRPr="003F5678">
              <w:rPr>
                <w:sz w:val="28"/>
                <w:szCs w:val="28"/>
              </w:rPr>
              <w:t>)</w:t>
            </w:r>
            <w:r>
              <w:rPr>
                <w:sz w:val="28"/>
                <w:szCs w:val="28"/>
              </w:rPr>
              <w:t xml:space="preserve"> −</w:t>
            </w:r>
            <w:r w:rsidRPr="003F5678">
              <w:rPr>
                <w:sz w:val="28"/>
                <w:szCs w:val="28"/>
              </w:rPr>
              <w:t xml:space="preserve"> </w:t>
            </w:r>
            <w:r>
              <w:rPr>
                <w:sz w:val="28"/>
                <w:szCs w:val="28"/>
              </w:rPr>
              <w:t>м</w:t>
            </w:r>
            <w:r w:rsidRPr="003F5678">
              <w:rPr>
                <w:sz w:val="28"/>
                <w:szCs w:val="28"/>
              </w:rPr>
              <w:t>ова розмітки для створен</w:t>
            </w:r>
            <w:r>
              <w:rPr>
                <w:sz w:val="28"/>
                <w:szCs w:val="28"/>
              </w:rPr>
              <w:t xml:space="preserve">ня та структурування вмісту </w:t>
            </w:r>
            <w:proofErr w:type="spellStart"/>
            <w:r>
              <w:rPr>
                <w:sz w:val="28"/>
                <w:szCs w:val="28"/>
              </w:rPr>
              <w:t>веб</w:t>
            </w:r>
            <w:r w:rsidRPr="003F5678">
              <w:rPr>
                <w:sz w:val="28"/>
                <w:szCs w:val="28"/>
              </w:rPr>
              <w:t>сторінок</w:t>
            </w:r>
            <w:proofErr w:type="spellEnd"/>
            <w:r w:rsidRPr="003F5678">
              <w:rPr>
                <w:sz w:val="28"/>
                <w:szCs w:val="28"/>
              </w:rPr>
              <w:t>.</w:t>
            </w:r>
          </w:p>
          <w:p w14:paraId="44C14DAF" w14:textId="77777777" w:rsidR="002219C9" w:rsidRDefault="002219C9" w:rsidP="00EB0C41">
            <w:pPr>
              <w:pStyle w:val="TableParagraph"/>
              <w:spacing w:line="360" w:lineRule="auto"/>
              <w:ind w:left="522" w:right="675" w:firstLine="709"/>
              <w:jc w:val="both"/>
              <w:rPr>
                <w:sz w:val="28"/>
                <w:szCs w:val="28"/>
              </w:rPr>
            </w:pPr>
            <w:proofErr w:type="spellStart"/>
            <w:r w:rsidRPr="003F5678">
              <w:rPr>
                <w:sz w:val="28"/>
                <w:szCs w:val="28"/>
              </w:rPr>
              <w:t>JavaScript</w:t>
            </w:r>
            <w:proofErr w:type="spellEnd"/>
            <w:r>
              <w:rPr>
                <w:sz w:val="28"/>
                <w:szCs w:val="28"/>
              </w:rPr>
              <w:t xml:space="preserve"> −</w:t>
            </w:r>
            <w:r w:rsidRPr="003F5678">
              <w:rPr>
                <w:sz w:val="28"/>
                <w:szCs w:val="28"/>
              </w:rPr>
              <w:t xml:space="preserve"> </w:t>
            </w:r>
            <w:r>
              <w:rPr>
                <w:sz w:val="28"/>
                <w:szCs w:val="28"/>
              </w:rPr>
              <w:t>с</w:t>
            </w:r>
            <w:r w:rsidRPr="003F5678">
              <w:rPr>
                <w:sz w:val="28"/>
                <w:szCs w:val="28"/>
              </w:rPr>
              <w:t>криптова мова програмування, яка використовується для створення динамічної та</w:t>
            </w:r>
            <w:r>
              <w:rPr>
                <w:sz w:val="28"/>
                <w:szCs w:val="28"/>
              </w:rPr>
              <w:t xml:space="preserve"> інтерактивної поведінки на </w:t>
            </w:r>
            <w:proofErr w:type="spellStart"/>
            <w:r>
              <w:rPr>
                <w:sz w:val="28"/>
                <w:szCs w:val="28"/>
              </w:rPr>
              <w:t>веб</w:t>
            </w:r>
            <w:r w:rsidRPr="003F5678">
              <w:rPr>
                <w:sz w:val="28"/>
                <w:szCs w:val="28"/>
              </w:rPr>
              <w:t>сторінках</w:t>
            </w:r>
            <w:proofErr w:type="spellEnd"/>
            <w:r w:rsidRPr="003F5678">
              <w:rPr>
                <w:sz w:val="28"/>
                <w:szCs w:val="28"/>
              </w:rPr>
              <w:t>.</w:t>
            </w:r>
          </w:p>
          <w:p w14:paraId="46CE0585" w14:textId="77777777" w:rsidR="002219C9" w:rsidRPr="002219C9" w:rsidRDefault="002219C9" w:rsidP="00A032DC">
            <w:pPr>
              <w:pStyle w:val="TableParagraph"/>
              <w:spacing w:line="360" w:lineRule="auto"/>
              <w:ind w:left="522" w:right="675" w:firstLine="709"/>
              <w:jc w:val="both"/>
              <w:rPr>
                <w:sz w:val="28"/>
                <w:szCs w:val="28"/>
                <w:lang w:val="ru-RU"/>
              </w:rPr>
            </w:pPr>
            <w:proofErr w:type="spellStart"/>
            <w:r w:rsidRPr="00A032DC">
              <w:rPr>
                <w:sz w:val="28"/>
                <w:szCs w:val="28"/>
              </w:rPr>
              <w:t>Вайрфрейми</w:t>
            </w:r>
            <w:proofErr w:type="spellEnd"/>
            <w:r w:rsidRPr="00A032DC">
              <w:rPr>
                <w:sz w:val="28"/>
                <w:szCs w:val="28"/>
              </w:rPr>
              <w:t xml:space="preserve"> –</w:t>
            </w:r>
            <w:r w:rsidRPr="00A032DC">
              <w:rPr>
                <w:sz w:val="28"/>
                <w:szCs w:val="28"/>
                <w:lang w:val="ru-RU"/>
              </w:rPr>
              <w:t xml:space="preserve"> </w:t>
            </w:r>
            <w:r w:rsidRPr="00A032DC">
              <w:rPr>
                <w:sz w:val="28"/>
                <w:szCs w:val="28"/>
              </w:rPr>
              <w:t>прості чорно-білі макети, які показують розташування основних елементів на сторінках.</w:t>
            </w:r>
          </w:p>
          <w:p w14:paraId="68B69C13" w14:textId="77777777" w:rsidR="002219C9" w:rsidRDefault="002219C9" w:rsidP="00EB0C41">
            <w:pPr>
              <w:pStyle w:val="TableParagraph"/>
              <w:spacing w:line="360" w:lineRule="auto"/>
              <w:ind w:left="522" w:right="675" w:firstLine="709"/>
              <w:jc w:val="both"/>
              <w:rPr>
                <w:color w:val="000000" w:themeColor="text1"/>
                <w:sz w:val="28"/>
                <w:szCs w:val="28"/>
              </w:rPr>
            </w:pPr>
            <w:proofErr w:type="spellStart"/>
            <w:r w:rsidRPr="00EB0C41">
              <w:rPr>
                <w:color w:val="000000" w:themeColor="text1"/>
                <w:sz w:val="28"/>
                <w:szCs w:val="28"/>
              </w:rPr>
              <w:t>Вебсайт</w:t>
            </w:r>
            <w:proofErr w:type="spellEnd"/>
            <w:r w:rsidRPr="00EB0C41">
              <w:rPr>
                <w:color w:val="000000" w:themeColor="text1"/>
                <w:sz w:val="28"/>
                <w:szCs w:val="28"/>
              </w:rPr>
              <w:t xml:space="preserve"> </w:t>
            </w:r>
            <w:r>
              <w:rPr>
                <w:color w:val="000000" w:themeColor="text1"/>
                <w:sz w:val="28"/>
                <w:szCs w:val="28"/>
              </w:rPr>
              <w:t xml:space="preserve">− </w:t>
            </w:r>
            <w:r w:rsidRPr="00EB0C41">
              <w:rPr>
                <w:color w:val="000000" w:themeColor="text1"/>
                <w:sz w:val="28"/>
                <w:szCs w:val="28"/>
              </w:rPr>
              <w:t>сукупність </w:t>
            </w:r>
            <w:proofErr w:type="spellStart"/>
            <w:r>
              <w:fldChar w:fldCharType="begin"/>
            </w:r>
            <w:r>
              <w:instrText>HYPERLINK "https://uk.wikipedia.org/wiki/%D0%92%D0%B5%D0%B1%D1%81%D1%82%D0%BE%D1%80%D1%96%D0%BD%D0%BA%D0%B0" \o "Вебсторінка"</w:instrText>
            </w:r>
            <w:r>
              <w:fldChar w:fldCharType="separate"/>
            </w:r>
            <w:r w:rsidRPr="00EB0C41">
              <w:rPr>
                <w:rStyle w:val="ab"/>
                <w:color w:val="000000" w:themeColor="text1"/>
                <w:sz w:val="28"/>
                <w:szCs w:val="28"/>
                <w:u w:val="none"/>
              </w:rPr>
              <w:t>вебсторінок</w:t>
            </w:r>
            <w:proofErr w:type="spellEnd"/>
            <w:r>
              <w:rPr>
                <w:rStyle w:val="ab"/>
                <w:color w:val="000000" w:themeColor="text1"/>
                <w:sz w:val="28"/>
                <w:szCs w:val="28"/>
                <w:u w:val="none"/>
              </w:rPr>
              <w:fldChar w:fldCharType="end"/>
            </w:r>
            <w:r w:rsidRPr="00EB0C41">
              <w:rPr>
                <w:color w:val="000000" w:themeColor="text1"/>
                <w:sz w:val="28"/>
                <w:szCs w:val="28"/>
              </w:rPr>
              <w:t> та залежного вмісту, доступних у мережі Інтернет, які об</w:t>
            </w:r>
            <w:r>
              <w:rPr>
                <w:color w:val="000000" w:themeColor="text1"/>
                <w:sz w:val="28"/>
                <w:szCs w:val="28"/>
              </w:rPr>
              <w:t>’</w:t>
            </w:r>
            <w:r w:rsidRPr="00EB0C41">
              <w:rPr>
                <w:color w:val="000000" w:themeColor="text1"/>
                <w:sz w:val="28"/>
                <w:szCs w:val="28"/>
              </w:rPr>
              <w:t>єднані як за змістом, так і за навігацією під єдиним </w:t>
            </w:r>
            <w:hyperlink r:id="rId8" w:tooltip="Доменне ім'я" w:history="1">
              <w:r w:rsidRPr="00EB0C41">
                <w:rPr>
                  <w:rStyle w:val="ab"/>
                  <w:color w:val="000000" w:themeColor="text1"/>
                  <w:sz w:val="28"/>
                  <w:szCs w:val="28"/>
                  <w:u w:val="none"/>
                </w:rPr>
                <w:t>доменним ім</w:t>
              </w:r>
              <w:r>
                <w:rPr>
                  <w:rStyle w:val="ab"/>
                  <w:color w:val="000000" w:themeColor="text1"/>
                  <w:sz w:val="28"/>
                  <w:szCs w:val="28"/>
                  <w:u w:val="none"/>
                </w:rPr>
                <w:t>’</w:t>
              </w:r>
              <w:r w:rsidRPr="00EB0C41">
                <w:rPr>
                  <w:rStyle w:val="ab"/>
                  <w:color w:val="000000" w:themeColor="text1"/>
                  <w:sz w:val="28"/>
                  <w:szCs w:val="28"/>
                  <w:u w:val="none"/>
                </w:rPr>
                <w:t>ям</w:t>
              </w:r>
            </w:hyperlink>
            <w:r w:rsidRPr="00EB0C41">
              <w:rPr>
                <w:color w:val="000000" w:themeColor="text1"/>
                <w:sz w:val="28"/>
                <w:szCs w:val="28"/>
              </w:rPr>
              <w:t>. Фізично сайт може розміщуватися як на одному, так і на кількох </w:t>
            </w:r>
            <w:hyperlink r:id="rId9" w:tooltip="Сервер" w:history="1">
              <w:r w:rsidRPr="00EB0C41">
                <w:rPr>
                  <w:rStyle w:val="ab"/>
                  <w:color w:val="000000" w:themeColor="text1"/>
                  <w:sz w:val="28"/>
                  <w:szCs w:val="28"/>
                  <w:u w:val="none"/>
                </w:rPr>
                <w:t>серверах</w:t>
              </w:r>
            </w:hyperlink>
            <w:r w:rsidRPr="00EB0C41">
              <w:rPr>
                <w:color w:val="000000" w:themeColor="text1"/>
                <w:sz w:val="28"/>
                <w:szCs w:val="28"/>
              </w:rPr>
              <w:t>.</w:t>
            </w:r>
            <w:r>
              <w:rPr>
                <w:color w:val="000000" w:themeColor="text1"/>
                <w:sz w:val="28"/>
                <w:szCs w:val="28"/>
              </w:rPr>
              <w:t xml:space="preserve"> </w:t>
            </w:r>
            <w:r w:rsidRPr="00EB0C41">
              <w:rPr>
                <w:color w:val="000000" w:themeColor="text1"/>
                <w:sz w:val="28"/>
                <w:szCs w:val="28"/>
              </w:rPr>
              <w:t>Сайтом також називають </w:t>
            </w:r>
            <w:hyperlink r:id="rId10" w:tooltip="Вузол" w:history="1">
              <w:r w:rsidRPr="00EB0C41">
                <w:rPr>
                  <w:rStyle w:val="ab"/>
                  <w:color w:val="000000" w:themeColor="text1"/>
                  <w:sz w:val="28"/>
                  <w:szCs w:val="28"/>
                  <w:u w:val="none"/>
                </w:rPr>
                <w:t>вузол</w:t>
              </w:r>
            </w:hyperlink>
            <w:r w:rsidRPr="00EB0C41">
              <w:rPr>
                <w:color w:val="000000" w:themeColor="text1"/>
                <w:sz w:val="28"/>
                <w:szCs w:val="28"/>
              </w:rPr>
              <w:t> мережі </w:t>
            </w:r>
            <w:hyperlink r:id="rId11" w:tooltip="Інтернет" w:history="1">
              <w:r w:rsidRPr="00EB0C41">
                <w:rPr>
                  <w:rStyle w:val="ab"/>
                  <w:color w:val="000000" w:themeColor="text1"/>
                  <w:sz w:val="28"/>
                  <w:szCs w:val="28"/>
                  <w:u w:val="none"/>
                </w:rPr>
                <w:t>Інтернет</w:t>
              </w:r>
            </w:hyperlink>
            <w:r w:rsidRPr="00EB0C41">
              <w:rPr>
                <w:color w:val="000000" w:themeColor="text1"/>
                <w:sz w:val="28"/>
                <w:szCs w:val="28"/>
              </w:rPr>
              <w:t>, комп</w:t>
            </w:r>
            <w:r>
              <w:rPr>
                <w:color w:val="000000" w:themeColor="text1"/>
                <w:sz w:val="28"/>
                <w:szCs w:val="28"/>
              </w:rPr>
              <w:t>’</w:t>
            </w:r>
            <w:r w:rsidRPr="00EB0C41">
              <w:rPr>
                <w:color w:val="000000" w:themeColor="text1"/>
                <w:sz w:val="28"/>
                <w:szCs w:val="28"/>
              </w:rPr>
              <w:t>ютер, за яким закріплена унікальна </w:t>
            </w:r>
            <w:hyperlink r:id="rId12" w:tooltip="IP-адреса" w:history="1">
              <w:r w:rsidRPr="00EB0C41">
                <w:rPr>
                  <w:rStyle w:val="ab"/>
                  <w:color w:val="000000" w:themeColor="text1"/>
                  <w:sz w:val="28"/>
                  <w:szCs w:val="28"/>
                  <w:u w:val="none"/>
                </w:rPr>
                <w:t>ІР-адреса</w:t>
              </w:r>
            </w:hyperlink>
            <w:r w:rsidRPr="00EB0C41">
              <w:rPr>
                <w:color w:val="000000" w:themeColor="text1"/>
                <w:sz w:val="28"/>
                <w:szCs w:val="28"/>
              </w:rPr>
              <w:t>, і взагалі будь-який об</w:t>
            </w:r>
            <w:r>
              <w:rPr>
                <w:color w:val="000000" w:themeColor="text1"/>
                <w:sz w:val="28"/>
                <w:szCs w:val="28"/>
              </w:rPr>
              <w:t>’</w:t>
            </w:r>
            <w:r w:rsidRPr="00EB0C41">
              <w:rPr>
                <w:color w:val="000000" w:themeColor="text1"/>
                <w:sz w:val="28"/>
                <w:szCs w:val="28"/>
              </w:rPr>
              <w:t>єкт в Інтернеті, за яким закріплена адреса, що ідентифікує його в мережі (</w:t>
            </w:r>
            <w:hyperlink r:id="rId13" w:tooltip="FTP" w:history="1">
              <w:r w:rsidRPr="00EB0C41">
                <w:rPr>
                  <w:rStyle w:val="ab"/>
                  <w:color w:val="000000" w:themeColor="text1"/>
                  <w:sz w:val="28"/>
                  <w:szCs w:val="28"/>
                  <w:u w:val="none"/>
                </w:rPr>
                <w:t>FTP</w:t>
              </w:r>
            </w:hyperlink>
            <w:r w:rsidRPr="00EB0C41">
              <w:rPr>
                <w:color w:val="000000" w:themeColor="text1"/>
                <w:sz w:val="28"/>
                <w:szCs w:val="28"/>
              </w:rPr>
              <w:t>-</w:t>
            </w:r>
            <w:proofErr w:type="spellStart"/>
            <w:r w:rsidRPr="00EB0C41">
              <w:rPr>
                <w:color w:val="000000" w:themeColor="text1"/>
                <w:sz w:val="28"/>
                <w:szCs w:val="28"/>
              </w:rPr>
              <w:t>site</w:t>
            </w:r>
            <w:proofErr w:type="spellEnd"/>
            <w:r w:rsidRPr="00EB0C41">
              <w:rPr>
                <w:color w:val="000000" w:themeColor="text1"/>
                <w:sz w:val="28"/>
                <w:szCs w:val="28"/>
              </w:rPr>
              <w:t>, </w:t>
            </w:r>
            <w:hyperlink r:id="rId14" w:tooltip="Всесвітнє павутиння" w:history="1">
              <w:r w:rsidRPr="00EB0C41">
                <w:rPr>
                  <w:rStyle w:val="ab"/>
                  <w:color w:val="000000" w:themeColor="text1"/>
                  <w:sz w:val="28"/>
                  <w:szCs w:val="28"/>
                  <w:u w:val="none"/>
                </w:rPr>
                <w:t>WWW</w:t>
              </w:r>
            </w:hyperlink>
            <w:r w:rsidRPr="00EB0C41">
              <w:rPr>
                <w:color w:val="000000" w:themeColor="text1"/>
                <w:sz w:val="28"/>
                <w:szCs w:val="28"/>
              </w:rPr>
              <w:t>-</w:t>
            </w:r>
            <w:proofErr w:type="spellStart"/>
            <w:r w:rsidRPr="00EB0C41">
              <w:rPr>
                <w:color w:val="000000" w:themeColor="text1"/>
                <w:sz w:val="28"/>
                <w:szCs w:val="28"/>
              </w:rPr>
              <w:t>site</w:t>
            </w:r>
            <w:proofErr w:type="spellEnd"/>
            <w:r w:rsidRPr="00EB0C41">
              <w:rPr>
                <w:color w:val="000000" w:themeColor="text1"/>
                <w:sz w:val="28"/>
                <w:szCs w:val="28"/>
              </w:rPr>
              <w:t xml:space="preserve"> тощо).</w:t>
            </w:r>
          </w:p>
          <w:p w14:paraId="408E8029" w14:textId="77777777" w:rsidR="002219C9" w:rsidRPr="00EB0C41" w:rsidRDefault="002219C9" w:rsidP="00EB0C41">
            <w:pPr>
              <w:pStyle w:val="TableParagraph"/>
              <w:spacing w:line="360" w:lineRule="auto"/>
              <w:ind w:left="522" w:right="675" w:firstLine="709"/>
              <w:jc w:val="both"/>
              <w:rPr>
                <w:sz w:val="28"/>
                <w:szCs w:val="28"/>
              </w:rPr>
            </w:pPr>
            <w:proofErr w:type="spellStart"/>
            <w:r>
              <w:rPr>
                <w:sz w:val="28"/>
                <w:szCs w:val="28"/>
              </w:rPr>
              <w:t>Вебсервіс</w:t>
            </w:r>
            <w:proofErr w:type="spellEnd"/>
            <w:r>
              <w:rPr>
                <w:sz w:val="28"/>
                <w:szCs w:val="28"/>
              </w:rPr>
              <w:t xml:space="preserve"> − </w:t>
            </w:r>
            <w:r w:rsidRPr="00EB0C41">
              <w:rPr>
                <w:sz w:val="28"/>
                <w:szCs w:val="28"/>
              </w:rPr>
              <w:t>програмна система, що ідентифікується URI, і публічні інтерфейси та прив</w:t>
            </w:r>
            <w:r>
              <w:rPr>
                <w:sz w:val="28"/>
                <w:szCs w:val="28"/>
              </w:rPr>
              <w:t>’</w:t>
            </w:r>
            <w:r w:rsidRPr="00EB0C41">
              <w:rPr>
                <w:sz w:val="28"/>
                <w:szCs w:val="28"/>
              </w:rPr>
              <w:t>язки якої визначені та описані мовою XML. Опис цієї програмної системи може бути знайдено іншими програмними системами, які можуть взаємодіяти з нею відповідно до цього опису з використанням повідомлень, що базуються на XML та передаються за допомогою інтернет-протоколів.</w:t>
            </w:r>
          </w:p>
          <w:p w14:paraId="21DF2355" w14:textId="35D77704" w:rsidR="00A032DC" w:rsidRPr="00B9426B" w:rsidRDefault="002219C9" w:rsidP="00A032DC">
            <w:pPr>
              <w:pStyle w:val="TableParagraph"/>
              <w:spacing w:line="360" w:lineRule="auto"/>
              <w:ind w:left="522" w:right="675" w:firstLine="709"/>
              <w:jc w:val="both"/>
              <w:rPr>
                <w:sz w:val="28"/>
                <w:szCs w:val="28"/>
                <w:lang w:val="ru-RU"/>
              </w:rPr>
            </w:pPr>
            <w:r>
              <w:rPr>
                <w:sz w:val="28"/>
                <w:szCs w:val="28"/>
                <w:lang w:val="ru-RU"/>
              </w:rPr>
              <w:t xml:space="preserve">Скрипт − </w:t>
            </w:r>
            <w:proofErr w:type="spellStart"/>
            <w:r w:rsidRPr="00B9426B">
              <w:rPr>
                <w:sz w:val="28"/>
                <w:szCs w:val="28"/>
                <w:lang w:val="ru-RU"/>
              </w:rPr>
              <w:t>це</w:t>
            </w:r>
            <w:proofErr w:type="spellEnd"/>
            <w:r w:rsidRPr="00B9426B">
              <w:rPr>
                <w:sz w:val="28"/>
                <w:szCs w:val="28"/>
                <w:lang w:val="ru-RU"/>
              </w:rPr>
              <w:t xml:space="preserve"> </w:t>
            </w:r>
            <w:proofErr w:type="spellStart"/>
            <w:r w:rsidRPr="00B9426B">
              <w:rPr>
                <w:sz w:val="28"/>
                <w:szCs w:val="28"/>
                <w:lang w:val="ru-RU"/>
              </w:rPr>
              <w:t>програма</w:t>
            </w:r>
            <w:proofErr w:type="spellEnd"/>
            <w:r w:rsidRPr="00B9426B">
              <w:rPr>
                <w:sz w:val="28"/>
                <w:szCs w:val="28"/>
                <w:lang w:val="ru-RU"/>
              </w:rPr>
              <w:t xml:space="preserve">, яка </w:t>
            </w:r>
            <w:proofErr w:type="spellStart"/>
            <w:r w:rsidRPr="00B9426B">
              <w:rPr>
                <w:sz w:val="28"/>
                <w:szCs w:val="28"/>
                <w:lang w:val="ru-RU"/>
              </w:rPr>
              <w:t>автоматизує</w:t>
            </w:r>
            <w:proofErr w:type="spellEnd"/>
            <w:r w:rsidRPr="00B9426B">
              <w:rPr>
                <w:sz w:val="28"/>
                <w:szCs w:val="28"/>
                <w:lang w:val="ru-RU"/>
              </w:rPr>
              <w:t xml:space="preserve"> </w:t>
            </w:r>
            <w:proofErr w:type="spellStart"/>
            <w:r w:rsidRPr="00B9426B">
              <w:rPr>
                <w:sz w:val="28"/>
                <w:szCs w:val="28"/>
                <w:lang w:val="ru-RU"/>
              </w:rPr>
              <w:t>деяке</w:t>
            </w:r>
            <w:proofErr w:type="spellEnd"/>
            <w:r w:rsidRPr="00B9426B">
              <w:rPr>
                <w:sz w:val="28"/>
                <w:szCs w:val="28"/>
                <w:lang w:val="ru-RU"/>
              </w:rPr>
              <w:t xml:space="preserve"> </w:t>
            </w:r>
            <w:proofErr w:type="spellStart"/>
            <w:r w:rsidRPr="00B9426B">
              <w:rPr>
                <w:sz w:val="28"/>
                <w:szCs w:val="28"/>
                <w:lang w:val="ru-RU"/>
              </w:rPr>
              <w:t>завдання</w:t>
            </w:r>
            <w:proofErr w:type="spellEnd"/>
            <w:r w:rsidRPr="00B9426B">
              <w:rPr>
                <w:sz w:val="28"/>
                <w:szCs w:val="28"/>
                <w:lang w:val="ru-RU"/>
              </w:rPr>
              <w:t xml:space="preserve">, яке без </w:t>
            </w:r>
            <w:proofErr w:type="spellStart"/>
            <w:r w:rsidRPr="00B9426B">
              <w:rPr>
                <w:sz w:val="28"/>
                <w:szCs w:val="28"/>
                <w:lang w:val="ru-RU"/>
              </w:rPr>
              <w:t>сценарію</w:t>
            </w:r>
            <w:proofErr w:type="spellEnd"/>
            <w:r w:rsidRPr="00B9426B">
              <w:rPr>
                <w:sz w:val="28"/>
                <w:szCs w:val="28"/>
                <w:lang w:val="ru-RU"/>
              </w:rPr>
              <w:t xml:space="preserve"> </w:t>
            </w:r>
            <w:proofErr w:type="spellStart"/>
            <w:r w:rsidRPr="00B9426B">
              <w:rPr>
                <w:sz w:val="28"/>
                <w:szCs w:val="28"/>
                <w:lang w:val="ru-RU"/>
              </w:rPr>
              <w:t>користувач</w:t>
            </w:r>
            <w:proofErr w:type="spellEnd"/>
            <w:r w:rsidRPr="00B9426B">
              <w:rPr>
                <w:sz w:val="28"/>
                <w:szCs w:val="28"/>
                <w:lang w:val="ru-RU"/>
              </w:rPr>
              <w:t xml:space="preserve"> робив би </w:t>
            </w:r>
            <w:proofErr w:type="spellStart"/>
            <w:r w:rsidRPr="00B9426B">
              <w:rPr>
                <w:sz w:val="28"/>
                <w:szCs w:val="28"/>
                <w:lang w:val="ru-RU"/>
              </w:rPr>
              <w:t>вручну</w:t>
            </w:r>
            <w:proofErr w:type="spellEnd"/>
            <w:r w:rsidRPr="00B9426B">
              <w:rPr>
                <w:sz w:val="28"/>
                <w:szCs w:val="28"/>
                <w:lang w:val="ru-RU"/>
              </w:rPr>
              <w:t xml:space="preserve">, </w:t>
            </w:r>
            <w:proofErr w:type="spellStart"/>
            <w:r w:rsidRPr="00B9426B">
              <w:rPr>
                <w:sz w:val="28"/>
                <w:szCs w:val="28"/>
                <w:lang w:val="ru-RU"/>
              </w:rPr>
              <w:t>використовуючи</w:t>
            </w:r>
            <w:proofErr w:type="spellEnd"/>
            <w:r w:rsidRPr="00B9426B">
              <w:rPr>
                <w:sz w:val="28"/>
                <w:szCs w:val="28"/>
                <w:lang w:val="ru-RU"/>
              </w:rPr>
              <w:t xml:space="preserve"> </w:t>
            </w:r>
            <w:proofErr w:type="spellStart"/>
            <w:r w:rsidRPr="00B9426B">
              <w:rPr>
                <w:sz w:val="28"/>
                <w:szCs w:val="28"/>
                <w:lang w:val="ru-RU"/>
              </w:rPr>
              <w:t>інтерфейс</w:t>
            </w:r>
            <w:proofErr w:type="spellEnd"/>
            <w:r w:rsidRPr="00B9426B">
              <w:rPr>
                <w:sz w:val="28"/>
                <w:szCs w:val="28"/>
                <w:lang w:val="ru-RU"/>
              </w:rPr>
              <w:t xml:space="preserve"> </w:t>
            </w:r>
            <w:proofErr w:type="spellStart"/>
            <w:r w:rsidRPr="00B9426B">
              <w:rPr>
                <w:sz w:val="28"/>
                <w:szCs w:val="28"/>
                <w:lang w:val="ru-RU"/>
              </w:rPr>
              <w:t>програми</w:t>
            </w:r>
            <w:proofErr w:type="spellEnd"/>
            <w:r w:rsidRPr="00B9426B">
              <w:rPr>
                <w:sz w:val="28"/>
                <w:szCs w:val="28"/>
                <w:lang w:val="ru-RU"/>
              </w:rPr>
              <w:t>.</w:t>
            </w:r>
          </w:p>
        </w:tc>
      </w:tr>
      <w:tr w:rsidR="003640B7" w14:paraId="6E3EE22E" w14:textId="77777777" w:rsidTr="003640B7">
        <w:trPr>
          <w:trHeight w:val="244"/>
        </w:trPr>
        <w:tc>
          <w:tcPr>
            <w:tcW w:w="556" w:type="dxa"/>
            <w:tcBorders>
              <w:bottom w:val="single" w:sz="12" w:space="0" w:color="000000"/>
            </w:tcBorders>
          </w:tcPr>
          <w:p w14:paraId="2FFB31F3" w14:textId="77777777" w:rsidR="003640B7" w:rsidRDefault="003640B7" w:rsidP="003640B7">
            <w:pPr>
              <w:pStyle w:val="TableParagraph"/>
              <w:rPr>
                <w:sz w:val="14"/>
              </w:rPr>
            </w:pPr>
          </w:p>
        </w:tc>
        <w:tc>
          <w:tcPr>
            <w:tcW w:w="527" w:type="dxa"/>
            <w:tcBorders>
              <w:bottom w:val="single" w:sz="12" w:space="0" w:color="000000"/>
            </w:tcBorders>
          </w:tcPr>
          <w:p w14:paraId="52B80F9E" w14:textId="77777777" w:rsidR="003640B7" w:rsidRDefault="003640B7" w:rsidP="003640B7">
            <w:pPr>
              <w:pStyle w:val="TableParagraph"/>
              <w:rPr>
                <w:sz w:val="14"/>
              </w:rPr>
            </w:pPr>
          </w:p>
        </w:tc>
        <w:tc>
          <w:tcPr>
            <w:tcW w:w="1174" w:type="dxa"/>
            <w:tcBorders>
              <w:bottom w:val="single" w:sz="12" w:space="0" w:color="000000"/>
            </w:tcBorders>
          </w:tcPr>
          <w:p w14:paraId="7A3C0027" w14:textId="77777777" w:rsidR="003640B7" w:rsidRDefault="003640B7" w:rsidP="003640B7">
            <w:pPr>
              <w:pStyle w:val="TableParagraph"/>
              <w:rPr>
                <w:sz w:val="14"/>
              </w:rPr>
            </w:pPr>
          </w:p>
        </w:tc>
        <w:tc>
          <w:tcPr>
            <w:tcW w:w="851" w:type="dxa"/>
            <w:tcBorders>
              <w:bottom w:val="single" w:sz="12" w:space="0" w:color="000000"/>
            </w:tcBorders>
          </w:tcPr>
          <w:p w14:paraId="6ADEDD9D" w14:textId="77777777" w:rsidR="003640B7" w:rsidRDefault="003640B7" w:rsidP="003640B7">
            <w:pPr>
              <w:pStyle w:val="TableParagraph"/>
              <w:rPr>
                <w:sz w:val="14"/>
              </w:rPr>
            </w:pPr>
          </w:p>
        </w:tc>
        <w:tc>
          <w:tcPr>
            <w:tcW w:w="567" w:type="dxa"/>
            <w:tcBorders>
              <w:bottom w:val="single" w:sz="12" w:space="0" w:color="000000"/>
              <w:right w:val="single" w:sz="18" w:space="0" w:color="000000"/>
            </w:tcBorders>
          </w:tcPr>
          <w:p w14:paraId="02E8BD36" w14:textId="77777777" w:rsidR="003640B7" w:rsidRDefault="003640B7" w:rsidP="003640B7">
            <w:pPr>
              <w:pStyle w:val="TableParagraph"/>
              <w:rPr>
                <w:sz w:val="14"/>
              </w:rPr>
            </w:pPr>
          </w:p>
        </w:tc>
        <w:tc>
          <w:tcPr>
            <w:tcW w:w="6387" w:type="dxa"/>
            <w:vMerge w:val="restart"/>
            <w:tcBorders>
              <w:left w:val="single" w:sz="18" w:space="0" w:color="000000"/>
            </w:tcBorders>
          </w:tcPr>
          <w:p w14:paraId="35AF66C2" w14:textId="27D6992A" w:rsidR="003640B7" w:rsidRDefault="003640B7" w:rsidP="003640B7">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505E56A" w14:textId="237DBF35" w:rsidR="003640B7" w:rsidRDefault="003640B7" w:rsidP="003640B7">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3640B7" w14:paraId="42DC3BF3" w14:textId="77777777" w:rsidTr="003640B7">
        <w:trPr>
          <w:trHeight w:val="161"/>
        </w:trPr>
        <w:tc>
          <w:tcPr>
            <w:tcW w:w="556" w:type="dxa"/>
            <w:vMerge w:val="restart"/>
            <w:tcBorders>
              <w:top w:val="single" w:sz="12" w:space="0" w:color="000000"/>
            </w:tcBorders>
          </w:tcPr>
          <w:p w14:paraId="7D77F445" w14:textId="77777777" w:rsidR="003640B7" w:rsidRDefault="003640B7" w:rsidP="003640B7">
            <w:pPr>
              <w:pStyle w:val="TableParagraph"/>
              <w:rPr>
                <w:sz w:val="14"/>
              </w:rPr>
            </w:pPr>
          </w:p>
        </w:tc>
        <w:tc>
          <w:tcPr>
            <w:tcW w:w="527" w:type="dxa"/>
            <w:vMerge w:val="restart"/>
            <w:tcBorders>
              <w:top w:val="single" w:sz="12" w:space="0" w:color="000000"/>
            </w:tcBorders>
          </w:tcPr>
          <w:p w14:paraId="7DE2FB1E" w14:textId="77777777" w:rsidR="003640B7" w:rsidRDefault="003640B7" w:rsidP="003640B7">
            <w:pPr>
              <w:pStyle w:val="TableParagraph"/>
              <w:rPr>
                <w:sz w:val="14"/>
              </w:rPr>
            </w:pPr>
          </w:p>
        </w:tc>
        <w:tc>
          <w:tcPr>
            <w:tcW w:w="1174" w:type="dxa"/>
            <w:vMerge w:val="restart"/>
            <w:tcBorders>
              <w:top w:val="single" w:sz="12" w:space="0" w:color="000000"/>
            </w:tcBorders>
          </w:tcPr>
          <w:p w14:paraId="07C89813" w14:textId="77777777" w:rsidR="003640B7" w:rsidRDefault="003640B7" w:rsidP="003640B7">
            <w:pPr>
              <w:pStyle w:val="TableParagraph"/>
              <w:rPr>
                <w:sz w:val="14"/>
              </w:rPr>
            </w:pPr>
          </w:p>
        </w:tc>
        <w:tc>
          <w:tcPr>
            <w:tcW w:w="851" w:type="dxa"/>
            <w:vMerge w:val="restart"/>
            <w:tcBorders>
              <w:top w:val="single" w:sz="12" w:space="0" w:color="000000"/>
            </w:tcBorders>
          </w:tcPr>
          <w:p w14:paraId="357ED337" w14:textId="77777777" w:rsidR="003640B7" w:rsidRDefault="003640B7" w:rsidP="003640B7">
            <w:pPr>
              <w:pStyle w:val="TableParagraph"/>
              <w:rPr>
                <w:sz w:val="14"/>
              </w:rPr>
            </w:pPr>
          </w:p>
        </w:tc>
        <w:tc>
          <w:tcPr>
            <w:tcW w:w="567" w:type="dxa"/>
            <w:vMerge w:val="restart"/>
            <w:tcBorders>
              <w:top w:val="single" w:sz="12" w:space="0" w:color="000000"/>
              <w:right w:val="single" w:sz="18" w:space="0" w:color="000000"/>
            </w:tcBorders>
          </w:tcPr>
          <w:p w14:paraId="5D79B54D" w14:textId="77777777" w:rsidR="003640B7" w:rsidRDefault="003640B7" w:rsidP="003640B7">
            <w:pPr>
              <w:pStyle w:val="TableParagraph"/>
              <w:rPr>
                <w:sz w:val="14"/>
              </w:rPr>
            </w:pPr>
          </w:p>
        </w:tc>
        <w:tc>
          <w:tcPr>
            <w:tcW w:w="6387" w:type="dxa"/>
            <w:vMerge/>
            <w:tcBorders>
              <w:top w:val="nil"/>
              <w:left w:val="single" w:sz="18" w:space="0" w:color="000000"/>
            </w:tcBorders>
          </w:tcPr>
          <w:p w14:paraId="212D4063" w14:textId="77777777" w:rsidR="003640B7" w:rsidRDefault="003640B7" w:rsidP="003640B7">
            <w:pPr>
              <w:rPr>
                <w:sz w:val="2"/>
                <w:szCs w:val="2"/>
              </w:rPr>
            </w:pPr>
          </w:p>
        </w:tc>
        <w:tc>
          <w:tcPr>
            <w:tcW w:w="579" w:type="dxa"/>
            <w:vMerge/>
            <w:tcBorders>
              <w:top w:val="nil"/>
              <w:bottom w:val="single" w:sz="12" w:space="0" w:color="000000"/>
            </w:tcBorders>
          </w:tcPr>
          <w:p w14:paraId="600BE1A4" w14:textId="77777777" w:rsidR="003640B7" w:rsidRDefault="003640B7" w:rsidP="003640B7">
            <w:pPr>
              <w:rPr>
                <w:sz w:val="2"/>
                <w:szCs w:val="2"/>
              </w:rPr>
            </w:pPr>
          </w:p>
        </w:tc>
      </w:tr>
      <w:tr w:rsidR="003640B7" w14:paraId="3768C669" w14:textId="77777777" w:rsidTr="003640B7">
        <w:trPr>
          <w:trHeight w:val="23"/>
        </w:trPr>
        <w:tc>
          <w:tcPr>
            <w:tcW w:w="556" w:type="dxa"/>
            <w:vMerge/>
            <w:tcBorders>
              <w:top w:val="nil"/>
            </w:tcBorders>
          </w:tcPr>
          <w:p w14:paraId="15F4BE49" w14:textId="77777777" w:rsidR="003640B7" w:rsidRDefault="003640B7" w:rsidP="003640B7">
            <w:pPr>
              <w:rPr>
                <w:sz w:val="2"/>
                <w:szCs w:val="2"/>
              </w:rPr>
            </w:pPr>
          </w:p>
        </w:tc>
        <w:tc>
          <w:tcPr>
            <w:tcW w:w="527" w:type="dxa"/>
            <w:vMerge/>
            <w:tcBorders>
              <w:top w:val="nil"/>
            </w:tcBorders>
          </w:tcPr>
          <w:p w14:paraId="6934A44C" w14:textId="77777777" w:rsidR="003640B7" w:rsidRDefault="003640B7" w:rsidP="003640B7">
            <w:pPr>
              <w:rPr>
                <w:sz w:val="2"/>
                <w:szCs w:val="2"/>
              </w:rPr>
            </w:pPr>
          </w:p>
        </w:tc>
        <w:tc>
          <w:tcPr>
            <w:tcW w:w="1174" w:type="dxa"/>
            <w:vMerge/>
            <w:tcBorders>
              <w:top w:val="nil"/>
            </w:tcBorders>
          </w:tcPr>
          <w:p w14:paraId="238FF724" w14:textId="77777777" w:rsidR="003640B7" w:rsidRDefault="003640B7" w:rsidP="003640B7">
            <w:pPr>
              <w:rPr>
                <w:sz w:val="2"/>
                <w:szCs w:val="2"/>
              </w:rPr>
            </w:pPr>
          </w:p>
        </w:tc>
        <w:tc>
          <w:tcPr>
            <w:tcW w:w="851" w:type="dxa"/>
            <w:vMerge/>
            <w:tcBorders>
              <w:top w:val="nil"/>
            </w:tcBorders>
          </w:tcPr>
          <w:p w14:paraId="6508D965" w14:textId="77777777" w:rsidR="003640B7" w:rsidRDefault="003640B7" w:rsidP="003640B7">
            <w:pPr>
              <w:rPr>
                <w:sz w:val="2"/>
                <w:szCs w:val="2"/>
              </w:rPr>
            </w:pPr>
          </w:p>
        </w:tc>
        <w:tc>
          <w:tcPr>
            <w:tcW w:w="567" w:type="dxa"/>
            <w:vMerge/>
            <w:tcBorders>
              <w:top w:val="nil"/>
              <w:right w:val="single" w:sz="18" w:space="0" w:color="000000"/>
            </w:tcBorders>
          </w:tcPr>
          <w:p w14:paraId="1F88F62C" w14:textId="77777777" w:rsidR="003640B7" w:rsidRDefault="003640B7" w:rsidP="003640B7">
            <w:pPr>
              <w:rPr>
                <w:sz w:val="2"/>
                <w:szCs w:val="2"/>
              </w:rPr>
            </w:pPr>
          </w:p>
        </w:tc>
        <w:tc>
          <w:tcPr>
            <w:tcW w:w="6387" w:type="dxa"/>
            <w:vMerge/>
            <w:tcBorders>
              <w:top w:val="nil"/>
              <w:left w:val="single" w:sz="18" w:space="0" w:color="000000"/>
            </w:tcBorders>
          </w:tcPr>
          <w:p w14:paraId="6458C0D6" w14:textId="77777777" w:rsidR="003640B7" w:rsidRDefault="003640B7" w:rsidP="003640B7">
            <w:pPr>
              <w:rPr>
                <w:sz w:val="2"/>
                <w:szCs w:val="2"/>
              </w:rPr>
            </w:pPr>
          </w:p>
        </w:tc>
        <w:tc>
          <w:tcPr>
            <w:tcW w:w="579" w:type="dxa"/>
            <w:vMerge w:val="restart"/>
            <w:tcBorders>
              <w:top w:val="single" w:sz="12" w:space="0" w:color="000000"/>
            </w:tcBorders>
          </w:tcPr>
          <w:p w14:paraId="3BEABD31" w14:textId="0EEE0C93" w:rsidR="003640B7" w:rsidRDefault="00BC5AAD" w:rsidP="003640B7">
            <w:pPr>
              <w:pStyle w:val="TableParagraph"/>
              <w:spacing w:line="318" w:lineRule="exact"/>
              <w:ind w:left="9"/>
              <w:jc w:val="center"/>
              <w:rPr>
                <w:sz w:val="28"/>
              </w:rPr>
            </w:pPr>
            <w:r>
              <w:rPr>
                <w:sz w:val="24"/>
                <w:szCs w:val="24"/>
              </w:rPr>
              <w:t>3</w:t>
            </w:r>
          </w:p>
        </w:tc>
      </w:tr>
      <w:tr w:rsidR="003640B7" w14:paraId="6C804826" w14:textId="77777777" w:rsidTr="003640B7">
        <w:trPr>
          <w:trHeight w:val="213"/>
        </w:trPr>
        <w:tc>
          <w:tcPr>
            <w:tcW w:w="556" w:type="dxa"/>
          </w:tcPr>
          <w:p w14:paraId="49907A2B" w14:textId="194DBB24" w:rsidR="003640B7" w:rsidRDefault="003640B7" w:rsidP="003640B7">
            <w:pPr>
              <w:pStyle w:val="TableParagraph"/>
              <w:spacing w:line="193" w:lineRule="exact"/>
              <w:ind w:left="92" w:right="-15"/>
              <w:rPr>
                <w:b/>
                <w:i/>
                <w:sz w:val="20"/>
              </w:rPr>
            </w:pPr>
            <w:r w:rsidRPr="003640B7">
              <w:rPr>
                <w:sz w:val="16"/>
                <w:szCs w:val="16"/>
              </w:rPr>
              <w:t>Змін.</w:t>
            </w:r>
          </w:p>
        </w:tc>
        <w:tc>
          <w:tcPr>
            <w:tcW w:w="527" w:type="dxa"/>
          </w:tcPr>
          <w:p w14:paraId="46AB9D29" w14:textId="67D7132F" w:rsidR="003640B7" w:rsidRDefault="003640B7" w:rsidP="003640B7">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40B90A0E" w14:textId="67CCAC23" w:rsidR="003640B7" w:rsidRDefault="003640B7" w:rsidP="003640B7">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15C3A4F6" w14:textId="11EABB1E" w:rsidR="003640B7" w:rsidRDefault="003640B7" w:rsidP="003640B7">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0D9C3E19" w14:textId="63BFC7E7" w:rsidR="003640B7" w:rsidRDefault="003640B7" w:rsidP="003640B7">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3E06F88F" w14:textId="77777777" w:rsidR="003640B7" w:rsidRDefault="003640B7" w:rsidP="003640B7">
            <w:pPr>
              <w:rPr>
                <w:sz w:val="2"/>
                <w:szCs w:val="2"/>
              </w:rPr>
            </w:pPr>
          </w:p>
        </w:tc>
        <w:tc>
          <w:tcPr>
            <w:tcW w:w="579" w:type="dxa"/>
            <w:vMerge/>
            <w:tcBorders>
              <w:top w:val="nil"/>
            </w:tcBorders>
          </w:tcPr>
          <w:p w14:paraId="2C7A579F" w14:textId="77777777" w:rsidR="003640B7" w:rsidRDefault="003640B7" w:rsidP="003640B7">
            <w:pPr>
              <w:rPr>
                <w:sz w:val="2"/>
                <w:szCs w:val="2"/>
              </w:rPr>
            </w:pPr>
          </w:p>
        </w:tc>
      </w:tr>
    </w:tbl>
    <w:p w14:paraId="105CCE65"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21A8215D" w14:textId="77777777" w:rsidTr="00EE1006">
        <w:trPr>
          <w:trHeight w:val="14819"/>
        </w:trPr>
        <w:tc>
          <w:tcPr>
            <w:tcW w:w="10641" w:type="dxa"/>
            <w:gridSpan w:val="7"/>
          </w:tcPr>
          <w:p w14:paraId="5366C471" w14:textId="77777777" w:rsidR="00C512C9" w:rsidRDefault="00C512C9">
            <w:pPr>
              <w:pStyle w:val="TableParagraph"/>
              <w:rPr>
                <w:sz w:val="30"/>
              </w:rPr>
            </w:pPr>
          </w:p>
          <w:p w14:paraId="288B1565" w14:textId="77777777" w:rsidR="00C512C9" w:rsidRDefault="00C512C9">
            <w:pPr>
              <w:pStyle w:val="TableParagraph"/>
              <w:spacing w:before="6"/>
              <w:rPr>
                <w:sz w:val="25"/>
              </w:rPr>
            </w:pPr>
          </w:p>
          <w:p w14:paraId="7AC07E35" w14:textId="77777777" w:rsidR="00C512C9" w:rsidRDefault="002C74C4" w:rsidP="00BC5AAD">
            <w:pPr>
              <w:pStyle w:val="TableParagraph"/>
              <w:spacing w:line="360" w:lineRule="auto"/>
              <w:ind w:left="1867" w:right="1762"/>
              <w:jc w:val="center"/>
              <w:rPr>
                <w:b/>
                <w:sz w:val="28"/>
              </w:rPr>
            </w:pPr>
            <w:bookmarkStart w:id="8" w:name="_bookmark1"/>
            <w:bookmarkEnd w:id="8"/>
            <w:r>
              <w:rPr>
                <w:b/>
                <w:sz w:val="28"/>
              </w:rPr>
              <w:t>ВСТУП</w:t>
            </w:r>
          </w:p>
          <w:p w14:paraId="77A3AAE7" w14:textId="39A2E9F5" w:rsidR="00EB62B6" w:rsidRPr="00153DC3" w:rsidRDefault="00EB62B6" w:rsidP="00EB62B6">
            <w:pPr>
              <w:pStyle w:val="aa"/>
              <w:spacing w:before="0" w:beforeAutospacing="0" w:after="0" w:afterAutospacing="0" w:line="360" w:lineRule="auto"/>
              <w:ind w:left="556" w:right="187" w:firstLine="709"/>
              <w:jc w:val="both"/>
              <w:rPr>
                <w:lang w:val="uk-UA"/>
              </w:rPr>
            </w:pPr>
            <w:r w:rsidRPr="00153DC3">
              <w:rPr>
                <w:color w:val="000000"/>
                <w:sz w:val="28"/>
                <w:szCs w:val="28"/>
                <w:lang w:val="uk-UA"/>
              </w:rPr>
              <w:t>Важливість своєчасної і точної діагностики неможливо переоцінити в сучасному світі, де люди стикаються з багатьма проблемами зі здоров</w:t>
            </w:r>
            <w:r w:rsidR="00EB0C41">
              <w:rPr>
                <w:color w:val="000000"/>
                <w:sz w:val="28"/>
                <w:szCs w:val="28"/>
                <w:lang w:val="uk-UA"/>
              </w:rPr>
              <w:t>’</w:t>
            </w:r>
            <w:r w:rsidRPr="00153DC3">
              <w:rPr>
                <w:color w:val="000000"/>
                <w:sz w:val="28"/>
                <w:szCs w:val="28"/>
                <w:lang w:val="uk-UA"/>
              </w:rPr>
              <w:t xml:space="preserve">ям. Традиційні методи, такі як відвідування лікаря або проведення серії тестів, зазвичай вимагають багато часу та грошей. Тому розробка автоматизованих діагностичних систем, здатних забезпечити швидку </w:t>
            </w:r>
            <w:r>
              <w:rPr>
                <w:color w:val="000000"/>
                <w:sz w:val="28"/>
                <w:szCs w:val="28"/>
                <w:lang w:val="uk-UA"/>
              </w:rPr>
              <w:t>й</w:t>
            </w:r>
            <w:r w:rsidRPr="00153DC3">
              <w:rPr>
                <w:color w:val="000000"/>
                <w:sz w:val="28"/>
                <w:szCs w:val="28"/>
                <w:lang w:val="uk-UA"/>
              </w:rPr>
              <w:t xml:space="preserve"> доступну попередню оцінку стану здоров</w:t>
            </w:r>
            <w:r w:rsidR="00EB0C41">
              <w:rPr>
                <w:color w:val="000000"/>
                <w:sz w:val="28"/>
                <w:szCs w:val="28"/>
                <w:lang w:val="uk-UA"/>
              </w:rPr>
              <w:t>’</w:t>
            </w:r>
            <w:r w:rsidRPr="00153DC3">
              <w:rPr>
                <w:color w:val="000000"/>
                <w:sz w:val="28"/>
                <w:szCs w:val="28"/>
                <w:lang w:val="uk-UA"/>
              </w:rPr>
              <w:t>я, стає все більш актуальною.</w:t>
            </w:r>
          </w:p>
          <w:p w14:paraId="5CE0643D" w14:textId="3274540F" w:rsidR="00EB62B6" w:rsidRPr="00153DC3" w:rsidRDefault="00EB62B6" w:rsidP="00EB62B6">
            <w:pPr>
              <w:pStyle w:val="aa"/>
              <w:spacing w:before="0" w:beforeAutospacing="0" w:after="0" w:afterAutospacing="0" w:line="360" w:lineRule="auto"/>
              <w:ind w:left="556" w:right="187" w:firstLine="709"/>
              <w:jc w:val="both"/>
              <w:rPr>
                <w:lang w:val="uk-UA"/>
              </w:rPr>
            </w:pPr>
            <w:r w:rsidRPr="00153DC3">
              <w:rPr>
                <w:color w:val="000000"/>
                <w:sz w:val="28"/>
                <w:szCs w:val="28"/>
                <w:lang w:val="uk-UA"/>
              </w:rPr>
              <w:t xml:space="preserve">Ця робота присвячена створенню автоматизованої системи медичного огляду, яка дозволяє користувачеві отримати </w:t>
            </w:r>
            <w:r>
              <w:rPr>
                <w:color w:val="000000"/>
                <w:sz w:val="28"/>
                <w:szCs w:val="28"/>
                <w:lang w:val="uk-UA"/>
              </w:rPr>
              <w:t>ймовірний</w:t>
            </w:r>
            <w:r w:rsidRPr="00153DC3">
              <w:rPr>
                <w:color w:val="000000"/>
                <w:sz w:val="28"/>
                <w:szCs w:val="28"/>
                <w:lang w:val="uk-UA"/>
              </w:rPr>
              <w:t xml:space="preserve"> діагноз на основі введених симптомів. Така система ідеально підходить для тих, хто хоче отримати попередню інформацію про їх стан здоров</w:t>
            </w:r>
            <w:r w:rsidR="00EB0C41">
              <w:rPr>
                <w:color w:val="000000"/>
                <w:sz w:val="28"/>
                <w:szCs w:val="28"/>
                <w:lang w:val="uk-UA"/>
              </w:rPr>
              <w:t>’</w:t>
            </w:r>
            <w:r w:rsidRPr="00153DC3">
              <w:rPr>
                <w:color w:val="000000"/>
                <w:sz w:val="28"/>
                <w:szCs w:val="28"/>
                <w:lang w:val="uk-UA"/>
              </w:rPr>
              <w:t>я і причини симптомів, не витрачаючи багато грошей і часу на перше відвідування лікаря.</w:t>
            </w:r>
            <w:r>
              <w:rPr>
                <w:color w:val="000000"/>
                <w:sz w:val="28"/>
                <w:szCs w:val="28"/>
                <w:lang w:val="uk-UA"/>
              </w:rPr>
              <w:t xml:space="preserve"> Особливо важливим убачається вчасне поінформування користувача про необхідність відвідання лікаря.</w:t>
            </w:r>
          </w:p>
          <w:p w14:paraId="27726FF9" w14:textId="77777777" w:rsidR="00EB62B6" w:rsidRPr="00153DC3" w:rsidRDefault="00EB62B6" w:rsidP="00EB62B6">
            <w:pPr>
              <w:pStyle w:val="aa"/>
              <w:spacing w:before="0" w:beforeAutospacing="0" w:after="0" w:afterAutospacing="0" w:line="360" w:lineRule="auto"/>
              <w:ind w:left="556" w:right="187" w:firstLine="709"/>
              <w:jc w:val="both"/>
              <w:rPr>
                <w:lang w:val="uk-UA"/>
              </w:rPr>
            </w:pPr>
            <w:r w:rsidRPr="00153DC3">
              <w:rPr>
                <w:color w:val="000000"/>
                <w:sz w:val="28"/>
                <w:szCs w:val="28"/>
                <w:lang w:val="uk-UA"/>
              </w:rPr>
              <w:t xml:space="preserve">Система автоматичної діагностики базується на використанні алгоритмів машинного навчання та великих медичних даних, які можуть аналізувати симптоми та забезпечувати найбільш вірогідний діагноз. Розробка такої системи вимагає використання передових технологій в області штучного інтелекту </w:t>
            </w:r>
            <w:r>
              <w:rPr>
                <w:color w:val="000000"/>
                <w:sz w:val="28"/>
                <w:szCs w:val="28"/>
                <w:lang w:val="uk-UA"/>
              </w:rPr>
              <w:t>й</w:t>
            </w:r>
            <w:r w:rsidRPr="00153DC3">
              <w:rPr>
                <w:color w:val="000000"/>
                <w:sz w:val="28"/>
                <w:szCs w:val="28"/>
                <w:lang w:val="uk-UA"/>
              </w:rPr>
              <w:t xml:space="preserve"> обробки даних, а також ретельного вивчення різних медичних ресурсів.</w:t>
            </w:r>
          </w:p>
          <w:p w14:paraId="1AB15F77" w14:textId="58987212" w:rsidR="00C512C9" w:rsidRDefault="00EB62B6" w:rsidP="00EB62B6">
            <w:pPr>
              <w:pStyle w:val="TableParagraph"/>
              <w:spacing w:line="360" w:lineRule="auto"/>
              <w:ind w:left="671" w:right="558" w:firstLine="709"/>
              <w:jc w:val="both"/>
              <w:rPr>
                <w:sz w:val="28"/>
              </w:rPr>
            </w:pPr>
            <w:r w:rsidRPr="00153DC3">
              <w:rPr>
                <w:color w:val="000000"/>
                <w:sz w:val="28"/>
                <w:szCs w:val="28"/>
              </w:rPr>
              <w:t>Вступ до цієї роботи також описує важливість та необхідність створення автоматизованої діагностичної системи, а також основні цілі та завдання роботи з підвищення обізнаності людей про доступність медичних послуг та охорони здоров</w:t>
            </w:r>
            <w:r w:rsidR="00EB0C41">
              <w:rPr>
                <w:color w:val="000000"/>
                <w:sz w:val="28"/>
                <w:szCs w:val="28"/>
              </w:rPr>
              <w:t>’</w:t>
            </w:r>
            <w:r w:rsidRPr="00153DC3">
              <w:rPr>
                <w:color w:val="000000"/>
                <w:sz w:val="28"/>
                <w:szCs w:val="28"/>
              </w:rPr>
              <w:t>я, а також методології, що використовуються для досягнення цих цілей.</w:t>
            </w:r>
          </w:p>
        </w:tc>
      </w:tr>
      <w:tr w:rsidR="003640B7" w14:paraId="4EADAEB8" w14:textId="77777777" w:rsidTr="003640B7">
        <w:trPr>
          <w:trHeight w:val="244"/>
        </w:trPr>
        <w:tc>
          <w:tcPr>
            <w:tcW w:w="556" w:type="dxa"/>
            <w:tcBorders>
              <w:bottom w:val="single" w:sz="12" w:space="0" w:color="000000"/>
            </w:tcBorders>
          </w:tcPr>
          <w:p w14:paraId="4A14AB0D" w14:textId="77777777" w:rsidR="003640B7" w:rsidRDefault="003640B7" w:rsidP="003640B7">
            <w:pPr>
              <w:pStyle w:val="TableParagraph"/>
              <w:rPr>
                <w:sz w:val="14"/>
              </w:rPr>
            </w:pPr>
          </w:p>
        </w:tc>
        <w:tc>
          <w:tcPr>
            <w:tcW w:w="527" w:type="dxa"/>
            <w:tcBorders>
              <w:bottom w:val="single" w:sz="12" w:space="0" w:color="000000"/>
            </w:tcBorders>
          </w:tcPr>
          <w:p w14:paraId="15F2E964" w14:textId="77777777" w:rsidR="003640B7" w:rsidRDefault="003640B7" w:rsidP="003640B7">
            <w:pPr>
              <w:pStyle w:val="TableParagraph"/>
              <w:rPr>
                <w:sz w:val="14"/>
              </w:rPr>
            </w:pPr>
          </w:p>
        </w:tc>
        <w:tc>
          <w:tcPr>
            <w:tcW w:w="1174" w:type="dxa"/>
            <w:tcBorders>
              <w:bottom w:val="single" w:sz="12" w:space="0" w:color="000000"/>
            </w:tcBorders>
          </w:tcPr>
          <w:p w14:paraId="22F068BD" w14:textId="77777777" w:rsidR="003640B7" w:rsidRDefault="003640B7" w:rsidP="003640B7">
            <w:pPr>
              <w:pStyle w:val="TableParagraph"/>
              <w:rPr>
                <w:sz w:val="14"/>
              </w:rPr>
            </w:pPr>
          </w:p>
        </w:tc>
        <w:tc>
          <w:tcPr>
            <w:tcW w:w="851" w:type="dxa"/>
            <w:tcBorders>
              <w:bottom w:val="single" w:sz="12" w:space="0" w:color="000000"/>
            </w:tcBorders>
          </w:tcPr>
          <w:p w14:paraId="7BEED21B" w14:textId="77777777" w:rsidR="003640B7" w:rsidRDefault="003640B7" w:rsidP="003640B7">
            <w:pPr>
              <w:pStyle w:val="TableParagraph"/>
              <w:rPr>
                <w:sz w:val="14"/>
              </w:rPr>
            </w:pPr>
          </w:p>
        </w:tc>
        <w:tc>
          <w:tcPr>
            <w:tcW w:w="567" w:type="dxa"/>
            <w:tcBorders>
              <w:bottom w:val="single" w:sz="12" w:space="0" w:color="000000"/>
              <w:right w:val="single" w:sz="18" w:space="0" w:color="000000"/>
            </w:tcBorders>
          </w:tcPr>
          <w:p w14:paraId="13FF3F89" w14:textId="77777777" w:rsidR="003640B7" w:rsidRDefault="003640B7" w:rsidP="003640B7">
            <w:pPr>
              <w:pStyle w:val="TableParagraph"/>
              <w:rPr>
                <w:sz w:val="14"/>
              </w:rPr>
            </w:pPr>
          </w:p>
        </w:tc>
        <w:tc>
          <w:tcPr>
            <w:tcW w:w="6387" w:type="dxa"/>
            <w:vMerge w:val="restart"/>
            <w:tcBorders>
              <w:left w:val="single" w:sz="18" w:space="0" w:color="000000"/>
            </w:tcBorders>
          </w:tcPr>
          <w:p w14:paraId="423529A2" w14:textId="220467E8" w:rsidR="003640B7" w:rsidRDefault="003640B7" w:rsidP="003640B7">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0C8B14E8" w14:textId="5AAB036F" w:rsidR="003640B7" w:rsidRDefault="003640B7" w:rsidP="003640B7">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3640B7" w14:paraId="7D6D9B84" w14:textId="77777777" w:rsidTr="003640B7">
        <w:trPr>
          <w:trHeight w:val="161"/>
        </w:trPr>
        <w:tc>
          <w:tcPr>
            <w:tcW w:w="556" w:type="dxa"/>
            <w:vMerge w:val="restart"/>
            <w:tcBorders>
              <w:top w:val="single" w:sz="12" w:space="0" w:color="000000"/>
            </w:tcBorders>
          </w:tcPr>
          <w:p w14:paraId="7814A9A6" w14:textId="77777777" w:rsidR="003640B7" w:rsidRDefault="003640B7" w:rsidP="003640B7">
            <w:pPr>
              <w:pStyle w:val="TableParagraph"/>
              <w:rPr>
                <w:sz w:val="14"/>
              </w:rPr>
            </w:pPr>
          </w:p>
        </w:tc>
        <w:tc>
          <w:tcPr>
            <w:tcW w:w="527" w:type="dxa"/>
            <w:vMerge w:val="restart"/>
            <w:tcBorders>
              <w:top w:val="single" w:sz="12" w:space="0" w:color="000000"/>
            </w:tcBorders>
          </w:tcPr>
          <w:p w14:paraId="4BBD3938" w14:textId="77777777" w:rsidR="003640B7" w:rsidRDefault="003640B7" w:rsidP="003640B7">
            <w:pPr>
              <w:pStyle w:val="TableParagraph"/>
              <w:rPr>
                <w:sz w:val="14"/>
              </w:rPr>
            </w:pPr>
          </w:p>
        </w:tc>
        <w:tc>
          <w:tcPr>
            <w:tcW w:w="1174" w:type="dxa"/>
            <w:vMerge w:val="restart"/>
            <w:tcBorders>
              <w:top w:val="single" w:sz="12" w:space="0" w:color="000000"/>
            </w:tcBorders>
          </w:tcPr>
          <w:p w14:paraId="3548F32F" w14:textId="77777777" w:rsidR="003640B7" w:rsidRDefault="003640B7" w:rsidP="003640B7">
            <w:pPr>
              <w:pStyle w:val="TableParagraph"/>
              <w:rPr>
                <w:sz w:val="14"/>
              </w:rPr>
            </w:pPr>
          </w:p>
        </w:tc>
        <w:tc>
          <w:tcPr>
            <w:tcW w:w="851" w:type="dxa"/>
            <w:vMerge w:val="restart"/>
            <w:tcBorders>
              <w:top w:val="single" w:sz="12" w:space="0" w:color="000000"/>
            </w:tcBorders>
          </w:tcPr>
          <w:p w14:paraId="4AA623BF" w14:textId="77777777" w:rsidR="003640B7" w:rsidRDefault="003640B7" w:rsidP="003640B7">
            <w:pPr>
              <w:pStyle w:val="TableParagraph"/>
              <w:rPr>
                <w:sz w:val="14"/>
              </w:rPr>
            </w:pPr>
          </w:p>
        </w:tc>
        <w:tc>
          <w:tcPr>
            <w:tcW w:w="567" w:type="dxa"/>
            <w:vMerge w:val="restart"/>
            <w:tcBorders>
              <w:top w:val="single" w:sz="12" w:space="0" w:color="000000"/>
              <w:right w:val="single" w:sz="18" w:space="0" w:color="000000"/>
            </w:tcBorders>
          </w:tcPr>
          <w:p w14:paraId="62B62FC6" w14:textId="77777777" w:rsidR="003640B7" w:rsidRDefault="003640B7" w:rsidP="003640B7">
            <w:pPr>
              <w:pStyle w:val="TableParagraph"/>
              <w:rPr>
                <w:sz w:val="14"/>
              </w:rPr>
            </w:pPr>
          </w:p>
        </w:tc>
        <w:tc>
          <w:tcPr>
            <w:tcW w:w="6387" w:type="dxa"/>
            <w:vMerge/>
            <w:tcBorders>
              <w:top w:val="nil"/>
              <w:left w:val="single" w:sz="18" w:space="0" w:color="000000"/>
            </w:tcBorders>
          </w:tcPr>
          <w:p w14:paraId="0253B386" w14:textId="77777777" w:rsidR="003640B7" w:rsidRDefault="003640B7" w:rsidP="003640B7">
            <w:pPr>
              <w:rPr>
                <w:sz w:val="2"/>
                <w:szCs w:val="2"/>
              </w:rPr>
            </w:pPr>
          </w:p>
        </w:tc>
        <w:tc>
          <w:tcPr>
            <w:tcW w:w="579" w:type="dxa"/>
            <w:vMerge/>
            <w:tcBorders>
              <w:top w:val="nil"/>
              <w:bottom w:val="single" w:sz="12" w:space="0" w:color="000000"/>
            </w:tcBorders>
          </w:tcPr>
          <w:p w14:paraId="601AC111" w14:textId="77777777" w:rsidR="003640B7" w:rsidRDefault="003640B7" w:rsidP="003640B7">
            <w:pPr>
              <w:rPr>
                <w:sz w:val="2"/>
                <w:szCs w:val="2"/>
              </w:rPr>
            </w:pPr>
          </w:p>
        </w:tc>
      </w:tr>
      <w:tr w:rsidR="003640B7" w14:paraId="304E5489" w14:textId="77777777" w:rsidTr="003640B7">
        <w:trPr>
          <w:trHeight w:val="23"/>
        </w:trPr>
        <w:tc>
          <w:tcPr>
            <w:tcW w:w="556" w:type="dxa"/>
            <w:vMerge/>
            <w:tcBorders>
              <w:top w:val="nil"/>
            </w:tcBorders>
          </w:tcPr>
          <w:p w14:paraId="70F40ED6" w14:textId="77777777" w:rsidR="003640B7" w:rsidRDefault="003640B7" w:rsidP="003640B7">
            <w:pPr>
              <w:rPr>
                <w:sz w:val="2"/>
                <w:szCs w:val="2"/>
              </w:rPr>
            </w:pPr>
          </w:p>
        </w:tc>
        <w:tc>
          <w:tcPr>
            <w:tcW w:w="527" w:type="dxa"/>
            <w:vMerge/>
            <w:tcBorders>
              <w:top w:val="nil"/>
            </w:tcBorders>
          </w:tcPr>
          <w:p w14:paraId="5DEA198F" w14:textId="77777777" w:rsidR="003640B7" w:rsidRDefault="003640B7" w:rsidP="003640B7">
            <w:pPr>
              <w:rPr>
                <w:sz w:val="2"/>
                <w:szCs w:val="2"/>
              </w:rPr>
            </w:pPr>
          </w:p>
        </w:tc>
        <w:tc>
          <w:tcPr>
            <w:tcW w:w="1174" w:type="dxa"/>
            <w:vMerge/>
            <w:tcBorders>
              <w:top w:val="nil"/>
            </w:tcBorders>
          </w:tcPr>
          <w:p w14:paraId="78E3597D" w14:textId="77777777" w:rsidR="003640B7" w:rsidRDefault="003640B7" w:rsidP="003640B7">
            <w:pPr>
              <w:rPr>
                <w:sz w:val="2"/>
                <w:szCs w:val="2"/>
              </w:rPr>
            </w:pPr>
          </w:p>
        </w:tc>
        <w:tc>
          <w:tcPr>
            <w:tcW w:w="851" w:type="dxa"/>
            <w:vMerge/>
            <w:tcBorders>
              <w:top w:val="nil"/>
            </w:tcBorders>
          </w:tcPr>
          <w:p w14:paraId="44ED08BF" w14:textId="77777777" w:rsidR="003640B7" w:rsidRDefault="003640B7" w:rsidP="003640B7">
            <w:pPr>
              <w:rPr>
                <w:sz w:val="2"/>
                <w:szCs w:val="2"/>
              </w:rPr>
            </w:pPr>
          </w:p>
        </w:tc>
        <w:tc>
          <w:tcPr>
            <w:tcW w:w="567" w:type="dxa"/>
            <w:vMerge/>
            <w:tcBorders>
              <w:top w:val="nil"/>
              <w:right w:val="single" w:sz="18" w:space="0" w:color="000000"/>
            </w:tcBorders>
          </w:tcPr>
          <w:p w14:paraId="5475566F" w14:textId="77777777" w:rsidR="003640B7" w:rsidRDefault="003640B7" w:rsidP="003640B7">
            <w:pPr>
              <w:rPr>
                <w:sz w:val="2"/>
                <w:szCs w:val="2"/>
              </w:rPr>
            </w:pPr>
          </w:p>
        </w:tc>
        <w:tc>
          <w:tcPr>
            <w:tcW w:w="6387" w:type="dxa"/>
            <w:vMerge/>
            <w:tcBorders>
              <w:top w:val="nil"/>
              <w:left w:val="single" w:sz="18" w:space="0" w:color="000000"/>
            </w:tcBorders>
          </w:tcPr>
          <w:p w14:paraId="3481D25E" w14:textId="77777777" w:rsidR="003640B7" w:rsidRDefault="003640B7" w:rsidP="003640B7">
            <w:pPr>
              <w:rPr>
                <w:sz w:val="2"/>
                <w:szCs w:val="2"/>
              </w:rPr>
            </w:pPr>
          </w:p>
        </w:tc>
        <w:tc>
          <w:tcPr>
            <w:tcW w:w="579" w:type="dxa"/>
            <w:vMerge w:val="restart"/>
            <w:tcBorders>
              <w:top w:val="single" w:sz="12" w:space="0" w:color="000000"/>
            </w:tcBorders>
          </w:tcPr>
          <w:p w14:paraId="73702528" w14:textId="4A0A2D18" w:rsidR="003640B7" w:rsidRDefault="00BC5AAD" w:rsidP="003640B7">
            <w:pPr>
              <w:pStyle w:val="TableParagraph"/>
              <w:spacing w:line="318" w:lineRule="exact"/>
              <w:ind w:left="9"/>
              <w:jc w:val="center"/>
              <w:rPr>
                <w:sz w:val="28"/>
              </w:rPr>
            </w:pPr>
            <w:r>
              <w:rPr>
                <w:sz w:val="24"/>
                <w:szCs w:val="24"/>
              </w:rPr>
              <w:t>4</w:t>
            </w:r>
          </w:p>
        </w:tc>
      </w:tr>
      <w:tr w:rsidR="003640B7" w14:paraId="0E47D120" w14:textId="77777777" w:rsidTr="003640B7">
        <w:trPr>
          <w:trHeight w:val="213"/>
        </w:trPr>
        <w:tc>
          <w:tcPr>
            <w:tcW w:w="556" w:type="dxa"/>
          </w:tcPr>
          <w:p w14:paraId="480DDFEA" w14:textId="5A9AC1DF" w:rsidR="003640B7" w:rsidRDefault="003640B7" w:rsidP="003640B7">
            <w:pPr>
              <w:pStyle w:val="TableParagraph"/>
              <w:spacing w:line="193" w:lineRule="exact"/>
              <w:ind w:left="92" w:right="-15"/>
              <w:rPr>
                <w:b/>
                <w:i/>
                <w:sz w:val="20"/>
              </w:rPr>
            </w:pPr>
            <w:r w:rsidRPr="003640B7">
              <w:rPr>
                <w:sz w:val="16"/>
                <w:szCs w:val="16"/>
              </w:rPr>
              <w:t>Змін.</w:t>
            </w:r>
          </w:p>
        </w:tc>
        <w:tc>
          <w:tcPr>
            <w:tcW w:w="527" w:type="dxa"/>
          </w:tcPr>
          <w:p w14:paraId="5753ED2C" w14:textId="3CE1B08E" w:rsidR="003640B7" w:rsidRDefault="003640B7" w:rsidP="003640B7">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49BE90AB" w14:textId="4507C333" w:rsidR="003640B7" w:rsidRDefault="003640B7" w:rsidP="003640B7">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EC0C83D" w14:textId="6636157E" w:rsidR="003640B7" w:rsidRDefault="003640B7" w:rsidP="003640B7">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34CE9704" w14:textId="075BA292" w:rsidR="003640B7" w:rsidRDefault="003640B7" w:rsidP="003640B7">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74843989" w14:textId="77777777" w:rsidR="003640B7" w:rsidRDefault="003640B7" w:rsidP="003640B7">
            <w:pPr>
              <w:rPr>
                <w:sz w:val="2"/>
                <w:szCs w:val="2"/>
              </w:rPr>
            </w:pPr>
          </w:p>
        </w:tc>
        <w:tc>
          <w:tcPr>
            <w:tcW w:w="579" w:type="dxa"/>
            <w:vMerge/>
            <w:tcBorders>
              <w:top w:val="nil"/>
            </w:tcBorders>
          </w:tcPr>
          <w:p w14:paraId="0FA028BF" w14:textId="77777777" w:rsidR="003640B7" w:rsidRDefault="003640B7" w:rsidP="003640B7">
            <w:pPr>
              <w:rPr>
                <w:sz w:val="2"/>
                <w:szCs w:val="2"/>
              </w:rPr>
            </w:pPr>
          </w:p>
        </w:tc>
      </w:tr>
    </w:tbl>
    <w:p w14:paraId="742E72C4"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56826A06" w14:textId="77777777" w:rsidTr="00EE1006">
        <w:trPr>
          <w:trHeight w:val="14819"/>
        </w:trPr>
        <w:tc>
          <w:tcPr>
            <w:tcW w:w="10641" w:type="dxa"/>
            <w:gridSpan w:val="7"/>
          </w:tcPr>
          <w:p w14:paraId="142BF953" w14:textId="57E8DA77" w:rsidR="00E04B51" w:rsidRPr="00E04B51" w:rsidRDefault="00E04B51" w:rsidP="00E04B51">
            <w:pPr>
              <w:pStyle w:val="whitespace-pre-wrap"/>
              <w:numPr>
                <w:ilvl w:val="3"/>
                <w:numId w:val="45"/>
              </w:numPr>
              <w:spacing w:before="240" w:beforeAutospacing="0" w:after="0" w:afterAutospacing="0" w:line="360" w:lineRule="auto"/>
              <w:ind w:left="1805" w:right="558"/>
              <w:jc w:val="center"/>
              <w:rPr>
                <w:b/>
                <w:bCs/>
                <w:sz w:val="28"/>
                <w:szCs w:val="28"/>
              </w:rPr>
            </w:pPr>
            <w:r w:rsidRPr="00E04B51">
              <w:rPr>
                <w:b/>
                <w:bCs/>
                <w:color w:val="000000"/>
                <w:sz w:val="28"/>
                <w:szCs w:val="28"/>
              </w:rPr>
              <w:lastRenderedPageBreak/>
              <w:t>АНАЛІЗ ІСНУЮЧИХ РІШЕНЬ ТА ОБҐРУНТУВАННЯ ТЕМИ     ДИПЛОМНОГО ПРОЄКТУ</w:t>
            </w:r>
          </w:p>
          <w:p w14:paraId="09B87B35" w14:textId="6F37DEF6" w:rsidR="00E04B51" w:rsidRPr="00F128BE" w:rsidRDefault="00EB62B6" w:rsidP="00E04B51">
            <w:pPr>
              <w:pStyle w:val="whitespace-pre-wrap"/>
              <w:spacing w:before="0" w:beforeAutospacing="0" w:after="0" w:afterAutospacing="0" w:line="360" w:lineRule="auto"/>
              <w:ind w:left="671" w:right="558" w:firstLine="709"/>
              <w:jc w:val="both"/>
              <w:rPr>
                <w:sz w:val="28"/>
                <w:szCs w:val="28"/>
              </w:rPr>
            </w:pPr>
            <w:r w:rsidRPr="004E77E4">
              <w:rPr>
                <w:color w:val="000000"/>
                <w:sz w:val="28"/>
                <w:szCs w:val="28"/>
              </w:rPr>
              <w:t>Питання ефективної та своєчасної діагностики проблем зі здоров</w:t>
            </w:r>
            <w:r w:rsidR="00EB0C41">
              <w:rPr>
                <w:color w:val="000000"/>
                <w:sz w:val="28"/>
                <w:szCs w:val="28"/>
              </w:rPr>
              <w:t>’</w:t>
            </w:r>
            <w:r w:rsidRPr="004E77E4">
              <w:rPr>
                <w:color w:val="000000"/>
                <w:sz w:val="28"/>
                <w:szCs w:val="28"/>
              </w:rPr>
              <w:t>ям є одним з найбільш актуальних у сучасній медицині. Незважаючи на значні досягнення у галузі медичних технологій, багато людей стикаються з труднощами в отриманні якісних медичних послуг через обмежений доступ, високі витрати або недостатню кількість кваліфікованих фахівців. Саме тому розробка інноваційних рішень, які можуть полегшити діагностику та надати людям можливість отримувати попередню інформацію про стан свого здоров</w:t>
            </w:r>
            <w:r w:rsidR="00EB0C41">
              <w:rPr>
                <w:color w:val="000000"/>
                <w:sz w:val="28"/>
                <w:szCs w:val="28"/>
              </w:rPr>
              <w:t>’</w:t>
            </w:r>
            <w:r w:rsidRPr="004E77E4">
              <w:rPr>
                <w:color w:val="000000"/>
                <w:sz w:val="28"/>
                <w:szCs w:val="28"/>
              </w:rPr>
              <w:t>я, набуває все більшої важливості.</w:t>
            </w:r>
          </w:p>
          <w:p w14:paraId="055B4C04" w14:textId="2B0AB0AA" w:rsidR="00E04B51" w:rsidRPr="00F128BE" w:rsidRDefault="00EB62B6" w:rsidP="00E04B51">
            <w:pPr>
              <w:pStyle w:val="whitespace-pre-wrap"/>
              <w:spacing w:before="0" w:beforeAutospacing="0" w:after="0" w:afterAutospacing="0" w:line="360" w:lineRule="auto"/>
              <w:ind w:left="671" w:right="558" w:firstLine="709"/>
              <w:jc w:val="both"/>
              <w:rPr>
                <w:sz w:val="28"/>
                <w:szCs w:val="28"/>
              </w:rPr>
            </w:pPr>
            <w:r w:rsidRPr="004E77E4">
              <w:rPr>
                <w:color w:val="000000"/>
                <w:sz w:val="28"/>
                <w:szCs w:val="28"/>
              </w:rPr>
              <w:t>Однією з перспективних технологій, яка може зробити вагомий внесок у цю с</w:t>
            </w:r>
            <w:r>
              <w:rPr>
                <w:color w:val="000000"/>
                <w:sz w:val="28"/>
                <w:szCs w:val="28"/>
              </w:rPr>
              <w:t>феру, є автоматична діагностика.</w:t>
            </w:r>
            <w:r w:rsidRPr="004E77E4">
              <w:rPr>
                <w:color w:val="000000"/>
                <w:sz w:val="28"/>
                <w:szCs w:val="28"/>
              </w:rPr>
              <w:t xml:space="preserve"> Системи</w:t>
            </w:r>
            <w:r>
              <w:rPr>
                <w:color w:val="000000"/>
                <w:sz w:val="28"/>
                <w:szCs w:val="28"/>
              </w:rPr>
              <w:t xml:space="preserve"> </w:t>
            </w:r>
            <w:r w:rsidRPr="004E77E4">
              <w:rPr>
                <w:color w:val="000000"/>
                <w:sz w:val="28"/>
                <w:szCs w:val="28"/>
              </w:rPr>
              <w:t xml:space="preserve">автоматичної діагностики можуть стати потужним інструментом для швидкого </w:t>
            </w:r>
            <w:r>
              <w:rPr>
                <w:color w:val="000000"/>
                <w:sz w:val="28"/>
                <w:szCs w:val="28"/>
              </w:rPr>
              <w:t>й</w:t>
            </w:r>
            <w:r w:rsidRPr="004E77E4">
              <w:rPr>
                <w:color w:val="000000"/>
                <w:sz w:val="28"/>
                <w:szCs w:val="28"/>
              </w:rPr>
              <w:t xml:space="preserve"> точного визначення можливих діагнозів на основі введених симптомів.</w:t>
            </w:r>
          </w:p>
          <w:p w14:paraId="04794BEC" w14:textId="120BA0D4" w:rsidR="006E7DB4" w:rsidRDefault="00EB62B6" w:rsidP="00E04B51">
            <w:pPr>
              <w:pStyle w:val="whitespace-pre-wrap"/>
              <w:spacing w:before="0" w:beforeAutospacing="0" w:after="0" w:afterAutospacing="0" w:line="360" w:lineRule="auto"/>
              <w:ind w:left="671" w:right="558" w:firstLine="709"/>
              <w:jc w:val="both"/>
              <w:rPr>
                <w:sz w:val="28"/>
                <w:szCs w:val="28"/>
              </w:rPr>
            </w:pPr>
            <w:r w:rsidRPr="004E77E4">
              <w:rPr>
                <w:color w:val="000000"/>
                <w:sz w:val="28"/>
                <w:szCs w:val="28"/>
              </w:rPr>
              <w:t>На сьогоднішній день існує кілька рішень, які намагаються реалізувати концепцію автоматичної діагностики проблем зі здоров</w:t>
            </w:r>
            <w:r w:rsidR="00EB0C41">
              <w:rPr>
                <w:color w:val="000000"/>
                <w:sz w:val="28"/>
                <w:szCs w:val="28"/>
              </w:rPr>
              <w:t>’</w:t>
            </w:r>
            <w:r w:rsidRPr="004E77E4">
              <w:rPr>
                <w:color w:val="000000"/>
                <w:sz w:val="28"/>
                <w:szCs w:val="28"/>
              </w:rPr>
              <w:t xml:space="preserve">ям. Одним з найбільш відомих прикладів є </w:t>
            </w:r>
            <w:proofErr w:type="spellStart"/>
            <w:r w:rsidRPr="004E77E4">
              <w:rPr>
                <w:color w:val="000000"/>
                <w:sz w:val="28"/>
                <w:szCs w:val="28"/>
              </w:rPr>
              <w:t>вебсайт</w:t>
            </w:r>
            <w:proofErr w:type="spellEnd"/>
            <w:r>
              <w:rPr>
                <w:color w:val="000000"/>
                <w:sz w:val="28"/>
                <w:szCs w:val="28"/>
              </w:rPr>
              <w:t xml:space="preserve"> «</w:t>
            </w:r>
            <w:proofErr w:type="spellStart"/>
            <w:r w:rsidRPr="004E77E4">
              <w:rPr>
                <w:color w:val="000000"/>
                <w:sz w:val="28"/>
                <w:szCs w:val="28"/>
              </w:rPr>
              <w:t>WebMD</w:t>
            </w:r>
            <w:proofErr w:type="spellEnd"/>
            <w:r>
              <w:rPr>
                <w:color w:val="000000"/>
                <w:sz w:val="28"/>
                <w:szCs w:val="28"/>
              </w:rPr>
              <w:t>»</w:t>
            </w:r>
            <w:r w:rsidRPr="004E77E4">
              <w:rPr>
                <w:color w:val="000000"/>
                <w:sz w:val="28"/>
                <w:szCs w:val="28"/>
              </w:rPr>
              <w:t xml:space="preserve"> (</w:t>
            </w:r>
            <w:hyperlink r:id="rId15" w:history="1">
              <w:r w:rsidRPr="004E77E4">
                <w:rPr>
                  <w:rStyle w:val="ab"/>
                  <w:sz w:val="28"/>
                  <w:szCs w:val="28"/>
                </w:rPr>
                <w:t>https</w:t>
              </w:r>
              <w:r w:rsidRPr="00457E9A">
                <w:rPr>
                  <w:rStyle w:val="ab"/>
                  <w:sz w:val="28"/>
                  <w:szCs w:val="28"/>
                </w:rPr>
                <w:t>://</w:t>
              </w:r>
              <w:r w:rsidRPr="004E77E4">
                <w:rPr>
                  <w:rStyle w:val="ab"/>
                  <w:sz w:val="28"/>
                  <w:szCs w:val="28"/>
                </w:rPr>
                <w:t>www</w:t>
              </w:r>
              <w:r w:rsidRPr="00457E9A">
                <w:rPr>
                  <w:rStyle w:val="ab"/>
                  <w:sz w:val="28"/>
                  <w:szCs w:val="28"/>
                </w:rPr>
                <w:t>.</w:t>
              </w:r>
              <w:r w:rsidRPr="004E77E4">
                <w:rPr>
                  <w:rStyle w:val="ab"/>
                  <w:sz w:val="28"/>
                  <w:szCs w:val="28"/>
                </w:rPr>
                <w:t>webmd</w:t>
              </w:r>
              <w:r w:rsidRPr="00457E9A">
                <w:rPr>
                  <w:rStyle w:val="ab"/>
                  <w:sz w:val="28"/>
                  <w:szCs w:val="28"/>
                </w:rPr>
                <w:t>.</w:t>
              </w:r>
              <w:r w:rsidRPr="004E77E4">
                <w:rPr>
                  <w:rStyle w:val="ab"/>
                  <w:sz w:val="28"/>
                  <w:szCs w:val="28"/>
                </w:rPr>
                <w:t>com</w:t>
              </w:r>
              <w:r w:rsidRPr="00457E9A">
                <w:rPr>
                  <w:rStyle w:val="ab"/>
                  <w:sz w:val="28"/>
                  <w:szCs w:val="28"/>
                </w:rPr>
                <w:t>/</w:t>
              </w:r>
            </w:hyperlink>
            <w:r w:rsidRPr="004E77E4">
              <w:rPr>
                <w:color w:val="000000"/>
                <w:sz w:val="28"/>
                <w:szCs w:val="28"/>
              </w:rPr>
              <w:t>)</w:t>
            </w:r>
            <w:r w:rsidR="00E73C66" w:rsidRPr="00E73C66">
              <w:rPr>
                <w:color w:val="000000"/>
                <w:sz w:val="28"/>
                <w:szCs w:val="28"/>
              </w:rPr>
              <w:t xml:space="preserve"> [1]</w:t>
            </w:r>
            <w:r w:rsidRPr="004E77E4">
              <w:rPr>
                <w:color w:val="000000"/>
                <w:sz w:val="28"/>
                <w:szCs w:val="28"/>
              </w:rPr>
              <w:t>, який пропонує користувачам ввести свої симптоми та отримати можливі причини їх виникнення. Проте, це рішення має низку обмежень, оскільки базується на простих правилах та не використовує передові технології машинного навчання.</w:t>
            </w:r>
            <w:r w:rsidR="006E7DB4" w:rsidRPr="006E7DB4">
              <w:rPr>
                <w:sz w:val="28"/>
                <w:szCs w:val="28"/>
              </w:rPr>
              <w:t xml:space="preserve"> Крім того, великий обсяг реклами може відволікати користувачів, а медична інформація іноді може бути занадто складною для розуміння без спеціальної освіти. Незважаючи на адаптивний дизайн і зручну навігацію, інтерфейс сайту може бути перевантажений інформацією, що ускладнює швидкий доступ до необхідних даних.</w:t>
            </w:r>
          </w:p>
          <w:p w14:paraId="53F76FA2" w14:textId="3B49F426" w:rsidR="00C85A6C" w:rsidRPr="00C85A6C" w:rsidRDefault="006E7DB4" w:rsidP="00EB62B6">
            <w:pPr>
              <w:pStyle w:val="TableParagraph"/>
              <w:spacing w:line="360" w:lineRule="auto"/>
              <w:ind w:left="671" w:right="558" w:firstLine="709"/>
              <w:jc w:val="both"/>
              <w:rPr>
                <w:sz w:val="28"/>
                <w:szCs w:val="28"/>
              </w:rPr>
            </w:pPr>
            <w:r w:rsidRPr="006E7DB4">
              <w:rPr>
                <w:sz w:val="28"/>
                <w:szCs w:val="28"/>
              </w:rPr>
              <w:t xml:space="preserve">Інший приклад – </w:t>
            </w:r>
            <w:proofErr w:type="spellStart"/>
            <w:r w:rsidRPr="006E7DB4">
              <w:rPr>
                <w:sz w:val="28"/>
                <w:szCs w:val="28"/>
              </w:rPr>
              <w:t>вебсервіс</w:t>
            </w:r>
            <w:proofErr w:type="spellEnd"/>
            <w:r w:rsidRPr="006E7DB4">
              <w:rPr>
                <w:sz w:val="28"/>
                <w:szCs w:val="28"/>
              </w:rPr>
              <w:t xml:space="preserve"> </w:t>
            </w:r>
            <w:r w:rsidR="00EB62B6">
              <w:rPr>
                <w:sz w:val="28"/>
                <w:szCs w:val="28"/>
              </w:rPr>
              <w:t>«</w:t>
            </w:r>
            <w:proofErr w:type="spellStart"/>
            <w:r w:rsidRPr="006E7DB4">
              <w:rPr>
                <w:sz w:val="28"/>
                <w:szCs w:val="28"/>
              </w:rPr>
              <w:t>Ada</w:t>
            </w:r>
            <w:proofErr w:type="spellEnd"/>
            <w:r w:rsidR="00EB62B6">
              <w:rPr>
                <w:sz w:val="28"/>
                <w:szCs w:val="28"/>
              </w:rPr>
              <w:t>»</w:t>
            </w:r>
            <w:r w:rsidRPr="006E7DB4">
              <w:rPr>
                <w:sz w:val="28"/>
                <w:szCs w:val="28"/>
              </w:rPr>
              <w:t xml:space="preserve"> (</w:t>
            </w:r>
            <w:hyperlink r:id="rId16" w:tgtFrame="_new" w:history="1">
              <w:r w:rsidRPr="006E7DB4">
                <w:rPr>
                  <w:rStyle w:val="ab"/>
                  <w:sz w:val="28"/>
                  <w:szCs w:val="28"/>
                </w:rPr>
                <w:t>https://ada.com/</w:t>
              </w:r>
            </w:hyperlink>
            <w:r w:rsidRPr="006E7DB4">
              <w:rPr>
                <w:sz w:val="28"/>
                <w:szCs w:val="28"/>
              </w:rPr>
              <w:t>)</w:t>
            </w:r>
            <w:r w:rsidR="00E73C66" w:rsidRPr="00E73C66">
              <w:rPr>
                <w:sz w:val="28"/>
                <w:szCs w:val="28"/>
              </w:rPr>
              <w:t xml:space="preserve"> [2]</w:t>
            </w:r>
            <w:r w:rsidRPr="006E7DB4">
              <w:rPr>
                <w:sz w:val="28"/>
                <w:szCs w:val="28"/>
              </w:rPr>
              <w:t xml:space="preserve">, який застосовує алгоритми штучного інтелекту для аналізу симптомів та надання рекомендацій щодо можливих діагнозів. </w:t>
            </w:r>
            <w:r w:rsidR="00C85A6C" w:rsidRPr="006E7DB4">
              <w:rPr>
                <w:sz w:val="28"/>
                <w:szCs w:val="28"/>
              </w:rPr>
              <w:t xml:space="preserve">Цей </w:t>
            </w:r>
            <w:r w:rsidR="00EB62B6">
              <w:rPr>
                <w:sz w:val="28"/>
                <w:szCs w:val="28"/>
              </w:rPr>
              <w:t xml:space="preserve"> </w:t>
            </w:r>
            <w:r w:rsidR="00C85A6C" w:rsidRPr="006E7DB4">
              <w:rPr>
                <w:sz w:val="28"/>
                <w:szCs w:val="28"/>
              </w:rPr>
              <w:t>сервіс</w:t>
            </w:r>
            <w:r w:rsidR="00EB62B6">
              <w:rPr>
                <w:sz w:val="28"/>
                <w:szCs w:val="28"/>
              </w:rPr>
              <w:t xml:space="preserve">  </w:t>
            </w:r>
            <w:r w:rsidR="00C85A6C" w:rsidRPr="006E7DB4">
              <w:rPr>
                <w:sz w:val="28"/>
                <w:szCs w:val="28"/>
              </w:rPr>
              <w:t xml:space="preserve"> використовує </w:t>
            </w:r>
            <w:r w:rsidR="00EB62B6">
              <w:rPr>
                <w:sz w:val="28"/>
                <w:szCs w:val="28"/>
              </w:rPr>
              <w:t xml:space="preserve">  </w:t>
            </w:r>
            <w:r w:rsidR="00C85A6C" w:rsidRPr="006E7DB4">
              <w:rPr>
                <w:sz w:val="28"/>
                <w:szCs w:val="28"/>
              </w:rPr>
              <w:t xml:space="preserve">передові </w:t>
            </w:r>
            <w:r w:rsidR="00EB62B6">
              <w:rPr>
                <w:sz w:val="28"/>
                <w:szCs w:val="28"/>
              </w:rPr>
              <w:t xml:space="preserve">  </w:t>
            </w:r>
            <w:r w:rsidR="00C85A6C" w:rsidRPr="006E7DB4">
              <w:rPr>
                <w:sz w:val="28"/>
                <w:szCs w:val="28"/>
              </w:rPr>
              <w:t>технології</w:t>
            </w:r>
          </w:p>
        </w:tc>
      </w:tr>
      <w:tr w:rsidR="003640B7" w14:paraId="4F04B33A" w14:textId="77777777" w:rsidTr="003640B7">
        <w:trPr>
          <w:trHeight w:val="244"/>
        </w:trPr>
        <w:tc>
          <w:tcPr>
            <w:tcW w:w="556" w:type="dxa"/>
            <w:tcBorders>
              <w:bottom w:val="single" w:sz="12" w:space="0" w:color="000000"/>
            </w:tcBorders>
          </w:tcPr>
          <w:p w14:paraId="642A4FA7" w14:textId="77777777" w:rsidR="003640B7" w:rsidRDefault="003640B7" w:rsidP="003640B7">
            <w:pPr>
              <w:pStyle w:val="TableParagraph"/>
              <w:rPr>
                <w:sz w:val="14"/>
              </w:rPr>
            </w:pPr>
          </w:p>
        </w:tc>
        <w:tc>
          <w:tcPr>
            <w:tcW w:w="527" w:type="dxa"/>
            <w:tcBorders>
              <w:bottom w:val="single" w:sz="12" w:space="0" w:color="000000"/>
            </w:tcBorders>
          </w:tcPr>
          <w:p w14:paraId="463EB3F3" w14:textId="77777777" w:rsidR="003640B7" w:rsidRDefault="003640B7" w:rsidP="003640B7">
            <w:pPr>
              <w:pStyle w:val="TableParagraph"/>
              <w:rPr>
                <w:sz w:val="14"/>
              </w:rPr>
            </w:pPr>
          </w:p>
        </w:tc>
        <w:tc>
          <w:tcPr>
            <w:tcW w:w="1174" w:type="dxa"/>
            <w:tcBorders>
              <w:bottom w:val="single" w:sz="12" w:space="0" w:color="000000"/>
            </w:tcBorders>
          </w:tcPr>
          <w:p w14:paraId="6E8A5BE6" w14:textId="77777777" w:rsidR="003640B7" w:rsidRDefault="003640B7" w:rsidP="003640B7">
            <w:pPr>
              <w:pStyle w:val="TableParagraph"/>
              <w:rPr>
                <w:sz w:val="14"/>
              </w:rPr>
            </w:pPr>
          </w:p>
        </w:tc>
        <w:tc>
          <w:tcPr>
            <w:tcW w:w="851" w:type="dxa"/>
            <w:tcBorders>
              <w:bottom w:val="single" w:sz="12" w:space="0" w:color="000000"/>
            </w:tcBorders>
          </w:tcPr>
          <w:p w14:paraId="4CF4729A" w14:textId="77777777" w:rsidR="003640B7" w:rsidRDefault="003640B7" w:rsidP="003640B7">
            <w:pPr>
              <w:pStyle w:val="TableParagraph"/>
              <w:rPr>
                <w:sz w:val="14"/>
              </w:rPr>
            </w:pPr>
          </w:p>
        </w:tc>
        <w:tc>
          <w:tcPr>
            <w:tcW w:w="567" w:type="dxa"/>
            <w:tcBorders>
              <w:bottom w:val="single" w:sz="12" w:space="0" w:color="000000"/>
              <w:right w:val="single" w:sz="18" w:space="0" w:color="000000"/>
            </w:tcBorders>
          </w:tcPr>
          <w:p w14:paraId="58DD5516" w14:textId="77777777" w:rsidR="003640B7" w:rsidRDefault="003640B7" w:rsidP="003640B7">
            <w:pPr>
              <w:pStyle w:val="TableParagraph"/>
              <w:rPr>
                <w:sz w:val="14"/>
              </w:rPr>
            </w:pPr>
          </w:p>
        </w:tc>
        <w:tc>
          <w:tcPr>
            <w:tcW w:w="6387" w:type="dxa"/>
            <w:vMerge w:val="restart"/>
            <w:tcBorders>
              <w:left w:val="single" w:sz="18" w:space="0" w:color="000000"/>
            </w:tcBorders>
          </w:tcPr>
          <w:p w14:paraId="3E161059" w14:textId="3DF2CCD4" w:rsidR="003640B7" w:rsidRDefault="003640B7" w:rsidP="003640B7">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6F7DFAA0" w14:textId="30EA42AE" w:rsidR="003640B7" w:rsidRDefault="003640B7" w:rsidP="003640B7">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3640B7" w14:paraId="4F88890B" w14:textId="77777777" w:rsidTr="003640B7">
        <w:trPr>
          <w:trHeight w:val="161"/>
        </w:trPr>
        <w:tc>
          <w:tcPr>
            <w:tcW w:w="556" w:type="dxa"/>
            <w:vMerge w:val="restart"/>
            <w:tcBorders>
              <w:top w:val="single" w:sz="12" w:space="0" w:color="000000"/>
            </w:tcBorders>
          </w:tcPr>
          <w:p w14:paraId="025C8F84" w14:textId="77777777" w:rsidR="003640B7" w:rsidRDefault="003640B7" w:rsidP="003640B7">
            <w:pPr>
              <w:pStyle w:val="TableParagraph"/>
              <w:rPr>
                <w:sz w:val="14"/>
              </w:rPr>
            </w:pPr>
          </w:p>
        </w:tc>
        <w:tc>
          <w:tcPr>
            <w:tcW w:w="527" w:type="dxa"/>
            <w:vMerge w:val="restart"/>
            <w:tcBorders>
              <w:top w:val="single" w:sz="12" w:space="0" w:color="000000"/>
            </w:tcBorders>
          </w:tcPr>
          <w:p w14:paraId="33FA6D75" w14:textId="77777777" w:rsidR="003640B7" w:rsidRDefault="003640B7" w:rsidP="003640B7">
            <w:pPr>
              <w:pStyle w:val="TableParagraph"/>
              <w:rPr>
                <w:sz w:val="14"/>
              </w:rPr>
            </w:pPr>
          </w:p>
        </w:tc>
        <w:tc>
          <w:tcPr>
            <w:tcW w:w="1174" w:type="dxa"/>
            <w:vMerge w:val="restart"/>
            <w:tcBorders>
              <w:top w:val="single" w:sz="12" w:space="0" w:color="000000"/>
            </w:tcBorders>
          </w:tcPr>
          <w:p w14:paraId="2945E551" w14:textId="77777777" w:rsidR="003640B7" w:rsidRDefault="003640B7" w:rsidP="003640B7">
            <w:pPr>
              <w:pStyle w:val="TableParagraph"/>
              <w:rPr>
                <w:sz w:val="14"/>
              </w:rPr>
            </w:pPr>
          </w:p>
        </w:tc>
        <w:tc>
          <w:tcPr>
            <w:tcW w:w="851" w:type="dxa"/>
            <w:vMerge w:val="restart"/>
            <w:tcBorders>
              <w:top w:val="single" w:sz="12" w:space="0" w:color="000000"/>
            </w:tcBorders>
          </w:tcPr>
          <w:p w14:paraId="797B2DAA" w14:textId="77777777" w:rsidR="003640B7" w:rsidRDefault="003640B7" w:rsidP="003640B7">
            <w:pPr>
              <w:pStyle w:val="TableParagraph"/>
              <w:rPr>
                <w:sz w:val="14"/>
              </w:rPr>
            </w:pPr>
          </w:p>
        </w:tc>
        <w:tc>
          <w:tcPr>
            <w:tcW w:w="567" w:type="dxa"/>
            <w:vMerge w:val="restart"/>
            <w:tcBorders>
              <w:top w:val="single" w:sz="12" w:space="0" w:color="000000"/>
              <w:right w:val="single" w:sz="18" w:space="0" w:color="000000"/>
            </w:tcBorders>
          </w:tcPr>
          <w:p w14:paraId="0593B96A" w14:textId="77777777" w:rsidR="003640B7" w:rsidRDefault="003640B7" w:rsidP="003640B7">
            <w:pPr>
              <w:pStyle w:val="TableParagraph"/>
              <w:rPr>
                <w:sz w:val="14"/>
              </w:rPr>
            </w:pPr>
          </w:p>
        </w:tc>
        <w:tc>
          <w:tcPr>
            <w:tcW w:w="6387" w:type="dxa"/>
            <w:vMerge/>
            <w:tcBorders>
              <w:top w:val="nil"/>
              <w:left w:val="single" w:sz="18" w:space="0" w:color="000000"/>
            </w:tcBorders>
          </w:tcPr>
          <w:p w14:paraId="0F3CC54B" w14:textId="77777777" w:rsidR="003640B7" w:rsidRDefault="003640B7" w:rsidP="003640B7">
            <w:pPr>
              <w:rPr>
                <w:sz w:val="2"/>
                <w:szCs w:val="2"/>
              </w:rPr>
            </w:pPr>
          </w:p>
        </w:tc>
        <w:tc>
          <w:tcPr>
            <w:tcW w:w="579" w:type="dxa"/>
            <w:vMerge/>
            <w:tcBorders>
              <w:top w:val="nil"/>
              <w:bottom w:val="single" w:sz="12" w:space="0" w:color="000000"/>
            </w:tcBorders>
          </w:tcPr>
          <w:p w14:paraId="2969810D" w14:textId="77777777" w:rsidR="003640B7" w:rsidRDefault="003640B7" w:rsidP="003640B7">
            <w:pPr>
              <w:rPr>
                <w:sz w:val="2"/>
                <w:szCs w:val="2"/>
              </w:rPr>
            </w:pPr>
          </w:p>
        </w:tc>
      </w:tr>
      <w:tr w:rsidR="003640B7" w14:paraId="57A43399" w14:textId="77777777" w:rsidTr="003640B7">
        <w:trPr>
          <w:trHeight w:val="23"/>
        </w:trPr>
        <w:tc>
          <w:tcPr>
            <w:tcW w:w="556" w:type="dxa"/>
            <w:vMerge/>
            <w:tcBorders>
              <w:top w:val="nil"/>
            </w:tcBorders>
          </w:tcPr>
          <w:p w14:paraId="43FE431D" w14:textId="77777777" w:rsidR="003640B7" w:rsidRDefault="003640B7" w:rsidP="003640B7">
            <w:pPr>
              <w:rPr>
                <w:sz w:val="2"/>
                <w:szCs w:val="2"/>
              </w:rPr>
            </w:pPr>
          </w:p>
        </w:tc>
        <w:tc>
          <w:tcPr>
            <w:tcW w:w="527" w:type="dxa"/>
            <w:vMerge/>
            <w:tcBorders>
              <w:top w:val="nil"/>
            </w:tcBorders>
          </w:tcPr>
          <w:p w14:paraId="0C617A64" w14:textId="77777777" w:rsidR="003640B7" w:rsidRDefault="003640B7" w:rsidP="003640B7">
            <w:pPr>
              <w:rPr>
                <w:sz w:val="2"/>
                <w:szCs w:val="2"/>
              </w:rPr>
            </w:pPr>
          </w:p>
        </w:tc>
        <w:tc>
          <w:tcPr>
            <w:tcW w:w="1174" w:type="dxa"/>
            <w:vMerge/>
            <w:tcBorders>
              <w:top w:val="nil"/>
            </w:tcBorders>
          </w:tcPr>
          <w:p w14:paraId="12A1136A" w14:textId="77777777" w:rsidR="003640B7" w:rsidRDefault="003640B7" w:rsidP="003640B7">
            <w:pPr>
              <w:rPr>
                <w:sz w:val="2"/>
                <w:szCs w:val="2"/>
              </w:rPr>
            </w:pPr>
          </w:p>
        </w:tc>
        <w:tc>
          <w:tcPr>
            <w:tcW w:w="851" w:type="dxa"/>
            <w:vMerge/>
            <w:tcBorders>
              <w:top w:val="nil"/>
            </w:tcBorders>
          </w:tcPr>
          <w:p w14:paraId="48728F1E" w14:textId="77777777" w:rsidR="003640B7" w:rsidRDefault="003640B7" w:rsidP="003640B7">
            <w:pPr>
              <w:rPr>
                <w:sz w:val="2"/>
                <w:szCs w:val="2"/>
              </w:rPr>
            </w:pPr>
          </w:p>
        </w:tc>
        <w:tc>
          <w:tcPr>
            <w:tcW w:w="567" w:type="dxa"/>
            <w:vMerge/>
            <w:tcBorders>
              <w:top w:val="nil"/>
              <w:right w:val="single" w:sz="18" w:space="0" w:color="000000"/>
            </w:tcBorders>
          </w:tcPr>
          <w:p w14:paraId="6DE941EB" w14:textId="77777777" w:rsidR="003640B7" w:rsidRDefault="003640B7" w:rsidP="003640B7">
            <w:pPr>
              <w:rPr>
                <w:sz w:val="2"/>
                <w:szCs w:val="2"/>
              </w:rPr>
            </w:pPr>
          </w:p>
        </w:tc>
        <w:tc>
          <w:tcPr>
            <w:tcW w:w="6387" w:type="dxa"/>
            <w:vMerge/>
            <w:tcBorders>
              <w:top w:val="nil"/>
              <w:left w:val="single" w:sz="18" w:space="0" w:color="000000"/>
            </w:tcBorders>
          </w:tcPr>
          <w:p w14:paraId="2892D447" w14:textId="77777777" w:rsidR="003640B7" w:rsidRDefault="003640B7" w:rsidP="003640B7">
            <w:pPr>
              <w:rPr>
                <w:sz w:val="2"/>
                <w:szCs w:val="2"/>
              </w:rPr>
            </w:pPr>
          </w:p>
        </w:tc>
        <w:tc>
          <w:tcPr>
            <w:tcW w:w="579" w:type="dxa"/>
            <w:vMerge w:val="restart"/>
            <w:tcBorders>
              <w:top w:val="single" w:sz="12" w:space="0" w:color="000000"/>
            </w:tcBorders>
          </w:tcPr>
          <w:p w14:paraId="23E65DAB" w14:textId="533C1BE9" w:rsidR="003640B7" w:rsidRDefault="00BC5AAD" w:rsidP="003640B7">
            <w:pPr>
              <w:pStyle w:val="TableParagraph"/>
              <w:spacing w:line="318" w:lineRule="exact"/>
              <w:ind w:left="9"/>
              <w:jc w:val="center"/>
              <w:rPr>
                <w:sz w:val="28"/>
              </w:rPr>
            </w:pPr>
            <w:r>
              <w:rPr>
                <w:sz w:val="24"/>
                <w:szCs w:val="24"/>
              </w:rPr>
              <w:t>5</w:t>
            </w:r>
          </w:p>
        </w:tc>
      </w:tr>
      <w:tr w:rsidR="003640B7" w14:paraId="3A930D10" w14:textId="77777777" w:rsidTr="003640B7">
        <w:trPr>
          <w:trHeight w:val="213"/>
        </w:trPr>
        <w:tc>
          <w:tcPr>
            <w:tcW w:w="556" w:type="dxa"/>
          </w:tcPr>
          <w:p w14:paraId="515C638D" w14:textId="4318977B" w:rsidR="003640B7" w:rsidRDefault="003640B7" w:rsidP="003640B7">
            <w:pPr>
              <w:pStyle w:val="TableParagraph"/>
              <w:spacing w:line="193" w:lineRule="exact"/>
              <w:ind w:left="92" w:right="-15"/>
              <w:rPr>
                <w:b/>
                <w:i/>
                <w:sz w:val="20"/>
              </w:rPr>
            </w:pPr>
            <w:r w:rsidRPr="003640B7">
              <w:rPr>
                <w:sz w:val="16"/>
                <w:szCs w:val="16"/>
              </w:rPr>
              <w:t>Змін.</w:t>
            </w:r>
          </w:p>
        </w:tc>
        <w:tc>
          <w:tcPr>
            <w:tcW w:w="527" w:type="dxa"/>
          </w:tcPr>
          <w:p w14:paraId="6063F26F" w14:textId="1992D65F" w:rsidR="003640B7" w:rsidRDefault="003640B7" w:rsidP="003640B7">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755880D6" w14:textId="1AD1882B" w:rsidR="003640B7" w:rsidRDefault="003640B7" w:rsidP="003640B7">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5F537CE3" w14:textId="04515D03" w:rsidR="003640B7" w:rsidRDefault="003640B7" w:rsidP="003640B7">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20EB0714" w14:textId="3A0FEB3F" w:rsidR="003640B7" w:rsidRDefault="003640B7" w:rsidP="003640B7">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737B5258" w14:textId="77777777" w:rsidR="003640B7" w:rsidRDefault="003640B7" w:rsidP="003640B7">
            <w:pPr>
              <w:rPr>
                <w:sz w:val="2"/>
                <w:szCs w:val="2"/>
              </w:rPr>
            </w:pPr>
          </w:p>
        </w:tc>
        <w:tc>
          <w:tcPr>
            <w:tcW w:w="579" w:type="dxa"/>
            <w:vMerge/>
            <w:tcBorders>
              <w:top w:val="nil"/>
            </w:tcBorders>
          </w:tcPr>
          <w:p w14:paraId="5D12F021" w14:textId="77777777" w:rsidR="003640B7" w:rsidRDefault="003640B7" w:rsidP="003640B7">
            <w:pPr>
              <w:rPr>
                <w:sz w:val="2"/>
                <w:szCs w:val="2"/>
              </w:rPr>
            </w:pPr>
          </w:p>
        </w:tc>
      </w:tr>
    </w:tbl>
    <w:p w14:paraId="3668E7F2"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464A5D8D" w14:textId="77777777" w:rsidTr="00EE1006">
        <w:trPr>
          <w:trHeight w:val="14819"/>
        </w:trPr>
        <w:tc>
          <w:tcPr>
            <w:tcW w:w="10641" w:type="dxa"/>
            <w:gridSpan w:val="7"/>
          </w:tcPr>
          <w:p w14:paraId="14B3296A" w14:textId="0E7AB5D7" w:rsidR="00E04B51" w:rsidRPr="00F128BE" w:rsidRDefault="00C85A6C" w:rsidP="00C85A6C">
            <w:pPr>
              <w:pStyle w:val="whitespace-pre-wrap"/>
              <w:spacing w:before="0" w:beforeAutospacing="0" w:after="0" w:afterAutospacing="0" w:line="360" w:lineRule="auto"/>
              <w:ind w:left="671" w:right="558"/>
              <w:jc w:val="both"/>
              <w:rPr>
                <w:sz w:val="28"/>
                <w:szCs w:val="28"/>
              </w:rPr>
            </w:pPr>
            <w:r w:rsidRPr="006E7DB4">
              <w:rPr>
                <w:sz w:val="28"/>
                <w:szCs w:val="28"/>
              </w:rPr>
              <w:lastRenderedPageBreak/>
              <w:t xml:space="preserve">машинного навчання, що дозволяє надавати більш точні та персоналізовані результати. </w:t>
            </w:r>
            <w:proofErr w:type="spellStart"/>
            <w:r w:rsidRPr="006E7DB4">
              <w:rPr>
                <w:sz w:val="28"/>
                <w:szCs w:val="28"/>
              </w:rPr>
              <w:t>Ada</w:t>
            </w:r>
            <w:proofErr w:type="spellEnd"/>
            <w:r w:rsidRPr="006E7DB4">
              <w:rPr>
                <w:sz w:val="28"/>
                <w:szCs w:val="28"/>
              </w:rPr>
              <w:t xml:space="preserve"> має інтуїтивний інтерфейс і доступний як </w:t>
            </w:r>
            <w:proofErr w:type="spellStart"/>
            <w:r w:rsidRPr="006E7DB4">
              <w:rPr>
                <w:sz w:val="28"/>
                <w:szCs w:val="28"/>
              </w:rPr>
              <w:t>вебсайт</w:t>
            </w:r>
            <w:proofErr w:type="spellEnd"/>
            <w:r w:rsidRPr="006E7DB4">
              <w:rPr>
                <w:sz w:val="28"/>
                <w:szCs w:val="28"/>
              </w:rPr>
              <w:t xml:space="preserve"> та мобільний додаток, що робить його зручним </w:t>
            </w:r>
            <w:r w:rsidR="00E73C66">
              <w:rPr>
                <w:sz w:val="28"/>
                <w:szCs w:val="28"/>
              </w:rPr>
              <w:t>у</w:t>
            </w:r>
            <w:r w:rsidRPr="006E7DB4">
              <w:rPr>
                <w:sz w:val="28"/>
                <w:szCs w:val="28"/>
              </w:rPr>
              <w:t xml:space="preserve"> використанн</w:t>
            </w:r>
            <w:r w:rsidR="00E73C66">
              <w:rPr>
                <w:sz w:val="28"/>
                <w:szCs w:val="28"/>
              </w:rPr>
              <w:t>і</w:t>
            </w:r>
            <w:r w:rsidRPr="006E7DB4">
              <w:rPr>
                <w:sz w:val="28"/>
                <w:szCs w:val="28"/>
              </w:rPr>
              <w:t xml:space="preserve"> на різних пристроях.</w:t>
            </w:r>
          </w:p>
          <w:p w14:paraId="5DABB39D" w14:textId="3A230CFF" w:rsidR="00C85A6C" w:rsidRPr="006E7DB4" w:rsidRDefault="00C85A6C" w:rsidP="00C85A6C">
            <w:pPr>
              <w:pStyle w:val="TableParagraph"/>
              <w:spacing w:line="360" w:lineRule="auto"/>
              <w:ind w:left="671" w:right="558" w:firstLine="709"/>
              <w:jc w:val="both"/>
              <w:rPr>
                <w:sz w:val="28"/>
                <w:szCs w:val="28"/>
              </w:rPr>
            </w:pPr>
            <w:r w:rsidRPr="006E7DB4">
              <w:rPr>
                <w:sz w:val="28"/>
                <w:szCs w:val="28"/>
              </w:rPr>
              <w:t xml:space="preserve">Однак, </w:t>
            </w:r>
            <w:r>
              <w:rPr>
                <w:sz w:val="28"/>
                <w:szCs w:val="28"/>
              </w:rPr>
              <w:t xml:space="preserve">він </w:t>
            </w:r>
            <w:r w:rsidRPr="006E7DB4">
              <w:rPr>
                <w:sz w:val="28"/>
                <w:szCs w:val="28"/>
              </w:rPr>
              <w:t>має низку обмежень, зокрема, цей сервіс платни</w:t>
            </w:r>
            <w:r w:rsidR="00E73C66">
              <w:rPr>
                <w:sz w:val="28"/>
                <w:szCs w:val="28"/>
              </w:rPr>
              <w:t>й. А відтак</w:t>
            </w:r>
            <w:r w:rsidRPr="006E7DB4">
              <w:rPr>
                <w:sz w:val="28"/>
                <w:szCs w:val="28"/>
              </w:rPr>
              <w:t xml:space="preserve"> не доступний для широкого кола користувачів. </w:t>
            </w:r>
            <w:r>
              <w:rPr>
                <w:sz w:val="28"/>
                <w:szCs w:val="28"/>
              </w:rPr>
              <w:t xml:space="preserve">Також, </w:t>
            </w:r>
            <w:r w:rsidR="00E73C66">
              <w:rPr>
                <w:sz w:val="28"/>
                <w:szCs w:val="28"/>
              </w:rPr>
              <w:t>виникають</w:t>
            </w:r>
            <w:r w:rsidRPr="006E7DB4">
              <w:rPr>
                <w:sz w:val="28"/>
                <w:szCs w:val="28"/>
              </w:rPr>
              <w:t xml:space="preserve"> </w:t>
            </w:r>
            <w:r w:rsidR="00E73C66">
              <w:rPr>
                <w:sz w:val="28"/>
                <w:szCs w:val="28"/>
              </w:rPr>
              <w:t>за</w:t>
            </w:r>
            <w:r w:rsidRPr="006E7DB4">
              <w:rPr>
                <w:sz w:val="28"/>
                <w:szCs w:val="28"/>
              </w:rPr>
              <w:t>питання щодо захисту персональних даних користувачів, що може викликати сумніви щодо безпеки медичної інформації</w:t>
            </w:r>
            <w:r>
              <w:rPr>
                <w:sz w:val="28"/>
                <w:szCs w:val="28"/>
              </w:rPr>
              <w:t xml:space="preserve">, </w:t>
            </w:r>
            <w:r w:rsidR="00E73C66">
              <w:rPr>
                <w:sz w:val="28"/>
                <w:szCs w:val="28"/>
              </w:rPr>
              <w:t>о</w:t>
            </w:r>
            <w:r w:rsidR="00EB0C41">
              <w:rPr>
                <w:sz w:val="28"/>
                <w:szCs w:val="28"/>
              </w:rPr>
              <w:t>с</w:t>
            </w:r>
            <w:r w:rsidR="00E73C66">
              <w:rPr>
                <w:sz w:val="28"/>
                <w:szCs w:val="28"/>
              </w:rPr>
              <w:t>кільки</w:t>
            </w:r>
            <w:r>
              <w:rPr>
                <w:sz w:val="28"/>
                <w:szCs w:val="28"/>
              </w:rPr>
              <w:t xml:space="preserve"> в процесі користування </w:t>
            </w:r>
            <w:proofErr w:type="spellStart"/>
            <w:r>
              <w:rPr>
                <w:sz w:val="28"/>
                <w:szCs w:val="28"/>
              </w:rPr>
              <w:t>вебсервісом</w:t>
            </w:r>
            <w:proofErr w:type="spellEnd"/>
            <w:r>
              <w:rPr>
                <w:sz w:val="28"/>
                <w:szCs w:val="28"/>
              </w:rPr>
              <w:t xml:space="preserve"> користувач може надати особисту інформацію, що являє собою лікарську таємницю</w:t>
            </w:r>
            <w:r w:rsidRPr="006E7DB4">
              <w:rPr>
                <w:sz w:val="28"/>
                <w:szCs w:val="28"/>
              </w:rPr>
              <w:t xml:space="preserve">. </w:t>
            </w:r>
          </w:p>
          <w:p w14:paraId="5F277257" w14:textId="06B594EA" w:rsidR="00C85A6C" w:rsidRDefault="00E73C66" w:rsidP="00C85A6C">
            <w:pPr>
              <w:pStyle w:val="whitespace-pre-wrap"/>
              <w:spacing w:before="0" w:beforeAutospacing="0" w:after="0" w:afterAutospacing="0" w:line="360" w:lineRule="auto"/>
              <w:ind w:left="671" w:right="558" w:firstLine="709"/>
              <w:jc w:val="both"/>
              <w:rPr>
                <w:sz w:val="28"/>
                <w:szCs w:val="28"/>
              </w:rPr>
            </w:pPr>
            <w:r w:rsidRPr="004E77E4">
              <w:rPr>
                <w:color w:val="000000"/>
                <w:sz w:val="28"/>
                <w:szCs w:val="28"/>
              </w:rPr>
              <w:t>Крім того, існують мобільні додатки, т</w:t>
            </w:r>
            <w:r>
              <w:rPr>
                <w:color w:val="000000"/>
                <w:sz w:val="28"/>
                <w:szCs w:val="28"/>
              </w:rPr>
              <w:t>акі як «</w:t>
            </w:r>
            <w:proofErr w:type="spellStart"/>
            <w:r>
              <w:rPr>
                <w:color w:val="000000"/>
                <w:sz w:val="28"/>
                <w:szCs w:val="28"/>
              </w:rPr>
              <w:t>Symptom</w:t>
            </w:r>
            <w:proofErr w:type="spellEnd"/>
            <w:r>
              <w:rPr>
                <w:color w:val="000000"/>
                <w:sz w:val="28"/>
                <w:szCs w:val="28"/>
              </w:rPr>
              <w:t xml:space="preserve"> </w:t>
            </w:r>
            <w:proofErr w:type="spellStart"/>
            <w:r>
              <w:rPr>
                <w:color w:val="000000"/>
                <w:sz w:val="28"/>
                <w:szCs w:val="28"/>
              </w:rPr>
              <w:t>Checker</w:t>
            </w:r>
            <w:proofErr w:type="spellEnd"/>
            <w:r>
              <w:rPr>
                <w:color w:val="000000"/>
                <w:sz w:val="28"/>
                <w:szCs w:val="28"/>
              </w:rPr>
              <w:t>» від «</w:t>
            </w:r>
            <w:proofErr w:type="spellStart"/>
            <w:r>
              <w:rPr>
                <w:color w:val="000000"/>
                <w:sz w:val="28"/>
                <w:szCs w:val="28"/>
              </w:rPr>
              <w:t>Symcat</w:t>
            </w:r>
            <w:proofErr w:type="spellEnd"/>
            <w:r>
              <w:rPr>
                <w:color w:val="000000"/>
                <w:sz w:val="28"/>
                <w:szCs w:val="28"/>
              </w:rPr>
              <w:t>»</w:t>
            </w:r>
            <w:r w:rsidRPr="004E77E4">
              <w:rPr>
                <w:color w:val="000000"/>
                <w:sz w:val="28"/>
                <w:szCs w:val="28"/>
              </w:rPr>
              <w:t xml:space="preserve"> (</w:t>
            </w:r>
            <w:hyperlink r:id="rId17" w:history="1">
              <w:r w:rsidRPr="004E77E4">
                <w:rPr>
                  <w:rStyle w:val="ab"/>
                  <w:sz w:val="28"/>
                  <w:szCs w:val="28"/>
                </w:rPr>
                <w:t>https://www.symcat.com/apps/symptom-checker</w:t>
              </w:r>
            </w:hyperlink>
            <w:r w:rsidRPr="004E77E4">
              <w:rPr>
                <w:color w:val="000000"/>
                <w:sz w:val="28"/>
                <w:szCs w:val="28"/>
              </w:rPr>
              <w:t>)</w:t>
            </w:r>
            <w:r w:rsidR="00E77802" w:rsidRPr="00E77802">
              <w:rPr>
                <w:color w:val="000000"/>
                <w:sz w:val="28"/>
                <w:szCs w:val="28"/>
              </w:rPr>
              <w:t xml:space="preserve"> [3]</w:t>
            </w:r>
            <w:r w:rsidRPr="004E77E4">
              <w:rPr>
                <w:color w:val="000000"/>
                <w:sz w:val="28"/>
                <w:szCs w:val="28"/>
              </w:rPr>
              <w:t xml:space="preserve">, які також намагаються надавати користувачам інформацію про можливі причини їхніх симптомів. Проте ці додатки зазвичай мають обмежену функціональність </w:t>
            </w:r>
            <w:r>
              <w:rPr>
                <w:color w:val="000000"/>
                <w:sz w:val="28"/>
                <w:szCs w:val="28"/>
              </w:rPr>
              <w:t>і</w:t>
            </w:r>
            <w:r w:rsidRPr="004E77E4">
              <w:rPr>
                <w:color w:val="000000"/>
                <w:sz w:val="28"/>
                <w:szCs w:val="28"/>
              </w:rPr>
              <w:t xml:space="preserve"> базуються на відносно невеликих наборах даних.</w:t>
            </w:r>
            <w:r w:rsidR="00C85A6C" w:rsidRPr="00CC543B">
              <w:rPr>
                <w:sz w:val="28"/>
                <w:szCs w:val="28"/>
              </w:rPr>
              <w:t xml:space="preserve"> Вони часто пропонують простий і зрозумілий інтерфейс, що дозволяє швидко вводити симптоми і отримувати результати. </w:t>
            </w:r>
            <w:r w:rsidR="00E77802">
              <w:rPr>
                <w:sz w:val="28"/>
                <w:szCs w:val="28"/>
              </w:rPr>
              <w:t>Утім</w:t>
            </w:r>
            <w:r w:rsidR="00C85A6C" w:rsidRPr="00CC543B">
              <w:rPr>
                <w:sz w:val="28"/>
                <w:szCs w:val="28"/>
              </w:rPr>
              <w:t>, точність діагностики може бути недостатньою через стандартні алгоритми, які не враховують індивідуальні особливості користувачів. Крім того, існують питання щодо захисту персональних даних і конфіденційності інформації, що може вплинути на довіру до таких сервісів.</w:t>
            </w:r>
          </w:p>
          <w:p w14:paraId="2AF0E8DF" w14:textId="34608B0F" w:rsidR="00D559CB" w:rsidRDefault="00E04B51" w:rsidP="00D559CB">
            <w:pPr>
              <w:pStyle w:val="TableParagraph"/>
              <w:spacing w:line="360" w:lineRule="auto"/>
              <w:ind w:left="753" w:right="556" w:firstLine="709"/>
              <w:jc w:val="both"/>
              <w:rPr>
                <w:sz w:val="28"/>
                <w:szCs w:val="28"/>
              </w:rPr>
            </w:pPr>
            <w:r w:rsidRPr="00F128BE">
              <w:rPr>
                <w:sz w:val="28"/>
                <w:szCs w:val="28"/>
              </w:rPr>
              <w:t xml:space="preserve">Метою даного дипломного </w:t>
            </w:r>
            <w:proofErr w:type="spellStart"/>
            <w:r w:rsidRPr="00F128BE">
              <w:rPr>
                <w:sz w:val="28"/>
                <w:szCs w:val="28"/>
              </w:rPr>
              <w:t>проєкту</w:t>
            </w:r>
            <w:proofErr w:type="spellEnd"/>
            <w:r w:rsidRPr="00F128BE">
              <w:rPr>
                <w:sz w:val="28"/>
                <w:szCs w:val="28"/>
              </w:rPr>
              <w:t xml:space="preserve"> є створення системи автоматичної діагностики проблем зі здоров</w:t>
            </w:r>
            <w:r w:rsidR="00EB0C41">
              <w:rPr>
                <w:sz w:val="28"/>
                <w:szCs w:val="28"/>
              </w:rPr>
              <w:t>’</w:t>
            </w:r>
            <w:r w:rsidRPr="00F128BE">
              <w:rPr>
                <w:sz w:val="28"/>
                <w:szCs w:val="28"/>
              </w:rPr>
              <w:t xml:space="preserve">ям, </w:t>
            </w:r>
            <w:r w:rsidR="00E77802">
              <w:rPr>
                <w:sz w:val="28"/>
                <w:szCs w:val="28"/>
              </w:rPr>
              <w:t>що</w:t>
            </w:r>
            <w:r w:rsidRPr="00F128BE">
              <w:rPr>
                <w:sz w:val="28"/>
                <w:szCs w:val="28"/>
              </w:rPr>
              <w:t xml:space="preserve"> базувати</w:t>
            </w:r>
            <w:r w:rsidR="00E77802">
              <w:rPr>
                <w:sz w:val="28"/>
                <w:szCs w:val="28"/>
              </w:rPr>
              <w:t>меть</w:t>
            </w:r>
            <w:r w:rsidRPr="00F128BE">
              <w:rPr>
                <w:sz w:val="28"/>
                <w:szCs w:val="28"/>
              </w:rPr>
              <w:t xml:space="preserve">ся на введених даних до </w:t>
            </w:r>
            <w:r w:rsidR="00D559CB" w:rsidRPr="00F128BE">
              <w:rPr>
                <w:sz w:val="28"/>
                <w:szCs w:val="28"/>
              </w:rPr>
              <w:t>програми, які будуть виводитися на основі вибраних користувачем симптомів.</w:t>
            </w:r>
            <w:r w:rsidR="00E77802" w:rsidRPr="00E77802">
              <w:rPr>
                <w:sz w:val="28"/>
                <w:szCs w:val="28"/>
                <w:lang w:val="ru-RU"/>
              </w:rPr>
              <w:t xml:space="preserve"> </w:t>
            </w:r>
            <w:r w:rsidR="00D559CB" w:rsidRPr="00F128BE">
              <w:rPr>
                <w:sz w:val="28"/>
                <w:szCs w:val="28"/>
              </w:rPr>
              <w:t>Ця система має на меті надавати користувачам точні та своєчасні рекомендації щодо можливих діагнозів на основі введених симптомів, а також забезпечувати зручний та інтуїтивно зрозумілий інтерфейс для взаємодії з користувачами.</w:t>
            </w:r>
          </w:p>
          <w:p w14:paraId="3848815A" w14:textId="3EC99B09" w:rsidR="00E04B51" w:rsidRPr="00F128BE" w:rsidRDefault="00D559CB" w:rsidP="00E04B51">
            <w:pPr>
              <w:pStyle w:val="whitespace-pre-wrap"/>
              <w:spacing w:before="0" w:beforeAutospacing="0" w:after="0" w:afterAutospacing="0" w:line="360" w:lineRule="auto"/>
              <w:ind w:left="671" w:right="558" w:firstLine="709"/>
              <w:jc w:val="both"/>
              <w:rPr>
                <w:sz w:val="28"/>
                <w:szCs w:val="28"/>
              </w:rPr>
            </w:pPr>
            <w:r w:rsidRPr="00F128BE">
              <w:rPr>
                <w:sz w:val="28"/>
                <w:szCs w:val="28"/>
              </w:rPr>
              <w:t xml:space="preserve">Важливим аспектом </w:t>
            </w:r>
            <w:proofErr w:type="spellStart"/>
            <w:r w:rsidRPr="00F128BE">
              <w:rPr>
                <w:sz w:val="28"/>
                <w:szCs w:val="28"/>
              </w:rPr>
              <w:t>проєкту</w:t>
            </w:r>
            <w:proofErr w:type="spellEnd"/>
            <w:r w:rsidRPr="00F128BE">
              <w:rPr>
                <w:sz w:val="28"/>
                <w:szCs w:val="28"/>
              </w:rPr>
              <w:t xml:space="preserve"> буде створення зручного та інтуїтивно зрозумілого </w:t>
            </w:r>
            <w:proofErr w:type="spellStart"/>
            <w:r w:rsidRPr="00F128BE">
              <w:rPr>
                <w:sz w:val="28"/>
                <w:szCs w:val="28"/>
              </w:rPr>
              <w:t>вебінтерфейсу</w:t>
            </w:r>
            <w:proofErr w:type="spellEnd"/>
            <w:r w:rsidRPr="00F128BE">
              <w:rPr>
                <w:sz w:val="28"/>
                <w:szCs w:val="28"/>
              </w:rPr>
              <w:t>, який дозволить користувачам легко вводити свої симптоми та отримувати відповідні рекомендації.</w:t>
            </w:r>
          </w:p>
          <w:p w14:paraId="282248AA" w14:textId="72C282F4" w:rsidR="00C512C9" w:rsidRPr="00C85A6C" w:rsidRDefault="00C512C9" w:rsidP="00C85A6C">
            <w:pPr>
              <w:pStyle w:val="whitespace-pre-wrap"/>
              <w:spacing w:before="0" w:beforeAutospacing="0" w:after="0" w:afterAutospacing="0" w:line="360" w:lineRule="auto"/>
              <w:ind w:left="671" w:right="558" w:firstLine="709"/>
              <w:jc w:val="both"/>
              <w:rPr>
                <w:sz w:val="28"/>
                <w:szCs w:val="28"/>
              </w:rPr>
            </w:pPr>
          </w:p>
        </w:tc>
      </w:tr>
      <w:tr w:rsidR="003640B7" w14:paraId="57797A16" w14:textId="77777777" w:rsidTr="00AC62EC">
        <w:trPr>
          <w:trHeight w:val="244"/>
        </w:trPr>
        <w:tc>
          <w:tcPr>
            <w:tcW w:w="556" w:type="dxa"/>
            <w:tcBorders>
              <w:bottom w:val="single" w:sz="12" w:space="0" w:color="000000"/>
            </w:tcBorders>
          </w:tcPr>
          <w:p w14:paraId="2DF3C21D" w14:textId="77777777" w:rsidR="003640B7" w:rsidRDefault="003640B7" w:rsidP="003640B7">
            <w:pPr>
              <w:pStyle w:val="TableParagraph"/>
              <w:rPr>
                <w:sz w:val="14"/>
              </w:rPr>
            </w:pPr>
          </w:p>
        </w:tc>
        <w:tc>
          <w:tcPr>
            <w:tcW w:w="527" w:type="dxa"/>
            <w:tcBorders>
              <w:bottom w:val="single" w:sz="12" w:space="0" w:color="000000"/>
            </w:tcBorders>
          </w:tcPr>
          <w:p w14:paraId="7B6AAED8" w14:textId="77777777" w:rsidR="003640B7" w:rsidRDefault="003640B7" w:rsidP="003640B7">
            <w:pPr>
              <w:pStyle w:val="TableParagraph"/>
              <w:rPr>
                <w:sz w:val="14"/>
              </w:rPr>
            </w:pPr>
          </w:p>
        </w:tc>
        <w:tc>
          <w:tcPr>
            <w:tcW w:w="1174" w:type="dxa"/>
            <w:tcBorders>
              <w:bottom w:val="single" w:sz="12" w:space="0" w:color="000000"/>
            </w:tcBorders>
          </w:tcPr>
          <w:p w14:paraId="46C28C47" w14:textId="77777777" w:rsidR="003640B7" w:rsidRDefault="003640B7" w:rsidP="003640B7">
            <w:pPr>
              <w:pStyle w:val="TableParagraph"/>
              <w:rPr>
                <w:sz w:val="14"/>
              </w:rPr>
            </w:pPr>
          </w:p>
        </w:tc>
        <w:tc>
          <w:tcPr>
            <w:tcW w:w="851" w:type="dxa"/>
            <w:tcBorders>
              <w:bottom w:val="single" w:sz="12" w:space="0" w:color="000000"/>
            </w:tcBorders>
          </w:tcPr>
          <w:p w14:paraId="308C6AB8" w14:textId="77777777" w:rsidR="003640B7" w:rsidRDefault="003640B7" w:rsidP="003640B7">
            <w:pPr>
              <w:pStyle w:val="TableParagraph"/>
              <w:rPr>
                <w:sz w:val="14"/>
              </w:rPr>
            </w:pPr>
          </w:p>
        </w:tc>
        <w:tc>
          <w:tcPr>
            <w:tcW w:w="567" w:type="dxa"/>
            <w:tcBorders>
              <w:bottom w:val="single" w:sz="12" w:space="0" w:color="000000"/>
              <w:right w:val="single" w:sz="18" w:space="0" w:color="000000"/>
            </w:tcBorders>
          </w:tcPr>
          <w:p w14:paraId="15E6D00A" w14:textId="77777777" w:rsidR="003640B7" w:rsidRDefault="003640B7" w:rsidP="003640B7">
            <w:pPr>
              <w:pStyle w:val="TableParagraph"/>
              <w:rPr>
                <w:sz w:val="14"/>
              </w:rPr>
            </w:pPr>
          </w:p>
        </w:tc>
        <w:tc>
          <w:tcPr>
            <w:tcW w:w="6387" w:type="dxa"/>
            <w:vMerge w:val="restart"/>
            <w:tcBorders>
              <w:left w:val="single" w:sz="18" w:space="0" w:color="000000"/>
            </w:tcBorders>
          </w:tcPr>
          <w:p w14:paraId="52C7D624" w14:textId="10A83484" w:rsidR="003640B7" w:rsidRDefault="003640B7" w:rsidP="003640B7">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576EF9FE" w14:textId="590AD4D4" w:rsidR="003640B7" w:rsidRDefault="003640B7" w:rsidP="003640B7">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3640B7" w14:paraId="305834E2" w14:textId="77777777" w:rsidTr="00AC62EC">
        <w:trPr>
          <w:trHeight w:val="161"/>
        </w:trPr>
        <w:tc>
          <w:tcPr>
            <w:tcW w:w="556" w:type="dxa"/>
            <w:vMerge w:val="restart"/>
            <w:tcBorders>
              <w:top w:val="single" w:sz="12" w:space="0" w:color="000000"/>
            </w:tcBorders>
          </w:tcPr>
          <w:p w14:paraId="6A4D7EA6" w14:textId="77777777" w:rsidR="003640B7" w:rsidRDefault="003640B7" w:rsidP="003640B7">
            <w:pPr>
              <w:pStyle w:val="TableParagraph"/>
              <w:rPr>
                <w:sz w:val="14"/>
              </w:rPr>
            </w:pPr>
          </w:p>
        </w:tc>
        <w:tc>
          <w:tcPr>
            <w:tcW w:w="527" w:type="dxa"/>
            <w:vMerge w:val="restart"/>
            <w:tcBorders>
              <w:top w:val="single" w:sz="12" w:space="0" w:color="000000"/>
            </w:tcBorders>
          </w:tcPr>
          <w:p w14:paraId="3A008C48" w14:textId="77777777" w:rsidR="003640B7" w:rsidRDefault="003640B7" w:rsidP="003640B7">
            <w:pPr>
              <w:pStyle w:val="TableParagraph"/>
              <w:rPr>
                <w:sz w:val="14"/>
              </w:rPr>
            </w:pPr>
          </w:p>
        </w:tc>
        <w:tc>
          <w:tcPr>
            <w:tcW w:w="1174" w:type="dxa"/>
            <w:vMerge w:val="restart"/>
            <w:tcBorders>
              <w:top w:val="single" w:sz="12" w:space="0" w:color="000000"/>
            </w:tcBorders>
          </w:tcPr>
          <w:p w14:paraId="4212882A" w14:textId="77777777" w:rsidR="003640B7" w:rsidRDefault="003640B7" w:rsidP="003640B7">
            <w:pPr>
              <w:pStyle w:val="TableParagraph"/>
              <w:rPr>
                <w:sz w:val="14"/>
              </w:rPr>
            </w:pPr>
          </w:p>
        </w:tc>
        <w:tc>
          <w:tcPr>
            <w:tcW w:w="851" w:type="dxa"/>
            <w:vMerge w:val="restart"/>
            <w:tcBorders>
              <w:top w:val="single" w:sz="12" w:space="0" w:color="000000"/>
            </w:tcBorders>
          </w:tcPr>
          <w:p w14:paraId="5BFE7D36" w14:textId="77777777" w:rsidR="003640B7" w:rsidRDefault="003640B7" w:rsidP="003640B7">
            <w:pPr>
              <w:pStyle w:val="TableParagraph"/>
              <w:rPr>
                <w:sz w:val="14"/>
              </w:rPr>
            </w:pPr>
          </w:p>
        </w:tc>
        <w:tc>
          <w:tcPr>
            <w:tcW w:w="567" w:type="dxa"/>
            <w:vMerge w:val="restart"/>
            <w:tcBorders>
              <w:top w:val="single" w:sz="12" w:space="0" w:color="000000"/>
              <w:right w:val="single" w:sz="18" w:space="0" w:color="000000"/>
            </w:tcBorders>
          </w:tcPr>
          <w:p w14:paraId="4D16652C" w14:textId="77777777" w:rsidR="003640B7" w:rsidRDefault="003640B7" w:rsidP="003640B7">
            <w:pPr>
              <w:pStyle w:val="TableParagraph"/>
              <w:rPr>
                <w:sz w:val="14"/>
              </w:rPr>
            </w:pPr>
          </w:p>
        </w:tc>
        <w:tc>
          <w:tcPr>
            <w:tcW w:w="6387" w:type="dxa"/>
            <w:vMerge/>
            <w:tcBorders>
              <w:top w:val="nil"/>
              <w:left w:val="single" w:sz="18" w:space="0" w:color="000000"/>
            </w:tcBorders>
          </w:tcPr>
          <w:p w14:paraId="6F3419AE" w14:textId="77777777" w:rsidR="003640B7" w:rsidRDefault="003640B7" w:rsidP="003640B7">
            <w:pPr>
              <w:rPr>
                <w:sz w:val="2"/>
                <w:szCs w:val="2"/>
              </w:rPr>
            </w:pPr>
          </w:p>
        </w:tc>
        <w:tc>
          <w:tcPr>
            <w:tcW w:w="579" w:type="dxa"/>
            <w:vMerge/>
            <w:tcBorders>
              <w:top w:val="nil"/>
              <w:bottom w:val="single" w:sz="12" w:space="0" w:color="000000"/>
            </w:tcBorders>
          </w:tcPr>
          <w:p w14:paraId="3CCA1A1A" w14:textId="77777777" w:rsidR="003640B7" w:rsidRDefault="003640B7" w:rsidP="003640B7">
            <w:pPr>
              <w:rPr>
                <w:sz w:val="2"/>
                <w:szCs w:val="2"/>
              </w:rPr>
            </w:pPr>
          </w:p>
        </w:tc>
      </w:tr>
      <w:tr w:rsidR="003640B7" w14:paraId="26732549" w14:textId="77777777" w:rsidTr="00AC62EC">
        <w:trPr>
          <w:trHeight w:val="23"/>
        </w:trPr>
        <w:tc>
          <w:tcPr>
            <w:tcW w:w="556" w:type="dxa"/>
            <w:vMerge/>
            <w:tcBorders>
              <w:top w:val="nil"/>
            </w:tcBorders>
          </w:tcPr>
          <w:p w14:paraId="42F188FC" w14:textId="77777777" w:rsidR="003640B7" w:rsidRDefault="003640B7" w:rsidP="003640B7">
            <w:pPr>
              <w:rPr>
                <w:sz w:val="2"/>
                <w:szCs w:val="2"/>
              </w:rPr>
            </w:pPr>
          </w:p>
        </w:tc>
        <w:tc>
          <w:tcPr>
            <w:tcW w:w="527" w:type="dxa"/>
            <w:vMerge/>
            <w:tcBorders>
              <w:top w:val="nil"/>
            </w:tcBorders>
          </w:tcPr>
          <w:p w14:paraId="4720FEF1" w14:textId="77777777" w:rsidR="003640B7" w:rsidRDefault="003640B7" w:rsidP="003640B7">
            <w:pPr>
              <w:rPr>
                <w:sz w:val="2"/>
                <w:szCs w:val="2"/>
              </w:rPr>
            </w:pPr>
          </w:p>
        </w:tc>
        <w:tc>
          <w:tcPr>
            <w:tcW w:w="1174" w:type="dxa"/>
            <w:vMerge/>
            <w:tcBorders>
              <w:top w:val="nil"/>
            </w:tcBorders>
          </w:tcPr>
          <w:p w14:paraId="57E143C2" w14:textId="77777777" w:rsidR="003640B7" w:rsidRDefault="003640B7" w:rsidP="003640B7">
            <w:pPr>
              <w:rPr>
                <w:sz w:val="2"/>
                <w:szCs w:val="2"/>
              </w:rPr>
            </w:pPr>
          </w:p>
        </w:tc>
        <w:tc>
          <w:tcPr>
            <w:tcW w:w="851" w:type="dxa"/>
            <w:vMerge/>
            <w:tcBorders>
              <w:top w:val="nil"/>
            </w:tcBorders>
          </w:tcPr>
          <w:p w14:paraId="77F14C01" w14:textId="77777777" w:rsidR="003640B7" w:rsidRDefault="003640B7" w:rsidP="003640B7">
            <w:pPr>
              <w:rPr>
                <w:sz w:val="2"/>
                <w:szCs w:val="2"/>
              </w:rPr>
            </w:pPr>
          </w:p>
        </w:tc>
        <w:tc>
          <w:tcPr>
            <w:tcW w:w="567" w:type="dxa"/>
            <w:vMerge/>
            <w:tcBorders>
              <w:top w:val="nil"/>
              <w:right w:val="single" w:sz="18" w:space="0" w:color="000000"/>
            </w:tcBorders>
          </w:tcPr>
          <w:p w14:paraId="7EFDBD18" w14:textId="77777777" w:rsidR="003640B7" w:rsidRDefault="003640B7" w:rsidP="003640B7">
            <w:pPr>
              <w:rPr>
                <w:sz w:val="2"/>
                <w:szCs w:val="2"/>
              </w:rPr>
            </w:pPr>
          </w:p>
        </w:tc>
        <w:tc>
          <w:tcPr>
            <w:tcW w:w="6387" w:type="dxa"/>
            <w:vMerge/>
            <w:tcBorders>
              <w:top w:val="nil"/>
              <w:left w:val="single" w:sz="18" w:space="0" w:color="000000"/>
            </w:tcBorders>
          </w:tcPr>
          <w:p w14:paraId="674C2FF0" w14:textId="77777777" w:rsidR="003640B7" w:rsidRDefault="003640B7" w:rsidP="003640B7">
            <w:pPr>
              <w:rPr>
                <w:sz w:val="2"/>
                <w:szCs w:val="2"/>
              </w:rPr>
            </w:pPr>
          </w:p>
        </w:tc>
        <w:tc>
          <w:tcPr>
            <w:tcW w:w="579" w:type="dxa"/>
            <w:vMerge w:val="restart"/>
            <w:tcBorders>
              <w:top w:val="single" w:sz="12" w:space="0" w:color="000000"/>
            </w:tcBorders>
          </w:tcPr>
          <w:p w14:paraId="70D7EB84" w14:textId="2F1D773D" w:rsidR="003640B7" w:rsidRDefault="00E04B51" w:rsidP="003640B7">
            <w:pPr>
              <w:pStyle w:val="TableParagraph"/>
              <w:spacing w:line="318" w:lineRule="exact"/>
              <w:ind w:left="9"/>
              <w:jc w:val="center"/>
              <w:rPr>
                <w:sz w:val="28"/>
              </w:rPr>
            </w:pPr>
            <w:r>
              <w:rPr>
                <w:sz w:val="24"/>
                <w:szCs w:val="24"/>
              </w:rPr>
              <w:t>6</w:t>
            </w:r>
          </w:p>
        </w:tc>
      </w:tr>
      <w:tr w:rsidR="003640B7" w14:paraId="5DBB775F" w14:textId="77777777" w:rsidTr="00AC62EC">
        <w:trPr>
          <w:trHeight w:val="213"/>
        </w:trPr>
        <w:tc>
          <w:tcPr>
            <w:tcW w:w="556" w:type="dxa"/>
          </w:tcPr>
          <w:p w14:paraId="2A6A1E96" w14:textId="446646BA" w:rsidR="003640B7" w:rsidRDefault="003640B7" w:rsidP="003640B7">
            <w:pPr>
              <w:pStyle w:val="TableParagraph"/>
              <w:spacing w:line="193" w:lineRule="exact"/>
              <w:ind w:left="92" w:right="-15"/>
              <w:rPr>
                <w:b/>
                <w:i/>
                <w:sz w:val="20"/>
              </w:rPr>
            </w:pPr>
            <w:r w:rsidRPr="003640B7">
              <w:rPr>
                <w:sz w:val="16"/>
                <w:szCs w:val="16"/>
              </w:rPr>
              <w:t>Змін.</w:t>
            </w:r>
          </w:p>
        </w:tc>
        <w:tc>
          <w:tcPr>
            <w:tcW w:w="527" w:type="dxa"/>
          </w:tcPr>
          <w:p w14:paraId="44243BC1" w14:textId="72842DE5" w:rsidR="003640B7" w:rsidRDefault="003640B7" w:rsidP="003640B7">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3D153E18" w14:textId="106FF7C1" w:rsidR="003640B7" w:rsidRDefault="003640B7" w:rsidP="003640B7">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72FBF688" w14:textId="00E3C73F" w:rsidR="003640B7" w:rsidRDefault="003640B7" w:rsidP="003640B7">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472DBB1D" w14:textId="12A7644C" w:rsidR="003640B7" w:rsidRDefault="003640B7" w:rsidP="003640B7">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40701D2E" w14:textId="77777777" w:rsidR="003640B7" w:rsidRDefault="003640B7" w:rsidP="003640B7">
            <w:pPr>
              <w:rPr>
                <w:sz w:val="2"/>
                <w:szCs w:val="2"/>
              </w:rPr>
            </w:pPr>
          </w:p>
        </w:tc>
        <w:tc>
          <w:tcPr>
            <w:tcW w:w="579" w:type="dxa"/>
            <w:vMerge/>
            <w:tcBorders>
              <w:top w:val="nil"/>
            </w:tcBorders>
          </w:tcPr>
          <w:p w14:paraId="281C38CA" w14:textId="77777777" w:rsidR="003640B7" w:rsidRDefault="003640B7" w:rsidP="003640B7">
            <w:pPr>
              <w:rPr>
                <w:sz w:val="2"/>
                <w:szCs w:val="2"/>
              </w:rPr>
            </w:pPr>
          </w:p>
        </w:tc>
      </w:tr>
    </w:tbl>
    <w:p w14:paraId="7BDF571E"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7EDEE56A" w14:textId="77777777" w:rsidTr="00EE1006">
        <w:trPr>
          <w:trHeight w:val="14819"/>
        </w:trPr>
        <w:tc>
          <w:tcPr>
            <w:tcW w:w="10641" w:type="dxa"/>
            <w:gridSpan w:val="7"/>
          </w:tcPr>
          <w:p w14:paraId="7D750B26" w14:textId="2544C9D6" w:rsidR="00C85A6C" w:rsidRDefault="00C85A6C" w:rsidP="00D559CB">
            <w:pPr>
              <w:pStyle w:val="whitespace-pre-wrap"/>
              <w:spacing w:before="240" w:beforeAutospacing="0" w:after="0" w:afterAutospacing="0" w:line="360" w:lineRule="auto"/>
              <w:ind w:left="671" w:right="558" w:firstLine="709"/>
              <w:jc w:val="both"/>
              <w:rPr>
                <w:sz w:val="28"/>
                <w:szCs w:val="28"/>
              </w:rPr>
            </w:pPr>
            <w:r w:rsidRPr="00F128BE">
              <w:rPr>
                <w:sz w:val="28"/>
                <w:szCs w:val="28"/>
              </w:rPr>
              <w:lastRenderedPageBreak/>
              <w:t>Крім того, необхідно буде приділити увагу питанням конфіденційності та захисту персональних даних користувачів.</w:t>
            </w:r>
          </w:p>
          <w:p w14:paraId="6A26A8C1" w14:textId="4000523E" w:rsidR="00C85A6C" w:rsidRDefault="00C85A6C" w:rsidP="00C85A6C">
            <w:pPr>
              <w:pStyle w:val="whitespace-pre-wrap"/>
              <w:spacing w:before="0" w:beforeAutospacing="0" w:after="0" w:afterAutospacing="0" w:line="360" w:lineRule="auto"/>
              <w:ind w:left="669" w:right="556" w:firstLine="709"/>
              <w:jc w:val="both"/>
              <w:rPr>
                <w:sz w:val="28"/>
                <w:szCs w:val="28"/>
              </w:rPr>
            </w:pPr>
            <w:r w:rsidRPr="00F128BE">
              <w:rPr>
                <w:sz w:val="28"/>
                <w:szCs w:val="28"/>
              </w:rPr>
              <w:t xml:space="preserve">Успішна реалізація цього </w:t>
            </w:r>
            <w:proofErr w:type="spellStart"/>
            <w:r w:rsidRPr="00F128BE">
              <w:rPr>
                <w:sz w:val="28"/>
                <w:szCs w:val="28"/>
              </w:rPr>
              <w:t>проєкту</w:t>
            </w:r>
            <w:proofErr w:type="spellEnd"/>
            <w:r w:rsidRPr="00F128BE">
              <w:rPr>
                <w:sz w:val="28"/>
                <w:szCs w:val="28"/>
              </w:rPr>
              <w:t xml:space="preserve"> може мати значний вплив на покращ</w:t>
            </w:r>
            <w:r w:rsidR="00E77802">
              <w:rPr>
                <w:sz w:val="28"/>
                <w:szCs w:val="28"/>
              </w:rPr>
              <w:t>а</w:t>
            </w:r>
            <w:r w:rsidRPr="00F128BE">
              <w:rPr>
                <w:sz w:val="28"/>
                <w:szCs w:val="28"/>
              </w:rPr>
              <w:t xml:space="preserve">ння доступності </w:t>
            </w:r>
            <w:r w:rsidR="00E77802">
              <w:rPr>
                <w:sz w:val="28"/>
                <w:szCs w:val="28"/>
              </w:rPr>
              <w:t>й</w:t>
            </w:r>
            <w:r w:rsidRPr="00F128BE">
              <w:rPr>
                <w:sz w:val="28"/>
                <w:szCs w:val="28"/>
              </w:rPr>
              <w:t xml:space="preserve"> ефективності медичних послуг, а також підвищити обізнаність людей щодо власного здоров</w:t>
            </w:r>
            <w:r w:rsidR="00EB0C41">
              <w:rPr>
                <w:sz w:val="28"/>
                <w:szCs w:val="28"/>
              </w:rPr>
              <w:t>’</w:t>
            </w:r>
            <w:r w:rsidRPr="00F128BE">
              <w:rPr>
                <w:sz w:val="28"/>
                <w:szCs w:val="28"/>
              </w:rPr>
              <w:t>я. Система автоматичної діагностики може стати корисним інструментом для швидкої та точної первинної оцінки стану здоров</w:t>
            </w:r>
            <w:r w:rsidR="00EB0C41">
              <w:rPr>
                <w:sz w:val="28"/>
                <w:szCs w:val="28"/>
              </w:rPr>
              <w:t>’</w:t>
            </w:r>
            <w:r w:rsidRPr="00F128BE">
              <w:rPr>
                <w:sz w:val="28"/>
                <w:szCs w:val="28"/>
              </w:rPr>
              <w:t xml:space="preserve">я, що дозволить користувачам приймати більш обґрунтовані рішення щодо подальших дій та, </w:t>
            </w:r>
            <w:r w:rsidR="00E77802">
              <w:rPr>
                <w:sz w:val="28"/>
                <w:szCs w:val="28"/>
              </w:rPr>
              <w:t>за</w:t>
            </w:r>
            <w:r w:rsidRPr="00F128BE">
              <w:rPr>
                <w:sz w:val="28"/>
                <w:szCs w:val="28"/>
              </w:rPr>
              <w:t xml:space="preserve"> необхідності, звертатися до відповідних фахівців.</w:t>
            </w:r>
          </w:p>
          <w:p w14:paraId="741904ED" w14:textId="678FE8B6" w:rsidR="00C85A6C" w:rsidRPr="00C85A6C" w:rsidRDefault="00C85A6C" w:rsidP="00E77802">
            <w:pPr>
              <w:pStyle w:val="TableParagraph"/>
              <w:spacing w:line="360" w:lineRule="auto"/>
              <w:ind w:left="669" w:right="556" w:firstLine="709"/>
              <w:jc w:val="both"/>
              <w:rPr>
                <w:sz w:val="28"/>
                <w:szCs w:val="28"/>
              </w:rPr>
            </w:pPr>
            <w:r w:rsidRPr="00F128BE">
              <w:rPr>
                <w:sz w:val="28"/>
                <w:szCs w:val="28"/>
              </w:rPr>
              <w:t>Крім того, ця система може відігравати важливу роль у ранньому виявленні потенційно серйозних захворювань, що дозволить своєчасно</w:t>
            </w:r>
            <w:r>
              <w:rPr>
                <w:sz w:val="28"/>
                <w:szCs w:val="28"/>
              </w:rPr>
              <w:t xml:space="preserve"> </w:t>
            </w:r>
            <w:r w:rsidRPr="00F128BE">
              <w:rPr>
                <w:sz w:val="28"/>
                <w:szCs w:val="28"/>
              </w:rPr>
              <w:t>розпочати лікування та підвищити шанси на успішне одужання. Також важливим аспектом є можливість використання системи для освітніх та просвітницьких</w:t>
            </w:r>
            <w:r w:rsidR="00D559CB" w:rsidRPr="00D559CB">
              <w:rPr>
                <w:sz w:val="28"/>
                <w:szCs w:val="28"/>
              </w:rPr>
              <w:t xml:space="preserve"> </w:t>
            </w:r>
            <w:r w:rsidR="00113D5D" w:rsidRPr="00F128BE">
              <w:rPr>
                <w:sz w:val="28"/>
                <w:szCs w:val="28"/>
              </w:rPr>
              <w:t>цілей, надаючи людям доступ до медичної інформації та підвищуючи їхню обізнаність щодо різноманітних захворювань та їх симптомів.</w:t>
            </w:r>
            <w:r w:rsidR="00113D5D">
              <w:rPr>
                <w:sz w:val="28"/>
                <w:szCs w:val="28"/>
              </w:rPr>
              <w:t xml:space="preserve"> </w:t>
            </w:r>
            <w:r w:rsidR="00113D5D" w:rsidRPr="00F128BE">
              <w:rPr>
                <w:sz w:val="28"/>
                <w:szCs w:val="28"/>
              </w:rPr>
              <w:t>Таким чином,</w:t>
            </w:r>
            <w:r w:rsidR="00E77802">
              <w:rPr>
                <w:sz w:val="28"/>
                <w:szCs w:val="28"/>
              </w:rPr>
              <w:t xml:space="preserve"> </w:t>
            </w:r>
            <w:r w:rsidR="00494F9C" w:rsidRPr="00F128BE">
              <w:rPr>
                <w:sz w:val="28"/>
                <w:szCs w:val="28"/>
              </w:rPr>
              <w:t>розробка системи автоматичної діагностики проблем зі здоров</w:t>
            </w:r>
            <w:r w:rsidR="00EB0C41">
              <w:rPr>
                <w:sz w:val="28"/>
                <w:szCs w:val="28"/>
              </w:rPr>
              <w:t>’</w:t>
            </w:r>
            <w:r w:rsidR="00494F9C" w:rsidRPr="00F128BE">
              <w:rPr>
                <w:sz w:val="28"/>
                <w:szCs w:val="28"/>
              </w:rPr>
              <w:t>ям є актуальним та перспективним напрямком, який може зробити вагомий внесок у розвиток медичної галузі та покращити доступність якісних медичних послуг для широких верств населення.</w:t>
            </w:r>
          </w:p>
        </w:tc>
      </w:tr>
      <w:tr w:rsidR="00AC62EC" w14:paraId="4D896D14" w14:textId="77777777" w:rsidTr="00E5630E">
        <w:trPr>
          <w:trHeight w:val="244"/>
        </w:trPr>
        <w:tc>
          <w:tcPr>
            <w:tcW w:w="556" w:type="dxa"/>
            <w:tcBorders>
              <w:bottom w:val="single" w:sz="12" w:space="0" w:color="000000"/>
            </w:tcBorders>
          </w:tcPr>
          <w:p w14:paraId="4814144F" w14:textId="77777777" w:rsidR="00AC62EC" w:rsidRDefault="00AC62EC" w:rsidP="00AC62EC">
            <w:pPr>
              <w:pStyle w:val="TableParagraph"/>
              <w:rPr>
                <w:sz w:val="14"/>
              </w:rPr>
            </w:pPr>
          </w:p>
        </w:tc>
        <w:tc>
          <w:tcPr>
            <w:tcW w:w="527" w:type="dxa"/>
            <w:tcBorders>
              <w:bottom w:val="single" w:sz="12" w:space="0" w:color="000000"/>
            </w:tcBorders>
          </w:tcPr>
          <w:p w14:paraId="455BFDD4" w14:textId="77777777" w:rsidR="00AC62EC" w:rsidRDefault="00AC62EC" w:rsidP="00AC62EC">
            <w:pPr>
              <w:pStyle w:val="TableParagraph"/>
              <w:rPr>
                <w:sz w:val="14"/>
              </w:rPr>
            </w:pPr>
          </w:p>
        </w:tc>
        <w:tc>
          <w:tcPr>
            <w:tcW w:w="1174" w:type="dxa"/>
            <w:tcBorders>
              <w:bottom w:val="single" w:sz="12" w:space="0" w:color="000000"/>
            </w:tcBorders>
          </w:tcPr>
          <w:p w14:paraId="752593C4" w14:textId="77777777" w:rsidR="00AC62EC" w:rsidRDefault="00AC62EC" w:rsidP="00AC62EC">
            <w:pPr>
              <w:pStyle w:val="TableParagraph"/>
              <w:rPr>
                <w:sz w:val="14"/>
              </w:rPr>
            </w:pPr>
          </w:p>
        </w:tc>
        <w:tc>
          <w:tcPr>
            <w:tcW w:w="851" w:type="dxa"/>
            <w:tcBorders>
              <w:bottom w:val="single" w:sz="12" w:space="0" w:color="000000"/>
            </w:tcBorders>
          </w:tcPr>
          <w:p w14:paraId="3DA2B9AB"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26B9AB84" w14:textId="77777777" w:rsidR="00AC62EC" w:rsidRDefault="00AC62EC" w:rsidP="00AC62EC">
            <w:pPr>
              <w:pStyle w:val="TableParagraph"/>
              <w:rPr>
                <w:sz w:val="14"/>
              </w:rPr>
            </w:pPr>
          </w:p>
        </w:tc>
        <w:tc>
          <w:tcPr>
            <w:tcW w:w="6387" w:type="dxa"/>
            <w:vMerge w:val="restart"/>
            <w:tcBorders>
              <w:left w:val="single" w:sz="18" w:space="0" w:color="000000"/>
            </w:tcBorders>
          </w:tcPr>
          <w:p w14:paraId="3BF5AAFD" w14:textId="135382E1"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5AAD830D" w14:textId="304241F2"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473AB9AE" w14:textId="77777777" w:rsidTr="00E5630E">
        <w:trPr>
          <w:trHeight w:val="161"/>
        </w:trPr>
        <w:tc>
          <w:tcPr>
            <w:tcW w:w="556" w:type="dxa"/>
            <w:vMerge w:val="restart"/>
            <w:tcBorders>
              <w:top w:val="single" w:sz="12" w:space="0" w:color="000000"/>
            </w:tcBorders>
          </w:tcPr>
          <w:p w14:paraId="2C2A6C90" w14:textId="77777777" w:rsidR="00AC62EC" w:rsidRDefault="00AC62EC" w:rsidP="00AC62EC">
            <w:pPr>
              <w:pStyle w:val="TableParagraph"/>
              <w:rPr>
                <w:sz w:val="14"/>
              </w:rPr>
            </w:pPr>
          </w:p>
        </w:tc>
        <w:tc>
          <w:tcPr>
            <w:tcW w:w="527" w:type="dxa"/>
            <w:vMerge w:val="restart"/>
            <w:tcBorders>
              <w:top w:val="single" w:sz="12" w:space="0" w:color="000000"/>
            </w:tcBorders>
          </w:tcPr>
          <w:p w14:paraId="7293910C" w14:textId="77777777" w:rsidR="00AC62EC" w:rsidRDefault="00AC62EC" w:rsidP="00AC62EC">
            <w:pPr>
              <w:pStyle w:val="TableParagraph"/>
              <w:rPr>
                <w:sz w:val="14"/>
              </w:rPr>
            </w:pPr>
          </w:p>
        </w:tc>
        <w:tc>
          <w:tcPr>
            <w:tcW w:w="1174" w:type="dxa"/>
            <w:vMerge w:val="restart"/>
            <w:tcBorders>
              <w:top w:val="single" w:sz="12" w:space="0" w:color="000000"/>
            </w:tcBorders>
          </w:tcPr>
          <w:p w14:paraId="2230772B" w14:textId="77777777" w:rsidR="00AC62EC" w:rsidRDefault="00AC62EC" w:rsidP="00AC62EC">
            <w:pPr>
              <w:pStyle w:val="TableParagraph"/>
              <w:rPr>
                <w:sz w:val="14"/>
              </w:rPr>
            </w:pPr>
          </w:p>
        </w:tc>
        <w:tc>
          <w:tcPr>
            <w:tcW w:w="851" w:type="dxa"/>
            <w:vMerge w:val="restart"/>
            <w:tcBorders>
              <w:top w:val="single" w:sz="12" w:space="0" w:color="000000"/>
            </w:tcBorders>
          </w:tcPr>
          <w:p w14:paraId="38585F33"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3148F24F" w14:textId="77777777" w:rsidR="00AC62EC" w:rsidRDefault="00AC62EC" w:rsidP="00AC62EC">
            <w:pPr>
              <w:pStyle w:val="TableParagraph"/>
              <w:rPr>
                <w:sz w:val="14"/>
              </w:rPr>
            </w:pPr>
          </w:p>
        </w:tc>
        <w:tc>
          <w:tcPr>
            <w:tcW w:w="6387" w:type="dxa"/>
            <w:vMerge/>
            <w:tcBorders>
              <w:top w:val="nil"/>
              <w:left w:val="single" w:sz="18" w:space="0" w:color="000000"/>
            </w:tcBorders>
          </w:tcPr>
          <w:p w14:paraId="56847ED0" w14:textId="77777777" w:rsidR="00AC62EC" w:rsidRDefault="00AC62EC" w:rsidP="00AC62EC">
            <w:pPr>
              <w:rPr>
                <w:sz w:val="2"/>
                <w:szCs w:val="2"/>
              </w:rPr>
            </w:pPr>
          </w:p>
        </w:tc>
        <w:tc>
          <w:tcPr>
            <w:tcW w:w="579" w:type="dxa"/>
            <w:vMerge/>
            <w:tcBorders>
              <w:top w:val="nil"/>
              <w:bottom w:val="single" w:sz="12" w:space="0" w:color="000000"/>
            </w:tcBorders>
          </w:tcPr>
          <w:p w14:paraId="3401E1A8" w14:textId="77777777" w:rsidR="00AC62EC" w:rsidRDefault="00AC62EC" w:rsidP="00AC62EC">
            <w:pPr>
              <w:rPr>
                <w:sz w:val="2"/>
                <w:szCs w:val="2"/>
              </w:rPr>
            </w:pPr>
          </w:p>
        </w:tc>
      </w:tr>
      <w:tr w:rsidR="00AC62EC" w14:paraId="7771072A" w14:textId="77777777" w:rsidTr="00E5630E">
        <w:trPr>
          <w:trHeight w:val="23"/>
        </w:trPr>
        <w:tc>
          <w:tcPr>
            <w:tcW w:w="556" w:type="dxa"/>
            <w:vMerge/>
            <w:tcBorders>
              <w:top w:val="nil"/>
            </w:tcBorders>
          </w:tcPr>
          <w:p w14:paraId="32F22546" w14:textId="77777777" w:rsidR="00AC62EC" w:rsidRDefault="00AC62EC" w:rsidP="00AC62EC">
            <w:pPr>
              <w:rPr>
                <w:sz w:val="2"/>
                <w:szCs w:val="2"/>
              </w:rPr>
            </w:pPr>
          </w:p>
        </w:tc>
        <w:tc>
          <w:tcPr>
            <w:tcW w:w="527" w:type="dxa"/>
            <w:vMerge/>
            <w:tcBorders>
              <w:top w:val="nil"/>
            </w:tcBorders>
          </w:tcPr>
          <w:p w14:paraId="0E8CB8D6" w14:textId="77777777" w:rsidR="00AC62EC" w:rsidRDefault="00AC62EC" w:rsidP="00AC62EC">
            <w:pPr>
              <w:rPr>
                <w:sz w:val="2"/>
                <w:szCs w:val="2"/>
              </w:rPr>
            </w:pPr>
          </w:p>
        </w:tc>
        <w:tc>
          <w:tcPr>
            <w:tcW w:w="1174" w:type="dxa"/>
            <w:vMerge/>
            <w:tcBorders>
              <w:top w:val="nil"/>
            </w:tcBorders>
          </w:tcPr>
          <w:p w14:paraId="479BAB61" w14:textId="77777777" w:rsidR="00AC62EC" w:rsidRDefault="00AC62EC" w:rsidP="00AC62EC">
            <w:pPr>
              <w:rPr>
                <w:sz w:val="2"/>
                <w:szCs w:val="2"/>
              </w:rPr>
            </w:pPr>
          </w:p>
        </w:tc>
        <w:tc>
          <w:tcPr>
            <w:tcW w:w="851" w:type="dxa"/>
            <w:vMerge/>
            <w:tcBorders>
              <w:top w:val="nil"/>
            </w:tcBorders>
          </w:tcPr>
          <w:p w14:paraId="3A0A8693" w14:textId="77777777" w:rsidR="00AC62EC" w:rsidRDefault="00AC62EC" w:rsidP="00AC62EC">
            <w:pPr>
              <w:rPr>
                <w:sz w:val="2"/>
                <w:szCs w:val="2"/>
              </w:rPr>
            </w:pPr>
          </w:p>
        </w:tc>
        <w:tc>
          <w:tcPr>
            <w:tcW w:w="567" w:type="dxa"/>
            <w:vMerge/>
            <w:tcBorders>
              <w:top w:val="nil"/>
              <w:right w:val="single" w:sz="18" w:space="0" w:color="000000"/>
            </w:tcBorders>
          </w:tcPr>
          <w:p w14:paraId="40D9832E" w14:textId="77777777" w:rsidR="00AC62EC" w:rsidRDefault="00AC62EC" w:rsidP="00AC62EC">
            <w:pPr>
              <w:rPr>
                <w:sz w:val="2"/>
                <w:szCs w:val="2"/>
              </w:rPr>
            </w:pPr>
          </w:p>
        </w:tc>
        <w:tc>
          <w:tcPr>
            <w:tcW w:w="6387" w:type="dxa"/>
            <w:vMerge/>
            <w:tcBorders>
              <w:top w:val="nil"/>
              <w:left w:val="single" w:sz="18" w:space="0" w:color="000000"/>
            </w:tcBorders>
          </w:tcPr>
          <w:p w14:paraId="738A4404" w14:textId="77777777" w:rsidR="00AC62EC" w:rsidRDefault="00AC62EC" w:rsidP="00AC62EC">
            <w:pPr>
              <w:rPr>
                <w:sz w:val="2"/>
                <w:szCs w:val="2"/>
              </w:rPr>
            </w:pPr>
          </w:p>
        </w:tc>
        <w:tc>
          <w:tcPr>
            <w:tcW w:w="579" w:type="dxa"/>
            <w:vMerge w:val="restart"/>
            <w:tcBorders>
              <w:top w:val="single" w:sz="12" w:space="0" w:color="000000"/>
            </w:tcBorders>
          </w:tcPr>
          <w:p w14:paraId="1A603229" w14:textId="3EF03ED7" w:rsidR="00AC62EC" w:rsidRDefault="00494F9C" w:rsidP="00AC62EC">
            <w:pPr>
              <w:pStyle w:val="TableParagraph"/>
              <w:spacing w:line="318" w:lineRule="exact"/>
              <w:ind w:left="9"/>
              <w:jc w:val="center"/>
              <w:rPr>
                <w:sz w:val="28"/>
              </w:rPr>
            </w:pPr>
            <w:r>
              <w:rPr>
                <w:sz w:val="24"/>
                <w:szCs w:val="24"/>
              </w:rPr>
              <w:t>7</w:t>
            </w:r>
          </w:p>
        </w:tc>
      </w:tr>
      <w:tr w:rsidR="00AC62EC" w14:paraId="47875D8A" w14:textId="77777777" w:rsidTr="00E5630E">
        <w:trPr>
          <w:trHeight w:val="213"/>
        </w:trPr>
        <w:tc>
          <w:tcPr>
            <w:tcW w:w="556" w:type="dxa"/>
          </w:tcPr>
          <w:p w14:paraId="462CBFE8" w14:textId="67426F99"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3DCB059E" w14:textId="398B52D6"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30A34C2D" w14:textId="598991BC"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03AE22A8" w14:textId="1FAD2C32"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4A74455F" w14:textId="7DD5B701"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69962C25" w14:textId="77777777" w:rsidR="00AC62EC" w:rsidRDefault="00AC62EC" w:rsidP="00AC62EC">
            <w:pPr>
              <w:rPr>
                <w:sz w:val="2"/>
                <w:szCs w:val="2"/>
              </w:rPr>
            </w:pPr>
          </w:p>
        </w:tc>
        <w:tc>
          <w:tcPr>
            <w:tcW w:w="579" w:type="dxa"/>
            <w:vMerge/>
            <w:tcBorders>
              <w:top w:val="nil"/>
            </w:tcBorders>
          </w:tcPr>
          <w:p w14:paraId="41287117" w14:textId="77777777" w:rsidR="00AC62EC" w:rsidRDefault="00AC62EC" w:rsidP="00AC62EC">
            <w:pPr>
              <w:rPr>
                <w:sz w:val="2"/>
                <w:szCs w:val="2"/>
              </w:rPr>
            </w:pPr>
          </w:p>
        </w:tc>
      </w:tr>
    </w:tbl>
    <w:p w14:paraId="2F1C5D56"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384D0103" w14:textId="77777777" w:rsidTr="00EE1006">
        <w:trPr>
          <w:trHeight w:val="14819"/>
        </w:trPr>
        <w:tc>
          <w:tcPr>
            <w:tcW w:w="10641" w:type="dxa"/>
            <w:gridSpan w:val="7"/>
          </w:tcPr>
          <w:p w14:paraId="0189F8D7" w14:textId="1750BA1E" w:rsidR="00C512C9" w:rsidRDefault="00494F9C" w:rsidP="00494F9C">
            <w:pPr>
              <w:pStyle w:val="TableParagraph"/>
              <w:spacing w:before="240" w:line="360" w:lineRule="auto"/>
              <w:ind w:right="423"/>
              <w:jc w:val="center"/>
              <w:rPr>
                <w:b/>
                <w:bCs/>
                <w:sz w:val="28"/>
              </w:rPr>
            </w:pPr>
            <w:r w:rsidRPr="00494F9C">
              <w:rPr>
                <w:b/>
                <w:bCs/>
                <w:sz w:val="28"/>
              </w:rPr>
              <w:lastRenderedPageBreak/>
              <w:t>ВИСНОВ</w:t>
            </w:r>
            <w:r w:rsidR="00132857">
              <w:rPr>
                <w:b/>
                <w:bCs/>
                <w:sz w:val="28"/>
              </w:rPr>
              <w:t>КИ</w:t>
            </w:r>
            <w:r w:rsidRPr="00494F9C">
              <w:rPr>
                <w:b/>
                <w:bCs/>
                <w:sz w:val="28"/>
              </w:rPr>
              <w:t xml:space="preserve"> ДО РОЗДІЛУ 1</w:t>
            </w:r>
          </w:p>
          <w:p w14:paraId="06DFB34D" w14:textId="6FD86F44" w:rsidR="00494F9C" w:rsidRPr="00F128BE" w:rsidRDefault="00494F9C" w:rsidP="00494F9C">
            <w:pPr>
              <w:pStyle w:val="whitespace-pre-wrap"/>
              <w:spacing w:before="0" w:beforeAutospacing="0" w:after="0" w:afterAutospacing="0" w:line="360" w:lineRule="auto"/>
              <w:ind w:left="671" w:right="558" w:firstLine="720"/>
              <w:jc w:val="both"/>
              <w:rPr>
                <w:sz w:val="28"/>
                <w:szCs w:val="28"/>
              </w:rPr>
            </w:pPr>
            <w:r w:rsidRPr="00F128BE">
              <w:rPr>
                <w:sz w:val="28"/>
                <w:szCs w:val="28"/>
              </w:rPr>
              <w:t>У цьому розділі було проведено ґрунтовний аналіз існуючих рішень у галузі автоматичної діагностики проблем зі здоров</w:t>
            </w:r>
            <w:r w:rsidR="00EB0C41">
              <w:rPr>
                <w:sz w:val="28"/>
                <w:szCs w:val="28"/>
              </w:rPr>
              <w:t>’</w:t>
            </w:r>
            <w:r w:rsidRPr="00F128BE">
              <w:rPr>
                <w:sz w:val="28"/>
                <w:szCs w:val="28"/>
              </w:rPr>
              <w:t xml:space="preserve">ям та обґрунтовано актуальність і важливість розробки більш досконалої та ефективної системи. Незважаючи на наявність деяких </w:t>
            </w:r>
            <w:proofErr w:type="spellStart"/>
            <w:r w:rsidRPr="00F128BE">
              <w:rPr>
                <w:sz w:val="28"/>
                <w:szCs w:val="28"/>
              </w:rPr>
              <w:t>вебсайтів</w:t>
            </w:r>
            <w:proofErr w:type="spellEnd"/>
            <w:r w:rsidRPr="00F128BE">
              <w:rPr>
                <w:sz w:val="28"/>
                <w:szCs w:val="28"/>
              </w:rPr>
              <w:t xml:space="preserve">, мобільних додатків та сервісів, жодне з існуючих рішень не забезпечує повноцінну автоматизовану діагностику. Було визначено, що метою даного дипломного </w:t>
            </w:r>
            <w:proofErr w:type="spellStart"/>
            <w:r w:rsidRPr="00F128BE">
              <w:rPr>
                <w:sz w:val="28"/>
                <w:szCs w:val="28"/>
              </w:rPr>
              <w:t>проєкту</w:t>
            </w:r>
            <w:proofErr w:type="spellEnd"/>
            <w:r w:rsidRPr="00F128BE">
              <w:rPr>
                <w:sz w:val="28"/>
                <w:szCs w:val="28"/>
              </w:rPr>
              <w:t xml:space="preserve"> є створення системи автоматичної діагностики проблем зі здоров</w:t>
            </w:r>
            <w:r w:rsidR="00EB0C41">
              <w:rPr>
                <w:sz w:val="28"/>
                <w:szCs w:val="28"/>
              </w:rPr>
              <w:t>’</w:t>
            </w:r>
            <w:r w:rsidRPr="00F128BE">
              <w:rPr>
                <w:sz w:val="28"/>
                <w:szCs w:val="28"/>
              </w:rPr>
              <w:t>ям. Успішна реалізація такої системи може мати значний вплив на покращення доступності медичних послуг, підвищення обізнаності людей щодо власного здоров</w:t>
            </w:r>
            <w:r w:rsidR="00EB0C41">
              <w:rPr>
                <w:sz w:val="28"/>
                <w:szCs w:val="28"/>
              </w:rPr>
              <w:t>’</w:t>
            </w:r>
            <w:r w:rsidRPr="00F128BE">
              <w:rPr>
                <w:sz w:val="28"/>
                <w:szCs w:val="28"/>
              </w:rPr>
              <w:t>я та раннє виявлення потенційно серйозних захворювань.</w:t>
            </w:r>
          </w:p>
          <w:p w14:paraId="4EEE4F2A" w14:textId="77777777" w:rsidR="00494F9C" w:rsidRPr="00F128BE" w:rsidRDefault="00494F9C" w:rsidP="00494F9C">
            <w:pPr>
              <w:pStyle w:val="whitespace-pre-wrap"/>
              <w:spacing w:before="0" w:beforeAutospacing="0" w:after="0" w:afterAutospacing="0" w:line="360" w:lineRule="auto"/>
              <w:ind w:left="671" w:right="558" w:firstLine="720"/>
              <w:jc w:val="both"/>
              <w:rPr>
                <w:sz w:val="28"/>
                <w:szCs w:val="28"/>
              </w:rPr>
            </w:pPr>
            <w:r w:rsidRPr="00F128BE">
              <w:rPr>
                <w:sz w:val="28"/>
                <w:szCs w:val="28"/>
              </w:rPr>
              <w:t>У розділі були окреслені ключові аспекти, які необхідно врахувати при розробці системи автоматичної діагностики. Це включає вибір відповідних даних, ретельну підготовку та очищення даних, забезпечення точності та надійності результатів, масштабованості та продуктивності системи, дотримання юридичних та етичних норм щодо обробки медичних даних, а також створення зручного користувацького інтерфейсу.</w:t>
            </w:r>
          </w:p>
          <w:p w14:paraId="05696B7B" w14:textId="4E22BE19" w:rsidR="00494F9C" w:rsidRPr="00494F9C" w:rsidRDefault="00494F9C" w:rsidP="00494F9C">
            <w:pPr>
              <w:pStyle w:val="whitespace-pre-wrap"/>
              <w:spacing w:before="0" w:beforeAutospacing="0" w:after="0" w:afterAutospacing="0" w:line="360" w:lineRule="auto"/>
              <w:ind w:left="671" w:right="558" w:firstLine="720"/>
              <w:jc w:val="both"/>
              <w:rPr>
                <w:sz w:val="28"/>
                <w:szCs w:val="28"/>
              </w:rPr>
            </w:pPr>
            <w:r w:rsidRPr="00F128BE">
              <w:rPr>
                <w:sz w:val="28"/>
                <w:szCs w:val="28"/>
              </w:rPr>
              <w:t>Було наголошено на важливості проведення ґрунтовного дослідження існуючих методів та підходів у галузі автоматичної діагностики, аналізу різної інформації, а також вивчення відповідних наборів медичних даних. Крім того, необхідно приділити увагу питанням масштабованості, продуктивності та безпеки системи, а також залучити користувачів до процесу тестування та отримання зворотного зв</w:t>
            </w:r>
            <w:r w:rsidR="00EB0C41">
              <w:rPr>
                <w:sz w:val="28"/>
                <w:szCs w:val="28"/>
              </w:rPr>
              <w:t>’</w:t>
            </w:r>
            <w:r w:rsidRPr="00F128BE">
              <w:rPr>
                <w:sz w:val="28"/>
                <w:szCs w:val="28"/>
              </w:rPr>
              <w:t>язку для створення інтуїтивного та зручного інтерфейсу.</w:t>
            </w:r>
          </w:p>
        </w:tc>
      </w:tr>
      <w:tr w:rsidR="00AC62EC" w14:paraId="4BF92EED" w14:textId="77777777" w:rsidTr="00E5630E">
        <w:trPr>
          <w:trHeight w:val="244"/>
        </w:trPr>
        <w:tc>
          <w:tcPr>
            <w:tcW w:w="556" w:type="dxa"/>
            <w:tcBorders>
              <w:bottom w:val="single" w:sz="12" w:space="0" w:color="000000"/>
            </w:tcBorders>
          </w:tcPr>
          <w:p w14:paraId="7D2C93D2" w14:textId="77777777" w:rsidR="00AC62EC" w:rsidRDefault="00AC62EC" w:rsidP="00AC62EC">
            <w:pPr>
              <w:pStyle w:val="TableParagraph"/>
              <w:rPr>
                <w:sz w:val="14"/>
              </w:rPr>
            </w:pPr>
          </w:p>
        </w:tc>
        <w:tc>
          <w:tcPr>
            <w:tcW w:w="527" w:type="dxa"/>
            <w:tcBorders>
              <w:bottom w:val="single" w:sz="12" w:space="0" w:color="000000"/>
            </w:tcBorders>
          </w:tcPr>
          <w:p w14:paraId="322FE749" w14:textId="77777777" w:rsidR="00AC62EC" w:rsidRDefault="00AC62EC" w:rsidP="00AC62EC">
            <w:pPr>
              <w:pStyle w:val="TableParagraph"/>
              <w:rPr>
                <w:sz w:val="14"/>
              </w:rPr>
            </w:pPr>
          </w:p>
        </w:tc>
        <w:tc>
          <w:tcPr>
            <w:tcW w:w="1174" w:type="dxa"/>
            <w:tcBorders>
              <w:bottom w:val="single" w:sz="12" w:space="0" w:color="000000"/>
            </w:tcBorders>
          </w:tcPr>
          <w:p w14:paraId="72C8A911" w14:textId="77777777" w:rsidR="00AC62EC" w:rsidRDefault="00AC62EC" w:rsidP="00AC62EC">
            <w:pPr>
              <w:pStyle w:val="TableParagraph"/>
              <w:rPr>
                <w:sz w:val="14"/>
              </w:rPr>
            </w:pPr>
          </w:p>
        </w:tc>
        <w:tc>
          <w:tcPr>
            <w:tcW w:w="851" w:type="dxa"/>
            <w:tcBorders>
              <w:bottom w:val="single" w:sz="12" w:space="0" w:color="000000"/>
            </w:tcBorders>
          </w:tcPr>
          <w:p w14:paraId="170AF14E"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19D80831" w14:textId="77777777" w:rsidR="00AC62EC" w:rsidRDefault="00AC62EC" w:rsidP="00AC62EC">
            <w:pPr>
              <w:pStyle w:val="TableParagraph"/>
              <w:rPr>
                <w:sz w:val="14"/>
              </w:rPr>
            </w:pPr>
          </w:p>
        </w:tc>
        <w:tc>
          <w:tcPr>
            <w:tcW w:w="6387" w:type="dxa"/>
            <w:vMerge w:val="restart"/>
            <w:tcBorders>
              <w:left w:val="single" w:sz="18" w:space="0" w:color="000000"/>
            </w:tcBorders>
          </w:tcPr>
          <w:p w14:paraId="0FBF04E3" w14:textId="107D2979"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E2B3E13" w14:textId="78BE2E66"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00A008C9" w14:textId="77777777" w:rsidTr="00E5630E">
        <w:trPr>
          <w:trHeight w:val="161"/>
        </w:trPr>
        <w:tc>
          <w:tcPr>
            <w:tcW w:w="556" w:type="dxa"/>
            <w:vMerge w:val="restart"/>
            <w:tcBorders>
              <w:top w:val="single" w:sz="12" w:space="0" w:color="000000"/>
            </w:tcBorders>
          </w:tcPr>
          <w:p w14:paraId="318A13A3" w14:textId="77777777" w:rsidR="00AC62EC" w:rsidRDefault="00AC62EC" w:rsidP="00AC62EC">
            <w:pPr>
              <w:pStyle w:val="TableParagraph"/>
              <w:rPr>
                <w:sz w:val="14"/>
              </w:rPr>
            </w:pPr>
          </w:p>
        </w:tc>
        <w:tc>
          <w:tcPr>
            <w:tcW w:w="527" w:type="dxa"/>
            <w:vMerge w:val="restart"/>
            <w:tcBorders>
              <w:top w:val="single" w:sz="12" w:space="0" w:color="000000"/>
            </w:tcBorders>
          </w:tcPr>
          <w:p w14:paraId="19203061" w14:textId="77777777" w:rsidR="00AC62EC" w:rsidRDefault="00AC62EC" w:rsidP="00AC62EC">
            <w:pPr>
              <w:pStyle w:val="TableParagraph"/>
              <w:rPr>
                <w:sz w:val="14"/>
              </w:rPr>
            </w:pPr>
          </w:p>
        </w:tc>
        <w:tc>
          <w:tcPr>
            <w:tcW w:w="1174" w:type="dxa"/>
            <w:vMerge w:val="restart"/>
            <w:tcBorders>
              <w:top w:val="single" w:sz="12" w:space="0" w:color="000000"/>
            </w:tcBorders>
          </w:tcPr>
          <w:p w14:paraId="02ECBCC1" w14:textId="77777777" w:rsidR="00AC62EC" w:rsidRDefault="00AC62EC" w:rsidP="00AC62EC">
            <w:pPr>
              <w:pStyle w:val="TableParagraph"/>
              <w:rPr>
                <w:sz w:val="14"/>
              </w:rPr>
            </w:pPr>
          </w:p>
        </w:tc>
        <w:tc>
          <w:tcPr>
            <w:tcW w:w="851" w:type="dxa"/>
            <w:vMerge w:val="restart"/>
            <w:tcBorders>
              <w:top w:val="single" w:sz="12" w:space="0" w:color="000000"/>
            </w:tcBorders>
          </w:tcPr>
          <w:p w14:paraId="4F11DE7A"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7B90C829" w14:textId="77777777" w:rsidR="00AC62EC" w:rsidRDefault="00AC62EC" w:rsidP="00AC62EC">
            <w:pPr>
              <w:pStyle w:val="TableParagraph"/>
              <w:rPr>
                <w:sz w:val="14"/>
              </w:rPr>
            </w:pPr>
          </w:p>
        </w:tc>
        <w:tc>
          <w:tcPr>
            <w:tcW w:w="6387" w:type="dxa"/>
            <w:vMerge/>
            <w:tcBorders>
              <w:top w:val="nil"/>
              <w:left w:val="single" w:sz="18" w:space="0" w:color="000000"/>
            </w:tcBorders>
          </w:tcPr>
          <w:p w14:paraId="7C5BB591" w14:textId="77777777" w:rsidR="00AC62EC" w:rsidRDefault="00AC62EC" w:rsidP="00AC62EC">
            <w:pPr>
              <w:rPr>
                <w:sz w:val="2"/>
                <w:szCs w:val="2"/>
              </w:rPr>
            </w:pPr>
          </w:p>
        </w:tc>
        <w:tc>
          <w:tcPr>
            <w:tcW w:w="579" w:type="dxa"/>
            <w:vMerge/>
            <w:tcBorders>
              <w:top w:val="nil"/>
              <w:bottom w:val="single" w:sz="12" w:space="0" w:color="000000"/>
            </w:tcBorders>
          </w:tcPr>
          <w:p w14:paraId="6551726F" w14:textId="77777777" w:rsidR="00AC62EC" w:rsidRDefault="00AC62EC" w:rsidP="00AC62EC">
            <w:pPr>
              <w:rPr>
                <w:sz w:val="2"/>
                <w:szCs w:val="2"/>
              </w:rPr>
            </w:pPr>
          </w:p>
        </w:tc>
      </w:tr>
      <w:tr w:rsidR="00AC62EC" w14:paraId="3BB03542" w14:textId="77777777" w:rsidTr="00E5630E">
        <w:trPr>
          <w:trHeight w:val="23"/>
        </w:trPr>
        <w:tc>
          <w:tcPr>
            <w:tcW w:w="556" w:type="dxa"/>
            <w:vMerge/>
            <w:tcBorders>
              <w:top w:val="nil"/>
            </w:tcBorders>
          </w:tcPr>
          <w:p w14:paraId="167DAF2F" w14:textId="77777777" w:rsidR="00AC62EC" w:rsidRDefault="00AC62EC" w:rsidP="00AC62EC">
            <w:pPr>
              <w:rPr>
                <w:sz w:val="2"/>
                <w:szCs w:val="2"/>
              </w:rPr>
            </w:pPr>
          </w:p>
        </w:tc>
        <w:tc>
          <w:tcPr>
            <w:tcW w:w="527" w:type="dxa"/>
            <w:vMerge/>
            <w:tcBorders>
              <w:top w:val="nil"/>
            </w:tcBorders>
          </w:tcPr>
          <w:p w14:paraId="6EB65F56" w14:textId="77777777" w:rsidR="00AC62EC" w:rsidRDefault="00AC62EC" w:rsidP="00AC62EC">
            <w:pPr>
              <w:rPr>
                <w:sz w:val="2"/>
                <w:szCs w:val="2"/>
              </w:rPr>
            </w:pPr>
          </w:p>
        </w:tc>
        <w:tc>
          <w:tcPr>
            <w:tcW w:w="1174" w:type="dxa"/>
            <w:vMerge/>
            <w:tcBorders>
              <w:top w:val="nil"/>
            </w:tcBorders>
          </w:tcPr>
          <w:p w14:paraId="65745399" w14:textId="77777777" w:rsidR="00AC62EC" w:rsidRDefault="00AC62EC" w:rsidP="00AC62EC">
            <w:pPr>
              <w:rPr>
                <w:sz w:val="2"/>
                <w:szCs w:val="2"/>
              </w:rPr>
            </w:pPr>
          </w:p>
        </w:tc>
        <w:tc>
          <w:tcPr>
            <w:tcW w:w="851" w:type="dxa"/>
            <w:vMerge/>
            <w:tcBorders>
              <w:top w:val="nil"/>
            </w:tcBorders>
          </w:tcPr>
          <w:p w14:paraId="3AB805A6" w14:textId="77777777" w:rsidR="00AC62EC" w:rsidRDefault="00AC62EC" w:rsidP="00AC62EC">
            <w:pPr>
              <w:rPr>
                <w:sz w:val="2"/>
                <w:szCs w:val="2"/>
              </w:rPr>
            </w:pPr>
          </w:p>
        </w:tc>
        <w:tc>
          <w:tcPr>
            <w:tcW w:w="567" w:type="dxa"/>
            <w:vMerge/>
            <w:tcBorders>
              <w:top w:val="nil"/>
              <w:right w:val="single" w:sz="18" w:space="0" w:color="000000"/>
            </w:tcBorders>
          </w:tcPr>
          <w:p w14:paraId="40BD8ED1" w14:textId="77777777" w:rsidR="00AC62EC" w:rsidRDefault="00AC62EC" w:rsidP="00AC62EC">
            <w:pPr>
              <w:rPr>
                <w:sz w:val="2"/>
                <w:szCs w:val="2"/>
              </w:rPr>
            </w:pPr>
          </w:p>
        </w:tc>
        <w:tc>
          <w:tcPr>
            <w:tcW w:w="6387" w:type="dxa"/>
            <w:vMerge/>
            <w:tcBorders>
              <w:top w:val="nil"/>
              <w:left w:val="single" w:sz="18" w:space="0" w:color="000000"/>
            </w:tcBorders>
          </w:tcPr>
          <w:p w14:paraId="431CB5C7" w14:textId="77777777" w:rsidR="00AC62EC" w:rsidRDefault="00AC62EC" w:rsidP="00AC62EC">
            <w:pPr>
              <w:rPr>
                <w:sz w:val="2"/>
                <w:szCs w:val="2"/>
              </w:rPr>
            </w:pPr>
          </w:p>
        </w:tc>
        <w:tc>
          <w:tcPr>
            <w:tcW w:w="579" w:type="dxa"/>
            <w:vMerge w:val="restart"/>
            <w:tcBorders>
              <w:top w:val="single" w:sz="12" w:space="0" w:color="000000"/>
            </w:tcBorders>
          </w:tcPr>
          <w:p w14:paraId="3F766291" w14:textId="7E6FCE59" w:rsidR="00AC62EC" w:rsidRDefault="00494F9C" w:rsidP="00AC62EC">
            <w:pPr>
              <w:pStyle w:val="TableParagraph"/>
              <w:spacing w:line="318" w:lineRule="exact"/>
              <w:ind w:left="194"/>
              <w:rPr>
                <w:sz w:val="28"/>
              </w:rPr>
            </w:pPr>
            <w:r>
              <w:rPr>
                <w:sz w:val="24"/>
                <w:szCs w:val="24"/>
              </w:rPr>
              <w:t>8</w:t>
            </w:r>
          </w:p>
        </w:tc>
      </w:tr>
      <w:tr w:rsidR="00AC62EC" w14:paraId="200A7227" w14:textId="77777777" w:rsidTr="00E5630E">
        <w:trPr>
          <w:trHeight w:val="213"/>
        </w:trPr>
        <w:tc>
          <w:tcPr>
            <w:tcW w:w="556" w:type="dxa"/>
          </w:tcPr>
          <w:p w14:paraId="71F803FC" w14:textId="16A914DA"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52BDC0AC" w14:textId="4128D183"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54957680" w14:textId="7F6039D7"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04EFFB8C" w14:textId="44D97D0D"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0591E4AF" w14:textId="0210A6EF"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48FEB13D" w14:textId="77777777" w:rsidR="00AC62EC" w:rsidRDefault="00AC62EC" w:rsidP="00AC62EC">
            <w:pPr>
              <w:rPr>
                <w:sz w:val="2"/>
                <w:szCs w:val="2"/>
              </w:rPr>
            </w:pPr>
          </w:p>
        </w:tc>
        <w:tc>
          <w:tcPr>
            <w:tcW w:w="579" w:type="dxa"/>
            <w:vMerge/>
            <w:tcBorders>
              <w:top w:val="nil"/>
            </w:tcBorders>
          </w:tcPr>
          <w:p w14:paraId="6DE25CAE" w14:textId="77777777" w:rsidR="00AC62EC" w:rsidRDefault="00AC62EC" w:rsidP="00AC62EC">
            <w:pPr>
              <w:rPr>
                <w:sz w:val="2"/>
                <w:szCs w:val="2"/>
              </w:rPr>
            </w:pPr>
          </w:p>
        </w:tc>
      </w:tr>
    </w:tbl>
    <w:p w14:paraId="4BCA0E38"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005383F1" w14:textId="77777777" w:rsidTr="00EE1006">
        <w:trPr>
          <w:trHeight w:val="14819"/>
        </w:trPr>
        <w:tc>
          <w:tcPr>
            <w:tcW w:w="10641" w:type="dxa"/>
            <w:gridSpan w:val="7"/>
          </w:tcPr>
          <w:p w14:paraId="09B33BF6" w14:textId="6A2490BC" w:rsidR="00C512C9" w:rsidRPr="00494F9C" w:rsidRDefault="00494F9C" w:rsidP="00494F9C">
            <w:pPr>
              <w:pStyle w:val="TableParagraph"/>
              <w:numPr>
                <w:ilvl w:val="3"/>
                <w:numId w:val="45"/>
              </w:numPr>
              <w:spacing w:before="240" w:line="360" w:lineRule="auto"/>
              <w:ind w:left="-38" w:right="-9"/>
              <w:jc w:val="center"/>
              <w:rPr>
                <w:b/>
                <w:bCs/>
                <w:spacing w:val="-3"/>
                <w:sz w:val="28"/>
              </w:rPr>
            </w:pPr>
            <w:r w:rsidRPr="00494F9C">
              <w:rPr>
                <w:b/>
                <w:bCs/>
                <w:spacing w:val="-3"/>
                <w:sz w:val="28"/>
              </w:rPr>
              <w:lastRenderedPageBreak/>
              <w:t>ОПИС ІНСТРУМЕНТІВ РЕАЛІЗАЦІЇ</w:t>
            </w:r>
          </w:p>
          <w:p w14:paraId="668503BD" w14:textId="58348EE7" w:rsidR="00494F9C" w:rsidRPr="00494F9C" w:rsidRDefault="00494F9C" w:rsidP="0096717C">
            <w:pPr>
              <w:pStyle w:val="ac"/>
            </w:pPr>
            <w:r w:rsidRPr="00494F9C">
              <w:t>Для реалізації системи автоматичної діагностики проблем зі здоров</w:t>
            </w:r>
            <w:r w:rsidR="00EB0C41">
              <w:t>’</w:t>
            </w:r>
            <w:r w:rsidRPr="00494F9C">
              <w:t xml:space="preserve">ям у вигляді </w:t>
            </w:r>
            <w:proofErr w:type="spellStart"/>
            <w:r w:rsidRPr="00494F9C">
              <w:t>вебсайту</w:t>
            </w:r>
            <w:proofErr w:type="spellEnd"/>
            <w:r w:rsidRPr="00494F9C">
              <w:t xml:space="preserve"> без використання складних алгоритмів штучного інтелекту, а з заздалегідь прописаною логікою, було обрано комбінацію трьох основних технологій: HTML (</w:t>
            </w:r>
            <w:proofErr w:type="spellStart"/>
            <w:r w:rsidRPr="00494F9C">
              <w:t>Hyper</w:t>
            </w:r>
            <w:proofErr w:type="spellEnd"/>
            <w:r w:rsidRPr="00494F9C">
              <w:t xml:space="preserve"> </w:t>
            </w:r>
            <w:proofErr w:type="spellStart"/>
            <w:r w:rsidRPr="00494F9C">
              <w:t>Text</w:t>
            </w:r>
            <w:proofErr w:type="spellEnd"/>
            <w:r w:rsidRPr="00494F9C">
              <w:t xml:space="preserve"> </w:t>
            </w:r>
            <w:proofErr w:type="spellStart"/>
            <w:r w:rsidRPr="00494F9C">
              <w:t>Markup</w:t>
            </w:r>
            <w:proofErr w:type="spellEnd"/>
            <w:r w:rsidRPr="00494F9C">
              <w:t xml:space="preserve"> </w:t>
            </w:r>
            <w:proofErr w:type="spellStart"/>
            <w:r w:rsidRPr="00494F9C">
              <w:t>Language</w:t>
            </w:r>
            <w:proofErr w:type="spellEnd"/>
            <w:r w:rsidRPr="00494F9C">
              <w:t>)</w:t>
            </w:r>
            <w:r w:rsidR="00DD545B">
              <w:t xml:space="preserve"> </w:t>
            </w:r>
            <w:r w:rsidR="00DD545B" w:rsidRPr="00DD545B">
              <w:t>[4]</w:t>
            </w:r>
            <w:r w:rsidRPr="00494F9C">
              <w:t>, CSS (</w:t>
            </w:r>
            <w:proofErr w:type="spellStart"/>
            <w:r w:rsidRPr="00494F9C">
              <w:t>Cascading</w:t>
            </w:r>
            <w:proofErr w:type="spellEnd"/>
            <w:r w:rsidRPr="00494F9C">
              <w:t xml:space="preserve"> </w:t>
            </w:r>
            <w:proofErr w:type="spellStart"/>
            <w:r w:rsidRPr="00494F9C">
              <w:t>Style</w:t>
            </w:r>
            <w:proofErr w:type="spellEnd"/>
            <w:r w:rsidRPr="00494F9C">
              <w:t xml:space="preserve"> </w:t>
            </w:r>
            <w:proofErr w:type="spellStart"/>
            <w:r w:rsidRPr="00494F9C">
              <w:t>Sheets</w:t>
            </w:r>
            <w:proofErr w:type="spellEnd"/>
            <w:r w:rsidRPr="00494F9C">
              <w:t>)</w:t>
            </w:r>
            <w:r w:rsidR="00DD545B" w:rsidRPr="00DD545B">
              <w:t xml:space="preserve"> [5]</w:t>
            </w:r>
            <w:r w:rsidRPr="00494F9C">
              <w:t xml:space="preserve"> та </w:t>
            </w:r>
            <w:proofErr w:type="spellStart"/>
            <w:r w:rsidRPr="00494F9C">
              <w:t>JavaScript</w:t>
            </w:r>
            <w:proofErr w:type="spellEnd"/>
            <w:r w:rsidR="00DD545B" w:rsidRPr="00DD545B">
              <w:t xml:space="preserve"> [6]</w:t>
            </w:r>
            <w:r w:rsidRPr="00494F9C">
              <w:t>.</w:t>
            </w:r>
          </w:p>
          <w:p w14:paraId="17ED5689" w14:textId="77777777" w:rsidR="00494F9C" w:rsidRPr="00494F9C" w:rsidRDefault="00494F9C" w:rsidP="0096717C">
            <w:pPr>
              <w:pStyle w:val="ac"/>
            </w:pPr>
            <w:r w:rsidRPr="00494F9C">
              <w:t>HTML (</w:t>
            </w:r>
            <w:proofErr w:type="spellStart"/>
            <w:r w:rsidRPr="00494F9C">
              <w:t>Hyper</w:t>
            </w:r>
            <w:proofErr w:type="spellEnd"/>
            <w:r w:rsidRPr="00494F9C">
              <w:t xml:space="preserve"> </w:t>
            </w:r>
            <w:proofErr w:type="spellStart"/>
            <w:r w:rsidRPr="00494F9C">
              <w:t>Text</w:t>
            </w:r>
            <w:proofErr w:type="spellEnd"/>
            <w:r w:rsidRPr="00494F9C">
              <w:t xml:space="preserve"> </w:t>
            </w:r>
            <w:proofErr w:type="spellStart"/>
            <w:r w:rsidRPr="00494F9C">
              <w:t>Markup</w:t>
            </w:r>
            <w:proofErr w:type="spellEnd"/>
            <w:r w:rsidRPr="00494F9C">
              <w:t xml:space="preserve"> </w:t>
            </w:r>
            <w:proofErr w:type="spellStart"/>
            <w:r w:rsidRPr="00494F9C">
              <w:t>Language</w:t>
            </w:r>
            <w:proofErr w:type="spellEnd"/>
            <w:r w:rsidRPr="00494F9C">
              <w:t>)</w:t>
            </w:r>
          </w:p>
          <w:p w14:paraId="071D7654" w14:textId="21349CFA" w:rsidR="00494F9C" w:rsidRPr="00494F9C" w:rsidRDefault="00494F9C" w:rsidP="0096717C">
            <w:pPr>
              <w:pStyle w:val="ac"/>
            </w:pPr>
            <w:r w:rsidRPr="00494F9C">
              <w:t xml:space="preserve">HTML є стандартною мовою розмітки, яка використовується для створення </w:t>
            </w:r>
            <w:r w:rsidR="00A8060E">
              <w:t>й</w:t>
            </w:r>
            <w:r w:rsidRPr="00494F9C">
              <w:t xml:space="preserve"> структурування </w:t>
            </w:r>
            <w:proofErr w:type="spellStart"/>
            <w:r w:rsidRPr="00494F9C">
              <w:t>вебсторінок</w:t>
            </w:r>
            <w:proofErr w:type="spellEnd"/>
            <w:r w:rsidRPr="00494F9C">
              <w:t xml:space="preserve">. Він забезпечує семантичну розмітку контенту, такого як заголовки, параграфи, списки, таблиці та багато іншого. HTML дозволяє визначати основні елементи сторінки та їх ієрархію, що є фундаментальною основою для створення </w:t>
            </w:r>
            <w:proofErr w:type="spellStart"/>
            <w:r w:rsidRPr="00494F9C">
              <w:t>вебсайтів</w:t>
            </w:r>
            <w:proofErr w:type="spellEnd"/>
            <w:r w:rsidRPr="00494F9C">
              <w:t>.</w:t>
            </w:r>
          </w:p>
          <w:p w14:paraId="10511C9B" w14:textId="52D759F3" w:rsidR="00494F9C" w:rsidRPr="00494F9C" w:rsidRDefault="00494F9C" w:rsidP="0096717C">
            <w:pPr>
              <w:pStyle w:val="ac"/>
            </w:pPr>
            <w:r w:rsidRPr="00494F9C">
              <w:t>У конте</w:t>
            </w:r>
            <w:r w:rsidR="009C2686">
              <w:t xml:space="preserve">ксті даного </w:t>
            </w:r>
            <w:proofErr w:type="spellStart"/>
            <w:r w:rsidR="009C2686">
              <w:t>проєкту</w:t>
            </w:r>
            <w:proofErr w:type="spellEnd"/>
            <w:r w:rsidRPr="00494F9C">
              <w:t xml:space="preserve"> HTML буде використовуватися для створення базової структури </w:t>
            </w:r>
            <w:proofErr w:type="spellStart"/>
            <w:r w:rsidRPr="00494F9C">
              <w:t>вебсайту</w:t>
            </w:r>
            <w:proofErr w:type="spellEnd"/>
            <w:r w:rsidRPr="00494F9C">
              <w:t>, включаючи розділи для вибору симптомів, відображення можливих діагнозів та надання додаткової інформації. За допомогою HTML можна створити форми для введення симптомів користувачами, а також розмістити елементи, такі як кнопки, списки та текстові поля.</w:t>
            </w:r>
          </w:p>
          <w:p w14:paraId="12C3209B" w14:textId="77777777" w:rsidR="00494F9C" w:rsidRPr="00494F9C" w:rsidRDefault="00494F9C" w:rsidP="0096717C">
            <w:pPr>
              <w:pStyle w:val="ac"/>
            </w:pPr>
            <w:r w:rsidRPr="00494F9C">
              <w:t>CSS (</w:t>
            </w:r>
            <w:proofErr w:type="spellStart"/>
            <w:r w:rsidRPr="00494F9C">
              <w:t>Cascading</w:t>
            </w:r>
            <w:proofErr w:type="spellEnd"/>
            <w:r w:rsidRPr="00494F9C">
              <w:t xml:space="preserve"> </w:t>
            </w:r>
            <w:proofErr w:type="spellStart"/>
            <w:r w:rsidRPr="00494F9C">
              <w:t>Style</w:t>
            </w:r>
            <w:proofErr w:type="spellEnd"/>
            <w:r w:rsidRPr="00494F9C">
              <w:t xml:space="preserve"> </w:t>
            </w:r>
            <w:proofErr w:type="spellStart"/>
            <w:r w:rsidRPr="00494F9C">
              <w:t>Sheets</w:t>
            </w:r>
            <w:proofErr w:type="spellEnd"/>
            <w:r w:rsidRPr="00494F9C">
              <w:t>)</w:t>
            </w:r>
          </w:p>
          <w:p w14:paraId="62C699EC" w14:textId="30ED7300" w:rsidR="00494F9C" w:rsidRPr="00494F9C" w:rsidRDefault="00494F9C" w:rsidP="0096717C">
            <w:pPr>
              <w:pStyle w:val="ac"/>
            </w:pPr>
            <w:r w:rsidRPr="00494F9C">
              <w:t xml:space="preserve">CSS — це мова стилів, яка використовується для опису візуального представлення </w:t>
            </w:r>
            <w:proofErr w:type="spellStart"/>
            <w:r w:rsidRPr="00494F9C">
              <w:t>вебсторінок</w:t>
            </w:r>
            <w:proofErr w:type="spellEnd"/>
            <w:r w:rsidRPr="00494F9C">
              <w:t>, написаних з використанням HTML. Вона дозволяє контролювати такі аспекти, як кольори, шрифти, розміри, відступи, фони та багато іншого. CSS забезпечує гнучкість у форматуванні та стилізації елементів сторінки, що дозволяє створювати привабливий та інтуїтивно зрозумілий користувацький інтерфейс.</w:t>
            </w:r>
          </w:p>
          <w:p w14:paraId="17B7C6D4" w14:textId="20FFA00A" w:rsidR="00C85A6C" w:rsidRPr="00C85A6C" w:rsidRDefault="00494F9C" w:rsidP="00A8060E">
            <w:pPr>
              <w:pStyle w:val="TableParagraph"/>
              <w:spacing w:line="360" w:lineRule="auto"/>
              <w:ind w:left="669" w:right="556" w:firstLine="709"/>
              <w:jc w:val="both"/>
              <w:rPr>
                <w:sz w:val="28"/>
                <w:szCs w:val="28"/>
              </w:rPr>
            </w:pPr>
            <w:r w:rsidRPr="00494F9C">
              <w:rPr>
                <w:sz w:val="28"/>
                <w:szCs w:val="28"/>
              </w:rPr>
              <w:t xml:space="preserve">У даному </w:t>
            </w:r>
            <w:proofErr w:type="spellStart"/>
            <w:r w:rsidRPr="00494F9C">
              <w:rPr>
                <w:sz w:val="28"/>
                <w:szCs w:val="28"/>
              </w:rPr>
              <w:t>проєкті</w:t>
            </w:r>
            <w:proofErr w:type="spellEnd"/>
            <w:r w:rsidRPr="00494F9C">
              <w:rPr>
                <w:sz w:val="28"/>
                <w:szCs w:val="28"/>
              </w:rPr>
              <w:t xml:space="preserve"> CSS буде відігравати ключову роль у створенні привабливого та зручного інтерфейсу для системи автоматичної діагностики. За допомогою CSS можна задати стилі для розділів вибору симптомів, відображення діагнозів та додаткової інформації. Це включає налаштування</w:t>
            </w:r>
          </w:p>
        </w:tc>
      </w:tr>
      <w:tr w:rsidR="00AC62EC" w14:paraId="19D02A56" w14:textId="77777777" w:rsidTr="00E5630E">
        <w:trPr>
          <w:trHeight w:val="244"/>
        </w:trPr>
        <w:tc>
          <w:tcPr>
            <w:tcW w:w="556" w:type="dxa"/>
            <w:tcBorders>
              <w:bottom w:val="single" w:sz="12" w:space="0" w:color="000000"/>
            </w:tcBorders>
          </w:tcPr>
          <w:p w14:paraId="1EF96E9F" w14:textId="77777777" w:rsidR="00AC62EC" w:rsidRDefault="00AC62EC" w:rsidP="00AC62EC">
            <w:pPr>
              <w:pStyle w:val="TableParagraph"/>
              <w:rPr>
                <w:sz w:val="14"/>
              </w:rPr>
            </w:pPr>
          </w:p>
        </w:tc>
        <w:tc>
          <w:tcPr>
            <w:tcW w:w="527" w:type="dxa"/>
            <w:tcBorders>
              <w:bottom w:val="single" w:sz="12" w:space="0" w:color="000000"/>
            </w:tcBorders>
          </w:tcPr>
          <w:p w14:paraId="62159AD5" w14:textId="77777777" w:rsidR="00AC62EC" w:rsidRDefault="00AC62EC" w:rsidP="00AC62EC">
            <w:pPr>
              <w:pStyle w:val="TableParagraph"/>
              <w:rPr>
                <w:sz w:val="14"/>
              </w:rPr>
            </w:pPr>
          </w:p>
        </w:tc>
        <w:tc>
          <w:tcPr>
            <w:tcW w:w="1174" w:type="dxa"/>
            <w:tcBorders>
              <w:bottom w:val="single" w:sz="12" w:space="0" w:color="000000"/>
            </w:tcBorders>
          </w:tcPr>
          <w:p w14:paraId="71E1DA22" w14:textId="77777777" w:rsidR="00AC62EC" w:rsidRDefault="00AC62EC" w:rsidP="00AC62EC">
            <w:pPr>
              <w:pStyle w:val="TableParagraph"/>
              <w:rPr>
                <w:sz w:val="14"/>
              </w:rPr>
            </w:pPr>
          </w:p>
        </w:tc>
        <w:tc>
          <w:tcPr>
            <w:tcW w:w="851" w:type="dxa"/>
            <w:tcBorders>
              <w:bottom w:val="single" w:sz="12" w:space="0" w:color="000000"/>
            </w:tcBorders>
          </w:tcPr>
          <w:p w14:paraId="007A34C1"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6B4680E4" w14:textId="77777777" w:rsidR="00AC62EC" w:rsidRDefault="00AC62EC" w:rsidP="00AC62EC">
            <w:pPr>
              <w:pStyle w:val="TableParagraph"/>
              <w:rPr>
                <w:sz w:val="14"/>
              </w:rPr>
            </w:pPr>
          </w:p>
        </w:tc>
        <w:tc>
          <w:tcPr>
            <w:tcW w:w="6387" w:type="dxa"/>
            <w:vMerge w:val="restart"/>
            <w:tcBorders>
              <w:left w:val="single" w:sz="18" w:space="0" w:color="000000"/>
            </w:tcBorders>
          </w:tcPr>
          <w:p w14:paraId="0ACB8E30" w14:textId="1834A063"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3E1A80E8" w14:textId="46C37BC4"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00452EF9" w14:textId="77777777" w:rsidTr="00E5630E">
        <w:trPr>
          <w:trHeight w:val="161"/>
        </w:trPr>
        <w:tc>
          <w:tcPr>
            <w:tcW w:w="556" w:type="dxa"/>
            <w:vMerge w:val="restart"/>
            <w:tcBorders>
              <w:top w:val="single" w:sz="12" w:space="0" w:color="000000"/>
            </w:tcBorders>
          </w:tcPr>
          <w:p w14:paraId="61F4E7DA" w14:textId="77777777" w:rsidR="00AC62EC" w:rsidRDefault="00AC62EC" w:rsidP="00AC62EC">
            <w:pPr>
              <w:pStyle w:val="TableParagraph"/>
              <w:rPr>
                <w:sz w:val="14"/>
              </w:rPr>
            </w:pPr>
          </w:p>
        </w:tc>
        <w:tc>
          <w:tcPr>
            <w:tcW w:w="527" w:type="dxa"/>
            <w:vMerge w:val="restart"/>
            <w:tcBorders>
              <w:top w:val="single" w:sz="12" w:space="0" w:color="000000"/>
            </w:tcBorders>
          </w:tcPr>
          <w:p w14:paraId="0B6F8265" w14:textId="77777777" w:rsidR="00AC62EC" w:rsidRDefault="00AC62EC" w:rsidP="00AC62EC">
            <w:pPr>
              <w:pStyle w:val="TableParagraph"/>
              <w:rPr>
                <w:sz w:val="14"/>
              </w:rPr>
            </w:pPr>
          </w:p>
        </w:tc>
        <w:tc>
          <w:tcPr>
            <w:tcW w:w="1174" w:type="dxa"/>
            <w:vMerge w:val="restart"/>
            <w:tcBorders>
              <w:top w:val="single" w:sz="12" w:space="0" w:color="000000"/>
            </w:tcBorders>
          </w:tcPr>
          <w:p w14:paraId="4FEA1B42" w14:textId="77777777" w:rsidR="00AC62EC" w:rsidRDefault="00AC62EC" w:rsidP="00AC62EC">
            <w:pPr>
              <w:pStyle w:val="TableParagraph"/>
              <w:rPr>
                <w:sz w:val="14"/>
              </w:rPr>
            </w:pPr>
          </w:p>
        </w:tc>
        <w:tc>
          <w:tcPr>
            <w:tcW w:w="851" w:type="dxa"/>
            <w:vMerge w:val="restart"/>
            <w:tcBorders>
              <w:top w:val="single" w:sz="12" w:space="0" w:color="000000"/>
            </w:tcBorders>
          </w:tcPr>
          <w:p w14:paraId="63248027"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0A553575" w14:textId="77777777" w:rsidR="00AC62EC" w:rsidRDefault="00AC62EC" w:rsidP="00AC62EC">
            <w:pPr>
              <w:pStyle w:val="TableParagraph"/>
              <w:rPr>
                <w:sz w:val="14"/>
              </w:rPr>
            </w:pPr>
          </w:p>
        </w:tc>
        <w:tc>
          <w:tcPr>
            <w:tcW w:w="6387" w:type="dxa"/>
            <w:vMerge/>
            <w:tcBorders>
              <w:top w:val="nil"/>
              <w:left w:val="single" w:sz="18" w:space="0" w:color="000000"/>
            </w:tcBorders>
          </w:tcPr>
          <w:p w14:paraId="01F08274" w14:textId="77777777" w:rsidR="00AC62EC" w:rsidRDefault="00AC62EC" w:rsidP="00AC62EC">
            <w:pPr>
              <w:rPr>
                <w:sz w:val="2"/>
                <w:szCs w:val="2"/>
              </w:rPr>
            </w:pPr>
          </w:p>
        </w:tc>
        <w:tc>
          <w:tcPr>
            <w:tcW w:w="579" w:type="dxa"/>
            <w:vMerge/>
            <w:tcBorders>
              <w:top w:val="nil"/>
              <w:bottom w:val="single" w:sz="12" w:space="0" w:color="000000"/>
            </w:tcBorders>
          </w:tcPr>
          <w:p w14:paraId="02C9516B" w14:textId="77777777" w:rsidR="00AC62EC" w:rsidRDefault="00AC62EC" w:rsidP="00AC62EC">
            <w:pPr>
              <w:rPr>
                <w:sz w:val="2"/>
                <w:szCs w:val="2"/>
              </w:rPr>
            </w:pPr>
          </w:p>
        </w:tc>
      </w:tr>
      <w:tr w:rsidR="00AC62EC" w14:paraId="13828B7A" w14:textId="77777777" w:rsidTr="00E5630E">
        <w:trPr>
          <w:trHeight w:val="23"/>
        </w:trPr>
        <w:tc>
          <w:tcPr>
            <w:tcW w:w="556" w:type="dxa"/>
            <w:vMerge/>
            <w:tcBorders>
              <w:top w:val="nil"/>
            </w:tcBorders>
          </w:tcPr>
          <w:p w14:paraId="7927BA4D" w14:textId="77777777" w:rsidR="00AC62EC" w:rsidRDefault="00AC62EC" w:rsidP="00AC62EC">
            <w:pPr>
              <w:rPr>
                <w:sz w:val="2"/>
                <w:szCs w:val="2"/>
              </w:rPr>
            </w:pPr>
          </w:p>
        </w:tc>
        <w:tc>
          <w:tcPr>
            <w:tcW w:w="527" w:type="dxa"/>
            <w:vMerge/>
            <w:tcBorders>
              <w:top w:val="nil"/>
            </w:tcBorders>
          </w:tcPr>
          <w:p w14:paraId="042308DD" w14:textId="77777777" w:rsidR="00AC62EC" w:rsidRDefault="00AC62EC" w:rsidP="00AC62EC">
            <w:pPr>
              <w:rPr>
                <w:sz w:val="2"/>
                <w:szCs w:val="2"/>
              </w:rPr>
            </w:pPr>
          </w:p>
        </w:tc>
        <w:tc>
          <w:tcPr>
            <w:tcW w:w="1174" w:type="dxa"/>
            <w:vMerge/>
            <w:tcBorders>
              <w:top w:val="nil"/>
            </w:tcBorders>
          </w:tcPr>
          <w:p w14:paraId="4F17B5DD" w14:textId="77777777" w:rsidR="00AC62EC" w:rsidRDefault="00AC62EC" w:rsidP="00AC62EC">
            <w:pPr>
              <w:rPr>
                <w:sz w:val="2"/>
                <w:szCs w:val="2"/>
              </w:rPr>
            </w:pPr>
          </w:p>
        </w:tc>
        <w:tc>
          <w:tcPr>
            <w:tcW w:w="851" w:type="dxa"/>
            <w:vMerge/>
            <w:tcBorders>
              <w:top w:val="nil"/>
            </w:tcBorders>
          </w:tcPr>
          <w:p w14:paraId="5BA8C63C" w14:textId="77777777" w:rsidR="00AC62EC" w:rsidRDefault="00AC62EC" w:rsidP="00AC62EC">
            <w:pPr>
              <w:rPr>
                <w:sz w:val="2"/>
                <w:szCs w:val="2"/>
              </w:rPr>
            </w:pPr>
          </w:p>
        </w:tc>
        <w:tc>
          <w:tcPr>
            <w:tcW w:w="567" w:type="dxa"/>
            <w:vMerge/>
            <w:tcBorders>
              <w:top w:val="nil"/>
              <w:right w:val="single" w:sz="18" w:space="0" w:color="000000"/>
            </w:tcBorders>
          </w:tcPr>
          <w:p w14:paraId="74C9DBA9" w14:textId="77777777" w:rsidR="00AC62EC" w:rsidRDefault="00AC62EC" w:rsidP="00AC62EC">
            <w:pPr>
              <w:rPr>
                <w:sz w:val="2"/>
                <w:szCs w:val="2"/>
              </w:rPr>
            </w:pPr>
          </w:p>
        </w:tc>
        <w:tc>
          <w:tcPr>
            <w:tcW w:w="6387" w:type="dxa"/>
            <w:vMerge/>
            <w:tcBorders>
              <w:top w:val="nil"/>
              <w:left w:val="single" w:sz="18" w:space="0" w:color="000000"/>
            </w:tcBorders>
          </w:tcPr>
          <w:p w14:paraId="7EFCE9DD" w14:textId="77777777" w:rsidR="00AC62EC" w:rsidRDefault="00AC62EC" w:rsidP="00AC62EC">
            <w:pPr>
              <w:rPr>
                <w:sz w:val="2"/>
                <w:szCs w:val="2"/>
              </w:rPr>
            </w:pPr>
          </w:p>
        </w:tc>
        <w:tc>
          <w:tcPr>
            <w:tcW w:w="579" w:type="dxa"/>
            <w:vMerge w:val="restart"/>
            <w:tcBorders>
              <w:top w:val="single" w:sz="12" w:space="0" w:color="000000"/>
            </w:tcBorders>
          </w:tcPr>
          <w:p w14:paraId="47A4ACB6" w14:textId="2358AF45" w:rsidR="00AC62EC" w:rsidRDefault="00494F9C" w:rsidP="00AC62EC">
            <w:pPr>
              <w:pStyle w:val="TableParagraph"/>
              <w:spacing w:line="318" w:lineRule="exact"/>
              <w:ind w:left="194"/>
              <w:rPr>
                <w:sz w:val="28"/>
              </w:rPr>
            </w:pPr>
            <w:r>
              <w:rPr>
                <w:sz w:val="24"/>
                <w:szCs w:val="24"/>
              </w:rPr>
              <w:t>9</w:t>
            </w:r>
          </w:p>
        </w:tc>
      </w:tr>
      <w:tr w:rsidR="00AC62EC" w14:paraId="5D69662F" w14:textId="77777777" w:rsidTr="00E5630E">
        <w:trPr>
          <w:trHeight w:val="213"/>
        </w:trPr>
        <w:tc>
          <w:tcPr>
            <w:tcW w:w="556" w:type="dxa"/>
          </w:tcPr>
          <w:p w14:paraId="122D7421" w14:textId="507CEE6A"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74CCE14A" w14:textId="37EBF5C1"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72EBC2C6" w14:textId="1458A976"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599C1F89" w14:textId="7EC638FB"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5572C37A" w14:textId="26D27F37"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2EC21110" w14:textId="77777777" w:rsidR="00AC62EC" w:rsidRDefault="00AC62EC" w:rsidP="00AC62EC">
            <w:pPr>
              <w:rPr>
                <w:sz w:val="2"/>
                <w:szCs w:val="2"/>
              </w:rPr>
            </w:pPr>
          </w:p>
        </w:tc>
        <w:tc>
          <w:tcPr>
            <w:tcW w:w="579" w:type="dxa"/>
            <w:vMerge/>
            <w:tcBorders>
              <w:top w:val="nil"/>
            </w:tcBorders>
          </w:tcPr>
          <w:p w14:paraId="6615624F" w14:textId="77777777" w:rsidR="00AC62EC" w:rsidRDefault="00AC62EC" w:rsidP="00AC62EC">
            <w:pPr>
              <w:rPr>
                <w:sz w:val="2"/>
                <w:szCs w:val="2"/>
              </w:rPr>
            </w:pPr>
          </w:p>
        </w:tc>
      </w:tr>
    </w:tbl>
    <w:p w14:paraId="2F821216"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75CD9098" w14:textId="77777777" w:rsidTr="00EE1006">
        <w:trPr>
          <w:trHeight w:val="14819"/>
        </w:trPr>
        <w:tc>
          <w:tcPr>
            <w:tcW w:w="10641" w:type="dxa"/>
            <w:gridSpan w:val="7"/>
          </w:tcPr>
          <w:p w14:paraId="6AAD79DE" w14:textId="247FD0A7" w:rsidR="00C512C9" w:rsidRPr="00104AE7" w:rsidRDefault="00113D5D" w:rsidP="00FC42EB">
            <w:pPr>
              <w:pStyle w:val="TableParagraph"/>
              <w:spacing w:line="360" w:lineRule="auto"/>
              <w:ind w:left="671" w:right="558"/>
              <w:jc w:val="both"/>
              <w:rPr>
                <w:sz w:val="28"/>
                <w:szCs w:val="28"/>
              </w:rPr>
            </w:pPr>
            <w:r w:rsidRPr="00494F9C">
              <w:rPr>
                <w:sz w:val="28"/>
                <w:szCs w:val="28"/>
              </w:rPr>
              <w:lastRenderedPageBreak/>
              <w:t>кольорів, шрифтів,</w:t>
            </w:r>
            <w:r>
              <w:rPr>
                <w:sz w:val="28"/>
                <w:szCs w:val="28"/>
              </w:rPr>
              <w:t xml:space="preserve"> </w:t>
            </w:r>
            <w:r w:rsidRPr="00494F9C">
              <w:rPr>
                <w:sz w:val="28"/>
                <w:szCs w:val="28"/>
              </w:rPr>
              <w:t>розмірів елементів, відступів та інших візуальних аспектів, що</w:t>
            </w:r>
            <w:r w:rsidR="00FC42EB" w:rsidRPr="00FC42EB">
              <w:rPr>
                <w:sz w:val="28"/>
                <w:szCs w:val="28"/>
              </w:rPr>
              <w:t xml:space="preserve"> </w:t>
            </w:r>
            <w:r w:rsidR="00104AE7" w:rsidRPr="00104AE7">
              <w:rPr>
                <w:sz w:val="28"/>
                <w:szCs w:val="28"/>
              </w:rPr>
              <w:t>забезпечить зручність використання сайту для користувачів.</w:t>
            </w:r>
          </w:p>
          <w:p w14:paraId="30469E54" w14:textId="77777777" w:rsidR="00104AE7" w:rsidRPr="00104AE7" w:rsidRDefault="00104AE7" w:rsidP="0096717C">
            <w:pPr>
              <w:pStyle w:val="ac"/>
            </w:pPr>
            <w:proofErr w:type="spellStart"/>
            <w:r w:rsidRPr="00104AE7">
              <w:t>JavaScript</w:t>
            </w:r>
            <w:proofErr w:type="spellEnd"/>
          </w:p>
          <w:p w14:paraId="2034D2A6" w14:textId="2D64EF2C" w:rsidR="00104AE7" w:rsidRPr="00104AE7" w:rsidRDefault="00104AE7" w:rsidP="0096717C">
            <w:pPr>
              <w:pStyle w:val="ac"/>
            </w:pPr>
            <w:proofErr w:type="spellStart"/>
            <w:r w:rsidRPr="00104AE7">
              <w:t>JavaScript</w:t>
            </w:r>
            <w:proofErr w:type="spellEnd"/>
            <w:r w:rsidRPr="00104AE7">
              <w:t xml:space="preserve"> є потужною мовою програмування, яка використовується для додавання інтерактивності та динамічної поведінки до </w:t>
            </w:r>
            <w:proofErr w:type="spellStart"/>
            <w:r w:rsidRPr="00104AE7">
              <w:t>вебсторінок</w:t>
            </w:r>
            <w:proofErr w:type="spellEnd"/>
            <w:r w:rsidRPr="00104AE7">
              <w:t>. Вона дозволяє маніпулювати елементами DOM (</w:t>
            </w:r>
            <w:proofErr w:type="spellStart"/>
            <w:r w:rsidRPr="00104AE7">
              <w:t>Document</w:t>
            </w:r>
            <w:proofErr w:type="spellEnd"/>
            <w:r w:rsidRPr="00104AE7">
              <w:t xml:space="preserve"> </w:t>
            </w:r>
            <w:proofErr w:type="spellStart"/>
            <w:r w:rsidRPr="00104AE7">
              <w:t>Object</w:t>
            </w:r>
            <w:proofErr w:type="spellEnd"/>
            <w:r w:rsidRPr="00104AE7">
              <w:t xml:space="preserve"> </w:t>
            </w:r>
            <w:proofErr w:type="spellStart"/>
            <w:r w:rsidRPr="00104AE7">
              <w:t>Model</w:t>
            </w:r>
            <w:proofErr w:type="spellEnd"/>
            <w:r w:rsidRPr="00104AE7">
              <w:t>), реагувати на події користувача та виконувати різноманітні обчислення та операції на стороні клієнта.</w:t>
            </w:r>
          </w:p>
          <w:p w14:paraId="2581E922" w14:textId="13E5F8F1" w:rsidR="00104AE7" w:rsidRPr="00104AE7" w:rsidRDefault="00104AE7" w:rsidP="0096717C">
            <w:pPr>
              <w:pStyle w:val="ac"/>
            </w:pPr>
            <w:r w:rsidRPr="00104AE7">
              <w:t xml:space="preserve">У контексті даного </w:t>
            </w:r>
            <w:proofErr w:type="spellStart"/>
            <w:r w:rsidRPr="00104AE7">
              <w:t>проєкту</w:t>
            </w:r>
            <w:proofErr w:type="spellEnd"/>
            <w:r w:rsidRPr="00104AE7">
              <w:t xml:space="preserve">, </w:t>
            </w:r>
            <w:proofErr w:type="spellStart"/>
            <w:r w:rsidRPr="00104AE7">
              <w:t>JavaScript</w:t>
            </w:r>
            <w:proofErr w:type="spellEnd"/>
            <w:r w:rsidRPr="00104AE7">
              <w:t xml:space="preserve"> буде відігравати ключову роль у реалізації логіки системи автоматичної діагностики. За допомогою </w:t>
            </w:r>
            <w:proofErr w:type="spellStart"/>
            <w:r w:rsidRPr="00104AE7">
              <w:t>JavaScript</w:t>
            </w:r>
            <w:proofErr w:type="spellEnd"/>
            <w:r w:rsidRPr="00104AE7">
              <w:t xml:space="preserve"> можна обробляти введені користувачем симптоми, виконувати перевірку та порівняння з наявною базою знань (прописаною вручну в коді) та відображати відповідні діагнози на </w:t>
            </w:r>
            <w:proofErr w:type="spellStart"/>
            <w:r w:rsidRPr="00104AE7">
              <w:t>вебсторінці</w:t>
            </w:r>
            <w:proofErr w:type="spellEnd"/>
            <w:r w:rsidRPr="00104AE7">
              <w:t>.</w:t>
            </w:r>
          </w:p>
          <w:p w14:paraId="03D98FBD" w14:textId="77777777" w:rsidR="00104AE7" w:rsidRPr="00104AE7" w:rsidRDefault="00104AE7" w:rsidP="0096717C">
            <w:pPr>
              <w:pStyle w:val="ac"/>
            </w:pPr>
            <w:r w:rsidRPr="00104AE7">
              <w:t xml:space="preserve">Крім того, </w:t>
            </w:r>
            <w:proofErr w:type="spellStart"/>
            <w:r w:rsidRPr="00104AE7">
              <w:t>JavaScript</w:t>
            </w:r>
            <w:proofErr w:type="spellEnd"/>
            <w:r w:rsidRPr="00104AE7">
              <w:t xml:space="preserve"> дозволить реалізувати інтерактивні функції, такі як </w:t>
            </w:r>
            <w:proofErr w:type="spellStart"/>
            <w:r w:rsidRPr="00104AE7">
              <w:t>валідація</w:t>
            </w:r>
            <w:proofErr w:type="spellEnd"/>
            <w:r w:rsidRPr="00104AE7">
              <w:t xml:space="preserve"> введених даних, динамічне оновлення вмісту сторінки, обробка подій користувача (натискання кнопок, введення тексту тощо) та забезпечення загальної інтерактивності системи.</w:t>
            </w:r>
          </w:p>
          <w:p w14:paraId="4C6C0157" w14:textId="42A7CA81" w:rsidR="00104AE7" w:rsidRPr="00104AE7" w:rsidRDefault="00104AE7" w:rsidP="0096717C">
            <w:pPr>
              <w:pStyle w:val="ac"/>
            </w:pPr>
            <w:r w:rsidRPr="00104AE7">
              <w:t xml:space="preserve">Комбінація HTML, CSS та </w:t>
            </w:r>
            <w:proofErr w:type="spellStart"/>
            <w:r w:rsidRPr="00104AE7">
              <w:t>JavaScript</w:t>
            </w:r>
            <w:proofErr w:type="spellEnd"/>
            <w:r w:rsidRPr="00104AE7">
              <w:t xml:space="preserve"> дозволить створити повноцінну та функціональну систему автоматичної діагностики проблем зі здоров</w:t>
            </w:r>
            <w:r w:rsidR="00EB0C41">
              <w:t>’</w:t>
            </w:r>
            <w:r w:rsidRPr="00104AE7">
              <w:t xml:space="preserve">ям у вигляді </w:t>
            </w:r>
            <w:proofErr w:type="spellStart"/>
            <w:r w:rsidRPr="00104AE7">
              <w:t>вебсайту</w:t>
            </w:r>
            <w:proofErr w:type="spellEnd"/>
            <w:r w:rsidRPr="00104AE7">
              <w:t xml:space="preserve">. HTML забезпечить структурування контенту, CSS відповідатиме за візуальне представлення, а </w:t>
            </w:r>
            <w:proofErr w:type="spellStart"/>
            <w:r w:rsidRPr="00104AE7">
              <w:t>JavaScript</w:t>
            </w:r>
            <w:proofErr w:type="spellEnd"/>
            <w:r w:rsidRPr="00104AE7">
              <w:t xml:space="preserve"> реалізуватиме логіку та інтерактивність системи.</w:t>
            </w:r>
          </w:p>
          <w:p w14:paraId="540C455B" w14:textId="667C4739" w:rsidR="00104AE7" w:rsidRPr="00104AE7" w:rsidRDefault="00104AE7" w:rsidP="00E96C49">
            <w:pPr>
              <w:pStyle w:val="TableParagraph"/>
              <w:spacing w:line="360" w:lineRule="auto"/>
              <w:ind w:left="671" w:right="558" w:firstLine="709"/>
              <w:jc w:val="both"/>
              <w:rPr>
                <w:sz w:val="28"/>
                <w:szCs w:val="28"/>
              </w:rPr>
            </w:pPr>
            <w:r w:rsidRPr="00104AE7">
              <w:rPr>
                <w:sz w:val="28"/>
                <w:szCs w:val="28"/>
              </w:rPr>
              <w:t>Незважаючи на відсутність складних алгоритмів штучного інтелекту, використання цих технологій дозволить створити зручний та інтуїтивно зрозумілий інтерфейс для користувачів, що полегшить процес введення симптомів та отримання можливих діагнозів на основі заздалегідь прописаної в коді бази знань.</w:t>
            </w:r>
          </w:p>
        </w:tc>
      </w:tr>
      <w:tr w:rsidR="00AC62EC" w14:paraId="16CEA1CA" w14:textId="77777777" w:rsidTr="00E5630E">
        <w:trPr>
          <w:trHeight w:val="244"/>
        </w:trPr>
        <w:tc>
          <w:tcPr>
            <w:tcW w:w="556" w:type="dxa"/>
            <w:tcBorders>
              <w:bottom w:val="single" w:sz="12" w:space="0" w:color="000000"/>
            </w:tcBorders>
          </w:tcPr>
          <w:p w14:paraId="6A30FD92" w14:textId="77777777" w:rsidR="00AC62EC" w:rsidRDefault="00AC62EC" w:rsidP="00AC62EC">
            <w:pPr>
              <w:pStyle w:val="TableParagraph"/>
              <w:rPr>
                <w:sz w:val="14"/>
              </w:rPr>
            </w:pPr>
          </w:p>
        </w:tc>
        <w:tc>
          <w:tcPr>
            <w:tcW w:w="527" w:type="dxa"/>
            <w:tcBorders>
              <w:bottom w:val="single" w:sz="12" w:space="0" w:color="000000"/>
            </w:tcBorders>
          </w:tcPr>
          <w:p w14:paraId="747CA8AC" w14:textId="77777777" w:rsidR="00AC62EC" w:rsidRDefault="00AC62EC" w:rsidP="00AC62EC">
            <w:pPr>
              <w:pStyle w:val="TableParagraph"/>
              <w:rPr>
                <w:sz w:val="14"/>
              </w:rPr>
            </w:pPr>
          </w:p>
        </w:tc>
        <w:tc>
          <w:tcPr>
            <w:tcW w:w="1174" w:type="dxa"/>
            <w:tcBorders>
              <w:bottom w:val="single" w:sz="12" w:space="0" w:color="000000"/>
            </w:tcBorders>
          </w:tcPr>
          <w:p w14:paraId="6D5FB821" w14:textId="77777777" w:rsidR="00AC62EC" w:rsidRDefault="00AC62EC" w:rsidP="00AC62EC">
            <w:pPr>
              <w:pStyle w:val="TableParagraph"/>
              <w:rPr>
                <w:sz w:val="14"/>
              </w:rPr>
            </w:pPr>
          </w:p>
        </w:tc>
        <w:tc>
          <w:tcPr>
            <w:tcW w:w="851" w:type="dxa"/>
            <w:tcBorders>
              <w:bottom w:val="single" w:sz="12" w:space="0" w:color="000000"/>
            </w:tcBorders>
          </w:tcPr>
          <w:p w14:paraId="0C27CEB1"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6E3103C9" w14:textId="77777777" w:rsidR="00AC62EC" w:rsidRDefault="00AC62EC" w:rsidP="00AC62EC">
            <w:pPr>
              <w:pStyle w:val="TableParagraph"/>
              <w:rPr>
                <w:sz w:val="14"/>
              </w:rPr>
            </w:pPr>
          </w:p>
        </w:tc>
        <w:tc>
          <w:tcPr>
            <w:tcW w:w="6387" w:type="dxa"/>
            <w:vMerge w:val="restart"/>
            <w:tcBorders>
              <w:left w:val="single" w:sz="18" w:space="0" w:color="000000"/>
            </w:tcBorders>
          </w:tcPr>
          <w:p w14:paraId="696B2BA8" w14:textId="4F863CE2"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4F76ACC3" w14:textId="37413A87"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628CC152" w14:textId="77777777" w:rsidTr="00E5630E">
        <w:trPr>
          <w:trHeight w:val="161"/>
        </w:trPr>
        <w:tc>
          <w:tcPr>
            <w:tcW w:w="556" w:type="dxa"/>
            <w:vMerge w:val="restart"/>
            <w:tcBorders>
              <w:top w:val="single" w:sz="12" w:space="0" w:color="000000"/>
            </w:tcBorders>
          </w:tcPr>
          <w:p w14:paraId="102179E8" w14:textId="77777777" w:rsidR="00AC62EC" w:rsidRDefault="00AC62EC" w:rsidP="00AC62EC">
            <w:pPr>
              <w:pStyle w:val="TableParagraph"/>
              <w:rPr>
                <w:sz w:val="14"/>
              </w:rPr>
            </w:pPr>
          </w:p>
        </w:tc>
        <w:tc>
          <w:tcPr>
            <w:tcW w:w="527" w:type="dxa"/>
            <w:vMerge w:val="restart"/>
            <w:tcBorders>
              <w:top w:val="single" w:sz="12" w:space="0" w:color="000000"/>
            </w:tcBorders>
          </w:tcPr>
          <w:p w14:paraId="6F4E839C" w14:textId="77777777" w:rsidR="00AC62EC" w:rsidRDefault="00AC62EC" w:rsidP="00AC62EC">
            <w:pPr>
              <w:pStyle w:val="TableParagraph"/>
              <w:rPr>
                <w:sz w:val="14"/>
              </w:rPr>
            </w:pPr>
          </w:p>
        </w:tc>
        <w:tc>
          <w:tcPr>
            <w:tcW w:w="1174" w:type="dxa"/>
            <w:vMerge w:val="restart"/>
            <w:tcBorders>
              <w:top w:val="single" w:sz="12" w:space="0" w:color="000000"/>
            </w:tcBorders>
          </w:tcPr>
          <w:p w14:paraId="321BD8B5" w14:textId="77777777" w:rsidR="00AC62EC" w:rsidRDefault="00AC62EC" w:rsidP="00AC62EC">
            <w:pPr>
              <w:pStyle w:val="TableParagraph"/>
              <w:rPr>
                <w:sz w:val="14"/>
              </w:rPr>
            </w:pPr>
          </w:p>
        </w:tc>
        <w:tc>
          <w:tcPr>
            <w:tcW w:w="851" w:type="dxa"/>
            <w:vMerge w:val="restart"/>
            <w:tcBorders>
              <w:top w:val="single" w:sz="12" w:space="0" w:color="000000"/>
            </w:tcBorders>
          </w:tcPr>
          <w:p w14:paraId="715553EB"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7181591A" w14:textId="77777777" w:rsidR="00AC62EC" w:rsidRDefault="00AC62EC" w:rsidP="00AC62EC">
            <w:pPr>
              <w:pStyle w:val="TableParagraph"/>
              <w:rPr>
                <w:sz w:val="14"/>
              </w:rPr>
            </w:pPr>
          </w:p>
        </w:tc>
        <w:tc>
          <w:tcPr>
            <w:tcW w:w="6387" w:type="dxa"/>
            <w:vMerge/>
            <w:tcBorders>
              <w:top w:val="nil"/>
              <w:left w:val="single" w:sz="18" w:space="0" w:color="000000"/>
            </w:tcBorders>
          </w:tcPr>
          <w:p w14:paraId="0A4428AB" w14:textId="77777777" w:rsidR="00AC62EC" w:rsidRDefault="00AC62EC" w:rsidP="00AC62EC">
            <w:pPr>
              <w:rPr>
                <w:sz w:val="2"/>
                <w:szCs w:val="2"/>
              </w:rPr>
            </w:pPr>
          </w:p>
        </w:tc>
        <w:tc>
          <w:tcPr>
            <w:tcW w:w="579" w:type="dxa"/>
            <w:vMerge/>
            <w:tcBorders>
              <w:top w:val="nil"/>
              <w:bottom w:val="single" w:sz="12" w:space="0" w:color="000000"/>
            </w:tcBorders>
          </w:tcPr>
          <w:p w14:paraId="73D8E316" w14:textId="77777777" w:rsidR="00AC62EC" w:rsidRDefault="00AC62EC" w:rsidP="00AC62EC">
            <w:pPr>
              <w:rPr>
                <w:sz w:val="2"/>
                <w:szCs w:val="2"/>
              </w:rPr>
            </w:pPr>
          </w:p>
        </w:tc>
      </w:tr>
      <w:tr w:rsidR="00AC62EC" w14:paraId="569FC757" w14:textId="77777777" w:rsidTr="00E5630E">
        <w:trPr>
          <w:trHeight w:val="23"/>
        </w:trPr>
        <w:tc>
          <w:tcPr>
            <w:tcW w:w="556" w:type="dxa"/>
            <w:vMerge/>
            <w:tcBorders>
              <w:top w:val="nil"/>
            </w:tcBorders>
          </w:tcPr>
          <w:p w14:paraId="4CE14A38" w14:textId="77777777" w:rsidR="00AC62EC" w:rsidRDefault="00AC62EC" w:rsidP="00AC62EC">
            <w:pPr>
              <w:rPr>
                <w:sz w:val="2"/>
                <w:szCs w:val="2"/>
              </w:rPr>
            </w:pPr>
          </w:p>
        </w:tc>
        <w:tc>
          <w:tcPr>
            <w:tcW w:w="527" w:type="dxa"/>
            <w:vMerge/>
            <w:tcBorders>
              <w:top w:val="nil"/>
            </w:tcBorders>
          </w:tcPr>
          <w:p w14:paraId="79E9219A" w14:textId="77777777" w:rsidR="00AC62EC" w:rsidRDefault="00AC62EC" w:rsidP="00AC62EC">
            <w:pPr>
              <w:rPr>
                <w:sz w:val="2"/>
                <w:szCs w:val="2"/>
              </w:rPr>
            </w:pPr>
          </w:p>
        </w:tc>
        <w:tc>
          <w:tcPr>
            <w:tcW w:w="1174" w:type="dxa"/>
            <w:vMerge/>
            <w:tcBorders>
              <w:top w:val="nil"/>
            </w:tcBorders>
          </w:tcPr>
          <w:p w14:paraId="7FBB1A49" w14:textId="77777777" w:rsidR="00AC62EC" w:rsidRDefault="00AC62EC" w:rsidP="00AC62EC">
            <w:pPr>
              <w:rPr>
                <w:sz w:val="2"/>
                <w:szCs w:val="2"/>
              </w:rPr>
            </w:pPr>
          </w:p>
        </w:tc>
        <w:tc>
          <w:tcPr>
            <w:tcW w:w="851" w:type="dxa"/>
            <w:vMerge/>
            <w:tcBorders>
              <w:top w:val="nil"/>
            </w:tcBorders>
          </w:tcPr>
          <w:p w14:paraId="47EC60C6" w14:textId="77777777" w:rsidR="00AC62EC" w:rsidRDefault="00AC62EC" w:rsidP="00AC62EC">
            <w:pPr>
              <w:rPr>
                <w:sz w:val="2"/>
                <w:szCs w:val="2"/>
              </w:rPr>
            </w:pPr>
          </w:p>
        </w:tc>
        <w:tc>
          <w:tcPr>
            <w:tcW w:w="567" w:type="dxa"/>
            <w:vMerge/>
            <w:tcBorders>
              <w:top w:val="nil"/>
              <w:right w:val="single" w:sz="18" w:space="0" w:color="000000"/>
            </w:tcBorders>
          </w:tcPr>
          <w:p w14:paraId="52496851" w14:textId="77777777" w:rsidR="00AC62EC" w:rsidRDefault="00AC62EC" w:rsidP="00AC62EC">
            <w:pPr>
              <w:rPr>
                <w:sz w:val="2"/>
                <w:szCs w:val="2"/>
              </w:rPr>
            </w:pPr>
          </w:p>
        </w:tc>
        <w:tc>
          <w:tcPr>
            <w:tcW w:w="6387" w:type="dxa"/>
            <w:vMerge/>
            <w:tcBorders>
              <w:top w:val="nil"/>
              <w:left w:val="single" w:sz="18" w:space="0" w:color="000000"/>
            </w:tcBorders>
          </w:tcPr>
          <w:p w14:paraId="6533C3D7" w14:textId="77777777" w:rsidR="00AC62EC" w:rsidRDefault="00AC62EC" w:rsidP="00AC62EC">
            <w:pPr>
              <w:rPr>
                <w:sz w:val="2"/>
                <w:szCs w:val="2"/>
              </w:rPr>
            </w:pPr>
          </w:p>
        </w:tc>
        <w:tc>
          <w:tcPr>
            <w:tcW w:w="579" w:type="dxa"/>
            <w:vMerge w:val="restart"/>
            <w:tcBorders>
              <w:top w:val="single" w:sz="12" w:space="0" w:color="000000"/>
            </w:tcBorders>
          </w:tcPr>
          <w:p w14:paraId="0DECF5D6" w14:textId="1F91E7DA" w:rsidR="00AC62EC" w:rsidRDefault="00104AE7" w:rsidP="00AC62EC">
            <w:pPr>
              <w:pStyle w:val="TableParagraph"/>
              <w:spacing w:line="318" w:lineRule="exact"/>
              <w:ind w:left="194"/>
              <w:rPr>
                <w:sz w:val="28"/>
              </w:rPr>
            </w:pPr>
            <w:r>
              <w:rPr>
                <w:sz w:val="24"/>
                <w:szCs w:val="24"/>
              </w:rPr>
              <w:t>10</w:t>
            </w:r>
          </w:p>
        </w:tc>
      </w:tr>
      <w:tr w:rsidR="00AC62EC" w14:paraId="56AF249C" w14:textId="77777777" w:rsidTr="00E5630E">
        <w:trPr>
          <w:trHeight w:val="213"/>
        </w:trPr>
        <w:tc>
          <w:tcPr>
            <w:tcW w:w="556" w:type="dxa"/>
          </w:tcPr>
          <w:p w14:paraId="4AAF4213" w14:textId="2AF05F03"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4086BB34" w14:textId="72DD9527"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0BC88DBD" w14:textId="2C861FB6"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7F248F4" w14:textId="076DCFBE"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14E58273" w14:textId="6CB8EDE7"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43CA2608" w14:textId="77777777" w:rsidR="00AC62EC" w:rsidRDefault="00AC62EC" w:rsidP="00AC62EC">
            <w:pPr>
              <w:rPr>
                <w:sz w:val="2"/>
                <w:szCs w:val="2"/>
              </w:rPr>
            </w:pPr>
          </w:p>
        </w:tc>
        <w:tc>
          <w:tcPr>
            <w:tcW w:w="579" w:type="dxa"/>
            <w:vMerge/>
            <w:tcBorders>
              <w:top w:val="nil"/>
            </w:tcBorders>
          </w:tcPr>
          <w:p w14:paraId="3D21D9D9" w14:textId="77777777" w:rsidR="00AC62EC" w:rsidRDefault="00AC62EC" w:rsidP="00AC62EC">
            <w:pPr>
              <w:rPr>
                <w:sz w:val="2"/>
                <w:szCs w:val="2"/>
              </w:rPr>
            </w:pPr>
          </w:p>
        </w:tc>
      </w:tr>
    </w:tbl>
    <w:p w14:paraId="181C5927"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4F6EED3A" w14:textId="77777777" w:rsidTr="00EE1006">
        <w:trPr>
          <w:trHeight w:val="14819"/>
        </w:trPr>
        <w:tc>
          <w:tcPr>
            <w:tcW w:w="10641" w:type="dxa"/>
            <w:gridSpan w:val="7"/>
          </w:tcPr>
          <w:p w14:paraId="3B869A1B" w14:textId="77777777" w:rsidR="00C512C9" w:rsidRPr="00104AE7" w:rsidRDefault="00104AE7" w:rsidP="00B96ACD">
            <w:pPr>
              <w:pStyle w:val="TableParagraph"/>
              <w:spacing w:before="240" w:line="360" w:lineRule="auto"/>
              <w:jc w:val="center"/>
              <w:rPr>
                <w:b/>
                <w:bCs/>
                <w:sz w:val="28"/>
              </w:rPr>
            </w:pPr>
            <w:r w:rsidRPr="00104AE7">
              <w:rPr>
                <w:b/>
                <w:bCs/>
                <w:sz w:val="28"/>
              </w:rPr>
              <w:lastRenderedPageBreak/>
              <w:t>2.1 Опис використаних методів</w:t>
            </w:r>
          </w:p>
          <w:p w14:paraId="7D527A2B" w14:textId="77777777" w:rsidR="00104AE7" w:rsidRPr="00104AE7" w:rsidRDefault="00104AE7" w:rsidP="0096717C">
            <w:pPr>
              <w:pStyle w:val="ac"/>
            </w:pPr>
            <w:r w:rsidRPr="00104AE7">
              <w:t>HTML теги:</w:t>
            </w:r>
          </w:p>
          <w:p w14:paraId="6025BBE1"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html</w:t>
            </w:r>
            <w:proofErr w:type="spellEnd"/>
            <w:r w:rsidRPr="00104AE7">
              <w:rPr>
                <w:rFonts w:ascii="Courier New" w:hAnsi="Courier New" w:cs="Courier New"/>
              </w:rPr>
              <w:t>&gt;</w:t>
            </w:r>
            <w:r w:rsidRPr="00104AE7">
              <w:t>: Кореневий елемент документа HTML, який вказує, що вміст між відкриваючим і закриваючим тегами є HTML-кодом.</w:t>
            </w:r>
          </w:p>
          <w:p w14:paraId="22A5951C"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head</w:t>
            </w:r>
            <w:proofErr w:type="spellEnd"/>
            <w:r w:rsidRPr="00104AE7">
              <w:rPr>
                <w:rFonts w:ascii="Courier New" w:hAnsi="Courier New" w:cs="Courier New"/>
              </w:rPr>
              <w:t>&gt;</w:t>
            </w:r>
            <w:r w:rsidRPr="00104AE7">
              <w:t>: Містить метадані про документ, такі як заголовок сторінки, кодування символів, підключені файли стилів CSS та скрипти.</w:t>
            </w:r>
          </w:p>
          <w:p w14:paraId="45561C01" w14:textId="2998BA9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body</w:t>
            </w:r>
            <w:proofErr w:type="spellEnd"/>
            <w:r w:rsidRPr="00104AE7">
              <w:rPr>
                <w:rFonts w:ascii="Courier New" w:hAnsi="Courier New" w:cs="Courier New"/>
              </w:rPr>
              <w:t>&gt;</w:t>
            </w:r>
            <w:r w:rsidRPr="00104AE7">
              <w:t xml:space="preserve">: Визначає основний вміст </w:t>
            </w:r>
            <w:proofErr w:type="spellStart"/>
            <w:r w:rsidRPr="00104AE7">
              <w:t>вебсторінки</w:t>
            </w:r>
            <w:proofErr w:type="spellEnd"/>
            <w:r w:rsidRPr="00104AE7">
              <w:t>, який буде відображатися у вікні браузера.</w:t>
            </w:r>
          </w:p>
          <w:p w14:paraId="137D1B1F" w14:textId="77777777" w:rsidR="00104AE7" w:rsidRPr="00104AE7" w:rsidRDefault="00104AE7" w:rsidP="0096717C">
            <w:pPr>
              <w:pStyle w:val="ac"/>
            </w:pPr>
            <w:r w:rsidRPr="00104AE7">
              <w:rPr>
                <w:rFonts w:ascii="Courier New" w:hAnsi="Courier New" w:cs="Courier New"/>
              </w:rPr>
              <w:t>&lt;div&gt;</w:t>
            </w:r>
            <w:r w:rsidRPr="00104AE7">
              <w:t>: Елемент без конкретного семантичного значення, який використовується для групування та структурування контенту.</w:t>
            </w:r>
          </w:p>
          <w:p w14:paraId="4186360D"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header</w:t>
            </w:r>
            <w:proofErr w:type="spellEnd"/>
            <w:r w:rsidRPr="00104AE7">
              <w:rPr>
                <w:rFonts w:ascii="Courier New" w:hAnsi="Courier New" w:cs="Courier New"/>
              </w:rPr>
              <w:t>&gt;</w:t>
            </w:r>
            <w:r w:rsidRPr="00104AE7">
              <w:t>: Семантичний елемент HTML5, який визначає вступну або заголовну частину вмісту.</w:t>
            </w:r>
          </w:p>
          <w:p w14:paraId="54D456A1"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main</w:t>
            </w:r>
            <w:proofErr w:type="spellEnd"/>
            <w:r w:rsidRPr="00104AE7">
              <w:rPr>
                <w:rFonts w:ascii="Courier New" w:hAnsi="Courier New" w:cs="Courier New"/>
              </w:rPr>
              <w:t>&gt;</w:t>
            </w:r>
            <w:r w:rsidRPr="00104AE7">
              <w:t>: Семантичний елемент HTML5, який вказує на основний вміст сторінки.</w:t>
            </w:r>
          </w:p>
          <w:p w14:paraId="710C4A62"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form</w:t>
            </w:r>
            <w:proofErr w:type="spellEnd"/>
            <w:r w:rsidRPr="00104AE7">
              <w:rPr>
                <w:rFonts w:ascii="Courier New" w:hAnsi="Courier New" w:cs="Courier New"/>
              </w:rPr>
              <w:t>&gt;</w:t>
            </w:r>
            <w:r w:rsidRPr="00104AE7">
              <w:t>: Створює форму для збору даних від користувача.</w:t>
            </w:r>
          </w:p>
          <w:p w14:paraId="7F8E8104"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select</w:t>
            </w:r>
            <w:proofErr w:type="spellEnd"/>
            <w:r w:rsidRPr="00104AE7">
              <w:rPr>
                <w:rFonts w:ascii="Courier New" w:hAnsi="Courier New" w:cs="Courier New"/>
              </w:rPr>
              <w:t>&gt;</w:t>
            </w:r>
            <w:r w:rsidRPr="00104AE7">
              <w:t xml:space="preserve">: Створює </w:t>
            </w:r>
            <w:proofErr w:type="spellStart"/>
            <w:r w:rsidRPr="00104AE7">
              <w:t>випадаючий</w:t>
            </w:r>
            <w:proofErr w:type="spellEnd"/>
            <w:r w:rsidRPr="00104AE7">
              <w:t xml:space="preserve"> список або поле з кількома варіантами для вибору.</w:t>
            </w:r>
          </w:p>
          <w:p w14:paraId="18F87A8E"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option</w:t>
            </w:r>
            <w:proofErr w:type="spellEnd"/>
            <w:r w:rsidRPr="00104AE7">
              <w:rPr>
                <w:rFonts w:ascii="Courier New" w:hAnsi="Courier New" w:cs="Courier New"/>
              </w:rPr>
              <w:t>&gt;</w:t>
            </w:r>
            <w:r w:rsidRPr="00104AE7">
              <w:t xml:space="preserve">: Визначає один варіант для вибору в елементі </w:t>
            </w:r>
            <w:r w:rsidRPr="00104AE7">
              <w:rPr>
                <w:rFonts w:ascii="Courier New" w:hAnsi="Courier New" w:cs="Courier New"/>
              </w:rPr>
              <w:t>&lt;</w:t>
            </w:r>
            <w:proofErr w:type="spellStart"/>
            <w:r w:rsidRPr="00104AE7">
              <w:rPr>
                <w:rFonts w:ascii="Courier New" w:hAnsi="Courier New" w:cs="Courier New"/>
              </w:rPr>
              <w:t>select</w:t>
            </w:r>
            <w:proofErr w:type="spellEnd"/>
            <w:r w:rsidRPr="00104AE7">
              <w:rPr>
                <w:rFonts w:ascii="Courier New" w:hAnsi="Courier New" w:cs="Courier New"/>
              </w:rPr>
              <w:t>&gt;</w:t>
            </w:r>
            <w:r w:rsidRPr="00104AE7">
              <w:t>.</w:t>
            </w:r>
          </w:p>
          <w:p w14:paraId="0F82560E"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button</w:t>
            </w:r>
            <w:proofErr w:type="spellEnd"/>
            <w:r w:rsidRPr="00104AE7">
              <w:rPr>
                <w:rFonts w:ascii="Courier New" w:hAnsi="Courier New" w:cs="Courier New"/>
              </w:rPr>
              <w:t>&gt;</w:t>
            </w:r>
            <w:r w:rsidRPr="00104AE7">
              <w:t>: Створює кнопку, яку можна натиснути для ініціювання певної дії.</w:t>
            </w:r>
          </w:p>
          <w:p w14:paraId="162C20F8" w14:textId="77777777" w:rsidR="00104AE7" w:rsidRPr="00104AE7" w:rsidRDefault="00104AE7" w:rsidP="0096717C">
            <w:pPr>
              <w:pStyle w:val="ac"/>
            </w:pPr>
            <w:r w:rsidRPr="00104AE7">
              <w:rPr>
                <w:rFonts w:ascii="Courier New" w:hAnsi="Courier New" w:cs="Courier New"/>
              </w:rPr>
              <w:t>&lt;</w:t>
            </w:r>
            <w:proofErr w:type="spellStart"/>
            <w:r w:rsidRPr="00104AE7">
              <w:rPr>
                <w:rFonts w:ascii="Courier New" w:hAnsi="Courier New" w:cs="Courier New"/>
              </w:rPr>
              <w:t>script</w:t>
            </w:r>
            <w:proofErr w:type="spellEnd"/>
            <w:r w:rsidRPr="00104AE7">
              <w:rPr>
                <w:rFonts w:ascii="Courier New" w:hAnsi="Courier New" w:cs="Courier New"/>
              </w:rPr>
              <w:t>&gt;</w:t>
            </w:r>
            <w:r w:rsidRPr="00104AE7">
              <w:t xml:space="preserve">: Використовується для включення </w:t>
            </w:r>
            <w:proofErr w:type="spellStart"/>
            <w:r w:rsidRPr="00104AE7">
              <w:t>JavaScript</w:t>
            </w:r>
            <w:proofErr w:type="spellEnd"/>
            <w:r w:rsidRPr="00104AE7">
              <w:t xml:space="preserve">-коду безпосередньо в HTML-документ або для підключення зовнішнього </w:t>
            </w:r>
            <w:proofErr w:type="spellStart"/>
            <w:r w:rsidRPr="00104AE7">
              <w:t>JavaScript</w:t>
            </w:r>
            <w:proofErr w:type="spellEnd"/>
            <w:r w:rsidRPr="00104AE7">
              <w:t>-файлу.</w:t>
            </w:r>
          </w:p>
          <w:p w14:paraId="35F98151" w14:textId="77777777" w:rsidR="00104AE7" w:rsidRPr="00104AE7" w:rsidRDefault="00104AE7" w:rsidP="0096717C">
            <w:pPr>
              <w:pStyle w:val="ac"/>
            </w:pPr>
            <w:r w:rsidRPr="00104AE7">
              <w:t>CSS властивості:</w:t>
            </w:r>
          </w:p>
          <w:p w14:paraId="3FE2D53F" w14:textId="77777777" w:rsidR="00104AE7" w:rsidRPr="00104AE7" w:rsidRDefault="00104AE7" w:rsidP="0096717C">
            <w:pPr>
              <w:pStyle w:val="ac"/>
            </w:pPr>
            <w:proofErr w:type="spellStart"/>
            <w:r w:rsidRPr="00104AE7">
              <w:rPr>
                <w:rFonts w:ascii="Courier New" w:hAnsi="Courier New" w:cs="Courier New"/>
              </w:rPr>
              <w:t>font-family</w:t>
            </w:r>
            <w:proofErr w:type="spellEnd"/>
            <w:r w:rsidRPr="00104AE7">
              <w:t>: Задає сімейство шрифтів для тексту.</w:t>
            </w:r>
          </w:p>
          <w:p w14:paraId="7C1B9D09" w14:textId="77777777" w:rsidR="00104AE7" w:rsidRPr="00104AE7" w:rsidRDefault="00104AE7" w:rsidP="0096717C">
            <w:pPr>
              <w:pStyle w:val="ac"/>
            </w:pPr>
            <w:proofErr w:type="spellStart"/>
            <w:r w:rsidRPr="00104AE7">
              <w:rPr>
                <w:rFonts w:ascii="Courier New" w:hAnsi="Courier New" w:cs="Courier New"/>
              </w:rPr>
              <w:t>margin</w:t>
            </w:r>
            <w:proofErr w:type="spellEnd"/>
            <w:r w:rsidRPr="00104AE7">
              <w:t xml:space="preserve"> і </w:t>
            </w:r>
            <w:proofErr w:type="spellStart"/>
            <w:r w:rsidRPr="00104AE7">
              <w:rPr>
                <w:rFonts w:ascii="Courier New" w:hAnsi="Courier New" w:cs="Courier New"/>
              </w:rPr>
              <w:t>padding</w:t>
            </w:r>
            <w:proofErr w:type="spellEnd"/>
            <w:r w:rsidRPr="00104AE7">
              <w:t>: Керують відступами між елементами та їх внутрішніми відступами.</w:t>
            </w:r>
          </w:p>
          <w:p w14:paraId="2AA29419" w14:textId="77777777" w:rsidR="00104AE7" w:rsidRDefault="00104AE7" w:rsidP="0096717C">
            <w:pPr>
              <w:pStyle w:val="ac"/>
            </w:pPr>
            <w:proofErr w:type="spellStart"/>
            <w:r w:rsidRPr="00104AE7">
              <w:rPr>
                <w:rFonts w:ascii="Courier New" w:hAnsi="Courier New" w:cs="Courier New"/>
              </w:rPr>
              <w:t>background-color</w:t>
            </w:r>
            <w:proofErr w:type="spellEnd"/>
            <w:r w:rsidRPr="00104AE7">
              <w:t>: Задає колір фону елемента.</w:t>
            </w:r>
          </w:p>
          <w:p w14:paraId="7BF63B0B" w14:textId="77777777" w:rsidR="009C2686" w:rsidRPr="00104AE7" w:rsidRDefault="009C2686" w:rsidP="0096717C">
            <w:pPr>
              <w:pStyle w:val="ac"/>
            </w:pPr>
            <w:proofErr w:type="spellStart"/>
            <w:r w:rsidRPr="00104AE7">
              <w:rPr>
                <w:rFonts w:ascii="Courier New" w:hAnsi="Courier New" w:cs="Courier New"/>
              </w:rPr>
              <w:t>color</w:t>
            </w:r>
            <w:proofErr w:type="spellEnd"/>
            <w:r w:rsidRPr="00104AE7">
              <w:t>: Визначає колір тексту.</w:t>
            </w:r>
          </w:p>
          <w:p w14:paraId="20E01413" w14:textId="6CA1FB93" w:rsidR="009C2686" w:rsidRPr="00113D5D" w:rsidRDefault="009C2686" w:rsidP="0096717C">
            <w:pPr>
              <w:pStyle w:val="ac"/>
            </w:pPr>
            <w:proofErr w:type="spellStart"/>
            <w:r w:rsidRPr="00104AE7">
              <w:rPr>
                <w:rFonts w:ascii="Courier New" w:hAnsi="Courier New" w:cs="Courier New"/>
              </w:rPr>
              <w:t>text-align</w:t>
            </w:r>
            <w:proofErr w:type="spellEnd"/>
            <w:r w:rsidRPr="00104AE7">
              <w:t>: Вирівнює текст усередині елемента.</w:t>
            </w:r>
          </w:p>
        </w:tc>
      </w:tr>
      <w:tr w:rsidR="00AC62EC" w14:paraId="47C8C768" w14:textId="77777777" w:rsidTr="00E5630E">
        <w:trPr>
          <w:trHeight w:val="244"/>
        </w:trPr>
        <w:tc>
          <w:tcPr>
            <w:tcW w:w="556" w:type="dxa"/>
            <w:tcBorders>
              <w:bottom w:val="single" w:sz="12" w:space="0" w:color="000000"/>
            </w:tcBorders>
          </w:tcPr>
          <w:p w14:paraId="6D8F991E" w14:textId="77777777" w:rsidR="00AC62EC" w:rsidRDefault="00AC62EC" w:rsidP="00AC62EC">
            <w:pPr>
              <w:pStyle w:val="TableParagraph"/>
              <w:rPr>
                <w:sz w:val="14"/>
              </w:rPr>
            </w:pPr>
          </w:p>
        </w:tc>
        <w:tc>
          <w:tcPr>
            <w:tcW w:w="527" w:type="dxa"/>
            <w:tcBorders>
              <w:bottom w:val="single" w:sz="12" w:space="0" w:color="000000"/>
            </w:tcBorders>
          </w:tcPr>
          <w:p w14:paraId="38F205F1" w14:textId="77777777" w:rsidR="00AC62EC" w:rsidRDefault="00AC62EC" w:rsidP="00AC62EC">
            <w:pPr>
              <w:pStyle w:val="TableParagraph"/>
              <w:rPr>
                <w:sz w:val="14"/>
              </w:rPr>
            </w:pPr>
          </w:p>
        </w:tc>
        <w:tc>
          <w:tcPr>
            <w:tcW w:w="1174" w:type="dxa"/>
            <w:tcBorders>
              <w:bottom w:val="single" w:sz="12" w:space="0" w:color="000000"/>
            </w:tcBorders>
          </w:tcPr>
          <w:p w14:paraId="37DAB3B6" w14:textId="77777777" w:rsidR="00AC62EC" w:rsidRDefault="00AC62EC" w:rsidP="00AC62EC">
            <w:pPr>
              <w:pStyle w:val="TableParagraph"/>
              <w:rPr>
                <w:sz w:val="14"/>
              </w:rPr>
            </w:pPr>
          </w:p>
        </w:tc>
        <w:tc>
          <w:tcPr>
            <w:tcW w:w="851" w:type="dxa"/>
            <w:tcBorders>
              <w:bottom w:val="single" w:sz="12" w:space="0" w:color="000000"/>
            </w:tcBorders>
          </w:tcPr>
          <w:p w14:paraId="5C2D19B1"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493F8D91" w14:textId="77777777" w:rsidR="00AC62EC" w:rsidRDefault="00AC62EC" w:rsidP="00AC62EC">
            <w:pPr>
              <w:pStyle w:val="TableParagraph"/>
              <w:rPr>
                <w:sz w:val="14"/>
              </w:rPr>
            </w:pPr>
          </w:p>
        </w:tc>
        <w:tc>
          <w:tcPr>
            <w:tcW w:w="6387" w:type="dxa"/>
            <w:vMerge w:val="restart"/>
            <w:tcBorders>
              <w:left w:val="single" w:sz="18" w:space="0" w:color="000000"/>
            </w:tcBorders>
          </w:tcPr>
          <w:p w14:paraId="2626CD97" w14:textId="69E13722"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39A9F27F" w14:textId="0F01F3CA"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61353AFB" w14:textId="77777777" w:rsidTr="00E5630E">
        <w:trPr>
          <w:trHeight w:val="161"/>
        </w:trPr>
        <w:tc>
          <w:tcPr>
            <w:tcW w:w="556" w:type="dxa"/>
            <w:vMerge w:val="restart"/>
            <w:tcBorders>
              <w:top w:val="single" w:sz="12" w:space="0" w:color="000000"/>
            </w:tcBorders>
          </w:tcPr>
          <w:p w14:paraId="7C96AF61" w14:textId="77777777" w:rsidR="00AC62EC" w:rsidRDefault="00AC62EC" w:rsidP="00AC62EC">
            <w:pPr>
              <w:pStyle w:val="TableParagraph"/>
              <w:rPr>
                <w:sz w:val="14"/>
              </w:rPr>
            </w:pPr>
          </w:p>
        </w:tc>
        <w:tc>
          <w:tcPr>
            <w:tcW w:w="527" w:type="dxa"/>
            <w:vMerge w:val="restart"/>
            <w:tcBorders>
              <w:top w:val="single" w:sz="12" w:space="0" w:color="000000"/>
            </w:tcBorders>
          </w:tcPr>
          <w:p w14:paraId="3BD30AD5" w14:textId="77777777" w:rsidR="00AC62EC" w:rsidRDefault="00AC62EC" w:rsidP="00AC62EC">
            <w:pPr>
              <w:pStyle w:val="TableParagraph"/>
              <w:rPr>
                <w:sz w:val="14"/>
              </w:rPr>
            </w:pPr>
          </w:p>
        </w:tc>
        <w:tc>
          <w:tcPr>
            <w:tcW w:w="1174" w:type="dxa"/>
            <w:vMerge w:val="restart"/>
            <w:tcBorders>
              <w:top w:val="single" w:sz="12" w:space="0" w:color="000000"/>
            </w:tcBorders>
          </w:tcPr>
          <w:p w14:paraId="2A536B1E" w14:textId="77777777" w:rsidR="00AC62EC" w:rsidRDefault="00AC62EC" w:rsidP="00AC62EC">
            <w:pPr>
              <w:pStyle w:val="TableParagraph"/>
              <w:rPr>
                <w:sz w:val="14"/>
              </w:rPr>
            </w:pPr>
          </w:p>
        </w:tc>
        <w:tc>
          <w:tcPr>
            <w:tcW w:w="851" w:type="dxa"/>
            <w:vMerge w:val="restart"/>
            <w:tcBorders>
              <w:top w:val="single" w:sz="12" w:space="0" w:color="000000"/>
            </w:tcBorders>
          </w:tcPr>
          <w:p w14:paraId="5D411A4A"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259A7229" w14:textId="77777777" w:rsidR="00AC62EC" w:rsidRDefault="00AC62EC" w:rsidP="00AC62EC">
            <w:pPr>
              <w:pStyle w:val="TableParagraph"/>
              <w:rPr>
                <w:sz w:val="14"/>
              </w:rPr>
            </w:pPr>
          </w:p>
        </w:tc>
        <w:tc>
          <w:tcPr>
            <w:tcW w:w="6387" w:type="dxa"/>
            <w:vMerge/>
            <w:tcBorders>
              <w:top w:val="nil"/>
              <w:left w:val="single" w:sz="18" w:space="0" w:color="000000"/>
            </w:tcBorders>
          </w:tcPr>
          <w:p w14:paraId="311A4A3D" w14:textId="77777777" w:rsidR="00AC62EC" w:rsidRDefault="00AC62EC" w:rsidP="00AC62EC">
            <w:pPr>
              <w:rPr>
                <w:sz w:val="2"/>
                <w:szCs w:val="2"/>
              </w:rPr>
            </w:pPr>
          </w:p>
        </w:tc>
        <w:tc>
          <w:tcPr>
            <w:tcW w:w="579" w:type="dxa"/>
            <w:vMerge/>
            <w:tcBorders>
              <w:top w:val="nil"/>
              <w:bottom w:val="single" w:sz="12" w:space="0" w:color="000000"/>
            </w:tcBorders>
          </w:tcPr>
          <w:p w14:paraId="589EDA9A" w14:textId="77777777" w:rsidR="00AC62EC" w:rsidRDefault="00AC62EC" w:rsidP="00AC62EC">
            <w:pPr>
              <w:rPr>
                <w:sz w:val="2"/>
                <w:szCs w:val="2"/>
              </w:rPr>
            </w:pPr>
          </w:p>
        </w:tc>
      </w:tr>
      <w:tr w:rsidR="00AC62EC" w14:paraId="41269C56" w14:textId="77777777" w:rsidTr="00E5630E">
        <w:trPr>
          <w:trHeight w:val="23"/>
        </w:trPr>
        <w:tc>
          <w:tcPr>
            <w:tcW w:w="556" w:type="dxa"/>
            <w:vMerge/>
            <w:tcBorders>
              <w:top w:val="nil"/>
            </w:tcBorders>
          </w:tcPr>
          <w:p w14:paraId="5224A4BF" w14:textId="77777777" w:rsidR="00AC62EC" w:rsidRDefault="00AC62EC" w:rsidP="00AC62EC">
            <w:pPr>
              <w:rPr>
                <w:sz w:val="2"/>
                <w:szCs w:val="2"/>
              </w:rPr>
            </w:pPr>
          </w:p>
        </w:tc>
        <w:tc>
          <w:tcPr>
            <w:tcW w:w="527" w:type="dxa"/>
            <w:vMerge/>
            <w:tcBorders>
              <w:top w:val="nil"/>
            </w:tcBorders>
          </w:tcPr>
          <w:p w14:paraId="62D10D00" w14:textId="77777777" w:rsidR="00AC62EC" w:rsidRDefault="00AC62EC" w:rsidP="00AC62EC">
            <w:pPr>
              <w:rPr>
                <w:sz w:val="2"/>
                <w:szCs w:val="2"/>
              </w:rPr>
            </w:pPr>
          </w:p>
        </w:tc>
        <w:tc>
          <w:tcPr>
            <w:tcW w:w="1174" w:type="dxa"/>
            <w:vMerge/>
            <w:tcBorders>
              <w:top w:val="nil"/>
            </w:tcBorders>
          </w:tcPr>
          <w:p w14:paraId="08EC9C22" w14:textId="77777777" w:rsidR="00AC62EC" w:rsidRDefault="00AC62EC" w:rsidP="00AC62EC">
            <w:pPr>
              <w:rPr>
                <w:sz w:val="2"/>
                <w:szCs w:val="2"/>
              </w:rPr>
            </w:pPr>
          </w:p>
        </w:tc>
        <w:tc>
          <w:tcPr>
            <w:tcW w:w="851" w:type="dxa"/>
            <w:vMerge/>
            <w:tcBorders>
              <w:top w:val="nil"/>
            </w:tcBorders>
          </w:tcPr>
          <w:p w14:paraId="782E83BD" w14:textId="77777777" w:rsidR="00AC62EC" w:rsidRDefault="00AC62EC" w:rsidP="00AC62EC">
            <w:pPr>
              <w:rPr>
                <w:sz w:val="2"/>
                <w:szCs w:val="2"/>
              </w:rPr>
            </w:pPr>
          </w:p>
        </w:tc>
        <w:tc>
          <w:tcPr>
            <w:tcW w:w="567" w:type="dxa"/>
            <w:vMerge/>
            <w:tcBorders>
              <w:top w:val="nil"/>
              <w:right w:val="single" w:sz="18" w:space="0" w:color="000000"/>
            </w:tcBorders>
          </w:tcPr>
          <w:p w14:paraId="2B80DD20" w14:textId="77777777" w:rsidR="00AC62EC" w:rsidRDefault="00AC62EC" w:rsidP="00AC62EC">
            <w:pPr>
              <w:rPr>
                <w:sz w:val="2"/>
                <w:szCs w:val="2"/>
              </w:rPr>
            </w:pPr>
          </w:p>
        </w:tc>
        <w:tc>
          <w:tcPr>
            <w:tcW w:w="6387" w:type="dxa"/>
            <w:vMerge/>
            <w:tcBorders>
              <w:top w:val="nil"/>
              <w:left w:val="single" w:sz="18" w:space="0" w:color="000000"/>
            </w:tcBorders>
          </w:tcPr>
          <w:p w14:paraId="09AFEB05" w14:textId="77777777" w:rsidR="00AC62EC" w:rsidRDefault="00AC62EC" w:rsidP="00AC62EC">
            <w:pPr>
              <w:rPr>
                <w:sz w:val="2"/>
                <w:szCs w:val="2"/>
              </w:rPr>
            </w:pPr>
          </w:p>
        </w:tc>
        <w:tc>
          <w:tcPr>
            <w:tcW w:w="579" w:type="dxa"/>
            <w:vMerge w:val="restart"/>
            <w:tcBorders>
              <w:top w:val="single" w:sz="12" w:space="0" w:color="000000"/>
            </w:tcBorders>
          </w:tcPr>
          <w:p w14:paraId="3CD7E2DA" w14:textId="5459AD01" w:rsidR="00AC62EC" w:rsidRDefault="00104AE7" w:rsidP="00AC62EC">
            <w:pPr>
              <w:pStyle w:val="TableParagraph"/>
              <w:spacing w:line="318" w:lineRule="exact"/>
              <w:ind w:left="194"/>
              <w:rPr>
                <w:sz w:val="28"/>
              </w:rPr>
            </w:pPr>
            <w:r>
              <w:rPr>
                <w:sz w:val="24"/>
                <w:szCs w:val="24"/>
              </w:rPr>
              <w:t>11</w:t>
            </w:r>
          </w:p>
        </w:tc>
      </w:tr>
      <w:tr w:rsidR="00AC62EC" w14:paraId="67B5C7D1" w14:textId="77777777" w:rsidTr="00B734B9">
        <w:trPr>
          <w:trHeight w:val="20"/>
        </w:trPr>
        <w:tc>
          <w:tcPr>
            <w:tcW w:w="556" w:type="dxa"/>
          </w:tcPr>
          <w:p w14:paraId="0148729A" w14:textId="29A60B33"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53612BE0" w14:textId="79FAD99C"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51DD177A" w14:textId="3E7DD0B9"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9DA863A" w14:textId="2249B148"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3F5C2FEB" w14:textId="56CC4096"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4EA723D6" w14:textId="77777777" w:rsidR="00AC62EC" w:rsidRDefault="00AC62EC" w:rsidP="00AC62EC">
            <w:pPr>
              <w:rPr>
                <w:sz w:val="2"/>
                <w:szCs w:val="2"/>
              </w:rPr>
            </w:pPr>
          </w:p>
        </w:tc>
        <w:tc>
          <w:tcPr>
            <w:tcW w:w="579" w:type="dxa"/>
            <w:vMerge/>
            <w:tcBorders>
              <w:top w:val="nil"/>
            </w:tcBorders>
          </w:tcPr>
          <w:p w14:paraId="7D169DEF" w14:textId="77777777" w:rsidR="00AC62EC" w:rsidRDefault="00AC62EC" w:rsidP="00AC62EC">
            <w:pPr>
              <w:rPr>
                <w:sz w:val="2"/>
                <w:szCs w:val="2"/>
              </w:rPr>
            </w:pPr>
          </w:p>
        </w:tc>
      </w:tr>
    </w:tbl>
    <w:p w14:paraId="43BF8FA4"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3447DA92" w14:textId="77777777" w:rsidTr="00C91A3F">
        <w:trPr>
          <w:trHeight w:val="14819"/>
        </w:trPr>
        <w:tc>
          <w:tcPr>
            <w:tcW w:w="10641" w:type="dxa"/>
            <w:gridSpan w:val="7"/>
          </w:tcPr>
          <w:p w14:paraId="6CDCFF50" w14:textId="1AC68663" w:rsidR="00104AE7" w:rsidRPr="00104AE7" w:rsidRDefault="00104AE7" w:rsidP="0096717C">
            <w:pPr>
              <w:pStyle w:val="ac"/>
            </w:pPr>
            <w:proofErr w:type="spellStart"/>
            <w:r w:rsidRPr="00104AE7">
              <w:rPr>
                <w:rFonts w:ascii="Courier New" w:hAnsi="Courier New" w:cs="Courier New"/>
              </w:rPr>
              <w:lastRenderedPageBreak/>
              <w:t>width</w:t>
            </w:r>
            <w:proofErr w:type="spellEnd"/>
            <w:r w:rsidRPr="00104AE7">
              <w:t xml:space="preserve"> і </w:t>
            </w:r>
            <w:proofErr w:type="spellStart"/>
            <w:r w:rsidRPr="00104AE7">
              <w:rPr>
                <w:rFonts w:ascii="Courier New" w:hAnsi="Courier New" w:cs="Courier New"/>
              </w:rPr>
              <w:t>height</w:t>
            </w:r>
            <w:proofErr w:type="spellEnd"/>
            <w:r w:rsidRPr="00104AE7">
              <w:t>: Задають ширину та висоту елемента.</w:t>
            </w:r>
          </w:p>
          <w:p w14:paraId="753B90E7" w14:textId="77777777" w:rsidR="00104AE7" w:rsidRPr="00104AE7" w:rsidRDefault="00104AE7" w:rsidP="0096717C">
            <w:pPr>
              <w:pStyle w:val="ac"/>
            </w:pPr>
            <w:proofErr w:type="spellStart"/>
            <w:r w:rsidRPr="00104AE7">
              <w:rPr>
                <w:rFonts w:ascii="Courier New" w:hAnsi="Courier New" w:cs="Courier New"/>
              </w:rPr>
              <w:t>border</w:t>
            </w:r>
            <w:proofErr w:type="spellEnd"/>
            <w:r w:rsidRPr="00104AE7">
              <w:t>: Створює рамку навколо елемента.</w:t>
            </w:r>
          </w:p>
          <w:p w14:paraId="0932DD0A" w14:textId="77777777" w:rsidR="00104AE7" w:rsidRPr="00104AE7" w:rsidRDefault="00104AE7" w:rsidP="0096717C">
            <w:pPr>
              <w:pStyle w:val="ac"/>
            </w:pPr>
            <w:proofErr w:type="spellStart"/>
            <w:r w:rsidRPr="00104AE7">
              <w:rPr>
                <w:rFonts w:ascii="Courier New" w:hAnsi="Courier New" w:cs="Courier New"/>
              </w:rPr>
              <w:t>border-radius</w:t>
            </w:r>
            <w:proofErr w:type="spellEnd"/>
            <w:r w:rsidRPr="00104AE7">
              <w:t>: Робить кути рамки елемента заокругленими.</w:t>
            </w:r>
          </w:p>
          <w:p w14:paraId="7F568A7E" w14:textId="77777777" w:rsidR="00104AE7" w:rsidRPr="00104AE7" w:rsidRDefault="00104AE7" w:rsidP="0096717C">
            <w:pPr>
              <w:pStyle w:val="ac"/>
            </w:pPr>
            <w:proofErr w:type="spellStart"/>
            <w:r w:rsidRPr="00104AE7">
              <w:rPr>
                <w:rFonts w:ascii="Courier New" w:hAnsi="Courier New" w:cs="Courier New"/>
              </w:rPr>
              <w:t>box-shadow</w:t>
            </w:r>
            <w:proofErr w:type="spellEnd"/>
            <w:r w:rsidRPr="00104AE7">
              <w:t>: Створює тінь навколо елемента.</w:t>
            </w:r>
          </w:p>
          <w:p w14:paraId="360BF704" w14:textId="77777777" w:rsidR="00104AE7" w:rsidRPr="00104AE7" w:rsidRDefault="00104AE7" w:rsidP="0096717C">
            <w:pPr>
              <w:pStyle w:val="ac"/>
            </w:pPr>
            <w:proofErr w:type="spellStart"/>
            <w:r w:rsidRPr="00104AE7">
              <w:rPr>
                <w:rFonts w:ascii="Courier New" w:hAnsi="Courier New" w:cs="Courier New"/>
              </w:rPr>
              <w:t>display</w:t>
            </w:r>
            <w:proofErr w:type="spellEnd"/>
            <w:r w:rsidRPr="00104AE7">
              <w:t>: Керує способом відображення елемента (блочний, рядковий тощо).</w:t>
            </w:r>
          </w:p>
          <w:p w14:paraId="04101605" w14:textId="77777777" w:rsidR="00104AE7" w:rsidRPr="00104AE7" w:rsidRDefault="00104AE7" w:rsidP="0096717C">
            <w:pPr>
              <w:pStyle w:val="ac"/>
            </w:pPr>
            <w:proofErr w:type="spellStart"/>
            <w:r w:rsidRPr="00104AE7">
              <w:rPr>
                <w:rFonts w:ascii="Courier New" w:hAnsi="Courier New" w:cs="Courier New"/>
              </w:rPr>
              <w:t>position</w:t>
            </w:r>
            <w:proofErr w:type="spellEnd"/>
            <w:r w:rsidRPr="00104AE7">
              <w:t>: Задає метод позиціонування елемента на сторінці.</w:t>
            </w:r>
          </w:p>
          <w:p w14:paraId="78296ED1" w14:textId="77777777" w:rsidR="00104AE7" w:rsidRPr="00104AE7" w:rsidRDefault="00104AE7" w:rsidP="0096717C">
            <w:pPr>
              <w:pStyle w:val="ac"/>
            </w:pPr>
            <w:r w:rsidRPr="00104AE7">
              <w:rPr>
                <w:rFonts w:ascii="Courier New" w:hAnsi="Courier New" w:cs="Courier New"/>
              </w:rPr>
              <w:t>z-</w:t>
            </w:r>
            <w:proofErr w:type="spellStart"/>
            <w:r w:rsidRPr="00104AE7">
              <w:rPr>
                <w:rFonts w:ascii="Courier New" w:hAnsi="Courier New" w:cs="Courier New"/>
              </w:rPr>
              <w:t>index</w:t>
            </w:r>
            <w:proofErr w:type="spellEnd"/>
            <w:r w:rsidRPr="00104AE7">
              <w:t>: Керує порядком розташування елементів по осі Z (глибина).</w:t>
            </w:r>
          </w:p>
          <w:p w14:paraId="688D402F" w14:textId="77777777" w:rsidR="00104AE7" w:rsidRPr="00104AE7" w:rsidRDefault="00104AE7" w:rsidP="0096717C">
            <w:pPr>
              <w:pStyle w:val="ac"/>
            </w:pPr>
            <w:proofErr w:type="spellStart"/>
            <w:r w:rsidRPr="00104AE7">
              <w:rPr>
                <w:rFonts w:ascii="Courier New" w:hAnsi="Courier New" w:cs="Courier New"/>
              </w:rPr>
              <w:t>opacity</w:t>
            </w:r>
            <w:proofErr w:type="spellEnd"/>
            <w:r w:rsidRPr="00104AE7">
              <w:t>: Задає прозорість елемента.</w:t>
            </w:r>
          </w:p>
          <w:p w14:paraId="0DE43972" w14:textId="77777777" w:rsidR="00104AE7" w:rsidRPr="00104AE7" w:rsidRDefault="00104AE7" w:rsidP="0096717C">
            <w:pPr>
              <w:pStyle w:val="ac"/>
            </w:pPr>
            <w:proofErr w:type="spellStart"/>
            <w:r w:rsidRPr="00104AE7">
              <w:rPr>
                <w:rFonts w:ascii="Courier New" w:hAnsi="Courier New" w:cs="Courier New"/>
              </w:rPr>
              <w:t>transition</w:t>
            </w:r>
            <w:proofErr w:type="spellEnd"/>
            <w:r w:rsidRPr="00104AE7">
              <w:t>: Створює плавний перехід між станами властивостей CSS.</w:t>
            </w:r>
          </w:p>
          <w:p w14:paraId="077C9340" w14:textId="77777777" w:rsidR="00104AE7" w:rsidRPr="00104AE7" w:rsidRDefault="00104AE7" w:rsidP="0096717C">
            <w:pPr>
              <w:pStyle w:val="ac"/>
            </w:pPr>
            <w:proofErr w:type="spellStart"/>
            <w:r w:rsidRPr="00104AE7">
              <w:rPr>
                <w:rFonts w:ascii="Courier New" w:hAnsi="Courier New" w:cs="Courier New"/>
              </w:rPr>
              <w:t>animation</w:t>
            </w:r>
            <w:proofErr w:type="spellEnd"/>
            <w:r w:rsidRPr="00104AE7">
              <w:t>: Дозволяє створювати анімації CSS.</w:t>
            </w:r>
          </w:p>
          <w:p w14:paraId="5129A0A4" w14:textId="77777777" w:rsidR="00104AE7" w:rsidRPr="00104AE7" w:rsidRDefault="00104AE7" w:rsidP="0096717C">
            <w:pPr>
              <w:pStyle w:val="ac"/>
            </w:pPr>
            <w:proofErr w:type="spellStart"/>
            <w:r w:rsidRPr="00104AE7">
              <w:t>JavaScript</w:t>
            </w:r>
            <w:proofErr w:type="spellEnd"/>
            <w:r w:rsidRPr="00104AE7">
              <w:t xml:space="preserve"> методи та властивості:</w:t>
            </w:r>
          </w:p>
          <w:p w14:paraId="45049BBA" w14:textId="77777777" w:rsidR="00104AE7" w:rsidRPr="00104AE7" w:rsidRDefault="00104AE7" w:rsidP="0096717C">
            <w:pPr>
              <w:pStyle w:val="ac"/>
            </w:pPr>
            <w:proofErr w:type="spellStart"/>
            <w:r w:rsidRPr="00104AE7">
              <w:rPr>
                <w:rFonts w:ascii="Courier New" w:hAnsi="Courier New" w:cs="Courier New"/>
              </w:rPr>
              <w:t>document.addEventListener</w:t>
            </w:r>
            <w:proofErr w:type="spellEnd"/>
            <w:r w:rsidRPr="00104AE7">
              <w:rPr>
                <w:rFonts w:ascii="Courier New" w:hAnsi="Courier New" w:cs="Courier New"/>
              </w:rPr>
              <w:t>("</w:t>
            </w:r>
            <w:proofErr w:type="spellStart"/>
            <w:r w:rsidRPr="00104AE7">
              <w:rPr>
                <w:rFonts w:ascii="Courier New" w:hAnsi="Courier New" w:cs="Courier New"/>
              </w:rPr>
              <w:t>DOMContentLoaded</w:t>
            </w:r>
            <w:proofErr w:type="spellEnd"/>
            <w:r w:rsidRPr="00104AE7">
              <w:rPr>
                <w:rFonts w:ascii="Courier New" w:hAnsi="Courier New" w:cs="Courier New"/>
              </w:rPr>
              <w:t xml:space="preserve">", </w:t>
            </w:r>
            <w:proofErr w:type="spellStart"/>
            <w:r w:rsidRPr="00104AE7">
              <w:rPr>
                <w:rFonts w:ascii="Courier New" w:hAnsi="Courier New" w:cs="Courier New"/>
              </w:rPr>
              <w:t>func</w:t>
            </w:r>
            <w:proofErr w:type="spellEnd"/>
            <w:r w:rsidRPr="00104AE7">
              <w:rPr>
                <w:rFonts w:ascii="Courier New" w:hAnsi="Courier New" w:cs="Courier New"/>
              </w:rPr>
              <w:t>)</w:t>
            </w:r>
            <w:r w:rsidRPr="00104AE7">
              <w:t>: Додає обробник події, який виконується після завантаження DOM (</w:t>
            </w:r>
            <w:proofErr w:type="spellStart"/>
            <w:r w:rsidRPr="00104AE7">
              <w:t>Document</w:t>
            </w:r>
            <w:proofErr w:type="spellEnd"/>
            <w:r w:rsidRPr="00104AE7">
              <w:t xml:space="preserve"> </w:t>
            </w:r>
            <w:proofErr w:type="spellStart"/>
            <w:r w:rsidRPr="00104AE7">
              <w:t>Object</w:t>
            </w:r>
            <w:proofErr w:type="spellEnd"/>
            <w:r w:rsidRPr="00104AE7">
              <w:t xml:space="preserve"> </w:t>
            </w:r>
            <w:proofErr w:type="spellStart"/>
            <w:r w:rsidRPr="00104AE7">
              <w:t>Model</w:t>
            </w:r>
            <w:proofErr w:type="spellEnd"/>
            <w:r w:rsidRPr="00104AE7">
              <w:t>).</w:t>
            </w:r>
          </w:p>
          <w:p w14:paraId="5CD71AD7" w14:textId="77777777" w:rsidR="00104AE7" w:rsidRPr="00104AE7" w:rsidRDefault="00104AE7" w:rsidP="0096717C">
            <w:pPr>
              <w:pStyle w:val="ac"/>
            </w:pPr>
            <w:proofErr w:type="spellStart"/>
            <w:r w:rsidRPr="00104AE7">
              <w:rPr>
                <w:rFonts w:ascii="Courier New" w:hAnsi="Courier New" w:cs="Courier New"/>
              </w:rPr>
              <w:t>document.getElementById</w:t>
            </w:r>
            <w:proofErr w:type="spellEnd"/>
            <w:r w:rsidRPr="00104AE7">
              <w:rPr>
                <w:rFonts w:ascii="Courier New" w:hAnsi="Courier New" w:cs="Courier New"/>
              </w:rPr>
              <w:t>(</w:t>
            </w:r>
            <w:proofErr w:type="spellStart"/>
            <w:r w:rsidRPr="00104AE7">
              <w:rPr>
                <w:rFonts w:ascii="Courier New" w:hAnsi="Courier New" w:cs="Courier New"/>
              </w:rPr>
              <w:t>id</w:t>
            </w:r>
            <w:proofErr w:type="spellEnd"/>
            <w:r w:rsidRPr="00104AE7">
              <w:rPr>
                <w:rFonts w:ascii="Courier New" w:hAnsi="Courier New" w:cs="Courier New"/>
              </w:rPr>
              <w:t>)</w:t>
            </w:r>
            <w:r w:rsidRPr="00104AE7">
              <w:t xml:space="preserve">: Повертає посилання на елемент з вказаним ідентифікатором </w:t>
            </w:r>
            <w:proofErr w:type="spellStart"/>
            <w:r w:rsidRPr="00104AE7">
              <w:rPr>
                <w:rFonts w:ascii="Courier New" w:hAnsi="Courier New" w:cs="Courier New"/>
              </w:rPr>
              <w:t>id</w:t>
            </w:r>
            <w:proofErr w:type="spellEnd"/>
            <w:r w:rsidRPr="00104AE7">
              <w:t>.</w:t>
            </w:r>
          </w:p>
          <w:p w14:paraId="432D9601" w14:textId="77777777" w:rsidR="00104AE7" w:rsidRPr="00104AE7" w:rsidRDefault="00104AE7" w:rsidP="0096717C">
            <w:pPr>
              <w:pStyle w:val="ac"/>
            </w:pPr>
            <w:proofErr w:type="spellStart"/>
            <w:r w:rsidRPr="00104AE7">
              <w:rPr>
                <w:rFonts w:ascii="Courier New" w:hAnsi="Courier New" w:cs="Courier New"/>
              </w:rPr>
              <w:t>document.getElementsByClassName</w:t>
            </w:r>
            <w:proofErr w:type="spellEnd"/>
            <w:r w:rsidRPr="00104AE7">
              <w:rPr>
                <w:rFonts w:ascii="Courier New" w:hAnsi="Courier New" w:cs="Courier New"/>
              </w:rPr>
              <w:t>(</w:t>
            </w:r>
            <w:proofErr w:type="spellStart"/>
            <w:r w:rsidRPr="00104AE7">
              <w:rPr>
                <w:rFonts w:ascii="Courier New" w:hAnsi="Courier New" w:cs="Courier New"/>
              </w:rPr>
              <w:t>className</w:t>
            </w:r>
            <w:proofErr w:type="spellEnd"/>
            <w:r w:rsidRPr="00104AE7">
              <w:rPr>
                <w:rFonts w:ascii="Courier New" w:hAnsi="Courier New" w:cs="Courier New"/>
              </w:rPr>
              <w:t>)</w:t>
            </w:r>
            <w:r w:rsidRPr="00104AE7">
              <w:t xml:space="preserve">: Повертає колекцію (масив) елементів з вказаним класом </w:t>
            </w:r>
            <w:proofErr w:type="spellStart"/>
            <w:r w:rsidRPr="00104AE7">
              <w:rPr>
                <w:rFonts w:ascii="Courier New" w:hAnsi="Courier New" w:cs="Courier New"/>
              </w:rPr>
              <w:t>className</w:t>
            </w:r>
            <w:proofErr w:type="spellEnd"/>
            <w:r w:rsidRPr="00104AE7">
              <w:t>.</w:t>
            </w:r>
          </w:p>
          <w:p w14:paraId="46E06D6B" w14:textId="77777777" w:rsidR="00104AE7" w:rsidRPr="00104AE7" w:rsidRDefault="00104AE7" w:rsidP="0096717C">
            <w:pPr>
              <w:pStyle w:val="ac"/>
            </w:pPr>
            <w:proofErr w:type="spellStart"/>
            <w:r w:rsidRPr="00104AE7">
              <w:rPr>
                <w:rFonts w:ascii="Courier New" w:hAnsi="Courier New" w:cs="Courier New"/>
              </w:rPr>
              <w:t>element.addEventListener</w:t>
            </w:r>
            <w:proofErr w:type="spellEnd"/>
            <w:r w:rsidRPr="00104AE7">
              <w:rPr>
                <w:rFonts w:ascii="Courier New" w:hAnsi="Courier New" w:cs="Courier New"/>
              </w:rPr>
              <w:t>(</w:t>
            </w:r>
            <w:proofErr w:type="spellStart"/>
            <w:r w:rsidRPr="00104AE7">
              <w:rPr>
                <w:rFonts w:ascii="Courier New" w:hAnsi="Courier New" w:cs="Courier New"/>
              </w:rPr>
              <w:t>event</w:t>
            </w:r>
            <w:proofErr w:type="spellEnd"/>
            <w:r w:rsidRPr="00104AE7">
              <w:rPr>
                <w:rFonts w:ascii="Courier New" w:hAnsi="Courier New" w:cs="Courier New"/>
              </w:rPr>
              <w:t xml:space="preserve">, </w:t>
            </w:r>
            <w:proofErr w:type="spellStart"/>
            <w:r w:rsidRPr="00104AE7">
              <w:rPr>
                <w:rFonts w:ascii="Courier New" w:hAnsi="Courier New" w:cs="Courier New"/>
              </w:rPr>
              <w:t>func</w:t>
            </w:r>
            <w:proofErr w:type="spellEnd"/>
            <w:r w:rsidRPr="00104AE7">
              <w:rPr>
                <w:rFonts w:ascii="Courier New" w:hAnsi="Courier New" w:cs="Courier New"/>
              </w:rPr>
              <w:t>)</w:t>
            </w:r>
            <w:r w:rsidRPr="00104AE7">
              <w:t>: Додає обробник події до елемента для обробки певної події (наприклад, "</w:t>
            </w:r>
            <w:proofErr w:type="spellStart"/>
            <w:r w:rsidRPr="00104AE7">
              <w:t>click</w:t>
            </w:r>
            <w:proofErr w:type="spellEnd"/>
            <w:r w:rsidRPr="00104AE7">
              <w:t>").</w:t>
            </w:r>
          </w:p>
          <w:p w14:paraId="2AD27F88" w14:textId="77777777" w:rsidR="00104AE7" w:rsidRPr="00104AE7" w:rsidRDefault="00104AE7" w:rsidP="0096717C">
            <w:pPr>
              <w:pStyle w:val="ac"/>
            </w:pPr>
            <w:proofErr w:type="spellStart"/>
            <w:r w:rsidRPr="00104AE7">
              <w:rPr>
                <w:rFonts w:ascii="Courier New" w:hAnsi="Courier New" w:cs="Courier New"/>
              </w:rPr>
              <w:t>element.innerHTML</w:t>
            </w:r>
            <w:proofErr w:type="spellEnd"/>
            <w:r w:rsidRPr="00104AE7">
              <w:t>: Властивість, яка містить HTML-вміст елемента.</w:t>
            </w:r>
          </w:p>
          <w:p w14:paraId="1D3D3841" w14:textId="77777777" w:rsidR="00C512C9" w:rsidRDefault="00104AE7" w:rsidP="0096717C">
            <w:pPr>
              <w:pStyle w:val="ac"/>
            </w:pPr>
            <w:proofErr w:type="spellStart"/>
            <w:r w:rsidRPr="00104AE7">
              <w:rPr>
                <w:rFonts w:ascii="Courier New" w:hAnsi="Courier New" w:cs="Courier New"/>
              </w:rPr>
              <w:t>element.textContent</w:t>
            </w:r>
            <w:proofErr w:type="spellEnd"/>
            <w:r w:rsidRPr="00104AE7">
              <w:t>: Властивість, яка містить текстовий вміст елемента без HTML-розмітки.</w:t>
            </w:r>
          </w:p>
          <w:p w14:paraId="4A97959E" w14:textId="77777777" w:rsidR="009C2686" w:rsidRPr="00104AE7" w:rsidRDefault="009C2686" w:rsidP="0096717C">
            <w:pPr>
              <w:pStyle w:val="ac"/>
            </w:pPr>
            <w:proofErr w:type="spellStart"/>
            <w:r w:rsidRPr="00104AE7">
              <w:rPr>
                <w:rFonts w:ascii="Courier New" w:hAnsi="Courier New" w:cs="Courier New"/>
              </w:rPr>
              <w:t>document.createElement</w:t>
            </w:r>
            <w:proofErr w:type="spellEnd"/>
            <w:r w:rsidRPr="00104AE7">
              <w:rPr>
                <w:rFonts w:ascii="Courier New" w:hAnsi="Courier New" w:cs="Courier New"/>
              </w:rPr>
              <w:t>(</w:t>
            </w:r>
            <w:proofErr w:type="spellStart"/>
            <w:r w:rsidRPr="00104AE7">
              <w:rPr>
                <w:rFonts w:ascii="Courier New" w:hAnsi="Courier New" w:cs="Courier New"/>
              </w:rPr>
              <w:t>tagName</w:t>
            </w:r>
            <w:proofErr w:type="spellEnd"/>
            <w:r w:rsidRPr="00104AE7">
              <w:rPr>
                <w:rFonts w:ascii="Courier New" w:hAnsi="Courier New" w:cs="Courier New"/>
              </w:rPr>
              <w:t>)</w:t>
            </w:r>
            <w:r w:rsidRPr="00104AE7">
              <w:t xml:space="preserve">: Створює новий елемент HTML з вказаним тегом </w:t>
            </w:r>
            <w:proofErr w:type="spellStart"/>
            <w:r w:rsidRPr="00104AE7">
              <w:rPr>
                <w:rFonts w:ascii="Courier New" w:hAnsi="Courier New" w:cs="Courier New"/>
              </w:rPr>
              <w:t>tagName</w:t>
            </w:r>
            <w:proofErr w:type="spellEnd"/>
            <w:r w:rsidRPr="00104AE7">
              <w:t>.</w:t>
            </w:r>
          </w:p>
          <w:p w14:paraId="3453BC52" w14:textId="77777777" w:rsidR="009C2686" w:rsidRDefault="009C2686" w:rsidP="0096717C">
            <w:pPr>
              <w:pStyle w:val="ac"/>
              <w:rPr>
                <w:lang w:val="en-US"/>
              </w:rPr>
            </w:pPr>
            <w:proofErr w:type="spellStart"/>
            <w:r w:rsidRPr="00104AE7">
              <w:t>parentElement.appendChild</w:t>
            </w:r>
            <w:proofErr w:type="spellEnd"/>
            <w:r w:rsidRPr="00104AE7">
              <w:t>(</w:t>
            </w:r>
            <w:proofErr w:type="spellStart"/>
            <w:r w:rsidRPr="00104AE7">
              <w:t>childElement</w:t>
            </w:r>
            <w:proofErr w:type="spellEnd"/>
            <w:r w:rsidRPr="00104AE7">
              <w:t xml:space="preserve">): Додає дочірній елемент </w:t>
            </w:r>
            <w:proofErr w:type="spellStart"/>
            <w:r w:rsidRPr="00B96ACD">
              <w:t>childElement</w:t>
            </w:r>
            <w:proofErr w:type="spellEnd"/>
            <w:r w:rsidRPr="00104AE7">
              <w:t xml:space="preserve"> до батьківського елемента </w:t>
            </w:r>
            <w:proofErr w:type="spellStart"/>
            <w:r w:rsidRPr="00B96ACD">
              <w:t>parentElement</w:t>
            </w:r>
            <w:proofErr w:type="spellEnd"/>
            <w:r w:rsidRPr="00104AE7">
              <w:t>.</w:t>
            </w:r>
          </w:p>
          <w:p w14:paraId="1C9FA9F5" w14:textId="5DB73255" w:rsidR="009C2686" w:rsidRPr="00873B4D" w:rsidRDefault="009C2686" w:rsidP="0096717C">
            <w:pPr>
              <w:pStyle w:val="ac"/>
            </w:pPr>
            <w:proofErr w:type="spellStart"/>
            <w:r w:rsidRPr="00B96ACD">
              <w:rPr>
                <w:rFonts w:ascii="Courier New" w:hAnsi="Courier New" w:cs="Courier New"/>
              </w:rPr>
              <w:t>setTimeout</w:t>
            </w:r>
            <w:proofErr w:type="spellEnd"/>
            <w:r w:rsidRPr="00B96ACD">
              <w:rPr>
                <w:rFonts w:ascii="Courier New" w:hAnsi="Courier New" w:cs="Courier New"/>
              </w:rPr>
              <w:t>(</w:t>
            </w:r>
            <w:proofErr w:type="spellStart"/>
            <w:r w:rsidRPr="00B96ACD">
              <w:rPr>
                <w:rFonts w:ascii="Courier New" w:hAnsi="Courier New" w:cs="Courier New"/>
              </w:rPr>
              <w:t>func</w:t>
            </w:r>
            <w:proofErr w:type="spellEnd"/>
            <w:r w:rsidRPr="00B96ACD">
              <w:rPr>
                <w:rFonts w:ascii="Courier New" w:hAnsi="Courier New" w:cs="Courier New"/>
              </w:rPr>
              <w:t xml:space="preserve">, </w:t>
            </w:r>
            <w:proofErr w:type="spellStart"/>
            <w:r w:rsidRPr="00B96ACD">
              <w:rPr>
                <w:rFonts w:ascii="Courier New" w:hAnsi="Courier New" w:cs="Courier New"/>
              </w:rPr>
              <w:t>delay</w:t>
            </w:r>
            <w:proofErr w:type="spellEnd"/>
            <w:r w:rsidRPr="00B96ACD">
              <w:rPr>
                <w:rFonts w:ascii="Courier New" w:hAnsi="Courier New" w:cs="Courier New"/>
              </w:rPr>
              <w:t>)</w:t>
            </w:r>
            <w:r w:rsidRPr="00B96ACD">
              <w:t xml:space="preserve">: Виконує функцію </w:t>
            </w:r>
            <w:proofErr w:type="spellStart"/>
            <w:r w:rsidRPr="00B96ACD">
              <w:rPr>
                <w:rFonts w:ascii="Courier New" w:hAnsi="Courier New" w:cs="Courier New"/>
              </w:rPr>
              <w:t>func</w:t>
            </w:r>
            <w:proofErr w:type="spellEnd"/>
            <w:r w:rsidRPr="00B96ACD">
              <w:t xml:space="preserve"> після затримки</w:t>
            </w:r>
          </w:p>
        </w:tc>
      </w:tr>
      <w:tr w:rsidR="00AC62EC" w14:paraId="02BBE2DD" w14:textId="77777777" w:rsidTr="00E5630E">
        <w:trPr>
          <w:trHeight w:val="244"/>
        </w:trPr>
        <w:tc>
          <w:tcPr>
            <w:tcW w:w="556" w:type="dxa"/>
            <w:tcBorders>
              <w:bottom w:val="single" w:sz="12" w:space="0" w:color="000000"/>
            </w:tcBorders>
          </w:tcPr>
          <w:p w14:paraId="4398E037" w14:textId="77777777" w:rsidR="00AC62EC" w:rsidRDefault="00AC62EC" w:rsidP="00AC62EC">
            <w:pPr>
              <w:pStyle w:val="TableParagraph"/>
              <w:rPr>
                <w:sz w:val="14"/>
              </w:rPr>
            </w:pPr>
          </w:p>
        </w:tc>
        <w:tc>
          <w:tcPr>
            <w:tcW w:w="527" w:type="dxa"/>
            <w:tcBorders>
              <w:bottom w:val="single" w:sz="12" w:space="0" w:color="000000"/>
            </w:tcBorders>
          </w:tcPr>
          <w:p w14:paraId="5ADE7B44" w14:textId="77777777" w:rsidR="00AC62EC" w:rsidRDefault="00AC62EC" w:rsidP="00AC62EC">
            <w:pPr>
              <w:pStyle w:val="TableParagraph"/>
              <w:rPr>
                <w:sz w:val="14"/>
              </w:rPr>
            </w:pPr>
          </w:p>
        </w:tc>
        <w:tc>
          <w:tcPr>
            <w:tcW w:w="1174" w:type="dxa"/>
            <w:tcBorders>
              <w:bottom w:val="single" w:sz="12" w:space="0" w:color="000000"/>
            </w:tcBorders>
          </w:tcPr>
          <w:p w14:paraId="242BBF04" w14:textId="77777777" w:rsidR="00AC62EC" w:rsidRDefault="00AC62EC" w:rsidP="00AC62EC">
            <w:pPr>
              <w:pStyle w:val="TableParagraph"/>
              <w:rPr>
                <w:sz w:val="14"/>
              </w:rPr>
            </w:pPr>
          </w:p>
        </w:tc>
        <w:tc>
          <w:tcPr>
            <w:tcW w:w="851" w:type="dxa"/>
            <w:tcBorders>
              <w:bottom w:val="single" w:sz="12" w:space="0" w:color="000000"/>
            </w:tcBorders>
          </w:tcPr>
          <w:p w14:paraId="3D4BB1BA"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1BEE0C08" w14:textId="77777777" w:rsidR="00AC62EC" w:rsidRDefault="00AC62EC" w:rsidP="00AC62EC">
            <w:pPr>
              <w:pStyle w:val="TableParagraph"/>
              <w:rPr>
                <w:sz w:val="14"/>
              </w:rPr>
            </w:pPr>
          </w:p>
        </w:tc>
        <w:tc>
          <w:tcPr>
            <w:tcW w:w="6387" w:type="dxa"/>
            <w:vMerge w:val="restart"/>
            <w:tcBorders>
              <w:left w:val="single" w:sz="18" w:space="0" w:color="000000"/>
            </w:tcBorders>
          </w:tcPr>
          <w:p w14:paraId="1650521F" w14:textId="40DD713C"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26B201E" w14:textId="6B73D9ED"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2582CA9A" w14:textId="77777777" w:rsidTr="00E5630E">
        <w:trPr>
          <w:trHeight w:val="161"/>
        </w:trPr>
        <w:tc>
          <w:tcPr>
            <w:tcW w:w="556" w:type="dxa"/>
            <w:vMerge w:val="restart"/>
            <w:tcBorders>
              <w:top w:val="single" w:sz="12" w:space="0" w:color="000000"/>
            </w:tcBorders>
          </w:tcPr>
          <w:p w14:paraId="7CFAE217" w14:textId="77777777" w:rsidR="00AC62EC" w:rsidRDefault="00AC62EC" w:rsidP="00AC62EC">
            <w:pPr>
              <w:pStyle w:val="TableParagraph"/>
              <w:rPr>
                <w:sz w:val="14"/>
              </w:rPr>
            </w:pPr>
          </w:p>
        </w:tc>
        <w:tc>
          <w:tcPr>
            <w:tcW w:w="527" w:type="dxa"/>
            <w:vMerge w:val="restart"/>
            <w:tcBorders>
              <w:top w:val="single" w:sz="12" w:space="0" w:color="000000"/>
            </w:tcBorders>
          </w:tcPr>
          <w:p w14:paraId="3FC09A33" w14:textId="77777777" w:rsidR="00AC62EC" w:rsidRDefault="00AC62EC" w:rsidP="00AC62EC">
            <w:pPr>
              <w:pStyle w:val="TableParagraph"/>
              <w:rPr>
                <w:sz w:val="14"/>
              </w:rPr>
            </w:pPr>
          </w:p>
        </w:tc>
        <w:tc>
          <w:tcPr>
            <w:tcW w:w="1174" w:type="dxa"/>
            <w:vMerge w:val="restart"/>
            <w:tcBorders>
              <w:top w:val="single" w:sz="12" w:space="0" w:color="000000"/>
            </w:tcBorders>
          </w:tcPr>
          <w:p w14:paraId="5AE85B16" w14:textId="77777777" w:rsidR="00AC62EC" w:rsidRDefault="00AC62EC" w:rsidP="00AC62EC">
            <w:pPr>
              <w:pStyle w:val="TableParagraph"/>
              <w:rPr>
                <w:sz w:val="14"/>
              </w:rPr>
            </w:pPr>
          </w:p>
        </w:tc>
        <w:tc>
          <w:tcPr>
            <w:tcW w:w="851" w:type="dxa"/>
            <w:vMerge w:val="restart"/>
            <w:tcBorders>
              <w:top w:val="single" w:sz="12" w:space="0" w:color="000000"/>
            </w:tcBorders>
          </w:tcPr>
          <w:p w14:paraId="1EFB3C8D"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274EB3BB" w14:textId="77777777" w:rsidR="00AC62EC" w:rsidRDefault="00AC62EC" w:rsidP="00AC62EC">
            <w:pPr>
              <w:pStyle w:val="TableParagraph"/>
              <w:rPr>
                <w:sz w:val="14"/>
              </w:rPr>
            </w:pPr>
          </w:p>
        </w:tc>
        <w:tc>
          <w:tcPr>
            <w:tcW w:w="6387" w:type="dxa"/>
            <w:vMerge/>
            <w:tcBorders>
              <w:top w:val="nil"/>
              <w:left w:val="single" w:sz="18" w:space="0" w:color="000000"/>
            </w:tcBorders>
          </w:tcPr>
          <w:p w14:paraId="1151E3DB" w14:textId="77777777" w:rsidR="00AC62EC" w:rsidRDefault="00AC62EC" w:rsidP="00AC62EC">
            <w:pPr>
              <w:rPr>
                <w:sz w:val="2"/>
                <w:szCs w:val="2"/>
              </w:rPr>
            </w:pPr>
          </w:p>
        </w:tc>
        <w:tc>
          <w:tcPr>
            <w:tcW w:w="579" w:type="dxa"/>
            <w:vMerge/>
            <w:tcBorders>
              <w:top w:val="nil"/>
              <w:bottom w:val="single" w:sz="12" w:space="0" w:color="000000"/>
            </w:tcBorders>
          </w:tcPr>
          <w:p w14:paraId="0D9EF0A6" w14:textId="77777777" w:rsidR="00AC62EC" w:rsidRDefault="00AC62EC" w:rsidP="00AC62EC">
            <w:pPr>
              <w:rPr>
                <w:sz w:val="2"/>
                <w:szCs w:val="2"/>
              </w:rPr>
            </w:pPr>
          </w:p>
        </w:tc>
      </w:tr>
      <w:tr w:rsidR="00AC62EC" w14:paraId="3D6BA0F4" w14:textId="77777777" w:rsidTr="00E5630E">
        <w:trPr>
          <w:trHeight w:val="23"/>
        </w:trPr>
        <w:tc>
          <w:tcPr>
            <w:tcW w:w="556" w:type="dxa"/>
            <w:vMerge/>
            <w:tcBorders>
              <w:top w:val="nil"/>
            </w:tcBorders>
          </w:tcPr>
          <w:p w14:paraId="25A33590" w14:textId="77777777" w:rsidR="00AC62EC" w:rsidRDefault="00AC62EC" w:rsidP="00AC62EC">
            <w:pPr>
              <w:rPr>
                <w:sz w:val="2"/>
                <w:szCs w:val="2"/>
              </w:rPr>
            </w:pPr>
          </w:p>
        </w:tc>
        <w:tc>
          <w:tcPr>
            <w:tcW w:w="527" w:type="dxa"/>
            <w:vMerge/>
            <w:tcBorders>
              <w:top w:val="nil"/>
            </w:tcBorders>
          </w:tcPr>
          <w:p w14:paraId="014A90F6" w14:textId="77777777" w:rsidR="00AC62EC" w:rsidRDefault="00AC62EC" w:rsidP="00AC62EC">
            <w:pPr>
              <w:rPr>
                <w:sz w:val="2"/>
                <w:szCs w:val="2"/>
              </w:rPr>
            </w:pPr>
          </w:p>
        </w:tc>
        <w:tc>
          <w:tcPr>
            <w:tcW w:w="1174" w:type="dxa"/>
            <w:vMerge/>
            <w:tcBorders>
              <w:top w:val="nil"/>
            </w:tcBorders>
          </w:tcPr>
          <w:p w14:paraId="24A7D0F6" w14:textId="77777777" w:rsidR="00AC62EC" w:rsidRDefault="00AC62EC" w:rsidP="00AC62EC">
            <w:pPr>
              <w:rPr>
                <w:sz w:val="2"/>
                <w:szCs w:val="2"/>
              </w:rPr>
            </w:pPr>
          </w:p>
        </w:tc>
        <w:tc>
          <w:tcPr>
            <w:tcW w:w="851" w:type="dxa"/>
            <w:vMerge/>
            <w:tcBorders>
              <w:top w:val="nil"/>
            </w:tcBorders>
          </w:tcPr>
          <w:p w14:paraId="55082B8F" w14:textId="77777777" w:rsidR="00AC62EC" w:rsidRDefault="00AC62EC" w:rsidP="00AC62EC">
            <w:pPr>
              <w:rPr>
                <w:sz w:val="2"/>
                <w:szCs w:val="2"/>
              </w:rPr>
            </w:pPr>
          </w:p>
        </w:tc>
        <w:tc>
          <w:tcPr>
            <w:tcW w:w="567" w:type="dxa"/>
            <w:vMerge/>
            <w:tcBorders>
              <w:top w:val="nil"/>
              <w:right w:val="single" w:sz="18" w:space="0" w:color="000000"/>
            </w:tcBorders>
          </w:tcPr>
          <w:p w14:paraId="357BE926" w14:textId="77777777" w:rsidR="00AC62EC" w:rsidRDefault="00AC62EC" w:rsidP="00AC62EC">
            <w:pPr>
              <w:rPr>
                <w:sz w:val="2"/>
                <w:szCs w:val="2"/>
              </w:rPr>
            </w:pPr>
          </w:p>
        </w:tc>
        <w:tc>
          <w:tcPr>
            <w:tcW w:w="6387" w:type="dxa"/>
            <w:vMerge/>
            <w:tcBorders>
              <w:top w:val="nil"/>
              <w:left w:val="single" w:sz="18" w:space="0" w:color="000000"/>
            </w:tcBorders>
          </w:tcPr>
          <w:p w14:paraId="6DAC3104" w14:textId="77777777" w:rsidR="00AC62EC" w:rsidRDefault="00AC62EC" w:rsidP="00AC62EC">
            <w:pPr>
              <w:rPr>
                <w:sz w:val="2"/>
                <w:szCs w:val="2"/>
              </w:rPr>
            </w:pPr>
          </w:p>
        </w:tc>
        <w:tc>
          <w:tcPr>
            <w:tcW w:w="579" w:type="dxa"/>
            <w:vMerge w:val="restart"/>
            <w:tcBorders>
              <w:top w:val="single" w:sz="12" w:space="0" w:color="000000"/>
            </w:tcBorders>
          </w:tcPr>
          <w:p w14:paraId="01E15AF9" w14:textId="08BDD1D7" w:rsidR="00AC62EC" w:rsidRDefault="00104AE7" w:rsidP="00AC62EC">
            <w:pPr>
              <w:pStyle w:val="TableParagraph"/>
              <w:spacing w:line="318" w:lineRule="exact"/>
              <w:ind w:left="194"/>
              <w:rPr>
                <w:sz w:val="28"/>
              </w:rPr>
            </w:pPr>
            <w:r>
              <w:rPr>
                <w:sz w:val="24"/>
                <w:szCs w:val="24"/>
              </w:rPr>
              <w:t>12</w:t>
            </w:r>
          </w:p>
        </w:tc>
      </w:tr>
      <w:tr w:rsidR="00AC62EC" w14:paraId="15A7EFD6" w14:textId="77777777" w:rsidTr="00E5630E">
        <w:trPr>
          <w:trHeight w:val="213"/>
        </w:trPr>
        <w:tc>
          <w:tcPr>
            <w:tcW w:w="556" w:type="dxa"/>
          </w:tcPr>
          <w:p w14:paraId="650A87B5" w14:textId="56CF98C8"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60051E24" w14:textId="29021C75"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3F6240CA" w14:textId="1A4BF6F1"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75C6CEF" w14:textId="7EFAF23F"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6FCBE7B6" w14:textId="4BD4DCEE"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7C85179E" w14:textId="77777777" w:rsidR="00AC62EC" w:rsidRDefault="00AC62EC" w:rsidP="00AC62EC">
            <w:pPr>
              <w:rPr>
                <w:sz w:val="2"/>
                <w:szCs w:val="2"/>
              </w:rPr>
            </w:pPr>
          </w:p>
        </w:tc>
        <w:tc>
          <w:tcPr>
            <w:tcW w:w="579" w:type="dxa"/>
            <w:vMerge/>
            <w:tcBorders>
              <w:top w:val="nil"/>
            </w:tcBorders>
          </w:tcPr>
          <w:p w14:paraId="18E7F4D3" w14:textId="77777777" w:rsidR="00AC62EC" w:rsidRDefault="00AC62EC" w:rsidP="00AC62EC">
            <w:pPr>
              <w:rPr>
                <w:sz w:val="2"/>
                <w:szCs w:val="2"/>
              </w:rPr>
            </w:pPr>
          </w:p>
        </w:tc>
      </w:tr>
    </w:tbl>
    <w:p w14:paraId="66A8AC85"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37002F7A" w14:textId="77777777" w:rsidTr="00C91A3F">
        <w:trPr>
          <w:trHeight w:val="14819"/>
        </w:trPr>
        <w:tc>
          <w:tcPr>
            <w:tcW w:w="10641" w:type="dxa"/>
            <w:gridSpan w:val="7"/>
          </w:tcPr>
          <w:p w14:paraId="44A1405F" w14:textId="4EF66616" w:rsidR="009C2686" w:rsidRDefault="009C2686" w:rsidP="0096717C">
            <w:pPr>
              <w:pStyle w:val="ac"/>
            </w:pPr>
            <w:proofErr w:type="spellStart"/>
            <w:r w:rsidRPr="00B96ACD">
              <w:rPr>
                <w:rFonts w:ascii="Courier New" w:hAnsi="Courier New" w:cs="Courier New"/>
              </w:rPr>
              <w:lastRenderedPageBreak/>
              <w:t>delay</w:t>
            </w:r>
            <w:proofErr w:type="spellEnd"/>
            <w:r w:rsidRPr="00B96ACD">
              <w:t xml:space="preserve"> в </w:t>
            </w:r>
            <w:proofErr w:type="spellStart"/>
            <w:r w:rsidRPr="00B96ACD">
              <w:t>мілісекундах</w:t>
            </w:r>
            <w:proofErr w:type="spellEnd"/>
            <w:r w:rsidRPr="00B96ACD">
              <w:t>.</w:t>
            </w:r>
          </w:p>
          <w:p w14:paraId="7159B7ED" w14:textId="792F663B" w:rsidR="00B96ACD" w:rsidRPr="00B96ACD" w:rsidRDefault="00B96ACD" w:rsidP="0096717C">
            <w:pPr>
              <w:pStyle w:val="ac"/>
            </w:pPr>
            <w:proofErr w:type="spellStart"/>
            <w:r w:rsidRPr="00B96ACD">
              <w:rPr>
                <w:rFonts w:ascii="Courier New" w:hAnsi="Courier New" w:cs="Courier New"/>
              </w:rPr>
              <w:t>clearTimeout</w:t>
            </w:r>
            <w:proofErr w:type="spellEnd"/>
            <w:r w:rsidRPr="00B96ACD">
              <w:rPr>
                <w:rFonts w:ascii="Courier New" w:hAnsi="Courier New" w:cs="Courier New"/>
              </w:rPr>
              <w:t>(</w:t>
            </w:r>
            <w:proofErr w:type="spellStart"/>
            <w:r w:rsidRPr="00B96ACD">
              <w:rPr>
                <w:rFonts w:ascii="Courier New" w:hAnsi="Courier New" w:cs="Courier New"/>
              </w:rPr>
              <w:t>timeoutId</w:t>
            </w:r>
            <w:proofErr w:type="spellEnd"/>
            <w:r w:rsidRPr="00B96ACD">
              <w:rPr>
                <w:rFonts w:ascii="Courier New" w:hAnsi="Courier New" w:cs="Courier New"/>
              </w:rPr>
              <w:t>)</w:t>
            </w:r>
            <w:r w:rsidRPr="00B96ACD">
              <w:t xml:space="preserve">: Скасовує таймер, створений за допомогою </w:t>
            </w:r>
            <w:proofErr w:type="spellStart"/>
            <w:r w:rsidRPr="00B96ACD">
              <w:rPr>
                <w:rFonts w:ascii="Courier New" w:hAnsi="Courier New" w:cs="Courier New"/>
              </w:rPr>
              <w:t>setTimeout</w:t>
            </w:r>
            <w:proofErr w:type="spellEnd"/>
            <w:r w:rsidRPr="00B96ACD">
              <w:rPr>
                <w:rFonts w:ascii="Courier New" w:hAnsi="Courier New" w:cs="Courier New"/>
              </w:rPr>
              <w:t>()</w:t>
            </w:r>
            <w:r w:rsidRPr="00B96ACD">
              <w:t xml:space="preserve">, за вказаним ідентифікатором </w:t>
            </w:r>
            <w:proofErr w:type="spellStart"/>
            <w:r w:rsidRPr="00B96ACD">
              <w:rPr>
                <w:rFonts w:ascii="Courier New" w:hAnsi="Courier New" w:cs="Courier New"/>
              </w:rPr>
              <w:t>timeoutId</w:t>
            </w:r>
            <w:proofErr w:type="spellEnd"/>
            <w:r w:rsidRPr="00B96ACD">
              <w:t>.</w:t>
            </w:r>
          </w:p>
          <w:p w14:paraId="19F1E7A0" w14:textId="29B70D9D" w:rsidR="00B96ACD" w:rsidRPr="00B96ACD" w:rsidRDefault="00B96ACD" w:rsidP="0096717C">
            <w:pPr>
              <w:pStyle w:val="ac"/>
            </w:pPr>
            <w:proofErr w:type="spellStart"/>
            <w:r w:rsidRPr="00B96ACD">
              <w:rPr>
                <w:rFonts w:ascii="Courier New" w:hAnsi="Courier New" w:cs="Courier New"/>
              </w:rPr>
              <w:t>Array.from</w:t>
            </w:r>
            <w:proofErr w:type="spellEnd"/>
            <w:r w:rsidRPr="00B96ACD">
              <w:rPr>
                <w:rFonts w:ascii="Courier New" w:hAnsi="Courier New" w:cs="Courier New"/>
              </w:rPr>
              <w:t>(</w:t>
            </w:r>
            <w:proofErr w:type="spellStart"/>
            <w:r w:rsidRPr="00B96ACD">
              <w:rPr>
                <w:rFonts w:ascii="Courier New" w:hAnsi="Courier New" w:cs="Courier New"/>
              </w:rPr>
              <w:t>arrayLike</w:t>
            </w:r>
            <w:proofErr w:type="spellEnd"/>
            <w:r w:rsidRPr="00B96ACD">
              <w:rPr>
                <w:rFonts w:ascii="Courier New" w:hAnsi="Courier New" w:cs="Courier New"/>
              </w:rPr>
              <w:t>)</w:t>
            </w:r>
            <w:r w:rsidRPr="00B96ACD">
              <w:t xml:space="preserve">: Створює новий масив з </w:t>
            </w:r>
            <w:proofErr w:type="spellStart"/>
            <w:r w:rsidRPr="00B96ACD">
              <w:t>ітерованого</w:t>
            </w:r>
            <w:proofErr w:type="spellEnd"/>
            <w:r w:rsidRPr="00B96ACD">
              <w:t xml:space="preserve"> об</w:t>
            </w:r>
            <w:r w:rsidR="00EB0C41">
              <w:t>’</w:t>
            </w:r>
            <w:r w:rsidRPr="00B96ACD">
              <w:t xml:space="preserve">єкта, наприклад </w:t>
            </w:r>
            <w:proofErr w:type="spellStart"/>
            <w:r w:rsidRPr="00B96ACD">
              <w:rPr>
                <w:rFonts w:ascii="Courier New" w:hAnsi="Courier New" w:cs="Courier New"/>
              </w:rPr>
              <w:t>Array.from</w:t>
            </w:r>
            <w:proofErr w:type="spellEnd"/>
            <w:r w:rsidRPr="00B96ACD">
              <w:rPr>
                <w:rFonts w:ascii="Courier New" w:hAnsi="Courier New" w:cs="Courier New"/>
              </w:rPr>
              <w:t>(</w:t>
            </w:r>
            <w:proofErr w:type="spellStart"/>
            <w:r w:rsidRPr="00B96ACD">
              <w:rPr>
                <w:rFonts w:ascii="Courier New" w:hAnsi="Courier New" w:cs="Courier New"/>
              </w:rPr>
              <w:t>select.selectedOptions</w:t>
            </w:r>
            <w:proofErr w:type="spellEnd"/>
            <w:r w:rsidRPr="00B96ACD">
              <w:rPr>
                <w:rFonts w:ascii="Courier New" w:hAnsi="Courier New" w:cs="Courier New"/>
              </w:rPr>
              <w:t>)</w:t>
            </w:r>
            <w:r w:rsidRPr="00B96ACD">
              <w:t>.</w:t>
            </w:r>
          </w:p>
          <w:p w14:paraId="704FA795" w14:textId="77777777" w:rsidR="00B96ACD" w:rsidRPr="00B96ACD" w:rsidRDefault="00B96ACD" w:rsidP="0096717C">
            <w:pPr>
              <w:pStyle w:val="ac"/>
            </w:pPr>
            <w:proofErr w:type="spellStart"/>
            <w:r w:rsidRPr="00B96ACD">
              <w:rPr>
                <w:rFonts w:ascii="Courier New" w:hAnsi="Courier New" w:cs="Courier New"/>
              </w:rPr>
              <w:t>array.map</w:t>
            </w:r>
            <w:proofErr w:type="spellEnd"/>
            <w:r w:rsidRPr="00B96ACD">
              <w:rPr>
                <w:rFonts w:ascii="Courier New" w:hAnsi="Courier New" w:cs="Courier New"/>
              </w:rPr>
              <w:t>(</w:t>
            </w:r>
            <w:proofErr w:type="spellStart"/>
            <w:r w:rsidRPr="00B96ACD">
              <w:rPr>
                <w:rFonts w:ascii="Courier New" w:hAnsi="Courier New" w:cs="Courier New"/>
              </w:rPr>
              <w:t>func</w:t>
            </w:r>
            <w:proofErr w:type="spellEnd"/>
            <w:r w:rsidRPr="00B96ACD">
              <w:rPr>
                <w:rFonts w:ascii="Courier New" w:hAnsi="Courier New" w:cs="Courier New"/>
              </w:rPr>
              <w:t>)</w:t>
            </w:r>
            <w:r w:rsidRPr="00B96ACD">
              <w:t xml:space="preserve">: Створює новий масив, застосовуючи функцію </w:t>
            </w:r>
            <w:proofErr w:type="spellStart"/>
            <w:r w:rsidRPr="00B96ACD">
              <w:rPr>
                <w:rFonts w:ascii="Courier New" w:hAnsi="Courier New" w:cs="Courier New"/>
              </w:rPr>
              <w:t>func</w:t>
            </w:r>
            <w:proofErr w:type="spellEnd"/>
            <w:r w:rsidRPr="00B96ACD">
              <w:t xml:space="preserve"> до кожного елемента вихідного масиву.</w:t>
            </w:r>
          </w:p>
          <w:p w14:paraId="3ADD03C1" w14:textId="77777777" w:rsidR="00B96ACD" w:rsidRPr="00B96ACD" w:rsidRDefault="00B96ACD" w:rsidP="0096717C">
            <w:pPr>
              <w:pStyle w:val="ac"/>
            </w:pPr>
            <w:proofErr w:type="spellStart"/>
            <w:r w:rsidRPr="00B96ACD">
              <w:rPr>
                <w:rFonts w:ascii="Courier New" w:hAnsi="Courier New" w:cs="Courier New"/>
              </w:rPr>
              <w:t>array.forEach</w:t>
            </w:r>
            <w:proofErr w:type="spellEnd"/>
            <w:r w:rsidRPr="00B96ACD">
              <w:rPr>
                <w:rFonts w:ascii="Courier New" w:hAnsi="Courier New" w:cs="Courier New"/>
              </w:rPr>
              <w:t>(</w:t>
            </w:r>
            <w:proofErr w:type="spellStart"/>
            <w:r w:rsidRPr="00B96ACD">
              <w:rPr>
                <w:rFonts w:ascii="Courier New" w:hAnsi="Courier New" w:cs="Courier New"/>
              </w:rPr>
              <w:t>func</w:t>
            </w:r>
            <w:proofErr w:type="spellEnd"/>
            <w:r w:rsidRPr="00B96ACD">
              <w:rPr>
                <w:rFonts w:ascii="Courier New" w:hAnsi="Courier New" w:cs="Courier New"/>
              </w:rPr>
              <w:t>)</w:t>
            </w:r>
            <w:r w:rsidRPr="00B96ACD">
              <w:t xml:space="preserve">: Виконує функцію </w:t>
            </w:r>
            <w:proofErr w:type="spellStart"/>
            <w:r w:rsidRPr="00B96ACD">
              <w:rPr>
                <w:rFonts w:ascii="Courier New" w:hAnsi="Courier New" w:cs="Courier New"/>
              </w:rPr>
              <w:t>func</w:t>
            </w:r>
            <w:proofErr w:type="spellEnd"/>
            <w:r w:rsidRPr="00B96ACD">
              <w:t xml:space="preserve"> для кожного елемента масиву.</w:t>
            </w:r>
          </w:p>
          <w:p w14:paraId="4BE5CA12" w14:textId="06BCA1ED" w:rsidR="00B96ACD" w:rsidRPr="00B96ACD" w:rsidRDefault="00B96ACD" w:rsidP="0096717C">
            <w:pPr>
              <w:pStyle w:val="ac"/>
            </w:pPr>
            <w:proofErr w:type="spellStart"/>
            <w:r w:rsidRPr="00B96ACD">
              <w:rPr>
                <w:rFonts w:ascii="Courier New" w:hAnsi="Courier New" w:cs="Courier New"/>
              </w:rPr>
              <w:t>window.location.href</w:t>
            </w:r>
            <w:proofErr w:type="spellEnd"/>
            <w:r w:rsidRPr="00B96ACD">
              <w:t xml:space="preserve">: Властивість, яка містить URL-адресу поточної </w:t>
            </w:r>
            <w:proofErr w:type="spellStart"/>
            <w:r w:rsidRPr="00B96ACD">
              <w:t>вебсторінки</w:t>
            </w:r>
            <w:proofErr w:type="spellEnd"/>
            <w:r w:rsidRPr="00B96ACD">
              <w:t>.</w:t>
            </w:r>
          </w:p>
          <w:p w14:paraId="4985EEE7" w14:textId="77777777" w:rsidR="00B96ACD" w:rsidRPr="00B96ACD" w:rsidRDefault="00B96ACD" w:rsidP="0096717C">
            <w:pPr>
              <w:pStyle w:val="ac"/>
            </w:pPr>
            <w:proofErr w:type="spellStart"/>
            <w:r w:rsidRPr="00B96ACD">
              <w:rPr>
                <w:rFonts w:ascii="Courier New" w:hAnsi="Courier New" w:cs="Courier New"/>
              </w:rPr>
              <w:t>element.style.property</w:t>
            </w:r>
            <w:proofErr w:type="spellEnd"/>
            <w:r w:rsidRPr="00B96ACD">
              <w:t xml:space="preserve">: Дозволяє </w:t>
            </w:r>
            <w:proofErr w:type="spellStart"/>
            <w:r w:rsidRPr="00B96ACD">
              <w:t>динамічно</w:t>
            </w:r>
            <w:proofErr w:type="spellEnd"/>
            <w:r w:rsidRPr="00B96ACD">
              <w:t xml:space="preserve"> змінювати властивості CSS елемента через </w:t>
            </w:r>
            <w:proofErr w:type="spellStart"/>
            <w:r w:rsidRPr="00B96ACD">
              <w:t>JavaScript</w:t>
            </w:r>
            <w:proofErr w:type="spellEnd"/>
            <w:r w:rsidRPr="00B96ACD">
              <w:t>.</w:t>
            </w:r>
          </w:p>
          <w:p w14:paraId="012F85BC" w14:textId="77777777" w:rsidR="00C512C9" w:rsidRDefault="00B96ACD" w:rsidP="00113D5D">
            <w:pPr>
              <w:pStyle w:val="TableParagraph"/>
              <w:tabs>
                <w:tab w:val="left" w:pos="2652"/>
              </w:tabs>
              <w:spacing w:line="353" w:lineRule="auto"/>
              <w:ind w:left="669" w:right="556" w:firstLine="709"/>
              <w:jc w:val="both"/>
              <w:rPr>
                <w:sz w:val="28"/>
                <w:szCs w:val="28"/>
              </w:rPr>
            </w:pPr>
            <w:r w:rsidRPr="00B96ACD">
              <w:rPr>
                <w:sz w:val="28"/>
                <w:szCs w:val="28"/>
              </w:rPr>
              <w:t xml:space="preserve">Ці теги, властивості та методи використовуються для створення структури </w:t>
            </w:r>
            <w:proofErr w:type="spellStart"/>
            <w:r w:rsidRPr="00B96ACD">
              <w:rPr>
                <w:sz w:val="28"/>
                <w:szCs w:val="28"/>
              </w:rPr>
              <w:t>вебсторінки</w:t>
            </w:r>
            <w:proofErr w:type="spellEnd"/>
            <w:r w:rsidRPr="00B96ACD">
              <w:rPr>
                <w:sz w:val="28"/>
                <w:szCs w:val="28"/>
              </w:rPr>
              <w:t>, стилізації її елементів, додавання інтерактивності та динамічної поведінки, маніпулювання DOM, створення та видалення елементів, обробки подій користувача та управління анімаціями та ефектами переходів.</w:t>
            </w:r>
          </w:p>
          <w:p w14:paraId="172A40CF" w14:textId="77777777" w:rsidR="00B86786" w:rsidRDefault="00B86786" w:rsidP="00B86786">
            <w:pPr>
              <w:pStyle w:val="TableParagraph"/>
              <w:numPr>
                <w:ilvl w:val="1"/>
                <w:numId w:val="55"/>
              </w:numPr>
              <w:spacing w:before="240" w:line="360" w:lineRule="auto"/>
              <w:ind w:right="418"/>
              <w:jc w:val="center"/>
              <w:rPr>
                <w:b/>
                <w:bCs/>
                <w:sz w:val="28"/>
                <w:szCs w:val="28"/>
              </w:rPr>
            </w:pPr>
            <w:r w:rsidRPr="00B96ACD">
              <w:rPr>
                <w:b/>
                <w:bCs/>
                <w:sz w:val="28"/>
                <w:szCs w:val="28"/>
              </w:rPr>
              <w:t>Опис роботи складових програми</w:t>
            </w:r>
          </w:p>
          <w:p w14:paraId="4B0511ED" w14:textId="77777777" w:rsidR="00B86786" w:rsidRPr="00F128BE" w:rsidRDefault="00B86786" w:rsidP="0096717C">
            <w:pPr>
              <w:pStyle w:val="ac"/>
            </w:pPr>
            <w:r w:rsidRPr="00F128BE">
              <w:t xml:space="preserve">Файл </w:t>
            </w:r>
            <w:r w:rsidRPr="00F128BE">
              <w:rPr>
                <w:lang w:val="en-US"/>
              </w:rPr>
              <w:t>script</w:t>
            </w:r>
            <w:r w:rsidRPr="00F128BE">
              <w:t>.</w:t>
            </w:r>
            <w:proofErr w:type="spellStart"/>
            <w:r w:rsidRPr="00F128BE">
              <w:rPr>
                <w:lang w:val="en-US"/>
              </w:rPr>
              <w:t>js</w:t>
            </w:r>
            <w:proofErr w:type="spellEnd"/>
            <w:r w:rsidRPr="00F128BE">
              <w:t xml:space="preserve">: </w:t>
            </w:r>
          </w:p>
          <w:p w14:paraId="1C8D9671" w14:textId="77777777" w:rsidR="00B86786" w:rsidRPr="00F128BE" w:rsidRDefault="00B86786" w:rsidP="0096717C">
            <w:pPr>
              <w:pStyle w:val="ac"/>
            </w:pPr>
            <w:r w:rsidRPr="00F128BE">
              <w:t>Функція відкриття основного вмісту</w:t>
            </w:r>
            <w:r w:rsidRPr="002D6427">
              <w:rPr>
                <w:lang w:val="ru-RU"/>
              </w:rPr>
              <w:t xml:space="preserve"> </w:t>
            </w:r>
            <w:r w:rsidRPr="00F128BE">
              <w:t>(</w:t>
            </w:r>
            <w:r>
              <w:t>див.</w:t>
            </w:r>
            <w:r>
              <w:rPr>
                <w:lang w:val="ru-RU"/>
              </w:rPr>
              <w:t xml:space="preserve"> </w:t>
            </w:r>
            <w:r w:rsidRPr="00F128BE">
              <w:t xml:space="preserve">Рис. 1): </w:t>
            </w:r>
          </w:p>
          <w:p w14:paraId="7ED1270B" w14:textId="77777777" w:rsidR="00B86786" w:rsidRPr="00F128BE" w:rsidRDefault="00B86786" w:rsidP="0096717C">
            <w:pPr>
              <w:pStyle w:val="ac"/>
            </w:pPr>
            <w:r w:rsidRPr="00F128BE">
              <w:t xml:space="preserve">Отримуються посилання на елементи </w:t>
            </w:r>
            <w:proofErr w:type="spellStart"/>
            <w:r w:rsidRPr="00F128BE">
              <w:rPr>
                <w:rFonts w:ascii="Courier New" w:hAnsi="Courier New" w:cs="Courier New"/>
              </w:rPr>
              <w:t>preEntrySection</w:t>
            </w:r>
            <w:proofErr w:type="spellEnd"/>
            <w:r w:rsidRPr="00F128BE">
              <w:t xml:space="preserve"> (попереджувальний блок), </w:t>
            </w:r>
            <w:proofErr w:type="spellStart"/>
            <w:r w:rsidRPr="00F128BE">
              <w:rPr>
                <w:rFonts w:ascii="Courier New" w:hAnsi="Courier New" w:cs="Courier New"/>
              </w:rPr>
              <w:t>mainContentSection</w:t>
            </w:r>
            <w:proofErr w:type="spellEnd"/>
            <w:r w:rsidRPr="00F128BE">
              <w:t xml:space="preserve"> (основний вміст) та кнопку </w:t>
            </w:r>
            <w:proofErr w:type="spellStart"/>
            <w:r w:rsidRPr="00F128BE">
              <w:rPr>
                <w:rFonts w:ascii="Courier New" w:hAnsi="Courier New" w:cs="Courier New"/>
              </w:rPr>
              <w:t>enterBtn</w:t>
            </w:r>
            <w:proofErr w:type="spellEnd"/>
            <w:r w:rsidRPr="00F128BE">
              <w:t>.</w:t>
            </w:r>
          </w:p>
          <w:p w14:paraId="38D3C177" w14:textId="77777777" w:rsidR="00B86786" w:rsidRPr="00113D5D" w:rsidRDefault="00B86786" w:rsidP="0096717C">
            <w:pPr>
              <w:pStyle w:val="ac"/>
              <w:rPr>
                <w:lang w:val="ru-RU"/>
              </w:rPr>
            </w:pPr>
            <w:r w:rsidRPr="00F128BE">
              <w:t xml:space="preserve">При натисканні на кнопку </w:t>
            </w:r>
            <w:proofErr w:type="spellStart"/>
            <w:r w:rsidRPr="00F128BE">
              <w:rPr>
                <w:rFonts w:ascii="Courier New" w:hAnsi="Courier New" w:cs="Courier New"/>
              </w:rPr>
              <w:t>enterBtn</w:t>
            </w:r>
            <w:proofErr w:type="spellEnd"/>
            <w:r w:rsidRPr="00F128BE">
              <w:t xml:space="preserve"> попереджувальний блок приховується, а основний вміст відображається. </w:t>
            </w:r>
          </w:p>
          <w:p w14:paraId="7875C8E7" w14:textId="77777777" w:rsidR="00B86786" w:rsidRPr="00730111" w:rsidRDefault="00B86786" w:rsidP="0096717C">
            <w:pPr>
              <w:pStyle w:val="ac"/>
            </w:pPr>
            <w:r w:rsidRPr="00730111">
              <w:t>Заповнення списку симптомів</w:t>
            </w:r>
            <w:r w:rsidRPr="00113D5D">
              <w:rPr>
                <w:lang w:val="ru-RU"/>
              </w:rPr>
              <w:t xml:space="preserve"> </w:t>
            </w:r>
            <w:r w:rsidRPr="00730111">
              <w:t>(</w:t>
            </w:r>
            <w:r>
              <w:t>див.</w:t>
            </w:r>
            <w:r>
              <w:rPr>
                <w:lang w:val="ru-RU"/>
              </w:rPr>
              <w:t xml:space="preserve"> </w:t>
            </w:r>
            <w:r w:rsidRPr="00730111">
              <w:t xml:space="preserve">Рис. 2): </w:t>
            </w:r>
          </w:p>
          <w:p w14:paraId="59A9431F" w14:textId="77777777" w:rsidR="00B86786" w:rsidRPr="00730111" w:rsidRDefault="00B86786" w:rsidP="0096717C">
            <w:pPr>
              <w:pStyle w:val="ac"/>
            </w:pPr>
            <w:r w:rsidRPr="00730111">
              <w:t xml:space="preserve">Отримуються посилання на елемент </w:t>
            </w:r>
            <w:proofErr w:type="spellStart"/>
            <w:r w:rsidRPr="00730111">
              <w:rPr>
                <w:rFonts w:ascii="Courier New" w:hAnsi="Courier New" w:cs="Courier New"/>
              </w:rPr>
              <w:t>symptomSelect</w:t>
            </w:r>
            <w:proofErr w:type="spellEnd"/>
            <w:r w:rsidRPr="00730111">
              <w:t xml:space="preserve"> (список симптомів) і</w:t>
            </w:r>
            <w:r>
              <w:t xml:space="preserve"> </w:t>
            </w:r>
            <w:proofErr w:type="spellStart"/>
            <w:r w:rsidRPr="00730111">
              <w:rPr>
                <w:rFonts w:ascii="Courier New" w:hAnsi="Courier New" w:cs="Courier New"/>
              </w:rPr>
              <w:t>diagnosisResultDiv</w:t>
            </w:r>
            <w:proofErr w:type="spellEnd"/>
            <w:r w:rsidRPr="00730111">
              <w:t xml:space="preserve"> (блок для відображення діагнозів).</w:t>
            </w:r>
          </w:p>
          <w:p w14:paraId="451E506D" w14:textId="5285F6C5" w:rsidR="00B86786" w:rsidRPr="00B86786" w:rsidRDefault="00B86786" w:rsidP="00113D5D">
            <w:pPr>
              <w:pStyle w:val="TableParagraph"/>
              <w:tabs>
                <w:tab w:val="left" w:pos="2652"/>
              </w:tabs>
              <w:spacing w:line="353" w:lineRule="auto"/>
              <w:ind w:left="669" w:right="556" w:firstLine="709"/>
              <w:jc w:val="both"/>
              <w:rPr>
                <w:sz w:val="28"/>
              </w:rPr>
            </w:pPr>
          </w:p>
        </w:tc>
      </w:tr>
      <w:tr w:rsidR="00AC62EC" w14:paraId="19FECE4C" w14:textId="77777777" w:rsidTr="00E5630E">
        <w:trPr>
          <w:trHeight w:val="244"/>
        </w:trPr>
        <w:tc>
          <w:tcPr>
            <w:tcW w:w="556" w:type="dxa"/>
            <w:tcBorders>
              <w:bottom w:val="single" w:sz="12" w:space="0" w:color="000000"/>
            </w:tcBorders>
          </w:tcPr>
          <w:p w14:paraId="1D2A38E8" w14:textId="77777777" w:rsidR="00AC62EC" w:rsidRDefault="00AC62EC" w:rsidP="00AC62EC">
            <w:pPr>
              <w:pStyle w:val="TableParagraph"/>
              <w:rPr>
                <w:sz w:val="14"/>
              </w:rPr>
            </w:pPr>
          </w:p>
        </w:tc>
        <w:tc>
          <w:tcPr>
            <w:tcW w:w="527" w:type="dxa"/>
            <w:tcBorders>
              <w:bottom w:val="single" w:sz="12" w:space="0" w:color="000000"/>
            </w:tcBorders>
          </w:tcPr>
          <w:p w14:paraId="77D5F119" w14:textId="77777777" w:rsidR="00AC62EC" w:rsidRDefault="00AC62EC" w:rsidP="00AC62EC">
            <w:pPr>
              <w:pStyle w:val="TableParagraph"/>
              <w:rPr>
                <w:sz w:val="14"/>
              </w:rPr>
            </w:pPr>
          </w:p>
        </w:tc>
        <w:tc>
          <w:tcPr>
            <w:tcW w:w="1174" w:type="dxa"/>
            <w:tcBorders>
              <w:bottom w:val="single" w:sz="12" w:space="0" w:color="000000"/>
            </w:tcBorders>
          </w:tcPr>
          <w:p w14:paraId="658F3D99" w14:textId="77777777" w:rsidR="00AC62EC" w:rsidRDefault="00AC62EC" w:rsidP="00AC62EC">
            <w:pPr>
              <w:pStyle w:val="TableParagraph"/>
              <w:rPr>
                <w:sz w:val="14"/>
              </w:rPr>
            </w:pPr>
          </w:p>
        </w:tc>
        <w:tc>
          <w:tcPr>
            <w:tcW w:w="851" w:type="dxa"/>
            <w:tcBorders>
              <w:bottom w:val="single" w:sz="12" w:space="0" w:color="000000"/>
            </w:tcBorders>
          </w:tcPr>
          <w:p w14:paraId="433AF79D"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483A247E" w14:textId="77777777" w:rsidR="00AC62EC" w:rsidRDefault="00AC62EC" w:rsidP="00AC62EC">
            <w:pPr>
              <w:pStyle w:val="TableParagraph"/>
              <w:rPr>
                <w:sz w:val="14"/>
              </w:rPr>
            </w:pPr>
          </w:p>
        </w:tc>
        <w:tc>
          <w:tcPr>
            <w:tcW w:w="6387" w:type="dxa"/>
            <w:vMerge w:val="restart"/>
            <w:tcBorders>
              <w:left w:val="single" w:sz="18" w:space="0" w:color="000000"/>
            </w:tcBorders>
          </w:tcPr>
          <w:p w14:paraId="7996C32C" w14:textId="7FE1AE09"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7CA612D" w14:textId="6705145B"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777CC235" w14:textId="77777777" w:rsidTr="00E5630E">
        <w:trPr>
          <w:trHeight w:val="161"/>
        </w:trPr>
        <w:tc>
          <w:tcPr>
            <w:tcW w:w="556" w:type="dxa"/>
            <w:vMerge w:val="restart"/>
            <w:tcBorders>
              <w:top w:val="single" w:sz="12" w:space="0" w:color="000000"/>
            </w:tcBorders>
          </w:tcPr>
          <w:p w14:paraId="5F3CF001" w14:textId="77777777" w:rsidR="00AC62EC" w:rsidRDefault="00AC62EC" w:rsidP="00AC62EC">
            <w:pPr>
              <w:pStyle w:val="TableParagraph"/>
              <w:rPr>
                <w:sz w:val="14"/>
              </w:rPr>
            </w:pPr>
          </w:p>
        </w:tc>
        <w:tc>
          <w:tcPr>
            <w:tcW w:w="527" w:type="dxa"/>
            <w:vMerge w:val="restart"/>
            <w:tcBorders>
              <w:top w:val="single" w:sz="12" w:space="0" w:color="000000"/>
            </w:tcBorders>
          </w:tcPr>
          <w:p w14:paraId="3FD0519F" w14:textId="77777777" w:rsidR="00AC62EC" w:rsidRDefault="00AC62EC" w:rsidP="00AC62EC">
            <w:pPr>
              <w:pStyle w:val="TableParagraph"/>
              <w:rPr>
                <w:sz w:val="14"/>
              </w:rPr>
            </w:pPr>
          </w:p>
        </w:tc>
        <w:tc>
          <w:tcPr>
            <w:tcW w:w="1174" w:type="dxa"/>
            <w:vMerge w:val="restart"/>
            <w:tcBorders>
              <w:top w:val="single" w:sz="12" w:space="0" w:color="000000"/>
            </w:tcBorders>
          </w:tcPr>
          <w:p w14:paraId="35D812E2" w14:textId="77777777" w:rsidR="00AC62EC" w:rsidRDefault="00AC62EC" w:rsidP="00AC62EC">
            <w:pPr>
              <w:pStyle w:val="TableParagraph"/>
              <w:rPr>
                <w:sz w:val="14"/>
              </w:rPr>
            </w:pPr>
          </w:p>
        </w:tc>
        <w:tc>
          <w:tcPr>
            <w:tcW w:w="851" w:type="dxa"/>
            <w:vMerge w:val="restart"/>
            <w:tcBorders>
              <w:top w:val="single" w:sz="12" w:space="0" w:color="000000"/>
            </w:tcBorders>
          </w:tcPr>
          <w:p w14:paraId="3D5944F0"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24B6870D" w14:textId="77777777" w:rsidR="00AC62EC" w:rsidRDefault="00AC62EC" w:rsidP="00AC62EC">
            <w:pPr>
              <w:pStyle w:val="TableParagraph"/>
              <w:rPr>
                <w:sz w:val="14"/>
              </w:rPr>
            </w:pPr>
          </w:p>
        </w:tc>
        <w:tc>
          <w:tcPr>
            <w:tcW w:w="6387" w:type="dxa"/>
            <w:vMerge/>
            <w:tcBorders>
              <w:top w:val="nil"/>
              <w:left w:val="single" w:sz="18" w:space="0" w:color="000000"/>
            </w:tcBorders>
          </w:tcPr>
          <w:p w14:paraId="0967CBBA" w14:textId="77777777" w:rsidR="00AC62EC" w:rsidRDefault="00AC62EC" w:rsidP="00AC62EC">
            <w:pPr>
              <w:rPr>
                <w:sz w:val="2"/>
                <w:szCs w:val="2"/>
              </w:rPr>
            </w:pPr>
          </w:p>
        </w:tc>
        <w:tc>
          <w:tcPr>
            <w:tcW w:w="579" w:type="dxa"/>
            <w:vMerge/>
            <w:tcBorders>
              <w:top w:val="nil"/>
              <w:bottom w:val="single" w:sz="12" w:space="0" w:color="000000"/>
            </w:tcBorders>
          </w:tcPr>
          <w:p w14:paraId="6DFF556A" w14:textId="77777777" w:rsidR="00AC62EC" w:rsidRDefault="00AC62EC" w:rsidP="00AC62EC">
            <w:pPr>
              <w:rPr>
                <w:sz w:val="2"/>
                <w:szCs w:val="2"/>
              </w:rPr>
            </w:pPr>
          </w:p>
        </w:tc>
      </w:tr>
      <w:tr w:rsidR="00AC62EC" w14:paraId="4BCBE301" w14:textId="77777777" w:rsidTr="00E5630E">
        <w:trPr>
          <w:trHeight w:val="23"/>
        </w:trPr>
        <w:tc>
          <w:tcPr>
            <w:tcW w:w="556" w:type="dxa"/>
            <w:vMerge/>
            <w:tcBorders>
              <w:top w:val="nil"/>
            </w:tcBorders>
          </w:tcPr>
          <w:p w14:paraId="08337174" w14:textId="77777777" w:rsidR="00AC62EC" w:rsidRDefault="00AC62EC" w:rsidP="00AC62EC">
            <w:pPr>
              <w:rPr>
                <w:sz w:val="2"/>
                <w:szCs w:val="2"/>
              </w:rPr>
            </w:pPr>
          </w:p>
        </w:tc>
        <w:tc>
          <w:tcPr>
            <w:tcW w:w="527" w:type="dxa"/>
            <w:vMerge/>
            <w:tcBorders>
              <w:top w:val="nil"/>
            </w:tcBorders>
          </w:tcPr>
          <w:p w14:paraId="38942EE8" w14:textId="77777777" w:rsidR="00AC62EC" w:rsidRDefault="00AC62EC" w:rsidP="00AC62EC">
            <w:pPr>
              <w:rPr>
                <w:sz w:val="2"/>
                <w:szCs w:val="2"/>
              </w:rPr>
            </w:pPr>
          </w:p>
        </w:tc>
        <w:tc>
          <w:tcPr>
            <w:tcW w:w="1174" w:type="dxa"/>
            <w:vMerge/>
            <w:tcBorders>
              <w:top w:val="nil"/>
            </w:tcBorders>
          </w:tcPr>
          <w:p w14:paraId="27D843DD" w14:textId="77777777" w:rsidR="00AC62EC" w:rsidRDefault="00AC62EC" w:rsidP="00AC62EC">
            <w:pPr>
              <w:rPr>
                <w:sz w:val="2"/>
                <w:szCs w:val="2"/>
              </w:rPr>
            </w:pPr>
          </w:p>
        </w:tc>
        <w:tc>
          <w:tcPr>
            <w:tcW w:w="851" w:type="dxa"/>
            <w:vMerge/>
            <w:tcBorders>
              <w:top w:val="nil"/>
            </w:tcBorders>
          </w:tcPr>
          <w:p w14:paraId="2EB03700" w14:textId="77777777" w:rsidR="00AC62EC" w:rsidRDefault="00AC62EC" w:rsidP="00AC62EC">
            <w:pPr>
              <w:rPr>
                <w:sz w:val="2"/>
                <w:szCs w:val="2"/>
              </w:rPr>
            </w:pPr>
          </w:p>
        </w:tc>
        <w:tc>
          <w:tcPr>
            <w:tcW w:w="567" w:type="dxa"/>
            <w:vMerge/>
            <w:tcBorders>
              <w:top w:val="nil"/>
              <w:right w:val="single" w:sz="18" w:space="0" w:color="000000"/>
            </w:tcBorders>
          </w:tcPr>
          <w:p w14:paraId="393AB9F1" w14:textId="77777777" w:rsidR="00AC62EC" w:rsidRDefault="00AC62EC" w:rsidP="00AC62EC">
            <w:pPr>
              <w:rPr>
                <w:sz w:val="2"/>
                <w:szCs w:val="2"/>
              </w:rPr>
            </w:pPr>
          </w:p>
        </w:tc>
        <w:tc>
          <w:tcPr>
            <w:tcW w:w="6387" w:type="dxa"/>
            <w:vMerge/>
            <w:tcBorders>
              <w:top w:val="nil"/>
              <w:left w:val="single" w:sz="18" w:space="0" w:color="000000"/>
            </w:tcBorders>
          </w:tcPr>
          <w:p w14:paraId="1CFC1C35" w14:textId="77777777" w:rsidR="00AC62EC" w:rsidRDefault="00AC62EC" w:rsidP="00AC62EC">
            <w:pPr>
              <w:rPr>
                <w:sz w:val="2"/>
                <w:szCs w:val="2"/>
              </w:rPr>
            </w:pPr>
          </w:p>
        </w:tc>
        <w:tc>
          <w:tcPr>
            <w:tcW w:w="579" w:type="dxa"/>
            <w:vMerge w:val="restart"/>
            <w:tcBorders>
              <w:top w:val="single" w:sz="12" w:space="0" w:color="000000"/>
            </w:tcBorders>
          </w:tcPr>
          <w:p w14:paraId="0ED2E5F0" w14:textId="6215842F" w:rsidR="00AC62EC" w:rsidRDefault="00B96ACD" w:rsidP="00AC62EC">
            <w:pPr>
              <w:pStyle w:val="TableParagraph"/>
              <w:spacing w:line="318" w:lineRule="exact"/>
              <w:ind w:left="194"/>
              <w:rPr>
                <w:sz w:val="28"/>
              </w:rPr>
            </w:pPr>
            <w:r>
              <w:rPr>
                <w:sz w:val="24"/>
                <w:szCs w:val="24"/>
              </w:rPr>
              <w:t>13</w:t>
            </w:r>
          </w:p>
        </w:tc>
      </w:tr>
      <w:tr w:rsidR="00AC62EC" w14:paraId="62443265" w14:textId="77777777" w:rsidTr="00E5630E">
        <w:trPr>
          <w:trHeight w:val="213"/>
        </w:trPr>
        <w:tc>
          <w:tcPr>
            <w:tcW w:w="556" w:type="dxa"/>
          </w:tcPr>
          <w:p w14:paraId="67D08DC1" w14:textId="1851E197"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46DB10A3" w14:textId="1FB6BC96"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5D1A09CA" w14:textId="47CC78A3"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AF67CA6" w14:textId="5E625571"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6D18C637" w14:textId="04356CFF"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6A792AFB" w14:textId="77777777" w:rsidR="00AC62EC" w:rsidRDefault="00AC62EC" w:rsidP="00AC62EC">
            <w:pPr>
              <w:rPr>
                <w:sz w:val="2"/>
                <w:szCs w:val="2"/>
              </w:rPr>
            </w:pPr>
          </w:p>
        </w:tc>
        <w:tc>
          <w:tcPr>
            <w:tcW w:w="579" w:type="dxa"/>
            <w:vMerge/>
            <w:tcBorders>
              <w:top w:val="nil"/>
            </w:tcBorders>
          </w:tcPr>
          <w:p w14:paraId="4572DAE4" w14:textId="77777777" w:rsidR="00AC62EC" w:rsidRDefault="00AC62EC" w:rsidP="00AC62EC">
            <w:pPr>
              <w:rPr>
                <w:sz w:val="2"/>
                <w:szCs w:val="2"/>
              </w:rPr>
            </w:pPr>
          </w:p>
        </w:tc>
      </w:tr>
    </w:tbl>
    <w:p w14:paraId="6D4E3729"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7BB63E04" w14:textId="77777777" w:rsidTr="00C91A3F">
        <w:trPr>
          <w:trHeight w:val="14819"/>
        </w:trPr>
        <w:tc>
          <w:tcPr>
            <w:tcW w:w="10641" w:type="dxa"/>
            <w:gridSpan w:val="7"/>
          </w:tcPr>
          <w:p w14:paraId="2B0EE25E" w14:textId="73E70414" w:rsidR="00B96ACD" w:rsidRDefault="00D40E63" w:rsidP="00677A51">
            <w:pPr>
              <w:pStyle w:val="TableParagraph"/>
              <w:spacing w:before="240" w:line="360" w:lineRule="auto"/>
              <w:ind w:left="671" w:right="418"/>
              <w:jc w:val="center"/>
              <w:rPr>
                <w:b/>
                <w:bCs/>
                <w:sz w:val="28"/>
                <w:szCs w:val="28"/>
              </w:rPr>
            </w:pPr>
            <w:r>
              <w:rPr>
                <w:noProof/>
                <w:lang w:val="ru-RU" w:eastAsia="ru-RU"/>
              </w:rPr>
              <w:lastRenderedPageBreak/>
              <w:drawing>
                <wp:inline distT="0" distB="0" distL="0" distR="0" wp14:anchorId="00947C17" wp14:editId="5B69258B">
                  <wp:extent cx="5250635" cy="1684166"/>
                  <wp:effectExtent l="0" t="0" r="7620" b="0"/>
                  <wp:docPr id="20198138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813862" name=""/>
                          <pic:cNvPicPr/>
                        </pic:nvPicPr>
                        <pic:blipFill>
                          <a:blip r:embed="rId18"/>
                          <a:stretch>
                            <a:fillRect/>
                          </a:stretch>
                        </pic:blipFill>
                        <pic:spPr>
                          <a:xfrm>
                            <a:off x="0" y="0"/>
                            <a:ext cx="5250635" cy="1684166"/>
                          </a:xfrm>
                          <a:prstGeom prst="rect">
                            <a:avLst/>
                          </a:prstGeom>
                        </pic:spPr>
                      </pic:pic>
                    </a:graphicData>
                  </a:graphic>
                </wp:inline>
              </w:drawing>
            </w:r>
          </w:p>
          <w:p w14:paraId="750EFC59" w14:textId="32349C6F" w:rsidR="00B96ACD" w:rsidRPr="0096717C" w:rsidRDefault="00B96ACD" w:rsidP="00F90602">
            <w:pPr>
              <w:pStyle w:val="ac"/>
              <w:jc w:val="center"/>
            </w:pPr>
            <w:r w:rsidRPr="0096717C">
              <w:t>Рис</w:t>
            </w:r>
            <w:r w:rsidR="00083165" w:rsidRPr="0096717C">
              <w:t>унок</w:t>
            </w:r>
            <w:r w:rsidR="00EC5614" w:rsidRPr="0096717C">
              <w:t xml:space="preserve"> </w:t>
            </w:r>
            <w:r w:rsidRPr="0096717C">
              <w:t>1</w:t>
            </w:r>
            <w:r w:rsidR="00D40E63" w:rsidRPr="0096717C">
              <w:t xml:space="preserve"> – Функція відкриття основного вмісту</w:t>
            </w:r>
          </w:p>
          <w:p w14:paraId="30EB8149" w14:textId="77777777" w:rsidR="00730111" w:rsidRPr="00730111" w:rsidRDefault="00730111" w:rsidP="0096717C">
            <w:pPr>
              <w:pStyle w:val="ac"/>
            </w:pPr>
            <w:r w:rsidRPr="00730111">
              <w:t xml:space="preserve">Створюється масив </w:t>
            </w:r>
            <w:proofErr w:type="spellStart"/>
            <w:r w:rsidRPr="00730111">
              <w:rPr>
                <w:rFonts w:ascii="Courier New" w:hAnsi="Courier New" w:cs="Courier New"/>
              </w:rPr>
              <w:t>symptoms</w:t>
            </w:r>
            <w:proofErr w:type="spellEnd"/>
            <w:r w:rsidRPr="00730111">
              <w:t>, що містить рядки з переліком симптомів.</w:t>
            </w:r>
          </w:p>
          <w:p w14:paraId="6B5D9DF9" w14:textId="77777777" w:rsidR="00B96ACD" w:rsidRDefault="00730111" w:rsidP="002D6427">
            <w:pPr>
              <w:pStyle w:val="TableParagraph"/>
              <w:spacing w:before="1" w:line="360" w:lineRule="auto"/>
              <w:ind w:left="671" w:right="558" w:firstLine="709"/>
              <w:jc w:val="both"/>
              <w:rPr>
                <w:sz w:val="28"/>
                <w:szCs w:val="28"/>
              </w:rPr>
            </w:pPr>
            <w:r w:rsidRPr="00730111">
              <w:rPr>
                <w:sz w:val="28"/>
                <w:szCs w:val="28"/>
              </w:rPr>
              <w:t xml:space="preserve">Для кожного симптому створюється елемент </w:t>
            </w:r>
            <w:r w:rsidRPr="00730111">
              <w:rPr>
                <w:rFonts w:ascii="Courier New" w:hAnsi="Courier New" w:cs="Courier New"/>
                <w:sz w:val="28"/>
                <w:szCs w:val="28"/>
              </w:rPr>
              <w:t>&lt;</w:t>
            </w:r>
            <w:proofErr w:type="spellStart"/>
            <w:r w:rsidRPr="00730111">
              <w:rPr>
                <w:rFonts w:ascii="Courier New" w:hAnsi="Courier New" w:cs="Courier New"/>
                <w:sz w:val="28"/>
                <w:szCs w:val="28"/>
              </w:rPr>
              <w:t>option</w:t>
            </w:r>
            <w:proofErr w:type="spellEnd"/>
            <w:r w:rsidRPr="00730111">
              <w:rPr>
                <w:rFonts w:ascii="Courier New" w:hAnsi="Courier New" w:cs="Courier New"/>
                <w:sz w:val="28"/>
                <w:szCs w:val="28"/>
              </w:rPr>
              <w:t>&gt;</w:t>
            </w:r>
            <w:r w:rsidRPr="00730111">
              <w:rPr>
                <w:sz w:val="28"/>
                <w:szCs w:val="28"/>
              </w:rPr>
              <w:t xml:space="preserve"> і додається до списку</w:t>
            </w:r>
            <w:r>
              <w:rPr>
                <w:sz w:val="28"/>
                <w:szCs w:val="28"/>
              </w:rPr>
              <w:t xml:space="preserve"> </w:t>
            </w:r>
            <w:proofErr w:type="spellStart"/>
            <w:r w:rsidRPr="00730111">
              <w:rPr>
                <w:rFonts w:ascii="Courier New" w:hAnsi="Courier New" w:cs="Courier New"/>
                <w:sz w:val="28"/>
                <w:szCs w:val="28"/>
              </w:rPr>
              <w:t>symptomSelect</w:t>
            </w:r>
            <w:proofErr w:type="spellEnd"/>
            <w:r w:rsidRPr="00730111">
              <w:rPr>
                <w:sz w:val="28"/>
                <w:szCs w:val="28"/>
              </w:rPr>
              <w:t>.</w:t>
            </w:r>
          </w:p>
          <w:p w14:paraId="6BAAEE55" w14:textId="77777777" w:rsidR="00B86786" w:rsidRDefault="00B86786" w:rsidP="00B86786">
            <w:pPr>
              <w:pStyle w:val="TableParagraph"/>
              <w:spacing w:before="240" w:line="360" w:lineRule="auto"/>
              <w:ind w:left="671" w:right="416"/>
              <w:jc w:val="both"/>
              <w:rPr>
                <w:sz w:val="28"/>
              </w:rPr>
            </w:pPr>
            <w:r>
              <w:rPr>
                <w:noProof/>
                <w:lang w:val="ru-RU" w:eastAsia="ru-RU"/>
              </w:rPr>
              <w:drawing>
                <wp:inline distT="0" distB="0" distL="0" distR="0" wp14:anchorId="59DCB5B4" wp14:editId="0333AB9C">
                  <wp:extent cx="5631668" cy="571550"/>
                  <wp:effectExtent l="0" t="0" r="7620" b="0"/>
                  <wp:docPr id="6975773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577303" name=""/>
                          <pic:cNvPicPr/>
                        </pic:nvPicPr>
                        <pic:blipFill>
                          <a:blip r:embed="rId19"/>
                          <a:stretch>
                            <a:fillRect/>
                          </a:stretch>
                        </pic:blipFill>
                        <pic:spPr>
                          <a:xfrm>
                            <a:off x="0" y="0"/>
                            <a:ext cx="5631668" cy="571550"/>
                          </a:xfrm>
                          <a:prstGeom prst="rect">
                            <a:avLst/>
                          </a:prstGeom>
                        </pic:spPr>
                      </pic:pic>
                    </a:graphicData>
                  </a:graphic>
                </wp:inline>
              </w:drawing>
            </w:r>
          </w:p>
          <w:p w14:paraId="17862B37" w14:textId="77777777" w:rsidR="00B86786" w:rsidRPr="00F90602" w:rsidRDefault="00B86786" w:rsidP="00B86786">
            <w:pPr>
              <w:pStyle w:val="TableParagraph"/>
              <w:spacing w:after="240" w:line="360" w:lineRule="auto"/>
              <w:ind w:left="671" w:right="416"/>
              <w:jc w:val="center"/>
              <w:rPr>
                <w:iCs/>
                <w:sz w:val="28"/>
                <w:szCs w:val="28"/>
                <w:lang w:eastAsia="uk-UA"/>
              </w:rPr>
            </w:pPr>
            <w:r w:rsidRPr="00F90602">
              <w:rPr>
                <w:iCs/>
                <w:sz w:val="28"/>
                <w:szCs w:val="28"/>
                <w:lang w:eastAsia="uk-UA"/>
              </w:rPr>
              <w:t>Рисунок 2 – Заповнення списку симптомів</w:t>
            </w:r>
          </w:p>
          <w:p w14:paraId="1134AC08" w14:textId="77777777" w:rsidR="00B86786" w:rsidRPr="00730111" w:rsidRDefault="00B86786" w:rsidP="0096717C">
            <w:pPr>
              <w:pStyle w:val="ac"/>
            </w:pPr>
            <w:r w:rsidRPr="00730111">
              <w:t>Обробник форми</w:t>
            </w:r>
            <w:r w:rsidRPr="00113D5D">
              <w:t xml:space="preserve"> </w:t>
            </w:r>
            <w:r w:rsidRPr="00730111">
              <w:t>(</w:t>
            </w:r>
            <w:r>
              <w:t xml:space="preserve">див. </w:t>
            </w:r>
            <w:r w:rsidRPr="00730111">
              <w:t xml:space="preserve">Рис. 3): </w:t>
            </w:r>
          </w:p>
          <w:p w14:paraId="2CB87A96" w14:textId="77777777" w:rsidR="00B86786" w:rsidRPr="00730111" w:rsidRDefault="00B86786" w:rsidP="0096717C">
            <w:pPr>
              <w:pStyle w:val="ac"/>
            </w:pPr>
            <w:r w:rsidRPr="00730111">
              <w:t xml:space="preserve">Додається обробник події </w:t>
            </w:r>
            <w:proofErr w:type="spellStart"/>
            <w:r w:rsidRPr="00730111">
              <w:rPr>
                <w:rFonts w:ascii="Courier New" w:hAnsi="Courier New" w:cs="Courier New"/>
              </w:rPr>
              <w:t>submit</w:t>
            </w:r>
            <w:proofErr w:type="spellEnd"/>
            <w:r w:rsidRPr="00730111">
              <w:t xml:space="preserve"> для форми </w:t>
            </w:r>
            <w:proofErr w:type="spellStart"/>
            <w:r w:rsidRPr="00730111">
              <w:rPr>
                <w:rFonts w:ascii="Courier New" w:hAnsi="Courier New" w:cs="Courier New"/>
              </w:rPr>
              <w:t>symptomForm</w:t>
            </w:r>
            <w:proofErr w:type="spellEnd"/>
            <w:r w:rsidRPr="00730111">
              <w:t>.</w:t>
            </w:r>
          </w:p>
          <w:p w14:paraId="3C439180" w14:textId="77777777" w:rsidR="00B86786" w:rsidRPr="00730111" w:rsidRDefault="00B86786" w:rsidP="0096717C">
            <w:pPr>
              <w:pStyle w:val="ac"/>
            </w:pPr>
            <w:r w:rsidRPr="00730111">
              <w:t xml:space="preserve">При відправленні форми виконується наступне: </w:t>
            </w:r>
          </w:p>
          <w:p w14:paraId="0731C082" w14:textId="77777777" w:rsidR="00B86786" w:rsidRPr="00730111" w:rsidRDefault="00B86786" w:rsidP="0096717C">
            <w:pPr>
              <w:pStyle w:val="ac"/>
            </w:pPr>
            <w:proofErr w:type="spellStart"/>
            <w:r w:rsidRPr="00730111">
              <w:t>Запобігається</w:t>
            </w:r>
            <w:proofErr w:type="spellEnd"/>
            <w:r w:rsidRPr="00730111">
              <w:t xml:space="preserve"> стандартна поведінка форми (перезавантаження сторінки).</w:t>
            </w:r>
          </w:p>
          <w:p w14:paraId="1AB2E903" w14:textId="77777777" w:rsidR="00B86786" w:rsidRPr="00730111" w:rsidRDefault="00B86786" w:rsidP="0096717C">
            <w:pPr>
              <w:pStyle w:val="ac"/>
            </w:pPr>
            <w:r w:rsidRPr="00730111">
              <w:t>Отримується масив обраних симптомів (</w:t>
            </w:r>
            <w:proofErr w:type="spellStart"/>
            <w:r w:rsidRPr="00730111">
              <w:rPr>
                <w:rFonts w:ascii="Courier New" w:hAnsi="Courier New" w:cs="Courier New"/>
              </w:rPr>
              <w:t>selectedSymptoms</w:t>
            </w:r>
            <w:proofErr w:type="spellEnd"/>
            <w:r w:rsidRPr="00730111">
              <w:t>).</w:t>
            </w:r>
          </w:p>
          <w:p w14:paraId="5CA1CAE4" w14:textId="77777777" w:rsidR="00B86786" w:rsidRPr="00730111" w:rsidRDefault="00B86786" w:rsidP="0096717C">
            <w:pPr>
              <w:pStyle w:val="ac"/>
            </w:pPr>
            <w:r w:rsidRPr="00730111">
              <w:t xml:space="preserve">Викликається функція </w:t>
            </w:r>
            <w:proofErr w:type="spellStart"/>
            <w:r w:rsidRPr="00730111">
              <w:rPr>
                <w:rFonts w:ascii="Courier New" w:hAnsi="Courier New" w:cs="Courier New"/>
              </w:rPr>
              <w:t>simulateDiagnosis</w:t>
            </w:r>
            <w:proofErr w:type="spellEnd"/>
            <w:r w:rsidRPr="00730111">
              <w:t xml:space="preserve"> з обраними симптомами та отримується масив можливих діагнозів.</w:t>
            </w:r>
          </w:p>
          <w:p w14:paraId="45F16C83" w14:textId="77777777" w:rsidR="00B86786" w:rsidRPr="00730111" w:rsidRDefault="00B86786" w:rsidP="0096717C">
            <w:pPr>
              <w:pStyle w:val="ac"/>
            </w:pPr>
            <w:r w:rsidRPr="00730111">
              <w:t xml:space="preserve">Очищується </w:t>
            </w:r>
            <w:proofErr w:type="spellStart"/>
            <w:r w:rsidRPr="00D40E63">
              <w:t>diagnosisResultDiv</w:t>
            </w:r>
            <w:proofErr w:type="spellEnd"/>
            <w:r w:rsidRPr="00730111">
              <w:t>.</w:t>
            </w:r>
          </w:p>
          <w:p w14:paraId="27EA12BB" w14:textId="77777777" w:rsidR="00B86786" w:rsidRPr="00730111" w:rsidRDefault="00B86786" w:rsidP="0096717C">
            <w:pPr>
              <w:pStyle w:val="ac"/>
            </w:pPr>
            <w:r w:rsidRPr="00730111">
              <w:t>Якщо симптоми не були обрані, відображається повідомлення про необхідність їх вибору. Після 8 секунд повідомлення приховується.</w:t>
            </w:r>
          </w:p>
          <w:p w14:paraId="6265F008" w14:textId="468CFC59" w:rsidR="00730111" w:rsidRPr="00B96ACD" w:rsidRDefault="00B86786" w:rsidP="00B86786">
            <w:pPr>
              <w:pStyle w:val="TableParagraph"/>
              <w:spacing w:before="1" w:line="360" w:lineRule="auto"/>
              <w:ind w:left="671" w:right="418"/>
              <w:jc w:val="both"/>
              <w:rPr>
                <w:b/>
                <w:bCs/>
                <w:sz w:val="28"/>
                <w:szCs w:val="28"/>
              </w:rPr>
            </w:pPr>
            <w:r w:rsidRPr="00730111">
              <w:rPr>
                <w:sz w:val="28"/>
                <w:szCs w:val="28"/>
              </w:rPr>
              <w:t>Якщо діагнози присутні, створюється невпорядкований список (</w:t>
            </w:r>
            <w:r w:rsidRPr="00730111">
              <w:rPr>
                <w:rFonts w:ascii="Courier New" w:hAnsi="Courier New" w:cs="Courier New"/>
                <w:sz w:val="28"/>
                <w:szCs w:val="28"/>
              </w:rPr>
              <w:t>&lt;</w:t>
            </w:r>
            <w:proofErr w:type="spellStart"/>
            <w:r w:rsidRPr="00730111">
              <w:rPr>
                <w:rFonts w:ascii="Courier New" w:hAnsi="Courier New" w:cs="Courier New"/>
                <w:sz w:val="28"/>
                <w:szCs w:val="28"/>
              </w:rPr>
              <w:t>ul</w:t>
            </w:r>
            <w:proofErr w:type="spellEnd"/>
            <w:r w:rsidRPr="00730111">
              <w:rPr>
                <w:rFonts w:ascii="Courier New" w:hAnsi="Courier New" w:cs="Courier New"/>
                <w:sz w:val="28"/>
                <w:szCs w:val="28"/>
              </w:rPr>
              <w:t>&gt;</w:t>
            </w:r>
            <w:r w:rsidRPr="00730111">
              <w:rPr>
                <w:sz w:val="28"/>
                <w:szCs w:val="28"/>
              </w:rPr>
              <w:t>), де кожен діагноз є посиланням (</w:t>
            </w:r>
            <w:r w:rsidRPr="00730111">
              <w:rPr>
                <w:rFonts w:ascii="Courier New" w:hAnsi="Courier New" w:cs="Courier New"/>
                <w:sz w:val="28"/>
                <w:szCs w:val="28"/>
              </w:rPr>
              <w:t>&lt;li&gt;</w:t>
            </w:r>
            <w:r w:rsidRPr="00730111">
              <w:rPr>
                <w:sz w:val="28"/>
                <w:szCs w:val="28"/>
              </w:rPr>
              <w:t>), що викликає функцію</w:t>
            </w:r>
            <w:r>
              <w:rPr>
                <w:sz w:val="28"/>
                <w:szCs w:val="28"/>
              </w:rPr>
              <w:t xml:space="preserve"> </w:t>
            </w:r>
            <w:proofErr w:type="spellStart"/>
            <w:r w:rsidRPr="00730111">
              <w:rPr>
                <w:rFonts w:ascii="Courier New" w:hAnsi="Courier New" w:cs="Courier New"/>
                <w:sz w:val="28"/>
                <w:szCs w:val="28"/>
              </w:rPr>
              <w:t>showDiagnosisDetails</w:t>
            </w:r>
            <w:proofErr w:type="spellEnd"/>
            <w:r w:rsidRPr="00730111">
              <w:rPr>
                <w:sz w:val="28"/>
                <w:szCs w:val="28"/>
              </w:rPr>
              <w:t xml:space="preserve"> для відображення детальної інформації про діагноз.</w:t>
            </w:r>
          </w:p>
        </w:tc>
      </w:tr>
      <w:tr w:rsidR="00AC62EC" w14:paraId="578F2343" w14:textId="77777777" w:rsidTr="00E5630E">
        <w:trPr>
          <w:trHeight w:val="244"/>
        </w:trPr>
        <w:tc>
          <w:tcPr>
            <w:tcW w:w="556" w:type="dxa"/>
            <w:tcBorders>
              <w:bottom w:val="single" w:sz="12" w:space="0" w:color="000000"/>
            </w:tcBorders>
          </w:tcPr>
          <w:p w14:paraId="19761ADD" w14:textId="77777777" w:rsidR="00AC62EC" w:rsidRDefault="00AC62EC" w:rsidP="00AC62EC">
            <w:pPr>
              <w:pStyle w:val="TableParagraph"/>
              <w:rPr>
                <w:sz w:val="14"/>
              </w:rPr>
            </w:pPr>
          </w:p>
        </w:tc>
        <w:tc>
          <w:tcPr>
            <w:tcW w:w="527" w:type="dxa"/>
            <w:tcBorders>
              <w:bottom w:val="single" w:sz="12" w:space="0" w:color="000000"/>
            </w:tcBorders>
          </w:tcPr>
          <w:p w14:paraId="62F14A0E" w14:textId="77777777" w:rsidR="00AC62EC" w:rsidRDefault="00AC62EC" w:rsidP="00AC62EC">
            <w:pPr>
              <w:pStyle w:val="TableParagraph"/>
              <w:rPr>
                <w:sz w:val="14"/>
              </w:rPr>
            </w:pPr>
          </w:p>
        </w:tc>
        <w:tc>
          <w:tcPr>
            <w:tcW w:w="1174" w:type="dxa"/>
            <w:tcBorders>
              <w:bottom w:val="single" w:sz="12" w:space="0" w:color="000000"/>
            </w:tcBorders>
          </w:tcPr>
          <w:p w14:paraId="5DB2D6A6" w14:textId="77777777" w:rsidR="00AC62EC" w:rsidRDefault="00AC62EC" w:rsidP="00AC62EC">
            <w:pPr>
              <w:pStyle w:val="TableParagraph"/>
              <w:rPr>
                <w:sz w:val="14"/>
              </w:rPr>
            </w:pPr>
          </w:p>
        </w:tc>
        <w:tc>
          <w:tcPr>
            <w:tcW w:w="851" w:type="dxa"/>
            <w:tcBorders>
              <w:bottom w:val="single" w:sz="12" w:space="0" w:color="000000"/>
            </w:tcBorders>
          </w:tcPr>
          <w:p w14:paraId="30E176CC"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54973771" w14:textId="77777777" w:rsidR="00AC62EC" w:rsidRDefault="00AC62EC" w:rsidP="00AC62EC">
            <w:pPr>
              <w:pStyle w:val="TableParagraph"/>
              <w:rPr>
                <w:sz w:val="14"/>
              </w:rPr>
            </w:pPr>
          </w:p>
        </w:tc>
        <w:tc>
          <w:tcPr>
            <w:tcW w:w="6387" w:type="dxa"/>
            <w:vMerge w:val="restart"/>
            <w:tcBorders>
              <w:left w:val="single" w:sz="18" w:space="0" w:color="000000"/>
            </w:tcBorders>
          </w:tcPr>
          <w:p w14:paraId="4836C0E4" w14:textId="1FFF968B"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7792D8AC" w14:textId="2DC35CE3"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5BBE1DCA" w14:textId="77777777" w:rsidTr="00E5630E">
        <w:trPr>
          <w:trHeight w:val="161"/>
        </w:trPr>
        <w:tc>
          <w:tcPr>
            <w:tcW w:w="556" w:type="dxa"/>
            <w:vMerge w:val="restart"/>
            <w:tcBorders>
              <w:top w:val="single" w:sz="12" w:space="0" w:color="000000"/>
            </w:tcBorders>
          </w:tcPr>
          <w:p w14:paraId="2948A705" w14:textId="77777777" w:rsidR="00AC62EC" w:rsidRDefault="00AC62EC" w:rsidP="00AC62EC">
            <w:pPr>
              <w:pStyle w:val="TableParagraph"/>
              <w:rPr>
                <w:sz w:val="14"/>
              </w:rPr>
            </w:pPr>
          </w:p>
        </w:tc>
        <w:tc>
          <w:tcPr>
            <w:tcW w:w="527" w:type="dxa"/>
            <w:vMerge w:val="restart"/>
            <w:tcBorders>
              <w:top w:val="single" w:sz="12" w:space="0" w:color="000000"/>
            </w:tcBorders>
          </w:tcPr>
          <w:p w14:paraId="633C30F3" w14:textId="77777777" w:rsidR="00AC62EC" w:rsidRDefault="00AC62EC" w:rsidP="00AC62EC">
            <w:pPr>
              <w:pStyle w:val="TableParagraph"/>
              <w:rPr>
                <w:sz w:val="14"/>
              </w:rPr>
            </w:pPr>
          </w:p>
        </w:tc>
        <w:tc>
          <w:tcPr>
            <w:tcW w:w="1174" w:type="dxa"/>
            <w:vMerge w:val="restart"/>
            <w:tcBorders>
              <w:top w:val="single" w:sz="12" w:space="0" w:color="000000"/>
            </w:tcBorders>
          </w:tcPr>
          <w:p w14:paraId="172EB4B8" w14:textId="77777777" w:rsidR="00AC62EC" w:rsidRDefault="00AC62EC" w:rsidP="00AC62EC">
            <w:pPr>
              <w:pStyle w:val="TableParagraph"/>
              <w:rPr>
                <w:sz w:val="14"/>
              </w:rPr>
            </w:pPr>
          </w:p>
        </w:tc>
        <w:tc>
          <w:tcPr>
            <w:tcW w:w="851" w:type="dxa"/>
            <w:vMerge w:val="restart"/>
            <w:tcBorders>
              <w:top w:val="single" w:sz="12" w:space="0" w:color="000000"/>
            </w:tcBorders>
          </w:tcPr>
          <w:p w14:paraId="75D7B388"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6F0F6D8D" w14:textId="77777777" w:rsidR="00AC62EC" w:rsidRDefault="00AC62EC" w:rsidP="00AC62EC">
            <w:pPr>
              <w:pStyle w:val="TableParagraph"/>
              <w:rPr>
                <w:sz w:val="14"/>
              </w:rPr>
            </w:pPr>
          </w:p>
        </w:tc>
        <w:tc>
          <w:tcPr>
            <w:tcW w:w="6387" w:type="dxa"/>
            <w:vMerge/>
            <w:tcBorders>
              <w:top w:val="nil"/>
              <w:left w:val="single" w:sz="18" w:space="0" w:color="000000"/>
            </w:tcBorders>
          </w:tcPr>
          <w:p w14:paraId="3DEAB1E2" w14:textId="77777777" w:rsidR="00AC62EC" w:rsidRDefault="00AC62EC" w:rsidP="00AC62EC">
            <w:pPr>
              <w:rPr>
                <w:sz w:val="2"/>
                <w:szCs w:val="2"/>
              </w:rPr>
            </w:pPr>
          </w:p>
        </w:tc>
        <w:tc>
          <w:tcPr>
            <w:tcW w:w="579" w:type="dxa"/>
            <w:vMerge/>
            <w:tcBorders>
              <w:top w:val="nil"/>
              <w:bottom w:val="single" w:sz="12" w:space="0" w:color="000000"/>
            </w:tcBorders>
          </w:tcPr>
          <w:p w14:paraId="6FB70816" w14:textId="77777777" w:rsidR="00AC62EC" w:rsidRDefault="00AC62EC" w:rsidP="00AC62EC">
            <w:pPr>
              <w:rPr>
                <w:sz w:val="2"/>
                <w:szCs w:val="2"/>
              </w:rPr>
            </w:pPr>
          </w:p>
        </w:tc>
      </w:tr>
      <w:tr w:rsidR="00AC62EC" w14:paraId="5B956251" w14:textId="77777777" w:rsidTr="00E5630E">
        <w:trPr>
          <w:trHeight w:val="23"/>
        </w:trPr>
        <w:tc>
          <w:tcPr>
            <w:tcW w:w="556" w:type="dxa"/>
            <w:vMerge/>
            <w:tcBorders>
              <w:top w:val="nil"/>
            </w:tcBorders>
          </w:tcPr>
          <w:p w14:paraId="2789BA82" w14:textId="77777777" w:rsidR="00AC62EC" w:rsidRDefault="00AC62EC" w:rsidP="00AC62EC">
            <w:pPr>
              <w:rPr>
                <w:sz w:val="2"/>
                <w:szCs w:val="2"/>
              </w:rPr>
            </w:pPr>
          </w:p>
        </w:tc>
        <w:tc>
          <w:tcPr>
            <w:tcW w:w="527" w:type="dxa"/>
            <w:vMerge/>
            <w:tcBorders>
              <w:top w:val="nil"/>
            </w:tcBorders>
          </w:tcPr>
          <w:p w14:paraId="69C4C4D2" w14:textId="77777777" w:rsidR="00AC62EC" w:rsidRDefault="00AC62EC" w:rsidP="00AC62EC">
            <w:pPr>
              <w:rPr>
                <w:sz w:val="2"/>
                <w:szCs w:val="2"/>
              </w:rPr>
            </w:pPr>
          </w:p>
        </w:tc>
        <w:tc>
          <w:tcPr>
            <w:tcW w:w="1174" w:type="dxa"/>
            <w:vMerge/>
            <w:tcBorders>
              <w:top w:val="nil"/>
            </w:tcBorders>
          </w:tcPr>
          <w:p w14:paraId="3CBFA3F3" w14:textId="77777777" w:rsidR="00AC62EC" w:rsidRDefault="00AC62EC" w:rsidP="00AC62EC">
            <w:pPr>
              <w:rPr>
                <w:sz w:val="2"/>
                <w:szCs w:val="2"/>
              </w:rPr>
            </w:pPr>
          </w:p>
        </w:tc>
        <w:tc>
          <w:tcPr>
            <w:tcW w:w="851" w:type="dxa"/>
            <w:vMerge/>
            <w:tcBorders>
              <w:top w:val="nil"/>
            </w:tcBorders>
          </w:tcPr>
          <w:p w14:paraId="1F017E31" w14:textId="77777777" w:rsidR="00AC62EC" w:rsidRDefault="00AC62EC" w:rsidP="00AC62EC">
            <w:pPr>
              <w:rPr>
                <w:sz w:val="2"/>
                <w:szCs w:val="2"/>
              </w:rPr>
            </w:pPr>
          </w:p>
        </w:tc>
        <w:tc>
          <w:tcPr>
            <w:tcW w:w="567" w:type="dxa"/>
            <w:vMerge/>
            <w:tcBorders>
              <w:top w:val="nil"/>
              <w:right w:val="single" w:sz="18" w:space="0" w:color="000000"/>
            </w:tcBorders>
          </w:tcPr>
          <w:p w14:paraId="1752DA45" w14:textId="77777777" w:rsidR="00AC62EC" w:rsidRDefault="00AC62EC" w:rsidP="00AC62EC">
            <w:pPr>
              <w:rPr>
                <w:sz w:val="2"/>
                <w:szCs w:val="2"/>
              </w:rPr>
            </w:pPr>
          </w:p>
        </w:tc>
        <w:tc>
          <w:tcPr>
            <w:tcW w:w="6387" w:type="dxa"/>
            <w:vMerge/>
            <w:tcBorders>
              <w:top w:val="nil"/>
              <w:left w:val="single" w:sz="18" w:space="0" w:color="000000"/>
            </w:tcBorders>
          </w:tcPr>
          <w:p w14:paraId="608C52F2" w14:textId="77777777" w:rsidR="00AC62EC" w:rsidRDefault="00AC62EC" w:rsidP="00AC62EC">
            <w:pPr>
              <w:rPr>
                <w:sz w:val="2"/>
                <w:szCs w:val="2"/>
              </w:rPr>
            </w:pPr>
          </w:p>
        </w:tc>
        <w:tc>
          <w:tcPr>
            <w:tcW w:w="579" w:type="dxa"/>
            <w:vMerge w:val="restart"/>
            <w:tcBorders>
              <w:top w:val="single" w:sz="12" w:space="0" w:color="000000"/>
            </w:tcBorders>
          </w:tcPr>
          <w:p w14:paraId="0256EB81" w14:textId="23AADA83" w:rsidR="00AC62EC" w:rsidRDefault="00B96ACD" w:rsidP="00AC62EC">
            <w:pPr>
              <w:pStyle w:val="TableParagraph"/>
              <w:spacing w:line="318" w:lineRule="exact"/>
              <w:ind w:left="194"/>
              <w:rPr>
                <w:sz w:val="28"/>
              </w:rPr>
            </w:pPr>
            <w:r>
              <w:rPr>
                <w:sz w:val="24"/>
                <w:szCs w:val="24"/>
              </w:rPr>
              <w:t>14</w:t>
            </w:r>
          </w:p>
        </w:tc>
      </w:tr>
      <w:tr w:rsidR="00AC62EC" w14:paraId="4603751A" w14:textId="77777777" w:rsidTr="00E5630E">
        <w:trPr>
          <w:trHeight w:val="213"/>
        </w:trPr>
        <w:tc>
          <w:tcPr>
            <w:tcW w:w="556" w:type="dxa"/>
          </w:tcPr>
          <w:p w14:paraId="0CE9AEF3" w14:textId="1C0A4C6F"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7BE94B82" w14:textId="24FBB09B"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4002B303" w14:textId="7C907906"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29A4C70" w14:textId="3EA83DFC"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34733011" w14:textId="6971FB32"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4207CBAD" w14:textId="77777777" w:rsidR="00AC62EC" w:rsidRDefault="00AC62EC" w:rsidP="00AC62EC">
            <w:pPr>
              <w:rPr>
                <w:sz w:val="2"/>
                <w:szCs w:val="2"/>
              </w:rPr>
            </w:pPr>
          </w:p>
        </w:tc>
        <w:tc>
          <w:tcPr>
            <w:tcW w:w="579" w:type="dxa"/>
            <w:vMerge/>
            <w:tcBorders>
              <w:top w:val="nil"/>
            </w:tcBorders>
          </w:tcPr>
          <w:p w14:paraId="401D7AF9" w14:textId="77777777" w:rsidR="00AC62EC" w:rsidRDefault="00AC62EC" w:rsidP="00AC62EC">
            <w:pPr>
              <w:rPr>
                <w:sz w:val="2"/>
                <w:szCs w:val="2"/>
              </w:rPr>
            </w:pPr>
          </w:p>
        </w:tc>
      </w:tr>
    </w:tbl>
    <w:p w14:paraId="0DB04DB3"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rsidRPr="001D21E5" w14:paraId="0A322FF5" w14:textId="77777777" w:rsidTr="00C91A3F">
        <w:trPr>
          <w:trHeight w:val="14819"/>
        </w:trPr>
        <w:tc>
          <w:tcPr>
            <w:tcW w:w="10641" w:type="dxa"/>
            <w:gridSpan w:val="7"/>
          </w:tcPr>
          <w:p w14:paraId="3C827B31" w14:textId="77777777" w:rsidR="00091137" w:rsidRDefault="00091137" w:rsidP="00091137">
            <w:pPr>
              <w:pStyle w:val="TableParagraph"/>
              <w:spacing w:before="240" w:line="360" w:lineRule="auto"/>
              <w:ind w:left="671" w:right="423"/>
              <w:jc w:val="center"/>
              <w:rPr>
                <w:sz w:val="28"/>
              </w:rPr>
            </w:pPr>
            <w:r>
              <w:rPr>
                <w:noProof/>
                <w:lang w:val="ru-RU" w:eastAsia="ru-RU"/>
              </w:rPr>
              <w:lastRenderedPageBreak/>
              <w:drawing>
                <wp:inline distT="0" distB="0" distL="0" distR="0" wp14:anchorId="7762C988" wp14:editId="23DA614A">
                  <wp:extent cx="4303395" cy="3126784"/>
                  <wp:effectExtent l="0" t="0" r="1905" b="0"/>
                  <wp:docPr id="17634092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409200" name=""/>
                          <pic:cNvPicPr/>
                        </pic:nvPicPr>
                        <pic:blipFill>
                          <a:blip r:embed="rId20"/>
                          <a:stretch>
                            <a:fillRect/>
                          </a:stretch>
                        </pic:blipFill>
                        <pic:spPr>
                          <a:xfrm>
                            <a:off x="0" y="0"/>
                            <a:ext cx="4315386" cy="3135496"/>
                          </a:xfrm>
                          <a:prstGeom prst="rect">
                            <a:avLst/>
                          </a:prstGeom>
                        </pic:spPr>
                      </pic:pic>
                    </a:graphicData>
                  </a:graphic>
                </wp:inline>
              </w:drawing>
            </w:r>
          </w:p>
          <w:p w14:paraId="74BCDE8A" w14:textId="0F938D0C" w:rsidR="00091137" w:rsidRPr="00F90602" w:rsidRDefault="00091137" w:rsidP="00091137">
            <w:pPr>
              <w:pStyle w:val="TableParagraph"/>
              <w:spacing w:after="240" w:line="360" w:lineRule="auto"/>
              <w:ind w:left="671" w:right="423"/>
              <w:jc w:val="center"/>
              <w:rPr>
                <w:iCs/>
                <w:sz w:val="28"/>
                <w:szCs w:val="28"/>
              </w:rPr>
            </w:pPr>
            <w:r w:rsidRPr="00F90602">
              <w:rPr>
                <w:iCs/>
                <w:sz w:val="28"/>
                <w:szCs w:val="28"/>
              </w:rPr>
              <w:t xml:space="preserve">Рисунок 3 </w:t>
            </w:r>
            <w:r w:rsidRPr="00F90602">
              <w:rPr>
                <w:iCs/>
                <w:sz w:val="28"/>
                <w:szCs w:val="28"/>
                <w:lang w:eastAsia="uk-UA"/>
              </w:rPr>
              <w:t xml:space="preserve">– </w:t>
            </w:r>
            <w:r w:rsidRPr="00F90602">
              <w:rPr>
                <w:iCs/>
                <w:sz w:val="28"/>
                <w:szCs w:val="28"/>
              </w:rPr>
              <w:t>Обробник форми</w:t>
            </w:r>
          </w:p>
          <w:p w14:paraId="0CB248E0" w14:textId="77777777" w:rsidR="00091137" w:rsidRPr="00F128BE" w:rsidRDefault="00091137" w:rsidP="0096717C">
            <w:pPr>
              <w:pStyle w:val="ac"/>
            </w:pPr>
            <w:r w:rsidRPr="00F128BE">
              <w:t>Функція симуляції діагнозу</w:t>
            </w:r>
            <w:r w:rsidRPr="00091137">
              <w:t xml:space="preserve"> </w:t>
            </w:r>
            <w:r w:rsidRPr="00F128BE">
              <w:t>(</w:t>
            </w:r>
            <w:r>
              <w:t>див.</w:t>
            </w:r>
            <w:r w:rsidRPr="00091137">
              <w:t xml:space="preserve"> </w:t>
            </w:r>
            <w:r w:rsidRPr="00F128BE">
              <w:t>Рис.</w:t>
            </w:r>
            <w:r w:rsidRPr="00091137">
              <w:t xml:space="preserve"> </w:t>
            </w:r>
            <w:r w:rsidRPr="00F128BE">
              <w:t xml:space="preserve">4, Рис. 5): </w:t>
            </w:r>
          </w:p>
          <w:p w14:paraId="2EA26CDA" w14:textId="77777777" w:rsidR="00091137" w:rsidRPr="00F128BE" w:rsidRDefault="00091137" w:rsidP="0096717C">
            <w:pPr>
              <w:pStyle w:val="ac"/>
            </w:pPr>
            <w:r w:rsidRPr="00F128BE">
              <w:t xml:space="preserve">Функція </w:t>
            </w:r>
            <w:proofErr w:type="spellStart"/>
            <w:r w:rsidRPr="00F128BE">
              <w:rPr>
                <w:rFonts w:ascii="Courier New" w:hAnsi="Courier New" w:cs="Courier New"/>
              </w:rPr>
              <w:t>simulateDiagnosis</w:t>
            </w:r>
            <w:proofErr w:type="spellEnd"/>
            <w:r w:rsidRPr="00F128BE">
              <w:t xml:space="preserve"> приймає масив симптомів.</w:t>
            </w:r>
          </w:p>
          <w:p w14:paraId="2836B8DE" w14:textId="77777777" w:rsidR="00091137" w:rsidRPr="00F128BE" w:rsidRDefault="00091137" w:rsidP="0096717C">
            <w:pPr>
              <w:pStyle w:val="ac"/>
            </w:pPr>
            <w:r w:rsidRPr="00F128BE">
              <w:t xml:space="preserve">Для кожного симптому виконується перевірка за допомогою оператора </w:t>
            </w:r>
            <w:proofErr w:type="spellStart"/>
            <w:r w:rsidRPr="00F128BE">
              <w:rPr>
                <w:rFonts w:ascii="Courier New" w:hAnsi="Courier New" w:cs="Courier New"/>
              </w:rPr>
              <w:t>switch</w:t>
            </w:r>
            <w:proofErr w:type="spellEnd"/>
            <w:r w:rsidRPr="00F128BE">
              <w:t>.</w:t>
            </w:r>
          </w:p>
          <w:p w14:paraId="565EF609" w14:textId="77777777" w:rsidR="00091137" w:rsidRPr="00F128BE" w:rsidRDefault="00091137" w:rsidP="0096717C">
            <w:pPr>
              <w:pStyle w:val="ac"/>
            </w:pPr>
            <w:r w:rsidRPr="00F128BE">
              <w:t xml:space="preserve">Залежно від симптому, до масиву </w:t>
            </w:r>
            <w:proofErr w:type="spellStart"/>
            <w:r w:rsidRPr="00F128BE">
              <w:rPr>
                <w:rFonts w:ascii="Courier New" w:hAnsi="Courier New" w:cs="Courier New"/>
              </w:rPr>
              <w:t>diagnosis</w:t>
            </w:r>
            <w:proofErr w:type="spellEnd"/>
            <w:r w:rsidRPr="00F128BE">
              <w:t xml:space="preserve"> додаються відповідні діагнози.</w:t>
            </w:r>
          </w:p>
          <w:p w14:paraId="1411ABDC" w14:textId="77777777" w:rsidR="00091137" w:rsidRPr="00F128BE" w:rsidRDefault="00091137" w:rsidP="0096717C">
            <w:pPr>
              <w:pStyle w:val="ac"/>
            </w:pPr>
            <w:r w:rsidRPr="00F128BE">
              <w:t>Повертається масив можливих діагнозів.</w:t>
            </w:r>
          </w:p>
          <w:p w14:paraId="04FAE2AE" w14:textId="77777777" w:rsidR="00091137" w:rsidRPr="00F128BE" w:rsidRDefault="00091137" w:rsidP="0096717C">
            <w:pPr>
              <w:pStyle w:val="ac"/>
            </w:pPr>
            <w:r w:rsidRPr="00F128BE">
              <w:t xml:space="preserve">Обробник кнопки "Детальна інформація про діагнози": </w:t>
            </w:r>
          </w:p>
          <w:p w14:paraId="27D6D2D4" w14:textId="77777777" w:rsidR="00091137" w:rsidRPr="00F128BE" w:rsidRDefault="00091137" w:rsidP="0096717C">
            <w:pPr>
              <w:pStyle w:val="ac"/>
            </w:pPr>
            <w:r w:rsidRPr="00F128BE">
              <w:t xml:space="preserve">При натисканні на кнопку </w:t>
            </w:r>
            <w:proofErr w:type="spellStart"/>
            <w:r w:rsidRPr="00F128BE">
              <w:rPr>
                <w:rFonts w:ascii="Courier New" w:hAnsi="Courier New" w:cs="Courier New"/>
              </w:rPr>
              <w:t>diagnosisDetailsBtn</w:t>
            </w:r>
            <w:proofErr w:type="spellEnd"/>
            <w:r w:rsidRPr="00F128BE">
              <w:t xml:space="preserve"> перезавантажується сторінка </w:t>
            </w:r>
            <w:r w:rsidRPr="00F128BE">
              <w:rPr>
                <w:rFonts w:ascii="Courier New" w:hAnsi="Courier New" w:cs="Courier New"/>
              </w:rPr>
              <w:t>diagnosis-details.html</w:t>
            </w:r>
            <w:r w:rsidRPr="00F128BE">
              <w:t>.</w:t>
            </w:r>
          </w:p>
          <w:p w14:paraId="256AC027" w14:textId="77777777" w:rsidR="00091137" w:rsidRDefault="00091137" w:rsidP="00091137">
            <w:pPr>
              <w:pStyle w:val="TableParagraph"/>
              <w:spacing w:before="240" w:line="360" w:lineRule="auto"/>
              <w:ind w:left="1603" w:right="1762"/>
              <w:jc w:val="center"/>
              <w:rPr>
                <w:sz w:val="28"/>
                <w:szCs w:val="28"/>
              </w:rPr>
            </w:pPr>
            <w:r>
              <w:rPr>
                <w:noProof/>
                <w:lang w:val="ru-RU" w:eastAsia="ru-RU"/>
              </w:rPr>
              <w:drawing>
                <wp:inline distT="0" distB="0" distL="0" distR="0" wp14:anchorId="25C0C053" wp14:editId="6E9F04AB">
                  <wp:extent cx="2827265" cy="876376"/>
                  <wp:effectExtent l="0" t="0" r="0" b="0"/>
                  <wp:docPr id="13604223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422337" name=""/>
                          <pic:cNvPicPr/>
                        </pic:nvPicPr>
                        <pic:blipFill>
                          <a:blip r:embed="rId21"/>
                          <a:stretch>
                            <a:fillRect/>
                          </a:stretch>
                        </pic:blipFill>
                        <pic:spPr>
                          <a:xfrm>
                            <a:off x="0" y="0"/>
                            <a:ext cx="2827265" cy="876376"/>
                          </a:xfrm>
                          <a:prstGeom prst="rect">
                            <a:avLst/>
                          </a:prstGeom>
                        </pic:spPr>
                      </pic:pic>
                    </a:graphicData>
                  </a:graphic>
                </wp:inline>
              </w:drawing>
            </w:r>
          </w:p>
          <w:p w14:paraId="0B5A6426" w14:textId="49672839" w:rsidR="00091137" w:rsidRPr="00F90602" w:rsidRDefault="00091137" w:rsidP="00091137">
            <w:pPr>
              <w:pStyle w:val="TableParagraph"/>
              <w:tabs>
                <w:tab w:val="left" w:pos="8472"/>
              </w:tabs>
              <w:spacing w:line="360" w:lineRule="auto"/>
              <w:ind w:left="676" w:right="562"/>
              <w:jc w:val="center"/>
              <w:rPr>
                <w:iCs/>
                <w:sz w:val="28"/>
                <w:szCs w:val="28"/>
                <w:lang w:val="ru-RU"/>
              </w:rPr>
            </w:pPr>
            <w:r w:rsidRPr="00F90602">
              <w:rPr>
                <w:iCs/>
                <w:sz w:val="28"/>
                <w:szCs w:val="28"/>
              </w:rPr>
              <w:t>Рис</w:t>
            </w:r>
            <w:r w:rsidR="0096717C" w:rsidRPr="00F90602">
              <w:rPr>
                <w:iCs/>
                <w:sz w:val="28"/>
                <w:szCs w:val="28"/>
              </w:rPr>
              <w:t>унок</w:t>
            </w:r>
            <w:r w:rsidRPr="00F90602">
              <w:rPr>
                <w:iCs/>
                <w:sz w:val="28"/>
                <w:szCs w:val="28"/>
              </w:rPr>
              <w:t xml:space="preserve"> 4</w:t>
            </w:r>
            <w:r w:rsidRPr="00F90602">
              <w:rPr>
                <w:iCs/>
                <w:sz w:val="28"/>
                <w:szCs w:val="28"/>
                <w:lang w:val="ru-RU"/>
              </w:rPr>
              <w:t xml:space="preserve"> </w:t>
            </w:r>
            <w:r w:rsidRPr="00F90602">
              <w:rPr>
                <w:iCs/>
                <w:sz w:val="28"/>
                <w:szCs w:val="28"/>
                <w:lang w:eastAsia="uk-UA"/>
              </w:rPr>
              <w:t>–</w:t>
            </w:r>
            <w:r w:rsidRPr="00F90602">
              <w:rPr>
                <w:iCs/>
                <w:sz w:val="28"/>
                <w:szCs w:val="28"/>
                <w:lang w:val="ru-RU" w:eastAsia="uk-UA"/>
              </w:rPr>
              <w:t xml:space="preserve"> </w:t>
            </w:r>
            <w:r w:rsidRPr="00F90602">
              <w:rPr>
                <w:iCs/>
                <w:sz w:val="28"/>
                <w:szCs w:val="28"/>
              </w:rPr>
              <w:t>Функція симуляції діагнозу</w:t>
            </w:r>
            <w:r w:rsidRPr="00F90602">
              <w:rPr>
                <w:iCs/>
                <w:sz w:val="28"/>
                <w:szCs w:val="28"/>
                <w:lang w:val="ru-RU"/>
              </w:rPr>
              <w:t xml:space="preserve"> (</w:t>
            </w:r>
            <w:r w:rsidRPr="00F90602">
              <w:rPr>
                <w:iCs/>
                <w:sz w:val="28"/>
                <w:szCs w:val="28"/>
                <w:lang w:val="en-US"/>
              </w:rPr>
              <w:t>I</w:t>
            </w:r>
            <w:r w:rsidRPr="00F90602">
              <w:rPr>
                <w:iCs/>
                <w:sz w:val="28"/>
                <w:szCs w:val="28"/>
                <w:lang w:val="ru-RU"/>
              </w:rPr>
              <w:t>)</w:t>
            </w:r>
          </w:p>
          <w:p w14:paraId="50EC096B" w14:textId="2A0104FF" w:rsidR="00730111" w:rsidRPr="00091137" w:rsidRDefault="00730111" w:rsidP="002D6427">
            <w:pPr>
              <w:pStyle w:val="TableParagraph"/>
              <w:spacing w:line="360" w:lineRule="auto"/>
              <w:ind w:left="671" w:right="558" w:firstLine="709"/>
              <w:jc w:val="both"/>
              <w:rPr>
                <w:sz w:val="28"/>
                <w:szCs w:val="28"/>
                <w:lang w:val="ru-RU"/>
              </w:rPr>
            </w:pPr>
          </w:p>
        </w:tc>
      </w:tr>
      <w:tr w:rsidR="00AC62EC" w14:paraId="068C9A42" w14:textId="77777777" w:rsidTr="00E5630E">
        <w:trPr>
          <w:trHeight w:val="244"/>
        </w:trPr>
        <w:tc>
          <w:tcPr>
            <w:tcW w:w="556" w:type="dxa"/>
            <w:tcBorders>
              <w:bottom w:val="single" w:sz="12" w:space="0" w:color="000000"/>
            </w:tcBorders>
          </w:tcPr>
          <w:p w14:paraId="42667490" w14:textId="77777777" w:rsidR="00AC62EC" w:rsidRDefault="00AC62EC" w:rsidP="00AC62EC">
            <w:pPr>
              <w:pStyle w:val="TableParagraph"/>
              <w:rPr>
                <w:sz w:val="14"/>
              </w:rPr>
            </w:pPr>
          </w:p>
        </w:tc>
        <w:tc>
          <w:tcPr>
            <w:tcW w:w="527" w:type="dxa"/>
            <w:tcBorders>
              <w:bottom w:val="single" w:sz="12" w:space="0" w:color="000000"/>
            </w:tcBorders>
          </w:tcPr>
          <w:p w14:paraId="6F9298BE" w14:textId="77777777" w:rsidR="00AC62EC" w:rsidRDefault="00AC62EC" w:rsidP="00AC62EC">
            <w:pPr>
              <w:pStyle w:val="TableParagraph"/>
              <w:rPr>
                <w:sz w:val="14"/>
              </w:rPr>
            </w:pPr>
          </w:p>
        </w:tc>
        <w:tc>
          <w:tcPr>
            <w:tcW w:w="1174" w:type="dxa"/>
            <w:tcBorders>
              <w:bottom w:val="single" w:sz="12" w:space="0" w:color="000000"/>
            </w:tcBorders>
          </w:tcPr>
          <w:p w14:paraId="65FAA875" w14:textId="77777777" w:rsidR="00AC62EC" w:rsidRDefault="00AC62EC" w:rsidP="00AC62EC">
            <w:pPr>
              <w:pStyle w:val="TableParagraph"/>
              <w:rPr>
                <w:sz w:val="14"/>
              </w:rPr>
            </w:pPr>
          </w:p>
        </w:tc>
        <w:tc>
          <w:tcPr>
            <w:tcW w:w="851" w:type="dxa"/>
            <w:tcBorders>
              <w:bottom w:val="single" w:sz="12" w:space="0" w:color="000000"/>
            </w:tcBorders>
          </w:tcPr>
          <w:p w14:paraId="5C1D7F06"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729EDFF2" w14:textId="77777777" w:rsidR="00AC62EC" w:rsidRDefault="00AC62EC" w:rsidP="00AC62EC">
            <w:pPr>
              <w:pStyle w:val="TableParagraph"/>
              <w:rPr>
                <w:sz w:val="14"/>
              </w:rPr>
            </w:pPr>
          </w:p>
        </w:tc>
        <w:tc>
          <w:tcPr>
            <w:tcW w:w="6387" w:type="dxa"/>
            <w:vMerge w:val="restart"/>
            <w:tcBorders>
              <w:left w:val="single" w:sz="18" w:space="0" w:color="000000"/>
            </w:tcBorders>
          </w:tcPr>
          <w:p w14:paraId="54022DCA" w14:textId="6252F877"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72A3875B" w14:textId="03D85C43"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08F4388B" w14:textId="77777777" w:rsidTr="00E5630E">
        <w:trPr>
          <w:trHeight w:val="161"/>
        </w:trPr>
        <w:tc>
          <w:tcPr>
            <w:tcW w:w="556" w:type="dxa"/>
            <w:vMerge w:val="restart"/>
            <w:tcBorders>
              <w:top w:val="single" w:sz="12" w:space="0" w:color="000000"/>
            </w:tcBorders>
          </w:tcPr>
          <w:p w14:paraId="5B06948A" w14:textId="77777777" w:rsidR="00AC62EC" w:rsidRDefault="00AC62EC" w:rsidP="00AC62EC">
            <w:pPr>
              <w:pStyle w:val="TableParagraph"/>
              <w:rPr>
                <w:sz w:val="14"/>
              </w:rPr>
            </w:pPr>
          </w:p>
        </w:tc>
        <w:tc>
          <w:tcPr>
            <w:tcW w:w="527" w:type="dxa"/>
            <w:vMerge w:val="restart"/>
            <w:tcBorders>
              <w:top w:val="single" w:sz="12" w:space="0" w:color="000000"/>
            </w:tcBorders>
          </w:tcPr>
          <w:p w14:paraId="267D65AD" w14:textId="77777777" w:rsidR="00AC62EC" w:rsidRDefault="00AC62EC" w:rsidP="00AC62EC">
            <w:pPr>
              <w:pStyle w:val="TableParagraph"/>
              <w:rPr>
                <w:sz w:val="14"/>
              </w:rPr>
            </w:pPr>
          </w:p>
        </w:tc>
        <w:tc>
          <w:tcPr>
            <w:tcW w:w="1174" w:type="dxa"/>
            <w:vMerge w:val="restart"/>
            <w:tcBorders>
              <w:top w:val="single" w:sz="12" w:space="0" w:color="000000"/>
            </w:tcBorders>
          </w:tcPr>
          <w:p w14:paraId="33B254C5" w14:textId="77777777" w:rsidR="00AC62EC" w:rsidRDefault="00AC62EC" w:rsidP="00AC62EC">
            <w:pPr>
              <w:pStyle w:val="TableParagraph"/>
              <w:rPr>
                <w:sz w:val="14"/>
              </w:rPr>
            </w:pPr>
          </w:p>
        </w:tc>
        <w:tc>
          <w:tcPr>
            <w:tcW w:w="851" w:type="dxa"/>
            <w:vMerge w:val="restart"/>
            <w:tcBorders>
              <w:top w:val="single" w:sz="12" w:space="0" w:color="000000"/>
            </w:tcBorders>
          </w:tcPr>
          <w:p w14:paraId="5B6AE8E0"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2F74B503" w14:textId="77777777" w:rsidR="00AC62EC" w:rsidRDefault="00AC62EC" w:rsidP="00AC62EC">
            <w:pPr>
              <w:pStyle w:val="TableParagraph"/>
              <w:rPr>
                <w:sz w:val="14"/>
              </w:rPr>
            </w:pPr>
          </w:p>
        </w:tc>
        <w:tc>
          <w:tcPr>
            <w:tcW w:w="6387" w:type="dxa"/>
            <w:vMerge/>
            <w:tcBorders>
              <w:top w:val="nil"/>
              <w:left w:val="single" w:sz="18" w:space="0" w:color="000000"/>
            </w:tcBorders>
          </w:tcPr>
          <w:p w14:paraId="2B51138D" w14:textId="77777777" w:rsidR="00AC62EC" w:rsidRDefault="00AC62EC" w:rsidP="00AC62EC">
            <w:pPr>
              <w:rPr>
                <w:sz w:val="2"/>
                <w:szCs w:val="2"/>
              </w:rPr>
            </w:pPr>
          </w:p>
        </w:tc>
        <w:tc>
          <w:tcPr>
            <w:tcW w:w="579" w:type="dxa"/>
            <w:vMerge/>
            <w:tcBorders>
              <w:top w:val="nil"/>
              <w:bottom w:val="single" w:sz="12" w:space="0" w:color="000000"/>
            </w:tcBorders>
          </w:tcPr>
          <w:p w14:paraId="6067CB6F" w14:textId="77777777" w:rsidR="00AC62EC" w:rsidRDefault="00AC62EC" w:rsidP="00AC62EC">
            <w:pPr>
              <w:rPr>
                <w:sz w:val="2"/>
                <w:szCs w:val="2"/>
              </w:rPr>
            </w:pPr>
          </w:p>
        </w:tc>
      </w:tr>
      <w:tr w:rsidR="00AC62EC" w14:paraId="747BBEA7" w14:textId="77777777" w:rsidTr="00E5630E">
        <w:trPr>
          <w:trHeight w:val="23"/>
        </w:trPr>
        <w:tc>
          <w:tcPr>
            <w:tcW w:w="556" w:type="dxa"/>
            <w:vMerge/>
            <w:tcBorders>
              <w:top w:val="nil"/>
            </w:tcBorders>
          </w:tcPr>
          <w:p w14:paraId="1C29F075" w14:textId="77777777" w:rsidR="00AC62EC" w:rsidRDefault="00AC62EC" w:rsidP="00AC62EC">
            <w:pPr>
              <w:rPr>
                <w:sz w:val="2"/>
                <w:szCs w:val="2"/>
              </w:rPr>
            </w:pPr>
          </w:p>
        </w:tc>
        <w:tc>
          <w:tcPr>
            <w:tcW w:w="527" w:type="dxa"/>
            <w:vMerge/>
            <w:tcBorders>
              <w:top w:val="nil"/>
            </w:tcBorders>
          </w:tcPr>
          <w:p w14:paraId="0FFA88AE" w14:textId="77777777" w:rsidR="00AC62EC" w:rsidRDefault="00AC62EC" w:rsidP="00AC62EC">
            <w:pPr>
              <w:rPr>
                <w:sz w:val="2"/>
                <w:szCs w:val="2"/>
              </w:rPr>
            </w:pPr>
          </w:p>
        </w:tc>
        <w:tc>
          <w:tcPr>
            <w:tcW w:w="1174" w:type="dxa"/>
            <w:vMerge/>
            <w:tcBorders>
              <w:top w:val="nil"/>
            </w:tcBorders>
          </w:tcPr>
          <w:p w14:paraId="195A3C54" w14:textId="77777777" w:rsidR="00AC62EC" w:rsidRDefault="00AC62EC" w:rsidP="00AC62EC">
            <w:pPr>
              <w:rPr>
                <w:sz w:val="2"/>
                <w:szCs w:val="2"/>
              </w:rPr>
            </w:pPr>
          </w:p>
        </w:tc>
        <w:tc>
          <w:tcPr>
            <w:tcW w:w="851" w:type="dxa"/>
            <w:vMerge/>
            <w:tcBorders>
              <w:top w:val="nil"/>
            </w:tcBorders>
          </w:tcPr>
          <w:p w14:paraId="35C91013" w14:textId="77777777" w:rsidR="00AC62EC" w:rsidRDefault="00AC62EC" w:rsidP="00AC62EC">
            <w:pPr>
              <w:rPr>
                <w:sz w:val="2"/>
                <w:szCs w:val="2"/>
              </w:rPr>
            </w:pPr>
          </w:p>
        </w:tc>
        <w:tc>
          <w:tcPr>
            <w:tcW w:w="567" w:type="dxa"/>
            <w:vMerge/>
            <w:tcBorders>
              <w:top w:val="nil"/>
              <w:right w:val="single" w:sz="18" w:space="0" w:color="000000"/>
            </w:tcBorders>
          </w:tcPr>
          <w:p w14:paraId="7D7A6D29" w14:textId="77777777" w:rsidR="00AC62EC" w:rsidRDefault="00AC62EC" w:rsidP="00AC62EC">
            <w:pPr>
              <w:rPr>
                <w:sz w:val="2"/>
                <w:szCs w:val="2"/>
              </w:rPr>
            </w:pPr>
          </w:p>
        </w:tc>
        <w:tc>
          <w:tcPr>
            <w:tcW w:w="6387" w:type="dxa"/>
            <w:vMerge/>
            <w:tcBorders>
              <w:top w:val="nil"/>
              <w:left w:val="single" w:sz="18" w:space="0" w:color="000000"/>
            </w:tcBorders>
          </w:tcPr>
          <w:p w14:paraId="5CBAA9F1" w14:textId="77777777" w:rsidR="00AC62EC" w:rsidRDefault="00AC62EC" w:rsidP="00AC62EC">
            <w:pPr>
              <w:rPr>
                <w:sz w:val="2"/>
                <w:szCs w:val="2"/>
              </w:rPr>
            </w:pPr>
          </w:p>
        </w:tc>
        <w:tc>
          <w:tcPr>
            <w:tcW w:w="579" w:type="dxa"/>
            <w:vMerge w:val="restart"/>
            <w:tcBorders>
              <w:top w:val="single" w:sz="12" w:space="0" w:color="000000"/>
            </w:tcBorders>
          </w:tcPr>
          <w:p w14:paraId="001659B2" w14:textId="258CD889" w:rsidR="00AC62EC" w:rsidRDefault="00730111" w:rsidP="00AC62EC">
            <w:pPr>
              <w:pStyle w:val="TableParagraph"/>
              <w:spacing w:line="318" w:lineRule="exact"/>
              <w:ind w:left="194"/>
              <w:rPr>
                <w:sz w:val="28"/>
              </w:rPr>
            </w:pPr>
            <w:r>
              <w:rPr>
                <w:sz w:val="24"/>
                <w:szCs w:val="24"/>
              </w:rPr>
              <w:t>15</w:t>
            </w:r>
          </w:p>
        </w:tc>
      </w:tr>
      <w:tr w:rsidR="00AC62EC" w14:paraId="781D6CA7" w14:textId="77777777" w:rsidTr="00E5630E">
        <w:trPr>
          <w:trHeight w:val="213"/>
        </w:trPr>
        <w:tc>
          <w:tcPr>
            <w:tcW w:w="556" w:type="dxa"/>
          </w:tcPr>
          <w:p w14:paraId="4A4E0754" w14:textId="5A8E71CE"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2E7BEFF8" w14:textId="0C093397"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63B1B763" w14:textId="7F0AEBC6"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3D536F1" w14:textId="720C7607"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15A99D8F" w14:textId="4D711907"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270E40E8" w14:textId="77777777" w:rsidR="00AC62EC" w:rsidRDefault="00AC62EC" w:rsidP="00AC62EC">
            <w:pPr>
              <w:rPr>
                <w:sz w:val="2"/>
                <w:szCs w:val="2"/>
              </w:rPr>
            </w:pPr>
          </w:p>
        </w:tc>
        <w:tc>
          <w:tcPr>
            <w:tcW w:w="579" w:type="dxa"/>
            <w:vMerge/>
            <w:tcBorders>
              <w:top w:val="nil"/>
            </w:tcBorders>
          </w:tcPr>
          <w:p w14:paraId="68DCC278" w14:textId="77777777" w:rsidR="00AC62EC" w:rsidRDefault="00AC62EC" w:rsidP="00AC62EC">
            <w:pPr>
              <w:rPr>
                <w:sz w:val="2"/>
                <w:szCs w:val="2"/>
              </w:rPr>
            </w:pPr>
          </w:p>
        </w:tc>
      </w:tr>
    </w:tbl>
    <w:p w14:paraId="1BDE3490"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5F9C7689" w14:textId="77777777" w:rsidTr="00C91A3F">
        <w:trPr>
          <w:trHeight w:val="14819"/>
        </w:trPr>
        <w:tc>
          <w:tcPr>
            <w:tcW w:w="10641" w:type="dxa"/>
            <w:gridSpan w:val="7"/>
          </w:tcPr>
          <w:p w14:paraId="6ACA56E0" w14:textId="77777777" w:rsidR="00091137" w:rsidRDefault="00091137" w:rsidP="00091137">
            <w:pPr>
              <w:pStyle w:val="TableParagraph"/>
              <w:spacing w:line="360" w:lineRule="auto"/>
              <w:ind w:left="1603" w:right="1762"/>
              <w:jc w:val="center"/>
              <w:rPr>
                <w:sz w:val="28"/>
                <w:szCs w:val="28"/>
              </w:rPr>
            </w:pPr>
          </w:p>
          <w:p w14:paraId="5317C0EF" w14:textId="77777777" w:rsidR="00091137" w:rsidRDefault="00091137" w:rsidP="00091137">
            <w:pPr>
              <w:pStyle w:val="TableParagraph"/>
              <w:spacing w:line="360" w:lineRule="auto"/>
              <w:ind w:left="1603" w:right="1762"/>
              <w:jc w:val="center"/>
              <w:rPr>
                <w:sz w:val="28"/>
                <w:szCs w:val="28"/>
              </w:rPr>
            </w:pPr>
            <w:r>
              <w:rPr>
                <w:noProof/>
                <w:lang w:val="ru-RU" w:eastAsia="ru-RU"/>
              </w:rPr>
              <w:drawing>
                <wp:inline distT="0" distB="0" distL="0" distR="0" wp14:anchorId="19816BAE" wp14:editId="150CB700">
                  <wp:extent cx="4282811" cy="571550"/>
                  <wp:effectExtent l="0" t="0" r="3810" b="0"/>
                  <wp:docPr id="141260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60617" name=""/>
                          <pic:cNvPicPr/>
                        </pic:nvPicPr>
                        <pic:blipFill>
                          <a:blip r:embed="rId22"/>
                          <a:stretch>
                            <a:fillRect/>
                          </a:stretch>
                        </pic:blipFill>
                        <pic:spPr>
                          <a:xfrm>
                            <a:off x="0" y="0"/>
                            <a:ext cx="4282811" cy="571550"/>
                          </a:xfrm>
                          <a:prstGeom prst="rect">
                            <a:avLst/>
                          </a:prstGeom>
                        </pic:spPr>
                      </pic:pic>
                    </a:graphicData>
                  </a:graphic>
                </wp:inline>
              </w:drawing>
            </w:r>
          </w:p>
          <w:p w14:paraId="51516CC3" w14:textId="77777777" w:rsidR="00091137" w:rsidRPr="00F90602" w:rsidRDefault="00091137" w:rsidP="00642D04">
            <w:pPr>
              <w:pStyle w:val="ac"/>
              <w:jc w:val="center"/>
              <w:rPr>
                <w:iCs/>
                <w:lang w:val="ru-RU"/>
              </w:rPr>
            </w:pPr>
            <w:r w:rsidRPr="00F90602">
              <w:rPr>
                <w:iCs/>
              </w:rPr>
              <w:t>Рисунок 5</w:t>
            </w:r>
            <w:r w:rsidRPr="00F90602">
              <w:rPr>
                <w:iCs/>
                <w:lang w:val="ru-RU"/>
              </w:rPr>
              <w:t xml:space="preserve"> </w:t>
            </w:r>
            <w:r w:rsidRPr="00F90602">
              <w:rPr>
                <w:iCs/>
              </w:rPr>
              <w:t>–</w:t>
            </w:r>
            <w:r w:rsidRPr="00F90602">
              <w:rPr>
                <w:iCs/>
                <w:lang w:val="ru-RU"/>
              </w:rPr>
              <w:t xml:space="preserve"> </w:t>
            </w:r>
            <w:r w:rsidRPr="00F90602">
              <w:rPr>
                <w:iCs/>
              </w:rPr>
              <w:t>Функція симуляції діагнозу</w:t>
            </w:r>
            <w:r w:rsidRPr="00F90602">
              <w:rPr>
                <w:iCs/>
                <w:lang w:val="ru-RU"/>
              </w:rPr>
              <w:t xml:space="preserve"> (</w:t>
            </w:r>
            <w:r w:rsidRPr="00F90602">
              <w:rPr>
                <w:iCs/>
                <w:lang w:val="en-US"/>
              </w:rPr>
              <w:t>II</w:t>
            </w:r>
            <w:r w:rsidRPr="00F90602">
              <w:rPr>
                <w:iCs/>
                <w:lang w:val="ru-RU"/>
              </w:rPr>
              <w:t>)</w:t>
            </w:r>
          </w:p>
          <w:p w14:paraId="7A232175" w14:textId="77777777" w:rsidR="00091137" w:rsidRDefault="00091137" w:rsidP="0096717C">
            <w:pPr>
              <w:pStyle w:val="ac"/>
            </w:pPr>
          </w:p>
          <w:p w14:paraId="3BC649CF" w14:textId="77777777" w:rsidR="00091137" w:rsidRPr="00F128BE" w:rsidRDefault="00091137" w:rsidP="0096717C">
            <w:pPr>
              <w:pStyle w:val="ac"/>
            </w:pPr>
            <w:r w:rsidRPr="00F128BE">
              <w:t>Модальне вікно для деталей діагнозу</w:t>
            </w:r>
            <w:r w:rsidRPr="00EC5614">
              <w:rPr>
                <w:lang w:val="ru-RU"/>
              </w:rPr>
              <w:t xml:space="preserve"> </w:t>
            </w:r>
            <w:r w:rsidRPr="00F128BE">
              <w:t>(</w:t>
            </w:r>
            <w:r>
              <w:t>див.</w:t>
            </w:r>
            <w:r w:rsidRPr="00677A51">
              <w:rPr>
                <w:lang w:val="ru-RU"/>
              </w:rPr>
              <w:t xml:space="preserve"> </w:t>
            </w:r>
            <w:r w:rsidRPr="00F128BE">
              <w:t xml:space="preserve">Рис. 6, Рис 7): </w:t>
            </w:r>
          </w:p>
          <w:p w14:paraId="410A634A" w14:textId="77777777" w:rsidR="00091137" w:rsidRPr="00F128BE" w:rsidRDefault="00091137" w:rsidP="0096717C">
            <w:pPr>
              <w:pStyle w:val="ac"/>
            </w:pPr>
            <w:r w:rsidRPr="00F128BE">
              <w:t>Отримуються посилання на елементи модального вікна (</w:t>
            </w:r>
            <w:proofErr w:type="spellStart"/>
            <w:r w:rsidRPr="00F128BE">
              <w:rPr>
                <w:rFonts w:ascii="Courier New" w:hAnsi="Courier New" w:cs="Courier New"/>
              </w:rPr>
              <w:t>modal</w:t>
            </w:r>
            <w:proofErr w:type="spellEnd"/>
            <w:r w:rsidRPr="00F128BE">
              <w:t xml:space="preserve">, </w:t>
            </w:r>
            <w:proofErr w:type="spellStart"/>
            <w:r w:rsidRPr="00F128BE">
              <w:rPr>
                <w:rFonts w:ascii="Courier New" w:hAnsi="Courier New" w:cs="Courier New"/>
              </w:rPr>
              <w:t>modalTitle</w:t>
            </w:r>
            <w:proofErr w:type="spellEnd"/>
            <w:r w:rsidRPr="00F128BE">
              <w:t xml:space="preserve">, </w:t>
            </w:r>
            <w:proofErr w:type="spellStart"/>
            <w:r w:rsidRPr="00F128BE">
              <w:rPr>
                <w:rFonts w:ascii="Courier New" w:hAnsi="Courier New" w:cs="Courier New"/>
              </w:rPr>
              <w:t>modalDescription</w:t>
            </w:r>
            <w:proofErr w:type="spellEnd"/>
            <w:r w:rsidRPr="00F128BE">
              <w:t xml:space="preserve">, </w:t>
            </w:r>
            <w:proofErr w:type="spellStart"/>
            <w:r w:rsidRPr="00F128BE">
              <w:rPr>
                <w:rFonts w:ascii="Courier New" w:hAnsi="Courier New" w:cs="Courier New"/>
              </w:rPr>
              <w:t>closeModal</w:t>
            </w:r>
            <w:proofErr w:type="spellEnd"/>
            <w:r w:rsidRPr="00F128BE">
              <w:t>).</w:t>
            </w:r>
          </w:p>
          <w:p w14:paraId="468FE699" w14:textId="77777777" w:rsidR="00091137" w:rsidRPr="00D85275" w:rsidRDefault="00091137" w:rsidP="0096717C">
            <w:pPr>
              <w:pStyle w:val="ac"/>
            </w:pPr>
            <w:r w:rsidRPr="00F128BE">
              <w:t xml:space="preserve">Функція </w:t>
            </w:r>
            <w:proofErr w:type="spellStart"/>
            <w:r w:rsidRPr="00F128BE">
              <w:rPr>
                <w:rFonts w:ascii="Courier New" w:hAnsi="Courier New" w:cs="Courier New"/>
              </w:rPr>
              <w:t>showDiagnosisDetails</w:t>
            </w:r>
            <w:proofErr w:type="spellEnd"/>
            <w:r w:rsidRPr="00F128BE">
              <w:t xml:space="preserve"> викликається при натисканні на посилання з діагнозом в </w:t>
            </w:r>
            <w:proofErr w:type="spellStart"/>
            <w:r w:rsidRPr="00F128BE">
              <w:rPr>
                <w:rFonts w:ascii="Courier New" w:hAnsi="Courier New" w:cs="Courier New"/>
              </w:rPr>
              <w:t>diagnosisResultDiv</w:t>
            </w:r>
            <w:proofErr w:type="spellEnd"/>
            <w:r w:rsidRPr="00F128BE">
              <w:t>.</w:t>
            </w:r>
          </w:p>
          <w:p w14:paraId="198E57D2" w14:textId="77777777" w:rsidR="00091137" w:rsidRPr="00F128BE" w:rsidRDefault="00091137" w:rsidP="0096717C">
            <w:pPr>
              <w:pStyle w:val="ac"/>
            </w:pPr>
            <w:r w:rsidRPr="00F128BE">
              <w:t xml:space="preserve">У функції </w:t>
            </w:r>
            <w:proofErr w:type="spellStart"/>
            <w:r w:rsidRPr="00F128BE">
              <w:rPr>
                <w:rFonts w:ascii="Courier New" w:hAnsi="Courier New" w:cs="Courier New"/>
              </w:rPr>
              <w:t>showDiagnosisDetails</w:t>
            </w:r>
            <w:proofErr w:type="spellEnd"/>
            <w:r w:rsidRPr="00F128BE">
              <w:t xml:space="preserve"> встановлюються заголовок і опис модального вікна, а також відображається само модальне вікно.</w:t>
            </w:r>
          </w:p>
          <w:p w14:paraId="04CBDDC6" w14:textId="77777777" w:rsidR="00091137" w:rsidRPr="00E600F5" w:rsidRDefault="00091137" w:rsidP="0096717C">
            <w:pPr>
              <w:pStyle w:val="ac"/>
              <w:rPr>
                <w:lang w:val="ru-RU"/>
              </w:rPr>
            </w:pPr>
            <w:r w:rsidRPr="00F128BE">
              <w:t>При натисканні на значок закриття (</w:t>
            </w:r>
            <w:proofErr w:type="spellStart"/>
            <w:r w:rsidRPr="00F128BE">
              <w:rPr>
                <w:rFonts w:ascii="Courier New" w:hAnsi="Courier New" w:cs="Courier New"/>
              </w:rPr>
              <w:t>closeModal</w:t>
            </w:r>
            <w:proofErr w:type="spellEnd"/>
            <w:r w:rsidRPr="00F128BE">
              <w:t>) або поза областю модального вікна, воно приховується.</w:t>
            </w:r>
          </w:p>
          <w:p w14:paraId="1C07972D" w14:textId="77777777" w:rsidR="00091137" w:rsidRDefault="00091137" w:rsidP="0096717C">
            <w:pPr>
              <w:pStyle w:val="ac"/>
              <w:rPr>
                <w:lang w:val="en-US"/>
              </w:rPr>
            </w:pPr>
            <w:r>
              <w:rPr>
                <w:noProof/>
                <w:lang w:val="ru-RU"/>
              </w:rPr>
              <w:drawing>
                <wp:inline distT="0" distB="0" distL="0" distR="0" wp14:anchorId="23D524BD" wp14:editId="42EF20CE">
                  <wp:extent cx="5121084" cy="1463167"/>
                  <wp:effectExtent l="0" t="0" r="3810" b="3810"/>
                  <wp:docPr id="6051216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121693" name=""/>
                          <pic:cNvPicPr/>
                        </pic:nvPicPr>
                        <pic:blipFill>
                          <a:blip r:embed="rId23"/>
                          <a:stretch>
                            <a:fillRect/>
                          </a:stretch>
                        </pic:blipFill>
                        <pic:spPr>
                          <a:xfrm>
                            <a:off x="0" y="0"/>
                            <a:ext cx="5121084" cy="1463167"/>
                          </a:xfrm>
                          <a:prstGeom prst="rect">
                            <a:avLst/>
                          </a:prstGeom>
                        </pic:spPr>
                      </pic:pic>
                    </a:graphicData>
                  </a:graphic>
                </wp:inline>
              </w:drawing>
            </w:r>
          </w:p>
          <w:p w14:paraId="6A3F4D32" w14:textId="77777777" w:rsidR="00091137" w:rsidRPr="00E600F5" w:rsidRDefault="00091137" w:rsidP="00642D04">
            <w:pPr>
              <w:pStyle w:val="ac"/>
              <w:jc w:val="center"/>
              <w:rPr>
                <w:lang w:val="ru-RU"/>
              </w:rPr>
            </w:pPr>
            <w:r w:rsidRPr="00F90602">
              <w:rPr>
                <w:iCs/>
              </w:rPr>
              <w:t>Рисунок 6</w:t>
            </w:r>
            <w:r w:rsidRPr="00F90602">
              <w:rPr>
                <w:iCs/>
                <w:lang w:val="ru-RU"/>
              </w:rPr>
              <w:t xml:space="preserve"> </w:t>
            </w:r>
            <w:r w:rsidRPr="00F90602">
              <w:rPr>
                <w:iCs/>
              </w:rPr>
              <w:t>–</w:t>
            </w:r>
            <w:r w:rsidRPr="00F90602">
              <w:rPr>
                <w:iCs/>
                <w:lang w:val="ru-RU"/>
              </w:rPr>
              <w:t xml:space="preserve"> </w:t>
            </w:r>
            <w:r w:rsidRPr="00F90602">
              <w:rPr>
                <w:iCs/>
              </w:rPr>
              <w:t>Модальне вікно для деталей діагнозу</w:t>
            </w:r>
            <w:r w:rsidRPr="00F90602">
              <w:rPr>
                <w:iCs/>
                <w:lang w:val="ru-RU"/>
              </w:rPr>
              <w:t xml:space="preserve"> (</w:t>
            </w:r>
            <w:r w:rsidRPr="00F90602">
              <w:rPr>
                <w:iCs/>
                <w:lang w:val="en-US"/>
              </w:rPr>
              <w:t>I</w:t>
            </w:r>
            <w:r w:rsidRPr="00E600F5">
              <w:rPr>
                <w:lang w:val="ru-RU"/>
              </w:rPr>
              <w:t>)</w:t>
            </w:r>
          </w:p>
          <w:p w14:paraId="16FCC78F" w14:textId="394A4618" w:rsidR="00730111" w:rsidRPr="00730111" w:rsidRDefault="00642D04" w:rsidP="00730111">
            <w:pPr>
              <w:pStyle w:val="TableParagraph"/>
              <w:spacing w:before="240" w:line="360" w:lineRule="auto"/>
              <w:ind w:left="671" w:right="423"/>
              <w:jc w:val="both"/>
              <w:rPr>
                <w:sz w:val="24"/>
                <w:szCs w:val="24"/>
              </w:rPr>
            </w:pPr>
            <w:r>
              <w:rPr>
                <w:noProof/>
                <w:lang w:val="ru-RU"/>
              </w:rPr>
              <w:drawing>
                <wp:inline distT="0" distB="0" distL="0" distR="0" wp14:anchorId="716FE713" wp14:editId="6D00B45E">
                  <wp:extent cx="5749271" cy="1912620"/>
                  <wp:effectExtent l="0" t="0" r="4445" b="0"/>
                  <wp:docPr id="20035760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576042" name=""/>
                          <pic:cNvPicPr/>
                        </pic:nvPicPr>
                        <pic:blipFill>
                          <a:blip r:embed="rId24"/>
                          <a:stretch>
                            <a:fillRect/>
                          </a:stretch>
                        </pic:blipFill>
                        <pic:spPr>
                          <a:xfrm>
                            <a:off x="0" y="0"/>
                            <a:ext cx="5755090" cy="1914556"/>
                          </a:xfrm>
                          <a:prstGeom prst="rect">
                            <a:avLst/>
                          </a:prstGeom>
                        </pic:spPr>
                      </pic:pic>
                    </a:graphicData>
                  </a:graphic>
                </wp:inline>
              </w:drawing>
            </w:r>
          </w:p>
          <w:p w14:paraId="183C6286" w14:textId="075D5459" w:rsidR="00730111" w:rsidRPr="00F90602" w:rsidRDefault="00642D04" w:rsidP="00642D04">
            <w:pPr>
              <w:pStyle w:val="TableParagraph"/>
              <w:spacing w:before="240" w:line="360" w:lineRule="auto"/>
              <w:ind w:left="671" w:right="423"/>
              <w:jc w:val="center"/>
              <w:rPr>
                <w:iCs/>
                <w:sz w:val="28"/>
                <w:szCs w:val="28"/>
              </w:rPr>
            </w:pPr>
            <w:r w:rsidRPr="00F90602">
              <w:rPr>
                <w:iCs/>
                <w:sz w:val="28"/>
                <w:szCs w:val="28"/>
              </w:rPr>
              <w:t xml:space="preserve">Рисунок </w:t>
            </w:r>
            <w:r w:rsidRPr="00F90602">
              <w:rPr>
                <w:iCs/>
                <w:sz w:val="28"/>
                <w:szCs w:val="28"/>
                <w:lang w:val="ru-RU"/>
              </w:rPr>
              <w:t xml:space="preserve">7 </w:t>
            </w:r>
            <w:r w:rsidRPr="00F90602">
              <w:rPr>
                <w:iCs/>
                <w:sz w:val="28"/>
                <w:szCs w:val="28"/>
              </w:rPr>
              <w:t>–</w:t>
            </w:r>
            <w:r w:rsidRPr="00F90602">
              <w:rPr>
                <w:iCs/>
                <w:sz w:val="28"/>
                <w:szCs w:val="28"/>
                <w:lang w:val="ru-RU"/>
              </w:rPr>
              <w:t xml:space="preserve"> </w:t>
            </w:r>
            <w:r w:rsidRPr="00F90602">
              <w:rPr>
                <w:iCs/>
                <w:sz w:val="28"/>
                <w:szCs w:val="28"/>
              </w:rPr>
              <w:t>Модальне вікно для деталей діагнозу</w:t>
            </w:r>
            <w:r w:rsidRPr="00F90602">
              <w:rPr>
                <w:iCs/>
                <w:sz w:val="28"/>
                <w:szCs w:val="28"/>
                <w:lang w:val="ru-RU"/>
              </w:rPr>
              <w:t xml:space="preserve"> (</w:t>
            </w:r>
            <w:r w:rsidRPr="00F90602">
              <w:rPr>
                <w:iCs/>
                <w:sz w:val="28"/>
                <w:szCs w:val="28"/>
                <w:lang w:val="en-US"/>
              </w:rPr>
              <w:t>II</w:t>
            </w:r>
            <w:r w:rsidRPr="00F90602">
              <w:rPr>
                <w:iCs/>
                <w:sz w:val="28"/>
                <w:szCs w:val="28"/>
                <w:lang w:val="ru-RU"/>
              </w:rPr>
              <w:t>)</w:t>
            </w:r>
          </w:p>
        </w:tc>
      </w:tr>
      <w:tr w:rsidR="00AC62EC" w14:paraId="5CD26897" w14:textId="77777777" w:rsidTr="00E5630E">
        <w:trPr>
          <w:trHeight w:val="244"/>
        </w:trPr>
        <w:tc>
          <w:tcPr>
            <w:tcW w:w="556" w:type="dxa"/>
            <w:tcBorders>
              <w:bottom w:val="single" w:sz="12" w:space="0" w:color="000000"/>
            </w:tcBorders>
          </w:tcPr>
          <w:p w14:paraId="107C4708" w14:textId="77777777" w:rsidR="00AC62EC" w:rsidRDefault="00AC62EC" w:rsidP="00AC62EC">
            <w:pPr>
              <w:pStyle w:val="TableParagraph"/>
              <w:rPr>
                <w:sz w:val="14"/>
              </w:rPr>
            </w:pPr>
          </w:p>
        </w:tc>
        <w:tc>
          <w:tcPr>
            <w:tcW w:w="527" w:type="dxa"/>
            <w:tcBorders>
              <w:bottom w:val="single" w:sz="12" w:space="0" w:color="000000"/>
            </w:tcBorders>
          </w:tcPr>
          <w:p w14:paraId="0ABDA88B" w14:textId="77777777" w:rsidR="00AC62EC" w:rsidRDefault="00AC62EC" w:rsidP="00AC62EC">
            <w:pPr>
              <w:pStyle w:val="TableParagraph"/>
              <w:rPr>
                <w:sz w:val="14"/>
              </w:rPr>
            </w:pPr>
          </w:p>
        </w:tc>
        <w:tc>
          <w:tcPr>
            <w:tcW w:w="1174" w:type="dxa"/>
            <w:tcBorders>
              <w:bottom w:val="single" w:sz="12" w:space="0" w:color="000000"/>
            </w:tcBorders>
          </w:tcPr>
          <w:p w14:paraId="28F79D89" w14:textId="77777777" w:rsidR="00AC62EC" w:rsidRDefault="00AC62EC" w:rsidP="00AC62EC">
            <w:pPr>
              <w:pStyle w:val="TableParagraph"/>
              <w:rPr>
                <w:sz w:val="14"/>
              </w:rPr>
            </w:pPr>
          </w:p>
        </w:tc>
        <w:tc>
          <w:tcPr>
            <w:tcW w:w="851" w:type="dxa"/>
            <w:tcBorders>
              <w:bottom w:val="single" w:sz="12" w:space="0" w:color="000000"/>
            </w:tcBorders>
          </w:tcPr>
          <w:p w14:paraId="3E635DB9"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050F4A97" w14:textId="77777777" w:rsidR="00AC62EC" w:rsidRDefault="00AC62EC" w:rsidP="00AC62EC">
            <w:pPr>
              <w:pStyle w:val="TableParagraph"/>
              <w:rPr>
                <w:sz w:val="14"/>
              </w:rPr>
            </w:pPr>
          </w:p>
        </w:tc>
        <w:tc>
          <w:tcPr>
            <w:tcW w:w="6387" w:type="dxa"/>
            <w:vMerge w:val="restart"/>
            <w:tcBorders>
              <w:left w:val="single" w:sz="18" w:space="0" w:color="000000"/>
            </w:tcBorders>
          </w:tcPr>
          <w:p w14:paraId="36AD482A" w14:textId="6626CBBF"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30B64DC6" w14:textId="72A10A80"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4AAFF050" w14:textId="77777777" w:rsidTr="00E5630E">
        <w:trPr>
          <w:trHeight w:val="161"/>
        </w:trPr>
        <w:tc>
          <w:tcPr>
            <w:tcW w:w="556" w:type="dxa"/>
            <w:vMerge w:val="restart"/>
            <w:tcBorders>
              <w:top w:val="single" w:sz="12" w:space="0" w:color="000000"/>
            </w:tcBorders>
          </w:tcPr>
          <w:p w14:paraId="0F034386" w14:textId="77777777" w:rsidR="00AC62EC" w:rsidRDefault="00AC62EC" w:rsidP="00AC62EC">
            <w:pPr>
              <w:pStyle w:val="TableParagraph"/>
              <w:rPr>
                <w:sz w:val="14"/>
              </w:rPr>
            </w:pPr>
          </w:p>
        </w:tc>
        <w:tc>
          <w:tcPr>
            <w:tcW w:w="527" w:type="dxa"/>
            <w:vMerge w:val="restart"/>
            <w:tcBorders>
              <w:top w:val="single" w:sz="12" w:space="0" w:color="000000"/>
            </w:tcBorders>
          </w:tcPr>
          <w:p w14:paraId="0B4216EB" w14:textId="77777777" w:rsidR="00AC62EC" w:rsidRDefault="00AC62EC" w:rsidP="00AC62EC">
            <w:pPr>
              <w:pStyle w:val="TableParagraph"/>
              <w:rPr>
                <w:sz w:val="14"/>
              </w:rPr>
            </w:pPr>
          </w:p>
        </w:tc>
        <w:tc>
          <w:tcPr>
            <w:tcW w:w="1174" w:type="dxa"/>
            <w:vMerge w:val="restart"/>
            <w:tcBorders>
              <w:top w:val="single" w:sz="12" w:space="0" w:color="000000"/>
            </w:tcBorders>
          </w:tcPr>
          <w:p w14:paraId="0175E16F" w14:textId="77777777" w:rsidR="00AC62EC" w:rsidRDefault="00AC62EC" w:rsidP="00AC62EC">
            <w:pPr>
              <w:pStyle w:val="TableParagraph"/>
              <w:rPr>
                <w:sz w:val="14"/>
              </w:rPr>
            </w:pPr>
          </w:p>
        </w:tc>
        <w:tc>
          <w:tcPr>
            <w:tcW w:w="851" w:type="dxa"/>
            <w:vMerge w:val="restart"/>
            <w:tcBorders>
              <w:top w:val="single" w:sz="12" w:space="0" w:color="000000"/>
            </w:tcBorders>
          </w:tcPr>
          <w:p w14:paraId="22560B4F"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59FCA114" w14:textId="77777777" w:rsidR="00AC62EC" w:rsidRDefault="00AC62EC" w:rsidP="00AC62EC">
            <w:pPr>
              <w:pStyle w:val="TableParagraph"/>
              <w:rPr>
                <w:sz w:val="14"/>
              </w:rPr>
            </w:pPr>
          </w:p>
        </w:tc>
        <w:tc>
          <w:tcPr>
            <w:tcW w:w="6387" w:type="dxa"/>
            <w:vMerge/>
            <w:tcBorders>
              <w:top w:val="nil"/>
              <w:left w:val="single" w:sz="18" w:space="0" w:color="000000"/>
            </w:tcBorders>
          </w:tcPr>
          <w:p w14:paraId="4BBC5744" w14:textId="77777777" w:rsidR="00AC62EC" w:rsidRDefault="00AC62EC" w:rsidP="00AC62EC">
            <w:pPr>
              <w:rPr>
                <w:sz w:val="2"/>
                <w:szCs w:val="2"/>
              </w:rPr>
            </w:pPr>
          </w:p>
        </w:tc>
        <w:tc>
          <w:tcPr>
            <w:tcW w:w="579" w:type="dxa"/>
            <w:vMerge/>
            <w:tcBorders>
              <w:top w:val="nil"/>
              <w:bottom w:val="single" w:sz="12" w:space="0" w:color="000000"/>
            </w:tcBorders>
          </w:tcPr>
          <w:p w14:paraId="136CA984" w14:textId="77777777" w:rsidR="00AC62EC" w:rsidRDefault="00AC62EC" w:rsidP="00AC62EC">
            <w:pPr>
              <w:rPr>
                <w:sz w:val="2"/>
                <w:szCs w:val="2"/>
              </w:rPr>
            </w:pPr>
          </w:p>
        </w:tc>
      </w:tr>
      <w:tr w:rsidR="00AC62EC" w14:paraId="2DBCDA87" w14:textId="77777777" w:rsidTr="00E5630E">
        <w:trPr>
          <w:trHeight w:val="23"/>
        </w:trPr>
        <w:tc>
          <w:tcPr>
            <w:tcW w:w="556" w:type="dxa"/>
            <w:vMerge/>
            <w:tcBorders>
              <w:top w:val="nil"/>
            </w:tcBorders>
          </w:tcPr>
          <w:p w14:paraId="5AA31237" w14:textId="77777777" w:rsidR="00AC62EC" w:rsidRDefault="00AC62EC" w:rsidP="00AC62EC">
            <w:pPr>
              <w:rPr>
                <w:sz w:val="2"/>
                <w:szCs w:val="2"/>
              </w:rPr>
            </w:pPr>
          </w:p>
        </w:tc>
        <w:tc>
          <w:tcPr>
            <w:tcW w:w="527" w:type="dxa"/>
            <w:vMerge/>
            <w:tcBorders>
              <w:top w:val="nil"/>
            </w:tcBorders>
          </w:tcPr>
          <w:p w14:paraId="3CFEAA10" w14:textId="77777777" w:rsidR="00AC62EC" w:rsidRDefault="00AC62EC" w:rsidP="00AC62EC">
            <w:pPr>
              <w:rPr>
                <w:sz w:val="2"/>
                <w:szCs w:val="2"/>
              </w:rPr>
            </w:pPr>
          </w:p>
        </w:tc>
        <w:tc>
          <w:tcPr>
            <w:tcW w:w="1174" w:type="dxa"/>
            <w:vMerge/>
            <w:tcBorders>
              <w:top w:val="nil"/>
            </w:tcBorders>
          </w:tcPr>
          <w:p w14:paraId="10CEF8BD" w14:textId="77777777" w:rsidR="00AC62EC" w:rsidRDefault="00AC62EC" w:rsidP="00AC62EC">
            <w:pPr>
              <w:rPr>
                <w:sz w:val="2"/>
                <w:szCs w:val="2"/>
              </w:rPr>
            </w:pPr>
          </w:p>
        </w:tc>
        <w:tc>
          <w:tcPr>
            <w:tcW w:w="851" w:type="dxa"/>
            <w:vMerge/>
            <w:tcBorders>
              <w:top w:val="nil"/>
            </w:tcBorders>
          </w:tcPr>
          <w:p w14:paraId="6F2924BA" w14:textId="77777777" w:rsidR="00AC62EC" w:rsidRDefault="00AC62EC" w:rsidP="00AC62EC">
            <w:pPr>
              <w:rPr>
                <w:sz w:val="2"/>
                <w:szCs w:val="2"/>
              </w:rPr>
            </w:pPr>
          </w:p>
        </w:tc>
        <w:tc>
          <w:tcPr>
            <w:tcW w:w="567" w:type="dxa"/>
            <w:vMerge/>
            <w:tcBorders>
              <w:top w:val="nil"/>
              <w:right w:val="single" w:sz="18" w:space="0" w:color="000000"/>
            </w:tcBorders>
          </w:tcPr>
          <w:p w14:paraId="1872EB02" w14:textId="77777777" w:rsidR="00AC62EC" w:rsidRDefault="00AC62EC" w:rsidP="00AC62EC">
            <w:pPr>
              <w:rPr>
                <w:sz w:val="2"/>
                <w:szCs w:val="2"/>
              </w:rPr>
            </w:pPr>
          </w:p>
        </w:tc>
        <w:tc>
          <w:tcPr>
            <w:tcW w:w="6387" w:type="dxa"/>
            <w:vMerge/>
            <w:tcBorders>
              <w:top w:val="nil"/>
              <w:left w:val="single" w:sz="18" w:space="0" w:color="000000"/>
            </w:tcBorders>
          </w:tcPr>
          <w:p w14:paraId="0BAE73E3" w14:textId="77777777" w:rsidR="00AC62EC" w:rsidRDefault="00AC62EC" w:rsidP="00AC62EC">
            <w:pPr>
              <w:rPr>
                <w:sz w:val="2"/>
                <w:szCs w:val="2"/>
              </w:rPr>
            </w:pPr>
          </w:p>
        </w:tc>
        <w:tc>
          <w:tcPr>
            <w:tcW w:w="579" w:type="dxa"/>
            <w:vMerge w:val="restart"/>
            <w:tcBorders>
              <w:top w:val="single" w:sz="12" w:space="0" w:color="000000"/>
            </w:tcBorders>
          </w:tcPr>
          <w:p w14:paraId="3EA07BDE" w14:textId="0579F06F" w:rsidR="00AC62EC" w:rsidRDefault="00371B09" w:rsidP="00AC62EC">
            <w:pPr>
              <w:pStyle w:val="TableParagraph"/>
              <w:spacing w:line="318" w:lineRule="exact"/>
              <w:ind w:left="194"/>
              <w:rPr>
                <w:sz w:val="28"/>
              </w:rPr>
            </w:pPr>
            <w:r>
              <w:rPr>
                <w:sz w:val="24"/>
                <w:szCs w:val="24"/>
              </w:rPr>
              <w:t>16</w:t>
            </w:r>
          </w:p>
        </w:tc>
      </w:tr>
      <w:tr w:rsidR="00AC62EC" w14:paraId="21C588BC" w14:textId="77777777" w:rsidTr="00E5630E">
        <w:trPr>
          <w:trHeight w:val="213"/>
        </w:trPr>
        <w:tc>
          <w:tcPr>
            <w:tcW w:w="556" w:type="dxa"/>
          </w:tcPr>
          <w:p w14:paraId="41182F94" w14:textId="7B7FD0E4"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57E625FE" w14:textId="014BBEC3"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334C6A53" w14:textId="62597346"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1597BEF5" w14:textId="78E02BC3"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79857772" w14:textId="37D5EF9D"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10444455" w14:textId="77777777" w:rsidR="00AC62EC" w:rsidRDefault="00AC62EC" w:rsidP="00AC62EC">
            <w:pPr>
              <w:rPr>
                <w:sz w:val="2"/>
                <w:szCs w:val="2"/>
              </w:rPr>
            </w:pPr>
          </w:p>
        </w:tc>
        <w:tc>
          <w:tcPr>
            <w:tcW w:w="579" w:type="dxa"/>
            <w:vMerge/>
            <w:tcBorders>
              <w:top w:val="nil"/>
            </w:tcBorders>
          </w:tcPr>
          <w:p w14:paraId="25FE245B" w14:textId="77777777" w:rsidR="00AC62EC" w:rsidRDefault="00AC62EC" w:rsidP="00AC62EC">
            <w:pPr>
              <w:rPr>
                <w:sz w:val="2"/>
                <w:szCs w:val="2"/>
              </w:rPr>
            </w:pPr>
          </w:p>
        </w:tc>
      </w:tr>
    </w:tbl>
    <w:p w14:paraId="321B4753"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36A98865" w14:textId="77777777" w:rsidTr="00C91A3F">
        <w:trPr>
          <w:trHeight w:val="14819"/>
        </w:trPr>
        <w:tc>
          <w:tcPr>
            <w:tcW w:w="10641" w:type="dxa"/>
            <w:gridSpan w:val="7"/>
          </w:tcPr>
          <w:p w14:paraId="357CE79F" w14:textId="77777777" w:rsidR="005930A0" w:rsidRDefault="005930A0" w:rsidP="0096717C">
            <w:pPr>
              <w:pStyle w:val="ac"/>
            </w:pPr>
          </w:p>
          <w:p w14:paraId="44AB0214" w14:textId="77777777" w:rsidR="0096717C" w:rsidRPr="00F128BE" w:rsidRDefault="0096717C" w:rsidP="0096717C">
            <w:pPr>
              <w:pStyle w:val="ac"/>
            </w:pPr>
            <w:r w:rsidRPr="00F128BE">
              <w:t xml:space="preserve">Цей код реалізує функціональність </w:t>
            </w:r>
            <w:proofErr w:type="spellStart"/>
            <w:r w:rsidRPr="00F128BE">
              <w:t>вебсторінки</w:t>
            </w:r>
            <w:proofErr w:type="spellEnd"/>
            <w:r w:rsidRPr="00F128BE">
              <w:t xml:space="preserve"> для автоматичної діагностики здоров</w:t>
            </w:r>
            <w:r>
              <w:t>’</w:t>
            </w:r>
            <w:r w:rsidRPr="00F128BE">
              <w:t>я на основі обраних симптомів. Користувач може вибрати симптоми зі списку, після чого на сторінці відображаються можливі діагнози. При натисканні на діагноз відкривається модальне вікно з детальною інформацією про нього.</w:t>
            </w:r>
          </w:p>
          <w:p w14:paraId="58C1E95A" w14:textId="77777777" w:rsidR="005930A0" w:rsidRPr="00F128BE" w:rsidRDefault="005930A0" w:rsidP="005930A0">
            <w:pPr>
              <w:pStyle w:val="ac"/>
            </w:pPr>
            <w:r w:rsidRPr="00F128BE">
              <w:t xml:space="preserve">Файл </w:t>
            </w:r>
            <w:r w:rsidRPr="00F128BE">
              <w:rPr>
                <w:lang w:val="en-US"/>
              </w:rPr>
              <w:t>index</w:t>
            </w:r>
            <w:r w:rsidRPr="00F128BE">
              <w:t>.</w:t>
            </w:r>
            <w:r w:rsidRPr="00F128BE">
              <w:rPr>
                <w:lang w:val="en-US"/>
              </w:rPr>
              <w:t>html</w:t>
            </w:r>
            <w:r w:rsidRPr="00F128BE">
              <w:t xml:space="preserve">: </w:t>
            </w:r>
          </w:p>
          <w:p w14:paraId="2221F7CA" w14:textId="77777777" w:rsidR="005930A0" w:rsidRPr="00F128BE" w:rsidRDefault="005930A0" w:rsidP="005930A0">
            <w:pPr>
              <w:pStyle w:val="ac"/>
            </w:pPr>
            <w:r w:rsidRPr="00F128BE">
              <w:t xml:space="preserve">Цей файл містить HTML-розмітку </w:t>
            </w:r>
            <w:proofErr w:type="spellStart"/>
            <w:r w:rsidRPr="00F128BE">
              <w:t>вебсторінки</w:t>
            </w:r>
            <w:proofErr w:type="spellEnd"/>
            <w:r w:rsidRPr="00F128BE">
              <w:t xml:space="preserve"> для автоматичної діагностики здоров</w:t>
            </w:r>
            <w:r>
              <w:t>’</w:t>
            </w:r>
            <w:r w:rsidRPr="00F128BE">
              <w:t>я. Розглянемо його детально:</w:t>
            </w:r>
          </w:p>
          <w:p w14:paraId="0C2BCEE9" w14:textId="77777777" w:rsidR="005930A0" w:rsidRPr="00F128BE" w:rsidRDefault="005930A0" w:rsidP="005930A0">
            <w:pPr>
              <w:pStyle w:val="ac"/>
            </w:pPr>
            <w:r w:rsidRPr="00F128BE">
              <w:t>Структура HTML</w:t>
            </w:r>
            <w:r w:rsidRPr="00872E16">
              <w:t xml:space="preserve"> </w:t>
            </w:r>
            <w:r w:rsidRPr="00F128BE">
              <w:t>(</w:t>
            </w:r>
            <w:r>
              <w:t>див.</w:t>
            </w:r>
            <w:r w:rsidRPr="008D4813">
              <w:t xml:space="preserve"> </w:t>
            </w:r>
            <w:r w:rsidRPr="00F128BE">
              <w:t xml:space="preserve">Рис. </w:t>
            </w:r>
            <w:r w:rsidRPr="00872E16">
              <w:t>8</w:t>
            </w:r>
            <w:r w:rsidRPr="00F128BE">
              <w:t xml:space="preserve">): </w:t>
            </w:r>
          </w:p>
          <w:p w14:paraId="07AD81E9" w14:textId="77777777" w:rsidR="005930A0" w:rsidRPr="00F128BE" w:rsidRDefault="005930A0" w:rsidP="005930A0">
            <w:pPr>
              <w:pStyle w:val="ac"/>
            </w:pPr>
            <w:r w:rsidRPr="00F128BE">
              <w:t xml:space="preserve">Документ починається з оголошення </w:t>
            </w:r>
            <w:r w:rsidRPr="00F128BE">
              <w:rPr>
                <w:rFonts w:ascii="Courier New" w:hAnsi="Courier New" w:cs="Courier New"/>
              </w:rPr>
              <w:t xml:space="preserve">&lt;!DOCTYPE </w:t>
            </w:r>
            <w:proofErr w:type="spellStart"/>
            <w:r w:rsidRPr="00F128BE">
              <w:rPr>
                <w:rFonts w:ascii="Courier New" w:hAnsi="Courier New" w:cs="Courier New"/>
              </w:rPr>
              <w:t>html</w:t>
            </w:r>
            <w:proofErr w:type="spellEnd"/>
            <w:r w:rsidRPr="00F128BE">
              <w:rPr>
                <w:rFonts w:ascii="Courier New" w:hAnsi="Courier New" w:cs="Courier New"/>
              </w:rPr>
              <w:t>&gt;</w:t>
            </w:r>
            <w:r w:rsidRPr="00F128BE">
              <w:t xml:space="preserve"> та тегів </w:t>
            </w:r>
            <w:r w:rsidRPr="00F128BE">
              <w:rPr>
                <w:rFonts w:ascii="Courier New" w:hAnsi="Courier New" w:cs="Courier New"/>
              </w:rPr>
              <w:t>&lt;</w:t>
            </w:r>
            <w:proofErr w:type="spellStart"/>
            <w:r w:rsidRPr="00F128BE">
              <w:rPr>
                <w:rFonts w:ascii="Courier New" w:hAnsi="Courier New" w:cs="Courier New"/>
              </w:rPr>
              <w:t>html</w:t>
            </w:r>
            <w:proofErr w:type="spellEnd"/>
            <w:r w:rsidRPr="00F128BE">
              <w:rPr>
                <w:rFonts w:ascii="Courier New" w:hAnsi="Courier New" w:cs="Courier New"/>
              </w:rPr>
              <w:t>&gt;</w:t>
            </w:r>
            <w:r w:rsidRPr="00F128BE">
              <w:t xml:space="preserve"> і </w:t>
            </w:r>
            <w:r w:rsidRPr="00F128BE">
              <w:rPr>
                <w:rFonts w:ascii="Courier New" w:hAnsi="Courier New" w:cs="Courier New"/>
              </w:rPr>
              <w:t>&lt;</w:t>
            </w:r>
            <w:proofErr w:type="spellStart"/>
            <w:r w:rsidRPr="00F128BE">
              <w:rPr>
                <w:rFonts w:ascii="Courier New" w:hAnsi="Courier New" w:cs="Courier New"/>
              </w:rPr>
              <w:t>head</w:t>
            </w:r>
            <w:proofErr w:type="spellEnd"/>
            <w:r w:rsidRPr="00F128BE">
              <w:rPr>
                <w:rFonts w:ascii="Courier New" w:hAnsi="Courier New" w:cs="Courier New"/>
              </w:rPr>
              <w:t>&gt;</w:t>
            </w:r>
            <w:r w:rsidRPr="00F128BE">
              <w:t>, що задають базову структуру HTML-документа.</w:t>
            </w:r>
          </w:p>
          <w:p w14:paraId="265D8324" w14:textId="77777777" w:rsidR="005930A0" w:rsidRPr="00F128BE" w:rsidRDefault="005930A0" w:rsidP="005930A0">
            <w:pPr>
              <w:pStyle w:val="ac"/>
            </w:pPr>
            <w:r w:rsidRPr="00F128BE">
              <w:t xml:space="preserve">Теги </w:t>
            </w:r>
            <w:r w:rsidRPr="00F128BE">
              <w:rPr>
                <w:rFonts w:ascii="Courier New" w:hAnsi="Courier New" w:cs="Courier New"/>
              </w:rPr>
              <w:t>&lt;</w:t>
            </w:r>
            <w:proofErr w:type="spellStart"/>
            <w:r w:rsidRPr="00F128BE">
              <w:rPr>
                <w:rFonts w:ascii="Courier New" w:hAnsi="Courier New" w:cs="Courier New"/>
              </w:rPr>
              <w:t>meta</w:t>
            </w:r>
            <w:proofErr w:type="spellEnd"/>
            <w:r w:rsidRPr="00F128BE">
              <w:rPr>
                <w:rFonts w:ascii="Courier New" w:hAnsi="Courier New" w:cs="Courier New"/>
              </w:rPr>
              <w:t xml:space="preserve"> </w:t>
            </w:r>
            <w:proofErr w:type="spellStart"/>
            <w:r w:rsidRPr="00F128BE">
              <w:rPr>
                <w:rFonts w:ascii="Courier New" w:hAnsi="Courier New" w:cs="Courier New"/>
              </w:rPr>
              <w:t>charset</w:t>
            </w:r>
            <w:proofErr w:type="spellEnd"/>
            <w:r w:rsidRPr="00F128BE">
              <w:rPr>
                <w:rFonts w:ascii="Courier New" w:hAnsi="Courier New" w:cs="Courier New"/>
              </w:rPr>
              <w:t>="UTF-8"&gt;</w:t>
            </w:r>
            <w:r w:rsidRPr="00F128BE">
              <w:t xml:space="preserve"> і </w:t>
            </w:r>
            <w:r w:rsidRPr="00F128BE">
              <w:rPr>
                <w:rFonts w:ascii="Courier New" w:hAnsi="Courier New" w:cs="Courier New"/>
              </w:rPr>
              <w:t>&lt;</w:t>
            </w:r>
            <w:proofErr w:type="spellStart"/>
            <w:r w:rsidRPr="00F128BE">
              <w:rPr>
                <w:rFonts w:ascii="Courier New" w:hAnsi="Courier New" w:cs="Courier New"/>
              </w:rPr>
              <w:t>meta</w:t>
            </w:r>
            <w:proofErr w:type="spellEnd"/>
            <w:r w:rsidRPr="00F128BE">
              <w:rPr>
                <w:rFonts w:ascii="Courier New" w:hAnsi="Courier New" w:cs="Courier New"/>
              </w:rPr>
              <w:t xml:space="preserve"> </w:t>
            </w:r>
            <w:proofErr w:type="spellStart"/>
            <w:r w:rsidRPr="00F128BE">
              <w:rPr>
                <w:rFonts w:ascii="Courier New" w:hAnsi="Courier New" w:cs="Courier New"/>
              </w:rPr>
              <w:t>name</w:t>
            </w:r>
            <w:proofErr w:type="spellEnd"/>
            <w:r w:rsidRPr="00F128BE">
              <w:rPr>
                <w:rFonts w:ascii="Courier New" w:hAnsi="Courier New" w:cs="Courier New"/>
              </w:rPr>
              <w:t>="</w:t>
            </w:r>
            <w:proofErr w:type="spellStart"/>
            <w:r w:rsidRPr="00F128BE">
              <w:rPr>
                <w:rFonts w:ascii="Courier New" w:hAnsi="Courier New" w:cs="Courier New"/>
              </w:rPr>
              <w:t>viewport</w:t>
            </w:r>
            <w:proofErr w:type="spellEnd"/>
            <w:r w:rsidRPr="00F128BE">
              <w:rPr>
                <w:rFonts w:ascii="Courier New" w:hAnsi="Courier New" w:cs="Courier New"/>
              </w:rPr>
              <w:t>"&gt;</w:t>
            </w:r>
            <w:r w:rsidRPr="00F128BE">
              <w:t xml:space="preserve"> відповідають за коректне відображення сторінки в різних браузерах і пристроях.</w:t>
            </w:r>
          </w:p>
          <w:p w14:paraId="6C7CB818" w14:textId="77777777" w:rsidR="005930A0" w:rsidRPr="00F128BE" w:rsidRDefault="005930A0" w:rsidP="005930A0">
            <w:pPr>
              <w:pStyle w:val="ac"/>
            </w:pPr>
            <w:r w:rsidRPr="00F128BE">
              <w:t xml:space="preserve">Тег </w:t>
            </w:r>
            <w:r w:rsidRPr="00377986">
              <w:t>&lt;</w:t>
            </w:r>
            <w:proofErr w:type="spellStart"/>
            <w:r w:rsidRPr="00377986">
              <w:t>title</w:t>
            </w:r>
            <w:proofErr w:type="spellEnd"/>
            <w:r w:rsidRPr="00377986">
              <w:t>&gt;Автоматична діагностика здоров</w:t>
            </w:r>
            <w:r>
              <w:t>’</w:t>
            </w:r>
            <w:r w:rsidRPr="00377986">
              <w:t>я&lt;/</w:t>
            </w:r>
            <w:proofErr w:type="spellStart"/>
            <w:r w:rsidRPr="00377986">
              <w:t>title</w:t>
            </w:r>
            <w:proofErr w:type="spellEnd"/>
            <w:r w:rsidRPr="00377986">
              <w:t>&gt;</w:t>
            </w:r>
            <w:r w:rsidRPr="00F128BE">
              <w:t xml:space="preserve"> встановлює заголовок вікна браузера.</w:t>
            </w:r>
          </w:p>
          <w:p w14:paraId="07AF5D85" w14:textId="77777777" w:rsidR="005930A0" w:rsidRPr="00F128BE" w:rsidRDefault="005930A0" w:rsidP="005930A0">
            <w:pPr>
              <w:pStyle w:val="ac"/>
            </w:pPr>
            <w:r w:rsidRPr="00F128BE">
              <w:t xml:space="preserve">Тег </w:t>
            </w:r>
            <w:r w:rsidRPr="00F128BE">
              <w:rPr>
                <w:rFonts w:ascii="Courier New" w:hAnsi="Courier New" w:cs="Courier New"/>
              </w:rPr>
              <w:t>&lt;</w:t>
            </w:r>
            <w:proofErr w:type="spellStart"/>
            <w:r w:rsidRPr="00F128BE">
              <w:rPr>
                <w:rFonts w:ascii="Courier New" w:hAnsi="Courier New" w:cs="Courier New"/>
              </w:rPr>
              <w:t>link</w:t>
            </w:r>
            <w:proofErr w:type="spellEnd"/>
            <w:r w:rsidRPr="00F128BE">
              <w:rPr>
                <w:rFonts w:ascii="Courier New" w:hAnsi="Courier New" w:cs="Courier New"/>
              </w:rPr>
              <w:t xml:space="preserve"> </w:t>
            </w:r>
            <w:proofErr w:type="spellStart"/>
            <w:r w:rsidRPr="00F128BE">
              <w:rPr>
                <w:rFonts w:ascii="Courier New" w:hAnsi="Courier New" w:cs="Courier New"/>
              </w:rPr>
              <w:t>rel</w:t>
            </w:r>
            <w:proofErr w:type="spellEnd"/>
            <w:r w:rsidRPr="00F128BE">
              <w:rPr>
                <w:rFonts w:ascii="Courier New" w:hAnsi="Courier New" w:cs="Courier New"/>
              </w:rPr>
              <w:t>="</w:t>
            </w:r>
            <w:proofErr w:type="spellStart"/>
            <w:r w:rsidRPr="00F128BE">
              <w:rPr>
                <w:rFonts w:ascii="Courier New" w:hAnsi="Courier New" w:cs="Courier New"/>
              </w:rPr>
              <w:t>stylesheet</w:t>
            </w:r>
            <w:proofErr w:type="spellEnd"/>
            <w:r w:rsidRPr="00F128BE">
              <w:rPr>
                <w:rFonts w:ascii="Courier New" w:hAnsi="Courier New" w:cs="Courier New"/>
              </w:rPr>
              <w:t xml:space="preserve">" </w:t>
            </w:r>
            <w:proofErr w:type="spellStart"/>
            <w:r w:rsidRPr="00F128BE">
              <w:rPr>
                <w:rFonts w:ascii="Courier New" w:hAnsi="Courier New" w:cs="Courier New"/>
              </w:rPr>
              <w:t>href</w:t>
            </w:r>
            <w:proofErr w:type="spellEnd"/>
            <w:r w:rsidRPr="00F128BE">
              <w:rPr>
                <w:rFonts w:ascii="Courier New" w:hAnsi="Courier New" w:cs="Courier New"/>
              </w:rPr>
              <w:t>="styles.css"&gt;</w:t>
            </w:r>
            <w:r w:rsidRPr="00F128BE">
              <w:t xml:space="preserve"> підключає зовнішній CSS-файл для стилізації сторінки.</w:t>
            </w:r>
          </w:p>
          <w:p w14:paraId="6DA360E6" w14:textId="77777777" w:rsidR="005930A0" w:rsidRDefault="005930A0" w:rsidP="005930A0">
            <w:pPr>
              <w:pStyle w:val="TableParagraph"/>
              <w:spacing w:line="360" w:lineRule="auto"/>
              <w:ind w:left="671" w:right="558"/>
              <w:jc w:val="center"/>
              <w:rPr>
                <w:sz w:val="28"/>
                <w:lang w:val="en-US"/>
              </w:rPr>
            </w:pPr>
            <w:r>
              <w:rPr>
                <w:noProof/>
                <w:lang w:val="ru-RU" w:eastAsia="ru-RU"/>
              </w:rPr>
              <w:drawing>
                <wp:inline distT="0" distB="0" distL="0" distR="0" wp14:anchorId="32EB07C5" wp14:editId="7D95E049">
                  <wp:extent cx="5958840" cy="1380796"/>
                  <wp:effectExtent l="0" t="0" r="3810" b="0"/>
                  <wp:docPr id="8250229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022978" name=""/>
                          <pic:cNvPicPr/>
                        </pic:nvPicPr>
                        <pic:blipFill>
                          <a:blip r:embed="rId25"/>
                          <a:stretch>
                            <a:fillRect/>
                          </a:stretch>
                        </pic:blipFill>
                        <pic:spPr>
                          <a:xfrm>
                            <a:off x="0" y="0"/>
                            <a:ext cx="5974979" cy="1384536"/>
                          </a:xfrm>
                          <a:prstGeom prst="rect">
                            <a:avLst/>
                          </a:prstGeom>
                        </pic:spPr>
                      </pic:pic>
                    </a:graphicData>
                  </a:graphic>
                </wp:inline>
              </w:drawing>
            </w:r>
          </w:p>
          <w:p w14:paraId="2FC9507E" w14:textId="77777777" w:rsidR="005930A0" w:rsidRPr="005930A0" w:rsidRDefault="005930A0" w:rsidP="005930A0">
            <w:pPr>
              <w:pStyle w:val="ac"/>
              <w:jc w:val="center"/>
              <w:rPr>
                <w:i/>
                <w:lang w:val="ru-RU"/>
              </w:rPr>
            </w:pPr>
            <w:r w:rsidRPr="00F90602">
              <w:rPr>
                <w:iCs/>
              </w:rPr>
              <w:t xml:space="preserve">Рисунок </w:t>
            </w:r>
            <w:r w:rsidRPr="00F90602">
              <w:rPr>
                <w:iCs/>
                <w:lang w:val="ru-RU"/>
              </w:rPr>
              <w:t xml:space="preserve">8 </w:t>
            </w:r>
            <w:r w:rsidRPr="00F90602">
              <w:rPr>
                <w:iCs/>
              </w:rPr>
              <w:t>– Структура HTML</w:t>
            </w:r>
          </w:p>
          <w:p w14:paraId="19BDE3FF" w14:textId="77777777" w:rsidR="005930A0" w:rsidRDefault="005930A0" w:rsidP="005930A0">
            <w:pPr>
              <w:pStyle w:val="ac"/>
              <w:rPr>
                <w:lang w:val="ru-RU"/>
              </w:rPr>
            </w:pPr>
          </w:p>
          <w:p w14:paraId="5921ABD7" w14:textId="77777777" w:rsidR="005930A0" w:rsidRPr="0071269F" w:rsidRDefault="005930A0" w:rsidP="005930A0">
            <w:pPr>
              <w:pStyle w:val="ac"/>
            </w:pPr>
            <w:r w:rsidRPr="0071269F">
              <w:t>Блок #preEntry</w:t>
            </w:r>
            <w:r w:rsidRPr="00872E16">
              <w:rPr>
                <w:lang w:val="ru-RU"/>
              </w:rPr>
              <w:t xml:space="preserve"> </w:t>
            </w:r>
            <w:r w:rsidRPr="0071269F">
              <w:t>(</w:t>
            </w:r>
            <w:r>
              <w:t>див.</w:t>
            </w:r>
            <w:r w:rsidRPr="00677A51">
              <w:rPr>
                <w:lang w:val="ru-RU"/>
              </w:rPr>
              <w:t xml:space="preserve"> </w:t>
            </w:r>
            <w:r w:rsidRPr="0071269F">
              <w:t>Рис.</w:t>
            </w:r>
            <w:r w:rsidRPr="00872E16">
              <w:rPr>
                <w:lang w:val="ru-RU"/>
              </w:rPr>
              <w:t xml:space="preserve"> 9</w:t>
            </w:r>
            <w:r w:rsidRPr="0071269F">
              <w:t xml:space="preserve">): </w:t>
            </w:r>
          </w:p>
          <w:p w14:paraId="7BCA4E8A" w14:textId="77777777" w:rsidR="005930A0" w:rsidRPr="0071269F" w:rsidRDefault="005930A0" w:rsidP="005930A0">
            <w:pPr>
              <w:pStyle w:val="ac"/>
            </w:pPr>
            <w:r w:rsidRPr="0071269F">
              <w:t>Цей блок містить попередження про те, що автоматичні діагнози не замінюють консультацію лікаря.</w:t>
            </w:r>
          </w:p>
          <w:p w14:paraId="3C7D86CF" w14:textId="1B33F281" w:rsidR="00E600F5" w:rsidRPr="0096717C" w:rsidRDefault="005930A0" w:rsidP="005930A0">
            <w:pPr>
              <w:pStyle w:val="ac"/>
            </w:pPr>
            <w:r w:rsidRPr="0071269F">
              <w:t xml:space="preserve">У ньому є кнопка </w:t>
            </w:r>
            <w:r w:rsidRPr="0071269F">
              <w:rPr>
                <w:rFonts w:ascii="Courier New" w:hAnsi="Courier New" w:cs="Courier New"/>
              </w:rPr>
              <w:t>&lt;</w:t>
            </w:r>
            <w:proofErr w:type="spellStart"/>
            <w:r w:rsidRPr="0071269F">
              <w:rPr>
                <w:rFonts w:ascii="Courier New" w:hAnsi="Courier New" w:cs="Courier New"/>
              </w:rPr>
              <w:t>button</w:t>
            </w:r>
            <w:proofErr w:type="spellEnd"/>
            <w:r w:rsidRPr="0071269F">
              <w:rPr>
                <w:rFonts w:ascii="Courier New" w:hAnsi="Courier New" w:cs="Courier New"/>
              </w:rPr>
              <w:t xml:space="preserve"> </w:t>
            </w:r>
            <w:proofErr w:type="spellStart"/>
            <w:r w:rsidRPr="0071269F">
              <w:rPr>
                <w:rFonts w:ascii="Courier New" w:hAnsi="Courier New" w:cs="Courier New"/>
              </w:rPr>
              <w:t>id</w:t>
            </w:r>
            <w:proofErr w:type="spellEnd"/>
            <w:r w:rsidRPr="0071269F">
              <w:rPr>
                <w:rFonts w:ascii="Courier New" w:hAnsi="Courier New" w:cs="Courier New"/>
              </w:rPr>
              <w:t>="</w:t>
            </w:r>
            <w:proofErr w:type="spellStart"/>
            <w:r w:rsidRPr="0071269F">
              <w:rPr>
                <w:rFonts w:ascii="Courier New" w:hAnsi="Courier New" w:cs="Courier New"/>
              </w:rPr>
              <w:t>enterBtn</w:t>
            </w:r>
            <w:proofErr w:type="spellEnd"/>
            <w:r w:rsidRPr="0071269F">
              <w:rPr>
                <w:rFonts w:ascii="Courier New" w:hAnsi="Courier New" w:cs="Courier New"/>
              </w:rPr>
              <w:t>"&gt;Зрозумів(-ла) та продовжити&lt;/</w:t>
            </w:r>
            <w:proofErr w:type="spellStart"/>
            <w:r w:rsidRPr="0071269F">
              <w:rPr>
                <w:rFonts w:ascii="Courier New" w:hAnsi="Courier New" w:cs="Courier New"/>
              </w:rPr>
              <w:t>button</w:t>
            </w:r>
            <w:proofErr w:type="spellEnd"/>
            <w:r w:rsidRPr="0071269F">
              <w:rPr>
                <w:rFonts w:ascii="Courier New" w:hAnsi="Courier New" w:cs="Courier New"/>
              </w:rPr>
              <w:t>&gt;</w:t>
            </w:r>
            <w:r w:rsidRPr="0071269F">
              <w:t xml:space="preserve"> для переходу до основного вмісту сторінки.</w:t>
            </w:r>
          </w:p>
        </w:tc>
      </w:tr>
      <w:tr w:rsidR="00AC62EC" w14:paraId="35A74040" w14:textId="77777777" w:rsidTr="00E5630E">
        <w:trPr>
          <w:trHeight w:val="244"/>
        </w:trPr>
        <w:tc>
          <w:tcPr>
            <w:tcW w:w="556" w:type="dxa"/>
            <w:tcBorders>
              <w:bottom w:val="single" w:sz="12" w:space="0" w:color="000000"/>
            </w:tcBorders>
          </w:tcPr>
          <w:p w14:paraId="20E25253" w14:textId="77777777" w:rsidR="00AC62EC" w:rsidRDefault="00AC62EC" w:rsidP="00AC62EC">
            <w:pPr>
              <w:pStyle w:val="TableParagraph"/>
              <w:rPr>
                <w:sz w:val="14"/>
              </w:rPr>
            </w:pPr>
          </w:p>
        </w:tc>
        <w:tc>
          <w:tcPr>
            <w:tcW w:w="527" w:type="dxa"/>
            <w:tcBorders>
              <w:bottom w:val="single" w:sz="12" w:space="0" w:color="000000"/>
            </w:tcBorders>
          </w:tcPr>
          <w:p w14:paraId="257D0682" w14:textId="77777777" w:rsidR="00AC62EC" w:rsidRDefault="00AC62EC" w:rsidP="00AC62EC">
            <w:pPr>
              <w:pStyle w:val="TableParagraph"/>
              <w:rPr>
                <w:sz w:val="14"/>
              </w:rPr>
            </w:pPr>
          </w:p>
        </w:tc>
        <w:tc>
          <w:tcPr>
            <w:tcW w:w="1174" w:type="dxa"/>
            <w:tcBorders>
              <w:bottom w:val="single" w:sz="12" w:space="0" w:color="000000"/>
            </w:tcBorders>
          </w:tcPr>
          <w:p w14:paraId="486F6039" w14:textId="77777777" w:rsidR="00AC62EC" w:rsidRDefault="00AC62EC" w:rsidP="00AC62EC">
            <w:pPr>
              <w:pStyle w:val="TableParagraph"/>
              <w:rPr>
                <w:sz w:val="14"/>
              </w:rPr>
            </w:pPr>
          </w:p>
        </w:tc>
        <w:tc>
          <w:tcPr>
            <w:tcW w:w="851" w:type="dxa"/>
            <w:tcBorders>
              <w:bottom w:val="single" w:sz="12" w:space="0" w:color="000000"/>
            </w:tcBorders>
          </w:tcPr>
          <w:p w14:paraId="73CB50FB"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59EEAB10" w14:textId="77777777" w:rsidR="00AC62EC" w:rsidRDefault="00AC62EC" w:rsidP="00AC62EC">
            <w:pPr>
              <w:pStyle w:val="TableParagraph"/>
              <w:rPr>
                <w:sz w:val="14"/>
              </w:rPr>
            </w:pPr>
          </w:p>
        </w:tc>
        <w:tc>
          <w:tcPr>
            <w:tcW w:w="6387" w:type="dxa"/>
            <w:vMerge w:val="restart"/>
            <w:tcBorders>
              <w:left w:val="single" w:sz="18" w:space="0" w:color="000000"/>
            </w:tcBorders>
          </w:tcPr>
          <w:p w14:paraId="342564A6" w14:textId="065151FD"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1992F3FF" w14:textId="6AD1A7E6"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5C025623" w14:textId="77777777" w:rsidTr="00E5630E">
        <w:trPr>
          <w:trHeight w:val="161"/>
        </w:trPr>
        <w:tc>
          <w:tcPr>
            <w:tcW w:w="556" w:type="dxa"/>
            <w:vMerge w:val="restart"/>
            <w:tcBorders>
              <w:top w:val="single" w:sz="12" w:space="0" w:color="000000"/>
            </w:tcBorders>
          </w:tcPr>
          <w:p w14:paraId="6C589D15" w14:textId="77777777" w:rsidR="00AC62EC" w:rsidRDefault="00AC62EC" w:rsidP="00AC62EC">
            <w:pPr>
              <w:pStyle w:val="TableParagraph"/>
              <w:rPr>
                <w:sz w:val="14"/>
              </w:rPr>
            </w:pPr>
          </w:p>
        </w:tc>
        <w:tc>
          <w:tcPr>
            <w:tcW w:w="527" w:type="dxa"/>
            <w:vMerge w:val="restart"/>
            <w:tcBorders>
              <w:top w:val="single" w:sz="12" w:space="0" w:color="000000"/>
            </w:tcBorders>
          </w:tcPr>
          <w:p w14:paraId="1E8F138F" w14:textId="77777777" w:rsidR="00AC62EC" w:rsidRDefault="00AC62EC" w:rsidP="00AC62EC">
            <w:pPr>
              <w:pStyle w:val="TableParagraph"/>
              <w:rPr>
                <w:sz w:val="14"/>
              </w:rPr>
            </w:pPr>
          </w:p>
        </w:tc>
        <w:tc>
          <w:tcPr>
            <w:tcW w:w="1174" w:type="dxa"/>
            <w:vMerge w:val="restart"/>
            <w:tcBorders>
              <w:top w:val="single" w:sz="12" w:space="0" w:color="000000"/>
            </w:tcBorders>
          </w:tcPr>
          <w:p w14:paraId="71EE2233" w14:textId="77777777" w:rsidR="00AC62EC" w:rsidRDefault="00AC62EC" w:rsidP="00AC62EC">
            <w:pPr>
              <w:pStyle w:val="TableParagraph"/>
              <w:rPr>
                <w:sz w:val="14"/>
              </w:rPr>
            </w:pPr>
          </w:p>
        </w:tc>
        <w:tc>
          <w:tcPr>
            <w:tcW w:w="851" w:type="dxa"/>
            <w:vMerge w:val="restart"/>
            <w:tcBorders>
              <w:top w:val="single" w:sz="12" w:space="0" w:color="000000"/>
            </w:tcBorders>
          </w:tcPr>
          <w:p w14:paraId="57A2E2C8"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1EE2EDFF" w14:textId="77777777" w:rsidR="00AC62EC" w:rsidRDefault="00AC62EC" w:rsidP="00AC62EC">
            <w:pPr>
              <w:pStyle w:val="TableParagraph"/>
              <w:rPr>
                <w:sz w:val="14"/>
              </w:rPr>
            </w:pPr>
          </w:p>
        </w:tc>
        <w:tc>
          <w:tcPr>
            <w:tcW w:w="6387" w:type="dxa"/>
            <w:vMerge/>
            <w:tcBorders>
              <w:top w:val="nil"/>
              <w:left w:val="single" w:sz="18" w:space="0" w:color="000000"/>
            </w:tcBorders>
          </w:tcPr>
          <w:p w14:paraId="02D1133A" w14:textId="77777777" w:rsidR="00AC62EC" w:rsidRDefault="00AC62EC" w:rsidP="00AC62EC">
            <w:pPr>
              <w:rPr>
                <w:sz w:val="2"/>
                <w:szCs w:val="2"/>
              </w:rPr>
            </w:pPr>
          </w:p>
        </w:tc>
        <w:tc>
          <w:tcPr>
            <w:tcW w:w="579" w:type="dxa"/>
            <w:vMerge/>
            <w:tcBorders>
              <w:top w:val="nil"/>
              <w:bottom w:val="single" w:sz="12" w:space="0" w:color="000000"/>
            </w:tcBorders>
          </w:tcPr>
          <w:p w14:paraId="29DB4567" w14:textId="77777777" w:rsidR="00AC62EC" w:rsidRDefault="00AC62EC" w:rsidP="00AC62EC">
            <w:pPr>
              <w:rPr>
                <w:sz w:val="2"/>
                <w:szCs w:val="2"/>
              </w:rPr>
            </w:pPr>
          </w:p>
        </w:tc>
      </w:tr>
      <w:tr w:rsidR="00AC62EC" w14:paraId="71C288B8" w14:textId="77777777" w:rsidTr="00E5630E">
        <w:trPr>
          <w:trHeight w:val="23"/>
        </w:trPr>
        <w:tc>
          <w:tcPr>
            <w:tcW w:w="556" w:type="dxa"/>
            <w:vMerge/>
            <w:tcBorders>
              <w:top w:val="nil"/>
            </w:tcBorders>
          </w:tcPr>
          <w:p w14:paraId="60AF65C3" w14:textId="77777777" w:rsidR="00AC62EC" w:rsidRDefault="00AC62EC" w:rsidP="00AC62EC">
            <w:pPr>
              <w:rPr>
                <w:sz w:val="2"/>
                <w:szCs w:val="2"/>
              </w:rPr>
            </w:pPr>
          </w:p>
        </w:tc>
        <w:tc>
          <w:tcPr>
            <w:tcW w:w="527" w:type="dxa"/>
            <w:vMerge/>
            <w:tcBorders>
              <w:top w:val="nil"/>
            </w:tcBorders>
          </w:tcPr>
          <w:p w14:paraId="43DFDD01" w14:textId="77777777" w:rsidR="00AC62EC" w:rsidRDefault="00AC62EC" w:rsidP="00AC62EC">
            <w:pPr>
              <w:rPr>
                <w:sz w:val="2"/>
                <w:szCs w:val="2"/>
              </w:rPr>
            </w:pPr>
          </w:p>
        </w:tc>
        <w:tc>
          <w:tcPr>
            <w:tcW w:w="1174" w:type="dxa"/>
            <w:vMerge/>
            <w:tcBorders>
              <w:top w:val="nil"/>
            </w:tcBorders>
          </w:tcPr>
          <w:p w14:paraId="7E2E502B" w14:textId="77777777" w:rsidR="00AC62EC" w:rsidRDefault="00AC62EC" w:rsidP="00AC62EC">
            <w:pPr>
              <w:rPr>
                <w:sz w:val="2"/>
                <w:szCs w:val="2"/>
              </w:rPr>
            </w:pPr>
          </w:p>
        </w:tc>
        <w:tc>
          <w:tcPr>
            <w:tcW w:w="851" w:type="dxa"/>
            <w:vMerge/>
            <w:tcBorders>
              <w:top w:val="nil"/>
            </w:tcBorders>
          </w:tcPr>
          <w:p w14:paraId="51C67589" w14:textId="77777777" w:rsidR="00AC62EC" w:rsidRDefault="00AC62EC" w:rsidP="00AC62EC">
            <w:pPr>
              <w:rPr>
                <w:sz w:val="2"/>
                <w:szCs w:val="2"/>
              </w:rPr>
            </w:pPr>
          </w:p>
        </w:tc>
        <w:tc>
          <w:tcPr>
            <w:tcW w:w="567" w:type="dxa"/>
            <w:vMerge/>
            <w:tcBorders>
              <w:top w:val="nil"/>
              <w:right w:val="single" w:sz="18" w:space="0" w:color="000000"/>
            </w:tcBorders>
          </w:tcPr>
          <w:p w14:paraId="4597E29C" w14:textId="77777777" w:rsidR="00AC62EC" w:rsidRDefault="00AC62EC" w:rsidP="00AC62EC">
            <w:pPr>
              <w:rPr>
                <w:sz w:val="2"/>
                <w:szCs w:val="2"/>
              </w:rPr>
            </w:pPr>
          </w:p>
        </w:tc>
        <w:tc>
          <w:tcPr>
            <w:tcW w:w="6387" w:type="dxa"/>
            <w:vMerge/>
            <w:tcBorders>
              <w:top w:val="nil"/>
              <w:left w:val="single" w:sz="18" w:space="0" w:color="000000"/>
            </w:tcBorders>
          </w:tcPr>
          <w:p w14:paraId="6EDD4C57" w14:textId="77777777" w:rsidR="00AC62EC" w:rsidRDefault="00AC62EC" w:rsidP="00AC62EC">
            <w:pPr>
              <w:rPr>
                <w:sz w:val="2"/>
                <w:szCs w:val="2"/>
              </w:rPr>
            </w:pPr>
          </w:p>
        </w:tc>
        <w:tc>
          <w:tcPr>
            <w:tcW w:w="579" w:type="dxa"/>
            <w:vMerge w:val="restart"/>
            <w:tcBorders>
              <w:top w:val="single" w:sz="12" w:space="0" w:color="000000"/>
            </w:tcBorders>
          </w:tcPr>
          <w:p w14:paraId="3AC6A55C" w14:textId="30F87BF2" w:rsidR="00AC62EC" w:rsidRPr="008D501B" w:rsidRDefault="00371B09" w:rsidP="00AC62EC">
            <w:pPr>
              <w:pStyle w:val="TableParagraph"/>
              <w:spacing w:line="318" w:lineRule="exact"/>
              <w:ind w:left="194"/>
              <w:rPr>
                <w:sz w:val="28"/>
                <w:lang w:val="en-US"/>
              </w:rPr>
            </w:pPr>
            <w:r>
              <w:rPr>
                <w:sz w:val="24"/>
                <w:szCs w:val="24"/>
              </w:rPr>
              <w:t>17</w:t>
            </w:r>
          </w:p>
        </w:tc>
      </w:tr>
      <w:tr w:rsidR="00AC62EC" w14:paraId="2A379DE6" w14:textId="77777777" w:rsidTr="00E5630E">
        <w:trPr>
          <w:trHeight w:val="213"/>
        </w:trPr>
        <w:tc>
          <w:tcPr>
            <w:tcW w:w="556" w:type="dxa"/>
          </w:tcPr>
          <w:p w14:paraId="4F03F3ED" w14:textId="58A48870"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65B1B951" w14:textId="68F15BE3"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6E1F39AE" w14:textId="6F3207EC"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EF4BF92" w14:textId="1D768E38"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4E662B84" w14:textId="30530A22"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40A03AE0" w14:textId="77777777" w:rsidR="00AC62EC" w:rsidRDefault="00AC62EC" w:rsidP="00AC62EC">
            <w:pPr>
              <w:rPr>
                <w:sz w:val="2"/>
                <w:szCs w:val="2"/>
              </w:rPr>
            </w:pPr>
          </w:p>
        </w:tc>
        <w:tc>
          <w:tcPr>
            <w:tcW w:w="579" w:type="dxa"/>
            <w:vMerge/>
            <w:tcBorders>
              <w:top w:val="nil"/>
            </w:tcBorders>
          </w:tcPr>
          <w:p w14:paraId="5DFF67A2" w14:textId="77777777" w:rsidR="00AC62EC" w:rsidRDefault="00AC62EC" w:rsidP="00AC62EC">
            <w:pPr>
              <w:rPr>
                <w:sz w:val="2"/>
                <w:szCs w:val="2"/>
              </w:rPr>
            </w:pPr>
          </w:p>
        </w:tc>
      </w:tr>
    </w:tbl>
    <w:p w14:paraId="32B1578C" w14:textId="77777777" w:rsidR="00C512C9" w:rsidRPr="00E600F5" w:rsidRDefault="00C512C9">
      <w:pPr>
        <w:rPr>
          <w:sz w:val="2"/>
          <w:szCs w:val="2"/>
          <w:lang w:val="en-US"/>
        </w:rPr>
        <w:sectPr w:rsidR="00C512C9" w:rsidRPr="00E600F5">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392A4D99" w14:textId="77777777" w:rsidTr="00AD4EAF">
        <w:trPr>
          <w:trHeight w:val="14677"/>
        </w:trPr>
        <w:tc>
          <w:tcPr>
            <w:tcW w:w="10641" w:type="dxa"/>
            <w:gridSpan w:val="7"/>
          </w:tcPr>
          <w:p w14:paraId="67B7165B" w14:textId="77777777" w:rsidR="00E600F5" w:rsidRDefault="005930A0" w:rsidP="0096717C">
            <w:pPr>
              <w:pStyle w:val="ac"/>
            </w:pPr>
            <w:r>
              <w:rPr>
                <w:noProof/>
                <w:lang w:val="ru-RU" w:eastAsia="ru-RU"/>
              </w:rPr>
              <w:lastRenderedPageBreak/>
              <w:drawing>
                <wp:inline distT="0" distB="0" distL="0" distR="0" wp14:anchorId="2A456C18" wp14:editId="4B9CFF87">
                  <wp:extent cx="5400675" cy="664166"/>
                  <wp:effectExtent l="0" t="0" r="0" b="3175"/>
                  <wp:docPr id="12539018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901833" name=""/>
                          <pic:cNvPicPr/>
                        </pic:nvPicPr>
                        <pic:blipFill>
                          <a:blip r:embed="rId26"/>
                          <a:stretch>
                            <a:fillRect/>
                          </a:stretch>
                        </pic:blipFill>
                        <pic:spPr>
                          <a:xfrm>
                            <a:off x="0" y="0"/>
                            <a:ext cx="5467212" cy="672349"/>
                          </a:xfrm>
                          <a:prstGeom prst="rect">
                            <a:avLst/>
                          </a:prstGeom>
                        </pic:spPr>
                      </pic:pic>
                    </a:graphicData>
                  </a:graphic>
                </wp:inline>
              </w:drawing>
            </w:r>
          </w:p>
          <w:p w14:paraId="1789DBA1" w14:textId="77777777" w:rsidR="005930A0" w:rsidRPr="005930A0" w:rsidRDefault="005930A0" w:rsidP="005930A0">
            <w:pPr>
              <w:pStyle w:val="ac"/>
              <w:jc w:val="center"/>
              <w:rPr>
                <w:i/>
              </w:rPr>
            </w:pPr>
            <w:r w:rsidRPr="00F90602">
              <w:rPr>
                <w:iCs/>
              </w:rPr>
              <w:t>Рисунок 9 – Блок #preEntry</w:t>
            </w:r>
          </w:p>
          <w:p w14:paraId="0F2C97A8" w14:textId="77777777" w:rsidR="005930A0" w:rsidRPr="0071269F" w:rsidRDefault="005930A0" w:rsidP="005930A0">
            <w:pPr>
              <w:pStyle w:val="ac"/>
            </w:pPr>
            <w:r w:rsidRPr="0071269F">
              <w:t>Блок #mainContent</w:t>
            </w:r>
            <w:r w:rsidRPr="00872E16">
              <w:t xml:space="preserve"> (</w:t>
            </w:r>
            <w:r>
              <w:t>див.</w:t>
            </w:r>
            <w:r w:rsidRPr="005930A0">
              <w:t xml:space="preserve"> </w:t>
            </w:r>
            <w:r>
              <w:t>10</w:t>
            </w:r>
            <w:r w:rsidRPr="00872E16">
              <w:t>)</w:t>
            </w:r>
            <w:r w:rsidRPr="0071269F">
              <w:t xml:space="preserve">: </w:t>
            </w:r>
          </w:p>
          <w:p w14:paraId="3CC2C7F2" w14:textId="77777777" w:rsidR="005930A0" w:rsidRPr="0071269F" w:rsidRDefault="005930A0" w:rsidP="005930A0">
            <w:pPr>
              <w:pStyle w:val="ac"/>
            </w:pPr>
            <w:r w:rsidRPr="0071269F">
              <w:t xml:space="preserve">Цей блок має клас </w:t>
            </w:r>
            <w:proofErr w:type="spellStart"/>
            <w:r w:rsidRPr="0071269F">
              <w:rPr>
                <w:rFonts w:ascii="Courier New" w:hAnsi="Courier New" w:cs="Courier New"/>
              </w:rPr>
              <w:t>hidden</w:t>
            </w:r>
            <w:proofErr w:type="spellEnd"/>
            <w:r w:rsidRPr="0071269F">
              <w:t>, що вказує на те, що спочатку він прихований.</w:t>
            </w:r>
          </w:p>
          <w:p w14:paraId="177D666F" w14:textId="77777777" w:rsidR="005930A0" w:rsidRPr="0071269F" w:rsidRDefault="005930A0" w:rsidP="005930A0">
            <w:pPr>
              <w:pStyle w:val="ac"/>
            </w:pPr>
            <w:r w:rsidRPr="0071269F">
              <w:t xml:space="preserve">Він містить заголовок </w:t>
            </w:r>
            <w:r w:rsidRPr="00377986">
              <w:t>&lt;h1&gt;Автоматична діагностика здоров</w:t>
            </w:r>
            <w:r>
              <w:t>’</w:t>
            </w:r>
            <w:r w:rsidRPr="00377986">
              <w:t>я&lt;/h1&gt;</w:t>
            </w:r>
            <w:r w:rsidRPr="0071269F">
              <w:t>.</w:t>
            </w:r>
          </w:p>
          <w:p w14:paraId="40CF69CB" w14:textId="77777777" w:rsidR="005930A0" w:rsidRPr="0071269F" w:rsidRDefault="005930A0" w:rsidP="005930A0">
            <w:pPr>
              <w:pStyle w:val="ac"/>
            </w:pPr>
            <w:r w:rsidRPr="0071269F">
              <w:t xml:space="preserve">У ньому знаходиться форма </w:t>
            </w:r>
            <w:r w:rsidRPr="0071269F">
              <w:rPr>
                <w:rFonts w:ascii="Courier New" w:hAnsi="Courier New" w:cs="Courier New"/>
              </w:rPr>
              <w:t>&lt;</w:t>
            </w:r>
            <w:proofErr w:type="spellStart"/>
            <w:r w:rsidRPr="0071269F">
              <w:rPr>
                <w:rFonts w:ascii="Courier New" w:hAnsi="Courier New" w:cs="Courier New"/>
              </w:rPr>
              <w:t>form</w:t>
            </w:r>
            <w:proofErr w:type="spellEnd"/>
            <w:r w:rsidRPr="0071269F">
              <w:rPr>
                <w:rFonts w:ascii="Courier New" w:hAnsi="Courier New" w:cs="Courier New"/>
              </w:rPr>
              <w:t xml:space="preserve"> </w:t>
            </w:r>
            <w:proofErr w:type="spellStart"/>
            <w:r w:rsidRPr="0071269F">
              <w:rPr>
                <w:rFonts w:ascii="Courier New" w:hAnsi="Courier New" w:cs="Courier New"/>
              </w:rPr>
              <w:t>id</w:t>
            </w:r>
            <w:proofErr w:type="spellEnd"/>
            <w:r w:rsidRPr="0071269F">
              <w:rPr>
                <w:rFonts w:ascii="Courier New" w:hAnsi="Courier New" w:cs="Courier New"/>
              </w:rPr>
              <w:t>="</w:t>
            </w:r>
            <w:proofErr w:type="spellStart"/>
            <w:r w:rsidRPr="0071269F">
              <w:rPr>
                <w:rFonts w:ascii="Courier New" w:hAnsi="Courier New" w:cs="Courier New"/>
              </w:rPr>
              <w:t>symptomForm</w:t>
            </w:r>
            <w:proofErr w:type="spellEnd"/>
            <w:r w:rsidRPr="0071269F">
              <w:rPr>
                <w:rFonts w:ascii="Courier New" w:hAnsi="Courier New" w:cs="Courier New"/>
              </w:rPr>
              <w:t>"&gt;</w:t>
            </w:r>
            <w:r w:rsidRPr="0071269F">
              <w:t xml:space="preserve"> з елементом </w:t>
            </w:r>
            <w:r w:rsidRPr="0071269F">
              <w:rPr>
                <w:rFonts w:ascii="Courier New" w:hAnsi="Courier New" w:cs="Courier New"/>
              </w:rPr>
              <w:t>&lt;</w:t>
            </w:r>
            <w:proofErr w:type="spellStart"/>
            <w:r w:rsidRPr="0071269F">
              <w:rPr>
                <w:rFonts w:ascii="Courier New" w:hAnsi="Courier New" w:cs="Courier New"/>
              </w:rPr>
              <w:t>select</w:t>
            </w:r>
            <w:proofErr w:type="spellEnd"/>
            <w:r w:rsidRPr="0071269F">
              <w:rPr>
                <w:rFonts w:ascii="Courier New" w:hAnsi="Courier New" w:cs="Courier New"/>
              </w:rPr>
              <w:t xml:space="preserve"> </w:t>
            </w:r>
            <w:proofErr w:type="spellStart"/>
            <w:r w:rsidRPr="0071269F">
              <w:rPr>
                <w:rFonts w:ascii="Courier New" w:hAnsi="Courier New" w:cs="Courier New"/>
              </w:rPr>
              <w:t>id</w:t>
            </w:r>
            <w:proofErr w:type="spellEnd"/>
            <w:r w:rsidRPr="0071269F">
              <w:rPr>
                <w:rFonts w:ascii="Courier New" w:hAnsi="Courier New" w:cs="Courier New"/>
              </w:rPr>
              <w:t>="</w:t>
            </w:r>
            <w:proofErr w:type="spellStart"/>
            <w:r w:rsidRPr="0071269F">
              <w:rPr>
                <w:rFonts w:ascii="Courier New" w:hAnsi="Courier New" w:cs="Courier New"/>
              </w:rPr>
              <w:t>symptoms</w:t>
            </w:r>
            <w:proofErr w:type="spellEnd"/>
            <w:r w:rsidRPr="0071269F">
              <w:rPr>
                <w:rFonts w:ascii="Courier New" w:hAnsi="Courier New" w:cs="Courier New"/>
              </w:rPr>
              <w:t xml:space="preserve">" </w:t>
            </w:r>
            <w:proofErr w:type="spellStart"/>
            <w:r w:rsidRPr="0071269F">
              <w:rPr>
                <w:rFonts w:ascii="Courier New" w:hAnsi="Courier New" w:cs="Courier New"/>
              </w:rPr>
              <w:t>multiple</w:t>
            </w:r>
            <w:proofErr w:type="spellEnd"/>
            <w:r w:rsidRPr="0071269F">
              <w:rPr>
                <w:rFonts w:ascii="Courier New" w:hAnsi="Courier New" w:cs="Courier New"/>
              </w:rPr>
              <w:t>&gt;</w:t>
            </w:r>
            <w:r w:rsidRPr="0071269F">
              <w:t xml:space="preserve"> для вибору симптомів і кнопкою </w:t>
            </w:r>
            <w:r w:rsidRPr="0071269F">
              <w:rPr>
                <w:rFonts w:ascii="Courier New" w:hAnsi="Courier New" w:cs="Courier New"/>
              </w:rPr>
              <w:t>&lt;</w:t>
            </w:r>
            <w:proofErr w:type="spellStart"/>
            <w:r w:rsidRPr="0071269F">
              <w:rPr>
                <w:rFonts w:ascii="Courier New" w:hAnsi="Courier New" w:cs="Courier New"/>
              </w:rPr>
              <w:t>button</w:t>
            </w:r>
            <w:proofErr w:type="spellEnd"/>
            <w:r w:rsidRPr="0071269F">
              <w:rPr>
                <w:rFonts w:ascii="Courier New" w:hAnsi="Courier New" w:cs="Courier New"/>
              </w:rPr>
              <w:t xml:space="preserve"> </w:t>
            </w:r>
            <w:proofErr w:type="spellStart"/>
            <w:r w:rsidRPr="0071269F">
              <w:rPr>
                <w:rFonts w:ascii="Courier New" w:hAnsi="Courier New" w:cs="Courier New"/>
              </w:rPr>
              <w:t>type</w:t>
            </w:r>
            <w:proofErr w:type="spellEnd"/>
            <w:r w:rsidRPr="0071269F">
              <w:rPr>
                <w:rFonts w:ascii="Courier New" w:hAnsi="Courier New" w:cs="Courier New"/>
              </w:rPr>
              <w:t>="</w:t>
            </w:r>
            <w:proofErr w:type="spellStart"/>
            <w:r w:rsidRPr="0071269F">
              <w:rPr>
                <w:rFonts w:ascii="Courier New" w:hAnsi="Courier New" w:cs="Courier New"/>
              </w:rPr>
              <w:t>submit</w:t>
            </w:r>
            <w:proofErr w:type="spellEnd"/>
            <w:r w:rsidRPr="0071269F">
              <w:rPr>
                <w:rFonts w:ascii="Courier New" w:hAnsi="Courier New" w:cs="Courier New"/>
              </w:rPr>
              <w:t>"&gt;Діагноз&lt;/</w:t>
            </w:r>
            <w:proofErr w:type="spellStart"/>
            <w:r w:rsidRPr="0071269F">
              <w:rPr>
                <w:rFonts w:ascii="Courier New" w:hAnsi="Courier New" w:cs="Courier New"/>
              </w:rPr>
              <w:t>button</w:t>
            </w:r>
            <w:proofErr w:type="spellEnd"/>
            <w:r w:rsidRPr="0071269F">
              <w:rPr>
                <w:rFonts w:ascii="Courier New" w:hAnsi="Courier New" w:cs="Courier New"/>
              </w:rPr>
              <w:t>&gt;</w:t>
            </w:r>
            <w:r w:rsidRPr="0071269F">
              <w:t xml:space="preserve"> для відправки форми.</w:t>
            </w:r>
          </w:p>
          <w:p w14:paraId="701A76CC" w14:textId="77777777" w:rsidR="005930A0" w:rsidRPr="0071269F" w:rsidRDefault="005930A0" w:rsidP="005930A0">
            <w:pPr>
              <w:pStyle w:val="ac"/>
            </w:pPr>
            <w:r w:rsidRPr="0071269F">
              <w:t xml:space="preserve">Також присутній елемент </w:t>
            </w:r>
            <w:r w:rsidRPr="0071269F">
              <w:rPr>
                <w:rFonts w:ascii="Courier New" w:hAnsi="Courier New" w:cs="Courier New"/>
              </w:rPr>
              <w:t xml:space="preserve">&lt;div </w:t>
            </w:r>
            <w:proofErr w:type="spellStart"/>
            <w:r w:rsidRPr="0071269F">
              <w:rPr>
                <w:rFonts w:ascii="Courier New" w:hAnsi="Courier New" w:cs="Courier New"/>
              </w:rPr>
              <w:t>id</w:t>
            </w:r>
            <w:proofErr w:type="spellEnd"/>
            <w:r w:rsidRPr="0071269F">
              <w:rPr>
                <w:rFonts w:ascii="Courier New" w:hAnsi="Courier New" w:cs="Courier New"/>
              </w:rPr>
              <w:t>="</w:t>
            </w:r>
            <w:proofErr w:type="spellStart"/>
            <w:r w:rsidRPr="0071269F">
              <w:rPr>
                <w:rFonts w:ascii="Courier New" w:hAnsi="Courier New" w:cs="Courier New"/>
              </w:rPr>
              <w:t>diagnosisResult</w:t>
            </w:r>
            <w:proofErr w:type="spellEnd"/>
            <w:r w:rsidRPr="0071269F">
              <w:rPr>
                <w:rFonts w:ascii="Courier New" w:hAnsi="Courier New" w:cs="Courier New"/>
              </w:rPr>
              <w:t>"&gt;</w:t>
            </w:r>
            <w:r w:rsidRPr="0071269F">
              <w:t xml:space="preserve"> для відображення результату діагнозу.</w:t>
            </w:r>
          </w:p>
          <w:p w14:paraId="424C5916" w14:textId="77777777" w:rsidR="005930A0" w:rsidRPr="0071269F" w:rsidRDefault="005930A0" w:rsidP="005930A0">
            <w:pPr>
              <w:pStyle w:val="TableParagraph"/>
              <w:spacing w:line="360" w:lineRule="auto"/>
              <w:ind w:left="675" w:right="561" w:firstLine="709"/>
              <w:jc w:val="both"/>
              <w:rPr>
                <w:sz w:val="28"/>
                <w:szCs w:val="28"/>
              </w:rPr>
            </w:pPr>
            <w:r w:rsidRPr="0071269F">
              <w:rPr>
                <w:sz w:val="28"/>
                <w:szCs w:val="28"/>
              </w:rPr>
              <w:t xml:space="preserve">Є кнопка </w:t>
            </w:r>
            <w:r w:rsidRPr="0071269F">
              <w:rPr>
                <w:rFonts w:ascii="Courier New" w:hAnsi="Courier New" w:cs="Courier New"/>
                <w:sz w:val="28"/>
                <w:szCs w:val="28"/>
              </w:rPr>
              <w:t>&lt;</w:t>
            </w:r>
            <w:proofErr w:type="spellStart"/>
            <w:r w:rsidRPr="0071269F">
              <w:rPr>
                <w:rFonts w:ascii="Courier New" w:hAnsi="Courier New" w:cs="Courier New"/>
                <w:sz w:val="28"/>
                <w:szCs w:val="28"/>
              </w:rPr>
              <w:t>button</w:t>
            </w:r>
            <w:proofErr w:type="spellEnd"/>
            <w:r w:rsidRPr="0071269F">
              <w:rPr>
                <w:rFonts w:ascii="Courier New" w:hAnsi="Courier New" w:cs="Courier New"/>
                <w:sz w:val="28"/>
                <w:szCs w:val="28"/>
              </w:rPr>
              <w:t xml:space="preserve"> </w:t>
            </w:r>
            <w:proofErr w:type="spellStart"/>
            <w:r w:rsidRPr="0071269F">
              <w:rPr>
                <w:rFonts w:ascii="Courier New" w:hAnsi="Courier New" w:cs="Courier New"/>
                <w:sz w:val="28"/>
                <w:szCs w:val="28"/>
              </w:rPr>
              <w:t>id</w:t>
            </w:r>
            <w:proofErr w:type="spellEnd"/>
            <w:r w:rsidRPr="0071269F">
              <w:rPr>
                <w:rFonts w:ascii="Courier New" w:hAnsi="Courier New" w:cs="Courier New"/>
                <w:sz w:val="28"/>
                <w:szCs w:val="28"/>
              </w:rPr>
              <w:t>="</w:t>
            </w:r>
            <w:proofErr w:type="spellStart"/>
            <w:r w:rsidRPr="0071269F">
              <w:rPr>
                <w:rFonts w:ascii="Courier New" w:hAnsi="Courier New" w:cs="Courier New"/>
                <w:sz w:val="28"/>
                <w:szCs w:val="28"/>
              </w:rPr>
              <w:t>diagnosisDetailsBtn</w:t>
            </w:r>
            <w:proofErr w:type="spellEnd"/>
            <w:r w:rsidRPr="0071269F">
              <w:rPr>
                <w:rFonts w:ascii="Courier New" w:hAnsi="Courier New" w:cs="Courier New"/>
                <w:sz w:val="28"/>
                <w:szCs w:val="28"/>
              </w:rPr>
              <w:t>"&gt;</w:t>
            </w:r>
            <w:r w:rsidRPr="0071269F">
              <w:rPr>
                <w:sz w:val="28"/>
                <w:szCs w:val="28"/>
              </w:rPr>
              <w:t xml:space="preserve">Детальна інформація про діагнози </w:t>
            </w:r>
            <w:r w:rsidRPr="0071269F">
              <w:rPr>
                <w:rFonts w:ascii="Courier New" w:hAnsi="Courier New" w:cs="Courier New"/>
                <w:sz w:val="28"/>
                <w:szCs w:val="28"/>
              </w:rPr>
              <w:t>&lt;/</w:t>
            </w:r>
            <w:proofErr w:type="spellStart"/>
            <w:r w:rsidRPr="0071269F">
              <w:rPr>
                <w:rFonts w:ascii="Courier New" w:hAnsi="Courier New" w:cs="Courier New"/>
                <w:sz w:val="28"/>
                <w:szCs w:val="28"/>
              </w:rPr>
              <w:t>button</w:t>
            </w:r>
            <w:proofErr w:type="spellEnd"/>
            <w:r w:rsidRPr="0071269F">
              <w:rPr>
                <w:rFonts w:ascii="Courier New" w:hAnsi="Courier New" w:cs="Courier New"/>
                <w:sz w:val="28"/>
                <w:szCs w:val="28"/>
              </w:rPr>
              <w:t>&gt;</w:t>
            </w:r>
            <w:r w:rsidRPr="0071269F">
              <w:rPr>
                <w:sz w:val="28"/>
                <w:szCs w:val="28"/>
              </w:rPr>
              <w:t xml:space="preserve"> для відкриття модального вікна з детальною інформацією.</w:t>
            </w:r>
          </w:p>
          <w:p w14:paraId="060266E7" w14:textId="77777777" w:rsidR="005930A0" w:rsidRPr="0071269F" w:rsidRDefault="005930A0" w:rsidP="005930A0">
            <w:pPr>
              <w:pStyle w:val="TableParagraph"/>
              <w:spacing w:line="360" w:lineRule="auto"/>
              <w:ind w:left="676" w:right="562"/>
              <w:jc w:val="center"/>
              <w:rPr>
                <w:sz w:val="28"/>
              </w:rPr>
            </w:pPr>
            <w:r>
              <w:rPr>
                <w:noProof/>
                <w:lang w:val="ru-RU" w:eastAsia="ru-RU"/>
              </w:rPr>
              <w:drawing>
                <wp:inline distT="0" distB="0" distL="0" distR="0" wp14:anchorId="61C68170" wp14:editId="17609316">
                  <wp:extent cx="5974080" cy="2871725"/>
                  <wp:effectExtent l="0" t="0" r="7620" b="5080"/>
                  <wp:docPr id="13315668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66821" name=""/>
                          <pic:cNvPicPr/>
                        </pic:nvPicPr>
                        <pic:blipFill>
                          <a:blip r:embed="rId27"/>
                          <a:stretch>
                            <a:fillRect/>
                          </a:stretch>
                        </pic:blipFill>
                        <pic:spPr>
                          <a:xfrm>
                            <a:off x="0" y="0"/>
                            <a:ext cx="5978403" cy="2873803"/>
                          </a:xfrm>
                          <a:prstGeom prst="rect">
                            <a:avLst/>
                          </a:prstGeom>
                        </pic:spPr>
                      </pic:pic>
                    </a:graphicData>
                  </a:graphic>
                </wp:inline>
              </w:drawing>
            </w:r>
          </w:p>
          <w:p w14:paraId="25327174" w14:textId="77777777" w:rsidR="005930A0" w:rsidRPr="005930A0" w:rsidRDefault="005930A0" w:rsidP="005930A0">
            <w:pPr>
              <w:pStyle w:val="ac"/>
              <w:jc w:val="center"/>
              <w:rPr>
                <w:i/>
              </w:rPr>
            </w:pPr>
            <w:r w:rsidRPr="00F90602">
              <w:rPr>
                <w:iCs/>
              </w:rPr>
              <w:t>Рисунок 10 – Блок #mainContent</w:t>
            </w:r>
          </w:p>
          <w:p w14:paraId="1B373833" w14:textId="77777777" w:rsidR="005930A0" w:rsidRPr="00F128BE" w:rsidRDefault="005930A0" w:rsidP="005930A0">
            <w:pPr>
              <w:pStyle w:val="ac"/>
            </w:pPr>
            <w:r w:rsidRPr="00F128BE">
              <w:t>Модальне вікно #diagnosisModal</w:t>
            </w:r>
            <w:r w:rsidRPr="00872E16">
              <w:t xml:space="preserve"> </w:t>
            </w:r>
            <w:r w:rsidRPr="00F128BE">
              <w:t>(</w:t>
            </w:r>
            <w:r>
              <w:t>див.</w:t>
            </w:r>
            <w:r w:rsidRPr="00377986">
              <w:t xml:space="preserve"> </w:t>
            </w:r>
            <w:r w:rsidRPr="00F128BE">
              <w:t>Рис.</w:t>
            </w:r>
            <w:r>
              <w:t xml:space="preserve"> 11</w:t>
            </w:r>
            <w:r w:rsidRPr="00F128BE">
              <w:t xml:space="preserve">): </w:t>
            </w:r>
          </w:p>
          <w:p w14:paraId="1EBB6750" w14:textId="3073B3D3" w:rsidR="005930A0" w:rsidRDefault="005930A0" w:rsidP="005930A0">
            <w:pPr>
              <w:pStyle w:val="ac"/>
            </w:pPr>
            <w:r w:rsidRPr="00F128BE">
              <w:t xml:space="preserve">Це модальне вікно з класом </w:t>
            </w:r>
            <w:proofErr w:type="spellStart"/>
            <w:r w:rsidRPr="00F128BE">
              <w:rPr>
                <w:rFonts w:ascii="Courier New" w:hAnsi="Courier New" w:cs="Courier New"/>
              </w:rPr>
              <w:t>modal</w:t>
            </w:r>
            <w:proofErr w:type="spellEnd"/>
            <w:r w:rsidRPr="00F128BE">
              <w:t>.</w:t>
            </w:r>
          </w:p>
          <w:p w14:paraId="24CBCAA8" w14:textId="3B326643" w:rsidR="005930A0" w:rsidRPr="00DE7334" w:rsidRDefault="005930A0" w:rsidP="0096717C">
            <w:pPr>
              <w:pStyle w:val="ac"/>
            </w:pPr>
          </w:p>
        </w:tc>
      </w:tr>
      <w:tr w:rsidR="00AC62EC" w14:paraId="7CA32242" w14:textId="77777777" w:rsidTr="00E5630E">
        <w:trPr>
          <w:trHeight w:val="244"/>
        </w:trPr>
        <w:tc>
          <w:tcPr>
            <w:tcW w:w="556" w:type="dxa"/>
            <w:tcBorders>
              <w:bottom w:val="single" w:sz="12" w:space="0" w:color="000000"/>
            </w:tcBorders>
          </w:tcPr>
          <w:p w14:paraId="26EFB3C3" w14:textId="77777777" w:rsidR="00AC62EC" w:rsidRDefault="00AC62EC" w:rsidP="00AC62EC">
            <w:pPr>
              <w:pStyle w:val="TableParagraph"/>
              <w:rPr>
                <w:sz w:val="14"/>
              </w:rPr>
            </w:pPr>
          </w:p>
        </w:tc>
        <w:tc>
          <w:tcPr>
            <w:tcW w:w="527" w:type="dxa"/>
            <w:tcBorders>
              <w:bottom w:val="single" w:sz="12" w:space="0" w:color="000000"/>
            </w:tcBorders>
          </w:tcPr>
          <w:p w14:paraId="54CFF6C3" w14:textId="77777777" w:rsidR="00AC62EC" w:rsidRDefault="00AC62EC" w:rsidP="00AC62EC">
            <w:pPr>
              <w:pStyle w:val="TableParagraph"/>
              <w:rPr>
                <w:sz w:val="14"/>
              </w:rPr>
            </w:pPr>
          </w:p>
        </w:tc>
        <w:tc>
          <w:tcPr>
            <w:tcW w:w="1174" w:type="dxa"/>
            <w:tcBorders>
              <w:bottom w:val="single" w:sz="12" w:space="0" w:color="000000"/>
            </w:tcBorders>
          </w:tcPr>
          <w:p w14:paraId="493A7626" w14:textId="77777777" w:rsidR="00AC62EC" w:rsidRDefault="00AC62EC" w:rsidP="00AC62EC">
            <w:pPr>
              <w:pStyle w:val="TableParagraph"/>
              <w:rPr>
                <w:sz w:val="14"/>
              </w:rPr>
            </w:pPr>
          </w:p>
        </w:tc>
        <w:tc>
          <w:tcPr>
            <w:tcW w:w="851" w:type="dxa"/>
            <w:tcBorders>
              <w:bottom w:val="single" w:sz="12" w:space="0" w:color="000000"/>
            </w:tcBorders>
          </w:tcPr>
          <w:p w14:paraId="62D36B71"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63CDAD82" w14:textId="77777777" w:rsidR="00AC62EC" w:rsidRDefault="00AC62EC" w:rsidP="00AC62EC">
            <w:pPr>
              <w:pStyle w:val="TableParagraph"/>
              <w:rPr>
                <w:sz w:val="14"/>
              </w:rPr>
            </w:pPr>
          </w:p>
        </w:tc>
        <w:tc>
          <w:tcPr>
            <w:tcW w:w="6387" w:type="dxa"/>
            <w:vMerge w:val="restart"/>
            <w:tcBorders>
              <w:left w:val="single" w:sz="18" w:space="0" w:color="000000"/>
            </w:tcBorders>
          </w:tcPr>
          <w:p w14:paraId="64863DCC" w14:textId="56FF5871"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0CFDB8B1" w14:textId="5C470F70"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13FB65EA" w14:textId="77777777" w:rsidTr="00E5630E">
        <w:trPr>
          <w:trHeight w:val="161"/>
        </w:trPr>
        <w:tc>
          <w:tcPr>
            <w:tcW w:w="556" w:type="dxa"/>
            <w:vMerge w:val="restart"/>
            <w:tcBorders>
              <w:top w:val="single" w:sz="12" w:space="0" w:color="000000"/>
            </w:tcBorders>
          </w:tcPr>
          <w:p w14:paraId="19663484" w14:textId="77777777" w:rsidR="00AC62EC" w:rsidRDefault="00AC62EC" w:rsidP="00AC62EC">
            <w:pPr>
              <w:pStyle w:val="TableParagraph"/>
              <w:rPr>
                <w:sz w:val="14"/>
              </w:rPr>
            </w:pPr>
          </w:p>
        </w:tc>
        <w:tc>
          <w:tcPr>
            <w:tcW w:w="527" w:type="dxa"/>
            <w:vMerge w:val="restart"/>
            <w:tcBorders>
              <w:top w:val="single" w:sz="12" w:space="0" w:color="000000"/>
            </w:tcBorders>
          </w:tcPr>
          <w:p w14:paraId="00F96D38" w14:textId="77777777" w:rsidR="00AC62EC" w:rsidRDefault="00AC62EC" w:rsidP="00AC62EC">
            <w:pPr>
              <w:pStyle w:val="TableParagraph"/>
              <w:rPr>
                <w:sz w:val="14"/>
              </w:rPr>
            </w:pPr>
          </w:p>
        </w:tc>
        <w:tc>
          <w:tcPr>
            <w:tcW w:w="1174" w:type="dxa"/>
            <w:vMerge w:val="restart"/>
            <w:tcBorders>
              <w:top w:val="single" w:sz="12" w:space="0" w:color="000000"/>
            </w:tcBorders>
          </w:tcPr>
          <w:p w14:paraId="7BDFB8D5" w14:textId="77777777" w:rsidR="00AC62EC" w:rsidRDefault="00AC62EC" w:rsidP="00AC62EC">
            <w:pPr>
              <w:pStyle w:val="TableParagraph"/>
              <w:rPr>
                <w:sz w:val="14"/>
              </w:rPr>
            </w:pPr>
          </w:p>
        </w:tc>
        <w:tc>
          <w:tcPr>
            <w:tcW w:w="851" w:type="dxa"/>
            <w:vMerge w:val="restart"/>
            <w:tcBorders>
              <w:top w:val="single" w:sz="12" w:space="0" w:color="000000"/>
            </w:tcBorders>
          </w:tcPr>
          <w:p w14:paraId="50C2CC20"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5C1DB9AC" w14:textId="77777777" w:rsidR="00AC62EC" w:rsidRDefault="00AC62EC" w:rsidP="00AC62EC">
            <w:pPr>
              <w:pStyle w:val="TableParagraph"/>
              <w:rPr>
                <w:sz w:val="14"/>
              </w:rPr>
            </w:pPr>
          </w:p>
        </w:tc>
        <w:tc>
          <w:tcPr>
            <w:tcW w:w="6387" w:type="dxa"/>
            <w:vMerge/>
            <w:tcBorders>
              <w:top w:val="nil"/>
              <w:left w:val="single" w:sz="18" w:space="0" w:color="000000"/>
            </w:tcBorders>
          </w:tcPr>
          <w:p w14:paraId="7B68D159" w14:textId="77777777" w:rsidR="00AC62EC" w:rsidRDefault="00AC62EC" w:rsidP="00AC62EC">
            <w:pPr>
              <w:rPr>
                <w:sz w:val="2"/>
                <w:szCs w:val="2"/>
              </w:rPr>
            </w:pPr>
          </w:p>
        </w:tc>
        <w:tc>
          <w:tcPr>
            <w:tcW w:w="579" w:type="dxa"/>
            <w:vMerge/>
            <w:tcBorders>
              <w:top w:val="nil"/>
              <w:bottom w:val="single" w:sz="12" w:space="0" w:color="000000"/>
            </w:tcBorders>
          </w:tcPr>
          <w:p w14:paraId="7F3449AD" w14:textId="77777777" w:rsidR="00AC62EC" w:rsidRDefault="00AC62EC" w:rsidP="00AC62EC">
            <w:pPr>
              <w:rPr>
                <w:sz w:val="2"/>
                <w:szCs w:val="2"/>
              </w:rPr>
            </w:pPr>
          </w:p>
        </w:tc>
      </w:tr>
      <w:tr w:rsidR="00AC62EC" w14:paraId="2F7A222B" w14:textId="77777777" w:rsidTr="00E5630E">
        <w:trPr>
          <w:trHeight w:val="23"/>
        </w:trPr>
        <w:tc>
          <w:tcPr>
            <w:tcW w:w="556" w:type="dxa"/>
            <w:vMerge/>
            <w:tcBorders>
              <w:top w:val="nil"/>
            </w:tcBorders>
          </w:tcPr>
          <w:p w14:paraId="2E81836C" w14:textId="77777777" w:rsidR="00AC62EC" w:rsidRDefault="00AC62EC" w:rsidP="00AC62EC">
            <w:pPr>
              <w:rPr>
                <w:sz w:val="2"/>
                <w:szCs w:val="2"/>
              </w:rPr>
            </w:pPr>
          </w:p>
        </w:tc>
        <w:tc>
          <w:tcPr>
            <w:tcW w:w="527" w:type="dxa"/>
            <w:vMerge/>
            <w:tcBorders>
              <w:top w:val="nil"/>
            </w:tcBorders>
          </w:tcPr>
          <w:p w14:paraId="399B8FAA" w14:textId="77777777" w:rsidR="00AC62EC" w:rsidRDefault="00AC62EC" w:rsidP="00AC62EC">
            <w:pPr>
              <w:rPr>
                <w:sz w:val="2"/>
                <w:szCs w:val="2"/>
              </w:rPr>
            </w:pPr>
          </w:p>
        </w:tc>
        <w:tc>
          <w:tcPr>
            <w:tcW w:w="1174" w:type="dxa"/>
            <w:vMerge/>
            <w:tcBorders>
              <w:top w:val="nil"/>
            </w:tcBorders>
          </w:tcPr>
          <w:p w14:paraId="1FE346E6" w14:textId="77777777" w:rsidR="00AC62EC" w:rsidRDefault="00AC62EC" w:rsidP="00AC62EC">
            <w:pPr>
              <w:rPr>
                <w:sz w:val="2"/>
                <w:szCs w:val="2"/>
              </w:rPr>
            </w:pPr>
          </w:p>
        </w:tc>
        <w:tc>
          <w:tcPr>
            <w:tcW w:w="851" w:type="dxa"/>
            <w:vMerge/>
            <w:tcBorders>
              <w:top w:val="nil"/>
            </w:tcBorders>
          </w:tcPr>
          <w:p w14:paraId="6D23ACBC" w14:textId="77777777" w:rsidR="00AC62EC" w:rsidRDefault="00AC62EC" w:rsidP="00AC62EC">
            <w:pPr>
              <w:rPr>
                <w:sz w:val="2"/>
                <w:szCs w:val="2"/>
              </w:rPr>
            </w:pPr>
          </w:p>
        </w:tc>
        <w:tc>
          <w:tcPr>
            <w:tcW w:w="567" w:type="dxa"/>
            <w:vMerge/>
            <w:tcBorders>
              <w:top w:val="nil"/>
              <w:right w:val="single" w:sz="18" w:space="0" w:color="000000"/>
            </w:tcBorders>
          </w:tcPr>
          <w:p w14:paraId="0CA69792" w14:textId="77777777" w:rsidR="00AC62EC" w:rsidRDefault="00AC62EC" w:rsidP="00AC62EC">
            <w:pPr>
              <w:rPr>
                <w:sz w:val="2"/>
                <w:szCs w:val="2"/>
              </w:rPr>
            </w:pPr>
          </w:p>
        </w:tc>
        <w:tc>
          <w:tcPr>
            <w:tcW w:w="6387" w:type="dxa"/>
            <w:vMerge/>
            <w:tcBorders>
              <w:top w:val="nil"/>
              <w:left w:val="single" w:sz="18" w:space="0" w:color="000000"/>
            </w:tcBorders>
          </w:tcPr>
          <w:p w14:paraId="6E116579" w14:textId="77777777" w:rsidR="00AC62EC" w:rsidRDefault="00AC62EC" w:rsidP="00AC62EC">
            <w:pPr>
              <w:rPr>
                <w:sz w:val="2"/>
                <w:szCs w:val="2"/>
              </w:rPr>
            </w:pPr>
          </w:p>
        </w:tc>
        <w:tc>
          <w:tcPr>
            <w:tcW w:w="579" w:type="dxa"/>
            <w:vMerge w:val="restart"/>
            <w:tcBorders>
              <w:top w:val="single" w:sz="12" w:space="0" w:color="000000"/>
            </w:tcBorders>
          </w:tcPr>
          <w:p w14:paraId="2C6EBDF5" w14:textId="3BFF1685" w:rsidR="00AC62EC" w:rsidRPr="008D501B" w:rsidRDefault="008D501B" w:rsidP="00AC62EC">
            <w:pPr>
              <w:pStyle w:val="TableParagraph"/>
              <w:spacing w:line="318" w:lineRule="exact"/>
              <w:ind w:left="194"/>
              <w:rPr>
                <w:sz w:val="28"/>
                <w:lang w:val="en-US"/>
              </w:rPr>
            </w:pPr>
            <w:r>
              <w:rPr>
                <w:sz w:val="24"/>
                <w:szCs w:val="24"/>
                <w:lang w:val="en-US"/>
              </w:rPr>
              <w:t>18</w:t>
            </w:r>
          </w:p>
        </w:tc>
      </w:tr>
      <w:tr w:rsidR="00AC62EC" w14:paraId="648A000F" w14:textId="77777777" w:rsidTr="00E5630E">
        <w:trPr>
          <w:trHeight w:val="213"/>
        </w:trPr>
        <w:tc>
          <w:tcPr>
            <w:tcW w:w="556" w:type="dxa"/>
          </w:tcPr>
          <w:p w14:paraId="7B7D8E01" w14:textId="05365DA3"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1ABDBA05" w14:textId="18659558"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7B961CD1" w14:textId="20B79006"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8DC774F" w14:textId="1A7BB55A"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4CD9F56E" w14:textId="01D7D265"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60A94DBB" w14:textId="77777777" w:rsidR="00AC62EC" w:rsidRDefault="00AC62EC" w:rsidP="00AC62EC">
            <w:pPr>
              <w:rPr>
                <w:sz w:val="2"/>
                <w:szCs w:val="2"/>
              </w:rPr>
            </w:pPr>
          </w:p>
        </w:tc>
        <w:tc>
          <w:tcPr>
            <w:tcW w:w="579" w:type="dxa"/>
            <w:vMerge/>
            <w:tcBorders>
              <w:top w:val="nil"/>
            </w:tcBorders>
          </w:tcPr>
          <w:p w14:paraId="5A17F7CB" w14:textId="77777777" w:rsidR="00AC62EC" w:rsidRDefault="00AC62EC" w:rsidP="00AC62EC">
            <w:pPr>
              <w:rPr>
                <w:sz w:val="2"/>
                <w:szCs w:val="2"/>
              </w:rPr>
            </w:pPr>
          </w:p>
        </w:tc>
      </w:tr>
    </w:tbl>
    <w:p w14:paraId="1D312D12"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53390E62" w14:textId="77777777" w:rsidTr="00C91A3F">
        <w:trPr>
          <w:trHeight w:val="14819"/>
        </w:trPr>
        <w:tc>
          <w:tcPr>
            <w:tcW w:w="10641" w:type="dxa"/>
            <w:gridSpan w:val="7"/>
          </w:tcPr>
          <w:p w14:paraId="00B768E6" w14:textId="77777777" w:rsidR="005930A0" w:rsidRPr="00377986" w:rsidRDefault="005930A0" w:rsidP="005930A0">
            <w:pPr>
              <w:pStyle w:val="ac"/>
            </w:pPr>
            <w:r w:rsidRPr="00F128BE">
              <w:lastRenderedPageBreak/>
              <w:t xml:space="preserve">Воно містить </w:t>
            </w:r>
            <w:r w:rsidRPr="00377986">
              <w:t xml:space="preserve">&lt;div </w:t>
            </w:r>
            <w:proofErr w:type="spellStart"/>
            <w:r w:rsidRPr="00377986">
              <w:t>class</w:t>
            </w:r>
            <w:proofErr w:type="spellEnd"/>
            <w:r w:rsidRPr="00377986">
              <w:t>="</w:t>
            </w:r>
            <w:proofErr w:type="spellStart"/>
            <w:r w:rsidRPr="00377986">
              <w:t>modal-content</w:t>
            </w:r>
            <w:proofErr w:type="spellEnd"/>
            <w:r w:rsidRPr="00377986">
              <w:t>"&gt;</w:t>
            </w:r>
            <w:r w:rsidRPr="00F128BE">
              <w:t xml:space="preserve"> з елементом </w:t>
            </w:r>
            <w:r w:rsidRPr="00377986">
              <w:t>&lt;</w:t>
            </w:r>
            <w:proofErr w:type="spellStart"/>
            <w:r w:rsidRPr="00377986">
              <w:t>span</w:t>
            </w:r>
            <w:proofErr w:type="spellEnd"/>
            <w:r w:rsidRPr="00377986">
              <w:rPr>
                <w:lang w:val="en-US"/>
              </w:rPr>
              <w:t xml:space="preserve"> </w:t>
            </w:r>
          </w:p>
          <w:p w14:paraId="173FFD73" w14:textId="77777777" w:rsidR="005930A0" w:rsidRDefault="005930A0" w:rsidP="005930A0">
            <w:pPr>
              <w:pStyle w:val="ac"/>
              <w:rPr>
                <w:lang w:val="en-US"/>
              </w:rPr>
            </w:pPr>
            <w:proofErr w:type="spellStart"/>
            <w:r w:rsidRPr="00377986">
              <w:t>class</w:t>
            </w:r>
            <w:proofErr w:type="spellEnd"/>
            <w:r w:rsidRPr="00377986">
              <w:t>="</w:t>
            </w:r>
            <w:proofErr w:type="spellStart"/>
            <w:r w:rsidRPr="00377986">
              <w:t>close</w:t>
            </w:r>
            <w:proofErr w:type="spellEnd"/>
            <w:r w:rsidRPr="00377986">
              <w:t>"&gt;&amp;</w:t>
            </w:r>
            <w:proofErr w:type="spellStart"/>
            <w:r w:rsidRPr="00377986">
              <w:t>times</w:t>
            </w:r>
            <w:proofErr w:type="spellEnd"/>
            <w:r w:rsidRPr="00377986">
              <w:t>;&lt;/</w:t>
            </w:r>
            <w:proofErr w:type="spellStart"/>
            <w:r w:rsidRPr="00377986">
              <w:t>span</w:t>
            </w:r>
            <w:proofErr w:type="spellEnd"/>
            <w:r w:rsidRPr="00377986">
              <w:t>&gt;</w:t>
            </w:r>
            <w:r w:rsidRPr="00F128BE">
              <w:t xml:space="preserve"> для закриття вікна.</w:t>
            </w:r>
          </w:p>
          <w:p w14:paraId="0CEAD99B" w14:textId="77777777" w:rsidR="005930A0" w:rsidRPr="00D85275" w:rsidRDefault="005930A0" w:rsidP="005930A0">
            <w:pPr>
              <w:pStyle w:val="ac"/>
              <w:rPr>
                <w:lang w:val="ru-RU"/>
              </w:rPr>
            </w:pPr>
            <w:r w:rsidRPr="00D85275">
              <w:t xml:space="preserve">У ньому є заголовок </w:t>
            </w:r>
            <w:r w:rsidRPr="00D85275">
              <w:rPr>
                <w:rFonts w:ascii="Courier New" w:hAnsi="Courier New" w:cs="Courier New"/>
              </w:rPr>
              <w:t>&lt;h2</w:t>
            </w:r>
            <w:r w:rsidRPr="00CF550F">
              <w:rPr>
                <w:rFonts w:ascii="Courier New" w:hAnsi="Courier New" w:cs="Courier New"/>
              </w:rPr>
              <w:t xml:space="preserve"> </w:t>
            </w:r>
            <w:proofErr w:type="spellStart"/>
            <w:r w:rsidRPr="00D85275">
              <w:rPr>
                <w:rFonts w:ascii="Courier New" w:hAnsi="Courier New" w:cs="Courier New"/>
              </w:rPr>
              <w:t>id</w:t>
            </w:r>
            <w:proofErr w:type="spellEnd"/>
            <w:r w:rsidRPr="00D85275">
              <w:rPr>
                <w:rFonts w:ascii="Courier New" w:hAnsi="Courier New" w:cs="Courier New"/>
              </w:rPr>
              <w:t>="</w:t>
            </w:r>
            <w:proofErr w:type="spellStart"/>
            <w:r w:rsidRPr="00D85275">
              <w:rPr>
                <w:rFonts w:ascii="Courier New" w:hAnsi="Courier New" w:cs="Courier New"/>
              </w:rPr>
              <w:t>modalTitle</w:t>
            </w:r>
            <w:proofErr w:type="spellEnd"/>
            <w:r w:rsidRPr="00D85275">
              <w:rPr>
                <w:rFonts w:ascii="Courier New" w:hAnsi="Courier New" w:cs="Courier New"/>
              </w:rPr>
              <w:t>"&gt;</w:t>
            </w:r>
            <w:r w:rsidRPr="00D85275">
              <w:t xml:space="preserve"> і опис </w:t>
            </w:r>
            <w:r w:rsidRPr="00D85275">
              <w:rPr>
                <w:rFonts w:ascii="Courier New" w:hAnsi="Courier New" w:cs="Courier New"/>
              </w:rPr>
              <w:t xml:space="preserve">&lt;p </w:t>
            </w:r>
            <w:proofErr w:type="spellStart"/>
            <w:r w:rsidRPr="00D85275">
              <w:rPr>
                <w:rFonts w:ascii="Courier New" w:hAnsi="Courier New" w:cs="Courier New"/>
              </w:rPr>
              <w:t>id</w:t>
            </w:r>
            <w:proofErr w:type="spellEnd"/>
            <w:r w:rsidRPr="00D85275">
              <w:rPr>
                <w:rFonts w:ascii="Courier New" w:hAnsi="Courier New" w:cs="Courier New"/>
              </w:rPr>
              <w:t>="</w:t>
            </w:r>
            <w:proofErr w:type="spellStart"/>
            <w:r w:rsidRPr="00D85275">
              <w:rPr>
                <w:rFonts w:ascii="Courier New" w:hAnsi="Courier New" w:cs="Courier New"/>
              </w:rPr>
              <w:t>modalDescription</w:t>
            </w:r>
            <w:proofErr w:type="spellEnd"/>
            <w:r w:rsidRPr="00D85275">
              <w:rPr>
                <w:rFonts w:ascii="Courier New" w:hAnsi="Courier New" w:cs="Courier New"/>
              </w:rPr>
              <w:t>"&gt;</w:t>
            </w:r>
            <w:r w:rsidRPr="00D85275">
              <w:t xml:space="preserve">, які  заповнюються </w:t>
            </w:r>
            <w:proofErr w:type="spellStart"/>
            <w:r w:rsidRPr="00D85275">
              <w:t>динамічно</w:t>
            </w:r>
            <w:proofErr w:type="spellEnd"/>
            <w:r w:rsidRPr="00D85275">
              <w:t xml:space="preserve"> за допомогою </w:t>
            </w:r>
            <w:proofErr w:type="spellStart"/>
            <w:r w:rsidRPr="00D85275">
              <w:t>JavaScript</w:t>
            </w:r>
            <w:proofErr w:type="spellEnd"/>
            <w:r w:rsidRPr="00D85275">
              <w:t xml:space="preserve"> для відображення інформації про діагноз.</w:t>
            </w:r>
          </w:p>
          <w:p w14:paraId="28AAD076" w14:textId="77777777" w:rsidR="005930A0" w:rsidRPr="00D85275" w:rsidRDefault="005930A0" w:rsidP="005930A0">
            <w:pPr>
              <w:pStyle w:val="ac"/>
              <w:jc w:val="center"/>
            </w:pPr>
            <w:r>
              <w:rPr>
                <w:noProof/>
                <w:lang w:val="ru-RU"/>
              </w:rPr>
              <w:drawing>
                <wp:inline distT="0" distB="0" distL="0" distR="0" wp14:anchorId="5EB08D7C" wp14:editId="3630AD82">
                  <wp:extent cx="3101609" cy="1242168"/>
                  <wp:effectExtent l="0" t="0" r="3810" b="0"/>
                  <wp:docPr id="20635986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598696" name=""/>
                          <pic:cNvPicPr/>
                        </pic:nvPicPr>
                        <pic:blipFill>
                          <a:blip r:embed="rId28"/>
                          <a:stretch>
                            <a:fillRect/>
                          </a:stretch>
                        </pic:blipFill>
                        <pic:spPr>
                          <a:xfrm>
                            <a:off x="0" y="0"/>
                            <a:ext cx="3101609" cy="1242168"/>
                          </a:xfrm>
                          <a:prstGeom prst="rect">
                            <a:avLst/>
                          </a:prstGeom>
                        </pic:spPr>
                      </pic:pic>
                    </a:graphicData>
                  </a:graphic>
                </wp:inline>
              </w:drawing>
            </w:r>
          </w:p>
          <w:p w14:paraId="3C0C0317" w14:textId="77777777" w:rsidR="005930A0" w:rsidRPr="005930A0" w:rsidRDefault="005930A0" w:rsidP="005930A0">
            <w:pPr>
              <w:pStyle w:val="ac"/>
              <w:jc w:val="center"/>
              <w:rPr>
                <w:i/>
              </w:rPr>
            </w:pPr>
            <w:r w:rsidRPr="00F90602">
              <w:rPr>
                <w:iCs/>
              </w:rPr>
              <w:t>Рисунок 11 – Модальне вікно</w:t>
            </w:r>
            <w:r w:rsidRPr="005930A0">
              <w:rPr>
                <w:i/>
              </w:rPr>
              <w:t xml:space="preserve"> </w:t>
            </w:r>
            <w:r w:rsidRPr="00F90602">
              <w:rPr>
                <w:iCs/>
              </w:rPr>
              <w:t>#diagnosisModal</w:t>
            </w:r>
          </w:p>
          <w:p w14:paraId="798C16DB" w14:textId="77777777" w:rsidR="005930A0" w:rsidRPr="002D6427" w:rsidRDefault="005930A0" w:rsidP="005930A0">
            <w:pPr>
              <w:pStyle w:val="ac"/>
            </w:pPr>
          </w:p>
          <w:p w14:paraId="33DF5EBD" w14:textId="77777777" w:rsidR="005930A0" w:rsidRPr="00D85275" w:rsidRDefault="005930A0" w:rsidP="005930A0">
            <w:pPr>
              <w:pStyle w:val="ac"/>
            </w:pPr>
            <w:r w:rsidRPr="00D85275">
              <w:t xml:space="preserve">Підключення </w:t>
            </w:r>
            <w:proofErr w:type="spellStart"/>
            <w:r w:rsidRPr="00D85275">
              <w:t>JavaScript</w:t>
            </w:r>
            <w:proofErr w:type="spellEnd"/>
            <w:r w:rsidRPr="00D85275">
              <w:t>-файлу</w:t>
            </w:r>
            <w:r>
              <w:t xml:space="preserve"> </w:t>
            </w:r>
            <w:r w:rsidRPr="00D85275">
              <w:t>(</w:t>
            </w:r>
            <w:r>
              <w:t>див.</w:t>
            </w:r>
            <w:r w:rsidRPr="00377986">
              <w:t xml:space="preserve"> </w:t>
            </w:r>
            <w:r w:rsidRPr="00D85275">
              <w:t xml:space="preserve">Рис. </w:t>
            </w:r>
            <w:r>
              <w:t>12</w:t>
            </w:r>
            <w:r w:rsidRPr="00D85275">
              <w:t>):</w:t>
            </w:r>
          </w:p>
          <w:p w14:paraId="1B423E7F" w14:textId="77777777" w:rsidR="005930A0" w:rsidRPr="00D85275" w:rsidRDefault="005930A0" w:rsidP="005930A0">
            <w:pPr>
              <w:pStyle w:val="ac"/>
            </w:pPr>
            <w:r w:rsidRPr="00D85275">
              <w:t xml:space="preserve">Наприкінці коду є тег </w:t>
            </w:r>
            <w:r w:rsidRPr="00D85275">
              <w:rPr>
                <w:rFonts w:ascii="Courier New" w:hAnsi="Courier New" w:cs="Courier New"/>
              </w:rPr>
              <w:t>&lt;</w:t>
            </w:r>
            <w:proofErr w:type="spellStart"/>
            <w:r w:rsidRPr="00D85275">
              <w:rPr>
                <w:rFonts w:ascii="Courier New" w:hAnsi="Courier New" w:cs="Courier New"/>
              </w:rPr>
              <w:t>script</w:t>
            </w:r>
            <w:proofErr w:type="spellEnd"/>
            <w:r w:rsidRPr="00D85275">
              <w:rPr>
                <w:rFonts w:ascii="Courier New" w:hAnsi="Courier New" w:cs="Courier New"/>
              </w:rPr>
              <w:t xml:space="preserve"> </w:t>
            </w:r>
            <w:proofErr w:type="spellStart"/>
            <w:r w:rsidRPr="00D85275">
              <w:rPr>
                <w:rFonts w:ascii="Courier New" w:hAnsi="Courier New" w:cs="Courier New"/>
              </w:rPr>
              <w:t>src</w:t>
            </w:r>
            <w:proofErr w:type="spellEnd"/>
            <w:r w:rsidRPr="00D85275">
              <w:rPr>
                <w:rFonts w:ascii="Courier New" w:hAnsi="Courier New" w:cs="Courier New"/>
              </w:rPr>
              <w:t>="script.js"&gt;&lt;/</w:t>
            </w:r>
            <w:proofErr w:type="spellStart"/>
            <w:r w:rsidRPr="00D85275">
              <w:rPr>
                <w:rFonts w:ascii="Courier New" w:hAnsi="Courier New" w:cs="Courier New"/>
              </w:rPr>
              <w:t>script</w:t>
            </w:r>
            <w:proofErr w:type="spellEnd"/>
            <w:r w:rsidRPr="00D85275">
              <w:rPr>
                <w:rFonts w:ascii="Courier New" w:hAnsi="Courier New" w:cs="Courier New"/>
              </w:rPr>
              <w:t>&gt;</w:t>
            </w:r>
            <w:r w:rsidRPr="00D85275">
              <w:t xml:space="preserve">, який підключає зовнішній </w:t>
            </w:r>
            <w:proofErr w:type="spellStart"/>
            <w:r w:rsidRPr="00D85275">
              <w:t>JavaScript</w:t>
            </w:r>
            <w:proofErr w:type="spellEnd"/>
            <w:r w:rsidRPr="00D85275">
              <w:t xml:space="preserve">-файл </w:t>
            </w:r>
            <w:r w:rsidRPr="00CF550F">
              <w:t>script.js.</w:t>
            </w:r>
          </w:p>
          <w:p w14:paraId="57644CB3" w14:textId="77777777" w:rsidR="005930A0" w:rsidRPr="00D85275" w:rsidRDefault="005930A0" w:rsidP="005930A0">
            <w:pPr>
              <w:pStyle w:val="ac"/>
            </w:pPr>
            <w:r w:rsidRPr="00D85275">
              <w:t>Цей файл містить логіку для обробки форми, відправлення даних на сервер, отримання діагнозів, відображення результату діагнозу та керування модальним вікном.</w:t>
            </w:r>
          </w:p>
          <w:p w14:paraId="3DDF6291" w14:textId="77777777" w:rsidR="005930A0" w:rsidRPr="00D85275" w:rsidRDefault="005930A0" w:rsidP="005930A0">
            <w:pPr>
              <w:pStyle w:val="ac"/>
              <w:jc w:val="center"/>
            </w:pPr>
            <w:r>
              <w:rPr>
                <w:noProof/>
                <w:lang w:val="ru-RU"/>
              </w:rPr>
              <w:drawing>
                <wp:inline distT="0" distB="0" distL="0" distR="0" wp14:anchorId="047D1771" wp14:editId="4DF8FAE7">
                  <wp:extent cx="2446232" cy="525826"/>
                  <wp:effectExtent l="0" t="0" r="0" b="7620"/>
                  <wp:docPr id="10615471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1547114" name=""/>
                          <pic:cNvPicPr/>
                        </pic:nvPicPr>
                        <pic:blipFill>
                          <a:blip r:embed="rId29"/>
                          <a:stretch>
                            <a:fillRect/>
                          </a:stretch>
                        </pic:blipFill>
                        <pic:spPr>
                          <a:xfrm>
                            <a:off x="0" y="0"/>
                            <a:ext cx="2446232" cy="525826"/>
                          </a:xfrm>
                          <a:prstGeom prst="rect">
                            <a:avLst/>
                          </a:prstGeom>
                        </pic:spPr>
                      </pic:pic>
                    </a:graphicData>
                  </a:graphic>
                </wp:inline>
              </w:drawing>
            </w:r>
          </w:p>
          <w:p w14:paraId="3DD531F6" w14:textId="77777777" w:rsidR="005930A0" w:rsidRDefault="005930A0" w:rsidP="005930A0">
            <w:pPr>
              <w:pStyle w:val="ac"/>
              <w:jc w:val="center"/>
              <w:rPr>
                <w:i/>
              </w:rPr>
            </w:pPr>
            <w:r w:rsidRPr="00F90602">
              <w:rPr>
                <w:iCs/>
              </w:rPr>
              <w:t xml:space="preserve">Рисунок 12 – Підключення </w:t>
            </w:r>
            <w:proofErr w:type="spellStart"/>
            <w:r w:rsidRPr="00F90602">
              <w:rPr>
                <w:iCs/>
              </w:rPr>
              <w:t>JavaScript</w:t>
            </w:r>
            <w:proofErr w:type="spellEnd"/>
            <w:r w:rsidRPr="00F90602">
              <w:rPr>
                <w:iCs/>
              </w:rPr>
              <w:t>-файлу</w:t>
            </w:r>
          </w:p>
          <w:p w14:paraId="6D448AC2" w14:textId="77777777" w:rsidR="005930A0" w:rsidRPr="005930A0" w:rsidRDefault="005930A0" w:rsidP="005930A0">
            <w:pPr>
              <w:pStyle w:val="ac"/>
              <w:jc w:val="center"/>
              <w:rPr>
                <w:i/>
              </w:rPr>
            </w:pPr>
          </w:p>
          <w:p w14:paraId="417347C8" w14:textId="36EA89AD" w:rsidR="008D4813" w:rsidRPr="005930A0" w:rsidRDefault="005930A0" w:rsidP="005930A0">
            <w:pPr>
              <w:pStyle w:val="TableParagraph"/>
              <w:spacing w:line="360" w:lineRule="auto"/>
              <w:ind w:left="671" w:right="558" w:firstLine="709"/>
              <w:jc w:val="both"/>
              <w:rPr>
                <w:sz w:val="28"/>
                <w:szCs w:val="28"/>
              </w:rPr>
            </w:pPr>
            <w:r w:rsidRPr="005930A0">
              <w:rPr>
                <w:sz w:val="28"/>
                <w:szCs w:val="28"/>
              </w:rPr>
              <w:t xml:space="preserve">Таким чином, index.html забезпечує структуру та розмітку </w:t>
            </w:r>
            <w:proofErr w:type="spellStart"/>
            <w:r w:rsidRPr="005930A0">
              <w:rPr>
                <w:sz w:val="28"/>
                <w:szCs w:val="28"/>
              </w:rPr>
              <w:t>вебсторінки</w:t>
            </w:r>
            <w:proofErr w:type="spellEnd"/>
            <w:r w:rsidRPr="005930A0">
              <w:rPr>
                <w:sz w:val="28"/>
                <w:szCs w:val="28"/>
              </w:rPr>
              <w:t xml:space="preserve"> для автоматичної діагностики здоров’я, включаючи попередження, форму для вибору симптомів, блок для відображення результату діагнозу та модальне вікно для детальної інформації. Функціональність сторінки реалізована в </w:t>
            </w:r>
            <w:proofErr w:type="spellStart"/>
            <w:r w:rsidRPr="005930A0">
              <w:rPr>
                <w:sz w:val="28"/>
                <w:szCs w:val="28"/>
              </w:rPr>
              <w:t>JavaScript</w:t>
            </w:r>
            <w:proofErr w:type="spellEnd"/>
            <w:r w:rsidRPr="005930A0">
              <w:rPr>
                <w:sz w:val="28"/>
                <w:szCs w:val="28"/>
              </w:rPr>
              <w:t>-файлі script.js, який підключається в кінці HTML-коду.</w:t>
            </w:r>
          </w:p>
          <w:p w14:paraId="23478D55" w14:textId="77777777" w:rsidR="00C04011" w:rsidRPr="00B872E8" w:rsidRDefault="00C04011" w:rsidP="00C04011">
            <w:pPr>
              <w:pStyle w:val="ac"/>
            </w:pPr>
            <w:r w:rsidRPr="00CF550F">
              <w:t xml:space="preserve">Файл </w:t>
            </w:r>
            <w:r w:rsidRPr="00CF550F">
              <w:rPr>
                <w:lang w:val="en-US"/>
              </w:rPr>
              <w:t>diagnosis</w:t>
            </w:r>
            <w:r w:rsidRPr="00B872E8">
              <w:t>-</w:t>
            </w:r>
            <w:r w:rsidRPr="00CF550F">
              <w:rPr>
                <w:lang w:val="en-US"/>
              </w:rPr>
              <w:t>details</w:t>
            </w:r>
            <w:r w:rsidRPr="00B872E8">
              <w:t>.</w:t>
            </w:r>
            <w:r w:rsidRPr="00CF550F">
              <w:rPr>
                <w:lang w:val="en-US"/>
              </w:rPr>
              <w:t>html</w:t>
            </w:r>
            <w:r w:rsidRPr="00B872E8">
              <w:t xml:space="preserve">: </w:t>
            </w:r>
          </w:p>
          <w:p w14:paraId="0B05C89A" w14:textId="77777777" w:rsidR="00C04011" w:rsidRPr="00B872E8" w:rsidRDefault="00C04011" w:rsidP="00C04011">
            <w:pPr>
              <w:pStyle w:val="ac"/>
            </w:pPr>
            <w:r w:rsidRPr="00B872E8">
              <w:t>Отримання елементів</w:t>
            </w:r>
            <w:r>
              <w:t xml:space="preserve"> </w:t>
            </w:r>
            <w:r w:rsidRPr="00B872E8">
              <w:t>(</w:t>
            </w:r>
            <w:r>
              <w:t>див.</w:t>
            </w:r>
            <w:r w:rsidRPr="00377986">
              <w:t xml:space="preserve"> </w:t>
            </w:r>
            <w:r w:rsidRPr="00CF550F">
              <w:t xml:space="preserve">Рис. </w:t>
            </w:r>
            <w:r>
              <w:t>13</w:t>
            </w:r>
            <w:r w:rsidRPr="00CF550F">
              <w:t>)</w:t>
            </w:r>
            <w:r w:rsidRPr="00B872E8">
              <w:t>:</w:t>
            </w:r>
          </w:p>
          <w:p w14:paraId="7E95A030" w14:textId="77ED83CC" w:rsidR="008D4813" w:rsidRPr="00C04011" w:rsidRDefault="00C04011" w:rsidP="00C04011">
            <w:pPr>
              <w:pStyle w:val="TableParagraph"/>
              <w:spacing w:line="360" w:lineRule="auto"/>
              <w:ind w:left="676" w:right="476"/>
              <w:jc w:val="both"/>
              <w:rPr>
                <w:sz w:val="28"/>
                <w:szCs w:val="28"/>
              </w:rPr>
            </w:pPr>
            <w:proofErr w:type="spellStart"/>
            <w:r w:rsidRPr="00C04011">
              <w:rPr>
                <w:sz w:val="28"/>
                <w:szCs w:val="28"/>
              </w:rPr>
              <w:t>Const</w:t>
            </w:r>
            <w:proofErr w:type="spellEnd"/>
            <w:r w:rsidRPr="00C04011">
              <w:rPr>
                <w:sz w:val="28"/>
                <w:szCs w:val="28"/>
              </w:rPr>
              <w:t xml:space="preserve"> </w:t>
            </w:r>
            <w:proofErr w:type="spellStart"/>
            <w:r w:rsidRPr="00C04011">
              <w:rPr>
                <w:sz w:val="28"/>
                <w:szCs w:val="28"/>
              </w:rPr>
              <w:t>diagnosisDetails</w:t>
            </w:r>
            <w:proofErr w:type="spellEnd"/>
            <w:r w:rsidRPr="00C04011">
              <w:rPr>
                <w:sz w:val="28"/>
                <w:szCs w:val="28"/>
              </w:rPr>
              <w:t xml:space="preserve"> = </w:t>
            </w:r>
            <w:proofErr w:type="spellStart"/>
            <w:r w:rsidRPr="00C04011">
              <w:rPr>
                <w:sz w:val="28"/>
                <w:szCs w:val="28"/>
              </w:rPr>
              <w:t>document.getElementById</w:t>
            </w:r>
            <w:proofErr w:type="spellEnd"/>
            <w:r w:rsidRPr="00C04011">
              <w:rPr>
                <w:sz w:val="28"/>
                <w:szCs w:val="28"/>
              </w:rPr>
              <w:t>("</w:t>
            </w:r>
            <w:proofErr w:type="spellStart"/>
            <w:r w:rsidRPr="00C04011">
              <w:rPr>
                <w:sz w:val="28"/>
                <w:szCs w:val="28"/>
              </w:rPr>
              <w:t>diagnosisDetails</w:t>
            </w:r>
            <w:proofErr w:type="spellEnd"/>
            <w:r w:rsidRPr="00C04011">
              <w:rPr>
                <w:sz w:val="28"/>
                <w:szCs w:val="28"/>
              </w:rPr>
              <w:t>";</w:t>
            </w:r>
          </w:p>
          <w:p w14:paraId="333D56D6" w14:textId="3D9FEC20" w:rsidR="0071269F" w:rsidRPr="008D4813" w:rsidRDefault="0071269F" w:rsidP="0096717C">
            <w:pPr>
              <w:pStyle w:val="ac"/>
            </w:pPr>
          </w:p>
        </w:tc>
      </w:tr>
      <w:tr w:rsidR="00AC62EC" w14:paraId="7AC7A209" w14:textId="77777777" w:rsidTr="00E5630E">
        <w:trPr>
          <w:trHeight w:val="244"/>
        </w:trPr>
        <w:tc>
          <w:tcPr>
            <w:tcW w:w="556" w:type="dxa"/>
            <w:tcBorders>
              <w:bottom w:val="single" w:sz="12" w:space="0" w:color="000000"/>
            </w:tcBorders>
          </w:tcPr>
          <w:p w14:paraId="4EE999BF" w14:textId="77777777" w:rsidR="00AC62EC" w:rsidRDefault="00AC62EC" w:rsidP="00AC62EC">
            <w:pPr>
              <w:pStyle w:val="TableParagraph"/>
              <w:rPr>
                <w:sz w:val="14"/>
              </w:rPr>
            </w:pPr>
          </w:p>
        </w:tc>
        <w:tc>
          <w:tcPr>
            <w:tcW w:w="527" w:type="dxa"/>
            <w:tcBorders>
              <w:bottom w:val="single" w:sz="12" w:space="0" w:color="000000"/>
            </w:tcBorders>
          </w:tcPr>
          <w:p w14:paraId="72BC0D8C" w14:textId="77777777" w:rsidR="00AC62EC" w:rsidRDefault="00AC62EC" w:rsidP="00AC62EC">
            <w:pPr>
              <w:pStyle w:val="TableParagraph"/>
              <w:rPr>
                <w:sz w:val="14"/>
              </w:rPr>
            </w:pPr>
          </w:p>
        </w:tc>
        <w:tc>
          <w:tcPr>
            <w:tcW w:w="1174" w:type="dxa"/>
            <w:tcBorders>
              <w:bottom w:val="single" w:sz="12" w:space="0" w:color="000000"/>
            </w:tcBorders>
          </w:tcPr>
          <w:p w14:paraId="3360B9E8" w14:textId="77777777" w:rsidR="00AC62EC" w:rsidRDefault="00AC62EC" w:rsidP="00AC62EC">
            <w:pPr>
              <w:pStyle w:val="TableParagraph"/>
              <w:rPr>
                <w:sz w:val="14"/>
              </w:rPr>
            </w:pPr>
          </w:p>
        </w:tc>
        <w:tc>
          <w:tcPr>
            <w:tcW w:w="851" w:type="dxa"/>
            <w:tcBorders>
              <w:bottom w:val="single" w:sz="12" w:space="0" w:color="000000"/>
            </w:tcBorders>
          </w:tcPr>
          <w:p w14:paraId="20C8D179" w14:textId="77777777" w:rsidR="00AC62EC" w:rsidRDefault="00AC62EC" w:rsidP="00AC62EC">
            <w:pPr>
              <w:pStyle w:val="TableParagraph"/>
              <w:rPr>
                <w:sz w:val="14"/>
              </w:rPr>
            </w:pPr>
          </w:p>
        </w:tc>
        <w:tc>
          <w:tcPr>
            <w:tcW w:w="567" w:type="dxa"/>
            <w:tcBorders>
              <w:bottom w:val="single" w:sz="12" w:space="0" w:color="000000"/>
              <w:right w:val="single" w:sz="18" w:space="0" w:color="000000"/>
            </w:tcBorders>
          </w:tcPr>
          <w:p w14:paraId="5318E0C7" w14:textId="77777777" w:rsidR="00AC62EC" w:rsidRDefault="00AC62EC" w:rsidP="00AC62EC">
            <w:pPr>
              <w:pStyle w:val="TableParagraph"/>
              <w:rPr>
                <w:sz w:val="14"/>
              </w:rPr>
            </w:pPr>
          </w:p>
        </w:tc>
        <w:tc>
          <w:tcPr>
            <w:tcW w:w="6387" w:type="dxa"/>
            <w:vMerge w:val="restart"/>
            <w:tcBorders>
              <w:left w:val="single" w:sz="18" w:space="0" w:color="000000"/>
            </w:tcBorders>
          </w:tcPr>
          <w:p w14:paraId="7C74199E" w14:textId="1D0FC148" w:rsidR="00AC62EC" w:rsidRDefault="00AC62EC" w:rsidP="00AC62EC">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0D07AEC0" w14:textId="64E57EAE" w:rsidR="00AC62EC" w:rsidRDefault="00AC62EC" w:rsidP="00AC62EC">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C62EC" w14:paraId="48EE6BCB" w14:textId="77777777" w:rsidTr="00E5630E">
        <w:trPr>
          <w:trHeight w:val="161"/>
        </w:trPr>
        <w:tc>
          <w:tcPr>
            <w:tcW w:w="556" w:type="dxa"/>
            <w:vMerge w:val="restart"/>
            <w:tcBorders>
              <w:top w:val="single" w:sz="12" w:space="0" w:color="000000"/>
            </w:tcBorders>
          </w:tcPr>
          <w:p w14:paraId="57A02C81" w14:textId="77777777" w:rsidR="00AC62EC" w:rsidRDefault="00AC62EC" w:rsidP="00AC62EC">
            <w:pPr>
              <w:pStyle w:val="TableParagraph"/>
              <w:rPr>
                <w:sz w:val="14"/>
              </w:rPr>
            </w:pPr>
          </w:p>
        </w:tc>
        <w:tc>
          <w:tcPr>
            <w:tcW w:w="527" w:type="dxa"/>
            <w:vMerge w:val="restart"/>
            <w:tcBorders>
              <w:top w:val="single" w:sz="12" w:space="0" w:color="000000"/>
            </w:tcBorders>
          </w:tcPr>
          <w:p w14:paraId="36D826CF" w14:textId="77777777" w:rsidR="00AC62EC" w:rsidRDefault="00AC62EC" w:rsidP="00AC62EC">
            <w:pPr>
              <w:pStyle w:val="TableParagraph"/>
              <w:rPr>
                <w:sz w:val="14"/>
              </w:rPr>
            </w:pPr>
          </w:p>
        </w:tc>
        <w:tc>
          <w:tcPr>
            <w:tcW w:w="1174" w:type="dxa"/>
            <w:vMerge w:val="restart"/>
            <w:tcBorders>
              <w:top w:val="single" w:sz="12" w:space="0" w:color="000000"/>
            </w:tcBorders>
          </w:tcPr>
          <w:p w14:paraId="1D5593CA" w14:textId="77777777" w:rsidR="00AC62EC" w:rsidRDefault="00AC62EC" w:rsidP="00AC62EC">
            <w:pPr>
              <w:pStyle w:val="TableParagraph"/>
              <w:rPr>
                <w:sz w:val="14"/>
              </w:rPr>
            </w:pPr>
          </w:p>
        </w:tc>
        <w:tc>
          <w:tcPr>
            <w:tcW w:w="851" w:type="dxa"/>
            <w:vMerge w:val="restart"/>
            <w:tcBorders>
              <w:top w:val="single" w:sz="12" w:space="0" w:color="000000"/>
            </w:tcBorders>
          </w:tcPr>
          <w:p w14:paraId="771375E2" w14:textId="77777777" w:rsidR="00AC62EC" w:rsidRDefault="00AC62EC" w:rsidP="00AC62EC">
            <w:pPr>
              <w:pStyle w:val="TableParagraph"/>
              <w:rPr>
                <w:sz w:val="14"/>
              </w:rPr>
            </w:pPr>
          </w:p>
        </w:tc>
        <w:tc>
          <w:tcPr>
            <w:tcW w:w="567" w:type="dxa"/>
            <w:vMerge w:val="restart"/>
            <w:tcBorders>
              <w:top w:val="single" w:sz="12" w:space="0" w:color="000000"/>
              <w:right w:val="single" w:sz="18" w:space="0" w:color="000000"/>
            </w:tcBorders>
          </w:tcPr>
          <w:p w14:paraId="409E6692" w14:textId="77777777" w:rsidR="00AC62EC" w:rsidRDefault="00AC62EC" w:rsidP="00AC62EC">
            <w:pPr>
              <w:pStyle w:val="TableParagraph"/>
              <w:rPr>
                <w:sz w:val="14"/>
              </w:rPr>
            </w:pPr>
          </w:p>
        </w:tc>
        <w:tc>
          <w:tcPr>
            <w:tcW w:w="6387" w:type="dxa"/>
            <w:vMerge/>
            <w:tcBorders>
              <w:top w:val="nil"/>
              <w:left w:val="single" w:sz="18" w:space="0" w:color="000000"/>
            </w:tcBorders>
          </w:tcPr>
          <w:p w14:paraId="17D1D877" w14:textId="77777777" w:rsidR="00AC62EC" w:rsidRDefault="00AC62EC" w:rsidP="00AC62EC">
            <w:pPr>
              <w:rPr>
                <w:sz w:val="2"/>
                <w:szCs w:val="2"/>
              </w:rPr>
            </w:pPr>
          </w:p>
        </w:tc>
        <w:tc>
          <w:tcPr>
            <w:tcW w:w="579" w:type="dxa"/>
            <w:vMerge/>
            <w:tcBorders>
              <w:top w:val="nil"/>
              <w:bottom w:val="single" w:sz="12" w:space="0" w:color="000000"/>
            </w:tcBorders>
          </w:tcPr>
          <w:p w14:paraId="686A1682" w14:textId="77777777" w:rsidR="00AC62EC" w:rsidRDefault="00AC62EC" w:rsidP="00AC62EC">
            <w:pPr>
              <w:rPr>
                <w:sz w:val="2"/>
                <w:szCs w:val="2"/>
              </w:rPr>
            </w:pPr>
          </w:p>
        </w:tc>
      </w:tr>
      <w:tr w:rsidR="00AC62EC" w14:paraId="79E354C1" w14:textId="77777777" w:rsidTr="00E5630E">
        <w:trPr>
          <w:trHeight w:val="23"/>
        </w:trPr>
        <w:tc>
          <w:tcPr>
            <w:tcW w:w="556" w:type="dxa"/>
            <w:vMerge/>
            <w:tcBorders>
              <w:top w:val="nil"/>
            </w:tcBorders>
          </w:tcPr>
          <w:p w14:paraId="7DAA1A2B" w14:textId="77777777" w:rsidR="00AC62EC" w:rsidRDefault="00AC62EC" w:rsidP="00AC62EC">
            <w:pPr>
              <w:rPr>
                <w:sz w:val="2"/>
                <w:szCs w:val="2"/>
              </w:rPr>
            </w:pPr>
          </w:p>
        </w:tc>
        <w:tc>
          <w:tcPr>
            <w:tcW w:w="527" w:type="dxa"/>
            <w:vMerge/>
            <w:tcBorders>
              <w:top w:val="nil"/>
            </w:tcBorders>
          </w:tcPr>
          <w:p w14:paraId="01BAD225" w14:textId="77777777" w:rsidR="00AC62EC" w:rsidRDefault="00AC62EC" w:rsidP="00AC62EC">
            <w:pPr>
              <w:rPr>
                <w:sz w:val="2"/>
                <w:szCs w:val="2"/>
              </w:rPr>
            </w:pPr>
          </w:p>
        </w:tc>
        <w:tc>
          <w:tcPr>
            <w:tcW w:w="1174" w:type="dxa"/>
            <w:vMerge/>
            <w:tcBorders>
              <w:top w:val="nil"/>
            </w:tcBorders>
          </w:tcPr>
          <w:p w14:paraId="771C85EB" w14:textId="77777777" w:rsidR="00AC62EC" w:rsidRDefault="00AC62EC" w:rsidP="00AC62EC">
            <w:pPr>
              <w:rPr>
                <w:sz w:val="2"/>
                <w:szCs w:val="2"/>
              </w:rPr>
            </w:pPr>
          </w:p>
        </w:tc>
        <w:tc>
          <w:tcPr>
            <w:tcW w:w="851" w:type="dxa"/>
            <w:vMerge/>
            <w:tcBorders>
              <w:top w:val="nil"/>
            </w:tcBorders>
          </w:tcPr>
          <w:p w14:paraId="1C4A7639" w14:textId="77777777" w:rsidR="00AC62EC" w:rsidRDefault="00AC62EC" w:rsidP="00AC62EC">
            <w:pPr>
              <w:rPr>
                <w:sz w:val="2"/>
                <w:szCs w:val="2"/>
              </w:rPr>
            </w:pPr>
          </w:p>
        </w:tc>
        <w:tc>
          <w:tcPr>
            <w:tcW w:w="567" w:type="dxa"/>
            <w:vMerge/>
            <w:tcBorders>
              <w:top w:val="nil"/>
              <w:right w:val="single" w:sz="18" w:space="0" w:color="000000"/>
            </w:tcBorders>
          </w:tcPr>
          <w:p w14:paraId="6FA617D6" w14:textId="77777777" w:rsidR="00AC62EC" w:rsidRDefault="00AC62EC" w:rsidP="00AC62EC">
            <w:pPr>
              <w:rPr>
                <w:sz w:val="2"/>
                <w:szCs w:val="2"/>
              </w:rPr>
            </w:pPr>
          </w:p>
        </w:tc>
        <w:tc>
          <w:tcPr>
            <w:tcW w:w="6387" w:type="dxa"/>
            <w:vMerge/>
            <w:tcBorders>
              <w:top w:val="nil"/>
              <w:left w:val="single" w:sz="18" w:space="0" w:color="000000"/>
            </w:tcBorders>
          </w:tcPr>
          <w:p w14:paraId="51ED503F" w14:textId="77777777" w:rsidR="00AC62EC" w:rsidRDefault="00AC62EC" w:rsidP="00AC62EC">
            <w:pPr>
              <w:rPr>
                <w:sz w:val="2"/>
                <w:szCs w:val="2"/>
              </w:rPr>
            </w:pPr>
          </w:p>
        </w:tc>
        <w:tc>
          <w:tcPr>
            <w:tcW w:w="579" w:type="dxa"/>
            <w:vMerge w:val="restart"/>
            <w:tcBorders>
              <w:top w:val="single" w:sz="12" w:space="0" w:color="000000"/>
            </w:tcBorders>
          </w:tcPr>
          <w:p w14:paraId="182C631F" w14:textId="6A597533" w:rsidR="00AC62EC" w:rsidRPr="00273D9B" w:rsidRDefault="00273D9B" w:rsidP="00AC62EC">
            <w:pPr>
              <w:pStyle w:val="TableParagraph"/>
              <w:spacing w:line="318" w:lineRule="exact"/>
              <w:ind w:left="194"/>
              <w:rPr>
                <w:sz w:val="28"/>
                <w:lang w:val="en-US"/>
              </w:rPr>
            </w:pPr>
            <w:r>
              <w:rPr>
                <w:sz w:val="24"/>
                <w:szCs w:val="24"/>
                <w:lang w:val="en-US"/>
              </w:rPr>
              <w:t>19</w:t>
            </w:r>
          </w:p>
        </w:tc>
      </w:tr>
      <w:tr w:rsidR="00AC62EC" w14:paraId="586146E5" w14:textId="77777777" w:rsidTr="00E5630E">
        <w:trPr>
          <w:trHeight w:val="213"/>
        </w:trPr>
        <w:tc>
          <w:tcPr>
            <w:tcW w:w="556" w:type="dxa"/>
          </w:tcPr>
          <w:p w14:paraId="21376EAB" w14:textId="6853F79C" w:rsidR="00AC62EC" w:rsidRDefault="00AC62EC" w:rsidP="00AC62EC">
            <w:pPr>
              <w:pStyle w:val="TableParagraph"/>
              <w:spacing w:line="193" w:lineRule="exact"/>
              <w:ind w:left="92" w:right="-15"/>
              <w:rPr>
                <w:b/>
                <w:i/>
                <w:sz w:val="20"/>
              </w:rPr>
            </w:pPr>
            <w:r w:rsidRPr="003640B7">
              <w:rPr>
                <w:sz w:val="16"/>
                <w:szCs w:val="16"/>
              </w:rPr>
              <w:t>Змін.</w:t>
            </w:r>
          </w:p>
        </w:tc>
        <w:tc>
          <w:tcPr>
            <w:tcW w:w="527" w:type="dxa"/>
          </w:tcPr>
          <w:p w14:paraId="669D6804" w14:textId="0A8BF8FA" w:rsidR="00AC62EC" w:rsidRDefault="00AC62EC" w:rsidP="00AC62EC">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3FAC4FBF" w14:textId="166859D1" w:rsidR="00AC62EC" w:rsidRDefault="00AC62EC" w:rsidP="00AC62EC">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507C3A9C" w14:textId="0C60E8BF" w:rsidR="00AC62EC" w:rsidRDefault="00AC62EC" w:rsidP="00AC62EC">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48E165E9" w14:textId="78FF87D4" w:rsidR="00AC62EC" w:rsidRDefault="00AC62EC" w:rsidP="00AC62EC">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0A0F836D" w14:textId="77777777" w:rsidR="00AC62EC" w:rsidRDefault="00AC62EC" w:rsidP="00AC62EC">
            <w:pPr>
              <w:rPr>
                <w:sz w:val="2"/>
                <w:szCs w:val="2"/>
              </w:rPr>
            </w:pPr>
          </w:p>
        </w:tc>
        <w:tc>
          <w:tcPr>
            <w:tcW w:w="579" w:type="dxa"/>
            <w:vMerge/>
            <w:tcBorders>
              <w:top w:val="nil"/>
            </w:tcBorders>
          </w:tcPr>
          <w:p w14:paraId="10318FAB" w14:textId="77777777" w:rsidR="00AC62EC" w:rsidRDefault="00AC62EC" w:rsidP="00AC62EC">
            <w:pPr>
              <w:rPr>
                <w:sz w:val="2"/>
                <w:szCs w:val="2"/>
              </w:rPr>
            </w:pPr>
          </w:p>
        </w:tc>
      </w:tr>
    </w:tbl>
    <w:p w14:paraId="26E9ACBD" w14:textId="77777777" w:rsidR="00C512C9" w:rsidRPr="0071269F" w:rsidRDefault="00C512C9">
      <w:pPr>
        <w:rPr>
          <w:sz w:val="2"/>
          <w:szCs w:val="2"/>
          <w:lang w:val="en-US"/>
        </w:rPr>
        <w:sectPr w:rsidR="00C512C9" w:rsidRPr="0071269F">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1048695C" w14:textId="77777777" w:rsidTr="00C91A3F">
        <w:trPr>
          <w:trHeight w:val="14819"/>
        </w:trPr>
        <w:tc>
          <w:tcPr>
            <w:tcW w:w="10641" w:type="dxa"/>
            <w:gridSpan w:val="7"/>
          </w:tcPr>
          <w:p w14:paraId="6E1E1EB2" w14:textId="77777777" w:rsidR="00C04011" w:rsidRPr="00CF550F" w:rsidRDefault="00C04011" w:rsidP="00C04011">
            <w:pPr>
              <w:pStyle w:val="ac"/>
            </w:pPr>
            <w:r w:rsidRPr="00CF550F">
              <w:lastRenderedPageBreak/>
              <w:t xml:space="preserve">Ця функція отримує елемент DOM з ідентифікатором </w:t>
            </w:r>
            <w:proofErr w:type="spellStart"/>
            <w:r w:rsidRPr="00CF550F">
              <w:rPr>
                <w:rFonts w:ascii="Courier New" w:hAnsi="Courier New" w:cs="Courier New"/>
              </w:rPr>
              <w:t>diagnosisDetails</w:t>
            </w:r>
            <w:proofErr w:type="spellEnd"/>
            <w:r w:rsidRPr="00CF550F">
              <w:t xml:space="preserve"> за допомогою методу </w:t>
            </w:r>
            <w:proofErr w:type="spellStart"/>
            <w:r w:rsidRPr="00CF550F">
              <w:rPr>
                <w:rFonts w:ascii="Courier New" w:hAnsi="Courier New" w:cs="Courier New"/>
              </w:rPr>
              <w:t>document.getElementById</w:t>
            </w:r>
            <w:proofErr w:type="spellEnd"/>
            <w:r w:rsidRPr="00CF550F">
              <w:rPr>
                <w:rFonts w:ascii="Courier New" w:hAnsi="Courier New" w:cs="Courier New"/>
              </w:rPr>
              <w:t>()</w:t>
            </w:r>
            <w:r w:rsidRPr="00CF550F">
              <w:t>.</w:t>
            </w:r>
          </w:p>
          <w:p w14:paraId="148C798B" w14:textId="77777777" w:rsidR="00C04011" w:rsidRPr="00CF550F" w:rsidRDefault="00C04011" w:rsidP="00C04011">
            <w:pPr>
              <w:pStyle w:val="ac"/>
            </w:pPr>
            <w:r w:rsidRPr="00CF550F">
              <w:t>Отриманий елемент буде використовуватися для динамічного додавання інформації про діагнози на сторінку.</w:t>
            </w:r>
          </w:p>
          <w:p w14:paraId="6C1F8C1B" w14:textId="77777777" w:rsidR="00C04011" w:rsidRPr="00CF550F" w:rsidRDefault="00C04011" w:rsidP="00C04011">
            <w:pPr>
              <w:pStyle w:val="ac"/>
            </w:pPr>
            <w:r w:rsidRPr="00CF550F">
              <w:t xml:space="preserve">Якщо елемент з таким ідентифікатором не знайдений, функція поверне </w:t>
            </w:r>
            <w:proofErr w:type="spellStart"/>
            <w:r w:rsidRPr="00CF550F">
              <w:t>null</w:t>
            </w:r>
            <w:proofErr w:type="spellEnd"/>
            <w:r w:rsidRPr="00CF550F">
              <w:t>.</w:t>
            </w:r>
          </w:p>
          <w:p w14:paraId="114ED402" w14:textId="77777777" w:rsidR="00C04011" w:rsidRPr="00B872E8" w:rsidRDefault="00C04011" w:rsidP="00C04011">
            <w:pPr>
              <w:pStyle w:val="ac"/>
            </w:pPr>
            <w:proofErr w:type="spellStart"/>
            <w:r w:rsidRPr="00B872E8">
              <w:t>const</w:t>
            </w:r>
            <w:proofErr w:type="spellEnd"/>
            <w:r w:rsidRPr="00B872E8">
              <w:t xml:space="preserve"> </w:t>
            </w:r>
            <w:proofErr w:type="spellStart"/>
            <w:r w:rsidRPr="00B872E8">
              <w:t>backBtn</w:t>
            </w:r>
            <w:proofErr w:type="spellEnd"/>
            <w:r w:rsidRPr="00B872E8">
              <w:t xml:space="preserve"> = </w:t>
            </w:r>
            <w:proofErr w:type="spellStart"/>
            <w:r w:rsidRPr="00B872E8">
              <w:t>document.getElementById</w:t>
            </w:r>
            <w:proofErr w:type="spellEnd"/>
            <w:r w:rsidRPr="00B872E8">
              <w:t>("</w:t>
            </w:r>
            <w:proofErr w:type="spellStart"/>
            <w:r w:rsidRPr="00B872E8">
              <w:t>backBtn</w:t>
            </w:r>
            <w:proofErr w:type="spellEnd"/>
            <w:r w:rsidRPr="00B872E8">
              <w:t xml:space="preserve">"); </w:t>
            </w:r>
          </w:p>
          <w:p w14:paraId="18280F4B" w14:textId="77777777" w:rsidR="00C04011" w:rsidRPr="00CF550F" w:rsidRDefault="00C04011" w:rsidP="00C04011">
            <w:pPr>
              <w:pStyle w:val="ac"/>
            </w:pPr>
            <w:r w:rsidRPr="00CF550F">
              <w:t xml:space="preserve">Аналогічно до попередньої функції, ця функція отримує елемент DOM з ідентифікатором </w:t>
            </w:r>
            <w:r w:rsidRPr="00857793">
              <w:rPr>
                <w:rFonts w:ascii="Courier New" w:hAnsi="Courier New" w:cs="Courier New"/>
              </w:rPr>
              <w:t>"</w:t>
            </w:r>
            <w:proofErr w:type="spellStart"/>
            <w:r w:rsidRPr="00857793">
              <w:rPr>
                <w:rFonts w:ascii="Courier New" w:hAnsi="Courier New" w:cs="Courier New"/>
              </w:rPr>
              <w:t>backBtn</w:t>
            </w:r>
            <w:proofErr w:type="spellEnd"/>
            <w:r w:rsidRPr="00857793">
              <w:rPr>
                <w:rFonts w:ascii="Courier New" w:hAnsi="Courier New" w:cs="Courier New"/>
              </w:rPr>
              <w:t>"</w:t>
            </w:r>
            <w:r w:rsidRPr="00CF550F">
              <w:t>, який представляє кнопку для повернення назад.</w:t>
            </w:r>
          </w:p>
          <w:p w14:paraId="53DF7D6C" w14:textId="77777777" w:rsidR="00C04011" w:rsidRDefault="00C04011" w:rsidP="00C04011">
            <w:pPr>
              <w:pStyle w:val="ac"/>
            </w:pPr>
            <w:r w:rsidRPr="00CF550F">
              <w:t xml:space="preserve">Отриманий елемент буде використовуватися для додавання обробника події </w:t>
            </w:r>
            <w:r w:rsidRPr="00857793">
              <w:rPr>
                <w:rFonts w:ascii="Courier New" w:hAnsi="Courier New" w:cs="Courier New"/>
              </w:rPr>
              <w:t>"</w:t>
            </w:r>
            <w:proofErr w:type="spellStart"/>
            <w:r w:rsidRPr="00857793">
              <w:rPr>
                <w:rFonts w:ascii="Courier New" w:hAnsi="Courier New" w:cs="Courier New"/>
              </w:rPr>
              <w:t>click</w:t>
            </w:r>
            <w:proofErr w:type="spellEnd"/>
            <w:r w:rsidRPr="00857793">
              <w:rPr>
                <w:rFonts w:ascii="Courier New" w:hAnsi="Courier New" w:cs="Courier New"/>
              </w:rPr>
              <w:t>"</w:t>
            </w:r>
            <w:r w:rsidRPr="00CF550F">
              <w:t xml:space="preserve"> для переходу на попередню сторінку.</w:t>
            </w:r>
          </w:p>
          <w:p w14:paraId="4B47DA09" w14:textId="77777777" w:rsidR="00C04011" w:rsidRPr="00872E16" w:rsidRDefault="00C04011" w:rsidP="00C04011">
            <w:pPr>
              <w:pStyle w:val="ac"/>
              <w:rPr>
                <w:lang w:val="ru-RU"/>
              </w:rPr>
            </w:pPr>
          </w:p>
          <w:p w14:paraId="3FDB7585" w14:textId="77777777" w:rsidR="00C04011" w:rsidRPr="00CF550F" w:rsidRDefault="00C04011" w:rsidP="00C04011">
            <w:pPr>
              <w:pStyle w:val="ac"/>
            </w:pPr>
            <w:r w:rsidRPr="00CF550F">
              <w:rPr>
                <w:noProof/>
                <w:lang w:val="ru-RU"/>
              </w:rPr>
              <w:drawing>
                <wp:inline distT="0" distB="0" distL="0" distR="0" wp14:anchorId="6075786D" wp14:editId="1599E08A">
                  <wp:extent cx="6031230" cy="648970"/>
                  <wp:effectExtent l="0" t="0" r="762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031230" cy="648970"/>
                          </a:xfrm>
                          <a:prstGeom prst="rect">
                            <a:avLst/>
                          </a:prstGeom>
                        </pic:spPr>
                      </pic:pic>
                    </a:graphicData>
                  </a:graphic>
                </wp:inline>
              </w:drawing>
            </w:r>
          </w:p>
          <w:p w14:paraId="61384EA0" w14:textId="77777777" w:rsidR="00C04011" w:rsidRPr="00C04011" w:rsidRDefault="00C04011" w:rsidP="00C04011">
            <w:pPr>
              <w:pStyle w:val="ac"/>
              <w:jc w:val="center"/>
              <w:rPr>
                <w:i/>
              </w:rPr>
            </w:pPr>
            <w:r w:rsidRPr="00F90602">
              <w:rPr>
                <w:iCs/>
              </w:rPr>
              <w:t>Рисунок 13 – Отримання елементів.</w:t>
            </w:r>
          </w:p>
          <w:p w14:paraId="482D2BC3" w14:textId="1D24EA07" w:rsidR="00C04011" w:rsidRPr="00B872E8" w:rsidRDefault="00C04011" w:rsidP="00C04011">
            <w:pPr>
              <w:pStyle w:val="ac"/>
            </w:pPr>
            <w:proofErr w:type="spellStart"/>
            <w:r w:rsidRPr="00B872E8">
              <w:t>diagnosisInfo.forEach</w:t>
            </w:r>
            <w:proofErr w:type="spellEnd"/>
            <w:r w:rsidRPr="00B872E8">
              <w:t>(</w:t>
            </w:r>
            <w:proofErr w:type="spellStart"/>
            <w:r w:rsidRPr="00B872E8">
              <w:t>info</w:t>
            </w:r>
            <w:proofErr w:type="spellEnd"/>
            <w:r w:rsidRPr="00B872E8">
              <w:t xml:space="preserve"> =&gt; { ... });</w:t>
            </w:r>
            <w:r>
              <w:t xml:space="preserve"> </w:t>
            </w:r>
            <w:r w:rsidRPr="00CF550F">
              <w:t>(</w:t>
            </w:r>
            <w:r>
              <w:t>див.</w:t>
            </w:r>
            <w:r w:rsidRPr="00377986">
              <w:t xml:space="preserve"> </w:t>
            </w:r>
            <w:r w:rsidRPr="00CF550F">
              <w:t xml:space="preserve">Рис. </w:t>
            </w:r>
            <w:r>
              <w:t>15</w:t>
            </w:r>
            <w:r w:rsidRPr="00CF550F">
              <w:t>).</w:t>
            </w:r>
          </w:p>
          <w:p w14:paraId="07F4B74D" w14:textId="77777777" w:rsidR="00C04011" w:rsidRPr="00CF550F" w:rsidRDefault="00C04011" w:rsidP="00C04011">
            <w:pPr>
              <w:pStyle w:val="ac"/>
            </w:pPr>
            <w:r w:rsidRPr="00CF550F">
              <w:t xml:space="preserve">Це цикл </w:t>
            </w:r>
            <w:proofErr w:type="spellStart"/>
            <w:r w:rsidRPr="00CF550F">
              <w:rPr>
                <w:rFonts w:ascii="Courier New" w:hAnsi="Courier New" w:cs="Courier New"/>
              </w:rPr>
              <w:t>forEach</w:t>
            </w:r>
            <w:proofErr w:type="spellEnd"/>
            <w:r w:rsidRPr="00CF550F">
              <w:t xml:space="preserve">, який проходить через кожний елемент масиву </w:t>
            </w:r>
            <w:proofErr w:type="spellStart"/>
            <w:r w:rsidRPr="00CF550F">
              <w:rPr>
                <w:rFonts w:ascii="Courier New" w:hAnsi="Courier New" w:cs="Courier New"/>
              </w:rPr>
              <w:t>diagnosisInfo</w:t>
            </w:r>
            <w:proofErr w:type="spellEnd"/>
            <w:r w:rsidRPr="00131862">
              <w:rPr>
                <w:rFonts w:ascii="Courier New" w:hAnsi="Courier New" w:cs="Courier New"/>
              </w:rPr>
              <w:t xml:space="preserve"> </w:t>
            </w:r>
            <w:r w:rsidRPr="00CF550F">
              <w:t>(</w:t>
            </w:r>
            <w:r>
              <w:t>див.</w:t>
            </w:r>
            <w:r w:rsidRPr="00377986">
              <w:t xml:space="preserve"> </w:t>
            </w:r>
            <w:r w:rsidRPr="00CF550F">
              <w:t xml:space="preserve">Рис. </w:t>
            </w:r>
            <w:r>
              <w:t>14</w:t>
            </w:r>
            <w:r w:rsidRPr="00CF550F">
              <w:t>).</w:t>
            </w:r>
          </w:p>
          <w:p w14:paraId="5228C82F" w14:textId="77777777" w:rsidR="00C04011" w:rsidRPr="00CF550F" w:rsidRDefault="00C04011" w:rsidP="00C04011">
            <w:pPr>
              <w:pStyle w:val="ac"/>
            </w:pPr>
            <w:r w:rsidRPr="00CF550F">
              <w:t>Для кожного елемента масиву (</w:t>
            </w:r>
            <w:proofErr w:type="spellStart"/>
            <w:r w:rsidRPr="0063326E">
              <w:rPr>
                <w:rFonts w:ascii="Courier New" w:hAnsi="Courier New" w:cs="Courier New"/>
              </w:rPr>
              <w:t>info</w:t>
            </w:r>
            <w:proofErr w:type="spellEnd"/>
            <w:r w:rsidRPr="00CF550F">
              <w:t xml:space="preserve">) всередині циклу виконується функція, яка: </w:t>
            </w:r>
          </w:p>
          <w:p w14:paraId="0442CE56" w14:textId="77777777" w:rsidR="00C04011" w:rsidRDefault="00C04011" w:rsidP="00C04011">
            <w:pPr>
              <w:pStyle w:val="ac"/>
            </w:pPr>
            <w:r w:rsidRPr="00B872E8">
              <w:t xml:space="preserve">Створює новий елемент </w:t>
            </w:r>
            <w:r w:rsidRPr="00B872E8">
              <w:rPr>
                <w:rFonts w:ascii="Courier New" w:hAnsi="Courier New" w:cs="Courier New"/>
              </w:rPr>
              <w:t>div</w:t>
            </w:r>
            <w:r w:rsidRPr="00B872E8">
              <w:t xml:space="preserve"> за допомогою</w:t>
            </w:r>
            <w:r w:rsidRPr="00B872E8">
              <w:rPr>
                <w:lang w:val="ru-RU"/>
              </w:rPr>
              <w:t xml:space="preserve"> </w:t>
            </w:r>
            <w:r w:rsidRPr="00B872E8">
              <w:t xml:space="preserve"> </w:t>
            </w:r>
            <w:proofErr w:type="spellStart"/>
            <w:r w:rsidRPr="00B872E8">
              <w:rPr>
                <w:rFonts w:ascii="Courier New" w:hAnsi="Courier New" w:cs="Courier New"/>
              </w:rPr>
              <w:t>document.createElement</w:t>
            </w:r>
            <w:proofErr w:type="spellEnd"/>
            <w:r w:rsidRPr="00B872E8">
              <w:rPr>
                <w:rFonts w:ascii="Courier New" w:hAnsi="Courier New" w:cs="Courier New"/>
              </w:rPr>
              <w:t>("div")</w:t>
            </w:r>
            <w:r w:rsidRPr="00B872E8">
              <w:t>.</w:t>
            </w:r>
          </w:p>
          <w:p w14:paraId="391D0A36" w14:textId="11F26959" w:rsidR="00C04011" w:rsidRPr="008D65D4" w:rsidRDefault="00C04011" w:rsidP="00C04011">
            <w:pPr>
              <w:pStyle w:val="ac"/>
            </w:pPr>
            <w:r w:rsidRPr="00B872E8">
              <w:t xml:space="preserve">Встановлює вміст створеного елемента </w:t>
            </w:r>
            <w:r w:rsidRPr="00B872E8">
              <w:rPr>
                <w:rFonts w:ascii="Courier New" w:hAnsi="Courier New" w:cs="Courier New"/>
              </w:rPr>
              <w:t>div</w:t>
            </w:r>
            <w:r w:rsidRPr="00B872E8">
              <w:t xml:space="preserve"> за допомогою властивості</w:t>
            </w:r>
            <w:r>
              <w:t xml:space="preserve"> </w:t>
            </w:r>
            <w:proofErr w:type="spellStart"/>
            <w:r w:rsidRPr="0063326E">
              <w:rPr>
                <w:rFonts w:ascii="Courier New" w:hAnsi="Courier New" w:cs="Courier New"/>
              </w:rPr>
              <w:t>innerHTML</w:t>
            </w:r>
            <w:proofErr w:type="spellEnd"/>
            <w:r w:rsidRPr="00CF550F">
              <w:t xml:space="preserve">, використовуючи назву та опис діагнозу з поточного елемента </w:t>
            </w:r>
            <w:proofErr w:type="spellStart"/>
            <w:r w:rsidRPr="0063326E">
              <w:rPr>
                <w:rFonts w:ascii="Courier New" w:hAnsi="Courier New" w:cs="Courier New"/>
              </w:rPr>
              <w:t>info</w:t>
            </w:r>
            <w:proofErr w:type="spellEnd"/>
            <w:r w:rsidRPr="00CF550F">
              <w:t>.</w:t>
            </w:r>
          </w:p>
          <w:p w14:paraId="143A0116" w14:textId="077DE508" w:rsidR="00EE1006" w:rsidRPr="008D65D4" w:rsidRDefault="00C04011" w:rsidP="00C04011">
            <w:pPr>
              <w:pStyle w:val="ac"/>
            </w:pPr>
            <w:r w:rsidRPr="00CF550F">
              <w:t xml:space="preserve">Додає створений елемент </w:t>
            </w:r>
            <w:r w:rsidRPr="0063326E">
              <w:rPr>
                <w:rFonts w:ascii="Courier New" w:hAnsi="Courier New" w:cs="Courier New"/>
              </w:rPr>
              <w:t>div</w:t>
            </w:r>
            <w:r w:rsidRPr="00CF550F">
              <w:t xml:space="preserve"> як дочірній елемент до елемента DOM з</w:t>
            </w:r>
            <w:r>
              <w:t xml:space="preserve"> </w:t>
            </w:r>
            <w:r w:rsidRPr="00CF550F">
              <w:t xml:space="preserve">ідентифікатором </w:t>
            </w:r>
            <w:r w:rsidRPr="00873B4D">
              <w:rPr>
                <w:rFonts w:ascii="Courier New" w:hAnsi="Courier New" w:cs="Courier New"/>
              </w:rPr>
              <w:t>"</w:t>
            </w:r>
            <w:proofErr w:type="spellStart"/>
            <w:r w:rsidRPr="00873B4D">
              <w:rPr>
                <w:rFonts w:ascii="Courier New" w:hAnsi="Courier New" w:cs="Courier New"/>
              </w:rPr>
              <w:t>diagnosisDetails</w:t>
            </w:r>
            <w:proofErr w:type="spellEnd"/>
            <w:r w:rsidRPr="00873B4D">
              <w:rPr>
                <w:rFonts w:ascii="Courier New" w:hAnsi="Courier New" w:cs="Courier New"/>
              </w:rPr>
              <w:t>"</w:t>
            </w:r>
            <w:r w:rsidRPr="00CF550F">
              <w:t xml:space="preserve"> за допомогою методу</w:t>
            </w:r>
            <w:r>
              <w:t xml:space="preserve"> </w:t>
            </w:r>
            <w:proofErr w:type="spellStart"/>
            <w:r w:rsidRPr="0063326E">
              <w:rPr>
                <w:rFonts w:ascii="Courier New" w:hAnsi="Courier New" w:cs="Courier New"/>
              </w:rPr>
              <w:t>appendChild</w:t>
            </w:r>
            <w:proofErr w:type="spellEnd"/>
            <w:r w:rsidRPr="0063326E">
              <w:rPr>
                <w:rFonts w:ascii="Courier New" w:hAnsi="Courier New" w:cs="Courier New"/>
              </w:rPr>
              <w:t>(</w:t>
            </w:r>
            <w:r w:rsidRPr="008D65D4">
              <w:rPr>
                <w:rFonts w:ascii="Courier New" w:hAnsi="Courier New" w:cs="Courier New"/>
              </w:rPr>
              <w:t>)</w:t>
            </w:r>
            <w:r w:rsidRPr="00CF550F">
              <w:t>.</w:t>
            </w:r>
          </w:p>
        </w:tc>
      </w:tr>
      <w:tr w:rsidR="00AD4EAF" w14:paraId="45B4911F" w14:textId="77777777" w:rsidTr="00E5630E">
        <w:trPr>
          <w:trHeight w:val="244"/>
        </w:trPr>
        <w:tc>
          <w:tcPr>
            <w:tcW w:w="556" w:type="dxa"/>
            <w:tcBorders>
              <w:bottom w:val="single" w:sz="12" w:space="0" w:color="000000"/>
            </w:tcBorders>
          </w:tcPr>
          <w:p w14:paraId="44FEA306" w14:textId="77777777" w:rsidR="00AD4EAF" w:rsidRDefault="00AD4EAF" w:rsidP="00AD4EAF">
            <w:pPr>
              <w:pStyle w:val="TableParagraph"/>
              <w:rPr>
                <w:sz w:val="14"/>
              </w:rPr>
            </w:pPr>
          </w:p>
        </w:tc>
        <w:tc>
          <w:tcPr>
            <w:tcW w:w="527" w:type="dxa"/>
            <w:tcBorders>
              <w:bottom w:val="single" w:sz="12" w:space="0" w:color="000000"/>
            </w:tcBorders>
          </w:tcPr>
          <w:p w14:paraId="77C0E449" w14:textId="77777777" w:rsidR="00AD4EAF" w:rsidRDefault="00AD4EAF" w:rsidP="00AD4EAF">
            <w:pPr>
              <w:pStyle w:val="TableParagraph"/>
              <w:rPr>
                <w:sz w:val="14"/>
              </w:rPr>
            </w:pPr>
          </w:p>
        </w:tc>
        <w:tc>
          <w:tcPr>
            <w:tcW w:w="1174" w:type="dxa"/>
            <w:tcBorders>
              <w:bottom w:val="single" w:sz="12" w:space="0" w:color="000000"/>
            </w:tcBorders>
          </w:tcPr>
          <w:p w14:paraId="3E02ACD2" w14:textId="77777777" w:rsidR="00AD4EAF" w:rsidRDefault="00AD4EAF" w:rsidP="00AD4EAF">
            <w:pPr>
              <w:pStyle w:val="TableParagraph"/>
              <w:rPr>
                <w:sz w:val="14"/>
              </w:rPr>
            </w:pPr>
          </w:p>
        </w:tc>
        <w:tc>
          <w:tcPr>
            <w:tcW w:w="851" w:type="dxa"/>
            <w:tcBorders>
              <w:bottom w:val="single" w:sz="12" w:space="0" w:color="000000"/>
            </w:tcBorders>
          </w:tcPr>
          <w:p w14:paraId="07ACC823" w14:textId="77777777" w:rsidR="00AD4EAF" w:rsidRDefault="00AD4EAF" w:rsidP="00AD4EAF">
            <w:pPr>
              <w:pStyle w:val="TableParagraph"/>
              <w:rPr>
                <w:sz w:val="14"/>
              </w:rPr>
            </w:pPr>
          </w:p>
        </w:tc>
        <w:tc>
          <w:tcPr>
            <w:tcW w:w="567" w:type="dxa"/>
            <w:tcBorders>
              <w:bottom w:val="single" w:sz="12" w:space="0" w:color="000000"/>
              <w:right w:val="single" w:sz="18" w:space="0" w:color="000000"/>
            </w:tcBorders>
          </w:tcPr>
          <w:p w14:paraId="0A86A403" w14:textId="77777777" w:rsidR="00AD4EAF" w:rsidRDefault="00AD4EAF" w:rsidP="00AD4EAF">
            <w:pPr>
              <w:pStyle w:val="TableParagraph"/>
              <w:rPr>
                <w:sz w:val="14"/>
              </w:rPr>
            </w:pPr>
          </w:p>
        </w:tc>
        <w:tc>
          <w:tcPr>
            <w:tcW w:w="6387" w:type="dxa"/>
            <w:vMerge w:val="restart"/>
            <w:tcBorders>
              <w:left w:val="single" w:sz="18" w:space="0" w:color="000000"/>
            </w:tcBorders>
          </w:tcPr>
          <w:p w14:paraId="6A4EAA87" w14:textId="4D9864B6" w:rsidR="00AD4EAF" w:rsidRDefault="00AD4EAF" w:rsidP="00AD4EAF">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66F0FA05" w14:textId="78DC0409" w:rsidR="00AD4EAF" w:rsidRDefault="00AD4EAF" w:rsidP="00AD4EAF">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AD4EAF" w14:paraId="5A310BFE" w14:textId="77777777" w:rsidTr="00E5630E">
        <w:trPr>
          <w:trHeight w:val="161"/>
        </w:trPr>
        <w:tc>
          <w:tcPr>
            <w:tcW w:w="556" w:type="dxa"/>
            <w:vMerge w:val="restart"/>
            <w:tcBorders>
              <w:top w:val="single" w:sz="12" w:space="0" w:color="000000"/>
            </w:tcBorders>
          </w:tcPr>
          <w:p w14:paraId="3B301D0A" w14:textId="77777777" w:rsidR="00AD4EAF" w:rsidRDefault="00AD4EAF" w:rsidP="00AD4EAF">
            <w:pPr>
              <w:pStyle w:val="TableParagraph"/>
              <w:rPr>
                <w:sz w:val="14"/>
              </w:rPr>
            </w:pPr>
          </w:p>
        </w:tc>
        <w:tc>
          <w:tcPr>
            <w:tcW w:w="527" w:type="dxa"/>
            <w:vMerge w:val="restart"/>
            <w:tcBorders>
              <w:top w:val="single" w:sz="12" w:space="0" w:color="000000"/>
            </w:tcBorders>
          </w:tcPr>
          <w:p w14:paraId="3FD6ED1D" w14:textId="77777777" w:rsidR="00AD4EAF" w:rsidRDefault="00AD4EAF" w:rsidP="00AD4EAF">
            <w:pPr>
              <w:pStyle w:val="TableParagraph"/>
              <w:rPr>
                <w:sz w:val="14"/>
              </w:rPr>
            </w:pPr>
          </w:p>
        </w:tc>
        <w:tc>
          <w:tcPr>
            <w:tcW w:w="1174" w:type="dxa"/>
            <w:vMerge w:val="restart"/>
            <w:tcBorders>
              <w:top w:val="single" w:sz="12" w:space="0" w:color="000000"/>
            </w:tcBorders>
          </w:tcPr>
          <w:p w14:paraId="33533B44" w14:textId="77777777" w:rsidR="00AD4EAF" w:rsidRDefault="00AD4EAF" w:rsidP="00AD4EAF">
            <w:pPr>
              <w:pStyle w:val="TableParagraph"/>
              <w:rPr>
                <w:sz w:val="14"/>
              </w:rPr>
            </w:pPr>
          </w:p>
        </w:tc>
        <w:tc>
          <w:tcPr>
            <w:tcW w:w="851" w:type="dxa"/>
            <w:vMerge w:val="restart"/>
            <w:tcBorders>
              <w:top w:val="single" w:sz="12" w:space="0" w:color="000000"/>
            </w:tcBorders>
          </w:tcPr>
          <w:p w14:paraId="1B156F5B" w14:textId="77777777" w:rsidR="00AD4EAF" w:rsidRDefault="00AD4EAF" w:rsidP="00AD4EAF">
            <w:pPr>
              <w:pStyle w:val="TableParagraph"/>
              <w:rPr>
                <w:sz w:val="14"/>
              </w:rPr>
            </w:pPr>
          </w:p>
        </w:tc>
        <w:tc>
          <w:tcPr>
            <w:tcW w:w="567" w:type="dxa"/>
            <w:vMerge w:val="restart"/>
            <w:tcBorders>
              <w:top w:val="single" w:sz="12" w:space="0" w:color="000000"/>
              <w:right w:val="single" w:sz="18" w:space="0" w:color="000000"/>
            </w:tcBorders>
          </w:tcPr>
          <w:p w14:paraId="205DACC2" w14:textId="77777777" w:rsidR="00AD4EAF" w:rsidRDefault="00AD4EAF" w:rsidP="00AD4EAF">
            <w:pPr>
              <w:pStyle w:val="TableParagraph"/>
              <w:rPr>
                <w:sz w:val="14"/>
              </w:rPr>
            </w:pPr>
          </w:p>
        </w:tc>
        <w:tc>
          <w:tcPr>
            <w:tcW w:w="6387" w:type="dxa"/>
            <w:vMerge/>
            <w:tcBorders>
              <w:top w:val="nil"/>
              <w:left w:val="single" w:sz="18" w:space="0" w:color="000000"/>
            </w:tcBorders>
          </w:tcPr>
          <w:p w14:paraId="44B958E1" w14:textId="77777777" w:rsidR="00AD4EAF" w:rsidRDefault="00AD4EAF" w:rsidP="00AD4EAF">
            <w:pPr>
              <w:rPr>
                <w:sz w:val="2"/>
                <w:szCs w:val="2"/>
              </w:rPr>
            </w:pPr>
          </w:p>
        </w:tc>
        <w:tc>
          <w:tcPr>
            <w:tcW w:w="579" w:type="dxa"/>
            <w:vMerge/>
            <w:tcBorders>
              <w:top w:val="nil"/>
              <w:bottom w:val="single" w:sz="12" w:space="0" w:color="000000"/>
            </w:tcBorders>
          </w:tcPr>
          <w:p w14:paraId="159397BE" w14:textId="77777777" w:rsidR="00AD4EAF" w:rsidRDefault="00AD4EAF" w:rsidP="00AD4EAF">
            <w:pPr>
              <w:rPr>
                <w:sz w:val="2"/>
                <w:szCs w:val="2"/>
              </w:rPr>
            </w:pPr>
          </w:p>
        </w:tc>
      </w:tr>
      <w:tr w:rsidR="00AD4EAF" w14:paraId="567D37AA" w14:textId="77777777" w:rsidTr="00E5630E">
        <w:trPr>
          <w:trHeight w:val="23"/>
        </w:trPr>
        <w:tc>
          <w:tcPr>
            <w:tcW w:w="556" w:type="dxa"/>
            <w:vMerge/>
            <w:tcBorders>
              <w:top w:val="nil"/>
            </w:tcBorders>
          </w:tcPr>
          <w:p w14:paraId="26A6036A" w14:textId="77777777" w:rsidR="00AD4EAF" w:rsidRDefault="00AD4EAF" w:rsidP="00AD4EAF">
            <w:pPr>
              <w:rPr>
                <w:sz w:val="2"/>
                <w:szCs w:val="2"/>
              </w:rPr>
            </w:pPr>
          </w:p>
        </w:tc>
        <w:tc>
          <w:tcPr>
            <w:tcW w:w="527" w:type="dxa"/>
            <w:vMerge/>
            <w:tcBorders>
              <w:top w:val="nil"/>
            </w:tcBorders>
          </w:tcPr>
          <w:p w14:paraId="49DDC1D0" w14:textId="77777777" w:rsidR="00AD4EAF" w:rsidRDefault="00AD4EAF" w:rsidP="00AD4EAF">
            <w:pPr>
              <w:rPr>
                <w:sz w:val="2"/>
                <w:szCs w:val="2"/>
              </w:rPr>
            </w:pPr>
          </w:p>
        </w:tc>
        <w:tc>
          <w:tcPr>
            <w:tcW w:w="1174" w:type="dxa"/>
            <w:vMerge/>
            <w:tcBorders>
              <w:top w:val="nil"/>
            </w:tcBorders>
          </w:tcPr>
          <w:p w14:paraId="5B612D44" w14:textId="77777777" w:rsidR="00AD4EAF" w:rsidRDefault="00AD4EAF" w:rsidP="00AD4EAF">
            <w:pPr>
              <w:rPr>
                <w:sz w:val="2"/>
                <w:szCs w:val="2"/>
              </w:rPr>
            </w:pPr>
          </w:p>
        </w:tc>
        <w:tc>
          <w:tcPr>
            <w:tcW w:w="851" w:type="dxa"/>
            <w:vMerge/>
            <w:tcBorders>
              <w:top w:val="nil"/>
            </w:tcBorders>
          </w:tcPr>
          <w:p w14:paraId="3A126857" w14:textId="77777777" w:rsidR="00AD4EAF" w:rsidRDefault="00AD4EAF" w:rsidP="00AD4EAF">
            <w:pPr>
              <w:rPr>
                <w:sz w:val="2"/>
                <w:szCs w:val="2"/>
              </w:rPr>
            </w:pPr>
          </w:p>
        </w:tc>
        <w:tc>
          <w:tcPr>
            <w:tcW w:w="567" w:type="dxa"/>
            <w:vMerge/>
            <w:tcBorders>
              <w:top w:val="nil"/>
              <w:right w:val="single" w:sz="18" w:space="0" w:color="000000"/>
            </w:tcBorders>
          </w:tcPr>
          <w:p w14:paraId="6F3994E3" w14:textId="77777777" w:rsidR="00AD4EAF" w:rsidRDefault="00AD4EAF" w:rsidP="00AD4EAF">
            <w:pPr>
              <w:rPr>
                <w:sz w:val="2"/>
                <w:szCs w:val="2"/>
              </w:rPr>
            </w:pPr>
          </w:p>
        </w:tc>
        <w:tc>
          <w:tcPr>
            <w:tcW w:w="6387" w:type="dxa"/>
            <w:vMerge/>
            <w:tcBorders>
              <w:top w:val="nil"/>
              <w:left w:val="single" w:sz="18" w:space="0" w:color="000000"/>
            </w:tcBorders>
          </w:tcPr>
          <w:p w14:paraId="0F11CD04" w14:textId="77777777" w:rsidR="00AD4EAF" w:rsidRDefault="00AD4EAF" w:rsidP="00AD4EAF">
            <w:pPr>
              <w:rPr>
                <w:sz w:val="2"/>
                <w:szCs w:val="2"/>
              </w:rPr>
            </w:pPr>
          </w:p>
        </w:tc>
        <w:tc>
          <w:tcPr>
            <w:tcW w:w="579" w:type="dxa"/>
            <w:vMerge w:val="restart"/>
            <w:tcBorders>
              <w:top w:val="single" w:sz="12" w:space="0" w:color="000000"/>
            </w:tcBorders>
          </w:tcPr>
          <w:p w14:paraId="38F2D25E" w14:textId="7710D9B7" w:rsidR="00AD4EAF" w:rsidRPr="00AD4EAF" w:rsidRDefault="00AD4EAF" w:rsidP="00AD4EAF">
            <w:pPr>
              <w:pStyle w:val="TableParagraph"/>
              <w:spacing w:line="318" w:lineRule="exact"/>
              <w:ind w:left="194"/>
              <w:rPr>
                <w:sz w:val="28"/>
                <w:lang w:val="en-US"/>
              </w:rPr>
            </w:pPr>
            <w:r>
              <w:rPr>
                <w:sz w:val="24"/>
                <w:szCs w:val="24"/>
              </w:rPr>
              <w:t>2</w:t>
            </w:r>
            <w:r>
              <w:rPr>
                <w:sz w:val="24"/>
                <w:szCs w:val="24"/>
                <w:lang w:val="en-US"/>
              </w:rPr>
              <w:t>0</w:t>
            </w:r>
          </w:p>
        </w:tc>
      </w:tr>
      <w:tr w:rsidR="00AD4EAF" w14:paraId="546EE0CE" w14:textId="77777777" w:rsidTr="00E5630E">
        <w:trPr>
          <w:trHeight w:val="213"/>
        </w:trPr>
        <w:tc>
          <w:tcPr>
            <w:tcW w:w="556" w:type="dxa"/>
          </w:tcPr>
          <w:p w14:paraId="1CCD5498" w14:textId="21DB2A4B" w:rsidR="00AD4EAF" w:rsidRDefault="00AD4EAF" w:rsidP="00AD4EAF">
            <w:pPr>
              <w:pStyle w:val="TableParagraph"/>
              <w:spacing w:line="193" w:lineRule="exact"/>
              <w:ind w:left="92" w:right="-15"/>
              <w:rPr>
                <w:b/>
                <w:i/>
                <w:sz w:val="20"/>
              </w:rPr>
            </w:pPr>
            <w:r w:rsidRPr="003640B7">
              <w:rPr>
                <w:sz w:val="16"/>
                <w:szCs w:val="16"/>
              </w:rPr>
              <w:t>Змін.</w:t>
            </w:r>
          </w:p>
        </w:tc>
        <w:tc>
          <w:tcPr>
            <w:tcW w:w="527" w:type="dxa"/>
          </w:tcPr>
          <w:p w14:paraId="0C330AE9" w14:textId="3CF4CDD3" w:rsidR="00AD4EAF" w:rsidRDefault="00AD4EAF" w:rsidP="00AD4EAF">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1D364F42" w14:textId="1C0A5E74" w:rsidR="00AD4EAF" w:rsidRDefault="00AD4EAF" w:rsidP="00AD4EAF">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78B5CCF" w14:textId="3935B405" w:rsidR="00AD4EAF" w:rsidRDefault="00AD4EAF" w:rsidP="00AD4EAF">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48745621" w14:textId="50736C5C" w:rsidR="00AD4EAF" w:rsidRDefault="00AD4EAF" w:rsidP="00AD4EAF">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3218FD2A" w14:textId="77777777" w:rsidR="00AD4EAF" w:rsidRDefault="00AD4EAF" w:rsidP="00AD4EAF">
            <w:pPr>
              <w:rPr>
                <w:sz w:val="2"/>
                <w:szCs w:val="2"/>
              </w:rPr>
            </w:pPr>
          </w:p>
        </w:tc>
        <w:tc>
          <w:tcPr>
            <w:tcW w:w="579" w:type="dxa"/>
            <w:vMerge/>
            <w:tcBorders>
              <w:top w:val="nil"/>
            </w:tcBorders>
          </w:tcPr>
          <w:p w14:paraId="03B5118C" w14:textId="77777777" w:rsidR="00AD4EAF" w:rsidRDefault="00AD4EAF" w:rsidP="00AD4EAF">
            <w:pPr>
              <w:rPr>
                <w:sz w:val="2"/>
                <w:szCs w:val="2"/>
              </w:rPr>
            </w:pPr>
          </w:p>
        </w:tc>
      </w:tr>
    </w:tbl>
    <w:p w14:paraId="3CB31A79"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442BDB1F" w14:textId="77777777" w:rsidTr="00C91A3F">
        <w:trPr>
          <w:trHeight w:val="14819"/>
        </w:trPr>
        <w:tc>
          <w:tcPr>
            <w:tcW w:w="10641" w:type="dxa"/>
            <w:gridSpan w:val="7"/>
          </w:tcPr>
          <w:p w14:paraId="0314F006" w14:textId="77777777" w:rsidR="008D65D4" w:rsidRDefault="008D65D4" w:rsidP="008D65D4">
            <w:pPr>
              <w:pStyle w:val="TableParagraph"/>
              <w:spacing w:line="360" w:lineRule="auto"/>
              <w:ind w:left="676" w:right="562" w:firstLine="709"/>
              <w:jc w:val="both"/>
              <w:rPr>
                <w:sz w:val="28"/>
                <w:szCs w:val="28"/>
              </w:rPr>
            </w:pPr>
          </w:p>
          <w:p w14:paraId="5548D7AB" w14:textId="77777777" w:rsidR="008D65D4" w:rsidRDefault="008D65D4" w:rsidP="008D65D4">
            <w:pPr>
              <w:pStyle w:val="TableParagraph"/>
              <w:spacing w:line="360" w:lineRule="auto"/>
              <w:ind w:right="420" w:firstLine="709"/>
              <w:jc w:val="both"/>
              <w:rPr>
                <w:sz w:val="28"/>
                <w:szCs w:val="28"/>
              </w:rPr>
            </w:pPr>
            <w:r>
              <w:rPr>
                <w:noProof/>
                <w:lang w:val="ru-RU" w:eastAsia="ru-RU"/>
              </w:rPr>
              <w:drawing>
                <wp:inline distT="0" distB="0" distL="0" distR="0" wp14:anchorId="541DA2B1" wp14:editId="0FF74801">
                  <wp:extent cx="6010275" cy="436811"/>
                  <wp:effectExtent l="0" t="0" r="0" b="1905"/>
                  <wp:docPr id="5576681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668107" name=""/>
                          <pic:cNvPicPr/>
                        </pic:nvPicPr>
                        <pic:blipFill>
                          <a:blip r:embed="rId31"/>
                          <a:stretch>
                            <a:fillRect/>
                          </a:stretch>
                        </pic:blipFill>
                        <pic:spPr>
                          <a:xfrm>
                            <a:off x="0" y="0"/>
                            <a:ext cx="6101136" cy="443415"/>
                          </a:xfrm>
                          <a:prstGeom prst="rect">
                            <a:avLst/>
                          </a:prstGeom>
                        </pic:spPr>
                      </pic:pic>
                    </a:graphicData>
                  </a:graphic>
                </wp:inline>
              </w:drawing>
            </w:r>
          </w:p>
          <w:p w14:paraId="66868B85" w14:textId="77777777" w:rsidR="008D65D4" w:rsidRDefault="008D65D4" w:rsidP="008D65D4">
            <w:pPr>
              <w:pStyle w:val="TableParagraph"/>
              <w:spacing w:line="360" w:lineRule="auto"/>
              <w:ind w:right="420" w:firstLine="709"/>
              <w:jc w:val="center"/>
              <w:rPr>
                <w:i/>
                <w:sz w:val="28"/>
                <w:szCs w:val="28"/>
              </w:rPr>
            </w:pPr>
            <w:r w:rsidRPr="00F90602">
              <w:rPr>
                <w:iCs/>
                <w:sz w:val="28"/>
                <w:szCs w:val="28"/>
              </w:rPr>
              <w:t xml:space="preserve">Рисунок 14 </w:t>
            </w:r>
            <w:r w:rsidRPr="00F90602">
              <w:rPr>
                <w:iCs/>
                <w:sz w:val="28"/>
                <w:szCs w:val="28"/>
                <w:lang w:eastAsia="uk-UA"/>
              </w:rPr>
              <w:t>– Масив</w:t>
            </w:r>
            <w:r w:rsidRPr="008D65D4">
              <w:rPr>
                <w:i/>
                <w:sz w:val="28"/>
                <w:szCs w:val="28"/>
                <w:lang w:eastAsia="uk-UA"/>
              </w:rPr>
              <w:t xml:space="preserve"> </w:t>
            </w:r>
            <w:proofErr w:type="spellStart"/>
            <w:r w:rsidRPr="00F90602">
              <w:rPr>
                <w:iCs/>
                <w:sz w:val="28"/>
                <w:szCs w:val="28"/>
              </w:rPr>
              <w:t>diagnosisInfo</w:t>
            </w:r>
            <w:proofErr w:type="spellEnd"/>
          </w:p>
          <w:p w14:paraId="493F73D1" w14:textId="77777777" w:rsidR="008D65D4" w:rsidRPr="008D65D4" w:rsidRDefault="008D65D4" w:rsidP="008D65D4">
            <w:pPr>
              <w:pStyle w:val="TableParagraph"/>
              <w:spacing w:line="360" w:lineRule="auto"/>
              <w:ind w:right="420" w:firstLine="709"/>
              <w:jc w:val="center"/>
              <w:rPr>
                <w:i/>
                <w:sz w:val="28"/>
                <w:szCs w:val="28"/>
              </w:rPr>
            </w:pPr>
          </w:p>
          <w:p w14:paraId="52A35A56" w14:textId="77777777" w:rsidR="008D65D4" w:rsidRPr="00857793" w:rsidRDefault="008D65D4" w:rsidP="008D65D4">
            <w:pPr>
              <w:pStyle w:val="TableParagraph"/>
              <w:spacing w:line="360" w:lineRule="auto"/>
              <w:ind w:right="420" w:firstLine="709"/>
              <w:jc w:val="center"/>
              <w:rPr>
                <w:sz w:val="28"/>
                <w:szCs w:val="28"/>
              </w:rPr>
            </w:pPr>
            <w:r>
              <w:rPr>
                <w:noProof/>
                <w:lang w:val="ru-RU" w:eastAsia="ru-RU"/>
              </w:rPr>
              <w:drawing>
                <wp:inline distT="0" distB="0" distL="0" distR="0" wp14:anchorId="1C9210D4" wp14:editId="2A9C4CEA">
                  <wp:extent cx="5166808" cy="883997"/>
                  <wp:effectExtent l="0" t="0" r="0" b="0"/>
                  <wp:docPr id="13421047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104782" name=""/>
                          <pic:cNvPicPr/>
                        </pic:nvPicPr>
                        <pic:blipFill>
                          <a:blip r:embed="rId32"/>
                          <a:stretch>
                            <a:fillRect/>
                          </a:stretch>
                        </pic:blipFill>
                        <pic:spPr>
                          <a:xfrm>
                            <a:off x="0" y="0"/>
                            <a:ext cx="5166808" cy="883997"/>
                          </a:xfrm>
                          <a:prstGeom prst="rect">
                            <a:avLst/>
                          </a:prstGeom>
                        </pic:spPr>
                      </pic:pic>
                    </a:graphicData>
                  </a:graphic>
                </wp:inline>
              </w:drawing>
            </w:r>
          </w:p>
          <w:p w14:paraId="5FCD7A18" w14:textId="77777777" w:rsidR="008D65D4" w:rsidRPr="008D65D4" w:rsidRDefault="008D65D4" w:rsidP="008D65D4">
            <w:pPr>
              <w:pStyle w:val="TableParagraph"/>
              <w:spacing w:after="240" w:line="360" w:lineRule="auto"/>
              <w:ind w:right="420" w:firstLine="709"/>
              <w:jc w:val="center"/>
              <w:rPr>
                <w:i/>
                <w:sz w:val="28"/>
                <w:szCs w:val="28"/>
              </w:rPr>
            </w:pPr>
            <w:r w:rsidRPr="00F90602">
              <w:rPr>
                <w:iCs/>
                <w:sz w:val="28"/>
                <w:szCs w:val="28"/>
              </w:rPr>
              <w:t xml:space="preserve">Рисунок 15 </w:t>
            </w:r>
            <w:r w:rsidRPr="00F90602">
              <w:rPr>
                <w:iCs/>
                <w:sz w:val="28"/>
                <w:szCs w:val="28"/>
                <w:lang w:eastAsia="uk-UA"/>
              </w:rPr>
              <w:t xml:space="preserve">– </w:t>
            </w:r>
            <w:r w:rsidRPr="00F90602">
              <w:rPr>
                <w:iCs/>
                <w:sz w:val="28"/>
                <w:szCs w:val="28"/>
              </w:rPr>
              <w:t xml:space="preserve">Цикл </w:t>
            </w:r>
            <w:proofErr w:type="spellStart"/>
            <w:r w:rsidRPr="00F90602">
              <w:rPr>
                <w:iCs/>
                <w:sz w:val="28"/>
                <w:szCs w:val="28"/>
              </w:rPr>
              <w:t>forEach</w:t>
            </w:r>
            <w:proofErr w:type="spellEnd"/>
          </w:p>
          <w:p w14:paraId="68D1D74A" w14:textId="77777777" w:rsidR="008D65D4" w:rsidRDefault="008D65D4" w:rsidP="008D65D4">
            <w:pPr>
              <w:pStyle w:val="ac"/>
              <w:rPr>
                <w:rFonts w:ascii="Courier New" w:hAnsi="Courier New" w:cs="Courier New"/>
              </w:rPr>
            </w:pPr>
            <w:r>
              <w:t xml:space="preserve">Повернення на попередню сторінку </w:t>
            </w:r>
            <w:r w:rsidRPr="004D7F9E">
              <w:t>(</w:t>
            </w:r>
            <w:r>
              <w:t>див.</w:t>
            </w:r>
            <w:r w:rsidRPr="00377986">
              <w:t xml:space="preserve"> </w:t>
            </w:r>
            <w:r>
              <w:t>Рис. 16)</w:t>
            </w:r>
            <w:r w:rsidRPr="004D7F9E">
              <w:t>:</w:t>
            </w:r>
          </w:p>
          <w:p w14:paraId="553D134A" w14:textId="77777777" w:rsidR="008D65D4" w:rsidRPr="004D7F9E" w:rsidRDefault="008D65D4" w:rsidP="008D65D4">
            <w:pPr>
              <w:pStyle w:val="ac"/>
            </w:pPr>
            <w:proofErr w:type="spellStart"/>
            <w:r w:rsidRPr="001735C1">
              <w:t>backBtn.addEventListener</w:t>
            </w:r>
            <w:proofErr w:type="spellEnd"/>
            <w:r w:rsidRPr="001735C1">
              <w:t>("</w:t>
            </w:r>
            <w:proofErr w:type="spellStart"/>
            <w:r w:rsidRPr="001735C1">
              <w:t>click</w:t>
            </w:r>
            <w:proofErr w:type="spellEnd"/>
            <w:r w:rsidRPr="001735C1">
              <w:t xml:space="preserve">", </w:t>
            </w:r>
            <w:proofErr w:type="spellStart"/>
            <w:r w:rsidRPr="001735C1">
              <w:t>function</w:t>
            </w:r>
            <w:proofErr w:type="spellEnd"/>
            <w:r w:rsidRPr="001735C1">
              <w:t>() { ... });</w:t>
            </w:r>
            <w:r w:rsidRPr="00F128BE">
              <w:t xml:space="preserve"> </w:t>
            </w:r>
          </w:p>
          <w:p w14:paraId="2319DCD2" w14:textId="77777777" w:rsidR="008D65D4" w:rsidRPr="00F128BE" w:rsidRDefault="008D65D4" w:rsidP="008D65D4">
            <w:pPr>
              <w:pStyle w:val="ac"/>
            </w:pPr>
            <w:r w:rsidRPr="00F128BE">
              <w:t xml:space="preserve">Ця функція додає обробник події </w:t>
            </w:r>
            <w:r w:rsidRPr="00857793">
              <w:rPr>
                <w:rFonts w:ascii="Courier New" w:hAnsi="Courier New" w:cs="Courier New"/>
              </w:rPr>
              <w:t>"</w:t>
            </w:r>
            <w:proofErr w:type="spellStart"/>
            <w:r w:rsidRPr="00857793">
              <w:rPr>
                <w:rFonts w:ascii="Courier New" w:hAnsi="Courier New" w:cs="Courier New"/>
              </w:rPr>
              <w:t>click</w:t>
            </w:r>
            <w:proofErr w:type="spellEnd"/>
            <w:r w:rsidRPr="00857793">
              <w:rPr>
                <w:rFonts w:ascii="Courier New" w:hAnsi="Courier New" w:cs="Courier New"/>
              </w:rPr>
              <w:t>"</w:t>
            </w:r>
            <w:r w:rsidRPr="00F128BE">
              <w:t xml:space="preserve"> до кнопки з ідентифікатором </w:t>
            </w:r>
            <w:r w:rsidRPr="00857793">
              <w:rPr>
                <w:rFonts w:ascii="Courier New" w:hAnsi="Courier New" w:cs="Courier New"/>
              </w:rPr>
              <w:t>"</w:t>
            </w:r>
            <w:proofErr w:type="spellStart"/>
            <w:r w:rsidRPr="00857793">
              <w:rPr>
                <w:rFonts w:ascii="Courier New" w:hAnsi="Courier New" w:cs="Courier New"/>
              </w:rPr>
              <w:t>backBtn</w:t>
            </w:r>
            <w:proofErr w:type="spellEnd"/>
            <w:r w:rsidRPr="00857793">
              <w:rPr>
                <w:rFonts w:ascii="Courier New" w:hAnsi="Courier New" w:cs="Courier New"/>
              </w:rPr>
              <w:t>"</w:t>
            </w:r>
            <w:r w:rsidRPr="00F128BE">
              <w:t>.</w:t>
            </w:r>
          </w:p>
          <w:p w14:paraId="159346D0" w14:textId="77777777" w:rsidR="00C512C9" w:rsidRDefault="008D65D4" w:rsidP="008D65D4">
            <w:pPr>
              <w:pStyle w:val="ac"/>
            </w:pPr>
            <w:r w:rsidRPr="00F128BE">
              <w:t>Коли користувач натискає на кнопку, викликається функція, яка викликає</w:t>
            </w:r>
            <w:r>
              <w:t xml:space="preserve"> </w:t>
            </w:r>
            <w:r w:rsidRPr="00F128BE">
              <w:t xml:space="preserve">метод </w:t>
            </w:r>
            <w:proofErr w:type="spellStart"/>
            <w:r w:rsidRPr="00857793">
              <w:rPr>
                <w:rFonts w:ascii="Courier New" w:hAnsi="Courier New" w:cs="Courier New"/>
              </w:rPr>
              <w:t>window.history.back</w:t>
            </w:r>
            <w:proofErr w:type="spellEnd"/>
            <w:r w:rsidRPr="00857793">
              <w:rPr>
                <w:rFonts w:ascii="Courier New" w:hAnsi="Courier New" w:cs="Courier New"/>
              </w:rPr>
              <w:t>()</w:t>
            </w:r>
            <w:r w:rsidRPr="00872E16">
              <w:t>.</w:t>
            </w:r>
          </w:p>
          <w:p w14:paraId="4E10635E" w14:textId="77777777" w:rsidR="008D65D4" w:rsidRPr="00F128BE" w:rsidRDefault="008D65D4" w:rsidP="008D65D4">
            <w:pPr>
              <w:pStyle w:val="ac"/>
            </w:pPr>
            <w:r w:rsidRPr="00F128BE">
              <w:t xml:space="preserve">Метод </w:t>
            </w:r>
            <w:proofErr w:type="spellStart"/>
            <w:r w:rsidRPr="00857793">
              <w:rPr>
                <w:rFonts w:ascii="Courier New" w:hAnsi="Courier New" w:cs="Courier New"/>
              </w:rPr>
              <w:t>window.history.back</w:t>
            </w:r>
            <w:proofErr w:type="spellEnd"/>
            <w:r w:rsidRPr="00857793">
              <w:rPr>
                <w:rFonts w:ascii="Courier New" w:hAnsi="Courier New" w:cs="Courier New"/>
              </w:rPr>
              <w:t>()</w:t>
            </w:r>
            <w:r w:rsidRPr="00F128BE">
              <w:t xml:space="preserve"> є частиною об</w:t>
            </w:r>
            <w:r>
              <w:t>’</w:t>
            </w:r>
            <w:r w:rsidRPr="00F128BE">
              <w:t xml:space="preserve">єкта </w:t>
            </w:r>
            <w:proofErr w:type="spellStart"/>
            <w:r w:rsidRPr="00872E16">
              <w:rPr>
                <w:rFonts w:ascii="Courier New" w:hAnsi="Courier New" w:cs="Courier New"/>
              </w:rPr>
              <w:t>history</w:t>
            </w:r>
            <w:proofErr w:type="spellEnd"/>
            <w:r w:rsidRPr="00F128BE">
              <w:t xml:space="preserve"> у браузері і відповідає</w:t>
            </w:r>
            <w:r>
              <w:t xml:space="preserve"> </w:t>
            </w:r>
            <w:r w:rsidRPr="00F128BE">
              <w:t>за перехід на попередню сторінку в історії браузера.</w:t>
            </w:r>
          </w:p>
          <w:p w14:paraId="65C0E3C3" w14:textId="77777777" w:rsidR="008D65D4" w:rsidRPr="00187677" w:rsidRDefault="008D65D4" w:rsidP="008D65D4">
            <w:pPr>
              <w:pStyle w:val="ac"/>
            </w:pPr>
            <w:proofErr w:type="spellStart"/>
            <w:r w:rsidRPr="00187677">
              <w:t>const</w:t>
            </w:r>
            <w:proofErr w:type="spellEnd"/>
            <w:r w:rsidRPr="00187677">
              <w:t xml:space="preserve"> </w:t>
            </w:r>
            <w:proofErr w:type="spellStart"/>
            <w:r w:rsidRPr="00187677">
              <w:t>diagnosisInfo</w:t>
            </w:r>
            <w:proofErr w:type="spellEnd"/>
            <w:r w:rsidRPr="00187677">
              <w:t xml:space="preserve"> = [ ... ];</w:t>
            </w:r>
          </w:p>
          <w:p w14:paraId="33EEAF25" w14:textId="77777777" w:rsidR="008D65D4" w:rsidRPr="00857793" w:rsidRDefault="008D65D4" w:rsidP="008D65D4">
            <w:pPr>
              <w:pStyle w:val="ac"/>
            </w:pPr>
            <w:r w:rsidRPr="00857793">
              <w:t>Це масив об</w:t>
            </w:r>
            <w:r>
              <w:t>’</w:t>
            </w:r>
            <w:r w:rsidRPr="00857793">
              <w:t>єктів, який містить інформацію про різні діагнози.</w:t>
            </w:r>
          </w:p>
          <w:p w14:paraId="66C1E938" w14:textId="77777777" w:rsidR="008D65D4" w:rsidRPr="00857793" w:rsidRDefault="008D65D4" w:rsidP="008D65D4">
            <w:pPr>
              <w:pStyle w:val="ac"/>
            </w:pPr>
            <w:r w:rsidRPr="00857793">
              <w:t>Кожен об</w:t>
            </w:r>
            <w:r>
              <w:t>’</w:t>
            </w:r>
            <w:r w:rsidRPr="00857793">
              <w:t xml:space="preserve">єкт у масиві має дві властивості: </w:t>
            </w:r>
          </w:p>
          <w:p w14:paraId="381CEDD3" w14:textId="77777777" w:rsidR="008D65D4" w:rsidRPr="00857793" w:rsidRDefault="008D65D4" w:rsidP="008D65D4">
            <w:pPr>
              <w:pStyle w:val="ac"/>
            </w:pPr>
            <w:proofErr w:type="spellStart"/>
            <w:r w:rsidRPr="00872E16">
              <w:rPr>
                <w:rFonts w:ascii="Courier New" w:hAnsi="Courier New" w:cs="Courier New"/>
              </w:rPr>
              <w:t>name</w:t>
            </w:r>
            <w:proofErr w:type="spellEnd"/>
            <w:r w:rsidRPr="00857793">
              <w:t xml:space="preserve"> - назва діагнозу (рядок).</w:t>
            </w:r>
          </w:p>
          <w:p w14:paraId="48DC8162" w14:textId="77777777" w:rsidR="008D65D4" w:rsidRDefault="008D65D4" w:rsidP="008D65D4">
            <w:pPr>
              <w:pStyle w:val="TableParagraph"/>
              <w:spacing w:line="360" w:lineRule="auto"/>
              <w:ind w:left="611" w:right="561"/>
              <w:jc w:val="both"/>
              <w:rPr>
                <w:sz w:val="28"/>
                <w:szCs w:val="28"/>
              </w:rPr>
            </w:pPr>
            <w:proofErr w:type="spellStart"/>
            <w:r w:rsidRPr="00872E16">
              <w:rPr>
                <w:rFonts w:ascii="Courier New" w:hAnsi="Courier New" w:cs="Courier New"/>
                <w:sz w:val="28"/>
                <w:szCs w:val="28"/>
              </w:rPr>
              <w:t>description</w:t>
            </w:r>
            <w:proofErr w:type="spellEnd"/>
            <w:r w:rsidRPr="00857793">
              <w:rPr>
                <w:sz w:val="28"/>
                <w:szCs w:val="28"/>
              </w:rPr>
              <w:t xml:space="preserve"> - опис діагнозу (рядок).</w:t>
            </w:r>
          </w:p>
          <w:p w14:paraId="4E5C5C40" w14:textId="77777777" w:rsidR="008D65D4" w:rsidRPr="00F128BE" w:rsidRDefault="008D65D4" w:rsidP="008D65D4">
            <w:pPr>
              <w:pStyle w:val="ac"/>
            </w:pPr>
            <w:r w:rsidRPr="00F128BE">
              <w:t xml:space="preserve">Цей масив використовується у циклі </w:t>
            </w:r>
            <w:proofErr w:type="spellStart"/>
            <w:r w:rsidRPr="00872E16">
              <w:rPr>
                <w:rFonts w:ascii="Courier New" w:hAnsi="Courier New" w:cs="Courier New"/>
              </w:rPr>
              <w:t>forEach</w:t>
            </w:r>
            <w:proofErr w:type="spellEnd"/>
            <w:r w:rsidRPr="00F128BE">
              <w:t xml:space="preserve"> для створення динамічного вмісту на сторінці.</w:t>
            </w:r>
          </w:p>
          <w:p w14:paraId="484BE050" w14:textId="77777777" w:rsidR="008D65D4" w:rsidRPr="00F128BE" w:rsidRDefault="008D65D4" w:rsidP="008D65D4">
            <w:pPr>
              <w:pStyle w:val="ac"/>
            </w:pPr>
            <w:r w:rsidRPr="00F128BE">
              <w:t>Особливості коду:</w:t>
            </w:r>
          </w:p>
          <w:p w14:paraId="21E92778" w14:textId="77777777" w:rsidR="008D65D4" w:rsidRPr="00F128BE" w:rsidRDefault="008D65D4" w:rsidP="008D65D4">
            <w:pPr>
              <w:pStyle w:val="ac"/>
            </w:pPr>
            <w:r w:rsidRPr="00F128BE">
              <w:t xml:space="preserve">Він використовує </w:t>
            </w:r>
            <w:proofErr w:type="spellStart"/>
            <w:r w:rsidRPr="00F128BE">
              <w:t>JavaScript</w:t>
            </w:r>
            <w:proofErr w:type="spellEnd"/>
            <w:r w:rsidRPr="00F128BE">
              <w:t xml:space="preserve"> для динамічного створення вмісту сторінки на основі даних з масиву </w:t>
            </w:r>
            <w:proofErr w:type="spellStart"/>
            <w:r w:rsidRPr="00872E16">
              <w:rPr>
                <w:rFonts w:ascii="Courier New" w:hAnsi="Courier New" w:cs="Courier New"/>
              </w:rPr>
              <w:t>diagnosisInfo</w:t>
            </w:r>
            <w:proofErr w:type="spellEnd"/>
            <w:r w:rsidRPr="00F128BE">
              <w:t>.</w:t>
            </w:r>
          </w:p>
          <w:p w14:paraId="3A3952D7" w14:textId="6028FDC4" w:rsidR="008D65D4" w:rsidRDefault="008D65D4" w:rsidP="008D65D4">
            <w:pPr>
              <w:pStyle w:val="ac"/>
            </w:pPr>
            <w:r w:rsidRPr="00F128BE">
              <w:t xml:space="preserve">Код не залежить від початкового вмісту HTML-сторінки, а додає нові елементи за допомогою </w:t>
            </w:r>
            <w:proofErr w:type="spellStart"/>
            <w:r w:rsidRPr="00F128BE">
              <w:t>JavaScript</w:t>
            </w:r>
            <w:proofErr w:type="spellEnd"/>
            <w:r w:rsidRPr="00F128BE">
              <w:t>.</w:t>
            </w:r>
          </w:p>
        </w:tc>
      </w:tr>
      <w:tr w:rsidR="002179D1" w14:paraId="085867D9" w14:textId="77777777" w:rsidTr="00EE1006">
        <w:trPr>
          <w:trHeight w:val="244"/>
        </w:trPr>
        <w:tc>
          <w:tcPr>
            <w:tcW w:w="556" w:type="dxa"/>
            <w:tcBorders>
              <w:bottom w:val="single" w:sz="12" w:space="0" w:color="000000"/>
            </w:tcBorders>
          </w:tcPr>
          <w:p w14:paraId="61820602" w14:textId="77777777" w:rsidR="002179D1" w:rsidRDefault="002179D1" w:rsidP="002179D1">
            <w:pPr>
              <w:pStyle w:val="TableParagraph"/>
              <w:rPr>
                <w:sz w:val="14"/>
              </w:rPr>
            </w:pPr>
          </w:p>
        </w:tc>
        <w:tc>
          <w:tcPr>
            <w:tcW w:w="527" w:type="dxa"/>
            <w:tcBorders>
              <w:bottom w:val="single" w:sz="12" w:space="0" w:color="000000"/>
            </w:tcBorders>
          </w:tcPr>
          <w:p w14:paraId="542D5B15" w14:textId="77777777" w:rsidR="002179D1" w:rsidRDefault="002179D1" w:rsidP="002179D1">
            <w:pPr>
              <w:pStyle w:val="TableParagraph"/>
              <w:rPr>
                <w:sz w:val="14"/>
              </w:rPr>
            </w:pPr>
          </w:p>
        </w:tc>
        <w:tc>
          <w:tcPr>
            <w:tcW w:w="1174" w:type="dxa"/>
            <w:tcBorders>
              <w:bottom w:val="single" w:sz="12" w:space="0" w:color="000000"/>
            </w:tcBorders>
          </w:tcPr>
          <w:p w14:paraId="6B0C2518" w14:textId="77777777" w:rsidR="002179D1" w:rsidRDefault="002179D1" w:rsidP="002179D1">
            <w:pPr>
              <w:pStyle w:val="TableParagraph"/>
              <w:rPr>
                <w:sz w:val="14"/>
              </w:rPr>
            </w:pPr>
          </w:p>
        </w:tc>
        <w:tc>
          <w:tcPr>
            <w:tcW w:w="851" w:type="dxa"/>
            <w:tcBorders>
              <w:bottom w:val="single" w:sz="12" w:space="0" w:color="000000"/>
            </w:tcBorders>
          </w:tcPr>
          <w:p w14:paraId="4BF7FC35" w14:textId="77777777" w:rsidR="002179D1" w:rsidRDefault="002179D1" w:rsidP="002179D1">
            <w:pPr>
              <w:pStyle w:val="TableParagraph"/>
              <w:rPr>
                <w:sz w:val="14"/>
              </w:rPr>
            </w:pPr>
          </w:p>
        </w:tc>
        <w:tc>
          <w:tcPr>
            <w:tcW w:w="567" w:type="dxa"/>
            <w:tcBorders>
              <w:bottom w:val="single" w:sz="12" w:space="0" w:color="000000"/>
              <w:right w:val="single" w:sz="18" w:space="0" w:color="000000"/>
            </w:tcBorders>
          </w:tcPr>
          <w:p w14:paraId="03936C14" w14:textId="77777777" w:rsidR="002179D1" w:rsidRDefault="002179D1" w:rsidP="002179D1">
            <w:pPr>
              <w:pStyle w:val="TableParagraph"/>
              <w:rPr>
                <w:sz w:val="14"/>
              </w:rPr>
            </w:pPr>
          </w:p>
        </w:tc>
        <w:tc>
          <w:tcPr>
            <w:tcW w:w="6387" w:type="dxa"/>
            <w:vMerge w:val="restart"/>
            <w:tcBorders>
              <w:left w:val="single" w:sz="18" w:space="0" w:color="000000"/>
            </w:tcBorders>
          </w:tcPr>
          <w:p w14:paraId="49A5E12E" w14:textId="71256ADC" w:rsidR="002179D1" w:rsidRDefault="002179D1" w:rsidP="002179D1">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7BBC781A" w14:textId="586238F1" w:rsidR="002179D1" w:rsidRDefault="002179D1" w:rsidP="002179D1">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2179D1" w14:paraId="6ED2A2A7" w14:textId="77777777" w:rsidTr="00EE1006">
        <w:trPr>
          <w:trHeight w:val="161"/>
        </w:trPr>
        <w:tc>
          <w:tcPr>
            <w:tcW w:w="556" w:type="dxa"/>
            <w:vMerge w:val="restart"/>
            <w:tcBorders>
              <w:top w:val="single" w:sz="12" w:space="0" w:color="000000"/>
            </w:tcBorders>
          </w:tcPr>
          <w:p w14:paraId="4294A09C" w14:textId="77777777" w:rsidR="002179D1" w:rsidRDefault="002179D1" w:rsidP="002179D1">
            <w:pPr>
              <w:pStyle w:val="TableParagraph"/>
              <w:rPr>
                <w:sz w:val="14"/>
              </w:rPr>
            </w:pPr>
          </w:p>
        </w:tc>
        <w:tc>
          <w:tcPr>
            <w:tcW w:w="527" w:type="dxa"/>
            <w:vMerge w:val="restart"/>
            <w:tcBorders>
              <w:top w:val="single" w:sz="12" w:space="0" w:color="000000"/>
            </w:tcBorders>
          </w:tcPr>
          <w:p w14:paraId="5AE26407" w14:textId="77777777" w:rsidR="002179D1" w:rsidRDefault="002179D1" w:rsidP="002179D1">
            <w:pPr>
              <w:pStyle w:val="TableParagraph"/>
              <w:rPr>
                <w:sz w:val="14"/>
              </w:rPr>
            </w:pPr>
          </w:p>
        </w:tc>
        <w:tc>
          <w:tcPr>
            <w:tcW w:w="1174" w:type="dxa"/>
            <w:vMerge w:val="restart"/>
            <w:tcBorders>
              <w:top w:val="single" w:sz="12" w:space="0" w:color="000000"/>
            </w:tcBorders>
          </w:tcPr>
          <w:p w14:paraId="3A2434D7" w14:textId="77777777" w:rsidR="002179D1" w:rsidRDefault="002179D1" w:rsidP="002179D1">
            <w:pPr>
              <w:pStyle w:val="TableParagraph"/>
              <w:rPr>
                <w:sz w:val="14"/>
              </w:rPr>
            </w:pPr>
          </w:p>
        </w:tc>
        <w:tc>
          <w:tcPr>
            <w:tcW w:w="851" w:type="dxa"/>
            <w:vMerge w:val="restart"/>
            <w:tcBorders>
              <w:top w:val="single" w:sz="12" w:space="0" w:color="000000"/>
            </w:tcBorders>
          </w:tcPr>
          <w:p w14:paraId="1A0BDCD9" w14:textId="77777777" w:rsidR="002179D1" w:rsidRDefault="002179D1" w:rsidP="002179D1">
            <w:pPr>
              <w:pStyle w:val="TableParagraph"/>
              <w:rPr>
                <w:sz w:val="14"/>
              </w:rPr>
            </w:pPr>
          </w:p>
        </w:tc>
        <w:tc>
          <w:tcPr>
            <w:tcW w:w="567" w:type="dxa"/>
            <w:vMerge w:val="restart"/>
            <w:tcBorders>
              <w:top w:val="single" w:sz="12" w:space="0" w:color="000000"/>
              <w:right w:val="single" w:sz="18" w:space="0" w:color="000000"/>
            </w:tcBorders>
          </w:tcPr>
          <w:p w14:paraId="542421E9" w14:textId="77777777" w:rsidR="002179D1" w:rsidRDefault="002179D1" w:rsidP="002179D1">
            <w:pPr>
              <w:pStyle w:val="TableParagraph"/>
              <w:rPr>
                <w:sz w:val="14"/>
              </w:rPr>
            </w:pPr>
          </w:p>
        </w:tc>
        <w:tc>
          <w:tcPr>
            <w:tcW w:w="6387" w:type="dxa"/>
            <w:vMerge/>
            <w:tcBorders>
              <w:top w:val="nil"/>
              <w:left w:val="single" w:sz="18" w:space="0" w:color="000000"/>
            </w:tcBorders>
          </w:tcPr>
          <w:p w14:paraId="0935C083" w14:textId="77777777" w:rsidR="002179D1" w:rsidRDefault="002179D1" w:rsidP="002179D1">
            <w:pPr>
              <w:rPr>
                <w:sz w:val="2"/>
                <w:szCs w:val="2"/>
              </w:rPr>
            </w:pPr>
          </w:p>
        </w:tc>
        <w:tc>
          <w:tcPr>
            <w:tcW w:w="579" w:type="dxa"/>
            <w:vMerge/>
            <w:tcBorders>
              <w:top w:val="nil"/>
              <w:bottom w:val="single" w:sz="12" w:space="0" w:color="000000"/>
            </w:tcBorders>
          </w:tcPr>
          <w:p w14:paraId="6E272566" w14:textId="77777777" w:rsidR="002179D1" w:rsidRDefault="002179D1" w:rsidP="002179D1">
            <w:pPr>
              <w:rPr>
                <w:sz w:val="2"/>
                <w:szCs w:val="2"/>
              </w:rPr>
            </w:pPr>
          </w:p>
        </w:tc>
      </w:tr>
      <w:tr w:rsidR="002179D1" w14:paraId="3AB62462" w14:textId="77777777" w:rsidTr="00EE1006">
        <w:trPr>
          <w:trHeight w:val="23"/>
        </w:trPr>
        <w:tc>
          <w:tcPr>
            <w:tcW w:w="556" w:type="dxa"/>
            <w:vMerge/>
            <w:tcBorders>
              <w:top w:val="nil"/>
            </w:tcBorders>
          </w:tcPr>
          <w:p w14:paraId="21B6D063" w14:textId="77777777" w:rsidR="002179D1" w:rsidRDefault="002179D1" w:rsidP="002179D1">
            <w:pPr>
              <w:rPr>
                <w:sz w:val="2"/>
                <w:szCs w:val="2"/>
              </w:rPr>
            </w:pPr>
          </w:p>
        </w:tc>
        <w:tc>
          <w:tcPr>
            <w:tcW w:w="527" w:type="dxa"/>
            <w:vMerge/>
            <w:tcBorders>
              <w:top w:val="nil"/>
            </w:tcBorders>
          </w:tcPr>
          <w:p w14:paraId="7D653935" w14:textId="77777777" w:rsidR="002179D1" w:rsidRDefault="002179D1" w:rsidP="002179D1">
            <w:pPr>
              <w:rPr>
                <w:sz w:val="2"/>
                <w:szCs w:val="2"/>
              </w:rPr>
            </w:pPr>
          </w:p>
        </w:tc>
        <w:tc>
          <w:tcPr>
            <w:tcW w:w="1174" w:type="dxa"/>
            <w:vMerge/>
            <w:tcBorders>
              <w:top w:val="nil"/>
            </w:tcBorders>
          </w:tcPr>
          <w:p w14:paraId="2F509EE4" w14:textId="77777777" w:rsidR="002179D1" w:rsidRDefault="002179D1" w:rsidP="002179D1">
            <w:pPr>
              <w:rPr>
                <w:sz w:val="2"/>
                <w:szCs w:val="2"/>
              </w:rPr>
            </w:pPr>
          </w:p>
        </w:tc>
        <w:tc>
          <w:tcPr>
            <w:tcW w:w="851" w:type="dxa"/>
            <w:vMerge/>
            <w:tcBorders>
              <w:top w:val="nil"/>
            </w:tcBorders>
          </w:tcPr>
          <w:p w14:paraId="42EC5563" w14:textId="77777777" w:rsidR="002179D1" w:rsidRDefault="002179D1" w:rsidP="002179D1">
            <w:pPr>
              <w:rPr>
                <w:sz w:val="2"/>
                <w:szCs w:val="2"/>
              </w:rPr>
            </w:pPr>
          </w:p>
        </w:tc>
        <w:tc>
          <w:tcPr>
            <w:tcW w:w="567" w:type="dxa"/>
            <w:vMerge/>
            <w:tcBorders>
              <w:top w:val="nil"/>
              <w:right w:val="single" w:sz="18" w:space="0" w:color="000000"/>
            </w:tcBorders>
          </w:tcPr>
          <w:p w14:paraId="7F949885" w14:textId="77777777" w:rsidR="002179D1" w:rsidRDefault="002179D1" w:rsidP="002179D1">
            <w:pPr>
              <w:rPr>
                <w:sz w:val="2"/>
                <w:szCs w:val="2"/>
              </w:rPr>
            </w:pPr>
          </w:p>
        </w:tc>
        <w:tc>
          <w:tcPr>
            <w:tcW w:w="6387" w:type="dxa"/>
            <w:vMerge/>
            <w:tcBorders>
              <w:top w:val="nil"/>
              <w:left w:val="single" w:sz="18" w:space="0" w:color="000000"/>
            </w:tcBorders>
          </w:tcPr>
          <w:p w14:paraId="02AC1331" w14:textId="77777777" w:rsidR="002179D1" w:rsidRDefault="002179D1" w:rsidP="002179D1">
            <w:pPr>
              <w:rPr>
                <w:sz w:val="2"/>
                <w:szCs w:val="2"/>
              </w:rPr>
            </w:pPr>
          </w:p>
        </w:tc>
        <w:tc>
          <w:tcPr>
            <w:tcW w:w="579" w:type="dxa"/>
            <w:vMerge w:val="restart"/>
            <w:tcBorders>
              <w:top w:val="single" w:sz="12" w:space="0" w:color="000000"/>
            </w:tcBorders>
          </w:tcPr>
          <w:p w14:paraId="1E68EF6E" w14:textId="10962B37" w:rsidR="002179D1" w:rsidRDefault="002179D1" w:rsidP="002179D1">
            <w:pPr>
              <w:pStyle w:val="TableParagraph"/>
              <w:spacing w:line="318" w:lineRule="exact"/>
              <w:ind w:left="194"/>
              <w:rPr>
                <w:sz w:val="28"/>
              </w:rPr>
            </w:pPr>
            <w:r>
              <w:rPr>
                <w:sz w:val="24"/>
                <w:szCs w:val="24"/>
              </w:rPr>
              <w:t>2</w:t>
            </w:r>
            <w:r w:rsidR="00D85275">
              <w:rPr>
                <w:sz w:val="24"/>
                <w:szCs w:val="24"/>
              </w:rPr>
              <w:t>1</w:t>
            </w:r>
          </w:p>
        </w:tc>
      </w:tr>
      <w:tr w:rsidR="002179D1" w14:paraId="44B9C8D1" w14:textId="77777777" w:rsidTr="00EE1006">
        <w:trPr>
          <w:trHeight w:val="213"/>
        </w:trPr>
        <w:tc>
          <w:tcPr>
            <w:tcW w:w="556" w:type="dxa"/>
          </w:tcPr>
          <w:p w14:paraId="789E90C6" w14:textId="2CBB0513" w:rsidR="002179D1" w:rsidRDefault="002179D1" w:rsidP="002179D1">
            <w:pPr>
              <w:pStyle w:val="TableParagraph"/>
              <w:spacing w:line="193" w:lineRule="exact"/>
              <w:ind w:left="92" w:right="-15"/>
              <w:rPr>
                <w:b/>
                <w:i/>
                <w:sz w:val="20"/>
              </w:rPr>
            </w:pPr>
            <w:r w:rsidRPr="003640B7">
              <w:rPr>
                <w:sz w:val="16"/>
                <w:szCs w:val="16"/>
              </w:rPr>
              <w:t>Змін.</w:t>
            </w:r>
          </w:p>
        </w:tc>
        <w:tc>
          <w:tcPr>
            <w:tcW w:w="527" w:type="dxa"/>
          </w:tcPr>
          <w:p w14:paraId="7624FF93" w14:textId="2D58A9A9" w:rsidR="002179D1" w:rsidRDefault="002179D1" w:rsidP="002179D1">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046DB027" w14:textId="444F6FA8" w:rsidR="002179D1" w:rsidRDefault="002179D1" w:rsidP="002179D1">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7F0B847B" w14:textId="3530B1D0" w:rsidR="002179D1" w:rsidRDefault="002179D1" w:rsidP="002179D1">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77E66B5A" w14:textId="484CE4C1" w:rsidR="002179D1" w:rsidRDefault="002179D1" w:rsidP="002179D1">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5DB14185" w14:textId="77777777" w:rsidR="002179D1" w:rsidRDefault="002179D1" w:rsidP="002179D1">
            <w:pPr>
              <w:rPr>
                <w:sz w:val="2"/>
                <w:szCs w:val="2"/>
              </w:rPr>
            </w:pPr>
          </w:p>
        </w:tc>
        <w:tc>
          <w:tcPr>
            <w:tcW w:w="579" w:type="dxa"/>
            <w:vMerge/>
            <w:tcBorders>
              <w:top w:val="nil"/>
            </w:tcBorders>
          </w:tcPr>
          <w:p w14:paraId="742B85D2" w14:textId="77777777" w:rsidR="002179D1" w:rsidRDefault="002179D1" w:rsidP="002179D1">
            <w:pPr>
              <w:rPr>
                <w:sz w:val="2"/>
                <w:szCs w:val="2"/>
              </w:rPr>
            </w:pPr>
          </w:p>
        </w:tc>
      </w:tr>
    </w:tbl>
    <w:p w14:paraId="2659D9C3"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11F802BF" w14:textId="77777777" w:rsidTr="00C91A3F">
        <w:trPr>
          <w:trHeight w:val="14819"/>
        </w:trPr>
        <w:tc>
          <w:tcPr>
            <w:tcW w:w="10641" w:type="dxa"/>
            <w:gridSpan w:val="7"/>
          </w:tcPr>
          <w:p w14:paraId="1E278862" w14:textId="77777777" w:rsidR="008D65D4" w:rsidRPr="00F128BE" w:rsidRDefault="008D65D4" w:rsidP="008D65D4">
            <w:pPr>
              <w:pStyle w:val="ac"/>
            </w:pPr>
            <w:r w:rsidRPr="00F128BE">
              <w:lastRenderedPageBreak/>
              <w:t xml:space="preserve">Для додавання нових діагнозів потрібно лише змінити масив </w:t>
            </w:r>
            <w:proofErr w:type="spellStart"/>
            <w:r w:rsidRPr="00872E16">
              <w:rPr>
                <w:rFonts w:ascii="Courier New" w:hAnsi="Courier New" w:cs="Courier New"/>
              </w:rPr>
              <w:t>diagnosisInfo</w:t>
            </w:r>
            <w:proofErr w:type="spellEnd"/>
            <w:r w:rsidRPr="00F128BE">
              <w:t>, без необхідності змінювати HTML-розмітку.</w:t>
            </w:r>
          </w:p>
          <w:p w14:paraId="6DA7D6EA" w14:textId="77777777" w:rsidR="008D65D4" w:rsidRPr="00F128BE" w:rsidRDefault="008D65D4" w:rsidP="008D65D4">
            <w:pPr>
              <w:pStyle w:val="ac"/>
            </w:pPr>
            <w:r w:rsidRPr="00F128BE">
              <w:t>Код використовує об</w:t>
            </w:r>
            <w:r>
              <w:t>’</w:t>
            </w:r>
            <w:r w:rsidRPr="00F128BE">
              <w:t>єктну модель документа (DOM) для маніпулювання вмістом сторінки.</w:t>
            </w:r>
          </w:p>
          <w:p w14:paraId="5AECBB81" w14:textId="77777777" w:rsidR="008D65D4" w:rsidRDefault="008D65D4" w:rsidP="008D65D4">
            <w:pPr>
              <w:pStyle w:val="ac"/>
            </w:pPr>
            <w:r w:rsidRPr="00F128BE">
              <w:t xml:space="preserve">Функція </w:t>
            </w:r>
            <w:proofErr w:type="spellStart"/>
            <w:r w:rsidRPr="00872E16">
              <w:rPr>
                <w:rFonts w:ascii="Courier New" w:hAnsi="Courier New" w:cs="Courier New"/>
              </w:rPr>
              <w:t>window.history.back</w:t>
            </w:r>
            <w:proofErr w:type="spellEnd"/>
            <w:r w:rsidRPr="00872E16">
              <w:rPr>
                <w:rFonts w:ascii="Courier New" w:hAnsi="Courier New" w:cs="Courier New"/>
              </w:rPr>
              <w:t>()</w:t>
            </w:r>
            <w:r w:rsidRPr="00F128BE">
              <w:t xml:space="preserve"> забезпечує зручну навігацію для користувача, дозволяючи повернутися на попередню сторінку.</w:t>
            </w:r>
          </w:p>
          <w:p w14:paraId="46E21E4D" w14:textId="77777777" w:rsidR="008D65D4" w:rsidRDefault="008D65D4" w:rsidP="008D65D4">
            <w:pPr>
              <w:pStyle w:val="TableParagraph"/>
              <w:spacing w:line="360" w:lineRule="auto"/>
              <w:ind w:left="676" w:right="561"/>
              <w:jc w:val="center"/>
              <w:rPr>
                <w:sz w:val="28"/>
              </w:rPr>
            </w:pPr>
            <w:r>
              <w:rPr>
                <w:noProof/>
                <w:lang w:val="ru-RU" w:eastAsia="ru-RU"/>
              </w:rPr>
              <w:drawing>
                <wp:inline distT="0" distB="0" distL="0" distR="0" wp14:anchorId="0CCB1255" wp14:editId="658AF1D0">
                  <wp:extent cx="3711262" cy="1059272"/>
                  <wp:effectExtent l="0" t="0" r="3810" b="7620"/>
                  <wp:docPr id="13368530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853044" name=""/>
                          <pic:cNvPicPr/>
                        </pic:nvPicPr>
                        <pic:blipFill>
                          <a:blip r:embed="rId33"/>
                          <a:stretch>
                            <a:fillRect/>
                          </a:stretch>
                        </pic:blipFill>
                        <pic:spPr>
                          <a:xfrm>
                            <a:off x="0" y="0"/>
                            <a:ext cx="3711262" cy="1059272"/>
                          </a:xfrm>
                          <a:prstGeom prst="rect">
                            <a:avLst/>
                          </a:prstGeom>
                        </pic:spPr>
                      </pic:pic>
                    </a:graphicData>
                  </a:graphic>
                </wp:inline>
              </w:drawing>
            </w:r>
          </w:p>
          <w:p w14:paraId="39D1E4EA" w14:textId="1E6B957A" w:rsidR="00B872E8" w:rsidRPr="008D65D4" w:rsidRDefault="008D65D4" w:rsidP="008D65D4">
            <w:pPr>
              <w:pStyle w:val="ac"/>
              <w:jc w:val="center"/>
              <w:rPr>
                <w:i/>
              </w:rPr>
            </w:pPr>
            <w:r w:rsidRPr="00F90602">
              <w:rPr>
                <w:iCs/>
              </w:rPr>
              <w:t>Рисунок 16 – Повернення на попередню</w:t>
            </w:r>
            <w:r w:rsidRPr="008D65D4">
              <w:rPr>
                <w:i/>
              </w:rPr>
              <w:t xml:space="preserve"> </w:t>
            </w:r>
            <w:r w:rsidRPr="00F90602">
              <w:rPr>
                <w:iCs/>
              </w:rPr>
              <w:t>сторінку</w:t>
            </w:r>
          </w:p>
          <w:p w14:paraId="2935D9FA" w14:textId="4CD04CC6" w:rsidR="00857793" w:rsidRPr="00873B4D" w:rsidRDefault="00857793" w:rsidP="00B872E8">
            <w:pPr>
              <w:pStyle w:val="TableParagraph"/>
              <w:tabs>
                <w:tab w:val="left" w:pos="1134"/>
                <w:tab w:val="left" w:pos="1650"/>
                <w:tab w:val="left" w:pos="3419"/>
                <w:tab w:val="left" w:pos="4582"/>
                <w:tab w:val="left" w:pos="6265"/>
                <w:tab w:val="left" w:pos="8100"/>
              </w:tabs>
              <w:spacing w:line="360" w:lineRule="auto"/>
              <w:ind w:left="611" w:right="561"/>
              <w:jc w:val="both"/>
              <w:rPr>
                <w:sz w:val="28"/>
                <w:szCs w:val="28"/>
              </w:rPr>
            </w:pPr>
          </w:p>
        </w:tc>
      </w:tr>
      <w:tr w:rsidR="002179D1" w14:paraId="575EFD43" w14:textId="77777777" w:rsidTr="00EE1006">
        <w:trPr>
          <w:trHeight w:val="244"/>
        </w:trPr>
        <w:tc>
          <w:tcPr>
            <w:tcW w:w="556" w:type="dxa"/>
            <w:tcBorders>
              <w:bottom w:val="single" w:sz="12" w:space="0" w:color="000000"/>
            </w:tcBorders>
          </w:tcPr>
          <w:p w14:paraId="728E1254" w14:textId="77777777" w:rsidR="002179D1" w:rsidRDefault="002179D1" w:rsidP="002179D1">
            <w:pPr>
              <w:pStyle w:val="TableParagraph"/>
              <w:rPr>
                <w:sz w:val="14"/>
              </w:rPr>
            </w:pPr>
          </w:p>
        </w:tc>
        <w:tc>
          <w:tcPr>
            <w:tcW w:w="527" w:type="dxa"/>
            <w:tcBorders>
              <w:bottom w:val="single" w:sz="12" w:space="0" w:color="000000"/>
            </w:tcBorders>
          </w:tcPr>
          <w:p w14:paraId="4F622284" w14:textId="77777777" w:rsidR="002179D1" w:rsidRDefault="002179D1" w:rsidP="002179D1">
            <w:pPr>
              <w:pStyle w:val="TableParagraph"/>
              <w:rPr>
                <w:sz w:val="14"/>
              </w:rPr>
            </w:pPr>
          </w:p>
        </w:tc>
        <w:tc>
          <w:tcPr>
            <w:tcW w:w="1174" w:type="dxa"/>
            <w:tcBorders>
              <w:bottom w:val="single" w:sz="12" w:space="0" w:color="000000"/>
            </w:tcBorders>
          </w:tcPr>
          <w:p w14:paraId="02D3017E" w14:textId="77777777" w:rsidR="002179D1" w:rsidRDefault="002179D1" w:rsidP="002179D1">
            <w:pPr>
              <w:pStyle w:val="TableParagraph"/>
              <w:rPr>
                <w:sz w:val="14"/>
              </w:rPr>
            </w:pPr>
          </w:p>
        </w:tc>
        <w:tc>
          <w:tcPr>
            <w:tcW w:w="851" w:type="dxa"/>
            <w:tcBorders>
              <w:bottom w:val="single" w:sz="12" w:space="0" w:color="000000"/>
            </w:tcBorders>
          </w:tcPr>
          <w:p w14:paraId="73ECE296" w14:textId="77777777" w:rsidR="002179D1" w:rsidRDefault="002179D1" w:rsidP="002179D1">
            <w:pPr>
              <w:pStyle w:val="TableParagraph"/>
              <w:rPr>
                <w:sz w:val="14"/>
              </w:rPr>
            </w:pPr>
          </w:p>
        </w:tc>
        <w:tc>
          <w:tcPr>
            <w:tcW w:w="567" w:type="dxa"/>
            <w:tcBorders>
              <w:bottom w:val="single" w:sz="12" w:space="0" w:color="000000"/>
              <w:right w:val="single" w:sz="18" w:space="0" w:color="000000"/>
            </w:tcBorders>
          </w:tcPr>
          <w:p w14:paraId="61BD8DF4" w14:textId="77777777" w:rsidR="002179D1" w:rsidRDefault="002179D1" w:rsidP="002179D1">
            <w:pPr>
              <w:pStyle w:val="TableParagraph"/>
              <w:rPr>
                <w:sz w:val="14"/>
              </w:rPr>
            </w:pPr>
          </w:p>
        </w:tc>
        <w:tc>
          <w:tcPr>
            <w:tcW w:w="6387" w:type="dxa"/>
            <w:vMerge w:val="restart"/>
            <w:tcBorders>
              <w:left w:val="single" w:sz="18" w:space="0" w:color="000000"/>
            </w:tcBorders>
          </w:tcPr>
          <w:p w14:paraId="3FFBA4FB" w14:textId="7C9032BE" w:rsidR="002179D1" w:rsidRDefault="002179D1" w:rsidP="002179D1">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33F4F4C5" w14:textId="2F5DAF57" w:rsidR="002179D1" w:rsidRDefault="002179D1" w:rsidP="002179D1">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2179D1" w14:paraId="3BC19A14" w14:textId="77777777" w:rsidTr="00EE1006">
        <w:trPr>
          <w:trHeight w:val="161"/>
        </w:trPr>
        <w:tc>
          <w:tcPr>
            <w:tcW w:w="556" w:type="dxa"/>
            <w:vMerge w:val="restart"/>
            <w:tcBorders>
              <w:top w:val="single" w:sz="12" w:space="0" w:color="000000"/>
            </w:tcBorders>
          </w:tcPr>
          <w:p w14:paraId="7226C90E" w14:textId="77777777" w:rsidR="002179D1" w:rsidRDefault="002179D1" w:rsidP="002179D1">
            <w:pPr>
              <w:pStyle w:val="TableParagraph"/>
              <w:rPr>
                <w:sz w:val="14"/>
              </w:rPr>
            </w:pPr>
          </w:p>
        </w:tc>
        <w:tc>
          <w:tcPr>
            <w:tcW w:w="527" w:type="dxa"/>
            <w:vMerge w:val="restart"/>
            <w:tcBorders>
              <w:top w:val="single" w:sz="12" w:space="0" w:color="000000"/>
            </w:tcBorders>
          </w:tcPr>
          <w:p w14:paraId="54FC167F" w14:textId="77777777" w:rsidR="002179D1" w:rsidRDefault="002179D1" w:rsidP="002179D1">
            <w:pPr>
              <w:pStyle w:val="TableParagraph"/>
              <w:rPr>
                <w:sz w:val="14"/>
              </w:rPr>
            </w:pPr>
          </w:p>
        </w:tc>
        <w:tc>
          <w:tcPr>
            <w:tcW w:w="1174" w:type="dxa"/>
            <w:vMerge w:val="restart"/>
            <w:tcBorders>
              <w:top w:val="single" w:sz="12" w:space="0" w:color="000000"/>
            </w:tcBorders>
          </w:tcPr>
          <w:p w14:paraId="65F7DC14" w14:textId="77777777" w:rsidR="002179D1" w:rsidRDefault="002179D1" w:rsidP="002179D1">
            <w:pPr>
              <w:pStyle w:val="TableParagraph"/>
              <w:rPr>
                <w:sz w:val="14"/>
              </w:rPr>
            </w:pPr>
          </w:p>
        </w:tc>
        <w:tc>
          <w:tcPr>
            <w:tcW w:w="851" w:type="dxa"/>
            <w:vMerge w:val="restart"/>
            <w:tcBorders>
              <w:top w:val="single" w:sz="12" w:space="0" w:color="000000"/>
            </w:tcBorders>
          </w:tcPr>
          <w:p w14:paraId="70C2D237" w14:textId="77777777" w:rsidR="002179D1" w:rsidRDefault="002179D1" w:rsidP="002179D1">
            <w:pPr>
              <w:pStyle w:val="TableParagraph"/>
              <w:rPr>
                <w:sz w:val="14"/>
              </w:rPr>
            </w:pPr>
          </w:p>
        </w:tc>
        <w:tc>
          <w:tcPr>
            <w:tcW w:w="567" w:type="dxa"/>
            <w:vMerge w:val="restart"/>
            <w:tcBorders>
              <w:top w:val="single" w:sz="12" w:space="0" w:color="000000"/>
              <w:right w:val="single" w:sz="18" w:space="0" w:color="000000"/>
            </w:tcBorders>
          </w:tcPr>
          <w:p w14:paraId="7D0777D8" w14:textId="77777777" w:rsidR="002179D1" w:rsidRDefault="002179D1" w:rsidP="002179D1">
            <w:pPr>
              <w:pStyle w:val="TableParagraph"/>
              <w:rPr>
                <w:sz w:val="14"/>
              </w:rPr>
            </w:pPr>
          </w:p>
        </w:tc>
        <w:tc>
          <w:tcPr>
            <w:tcW w:w="6387" w:type="dxa"/>
            <w:vMerge/>
            <w:tcBorders>
              <w:top w:val="nil"/>
              <w:left w:val="single" w:sz="18" w:space="0" w:color="000000"/>
            </w:tcBorders>
          </w:tcPr>
          <w:p w14:paraId="228DA104" w14:textId="77777777" w:rsidR="002179D1" w:rsidRDefault="002179D1" w:rsidP="002179D1">
            <w:pPr>
              <w:rPr>
                <w:sz w:val="2"/>
                <w:szCs w:val="2"/>
              </w:rPr>
            </w:pPr>
          </w:p>
        </w:tc>
        <w:tc>
          <w:tcPr>
            <w:tcW w:w="579" w:type="dxa"/>
            <w:vMerge/>
            <w:tcBorders>
              <w:top w:val="nil"/>
              <w:bottom w:val="single" w:sz="12" w:space="0" w:color="000000"/>
            </w:tcBorders>
          </w:tcPr>
          <w:p w14:paraId="2E66E08F" w14:textId="77777777" w:rsidR="002179D1" w:rsidRDefault="002179D1" w:rsidP="002179D1">
            <w:pPr>
              <w:rPr>
                <w:sz w:val="2"/>
                <w:szCs w:val="2"/>
              </w:rPr>
            </w:pPr>
          </w:p>
        </w:tc>
      </w:tr>
      <w:tr w:rsidR="002179D1" w14:paraId="493F3534" w14:textId="77777777" w:rsidTr="00EE1006">
        <w:trPr>
          <w:trHeight w:val="23"/>
        </w:trPr>
        <w:tc>
          <w:tcPr>
            <w:tcW w:w="556" w:type="dxa"/>
            <w:vMerge/>
            <w:tcBorders>
              <w:top w:val="nil"/>
            </w:tcBorders>
          </w:tcPr>
          <w:p w14:paraId="0D40B9BA" w14:textId="77777777" w:rsidR="002179D1" w:rsidRDefault="002179D1" w:rsidP="002179D1">
            <w:pPr>
              <w:rPr>
                <w:sz w:val="2"/>
                <w:szCs w:val="2"/>
              </w:rPr>
            </w:pPr>
          </w:p>
        </w:tc>
        <w:tc>
          <w:tcPr>
            <w:tcW w:w="527" w:type="dxa"/>
            <w:vMerge/>
            <w:tcBorders>
              <w:top w:val="nil"/>
            </w:tcBorders>
          </w:tcPr>
          <w:p w14:paraId="0721BA7D" w14:textId="77777777" w:rsidR="002179D1" w:rsidRDefault="002179D1" w:rsidP="002179D1">
            <w:pPr>
              <w:rPr>
                <w:sz w:val="2"/>
                <w:szCs w:val="2"/>
              </w:rPr>
            </w:pPr>
          </w:p>
        </w:tc>
        <w:tc>
          <w:tcPr>
            <w:tcW w:w="1174" w:type="dxa"/>
            <w:vMerge/>
            <w:tcBorders>
              <w:top w:val="nil"/>
            </w:tcBorders>
          </w:tcPr>
          <w:p w14:paraId="33FBFD71" w14:textId="77777777" w:rsidR="002179D1" w:rsidRDefault="002179D1" w:rsidP="002179D1">
            <w:pPr>
              <w:rPr>
                <w:sz w:val="2"/>
                <w:szCs w:val="2"/>
              </w:rPr>
            </w:pPr>
          </w:p>
        </w:tc>
        <w:tc>
          <w:tcPr>
            <w:tcW w:w="851" w:type="dxa"/>
            <w:vMerge/>
            <w:tcBorders>
              <w:top w:val="nil"/>
            </w:tcBorders>
          </w:tcPr>
          <w:p w14:paraId="65369C15" w14:textId="77777777" w:rsidR="002179D1" w:rsidRDefault="002179D1" w:rsidP="002179D1">
            <w:pPr>
              <w:rPr>
                <w:sz w:val="2"/>
                <w:szCs w:val="2"/>
              </w:rPr>
            </w:pPr>
          </w:p>
        </w:tc>
        <w:tc>
          <w:tcPr>
            <w:tcW w:w="567" w:type="dxa"/>
            <w:vMerge/>
            <w:tcBorders>
              <w:top w:val="nil"/>
              <w:right w:val="single" w:sz="18" w:space="0" w:color="000000"/>
            </w:tcBorders>
          </w:tcPr>
          <w:p w14:paraId="7B0ECF21" w14:textId="77777777" w:rsidR="002179D1" w:rsidRDefault="002179D1" w:rsidP="002179D1">
            <w:pPr>
              <w:rPr>
                <w:sz w:val="2"/>
                <w:szCs w:val="2"/>
              </w:rPr>
            </w:pPr>
          </w:p>
        </w:tc>
        <w:tc>
          <w:tcPr>
            <w:tcW w:w="6387" w:type="dxa"/>
            <w:vMerge/>
            <w:tcBorders>
              <w:top w:val="nil"/>
              <w:left w:val="single" w:sz="18" w:space="0" w:color="000000"/>
            </w:tcBorders>
          </w:tcPr>
          <w:p w14:paraId="022D2EB6" w14:textId="77777777" w:rsidR="002179D1" w:rsidRDefault="002179D1" w:rsidP="002179D1">
            <w:pPr>
              <w:rPr>
                <w:sz w:val="2"/>
                <w:szCs w:val="2"/>
              </w:rPr>
            </w:pPr>
          </w:p>
        </w:tc>
        <w:tc>
          <w:tcPr>
            <w:tcW w:w="579" w:type="dxa"/>
            <w:vMerge w:val="restart"/>
            <w:tcBorders>
              <w:top w:val="single" w:sz="12" w:space="0" w:color="000000"/>
            </w:tcBorders>
          </w:tcPr>
          <w:p w14:paraId="1A65AA33" w14:textId="54BE89C2" w:rsidR="002179D1" w:rsidRPr="00CF550F" w:rsidRDefault="002179D1" w:rsidP="002179D1">
            <w:pPr>
              <w:pStyle w:val="TableParagraph"/>
              <w:spacing w:line="318" w:lineRule="exact"/>
              <w:ind w:left="194"/>
              <w:rPr>
                <w:sz w:val="28"/>
                <w:lang w:val="ru-RU"/>
              </w:rPr>
            </w:pPr>
            <w:r>
              <w:rPr>
                <w:sz w:val="24"/>
                <w:szCs w:val="24"/>
              </w:rPr>
              <w:t>2</w:t>
            </w:r>
            <w:r w:rsidR="00CF550F">
              <w:rPr>
                <w:sz w:val="24"/>
                <w:szCs w:val="24"/>
                <w:lang w:val="ru-RU"/>
              </w:rPr>
              <w:t>2</w:t>
            </w:r>
          </w:p>
        </w:tc>
      </w:tr>
      <w:tr w:rsidR="002179D1" w14:paraId="78D67F42" w14:textId="77777777" w:rsidTr="00EE1006">
        <w:trPr>
          <w:trHeight w:val="213"/>
        </w:trPr>
        <w:tc>
          <w:tcPr>
            <w:tcW w:w="556" w:type="dxa"/>
          </w:tcPr>
          <w:p w14:paraId="18E8F218" w14:textId="29330453" w:rsidR="002179D1" w:rsidRDefault="002179D1" w:rsidP="002179D1">
            <w:pPr>
              <w:pStyle w:val="TableParagraph"/>
              <w:spacing w:line="193" w:lineRule="exact"/>
              <w:ind w:left="92" w:right="-15"/>
              <w:rPr>
                <w:b/>
                <w:i/>
                <w:sz w:val="20"/>
              </w:rPr>
            </w:pPr>
            <w:r w:rsidRPr="003640B7">
              <w:rPr>
                <w:sz w:val="16"/>
                <w:szCs w:val="16"/>
              </w:rPr>
              <w:t>Змін.</w:t>
            </w:r>
          </w:p>
        </w:tc>
        <w:tc>
          <w:tcPr>
            <w:tcW w:w="527" w:type="dxa"/>
          </w:tcPr>
          <w:p w14:paraId="3B9C5344" w14:textId="3365A902" w:rsidR="002179D1" w:rsidRDefault="002179D1" w:rsidP="002179D1">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77333BA8" w14:textId="5E8F149A" w:rsidR="002179D1" w:rsidRDefault="002179D1" w:rsidP="002179D1">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038481B7" w14:textId="19F94CC1" w:rsidR="002179D1" w:rsidRDefault="002179D1" w:rsidP="002179D1">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0D70E954" w14:textId="4C394717" w:rsidR="002179D1" w:rsidRDefault="002179D1" w:rsidP="002179D1">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3FB3F68F" w14:textId="77777777" w:rsidR="002179D1" w:rsidRDefault="002179D1" w:rsidP="002179D1">
            <w:pPr>
              <w:rPr>
                <w:sz w:val="2"/>
                <w:szCs w:val="2"/>
              </w:rPr>
            </w:pPr>
          </w:p>
        </w:tc>
        <w:tc>
          <w:tcPr>
            <w:tcW w:w="579" w:type="dxa"/>
            <w:vMerge/>
            <w:tcBorders>
              <w:top w:val="nil"/>
            </w:tcBorders>
          </w:tcPr>
          <w:p w14:paraId="7606AAE1" w14:textId="77777777" w:rsidR="002179D1" w:rsidRDefault="002179D1" w:rsidP="002179D1">
            <w:pPr>
              <w:rPr>
                <w:sz w:val="2"/>
                <w:szCs w:val="2"/>
              </w:rPr>
            </w:pPr>
          </w:p>
        </w:tc>
      </w:tr>
    </w:tbl>
    <w:p w14:paraId="2DD969B5"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086054B5" w14:textId="77777777" w:rsidTr="00C91A3F">
        <w:trPr>
          <w:trHeight w:val="14819"/>
        </w:trPr>
        <w:tc>
          <w:tcPr>
            <w:tcW w:w="10641" w:type="dxa"/>
            <w:gridSpan w:val="7"/>
          </w:tcPr>
          <w:p w14:paraId="6E19C008" w14:textId="3F2A8678" w:rsidR="000C2A9F" w:rsidRDefault="000C2A9F" w:rsidP="000C2A9F">
            <w:pPr>
              <w:pStyle w:val="TableParagraph"/>
              <w:spacing w:before="240" w:line="360" w:lineRule="auto"/>
              <w:ind w:right="423"/>
              <w:jc w:val="center"/>
              <w:rPr>
                <w:b/>
                <w:bCs/>
                <w:sz w:val="28"/>
              </w:rPr>
            </w:pPr>
            <w:r w:rsidRPr="00494F9C">
              <w:rPr>
                <w:b/>
                <w:bCs/>
                <w:sz w:val="28"/>
              </w:rPr>
              <w:lastRenderedPageBreak/>
              <w:t>ВИСНОВК</w:t>
            </w:r>
            <w:r>
              <w:rPr>
                <w:b/>
                <w:bCs/>
                <w:sz w:val="28"/>
              </w:rPr>
              <w:t>И</w:t>
            </w:r>
            <w:r w:rsidRPr="00494F9C">
              <w:rPr>
                <w:b/>
                <w:bCs/>
                <w:sz w:val="28"/>
              </w:rPr>
              <w:t xml:space="preserve"> ДО РОЗДІЛУ </w:t>
            </w:r>
            <w:r>
              <w:rPr>
                <w:b/>
                <w:bCs/>
                <w:sz w:val="28"/>
              </w:rPr>
              <w:t>2</w:t>
            </w:r>
          </w:p>
          <w:p w14:paraId="6CE8F1C2" w14:textId="24B5BCAD" w:rsidR="000C2A9F" w:rsidRPr="00F128BE" w:rsidRDefault="000C2A9F" w:rsidP="0096717C">
            <w:pPr>
              <w:pStyle w:val="ac"/>
            </w:pPr>
            <w:r w:rsidRPr="00F128BE">
              <w:t>У цьому розділі було описано інструменти та технології, які будуть використані для реалізації системи автоматичної діагностики проблем зі здоров</w:t>
            </w:r>
            <w:r w:rsidR="00EB0C41">
              <w:t>’</w:t>
            </w:r>
            <w:r w:rsidRPr="00F128BE">
              <w:t xml:space="preserve">ям у вигляді </w:t>
            </w:r>
            <w:proofErr w:type="spellStart"/>
            <w:r w:rsidRPr="00F128BE">
              <w:t>вебсайту</w:t>
            </w:r>
            <w:proofErr w:type="spellEnd"/>
            <w:r w:rsidRPr="00F128BE">
              <w:t xml:space="preserve"> без застосування складних алгоритмів штучного інтелекту. Замість цього, логіка системи буде прописана заздалегідь у коді, а для створення інтерактивного та зручного користувацького інтерфейсу буде використана комбінація трьох основних </w:t>
            </w:r>
            <w:proofErr w:type="spellStart"/>
            <w:r w:rsidRPr="00F128BE">
              <w:t>вебтехнологій</w:t>
            </w:r>
            <w:proofErr w:type="spellEnd"/>
            <w:r w:rsidRPr="00F128BE">
              <w:t xml:space="preserve">: HTML, CSS та </w:t>
            </w:r>
            <w:proofErr w:type="spellStart"/>
            <w:r w:rsidRPr="00F128BE">
              <w:t>JavaScript</w:t>
            </w:r>
            <w:proofErr w:type="spellEnd"/>
            <w:r w:rsidRPr="00F128BE">
              <w:t>.</w:t>
            </w:r>
          </w:p>
          <w:p w14:paraId="3F8F8D3F" w14:textId="01459F3B" w:rsidR="000C2A9F" w:rsidRPr="00F128BE" w:rsidRDefault="000C2A9F" w:rsidP="0096717C">
            <w:pPr>
              <w:pStyle w:val="ac"/>
            </w:pPr>
            <w:r w:rsidRPr="00F128BE">
              <w:t xml:space="preserve">HTML стане основою для структурування контенту </w:t>
            </w:r>
            <w:proofErr w:type="spellStart"/>
            <w:r w:rsidRPr="00F128BE">
              <w:t>вебсайту</w:t>
            </w:r>
            <w:proofErr w:type="spellEnd"/>
            <w:r w:rsidRPr="00F128BE">
              <w:t xml:space="preserve">, включаючи розділи для вибору симптомів, відображення можливих діагнозів та надання додаткової інформації. </w:t>
            </w:r>
          </w:p>
          <w:p w14:paraId="012A87C7" w14:textId="66FA5613" w:rsidR="000C2A9F" w:rsidRPr="000C2A9F" w:rsidRDefault="000C2A9F" w:rsidP="0096717C">
            <w:pPr>
              <w:pStyle w:val="ac"/>
            </w:pPr>
            <w:r w:rsidRPr="00F128BE">
              <w:t xml:space="preserve">CSS відіграватиме ключову роль у забезпеченні привабливого та зручного </w:t>
            </w:r>
            <w:r w:rsidRPr="000C2A9F">
              <w:t xml:space="preserve">візуального представлення системи. </w:t>
            </w:r>
          </w:p>
          <w:p w14:paraId="57A78142" w14:textId="2CC50739" w:rsidR="000C2A9F" w:rsidRPr="000C2A9F" w:rsidRDefault="000C2A9F" w:rsidP="0096717C">
            <w:pPr>
              <w:pStyle w:val="ac"/>
            </w:pPr>
            <w:proofErr w:type="spellStart"/>
            <w:r w:rsidRPr="000C2A9F">
              <w:t>JavaScript</w:t>
            </w:r>
            <w:proofErr w:type="spellEnd"/>
            <w:r w:rsidRPr="000C2A9F">
              <w:t xml:space="preserve"> стане основною мовою програмування для реалізації логіки системи автоматичної діагностики. Він забезпечить інтерактивні функції, такі як </w:t>
            </w:r>
            <w:proofErr w:type="spellStart"/>
            <w:r w:rsidRPr="000C2A9F">
              <w:t>валідація</w:t>
            </w:r>
            <w:proofErr w:type="spellEnd"/>
            <w:r w:rsidRPr="000C2A9F">
              <w:t xml:space="preserve"> введених даних, обробка подій користувача та загальну інтерактивність системи.</w:t>
            </w:r>
          </w:p>
          <w:p w14:paraId="35049C52" w14:textId="787A6582" w:rsidR="00872E16" w:rsidRDefault="000C2A9F" w:rsidP="000C2A9F">
            <w:pPr>
              <w:pStyle w:val="TableParagraph"/>
              <w:spacing w:line="360" w:lineRule="auto"/>
              <w:ind w:left="611" w:right="420" w:firstLine="709"/>
              <w:jc w:val="both"/>
              <w:rPr>
                <w:sz w:val="28"/>
                <w:szCs w:val="28"/>
              </w:rPr>
            </w:pPr>
            <w:r w:rsidRPr="000C2A9F">
              <w:rPr>
                <w:sz w:val="28"/>
                <w:szCs w:val="28"/>
              </w:rPr>
              <w:t>Комбінація цих трьох технологій дозволить створити повноцінну та функціональну систему автоматичної діагностики проблем зі здоров</w:t>
            </w:r>
            <w:r w:rsidR="00EB0C41">
              <w:rPr>
                <w:sz w:val="28"/>
                <w:szCs w:val="28"/>
              </w:rPr>
              <w:t>’</w:t>
            </w:r>
            <w:r w:rsidRPr="000C2A9F">
              <w:rPr>
                <w:sz w:val="28"/>
                <w:szCs w:val="28"/>
              </w:rPr>
              <w:t xml:space="preserve">ям, яка буде доступна у вигляді </w:t>
            </w:r>
            <w:proofErr w:type="spellStart"/>
            <w:r w:rsidRPr="000C2A9F">
              <w:rPr>
                <w:sz w:val="28"/>
                <w:szCs w:val="28"/>
              </w:rPr>
              <w:t>вебсайту</w:t>
            </w:r>
            <w:proofErr w:type="spellEnd"/>
            <w:r w:rsidRPr="000C2A9F">
              <w:rPr>
                <w:sz w:val="28"/>
                <w:szCs w:val="28"/>
              </w:rPr>
              <w:t>.</w:t>
            </w:r>
          </w:p>
          <w:p w14:paraId="198357AB" w14:textId="16AB5729" w:rsidR="000C2A9F" w:rsidRPr="00F128BE" w:rsidRDefault="000C2A9F" w:rsidP="0096717C">
            <w:pPr>
              <w:pStyle w:val="ac"/>
            </w:pPr>
            <w:r w:rsidRPr="00F128BE">
              <w:t>Хоча такий підхід може мати певні обмеження в порівнянні з використанням алгоритмів машинного навчання та великих наборів медичних даних, він дозволить створити простий та зрозумілий інструмент для отримання попередньої інформації про стан здоров</w:t>
            </w:r>
            <w:r w:rsidR="00EB0C41">
              <w:t>’</w:t>
            </w:r>
            <w:r w:rsidRPr="00F128BE">
              <w:t>я. Це може бути корисним для людей, які прагнуть отримати первинну оцінку своїх симптомів перед зверненням до медичних фахівців.</w:t>
            </w:r>
          </w:p>
          <w:p w14:paraId="38B81091" w14:textId="1DB2DF5D" w:rsidR="000C2A9F" w:rsidRPr="000C2A9F" w:rsidRDefault="000C2A9F" w:rsidP="000C2A9F">
            <w:pPr>
              <w:pStyle w:val="TableParagraph"/>
              <w:spacing w:after="240" w:line="360" w:lineRule="auto"/>
              <w:ind w:right="420"/>
              <w:jc w:val="both"/>
            </w:pPr>
          </w:p>
        </w:tc>
      </w:tr>
      <w:tr w:rsidR="002179D1" w14:paraId="5FE1C3AC" w14:textId="77777777" w:rsidTr="00EE1006">
        <w:trPr>
          <w:trHeight w:val="244"/>
        </w:trPr>
        <w:tc>
          <w:tcPr>
            <w:tcW w:w="556" w:type="dxa"/>
            <w:tcBorders>
              <w:bottom w:val="single" w:sz="12" w:space="0" w:color="000000"/>
            </w:tcBorders>
          </w:tcPr>
          <w:p w14:paraId="729E68E9" w14:textId="77777777" w:rsidR="002179D1" w:rsidRDefault="002179D1" w:rsidP="002179D1">
            <w:pPr>
              <w:pStyle w:val="TableParagraph"/>
              <w:rPr>
                <w:sz w:val="14"/>
              </w:rPr>
            </w:pPr>
          </w:p>
        </w:tc>
        <w:tc>
          <w:tcPr>
            <w:tcW w:w="527" w:type="dxa"/>
            <w:tcBorders>
              <w:bottom w:val="single" w:sz="12" w:space="0" w:color="000000"/>
            </w:tcBorders>
          </w:tcPr>
          <w:p w14:paraId="422BA596" w14:textId="77777777" w:rsidR="002179D1" w:rsidRDefault="002179D1" w:rsidP="002179D1">
            <w:pPr>
              <w:pStyle w:val="TableParagraph"/>
              <w:rPr>
                <w:sz w:val="14"/>
              </w:rPr>
            </w:pPr>
          </w:p>
        </w:tc>
        <w:tc>
          <w:tcPr>
            <w:tcW w:w="1174" w:type="dxa"/>
            <w:tcBorders>
              <w:bottom w:val="single" w:sz="12" w:space="0" w:color="000000"/>
            </w:tcBorders>
          </w:tcPr>
          <w:p w14:paraId="1F7C378C" w14:textId="77777777" w:rsidR="002179D1" w:rsidRDefault="002179D1" w:rsidP="002179D1">
            <w:pPr>
              <w:pStyle w:val="TableParagraph"/>
              <w:rPr>
                <w:sz w:val="14"/>
              </w:rPr>
            </w:pPr>
          </w:p>
        </w:tc>
        <w:tc>
          <w:tcPr>
            <w:tcW w:w="851" w:type="dxa"/>
            <w:tcBorders>
              <w:bottom w:val="single" w:sz="12" w:space="0" w:color="000000"/>
            </w:tcBorders>
          </w:tcPr>
          <w:p w14:paraId="7B6BB758" w14:textId="77777777" w:rsidR="002179D1" w:rsidRDefault="002179D1" w:rsidP="002179D1">
            <w:pPr>
              <w:pStyle w:val="TableParagraph"/>
              <w:rPr>
                <w:sz w:val="14"/>
              </w:rPr>
            </w:pPr>
          </w:p>
        </w:tc>
        <w:tc>
          <w:tcPr>
            <w:tcW w:w="567" w:type="dxa"/>
            <w:tcBorders>
              <w:bottom w:val="single" w:sz="12" w:space="0" w:color="000000"/>
              <w:right w:val="single" w:sz="18" w:space="0" w:color="000000"/>
            </w:tcBorders>
          </w:tcPr>
          <w:p w14:paraId="6E65A1BA" w14:textId="77777777" w:rsidR="002179D1" w:rsidRDefault="002179D1" w:rsidP="002179D1">
            <w:pPr>
              <w:pStyle w:val="TableParagraph"/>
              <w:rPr>
                <w:sz w:val="14"/>
              </w:rPr>
            </w:pPr>
          </w:p>
        </w:tc>
        <w:tc>
          <w:tcPr>
            <w:tcW w:w="6387" w:type="dxa"/>
            <w:vMerge w:val="restart"/>
            <w:tcBorders>
              <w:left w:val="single" w:sz="18" w:space="0" w:color="000000"/>
            </w:tcBorders>
          </w:tcPr>
          <w:p w14:paraId="4BFA5907" w14:textId="060E319D" w:rsidR="002179D1" w:rsidRDefault="002179D1" w:rsidP="002179D1">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5E363024" w14:textId="2492A31B" w:rsidR="002179D1" w:rsidRDefault="002179D1" w:rsidP="002179D1">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2179D1" w14:paraId="58943A07" w14:textId="77777777" w:rsidTr="00EE1006">
        <w:trPr>
          <w:trHeight w:val="161"/>
        </w:trPr>
        <w:tc>
          <w:tcPr>
            <w:tcW w:w="556" w:type="dxa"/>
            <w:vMerge w:val="restart"/>
            <w:tcBorders>
              <w:top w:val="single" w:sz="12" w:space="0" w:color="000000"/>
            </w:tcBorders>
          </w:tcPr>
          <w:p w14:paraId="731C7B38" w14:textId="77777777" w:rsidR="002179D1" w:rsidRDefault="002179D1" w:rsidP="002179D1">
            <w:pPr>
              <w:pStyle w:val="TableParagraph"/>
              <w:rPr>
                <w:sz w:val="14"/>
              </w:rPr>
            </w:pPr>
          </w:p>
        </w:tc>
        <w:tc>
          <w:tcPr>
            <w:tcW w:w="527" w:type="dxa"/>
            <w:vMerge w:val="restart"/>
            <w:tcBorders>
              <w:top w:val="single" w:sz="12" w:space="0" w:color="000000"/>
            </w:tcBorders>
          </w:tcPr>
          <w:p w14:paraId="26AFF61A" w14:textId="77777777" w:rsidR="002179D1" w:rsidRDefault="002179D1" w:rsidP="002179D1">
            <w:pPr>
              <w:pStyle w:val="TableParagraph"/>
              <w:rPr>
                <w:sz w:val="14"/>
              </w:rPr>
            </w:pPr>
          </w:p>
        </w:tc>
        <w:tc>
          <w:tcPr>
            <w:tcW w:w="1174" w:type="dxa"/>
            <w:vMerge w:val="restart"/>
            <w:tcBorders>
              <w:top w:val="single" w:sz="12" w:space="0" w:color="000000"/>
            </w:tcBorders>
          </w:tcPr>
          <w:p w14:paraId="47810682" w14:textId="77777777" w:rsidR="002179D1" w:rsidRDefault="002179D1" w:rsidP="002179D1">
            <w:pPr>
              <w:pStyle w:val="TableParagraph"/>
              <w:rPr>
                <w:sz w:val="14"/>
              </w:rPr>
            </w:pPr>
          </w:p>
        </w:tc>
        <w:tc>
          <w:tcPr>
            <w:tcW w:w="851" w:type="dxa"/>
            <w:vMerge w:val="restart"/>
            <w:tcBorders>
              <w:top w:val="single" w:sz="12" w:space="0" w:color="000000"/>
            </w:tcBorders>
          </w:tcPr>
          <w:p w14:paraId="3BE37282" w14:textId="77777777" w:rsidR="002179D1" w:rsidRDefault="002179D1" w:rsidP="002179D1">
            <w:pPr>
              <w:pStyle w:val="TableParagraph"/>
              <w:rPr>
                <w:sz w:val="14"/>
              </w:rPr>
            </w:pPr>
          </w:p>
        </w:tc>
        <w:tc>
          <w:tcPr>
            <w:tcW w:w="567" w:type="dxa"/>
            <w:vMerge w:val="restart"/>
            <w:tcBorders>
              <w:top w:val="single" w:sz="12" w:space="0" w:color="000000"/>
              <w:right w:val="single" w:sz="18" w:space="0" w:color="000000"/>
            </w:tcBorders>
          </w:tcPr>
          <w:p w14:paraId="1FACB16E" w14:textId="77777777" w:rsidR="002179D1" w:rsidRDefault="002179D1" w:rsidP="002179D1">
            <w:pPr>
              <w:pStyle w:val="TableParagraph"/>
              <w:rPr>
                <w:sz w:val="14"/>
              </w:rPr>
            </w:pPr>
          </w:p>
        </w:tc>
        <w:tc>
          <w:tcPr>
            <w:tcW w:w="6387" w:type="dxa"/>
            <w:vMerge/>
            <w:tcBorders>
              <w:top w:val="nil"/>
              <w:left w:val="single" w:sz="18" w:space="0" w:color="000000"/>
            </w:tcBorders>
          </w:tcPr>
          <w:p w14:paraId="3F1F9863" w14:textId="77777777" w:rsidR="002179D1" w:rsidRDefault="002179D1" w:rsidP="002179D1">
            <w:pPr>
              <w:rPr>
                <w:sz w:val="2"/>
                <w:szCs w:val="2"/>
              </w:rPr>
            </w:pPr>
          </w:p>
        </w:tc>
        <w:tc>
          <w:tcPr>
            <w:tcW w:w="579" w:type="dxa"/>
            <w:vMerge/>
            <w:tcBorders>
              <w:top w:val="nil"/>
              <w:bottom w:val="single" w:sz="12" w:space="0" w:color="000000"/>
            </w:tcBorders>
          </w:tcPr>
          <w:p w14:paraId="3A25D61F" w14:textId="77777777" w:rsidR="002179D1" w:rsidRDefault="002179D1" w:rsidP="002179D1">
            <w:pPr>
              <w:rPr>
                <w:sz w:val="2"/>
                <w:szCs w:val="2"/>
              </w:rPr>
            </w:pPr>
          </w:p>
        </w:tc>
      </w:tr>
      <w:tr w:rsidR="002179D1" w14:paraId="3A94F479" w14:textId="77777777" w:rsidTr="00EE1006">
        <w:trPr>
          <w:trHeight w:val="23"/>
        </w:trPr>
        <w:tc>
          <w:tcPr>
            <w:tcW w:w="556" w:type="dxa"/>
            <w:vMerge/>
            <w:tcBorders>
              <w:top w:val="nil"/>
            </w:tcBorders>
          </w:tcPr>
          <w:p w14:paraId="4983056B" w14:textId="77777777" w:rsidR="002179D1" w:rsidRDefault="002179D1" w:rsidP="002179D1">
            <w:pPr>
              <w:rPr>
                <w:sz w:val="2"/>
                <w:szCs w:val="2"/>
              </w:rPr>
            </w:pPr>
          </w:p>
        </w:tc>
        <w:tc>
          <w:tcPr>
            <w:tcW w:w="527" w:type="dxa"/>
            <w:vMerge/>
            <w:tcBorders>
              <w:top w:val="nil"/>
            </w:tcBorders>
          </w:tcPr>
          <w:p w14:paraId="4273C2C5" w14:textId="77777777" w:rsidR="002179D1" w:rsidRDefault="002179D1" w:rsidP="002179D1">
            <w:pPr>
              <w:rPr>
                <w:sz w:val="2"/>
                <w:szCs w:val="2"/>
              </w:rPr>
            </w:pPr>
          </w:p>
        </w:tc>
        <w:tc>
          <w:tcPr>
            <w:tcW w:w="1174" w:type="dxa"/>
            <w:vMerge/>
            <w:tcBorders>
              <w:top w:val="nil"/>
            </w:tcBorders>
          </w:tcPr>
          <w:p w14:paraId="6E03E4CB" w14:textId="77777777" w:rsidR="002179D1" w:rsidRDefault="002179D1" w:rsidP="002179D1">
            <w:pPr>
              <w:rPr>
                <w:sz w:val="2"/>
                <w:szCs w:val="2"/>
              </w:rPr>
            </w:pPr>
          </w:p>
        </w:tc>
        <w:tc>
          <w:tcPr>
            <w:tcW w:w="851" w:type="dxa"/>
            <w:vMerge/>
            <w:tcBorders>
              <w:top w:val="nil"/>
            </w:tcBorders>
          </w:tcPr>
          <w:p w14:paraId="266D28CC" w14:textId="77777777" w:rsidR="002179D1" w:rsidRDefault="002179D1" w:rsidP="002179D1">
            <w:pPr>
              <w:rPr>
                <w:sz w:val="2"/>
                <w:szCs w:val="2"/>
              </w:rPr>
            </w:pPr>
          </w:p>
        </w:tc>
        <w:tc>
          <w:tcPr>
            <w:tcW w:w="567" w:type="dxa"/>
            <w:vMerge/>
            <w:tcBorders>
              <w:top w:val="nil"/>
              <w:right w:val="single" w:sz="18" w:space="0" w:color="000000"/>
            </w:tcBorders>
          </w:tcPr>
          <w:p w14:paraId="44C2E710" w14:textId="77777777" w:rsidR="002179D1" w:rsidRDefault="002179D1" w:rsidP="002179D1">
            <w:pPr>
              <w:rPr>
                <w:sz w:val="2"/>
                <w:szCs w:val="2"/>
              </w:rPr>
            </w:pPr>
          </w:p>
        </w:tc>
        <w:tc>
          <w:tcPr>
            <w:tcW w:w="6387" w:type="dxa"/>
            <w:vMerge/>
            <w:tcBorders>
              <w:top w:val="nil"/>
              <w:left w:val="single" w:sz="18" w:space="0" w:color="000000"/>
            </w:tcBorders>
          </w:tcPr>
          <w:p w14:paraId="04271932" w14:textId="77777777" w:rsidR="002179D1" w:rsidRDefault="002179D1" w:rsidP="002179D1">
            <w:pPr>
              <w:rPr>
                <w:sz w:val="2"/>
                <w:szCs w:val="2"/>
              </w:rPr>
            </w:pPr>
          </w:p>
        </w:tc>
        <w:tc>
          <w:tcPr>
            <w:tcW w:w="579" w:type="dxa"/>
            <w:vMerge w:val="restart"/>
            <w:tcBorders>
              <w:top w:val="single" w:sz="12" w:space="0" w:color="000000"/>
            </w:tcBorders>
          </w:tcPr>
          <w:p w14:paraId="6AFE5878" w14:textId="57D3C926" w:rsidR="002179D1" w:rsidRDefault="002179D1" w:rsidP="002179D1">
            <w:pPr>
              <w:pStyle w:val="TableParagraph"/>
              <w:spacing w:line="318" w:lineRule="exact"/>
              <w:ind w:left="194"/>
              <w:rPr>
                <w:sz w:val="28"/>
              </w:rPr>
            </w:pPr>
            <w:r>
              <w:rPr>
                <w:sz w:val="24"/>
                <w:szCs w:val="24"/>
              </w:rPr>
              <w:t>2</w:t>
            </w:r>
            <w:r w:rsidR="00872E16">
              <w:rPr>
                <w:sz w:val="24"/>
                <w:szCs w:val="24"/>
              </w:rPr>
              <w:t>5</w:t>
            </w:r>
          </w:p>
        </w:tc>
      </w:tr>
      <w:tr w:rsidR="002179D1" w14:paraId="5C017232" w14:textId="77777777" w:rsidTr="00EE1006">
        <w:trPr>
          <w:trHeight w:val="213"/>
        </w:trPr>
        <w:tc>
          <w:tcPr>
            <w:tcW w:w="556" w:type="dxa"/>
          </w:tcPr>
          <w:p w14:paraId="7F73899D" w14:textId="18FDFFA3" w:rsidR="002179D1" w:rsidRDefault="002179D1" w:rsidP="002179D1">
            <w:pPr>
              <w:pStyle w:val="TableParagraph"/>
              <w:spacing w:line="193" w:lineRule="exact"/>
              <w:ind w:left="92" w:right="-15"/>
              <w:rPr>
                <w:b/>
                <w:i/>
                <w:sz w:val="20"/>
              </w:rPr>
            </w:pPr>
            <w:r w:rsidRPr="003640B7">
              <w:rPr>
                <w:sz w:val="16"/>
                <w:szCs w:val="16"/>
              </w:rPr>
              <w:t>Змін.</w:t>
            </w:r>
          </w:p>
        </w:tc>
        <w:tc>
          <w:tcPr>
            <w:tcW w:w="527" w:type="dxa"/>
          </w:tcPr>
          <w:p w14:paraId="0E734D11" w14:textId="62981200" w:rsidR="002179D1" w:rsidRDefault="002179D1" w:rsidP="002179D1">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7860308E" w14:textId="79108379" w:rsidR="002179D1" w:rsidRDefault="002179D1" w:rsidP="002179D1">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1D33BE4F" w14:textId="1083A6FD" w:rsidR="002179D1" w:rsidRDefault="002179D1" w:rsidP="002179D1">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6518A6F4" w14:textId="04759298" w:rsidR="002179D1" w:rsidRDefault="002179D1" w:rsidP="002179D1">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7DC9B8B3" w14:textId="77777777" w:rsidR="002179D1" w:rsidRDefault="002179D1" w:rsidP="002179D1">
            <w:pPr>
              <w:rPr>
                <w:sz w:val="2"/>
                <w:szCs w:val="2"/>
              </w:rPr>
            </w:pPr>
          </w:p>
        </w:tc>
        <w:tc>
          <w:tcPr>
            <w:tcW w:w="579" w:type="dxa"/>
            <w:vMerge/>
            <w:tcBorders>
              <w:top w:val="nil"/>
            </w:tcBorders>
          </w:tcPr>
          <w:p w14:paraId="3EBFB7F8" w14:textId="77777777" w:rsidR="002179D1" w:rsidRDefault="002179D1" w:rsidP="002179D1">
            <w:pPr>
              <w:rPr>
                <w:sz w:val="2"/>
                <w:szCs w:val="2"/>
              </w:rPr>
            </w:pPr>
          </w:p>
        </w:tc>
      </w:tr>
    </w:tbl>
    <w:p w14:paraId="3E86BE7B"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0980E334" w14:textId="77777777" w:rsidTr="00C91A3F">
        <w:trPr>
          <w:trHeight w:val="14819"/>
        </w:trPr>
        <w:tc>
          <w:tcPr>
            <w:tcW w:w="10641" w:type="dxa"/>
            <w:gridSpan w:val="7"/>
          </w:tcPr>
          <w:p w14:paraId="5C475E75" w14:textId="77777777" w:rsidR="00CB2F11" w:rsidRPr="00136C70" w:rsidRDefault="00E12DDF" w:rsidP="00CB2F11">
            <w:pPr>
              <w:pStyle w:val="TableParagraph"/>
              <w:numPr>
                <w:ilvl w:val="3"/>
                <w:numId w:val="45"/>
              </w:numPr>
              <w:spacing w:before="240" w:line="360" w:lineRule="auto"/>
              <w:ind w:left="-33" w:right="-5" w:hanging="284"/>
              <w:jc w:val="center"/>
              <w:rPr>
                <w:b/>
                <w:bCs/>
                <w:sz w:val="28"/>
              </w:rPr>
            </w:pPr>
            <w:r w:rsidRPr="00F128BE">
              <w:lastRenderedPageBreak/>
              <w:t xml:space="preserve"> </w:t>
            </w:r>
            <w:r w:rsidR="00CB2F11" w:rsidRPr="00136C70">
              <w:rPr>
                <w:b/>
                <w:bCs/>
                <w:color w:val="000000"/>
                <w:sz w:val="28"/>
                <w:szCs w:val="28"/>
              </w:rPr>
              <w:t>ОПИС РОЗРОБЛЕНОГО ВЕБРЕСУРСУ</w:t>
            </w:r>
          </w:p>
          <w:p w14:paraId="38FF9FCC" w14:textId="7FCDFB06" w:rsidR="00CB2F11" w:rsidRPr="00136C70" w:rsidRDefault="00CB2F11" w:rsidP="0096717C">
            <w:pPr>
              <w:pStyle w:val="ac"/>
            </w:pPr>
            <w:proofErr w:type="spellStart"/>
            <w:r w:rsidRPr="00136C70">
              <w:t>Вебресурс</w:t>
            </w:r>
            <w:proofErr w:type="spellEnd"/>
            <w:r w:rsidRPr="00136C70">
              <w:t xml:space="preserve"> </w:t>
            </w:r>
            <w:r w:rsidR="008D65D4">
              <w:t>«</w:t>
            </w:r>
            <w:r w:rsidRPr="00136C70">
              <w:t>Система автоматичної діагностики проблем зі здоров</w:t>
            </w:r>
            <w:r w:rsidR="00EB0C41">
              <w:t>’</w:t>
            </w:r>
            <w:r w:rsidRPr="00136C70">
              <w:t>ям</w:t>
            </w:r>
            <w:r w:rsidR="008D65D4">
              <w:t>»</w:t>
            </w:r>
            <w:r w:rsidRPr="00136C70">
              <w:t xml:space="preserve"> </w:t>
            </w:r>
            <w:r w:rsidR="008D65D4">
              <w:t>являє</w:t>
            </w:r>
            <w:r w:rsidRPr="00136C70">
              <w:t xml:space="preserve"> собою інноваційний інструмент, розроблений для надання користувачам зручного та ефективного способу отримання інформації про їхнє здоров</w:t>
            </w:r>
            <w:r w:rsidR="00EB0C41">
              <w:t>’</w:t>
            </w:r>
            <w:r w:rsidRPr="00136C70">
              <w:t>я. Цей ресурс поєднує в собі передові технології штучного інтелекту з медичними знаннями, щоб забезпечити точну та надійну діагностику медичних проблем.</w:t>
            </w:r>
          </w:p>
          <w:p w14:paraId="41A22129" w14:textId="0831DE66" w:rsidR="00CB2F11" w:rsidRPr="00136C70" w:rsidRDefault="00CB2F11" w:rsidP="0096717C">
            <w:pPr>
              <w:pStyle w:val="ac"/>
            </w:pPr>
            <w:r w:rsidRPr="00136C70">
              <w:t>Користувачам пропонується пройти швидкий тест, відповідаючи на запитання про їхнє самопочуття, симптоми та інші важливі показники здоров</w:t>
            </w:r>
            <w:r w:rsidR="00EB0C41">
              <w:t>’</w:t>
            </w:r>
            <w:r w:rsidRPr="00136C70">
              <w:t>я. Після заповнення тесту система використовує складні алгоритми аналізу даних для оцінки стану здоров</w:t>
            </w:r>
            <w:r w:rsidR="00EB0C41">
              <w:t>’</w:t>
            </w:r>
            <w:r w:rsidRPr="00136C70">
              <w:t>я користувача та виявлення можливих проблем.</w:t>
            </w:r>
          </w:p>
          <w:p w14:paraId="03DF09C0" w14:textId="7CC9D832" w:rsidR="00CB2F11" w:rsidRPr="00136C70" w:rsidRDefault="00CB2F11" w:rsidP="0096717C">
            <w:pPr>
              <w:pStyle w:val="ac"/>
            </w:pPr>
            <w:r w:rsidRPr="00136C70">
              <w:t>Після аналізу отриманих даних користувач отримує докладний звіт, який включає виявлені проблеми зі здоров</w:t>
            </w:r>
            <w:r w:rsidR="00EB0C41">
              <w:t>’</w:t>
            </w:r>
            <w:r w:rsidRPr="00136C70">
              <w:t>ям та рекомендації щодо подальших дій. Ці рекомендації можуть включати консультацію з лікарем, зміни у стилі життя або проведення додаткових медичних обстежень.</w:t>
            </w:r>
          </w:p>
          <w:p w14:paraId="1E85B4CA" w14:textId="77777777" w:rsidR="00CB2F11" w:rsidRPr="00136C70" w:rsidRDefault="00CB2F11" w:rsidP="0096717C">
            <w:pPr>
              <w:pStyle w:val="ac"/>
            </w:pPr>
            <w:r w:rsidRPr="00136C70">
              <w:t xml:space="preserve">Крім того, користувачі можуть створити особистий обліковий запис на </w:t>
            </w:r>
            <w:proofErr w:type="spellStart"/>
            <w:r w:rsidRPr="00136C70">
              <w:t>вебресурсі</w:t>
            </w:r>
            <w:proofErr w:type="spellEnd"/>
            <w:r w:rsidRPr="00136C70">
              <w:t>, що дозволить зберігати та переглядати історію своїх тестів, а також отримувати персоналізовані поради та рекомендації.</w:t>
            </w:r>
          </w:p>
          <w:p w14:paraId="057F8E40" w14:textId="73533CD8" w:rsidR="00C512C9" w:rsidRPr="00E12DDF" w:rsidRDefault="00CB2F11" w:rsidP="0096717C">
            <w:pPr>
              <w:pStyle w:val="ac"/>
            </w:pPr>
            <w:r w:rsidRPr="00136C70">
              <w:t xml:space="preserve">Загальна мета цього </w:t>
            </w:r>
            <w:proofErr w:type="spellStart"/>
            <w:r w:rsidRPr="00136C70">
              <w:t>вебресурсу</w:t>
            </w:r>
            <w:proofErr w:type="spellEnd"/>
            <w:r w:rsidRPr="00136C70">
              <w:t xml:space="preserve"> полягає в тому, щоб забезпечити користувачам легкий доступ до інформації про їхнє здоров</w:t>
            </w:r>
            <w:r w:rsidR="00EB0C41">
              <w:t>’</w:t>
            </w:r>
            <w:r w:rsidRPr="00136C70">
              <w:t>я, допомогти їм вчасно виявляти потенційні проблеми та приймати обґрунтовані рішення щодо покращення свого здоров</w:t>
            </w:r>
            <w:r w:rsidR="00EB0C41">
              <w:t>’</w:t>
            </w:r>
            <w:r w:rsidRPr="00136C70">
              <w:t>я та благополуччя.</w:t>
            </w:r>
          </w:p>
        </w:tc>
      </w:tr>
      <w:tr w:rsidR="002179D1" w14:paraId="76F98018" w14:textId="77777777" w:rsidTr="00EE1006">
        <w:trPr>
          <w:trHeight w:val="244"/>
        </w:trPr>
        <w:tc>
          <w:tcPr>
            <w:tcW w:w="556" w:type="dxa"/>
            <w:tcBorders>
              <w:bottom w:val="single" w:sz="12" w:space="0" w:color="000000"/>
            </w:tcBorders>
          </w:tcPr>
          <w:p w14:paraId="3098ECFA" w14:textId="77777777" w:rsidR="002179D1" w:rsidRDefault="002179D1" w:rsidP="002179D1">
            <w:pPr>
              <w:pStyle w:val="TableParagraph"/>
              <w:rPr>
                <w:sz w:val="14"/>
              </w:rPr>
            </w:pPr>
          </w:p>
        </w:tc>
        <w:tc>
          <w:tcPr>
            <w:tcW w:w="527" w:type="dxa"/>
            <w:tcBorders>
              <w:bottom w:val="single" w:sz="12" w:space="0" w:color="000000"/>
            </w:tcBorders>
          </w:tcPr>
          <w:p w14:paraId="75C7F74D" w14:textId="77777777" w:rsidR="002179D1" w:rsidRDefault="002179D1" w:rsidP="002179D1">
            <w:pPr>
              <w:pStyle w:val="TableParagraph"/>
              <w:rPr>
                <w:sz w:val="14"/>
              </w:rPr>
            </w:pPr>
          </w:p>
        </w:tc>
        <w:tc>
          <w:tcPr>
            <w:tcW w:w="1174" w:type="dxa"/>
            <w:tcBorders>
              <w:bottom w:val="single" w:sz="12" w:space="0" w:color="000000"/>
            </w:tcBorders>
          </w:tcPr>
          <w:p w14:paraId="136745ED" w14:textId="77777777" w:rsidR="002179D1" w:rsidRDefault="002179D1" w:rsidP="002179D1">
            <w:pPr>
              <w:pStyle w:val="TableParagraph"/>
              <w:rPr>
                <w:sz w:val="14"/>
              </w:rPr>
            </w:pPr>
          </w:p>
        </w:tc>
        <w:tc>
          <w:tcPr>
            <w:tcW w:w="851" w:type="dxa"/>
            <w:tcBorders>
              <w:bottom w:val="single" w:sz="12" w:space="0" w:color="000000"/>
            </w:tcBorders>
          </w:tcPr>
          <w:p w14:paraId="7BF25FCC" w14:textId="77777777" w:rsidR="002179D1" w:rsidRDefault="002179D1" w:rsidP="002179D1">
            <w:pPr>
              <w:pStyle w:val="TableParagraph"/>
              <w:rPr>
                <w:sz w:val="14"/>
              </w:rPr>
            </w:pPr>
          </w:p>
        </w:tc>
        <w:tc>
          <w:tcPr>
            <w:tcW w:w="567" w:type="dxa"/>
            <w:tcBorders>
              <w:bottom w:val="single" w:sz="12" w:space="0" w:color="000000"/>
              <w:right w:val="single" w:sz="18" w:space="0" w:color="000000"/>
            </w:tcBorders>
          </w:tcPr>
          <w:p w14:paraId="1C5218FC" w14:textId="77777777" w:rsidR="002179D1" w:rsidRDefault="002179D1" w:rsidP="002179D1">
            <w:pPr>
              <w:pStyle w:val="TableParagraph"/>
              <w:rPr>
                <w:sz w:val="14"/>
              </w:rPr>
            </w:pPr>
          </w:p>
        </w:tc>
        <w:tc>
          <w:tcPr>
            <w:tcW w:w="6387" w:type="dxa"/>
            <w:vMerge w:val="restart"/>
            <w:tcBorders>
              <w:left w:val="single" w:sz="18" w:space="0" w:color="000000"/>
            </w:tcBorders>
          </w:tcPr>
          <w:p w14:paraId="14954966" w14:textId="2890FF01" w:rsidR="002179D1" w:rsidRDefault="002179D1" w:rsidP="002179D1">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3E2D9D54" w14:textId="7E9370FD" w:rsidR="002179D1" w:rsidRDefault="002179D1" w:rsidP="002179D1">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2179D1" w14:paraId="4411A4E5" w14:textId="77777777" w:rsidTr="00EE1006">
        <w:trPr>
          <w:trHeight w:val="161"/>
        </w:trPr>
        <w:tc>
          <w:tcPr>
            <w:tcW w:w="556" w:type="dxa"/>
            <w:vMerge w:val="restart"/>
            <w:tcBorders>
              <w:top w:val="single" w:sz="12" w:space="0" w:color="000000"/>
            </w:tcBorders>
          </w:tcPr>
          <w:p w14:paraId="5CB41E17" w14:textId="77777777" w:rsidR="002179D1" w:rsidRDefault="002179D1" w:rsidP="002179D1">
            <w:pPr>
              <w:pStyle w:val="TableParagraph"/>
              <w:rPr>
                <w:sz w:val="14"/>
              </w:rPr>
            </w:pPr>
          </w:p>
        </w:tc>
        <w:tc>
          <w:tcPr>
            <w:tcW w:w="527" w:type="dxa"/>
            <w:vMerge w:val="restart"/>
            <w:tcBorders>
              <w:top w:val="single" w:sz="12" w:space="0" w:color="000000"/>
            </w:tcBorders>
          </w:tcPr>
          <w:p w14:paraId="04F33E7D" w14:textId="77777777" w:rsidR="002179D1" w:rsidRDefault="002179D1" w:rsidP="002179D1">
            <w:pPr>
              <w:pStyle w:val="TableParagraph"/>
              <w:rPr>
                <w:sz w:val="14"/>
              </w:rPr>
            </w:pPr>
          </w:p>
        </w:tc>
        <w:tc>
          <w:tcPr>
            <w:tcW w:w="1174" w:type="dxa"/>
            <w:vMerge w:val="restart"/>
            <w:tcBorders>
              <w:top w:val="single" w:sz="12" w:space="0" w:color="000000"/>
            </w:tcBorders>
          </w:tcPr>
          <w:p w14:paraId="02B0E4A1" w14:textId="77777777" w:rsidR="002179D1" w:rsidRDefault="002179D1" w:rsidP="002179D1">
            <w:pPr>
              <w:pStyle w:val="TableParagraph"/>
              <w:rPr>
                <w:sz w:val="14"/>
              </w:rPr>
            </w:pPr>
          </w:p>
        </w:tc>
        <w:tc>
          <w:tcPr>
            <w:tcW w:w="851" w:type="dxa"/>
            <w:vMerge w:val="restart"/>
            <w:tcBorders>
              <w:top w:val="single" w:sz="12" w:space="0" w:color="000000"/>
            </w:tcBorders>
          </w:tcPr>
          <w:p w14:paraId="573FB633" w14:textId="77777777" w:rsidR="002179D1" w:rsidRDefault="002179D1" w:rsidP="002179D1">
            <w:pPr>
              <w:pStyle w:val="TableParagraph"/>
              <w:rPr>
                <w:sz w:val="14"/>
              </w:rPr>
            </w:pPr>
          </w:p>
        </w:tc>
        <w:tc>
          <w:tcPr>
            <w:tcW w:w="567" w:type="dxa"/>
            <w:vMerge w:val="restart"/>
            <w:tcBorders>
              <w:top w:val="single" w:sz="12" w:space="0" w:color="000000"/>
              <w:right w:val="single" w:sz="18" w:space="0" w:color="000000"/>
            </w:tcBorders>
          </w:tcPr>
          <w:p w14:paraId="423DA7D5" w14:textId="77777777" w:rsidR="002179D1" w:rsidRDefault="002179D1" w:rsidP="002179D1">
            <w:pPr>
              <w:pStyle w:val="TableParagraph"/>
              <w:rPr>
                <w:sz w:val="14"/>
              </w:rPr>
            </w:pPr>
          </w:p>
        </w:tc>
        <w:tc>
          <w:tcPr>
            <w:tcW w:w="6387" w:type="dxa"/>
            <w:vMerge/>
            <w:tcBorders>
              <w:top w:val="nil"/>
              <w:left w:val="single" w:sz="18" w:space="0" w:color="000000"/>
            </w:tcBorders>
          </w:tcPr>
          <w:p w14:paraId="525C7709" w14:textId="77777777" w:rsidR="002179D1" w:rsidRDefault="002179D1" w:rsidP="002179D1">
            <w:pPr>
              <w:rPr>
                <w:sz w:val="2"/>
                <w:szCs w:val="2"/>
              </w:rPr>
            </w:pPr>
          </w:p>
        </w:tc>
        <w:tc>
          <w:tcPr>
            <w:tcW w:w="579" w:type="dxa"/>
            <w:vMerge/>
            <w:tcBorders>
              <w:top w:val="nil"/>
              <w:bottom w:val="single" w:sz="12" w:space="0" w:color="000000"/>
            </w:tcBorders>
          </w:tcPr>
          <w:p w14:paraId="404F7A3F" w14:textId="77777777" w:rsidR="002179D1" w:rsidRDefault="002179D1" w:rsidP="002179D1">
            <w:pPr>
              <w:rPr>
                <w:sz w:val="2"/>
                <w:szCs w:val="2"/>
              </w:rPr>
            </w:pPr>
          </w:p>
        </w:tc>
      </w:tr>
      <w:tr w:rsidR="002179D1" w14:paraId="7AA60D11" w14:textId="77777777" w:rsidTr="00EE1006">
        <w:trPr>
          <w:trHeight w:val="23"/>
        </w:trPr>
        <w:tc>
          <w:tcPr>
            <w:tcW w:w="556" w:type="dxa"/>
            <w:vMerge/>
            <w:tcBorders>
              <w:top w:val="nil"/>
            </w:tcBorders>
          </w:tcPr>
          <w:p w14:paraId="73EFAF25" w14:textId="77777777" w:rsidR="002179D1" w:rsidRDefault="002179D1" w:rsidP="002179D1">
            <w:pPr>
              <w:rPr>
                <w:sz w:val="2"/>
                <w:szCs w:val="2"/>
              </w:rPr>
            </w:pPr>
          </w:p>
        </w:tc>
        <w:tc>
          <w:tcPr>
            <w:tcW w:w="527" w:type="dxa"/>
            <w:vMerge/>
            <w:tcBorders>
              <w:top w:val="nil"/>
            </w:tcBorders>
          </w:tcPr>
          <w:p w14:paraId="4D1F02FF" w14:textId="77777777" w:rsidR="002179D1" w:rsidRDefault="002179D1" w:rsidP="002179D1">
            <w:pPr>
              <w:rPr>
                <w:sz w:val="2"/>
                <w:szCs w:val="2"/>
              </w:rPr>
            </w:pPr>
          </w:p>
        </w:tc>
        <w:tc>
          <w:tcPr>
            <w:tcW w:w="1174" w:type="dxa"/>
            <w:vMerge/>
            <w:tcBorders>
              <w:top w:val="nil"/>
            </w:tcBorders>
          </w:tcPr>
          <w:p w14:paraId="39C2C17C" w14:textId="77777777" w:rsidR="002179D1" w:rsidRDefault="002179D1" w:rsidP="002179D1">
            <w:pPr>
              <w:rPr>
                <w:sz w:val="2"/>
                <w:szCs w:val="2"/>
              </w:rPr>
            </w:pPr>
          </w:p>
        </w:tc>
        <w:tc>
          <w:tcPr>
            <w:tcW w:w="851" w:type="dxa"/>
            <w:vMerge/>
            <w:tcBorders>
              <w:top w:val="nil"/>
            </w:tcBorders>
          </w:tcPr>
          <w:p w14:paraId="7F858B82" w14:textId="77777777" w:rsidR="002179D1" w:rsidRDefault="002179D1" w:rsidP="002179D1">
            <w:pPr>
              <w:rPr>
                <w:sz w:val="2"/>
                <w:szCs w:val="2"/>
              </w:rPr>
            </w:pPr>
          </w:p>
        </w:tc>
        <w:tc>
          <w:tcPr>
            <w:tcW w:w="567" w:type="dxa"/>
            <w:vMerge/>
            <w:tcBorders>
              <w:top w:val="nil"/>
              <w:right w:val="single" w:sz="18" w:space="0" w:color="000000"/>
            </w:tcBorders>
          </w:tcPr>
          <w:p w14:paraId="4145F5C9" w14:textId="77777777" w:rsidR="002179D1" w:rsidRDefault="002179D1" w:rsidP="002179D1">
            <w:pPr>
              <w:rPr>
                <w:sz w:val="2"/>
                <w:szCs w:val="2"/>
              </w:rPr>
            </w:pPr>
          </w:p>
        </w:tc>
        <w:tc>
          <w:tcPr>
            <w:tcW w:w="6387" w:type="dxa"/>
            <w:vMerge/>
            <w:tcBorders>
              <w:top w:val="nil"/>
              <w:left w:val="single" w:sz="18" w:space="0" w:color="000000"/>
            </w:tcBorders>
          </w:tcPr>
          <w:p w14:paraId="33F2E7BA" w14:textId="77777777" w:rsidR="002179D1" w:rsidRDefault="002179D1" w:rsidP="002179D1">
            <w:pPr>
              <w:rPr>
                <w:sz w:val="2"/>
                <w:szCs w:val="2"/>
              </w:rPr>
            </w:pPr>
          </w:p>
        </w:tc>
        <w:tc>
          <w:tcPr>
            <w:tcW w:w="579" w:type="dxa"/>
            <w:vMerge w:val="restart"/>
            <w:tcBorders>
              <w:top w:val="single" w:sz="12" w:space="0" w:color="000000"/>
            </w:tcBorders>
          </w:tcPr>
          <w:p w14:paraId="08B09DE5" w14:textId="52206460" w:rsidR="002179D1" w:rsidRDefault="002179D1" w:rsidP="002179D1">
            <w:pPr>
              <w:pStyle w:val="TableParagraph"/>
              <w:spacing w:line="318" w:lineRule="exact"/>
              <w:ind w:left="194"/>
              <w:rPr>
                <w:sz w:val="28"/>
              </w:rPr>
            </w:pPr>
            <w:r>
              <w:rPr>
                <w:sz w:val="24"/>
                <w:szCs w:val="24"/>
              </w:rPr>
              <w:t>2</w:t>
            </w:r>
            <w:r w:rsidR="00E5630E">
              <w:rPr>
                <w:sz w:val="24"/>
                <w:szCs w:val="24"/>
              </w:rPr>
              <w:t>6</w:t>
            </w:r>
          </w:p>
        </w:tc>
      </w:tr>
      <w:tr w:rsidR="002179D1" w14:paraId="54B6F6E5" w14:textId="77777777" w:rsidTr="00EE1006">
        <w:trPr>
          <w:trHeight w:val="213"/>
        </w:trPr>
        <w:tc>
          <w:tcPr>
            <w:tcW w:w="556" w:type="dxa"/>
          </w:tcPr>
          <w:p w14:paraId="4F502BD4" w14:textId="130DCB3E" w:rsidR="002179D1" w:rsidRDefault="002179D1" w:rsidP="002179D1">
            <w:pPr>
              <w:pStyle w:val="TableParagraph"/>
              <w:spacing w:line="193" w:lineRule="exact"/>
              <w:ind w:left="92" w:right="-15"/>
              <w:rPr>
                <w:b/>
                <w:i/>
                <w:sz w:val="20"/>
              </w:rPr>
            </w:pPr>
            <w:r w:rsidRPr="003640B7">
              <w:rPr>
                <w:sz w:val="16"/>
                <w:szCs w:val="16"/>
              </w:rPr>
              <w:t>Змін.</w:t>
            </w:r>
          </w:p>
        </w:tc>
        <w:tc>
          <w:tcPr>
            <w:tcW w:w="527" w:type="dxa"/>
          </w:tcPr>
          <w:p w14:paraId="51AE3829" w14:textId="4EE1CCA4" w:rsidR="002179D1" w:rsidRDefault="002179D1" w:rsidP="002179D1">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23AD5610" w14:textId="5B4BC0B7" w:rsidR="002179D1" w:rsidRDefault="002179D1" w:rsidP="002179D1">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BCB5D22" w14:textId="502434C5" w:rsidR="002179D1" w:rsidRDefault="002179D1" w:rsidP="002179D1">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53C0B977" w14:textId="35468BA5" w:rsidR="002179D1" w:rsidRDefault="002179D1" w:rsidP="002179D1">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2397FB73" w14:textId="77777777" w:rsidR="002179D1" w:rsidRDefault="002179D1" w:rsidP="002179D1">
            <w:pPr>
              <w:rPr>
                <w:sz w:val="2"/>
                <w:szCs w:val="2"/>
              </w:rPr>
            </w:pPr>
          </w:p>
        </w:tc>
        <w:tc>
          <w:tcPr>
            <w:tcW w:w="579" w:type="dxa"/>
            <w:vMerge/>
            <w:tcBorders>
              <w:top w:val="nil"/>
            </w:tcBorders>
          </w:tcPr>
          <w:p w14:paraId="18962FDD" w14:textId="77777777" w:rsidR="002179D1" w:rsidRDefault="002179D1" w:rsidP="002179D1">
            <w:pPr>
              <w:rPr>
                <w:sz w:val="2"/>
                <w:szCs w:val="2"/>
              </w:rPr>
            </w:pPr>
          </w:p>
        </w:tc>
      </w:tr>
    </w:tbl>
    <w:p w14:paraId="0A2A7F38"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696A5D18" w14:textId="77777777" w:rsidTr="00C91A3F">
        <w:trPr>
          <w:trHeight w:val="14819"/>
        </w:trPr>
        <w:tc>
          <w:tcPr>
            <w:tcW w:w="10641" w:type="dxa"/>
            <w:gridSpan w:val="7"/>
          </w:tcPr>
          <w:p w14:paraId="09A13DF0" w14:textId="77777777" w:rsidR="00CB2F11" w:rsidRDefault="00CB2F11" w:rsidP="00CB2F11">
            <w:pPr>
              <w:pStyle w:val="TableParagraph"/>
              <w:numPr>
                <w:ilvl w:val="1"/>
                <w:numId w:val="42"/>
              </w:numPr>
              <w:spacing w:before="137" w:line="360" w:lineRule="auto"/>
              <w:ind w:right="418"/>
              <w:jc w:val="center"/>
              <w:rPr>
                <w:b/>
                <w:bCs/>
                <w:sz w:val="28"/>
              </w:rPr>
            </w:pPr>
            <w:r w:rsidRPr="00565A03">
              <w:rPr>
                <w:b/>
                <w:bCs/>
                <w:sz w:val="28"/>
              </w:rPr>
              <w:lastRenderedPageBreak/>
              <w:t xml:space="preserve">Структура </w:t>
            </w:r>
            <w:proofErr w:type="spellStart"/>
            <w:r w:rsidRPr="00565A03">
              <w:rPr>
                <w:b/>
                <w:bCs/>
                <w:sz w:val="28"/>
              </w:rPr>
              <w:t>вебсайту</w:t>
            </w:r>
            <w:proofErr w:type="spellEnd"/>
          </w:p>
          <w:p w14:paraId="09D1CDF9" w14:textId="77777777" w:rsidR="00CB2F11" w:rsidRPr="00565A03" w:rsidRDefault="00CB2F11" w:rsidP="0096717C">
            <w:pPr>
              <w:pStyle w:val="ac"/>
            </w:pPr>
            <w:proofErr w:type="spellStart"/>
            <w:r w:rsidRPr="00565A03">
              <w:t>Вебсайт</w:t>
            </w:r>
            <w:proofErr w:type="spellEnd"/>
            <w:r w:rsidRPr="00565A03">
              <w:t xml:space="preserve"> по аналізу симптомів має чітко організовану структуру, що складається з кількох основних сторінок та функціональних компонентів, спрямованих на забезпечення зручності користування та ефективного отримання інформації. Основні сторінки:</w:t>
            </w:r>
          </w:p>
          <w:p w14:paraId="50D77C42" w14:textId="571E3C34" w:rsidR="00CB2F11" w:rsidRPr="00565A03" w:rsidRDefault="00CB2F11" w:rsidP="0096717C">
            <w:pPr>
              <w:pStyle w:val="ac"/>
            </w:pPr>
            <w:r w:rsidRPr="00565A03">
              <w:rPr>
                <w:rStyle w:val="ad"/>
                <w:b w:val="0"/>
                <w:bCs w:val="0"/>
              </w:rPr>
              <w:t>Головна сторінка (index.html)</w:t>
            </w:r>
            <w:r w:rsidRPr="00CB2F11">
              <w:rPr>
                <w:rStyle w:val="ad"/>
                <w:b w:val="0"/>
                <w:bCs w:val="0"/>
              </w:rPr>
              <w:t xml:space="preserve"> (див. Рис. 18)</w:t>
            </w:r>
            <w:r w:rsidRPr="00565A03">
              <w:t>:</w:t>
            </w:r>
          </w:p>
          <w:p w14:paraId="75C6CFA8" w14:textId="77777777" w:rsidR="00CB2F11" w:rsidRPr="00565A03" w:rsidRDefault="00CB2F11" w:rsidP="0096717C">
            <w:pPr>
              <w:pStyle w:val="ac"/>
            </w:pPr>
            <w:r w:rsidRPr="00565A03">
              <w:t>Містить форму для вибору симптомів і відображення можливих діагнозів.</w:t>
            </w:r>
          </w:p>
          <w:p w14:paraId="67195E82" w14:textId="77777777" w:rsidR="00CB2F11" w:rsidRPr="00565A03" w:rsidRDefault="00CB2F11" w:rsidP="0096717C">
            <w:pPr>
              <w:pStyle w:val="ac"/>
            </w:pPr>
            <w:r w:rsidRPr="00565A03">
              <w:rPr>
                <w:rStyle w:val="ad"/>
                <w:b w:val="0"/>
                <w:bCs w:val="0"/>
              </w:rPr>
              <w:t>Сторінка з детальною інформацією про діагнози (diagnosis-details.html)</w:t>
            </w:r>
            <w:r w:rsidRPr="00565A03">
              <w:t>:</w:t>
            </w:r>
          </w:p>
          <w:p w14:paraId="534B9271" w14:textId="77777777" w:rsidR="00CB2F11" w:rsidRPr="00565A03" w:rsidRDefault="00CB2F11" w:rsidP="0096717C">
            <w:pPr>
              <w:pStyle w:val="ac"/>
            </w:pPr>
            <w:r w:rsidRPr="00565A03">
              <w:t>Надає додаткові відомості про різні захворювання.</w:t>
            </w:r>
          </w:p>
          <w:p w14:paraId="153DE480" w14:textId="77777777" w:rsidR="00CB2F11" w:rsidRPr="00565A03" w:rsidRDefault="00CB2F11" w:rsidP="0096717C">
            <w:pPr>
              <w:pStyle w:val="ac"/>
            </w:pPr>
            <w:r w:rsidRPr="00565A03">
              <w:t>Головна сторінка (index.html)</w:t>
            </w:r>
          </w:p>
          <w:p w14:paraId="0273C81D" w14:textId="77777777" w:rsidR="00CB2F11" w:rsidRPr="00565A03" w:rsidRDefault="00CB2F11" w:rsidP="0096717C">
            <w:pPr>
              <w:pStyle w:val="ac"/>
            </w:pPr>
            <w:r w:rsidRPr="00565A03">
              <w:rPr>
                <w:rStyle w:val="ad"/>
                <w:b w:val="0"/>
                <w:bCs w:val="0"/>
              </w:rPr>
              <w:t>Попередження перед використанням</w:t>
            </w:r>
            <w:r w:rsidRPr="00565A03">
              <w:t>:</w:t>
            </w:r>
          </w:p>
          <w:p w14:paraId="2ED0AA32" w14:textId="1C240247" w:rsidR="00CB2F11" w:rsidRPr="00565A03" w:rsidRDefault="00CB2F11" w:rsidP="0096717C">
            <w:pPr>
              <w:pStyle w:val="ac"/>
            </w:pPr>
            <w:r w:rsidRPr="00565A03">
              <w:rPr>
                <w:rStyle w:val="ad"/>
                <w:b w:val="0"/>
                <w:bCs w:val="0"/>
              </w:rPr>
              <w:t>Опис</w:t>
            </w:r>
            <w:r w:rsidRPr="00565A03">
              <w:t>: При завантаженні головної сторінки користувачам відображається попереджувальне вікно з текстом</w:t>
            </w:r>
            <w:r>
              <w:rPr>
                <w:lang w:val="ru-RU"/>
              </w:rPr>
              <w:t xml:space="preserve"> </w:t>
            </w:r>
            <w:r>
              <w:rPr>
                <w:rStyle w:val="ad"/>
                <w:b w:val="0"/>
                <w:bCs w:val="0"/>
                <w:lang w:val="ru-RU"/>
              </w:rPr>
              <w:t>(див. Рис. 17)</w:t>
            </w:r>
            <w:r w:rsidRPr="00565A03">
              <w:t>, що автоматична діагностика не замінює консультацію лікаря. Це важливий крок для юридичного захисту і підвищення обізнаності користувачів.</w:t>
            </w:r>
          </w:p>
          <w:p w14:paraId="161E19B5" w14:textId="77777777" w:rsidR="00CB2F11" w:rsidRPr="00565A03" w:rsidRDefault="00CB2F11" w:rsidP="0096717C">
            <w:pPr>
              <w:pStyle w:val="ac"/>
            </w:pPr>
            <w:r w:rsidRPr="00565A03">
              <w:rPr>
                <w:rStyle w:val="ad"/>
                <w:b w:val="0"/>
                <w:bCs w:val="0"/>
              </w:rPr>
              <w:t>Механізм роботи</w:t>
            </w:r>
            <w:r w:rsidRPr="00565A03">
              <w:t>: Користувач повинен підтвердити, що розуміє це попередження, натиснувши кнопку "Зрозумів(-ла) та продовжити". Тільки після цього йому надається доступ до форми вибору симптомів.</w:t>
            </w:r>
          </w:p>
          <w:p w14:paraId="5D6607D6" w14:textId="6DD19D9C" w:rsidR="00C512C9" w:rsidRDefault="008B7884" w:rsidP="008D65D4">
            <w:pPr>
              <w:pStyle w:val="ac"/>
              <w:jc w:val="center"/>
              <w:rPr>
                <w:lang w:val="ru-RU"/>
              </w:rPr>
            </w:pPr>
            <w:r>
              <w:rPr>
                <w:noProof/>
                <w:lang w:val="ru-RU"/>
              </w:rPr>
              <w:drawing>
                <wp:inline distT="0" distB="0" distL="0" distR="0" wp14:anchorId="5A705E3A" wp14:editId="2F8F6A9F">
                  <wp:extent cx="3813175" cy="2308951"/>
                  <wp:effectExtent l="0" t="0" r="0" b="0"/>
                  <wp:docPr id="18885549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554901" name=""/>
                          <pic:cNvPicPr/>
                        </pic:nvPicPr>
                        <pic:blipFill>
                          <a:blip r:embed="rId34"/>
                          <a:stretch>
                            <a:fillRect/>
                          </a:stretch>
                        </pic:blipFill>
                        <pic:spPr>
                          <a:xfrm>
                            <a:off x="0" y="0"/>
                            <a:ext cx="3836095" cy="2322830"/>
                          </a:xfrm>
                          <a:prstGeom prst="rect">
                            <a:avLst/>
                          </a:prstGeom>
                        </pic:spPr>
                      </pic:pic>
                    </a:graphicData>
                  </a:graphic>
                </wp:inline>
              </w:drawing>
            </w:r>
          </w:p>
          <w:p w14:paraId="6FB6178E" w14:textId="37B64991" w:rsidR="008B7884" w:rsidRPr="008D65D4" w:rsidRDefault="008B7884" w:rsidP="008D65D4">
            <w:pPr>
              <w:pStyle w:val="ac"/>
              <w:jc w:val="center"/>
              <w:rPr>
                <w:i/>
                <w:lang w:val="ru-RU"/>
              </w:rPr>
            </w:pPr>
            <w:r w:rsidRPr="00F90602">
              <w:rPr>
                <w:iCs/>
              </w:rPr>
              <w:t xml:space="preserve">Рисунок </w:t>
            </w:r>
            <w:r w:rsidRPr="00F90602">
              <w:rPr>
                <w:iCs/>
                <w:lang w:val="ru-RU"/>
              </w:rPr>
              <w:t xml:space="preserve">17 </w:t>
            </w:r>
            <w:r w:rsidRPr="00F90602">
              <w:rPr>
                <w:iCs/>
              </w:rPr>
              <w:t>–</w:t>
            </w:r>
            <w:r w:rsidRPr="00F90602">
              <w:rPr>
                <w:iCs/>
                <w:lang w:val="ru-RU"/>
              </w:rPr>
              <w:t xml:space="preserve"> П</w:t>
            </w:r>
            <w:proofErr w:type="spellStart"/>
            <w:r w:rsidRPr="00F90602">
              <w:rPr>
                <w:iCs/>
              </w:rPr>
              <w:t>опереджувальне</w:t>
            </w:r>
            <w:proofErr w:type="spellEnd"/>
            <w:r w:rsidRPr="008D65D4">
              <w:rPr>
                <w:i/>
              </w:rPr>
              <w:t xml:space="preserve"> </w:t>
            </w:r>
            <w:r w:rsidRPr="00F90602">
              <w:rPr>
                <w:iCs/>
              </w:rPr>
              <w:t>вікно</w:t>
            </w:r>
          </w:p>
          <w:p w14:paraId="6DA18B50" w14:textId="1A58179C" w:rsidR="003E73BC" w:rsidRDefault="003E73BC" w:rsidP="0096717C">
            <w:pPr>
              <w:pStyle w:val="ac"/>
            </w:pPr>
          </w:p>
        </w:tc>
      </w:tr>
      <w:tr w:rsidR="002179D1" w14:paraId="369A8C38" w14:textId="77777777" w:rsidTr="00EE1006">
        <w:trPr>
          <w:trHeight w:val="244"/>
        </w:trPr>
        <w:tc>
          <w:tcPr>
            <w:tcW w:w="556" w:type="dxa"/>
            <w:tcBorders>
              <w:bottom w:val="single" w:sz="12" w:space="0" w:color="000000"/>
            </w:tcBorders>
          </w:tcPr>
          <w:p w14:paraId="30824440" w14:textId="77777777" w:rsidR="002179D1" w:rsidRDefault="002179D1" w:rsidP="002179D1">
            <w:pPr>
              <w:pStyle w:val="TableParagraph"/>
              <w:rPr>
                <w:sz w:val="14"/>
              </w:rPr>
            </w:pPr>
          </w:p>
        </w:tc>
        <w:tc>
          <w:tcPr>
            <w:tcW w:w="527" w:type="dxa"/>
            <w:tcBorders>
              <w:bottom w:val="single" w:sz="12" w:space="0" w:color="000000"/>
            </w:tcBorders>
          </w:tcPr>
          <w:p w14:paraId="10811F9F" w14:textId="77777777" w:rsidR="002179D1" w:rsidRDefault="002179D1" w:rsidP="002179D1">
            <w:pPr>
              <w:pStyle w:val="TableParagraph"/>
              <w:rPr>
                <w:sz w:val="14"/>
              </w:rPr>
            </w:pPr>
          </w:p>
        </w:tc>
        <w:tc>
          <w:tcPr>
            <w:tcW w:w="1174" w:type="dxa"/>
            <w:tcBorders>
              <w:bottom w:val="single" w:sz="12" w:space="0" w:color="000000"/>
            </w:tcBorders>
          </w:tcPr>
          <w:p w14:paraId="44A6DE78" w14:textId="77777777" w:rsidR="002179D1" w:rsidRDefault="002179D1" w:rsidP="002179D1">
            <w:pPr>
              <w:pStyle w:val="TableParagraph"/>
              <w:rPr>
                <w:sz w:val="14"/>
              </w:rPr>
            </w:pPr>
          </w:p>
        </w:tc>
        <w:tc>
          <w:tcPr>
            <w:tcW w:w="851" w:type="dxa"/>
            <w:tcBorders>
              <w:bottom w:val="single" w:sz="12" w:space="0" w:color="000000"/>
            </w:tcBorders>
          </w:tcPr>
          <w:p w14:paraId="50B174EA" w14:textId="77777777" w:rsidR="002179D1" w:rsidRDefault="002179D1" w:rsidP="002179D1">
            <w:pPr>
              <w:pStyle w:val="TableParagraph"/>
              <w:rPr>
                <w:sz w:val="14"/>
              </w:rPr>
            </w:pPr>
          </w:p>
        </w:tc>
        <w:tc>
          <w:tcPr>
            <w:tcW w:w="567" w:type="dxa"/>
            <w:tcBorders>
              <w:bottom w:val="single" w:sz="12" w:space="0" w:color="000000"/>
              <w:right w:val="single" w:sz="18" w:space="0" w:color="000000"/>
            </w:tcBorders>
          </w:tcPr>
          <w:p w14:paraId="42DF0E3F" w14:textId="77777777" w:rsidR="002179D1" w:rsidRDefault="002179D1" w:rsidP="002179D1">
            <w:pPr>
              <w:pStyle w:val="TableParagraph"/>
              <w:rPr>
                <w:sz w:val="14"/>
              </w:rPr>
            </w:pPr>
          </w:p>
        </w:tc>
        <w:tc>
          <w:tcPr>
            <w:tcW w:w="6387" w:type="dxa"/>
            <w:vMerge w:val="restart"/>
            <w:tcBorders>
              <w:left w:val="single" w:sz="18" w:space="0" w:color="000000"/>
            </w:tcBorders>
          </w:tcPr>
          <w:p w14:paraId="02326D8B" w14:textId="336DF406" w:rsidR="002179D1" w:rsidRDefault="002179D1" w:rsidP="002179D1">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63A11B20" w14:textId="124D1947" w:rsidR="002179D1" w:rsidRDefault="002179D1" w:rsidP="002179D1">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2179D1" w14:paraId="1E3912AA" w14:textId="77777777" w:rsidTr="00EE1006">
        <w:trPr>
          <w:trHeight w:val="161"/>
        </w:trPr>
        <w:tc>
          <w:tcPr>
            <w:tcW w:w="556" w:type="dxa"/>
            <w:vMerge w:val="restart"/>
            <w:tcBorders>
              <w:top w:val="single" w:sz="12" w:space="0" w:color="000000"/>
            </w:tcBorders>
          </w:tcPr>
          <w:p w14:paraId="620218E8" w14:textId="77777777" w:rsidR="002179D1" w:rsidRDefault="002179D1" w:rsidP="002179D1">
            <w:pPr>
              <w:pStyle w:val="TableParagraph"/>
              <w:rPr>
                <w:sz w:val="14"/>
              </w:rPr>
            </w:pPr>
          </w:p>
        </w:tc>
        <w:tc>
          <w:tcPr>
            <w:tcW w:w="527" w:type="dxa"/>
            <w:vMerge w:val="restart"/>
            <w:tcBorders>
              <w:top w:val="single" w:sz="12" w:space="0" w:color="000000"/>
            </w:tcBorders>
          </w:tcPr>
          <w:p w14:paraId="058270F3" w14:textId="77777777" w:rsidR="002179D1" w:rsidRDefault="002179D1" w:rsidP="002179D1">
            <w:pPr>
              <w:pStyle w:val="TableParagraph"/>
              <w:rPr>
                <w:sz w:val="14"/>
              </w:rPr>
            </w:pPr>
          </w:p>
        </w:tc>
        <w:tc>
          <w:tcPr>
            <w:tcW w:w="1174" w:type="dxa"/>
            <w:vMerge w:val="restart"/>
            <w:tcBorders>
              <w:top w:val="single" w:sz="12" w:space="0" w:color="000000"/>
            </w:tcBorders>
          </w:tcPr>
          <w:p w14:paraId="7833C6A2" w14:textId="77777777" w:rsidR="002179D1" w:rsidRDefault="002179D1" w:rsidP="002179D1">
            <w:pPr>
              <w:pStyle w:val="TableParagraph"/>
              <w:rPr>
                <w:sz w:val="14"/>
              </w:rPr>
            </w:pPr>
          </w:p>
        </w:tc>
        <w:tc>
          <w:tcPr>
            <w:tcW w:w="851" w:type="dxa"/>
            <w:vMerge w:val="restart"/>
            <w:tcBorders>
              <w:top w:val="single" w:sz="12" w:space="0" w:color="000000"/>
            </w:tcBorders>
          </w:tcPr>
          <w:p w14:paraId="75582311" w14:textId="77777777" w:rsidR="002179D1" w:rsidRDefault="002179D1" w:rsidP="002179D1">
            <w:pPr>
              <w:pStyle w:val="TableParagraph"/>
              <w:rPr>
                <w:sz w:val="14"/>
              </w:rPr>
            </w:pPr>
          </w:p>
        </w:tc>
        <w:tc>
          <w:tcPr>
            <w:tcW w:w="567" w:type="dxa"/>
            <w:vMerge w:val="restart"/>
            <w:tcBorders>
              <w:top w:val="single" w:sz="12" w:space="0" w:color="000000"/>
              <w:right w:val="single" w:sz="18" w:space="0" w:color="000000"/>
            </w:tcBorders>
          </w:tcPr>
          <w:p w14:paraId="51464ADF" w14:textId="77777777" w:rsidR="002179D1" w:rsidRDefault="002179D1" w:rsidP="002179D1">
            <w:pPr>
              <w:pStyle w:val="TableParagraph"/>
              <w:rPr>
                <w:sz w:val="14"/>
              </w:rPr>
            </w:pPr>
          </w:p>
        </w:tc>
        <w:tc>
          <w:tcPr>
            <w:tcW w:w="6387" w:type="dxa"/>
            <w:vMerge/>
            <w:tcBorders>
              <w:top w:val="nil"/>
              <w:left w:val="single" w:sz="18" w:space="0" w:color="000000"/>
            </w:tcBorders>
          </w:tcPr>
          <w:p w14:paraId="10B3250E" w14:textId="77777777" w:rsidR="002179D1" w:rsidRDefault="002179D1" w:rsidP="002179D1">
            <w:pPr>
              <w:rPr>
                <w:sz w:val="2"/>
                <w:szCs w:val="2"/>
              </w:rPr>
            </w:pPr>
          </w:p>
        </w:tc>
        <w:tc>
          <w:tcPr>
            <w:tcW w:w="579" w:type="dxa"/>
            <w:vMerge/>
            <w:tcBorders>
              <w:top w:val="nil"/>
              <w:bottom w:val="single" w:sz="12" w:space="0" w:color="000000"/>
            </w:tcBorders>
          </w:tcPr>
          <w:p w14:paraId="43A14DF9" w14:textId="77777777" w:rsidR="002179D1" w:rsidRDefault="002179D1" w:rsidP="002179D1">
            <w:pPr>
              <w:rPr>
                <w:sz w:val="2"/>
                <w:szCs w:val="2"/>
              </w:rPr>
            </w:pPr>
          </w:p>
        </w:tc>
      </w:tr>
      <w:tr w:rsidR="002179D1" w14:paraId="0BE07ED8" w14:textId="77777777" w:rsidTr="00EE1006">
        <w:trPr>
          <w:trHeight w:val="23"/>
        </w:trPr>
        <w:tc>
          <w:tcPr>
            <w:tcW w:w="556" w:type="dxa"/>
            <w:vMerge/>
            <w:tcBorders>
              <w:top w:val="nil"/>
            </w:tcBorders>
          </w:tcPr>
          <w:p w14:paraId="0E8DC8FF" w14:textId="77777777" w:rsidR="002179D1" w:rsidRDefault="002179D1" w:rsidP="002179D1">
            <w:pPr>
              <w:rPr>
                <w:sz w:val="2"/>
                <w:szCs w:val="2"/>
              </w:rPr>
            </w:pPr>
          </w:p>
        </w:tc>
        <w:tc>
          <w:tcPr>
            <w:tcW w:w="527" w:type="dxa"/>
            <w:vMerge/>
            <w:tcBorders>
              <w:top w:val="nil"/>
            </w:tcBorders>
          </w:tcPr>
          <w:p w14:paraId="70648BD1" w14:textId="77777777" w:rsidR="002179D1" w:rsidRDefault="002179D1" w:rsidP="002179D1">
            <w:pPr>
              <w:rPr>
                <w:sz w:val="2"/>
                <w:szCs w:val="2"/>
              </w:rPr>
            </w:pPr>
          </w:p>
        </w:tc>
        <w:tc>
          <w:tcPr>
            <w:tcW w:w="1174" w:type="dxa"/>
            <w:vMerge/>
            <w:tcBorders>
              <w:top w:val="nil"/>
            </w:tcBorders>
          </w:tcPr>
          <w:p w14:paraId="5C54BF12" w14:textId="77777777" w:rsidR="002179D1" w:rsidRDefault="002179D1" w:rsidP="002179D1">
            <w:pPr>
              <w:rPr>
                <w:sz w:val="2"/>
                <w:szCs w:val="2"/>
              </w:rPr>
            </w:pPr>
          </w:p>
        </w:tc>
        <w:tc>
          <w:tcPr>
            <w:tcW w:w="851" w:type="dxa"/>
            <w:vMerge/>
            <w:tcBorders>
              <w:top w:val="nil"/>
            </w:tcBorders>
          </w:tcPr>
          <w:p w14:paraId="3A32EFFA" w14:textId="77777777" w:rsidR="002179D1" w:rsidRDefault="002179D1" w:rsidP="002179D1">
            <w:pPr>
              <w:rPr>
                <w:sz w:val="2"/>
                <w:szCs w:val="2"/>
              </w:rPr>
            </w:pPr>
          </w:p>
        </w:tc>
        <w:tc>
          <w:tcPr>
            <w:tcW w:w="567" w:type="dxa"/>
            <w:vMerge/>
            <w:tcBorders>
              <w:top w:val="nil"/>
              <w:right w:val="single" w:sz="18" w:space="0" w:color="000000"/>
            </w:tcBorders>
          </w:tcPr>
          <w:p w14:paraId="4F2D2CE0" w14:textId="77777777" w:rsidR="002179D1" w:rsidRDefault="002179D1" w:rsidP="002179D1">
            <w:pPr>
              <w:rPr>
                <w:sz w:val="2"/>
                <w:szCs w:val="2"/>
              </w:rPr>
            </w:pPr>
          </w:p>
        </w:tc>
        <w:tc>
          <w:tcPr>
            <w:tcW w:w="6387" w:type="dxa"/>
            <w:vMerge/>
            <w:tcBorders>
              <w:top w:val="nil"/>
              <w:left w:val="single" w:sz="18" w:space="0" w:color="000000"/>
            </w:tcBorders>
          </w:tcPr>
          <w:p w14:paraId="131F6C2A" w14:textId="77777777" w:rsidR="002179D1" w:rsidRDefault="002179D1" w:rsidP="002179D1">
            <w:pPr>
              <w:rPr>
                <w:sz w:val="2"/>
                <w:szCs w:val="2"/>
              </w:rPr>
            </w:pPr>
          </w:p>
        </w:tc>
        <w:tc>
          <w:tcPr>
            <w:tcW w:w="579" w:type="dxa"/>
            <w:vMerge w:val="restart"/>
            <w:tcBorders>
              <w:top w:val="single" w:sz="12" w:space="0" w:color="000000"/>
            </w:tcBorders>
          </w:tcPr>
          <w:p w14:paraId="3785321E" w14:textId="4BFEBA82" w:rsidR="002179D1" w:rsidRDefault="002179D1" w:rsidP="002179D1">
            <w:pPr>
              <w:pStyle w:val="TableParagraph"/>
              <w:spacing w:line="318" w:lineRule="exact"/>
              <w:ind w:left="194"/>
              <w:rPr>
                <w:sz w:val="28"/>
              </w:rPr>
            </w:pPr>
            <w:r>
              <w:rPr>
                <w:sz w:val="24"/>
                <w:szCs w:val="24"/>
              </w:rPr>
              <w:t>2</w:t>
            </w:r>
            <w:r w:rsidR="00E5630E">
              <w:rPr>
                <w:sz w:val="24"/>
                <w:szCs w:val="24"/>
              </w:rPr>
              <w:t>7</w:t>
            </w:r>
          </w:p>
        </w:tc>
      </w:tr>
      <w:tr w:rsidR="002179D1" w14:paraId="3862C7CD" w14:textId="77777777" w:rsidTr="00EE1006">
        <w:trPr>
          <w:trHeight w:val="213"/>
        </w:trPr>
        <w:tc>
          <w:tcPr>
            <w:tcW w:w="556" w:type="dxa"/>
          </w:tcPr>
          <w:p w14:paraId="3E6EE50F" w14:textId="255F3CF3" w:rsidR="002179D1" w:rsidRDefault="002179D1" w:rsidP="002179D1">
            <w:pPr>
              <w:pStyle w:val="TableParagraph"/>
              <w:spacing w:line="193" w:lineRule="exact"/>
              <w:ind w:left="92" w:right="-15"/>
              <w:rPr>
                <w:b/>
                <w:i/>
                <w:sz w:val="20"/>
              </w:rPr>
            </w:pPr>
            <w:r w:rsidRPr="003640B7">
              <w:rPr>
                <w:sz w:val="16"/>
                <w:szCs w:val="16"/>
              </w:rPr>
              <w:t>Змін.</w:t>
            </w:r>
          </w:p>
        </w:tc>
        <w:tc>
          <w:tcPr>
            <w:tcW w:w="527" w:type="dxa"/>
          </w:tcPr>
          <w:p w14:paraId="3F5639F4" w14:textId="357D7374" w:rsidR="002179D1" w:rsidRDefault="002179D1" w:rsidP="002179D1">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69FA26BF" w14:textId="5A733E95" w:rsidR="002179D1" w:rsidRDefault="002179D1" w:rsidP="002179D1">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CAD56D0" w14:textId="0B1CC071" w:rsidR="002179D1" w:rsidRDefault="002179D1" w:rsidP="002179D1">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60E832D7" w14:textId="0E942319" w:rsidR="002179D1" w:rsidRDefault="002179D1" w:rsidP="002179D1">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46F354AC" w14:textId="77777777" w:rsidR="002179D1" w:rsidRDefault="002179D1" w:rsidP="002179D1">
            <w:pPr>
              <w:rPr>
                <w:sz w:val="2"/>
                <w:szCs w:val="2"/>
              </w:rPr>
            </w:pPr>
          </w:p>
        </w:tc>
        <w:tc>
          <w:tcPr>
            <w:tcW w:w="579" w:type="dxa"/>
            <w:vMerge/>
            <w:tcBorders>
              <w:top w:val="nil"/>
            </w:tcBorders>
          </w:tcPr>
          <w:p w14:paraId="000419EA" w14:textId="77777777" w:rsidR="002179D1" w:rsidRDefault="002179D1" w:rsidP="002179D1">
            <w:pPr>
              <w:rPr>
                <w:sz w:val="2"/>
                <w:szCs w:val="2"/>
              </w:rPr>
            </w:pPr>
          </w:p>
        </w:tc>
      </w:tr>
    </w:tbl>
    <w:p w14:paraId="4097DA3E"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rsidRPr="00D40E63" w14:paraId="1ABEA465" w14:textId="77777777" w:rsidTr="00C91A3F">
        <w:trPr>
          <w:trHeight w:val="14819"/>
        </w:trPr>
        <w:tc>
          <w:tcPr>
            <w:tcW w:w="10641" w:type="dxa"/>
            <w:gridSpan w:val="7"/>
          </w:tcPr>
          <w:p w14:paraId="13B11F09" w14:textId="732BE469" w:rsidR="008B7884" w:rsidRDefault="008B7884" w:rsidP="0096717C">
            <w:pPr>
              <w:pStyle w:val="ac"/>
              <w:rPr>
                <w:rStyle w:val="ad"/>
                <w:b w:val="0"/>
                <w:bCs w:val="0"/>
                <w:lang w:val="ru-RU"/>
              </w:rPr>
            </w:pPr>
            <w:r>
              <w:rPr>
                <w:noProof/>
                <w:lang w:val="ru-RU"/>
              </w:rPr>
              <w:lastRenderedPageBreak/>
              <w:drawing>
                <wp:inline distT="0" distB="0" distL="0" distR="0" wp14:anchorId="75E68B8C" wp14:editId="0F7AC59E">
                  <wp:extent cx="4684395" cy="1829752"/>
                  <wp:effectExtent l="0" t="0" r="1905" b="0"/>
                  <wp:docPr id="16772625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262507" name=""/>
                          <pic:cNvPicPr/>
                        </pic:nvPicPr>
                        <pic:blipFill>
                          <a:blip r:embed="rId35"/>
                          <a:stretch>
                            <a:fillRect/>
                          </a:stretch>
                        </pic:blipFill>
                        <pic:spPr>
                          <a:xfrm>
                            <a:off x="0" y="0"/>
                            <a:ext cx="4701067" cy="1836264"/>
                          </a:xfrm>
                          <a:prstGeom prst="rect">
                            <a:avLst/>
                          </a:prstGeom>
                        </pic:spPr>
                      </pic:pic>
                    </a:graphicData>
                  </a:graphic>
                </wp:inline>
              </w:drawing>
            </w:r>
          </w:p>
          <w:p w14:paraId="067ED4E9" w14:textId="391963C5" w:rsidR="008B7884" w:rsidRDefault="008B7884" w:rsidP="00F90602">
            <w:pPr>
              <w:pStyle w:val="ac"/>
              <w:jc w:val="center"/>
              <w:rPr>
                <w:rStyle w:val="ad"/>
                <w:b w:val="0"/>
                <w:bCs w:val="0"/>
                <w:lang w:val="ru-RU"/>
              </w:rPr>
            </w:pPr>
            <w:r w:rsidRPr="00F128BE">
              <w:t>Рис</w:t>
            </w:r>
            <w:r>
              <w:t xml:space="preserve">унок </w:t>
            </w:r>
            <w:r>
              <w:rPr>
                <w:lang w:val="ru-RU"/>
              </w:rPr>
              <w:t>18</w:t>
            </w:r>
            <w:r w:rsidRPr="00E600F5">
              <w:rPr>
                <w:lang w:val="ru-RU"/>
              </w:rPr>
              <w:t xml:space="preserve"> </w:t>
            </w:r>
            <w:r w:rsidRPr="00677A51">
              <w:t>–</w:t>
            </w:r>
            <w:r w:rsidRPr="00E600F5">
              <w:rPr>
                <w:lang w:val="ru-RU"/>
              </w:rPr>
              <w:t xml:space="preserve"> </w:t>
            </w:r>
            <w:r w:rsidRPr="00565A03">
              <w:rPr>
                <w:rStyle w:val="ad"/>
                <w:b w:val="0"/>
                <w:bCs w:val="0"/>
              </w:rPr>
              <w:t>Головна сторінка</w:t>
            </w:r>
          </w:p>
          <w:p w14:paraId="15910BF2" w14:textId="46681347" w:rsidR="00CB2F11" w:rsidRPr="00565A03" w:rsidRDefault="00CB2F11" w:rsidP="0096717C">
            <w:pPr>
              <w:pStyle w:val="ac"/>
            </w:pPr>
            <w:r w:rsidRPr="00565A03">
              <w:rPr>
                <w:rStyle w:val="ad"/>
                <w:b w:val="0"/>
                <w:bCs w:val="0"/>
              </w:rPr>
              <w:t>Форма для вибору симптомів</w:t>
            </w:r>
            <w:r w:rsidR="008B7884">
              <w:rPr>
                <w:rStyle w:val="ad"/>
                <w:b w:val="0"/>
                <w:bCs w:val="0"/>
                <w:lang w:val="ru-RU"/>
              </w:rPr>
              <w:t xml:space="preserve"> (див. Рис. 19)</w:t>
            </w:r>
            <w:r w:rsidRPr="00565A03">
              <w:t>:</w:t>
            </w:r>
          </w:p>
          <w:p w14:paraId="7883F902" w14:textId="77777777" w:rsidR="00CB2F11" w:rsidRPr="00565A03" w:rsidRDefault="00CB2F11" w:rsidP="0096717C">
            <w:pPr>
              <w:pStyle w:val="ac"/>
            </w:pPr>
            <w:r w:rsidRPr="00565A03">
              <w:rPr>
                <w:rStyle w:val="ad"/>
                <w:b w:val="0"/>
                <w:bCs w:val="0"/>
              </w:rPr>
              <w:t>Опис</w:t>
            </w:r>
            <w:r w:rsidRPr="00565A03">
              <w:t>: Після підтвердження попередження відображається форма з множинним вибором симптомів. Користувач може обрати один або кілька симптомів зі списку, що надається.</w:t>
            </w:r>
          </w:p>
          <w:p w14:paraId="79F4C778" w14:textId="77777777" w:rsidR="00CB2F11" w:rsidRPr="008B7884" w:rsidRDefault="00CB2F11" w:rsidP="0096717C">
            <w:pPr>
              <w:pStyle w:val="ac"/>
            </w:pPr>
            <w:r w:rsidRPr="00565A03">
              <w:rPr>
                <w:rStyle w:val="ad"/>
                <w:b w:val="0"/>
                <w:bCs w:val="0"/>
              </w:rPr>
              <w:t>Механізм роботи</w:t>
            </w:r>
            <w:r w:rsidRPr="00565A03">
              <w:t xml:space="preserve">: Форма використовує </w:t>
            </w:r>
            <w:proofErr w:type="spellStart"/>
            <w:r w:rsidRPr="00565A03">
              <w:t>чекбокси</w:t>
            </w:r>
            <w:proofErr w:type="spellEnd"/>
            <w:r w:rsidRPr="00565A03">
              <w:t xml:space="preserve"> для дозволу множинного вибору. Після вибору симптомів користувач натискає кнопку "Діагноз", яка запускає функцію симуляції діагнозу. Ця функція обробляє вибрані симптоми і повертає список можливих діагнозів.</w:t>
            </w:r>
          </w:p>
          <w:p w14:paraId="5DA0DAB5" w14:textId="0E072918" w:rsidR="008B7884" w:rsidRDefault="008B7884" w:rsidP="0096717C">
            <w:pPr>
              <w:pStyle w:val="ac"/>
              <w:rPr>
                <w:lang w:val="ru-RU"/>
              </w:rPr>
            </w:pPr>
            <w:r>
              <w:rPr>
                <w:noProof/>
                <w:lang w:val="ru-RU"/>
              </w:rPr>
              <w:drawing>
                <wp:inline distT="0" distB="0" distL="0" distR="0" wp14:anchorId="43C02B5A" wp14:editId="3F1A4983">
                  <wp:extent cx="5036820" cy="2164950"/>
                  <wp:effectExtent l="0" t="0" r="0" b="6985"/>
                  <wp:docPr id="9312677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267744" name=""/>
                          <pic:cNvPicPr/>
                        </pic:nvPicPr>
                        <pic:blipFill>
                          <a:blip r:embed="rId36"/>
                          <a:stretch>
                            <a:fillRect/>
                          </a:stretch>
                        </pic:blipFill>
                        <pic:spPr>
                          <a:xfrm>
                            <a:off x="0" y="0"/>
                            <a:ext cx="5071354" cy="2179794"/>
                          </a:xfrm>
                          <a:prstGeom prst="rect">
                            <a:avLst/>
                          </a:prstGeom>
                        </pic:spPr>
                      </pic:pic>
                    </a:graphicData>
                  </a:graphic>
                </wp:inline>
              </w:drawing>
            </w:r>
          </w:p>
          <w:p w14:paraId="37BCA332" w14:textId="09BE548E" w:rsidR="008B7884" w:rsidRPr="008B7884" w:rsidRDefault="008B7884" w:rsidP="00F90602">
            <w:pPr>
              <w:pStyle w:val="ac"/>
              <w:jc w:val="center"/>
            </w:pPr>
            <w:r w:rsidRPr="00F128BE">
              <w:t>Рис</w:t>
            </w:r>
            <w:r>
              <w:t xml:space="preserve">унок </w:t>
            </w:r>
            <w:r>
              <w:rPr>
                <w:lang w:val="ru-RU"/>
              </w:rPr>
              <w:t>19</w:t>
            </w:r>
            <w:r w:rsidRPr="00E600F5">
              <w:rPr>
                <w:lang w:val="ru-RU"/>
              </w:rPr>
              <w:t xml:space="preserve"> </w:t>
            </w:r>
            <w:r w:rsidRPr="00677A51">
              <w:t>–</w:t>
            </w:r>
            <w:r w:rsidRPr="00E600F5">
              <w:rPr>
                <w:lang w:val="ru-RU"/>
              </w:rPr>
              <w:t xml:space="preserve"> </w:t>
            </w:r>
            <w:r w:rsidRPr="00565A03">
              <w:rPr>
                <w:rStyle w:val="ad"/>
                <w:b w:val="0"/>
                <w:bCs w:val="0"/>
              </w:rPr>
              <w:t>Форма для вибору симптомів</w:t>
            </w:r>
          </w:p>
          <w:p w14:paraId="3E954FA3" w14:textId="2931F58B" w:rsidR="00CB2F11" w:rsidRPr="001760C0" w:rsidRDefault="00CB2F11" w:rsidP="0096717C">
            <w:pPr>
              <w:pStyle w:val="ac"/>
            </w:pPr>
            <w:r w:rsidRPr="00B85660">
              <w:rPr>
                <w:rStyle w:val="ad"/>
                <w:b w:val="0"/>
                <w:bCs w:val="0"/>
              </w:rPr>
              <w:t>Відображення можливих діагнозів</w:t>
            </w:r>
            <w:r w:rsidR="008230D6">
              <w:rPr>
                <w:rStyle w:val="ad"/>
                <w:b w:val="0"/>
                <w:bCs w:val="0"/>
                <w:lang w:val="ru-RU"/>
              </w:rPr>
              <w:t xml:space="preserve"> </w:t>
            </w:r>
            <w:r w:rsidR="008B7884">
              <w:rPr>
                <w:rStyle w:val="ad"/>
                <w:b w:val="0"/>
                <w:bCs w:val="0"/>
                <w:lang w:val="ru-RU"/>
              </w:rPr>
              <w:t>(див. Рис. 20)</w:t>
            </w:r>
            <w:r w:rsidR="008B7884" w:rsidRPr="00565A03">
              <w:t>:</w:t>
            </w:r>
          </w:p>
          <w:p w14:paraId="10A4BBA0" w14:textId="46AC93A1" w:rsidR="008B7884" w:rsidRPr="008B7884" w:rsidRDefault="00CB2F11" w:rsidP="008B7884">
            <w:pPr>
              <w:pStyle w:val="TableParagraph"/>
              <w:spacing w:line="360" w:lineRule="auto"/>
              <w:ind w:left="676" w:right="562"/>
              <w:jc w:val="both"/>
              <w:rPr>
                <w:sz w:val="28"/>
                <w:szCs w:val="28"/>
                <w:lang w:val="ru-RU"/>
              </w:rPr>
            </w:pPr>
            <w:r w:rsidRPr="00B85660">
              <w:rPr>
                <w:rStyle w:val="ad"/>
                <w:b w:val="0"/>
                <w:bCs w:val="0"/>
                <w:sz w:val="28"/>
                <w:szCs w:val="28"/>
              </w:rPr>
              <w:t>Опис</w:t>
            </w:r>
            <w:r w:rsidRPr="00B85660">
              <w:rPr>
                <w:sz w:val="28"/>
                <w:szCs w:val="28"/>
              </w:rPr>
              <w:t>: Після натискання кнопки "Діагноз" відображається список можливих</w:t>
            </w:r>
            <w:r w:rsidRPr="001760C0">
              <w:rPr>
                <w:sz w:val="28"/>
                <w:szCs w:val="28"/>
              </w:rPr>
              <w:t xml:space="preserve"> </w:t>
            </w:r>
            <w:r w:rsidRPr="00B85660">
              <w:rPr>
                <w:sz w:val="28"/>
                <w:szCs w:val="28"/>
              </w:rPr>
              <w:t>діагнозів на основі вибраних симптомів.</w:t>
            </w:r>
            <w:r w:rsidRPr="001760C0">
              <w:rPr>
                <w:sz w:val="28"/>
                <w:szCs w:val="28"/>
              </w:rPr>
              <w:t xml:space="preserve"> </w:t>
            </w:r>
            <w:r w:rsidRPr="00B85660">
              <w:rPr>
                <w:sz w:val="28"/>
                <w:szCs w:val="28"/>
              </w:rPr>
              <w:t xml:space="preserve">Цей список </w:t>
            </w:r>
            <w:proofErr w:type="spellStart"/>
            <w:r w:rsidRPr="00B85660">
              <w:rPr>
                <w:sz w:val="28"/>
                <w:szCs w:val="28"/>
              </w:rPr>
              <w:t>динамічно</w:t>
            </w:r>
            <w:proofErr w:type="spellEnd"/>
            <w:r w:rsidR="008B7884">
              <w:rPr>
                <w:sz w:val="28"/>
                <w:szCs w:val="28"/>
                <w:lang w:val="ru-RU"/>
              </w:rPr>
              <w:t xml:space="preserve"> </w:t>
            </w:r>
            <w:r w:rsidR="008B7884" w:rsidRPr="00B85660">
              <w:rPr>
                <w:sz w:val="28"/>
                <w:szCs w:val="28"/>
              </w:rPr>
              <w:t>генерується на основі алгоритмів аналізу симптомів.</w:t>
            </w:r>
          </w:p>
        </w:tc>
      </w:tr>
      <w:tr w:rsidR="00E5630E" w14:paraId="11548C41" w14:textId="77777777" w:rsidTr="00EE1006">
        <w:trPr>
          <w:trHeight w:val="244"/>
        </w:trPr>
        <w:tc>
          <w:tcPr>
            <w:tcW w:w="556" w:type="dxa"/>
            <w:tcBorders>
              <w:bottom w:val="single" w:sz="12" w:space="0" w:color="000000"/>
            </w:tcBorders>
          </w:tcPr>
          <w:p w14:paraId="1EB5842B" w14:textId="77777777" w:rsidR="00E5630E" w:rsidRDefault="00E5630E" w:rsidP="00E5630E">
            <w:pPr>
              <w:pStyle w:val="TableParagraph"/>
              <w:rPr>
                <w:sz w:val="14"/>
              </w:rPr>
            </w:pPr>
          </w:p>
        </w:tc>
        <w:tc>
          <w:tcPr>
            <w:tcW w:w="527" w:type="dxa"/>
            <w:tcBorders>
              <w:bottom w:val="single" w:sz="12" w:space="0" w:color="000000"/>
            </w:tcBorders>
          </w:tcPr>
          <w:p w14:paraId="349C386B" w14:textId="77777777" w:rsidR="00E5630E" w:rsidRDefault="00E5630E" w:rsidP="00E5630E">
            <w:pPr>
              <w:pStyle w:val="TableParagraph"/>
              <w:rPr>
                <w:sz w:val="14"/>
              </w:rPr>
            </w:pPr>
          </w:p>
        </w:tc>
        <w:tc>
          <w:tcPr>
            <w:tcW w:w="1174" w:type="dxa"/>
            <w:tcBorders>
              <w:bottom w:val="single" w:sz="12" w:space="0" w:color="000000"/>
            </w:tcBorders>
          </w:tcPr>
          <w:p w14:paraId="682D2FB2" w14:textId="77777777" w:rsidR="00E5630E" w:rsidRDefault="00E5630E" w:rsidP="00E5630E">
            <w:pPr>
              <w:pStyle w:val="TableParagraph"/>
              <w:rPr>
                <w:sz w:val="14"/>
              </w:rPr>
            </w:pPr>
          </w:p>
        </w:tc>
        <w:tc>
          <w:tcPr>
            <w:tcW w:w="851" w:type="dxa"/>
            <w:tcBorders>
              <w:bottom w:val="single" w:sz="12" w:space="0" w:color="000000"/>
            </w:tcBorders>
          </w:tcPr>
          <w:p w14:paraId="288B9CCD" w14:textId="77777777" w:rsidR="00E5630E" w:rsidRDefault="00E5630E" w:rsidP="00E5630E">
            <w:pPr>
              <w:pStyle w:val="TableParagraph"/>
              <w:rPr>
                <w:sz w:val="14"/>
              </w:rPr>
            </w:pPr>
          </w:p>
        </w:tc>
        <w:tc>
          <w:tcPr>
            <w:tcW w:w="567" w:type="dxa"/>
            <w:tcBorders>
              <w:bottom w:val="single" w:sz="12" w:space="0" w:color="000000"/>
              <w:right w:val="single" w:sz="18" w:space="0" w:color="000000"/>
            </w:tcBorders>
          </w:tcPr>
          <w:p w14:paraId="0F0B35D9" w14:textId="77777777" w:rsidR="00E5630E" w:rsidRDefault="00E5630E" w:rsidP="00E5630E">
            <w:pPr>
              <w:pStyle w:val="TableParagraph"/>
              <w:rPr>
                <w:sz w:val="14"/>
              </w:rPr>
            </w:pPr>
          </w:p>
        </w:tc>
        <w:tc>
          <w:tcPr>
            <w:tcW w:w="6387" w:type="dxa"/>
            <w:vMerge w:val="restart"/>
            <w:tcBorders>
              <w:left w:val="single" w:sz="18" w:space="0" w:color="000000"/>
            </w:tcBorders>
          </w:tcPr>
          <w:p w14:paraId="3C1D8359" w14:textId="50FAB516" w:rsidR="00E5630E" w:rsidRDefault="00E5630E" w:rsidP="00E5630E">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5344CC0A" w14:textId="0DFE3FAC" w:rsidR="00E5630E" w:rsidRDefault="00E5630E" w:rsidP="00E5630E">
            <w:pPr>
              <w:pStyle w:val="TableParagraph"/>
              <w:spacing w:before="66"/>
              <w:ind w:left="150"/>
              <w:rPr>
                <w:b/>
                <w:i/>
                <w:sz w:val="18"/>
              </w:rPr>
            </w:pPr>
            <w:proofErr w:type="spellStart"/>
            <w:r w:rsidRPr="003640B7">
              <w:rPr>
                <w:sz w:val="16"/>
                <w:szCs w:val="16"/>
              </w:rPr>
              <w:t>Арк</w:t>
            </w:r>
            <w:proofErr w:type="spellEnd"/>
            <w:r w:rsidRPr="003640B7">
              <w:rPr>
                <w:sz w:val="16"/>
                <w:szCs w:val="16"/>
              </w:rPr>
              <w:t>.</w:t>
            </w:r>
          </w:p>
        </w:tc>
      </w:tr>
      <w:tr w:rsidR="00E5630E" w14:paraId="4C0EE2F8" w14:textId="77777777" w:rsidTr="00EE1006">
        <w:trPr>
          <w:trHeight w:val="161"/>
        </w:trPr>
        <w:tc>
          <w:tcPr>
            <w:tcW w:w="556" w:type="dxa"/>
            <w:vMerge w:val="restart"/>
            <w:tcBorders>
              <w:top w:val="single" w:sz="12" w:space="0" w:color="000000"/>
            </w:tcBorders>
          </w:tcPr>
          <w:p w14:paraId="73954D50" w14:textId="77777777" w:rsidR="00E5630E" w:rsidRDefault="00E5630E" w:rsidP="00E5630E">
            <w:pPr>
              <w:pStyle w:val="TableParagraph"/>
              <w:rPr>
                <w:sz w:val="14"/>
              </w:rPr>
            </w:pPr>
          </w:p>
        </w:tc>
        <w:tc>
          <w:tcPr>
            <w:tcW w:w="527" w:type="dxa"/>
            <w:vMerge w:val="restart"/>
            <w:tcBorders>
              <w:top w:val="single" w:sz="12" w:space="0" w:color="000000"/>
            </w:tcBorders>
          </w:tcPr>
          <w:p w14:paraId="41C3DCA4" w14:textId="77777777" w:rsidR="00E5630E" w:rsidRDefault="00E5630E" w:rsidP="00E5630E">
            <w:pPr>
              <w:pStyle w:val="TableParagraph"/>
              <w:rPr>
                <w:sz w:val="14"/>
              </w:rPr>
            </w:pPr>
          </w:p>
        </w:tc>
        <w:tc>
          <w:tcPr>
            <w:tcW w:w="1174" w:type="dxa"/>
            <w:vMerge w:val="restart"/>
            <w:tcBorders>
              <w:top w:val="single" w:sz="12" w:space="0" w:color="000000"/>
            </w:tcBorders>
          </w:tcPr>
          <w:p w14:paraId="11F44CAF" w14:textId="77777777" w:rsidR="00E5630E" w:rsidRDefault="00E5630E" w:rsidP="00E5630E">
            <w:pPr>
              <w:pStyle w:val="TableParagraph"/>
              <w:rPr>
                <w:sz w:val="14"/>
              </w:rPr>
            </w:pPr>
          </w:p>
        </w:tc>
        <w:tc>
          <w:tcPr>
            <w:tcW w:w="851" w:type="dxa"/>
            <w:vMerge w:val="restart"/>
            <w:tcBorders>
              <w:top w:val="single" w:sz="12" w:space="0" w:color="000000"/>
            </w:tcBorders>
          </w:tcPr>
          <w:p w14:paraId="642E8587" w14:textId="77777777" w:rsidR="00E5630E" w:rsidRDefault="00E5630E" w:rsidP="00E5630E">
            <w:pPr>
              <w:pStyle w:val="TableParagraph"/>
              <w:rPr>
                <w:sz w:val="14"/>
              </w:rPr>
            </w:pPr>
          </w:p>
        </w:tc>
        <w:tc>
          <w:tcPr>
            <w:tcW w:w="567" w:type="dxa"/>
            <w:vMerge w:val="restart"/>
            <w:tcBorders>
              <w:top w:val="single" w:sz="12" w:space="0" w:color="000000"/>
              <w:right w:val="single" w:sz="18" w:space="0" w:color="000000"/>
            </w:tcBorders>
          </w:tcPr>
          <w:p w14:paraId="67C56F79" w14:textId="77777777" w:rsidR="00E5630E" w:rsidRDefault="00E5630E" w:rsidP="00E5630E">
            <w:pPr>
              <w:pStyle w:val="TableParagraph"/>
              <w:rPr>
                <w:sz w:val="14"/>
              </w:rPr>
            </w:pPr>
          </w:p>
        </w:tc>
        <w:tc>
          <w:tcPr>
            <w:tcW w:w="6387" w:type="dxa"/>
            <w:vMerge/>
            <w:tcBorders>
              <w:top w:val="nil"/>
              <w:left w:val="single" w:sz="18" w:space="0" w:color="000000"/>
            </w:tcBorders>
          </w:tcPr>
          <w:p w14:paraId="1C525039" w14:textId="77777777" w:rsidR="00E5630E" w:rsidRDefault="00E5630E" w:rsidP="00E5630E">
            <w:pPr>
              <w:rPr>
                <w:sz w:val="2"/>
                <w:szCs w:val="2"/>
              </w:rPr>
            </w:pPr>
          </w:p>
        </w:tc>
        <w:tc>
          <w:tcPr>
            <w:tcW w:w="579" w:type="dxa"/>
            <w:vMerge/>
            <w:tcBorders>
              <w:top w:val="nil"/>
              <w:bottom w:val="single" w:sz="12" w:space="0" w:color="000000"/>
            </w:tcBorders>
          </w:tcPr>
          <w:p w14:paraId="1CDC5754" w14:textId="77777777" w:rsidR="00E5630E" w:rsidRDefault="00E5630E" w:rsidP="00E5630E">
            <w:pPr>
              <w:rPr>
                <w:sz w:val="2"/>
                <w:szCs w:val="2"/>
              </w:rPr>
            </w:pPr>
          </w:p>
        </w:tc>
      </w:tr>
      <w:tr w:rsidR="00E5630E" w14:paraId="2033CB55" w14:textId="77777777" w:rsidTr="00EE1006">
        <w:trPr>
          <w:trHeight w:val="23"/>
        </w:trPr>
        <w:tc>
          <w:tcPr>
            <w:tcW w:w="556" w:type="dxa"/>
            <w:vMerge/>
            <w:tcBorders>
              <w:top w:val="nil"/>
            </w:tcBorders>
          </w:tcPr>
          <w:p w14:paraId="7226196F" w14:textId="77777777" w:rsidR="00E5630E" w:rsidRDefault="00E5630E" w:rsidP="00E5630E">
            <w:pPr>
              <w:rPr>
                <w:sz w:val="2"/>
                <w:szCs w:val="2"/>
              </w:rPr>
            </w:pPr>
          </w:p>
        </w:tc>
        <w:tc>
          <w:tcPr>
            <w:tcW w:w="527" w:type="dxa"/>
            <w:vMerge/>
            <w:tcBorders>
              <w:top w:val="nil"/>
            </w:tcBorders>
          </w:tcPr>
          <w:p w14:paraId="3AAAB342" w14:textId="77777777" w:rsidR="00E5630E" w:rsidRDefault="00E5630E" w:rsidP="00E5630E">
            <w:pPr>
              <w:rPr>
                <w:sz w:val="2"/>
                <w:szCs w:val="2"/>
              </w:rPr>
            </w:pPr>
          </w:p>
        </w:tc>
        <w:tc>
          <w:tcPr>
            <w:tcW w:w="1174" w:type="dxa"/>
            <w:vMerge/>
            <w:tcBorders>
              <w:top w:val="nil"/>
            </w:tcBorders>
          </w:tcPr>
          <w:p w14:paraId="41ABAF3D" w14:textId="77777777" w:rsidR="00E5630E" w:rsidRDefault="00E5630E" w:rsidP="00E5630E">
            <w:pPr>
              <w:rPr>
                <w:sz w:val="2"/>
                <w:szCs w:val="2"/>
              </w:rPr>
            </w:pPr>
          </w:p>
        </w:tc>
        <w:tc>
          <w:tcPr>
            <w:tcW w:w="851" w:type="dxa"/>
            <w:vMerge/>
            <w:tcBorders>
              <w:top w:val="nil"/>
            </w:tcBorders>
          </w:tcPr>
          <w:p w14:paraId="726E7CD7" w14:textId="77777777" w:rsidR="00E5630E" w:rsidRDefault="00E5630E" w:rsidP="00E5630E">
            <w:pPr>
              <w:rPr>
                <w:sz w:val="2"/>
                <w:szCs w:val="2"/>
              </w:rPr>
            </w:pPr>
          </w:p>
        </w:tc>
        <w:tc>
          <w:tcPr>
            <w:tcW w:w="567" w:type="dxa"/>
            <w:vMerge/>
            <w:tcBorders>
              <w:top w:val="nil"/>
              <w:right w:val="single" w:sz="18" w:space="0" w:color="000000"/>
            </w:tcBorders>
          </w:tcPr>
          <w:p w14:paraId="13B84177" w14:textId="77777777" w:rsidR="00E5630E" w:rsidRDefault="00E5630E" w:rsidP="00E5630E">
            <w:pPr>
              <w:rPr>
                <w:sz w:val="2"/>
                <w:szCs w:val="2"/>
              </w:rPr>
            </w:pPr>
          </w:p>
        </w:tc>
        <w:tc>
          <w:tcPr>
            <w:tcW w:w="6387" w:type="dxa"/>
            <w:vMerge/>
            <w:tcBorders>
              <w:top w:val="nil"/>
              <w:left w:val="single" w:sz="18" w:space="0" w:color="000000"/>
            </w:tcBorders>
          </w:tcPr>
          <w:p w14:paraId="1EB4215D" w14:textId="77777777" w:rsidR="00E5630E" w:rsidRDefault="00E5630E" w:rsidP="00E5630E">
            <w:pPr>
              <w:rPr>
                <w:sz w:val="2"/>
                <w:szCs w:val="2"/>
              </w:rPr>
            </w:pPr>
          </w:p>
        </w:tc>
        <w:tc>
          <w:tcPr>
            <w:tcW w:w="579" w:type="dxa"/>
            <w:vMerge w:val="restart"/>
            <w:tcBorders>
              <w:top w:val="single" w:sz="12" w:space="0" w:color="000000"/>
            </w:tcBorders>
          </w:tcPr>
          <w:p w14:paraId="7F70A9EC" w14:textId="5C7D2895" w:rsidR="00E5630E" w:rsidRPr="00AD4EAF" w:rsidRDefault="00E5630E" w:rsidP="00E5630E">
            <w:pPr>
              <w:pStyle w:val="TableParagraph"/>
              <w:spacing w:line="318" w:lineRule="exact"/>
              <w:ind w:left="194"/>
              <w:rPr>
                <w:sz w:val="28"/>
                <w:lang w:val="en-US"/>
              </w:rPr>
            </w:pPr>
            <w:r>
              <w:rPr>
                <w:sz w:val="24"/>
                <w:szCs w:val="24"/>
              </w:rPr>
              <w:t>2</w:t>
            </w:r>
            <w:r w:rsidR="00AD4EAF">
              <w:rPr>
                <w:sz w:val="24"/>
                <w:szCs w:val="24"/>
                <w:lang w:val="en-US"/>
              </w:rPr>
              <w:t>8</w:t>
            </w:r>
          </w:p>
        </w:tc>
      </w:tr>
      <w:tr w:rsidR="00E5630E" w14:paraId="234A0359" w14:textId="77777777" w:rsidTr="00EE1006">
        <w:trPr>
          <w:trHeight w:val="213"/>
        </w:trPr>
        <w:tc>
          <w:tcPr>
            <w:tcW w:w="556" w:type="dxa"/>
          </w:tcPr>
          <w:p w14:paraId="7E0C3472" w14:textId="1A9013F7" w:rsidR="00E5630E" w:rsidRDefault="00E5630E" w:rsidP="00E5630E">
            <w:pPr>
              <w:pStyle w:val="TableParagraph"/>
              <w:spacing w:line="193" w:lineRule="exact"/>
              <w:ind w:left="92" w:right="-15"/>
              <w:rPr>
                <w:b/>
                <w:i/>
                <w:sz w:val="20"/>
              </w:rPr>
            </w:pPr>
            <w:r w:rsidRPr="003640B7">
              <w:rPr>
                <w:sz w:val="16"/>
                <w:szCs w:val="16"/>
              </w:rPr>
              <w:t>Змін.</w:t>
            </w:r>
          </w:p>
        </w:tc>
        <w:tc>
          <w:tcPr>
            <w:tcW w:w="527" w:type="dxa"/>
          </w:tcPr>
          <w:p w14:paraId="3544FEF0" w14:textId="4637491D" w:rsidR="00E5630E" w:rsidRDefault="00E5630E" w:rsidP="00E5630E">
            <w:pPr>
              <w:pStyle w:val="TableParagraph"/>
              <w:spacing w:line="193" w:lineRule="exact"/>
              <w:ind w:left="104"/>
              <w:rPr>
                <w:b/>
                <w:i/>
                <w:sz w:val="20"/>
              </w:rPr>
            </w:pPr>
            <w:proofErr w:type="spellStart"/>
            <w:r w:rsidRPr="003640B7">
              <w:rPr>
                <w:sz w:val="16"/>
                <w:szCs w:val="16"/>
              </w:rPr>
              <w:t>Арк</w:t>
            </w:r>
            <w:proofErr w:type="spellEnd"/>
            <w:r w:rsidRPr="003640B7">
              <w:rPr>
                <w:sz w:val="16"/>
                <w:szCs w:val="16"/>
              </w:rPr>
              <w:t>.</w:t>
            </w:r>
          </w:p>
        </w:tc>
        <w:tc>
          <w:tcPr>
            <w:tcW w:w="1174" w:type="dxa"/>
          </w:tcPr>
          <w:p w14:paraId="32F50B0A" w14:textId="648FCC84" w:rsidR="00E5630E" w:rsidRDefault="00E5630E" w:rsidP="00E5630E">
            <w:pPr>
              <w:pStyle w:val="TableParagraph"/>
              <w:spacing w:line="193" w:lineRule="exact"/>
              <w:ind w:left="130"/>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7DB54DE7" w14:textId="20B9A30F" w:rsidR="00E5630E" w:rsidRDefault="00E5630E" w:rsidP="00E5630E">
            <w:pPr>
              <w:pStyle w:val="TableParagraph"/>
              <w:spacing w:line="193" w:lineRule="exact"/>
              <w:ind w:left="171"/>
              <w:rPr>
                <w:b/>
                <w:i/>
                <w:sz w:val="20"/>
              </w:rPr>
            </w:pPr>
            <w:r w:rsidRPr="003640B7">
              <w:rPr>
                <w:sz w:val="16"/>
                <w:szCs w:val="16"/>
              </w:rPr>
              <w:t>Підпис</w:t>
            </w:r>
          </w:p>
        </w:tc>
        <w:tc>
          <w:tcPr>
            <w:tcW w:w="567" w:type="dxa"/>
            <w:tcBorders>
              <w:right w:val="single" w:sz="18" w:space="0" w:color="000000"/>
            </w:tcBorders>
          </w:tcPr>
          <w:p w14:paraId="2F7A9DDD" w14:textId="04C1ADD7" w:rsidR="00E5630E" w:rsidRDefault="00E5630E" w:rsidP="00E5630E">
            <w:pPr>
              <w:pStyle w:val="TableParagraph"/>
              <w:spacing w:line="193" w:lineRule="exact"/>
              <w:ind w:left="97" w:right="-15"/>
              <w:rPr>
                <w:b/>
                <w:i/>
                <w:sz w:val="20"/>
              </w:rPr>
            </w:pPr>
            <w:r w:rsidRPr="003640B7">
              <w:rPr>
                <w:sz w:val="16"/>
                <w:szCs w:val="16"/>
              </w:rPr>
              <w:t>Дата</w:t>
            </w:r>
          </w:p>
        </w:tc>
        <w:tc>
          <w:tcPr>
            <w:tcW w:w="6387" w:type="dxa"/>
            <w:vMerge/>
            <w:tcBorders>
              <w:top w:val="nil"/>
              <w:left w:val="single" w:sz="18" w:space="0" w:color="000000"/>
            </w:tcBorders>
          </w:tcPr>
          <w:p w14:paraId="0E07065F" w14:textId="77777777" w:rsidR="00E5630E" w:rsidRDefault="00E5630E" w:rsidP="00E5630E">
            <w:pPr>
              <w:rPr>
                <w:sz w:val="2"/>
                <w:szCs w:val="2"/>
              </w:rPr>
            </w:pPr>
          </w:p>
        </w:tc>
        <w:tc>
          <w:tcPr>
            <w:tcW w:w="579" w:type="dxa"/>
            <w:vMerge/>
            <w:tcBorders>
              <w:top w:val="nil"/>
            </w:tcBorders>
          </w:tcPr>
          <w:p w14:paraId="3E8C313F" w14:textId="77777777" w:rsidR="00E5630E" w:rsidRDefault="00E5630E" w:rsidP="00E5630E">
            <w:pPr>
              <w:rPr>
                <w:sz w:val="2"/>
                <w:szCs w:val="2"/>
              </w:rPr>
            </w:pPr>
          </w:p>
        </w:tc>
      </w:tr>
    </w:tbl>
    <w:p w14:paraId="697AFDA6" w14:textId="77777777" w:rsidR="00C512C9" w:rsidRPr="00565A03" w:rsidRDefault="00C512C9">
      <w:pPr>
        <w:rPr>
          <w:sz w:val="2"/>
          <w:szCs w:val="2"/>
          <w:lang w:val="en-US"/>
        </w:rPr>
        <w:sectPr w:rsidR="00C512C9" w:rsidRPr="00565A03">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4370E350" w14:textId="77777777" w:rsidTr="00C91A3F">
        <w:trPr>
          <w:trHeight w:val="14819"/>
        </w:trPr>
        <w:tc>
          <w:tcPr>
            <w:tcW w:w="10644" w:type="dxa"/>
            <w:gridSpan w:val="7"/>
          </w:tcPr>
          <w:p w14:paraId="53AC4252" w14:textId="77777777" w:rsidR="008230D6" w:rsidRPr="00B85660" w:rsidRDefault="008230D6" w:rsidP="0096717C">
            <w:pPr>
              <w:pStyle w:val="ac"/>
            </w:pPr>
            <w:r w:rsidRPr="00B85660">
              <w:rPr>
                <w:rStyle w:val="ad"/>
                <w:b w:val="0"/>
                <w:bCs w:val="0"/>
              </w:rPr>
              <w:lastRenderedPageBreak/>
              <w:t>Механізм роботи</w:t>
            </w:r>
            <w:r w:rsidRPr="00B85660">
              <w:t>: Кожен діагноз у списку є посиланням. При натисканні на діагноз відкривається модальне вікно з детальною інформацією про цей діагноз. Це дозволяє користувачам швидко отримати доступ до релевантної інформації без необхідності переходу на інші сторінки.</w:t>
            </w:r>
          </w:p>
          <w:p w14:paraId="7D125EE8" w14:textId="77777777" w:rsidR="00B85660" w:rsidRDefault="008230D6" w:rsidP="008230D6">
            <w:pPr>
              <w:pStyle w:val="TableParagraph"/>
              <w:spacing w:line="360" w:lineRule="auto"/>
              <w:ind w:left="675" w:right="561" w:firstLine="709"/>
              <w:jc w:val="center"/>
              <w:rPr>
                <w:sz w:val="28"/>
                <w:szCs w:val="28"/>
                <w:lang w:val="ru-RU"/>
              </w:rPr>
            </w:pPr>
            <w:r>
              <w:rPr>
                <w:noProof/>
                <w:lang w:val="ru-RU" w:eastAsia="ru-RU"/>
              </w:rPr>
              <w:drawing>
                <wp:inline distT="0" distB="0" distL="0" distR="0" wp14:anchorId="3F35FFB2" wp14:editId="5E276129">
                  <wp:extent cx="4009390" cy="2577822"/>
                  <wp:effectExtent l="0" t="0" r="0" b="0"/>
                  <wp:docPr id="15615366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536673" name=""/>
                          <pic:cNvPicPr/>
                        </pic:nvPicPr>
                        <pic:blipFill>
                          <a:blip r:embed="rId37"/>
                          <a:stretch>
                            <a:fillRect/>
                          </a:stretch>
                        </pic:blipFill>
                        <pic:spPr>
                          <a:xfrm>
                            <a:off x="0" y="0"/>
                            <a:ext cx="4035024" cy="2594303"/>
                          </a:xfrm>
                          <a:prstGeom prst="rect">
                            <a:avLst/>
                          </a:prstGeom>
                        </pic:spPr>
                      </pic:pic>
                    </a:graphicData>
                  </a:graphic>
                </wp:inline>
              </w:drawing>
            </w:r>
          </w:p>
          <w:p w14:paraId="51BFF2A4" w14:textId="69C48835" w:rsidR="008230D6" w:rsidRPr="008230D6" w:rsidRDefault="008230D6" w:rsidP="008230D6">
            <w:pPr>
              <w:pStyle w:val="TableParagraph"/>
              <w:spacing w:line="360" w:lineRule="auto"/>
              <w:ind w:left="675" w:right="561" w:firstLine="709"/>
              <w:jc w:val="center"/>
              <w:rPr>
                <w:sz w:val="28"/>
                <w:szCs w:val="28"/>
                <w:lang w:val="ru-RU"/>
              </w:rPr>
            </w:pPr>
            <w:r w:rsidRPr="008230D6">
              <w:rPr>
                <w:sz w:val="28"/>
                <w:szCs w:val="28"/>
              </w:rPr>
              <w:t xml:space="preserve">Рисунок </w:t>
            </w:r>
            <w:r>
              <w:rPr>
                <w:sz w:val="28"/>
                <w:szCs w:val="28"/>
                <w:lang w:val="ru-RU"/>
              </w:rPr>
              <w:t>20</w:t>
            </w:r>
            <w:r w:rsidRPr="008230D6">
              <w:rPr>
                <w:sz w:val="28"/>
                <w:szCs w:val="28"/>
                <w:lang w:val="ru-RU"/>
              </w:rPr>
              <w:t xml:space="preserve"> </w:t>
            </w:r>
            <w:r w:rsidRPr="008230D6">
              <w:rPr>
                <w:sz w:val="28"/>
                <w:szCs w:val="28"/>
              </w:rPr>
              <w:t>–</w:t>
            </w:r>
            <w:r w:rsidRPr="008230D6">
              <w:rPr>
                <w:sz w:val="28"/>
                <w:szCs w:val="28"/>
                <w:lang w:val="ru-RU"/>
              </w:rPr>
              <w:t xml:space="preserve"> </w:t>
            </w:r>
            <w:r w:rsidRPr="008230D6">
              <w:rPr>
                <w:rStyle w:val="ad"/>
                <w:b w:val="0"/>
                <w:bCs w:val="0"/>
                <w:sz w:val="28"/>
                <w:szCs w:val="28"/>
              </w:rPr>
              <w:t>Форма для вибору симптомів</w:t>
            </w:r>
          </w:p>
          <w:p w14:paraId="1765D9BD" w14:textId="418A1EED" w:rsidR="008230D6" w:rsidRPr="00B85660" w:rsidRDefault="008230D6" w:rsidP="0096717C">
            <w:pPr>
              <w:pStyle w:val="ac"/>
            </w:pPr>
            <w:r w:rsidRPr="00B85660">
              <w:rPr>
                <w:rStyle w:val="ad"/>
                <w:b w:val="0"/>
                <w:bCs w:val="0"/>
              </w:rPr>
              <w:t>Кнопка "Детальна інформація про діагнози"</w:t>
            </w:r>
            <w:r>
              <w:rPr>
                <w:rStyle w:val="ad"/>
                <w:b w:val="0"/>
                <w:bCs w:val="0"/>
                <w:lang w:val="ru-RU"/>
              </w:rPr>
              <w:t xml:space="preserve"> (див. Рис. 21)</w:t>
            </w:r>
            <w:r w:rsidRPr="00B85660">
              <w:t>:</w:t>
            </w:r>
          </w:p>
          <w:p w14:paraId="395EE4A7" w14:textId="77777777" w:rsidR="008230D6" w:rsidRPr="00B85660" w:rsidRDefault="008230D6" w:rsidP="0096717C">
            <w:pPr>
              <w:pStyle w:val="ac"/>
            </w:pPr>
            <w:r w:rsidRPr="00B85660">
              <w:rPr>
                <w:rStyle w:val="ad"/>
                <w:b w:val="0"/>
                <w:bCs w:val="0"/>
              </w:rPr>
              <w:t>Опис</w:t>
            </w:r>
            <w:r w:rsidRPr="00B85660">
              <w:t>: Ця кнопка розміщена під списком можливих діагнозів і перенаправляє користувача на окрему сторінку (diagnosis-details.html), де міститься повний перелік діагнозів та їх описів.</w:t>
            </w:r>
          </w:p>
          <w:p w14:paraId="386C7357" w14:textId="0876AEF7" w:rsidR="008230D6" w:rsidRPr="008230D6" w:rsidRDefault="008230D6" w:rsidP="008230D6">
            <w:pPr>
              <w:pStyle w:val="TableParagraph"/>
              <w:spacing w:line="360" w:lineRule="auto"/>
              <w:ind w:left="675" w:right="561" w:firstLine="709"/>
              <w:jc w:val="both"/>
              <w:rPr>
                <w:sz w:val="28"/>
                <w:szCs w:val="28"/>
              </w:rPr>
            </w:pPr>
            <w:r w:rsidRPr="008230D6">
              <w:rPr>
                <w:rStyle w:val="ad"/>
                <w:b w:val="0"/>
                <w:bCs w:val="0"/>
                <w:sz w:val="28"/>
                <w:szCs w:val="28"/>
              </w:rPr>
              <w:t>Механізм роботи</w:t>
            </w:r>
            <w:r w:rsidRPr="008230D6">
              <w:rPr>
                <w:sz w:val="28"/>
                <w:szCs w:val="28"/>
              </w:rPr>
              <w:t xml:space="preserve">: При натисканні на кнопку виконується перенаправлення користувача на сторінку diagnosis-details.html за допомогою функції </w:t>
            </w:r>
            <w:proofErr w:type="spellStart"/>
            <w:r w:rsidRPr="008230D6">
              <w:rPr>
                <w:rStyle w:val="HTML"/>
                <w:sz w:val="28"/>
                <w:szCs w:val="28"/>
              </w:rPr>
              <w:t>window.location.href</w:t>
            </w:r>
            <w:proofErr w:type="spellEnd"/>
            <w:r w:rsidRPr="008230D6">
              <w:rPr>
                <w:sz w:val="28"/>
                <w:szCs w:val="28"/>
              </w:rPr>
              <w:t xml:space="preserve"> в </w:t>
            </w:r>
            <w:proofErr w:type="spellStart"/>
            <w:r w:rsidRPr="008230D6">
              <w:rPr>
                <w:sz w:val="28"/>
                <w:szCs w:val="28"/>
              </w:rPr>
              <w:t>JavaScript</w:t>
            </w:r>
            <w:proofErr w:type="spellEnd"/>
            <w:r w:rsidRPr="008230D6">
              <w:rPr>
                <w:sz w:val="28"/>
                <w:szCs w:val="28"/>
              </w:rPr>
              <w:t>.</w:t>
            </w:r>
          </w:p>
          <w:p w14:paraId="15B74CC6" w14:textId="77777777" w:rsidR="008230D6" w:rsidRDefault="008230D6" w:rsidP="008230D6">
            <w:pPr>
              <w:pStyle w:val="TableParagraph"/>
              <w:spacing w:line="360" w:lineRule="auto"/>
              <w:ind w:left="675" w:right="561" w:firstLine="709"/>
              <w:jc w:val="center"/>
              <w:rPr>
                <w:sz w:val="28"/>
                <w:szCs w:val="28"/>
                <w:lang w:val="ru-RU"/>
              </w:rPr>
            </w:pPr>
            <w:r>
              <w:rPr>
                <w:noProof/>
                <w:lang w:val="ru-RU" w:eastAsia="ru-RU"/>
              </w:rPr>
              <w:drawing>
                <wp:inline distT="0" distB="0" distL="0" distR="0" wp14:anchorId="6D3A1FFB" wp14:editId="16A3278B">
                  <wp:extent cx="4549909" cy="784860"/>
                  <wp:effectExtent l="0" t="0" r="3175" b="0"/>
                  <wp:docPr id="20247312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731282" name=""/>
                          <pic:cNvPicPr/>
                        </pic:nvPicPr>
                        <pic:blipFill>
                          <a:blip r:embed="rId38"/>
                          <a:stretch>
                            <a:fillRect/>
                          </a:stretch>
                        </pic:blipFill>
                        <pic:spPr>
                          <a:xfrm>
                            <a:off x="0" y="0"/>
                            <a:ext cx="4566539" cy="787729"/>
                          </a:xfrm>
                          <a:prstGeom prst="rect">
                            <a:avLst/>
                          </a:prstGeom>
                        </pic:spPr>
                      </pic:pic>
                    </a:graphicData>
                  </a:graphic>
                </wp:inline>
              </w:drawing>
            </w:r>
          </w:p>
          <w:p w14:paraId="12EBC4EA" w14:textId="6C02C5DC" w:rsidR="008230D6" w:rsidRPr="008230D6" w:rsidRDefault="008230D6" w:rsidP="008230D6">
            <w:pPr>
              <w:pStyle w:val="TableParagraph"/>
              <w:spacing w:line="360" w:lineRule="auto"/>
              <w:ind w:left="675" w:right="561" w:firstLine="709"/>
              <w:jc w:val="center"/>
              <w:rPr>
                <w:sz w:val="28"/>
                <w:szCs w:val="28"/>
                <w:lang w:val="ru-RU"/>
              </w:rPr>
            </w:pPr>
            <w:r w:rsidRPr="008230D6">
              <w:rPr>
                <w:sz w:val="28"/>
                <w:szCs w:val="28"/>
              </w:rPr>
              <w:t xml:space="preserve">Рисунок </w:t>
            </w:r>
            <w:r>
              <w:rPr>
                <w:sz w:val="28"/>
                <w:szCs w:val="28"/>
                <w:lang w:val="ru-RU"/>
              </w:rPr>
              <w:t>21</w:t>
            </w:r>
            <w:r w:rsidRPr="008230D6">
              <w:rPr>
                <w:sz w:val="28"/>
                <w:szCs w:val="28"/>
                <w:lang w:val="ru-RU"/>
              </w:rPr>
              <w:t xml:space="preserve"> </w:t>
            </w:r>
            <w:r w:rsidRPr="008230D6">
              <w:rPr>
                <w:sz w:val="28"/>
                <w:szCs w:val="28"/>
              </w:rPr>
              <w:t>–</w:t>
            </w:r>
            <w:r w:rsidRPr="008230D6">
              <w:rPr>
                <w:sz w:val="28"/>
                <w:szCs w:val="28"/>
                <w:lang w:val="ru-RU"/>
              </w:rPr>
              <w:t xml:space="preserve"> </w:t>
            </w:r>
            <w:r w:rsidRPr="008230D6">
              <w:rPr>
                <w:rStyle w:val="ad"/>
                <w:b w:val="0"/>
                <w:bCs w:val="0"/>
                <w:sz w:val="28"/>
                <w:szCs w:val="28"/>
              </w:rPr>
              <w:t>Кнопка "Детальна інформація про діагнози"</w:t>
            </w:r>
          </w:p>
          <w:p w14:paraId="3B865FFE" w14:textId="0A16724B" w:rsidR="008230D6" w:rsidRPr="00B85660" w:rsidRDefault="008230D6" w:rsidP="0096717C">
            <w:pPr>
              <w:pStyle w:val="ac"/>
            </w:pPr>
            <w:r w:rsidRPr="00B85660">
              <w:rPr>
                <w:rStyle w:val="ad"/>
                <w:b w:val="0"/>
                <w:bCs w:val="0"/>
              </w:rPr>
              <w:t>Модальне вікно з детальною інформацією</w:t>
            </w:r>
            <w:r>
              <w:rPr>
                <w:rStyle w:val="ad"/>
                <w:b w:val="0"/>
                <w:bCs w:val="0"/>
                <w:lang w:val="ru-RU"/>
              </w:rPr>
              <w:t xml:space="preserve"> (див. Рис. 22)</w:t>
            </w:r>
            <w:r w:rsidRPr="00B85660">
              <w:t>:</w:t>
            </w:r>
          </w:p>
          <w:p w14:paraId="2D1D74C2" w14:textId="77777777" w:rsidR="008230D6" w:rsidRPr="00B85660" w:rsidRDefault="008230D6" w:rsidP="0096717C">
            <w:pPr>
              <w:pStyle w:val="ac"/>
            </w:pPr>
            <w:r w:rsidRPr="00B85660">
              <w:rPr>
                <w:rStyle w:val="ad"/>
                <w:b w:val="0"/>
                <w:bCs w:val="0"/>
              </w:rPr>
              <w:t>Опис</w:t>
            </w:r>
            <w:r w:rsidRPr="00B85660">
              <w:t>: При натисканні на будь-який діагноз у списку відкривається модальне вікно, яке містить назву обраного діагнозу та його детальний опис.</w:t>
            </w:r>
          </w:p>
          <w:p w14:paraId="7BA9FD8C" w14:textId="26D24F54" w:rsidR="008230D6" w:rsidRPr="008230D6" w:rsidRDefault="008230D6" w:rsidP="008230D6">
            <w:pPr>
              <w:pStyle w:val="TableParagraph"/>
              <w:spacing w:line="360" w:lineRule="auto"/>
              <w:ind w:left="675" w:right="561" w:firstLine="709"/>
              <w:jc w:val="center"/>
              <w:rPr>
                <w:sz w:val="28"/>
                <w:szCs w:val="28"/>
              </w:rPr>
            </w:pPr>
          </w:p>
        </w:tc>
      </w:tr>
      <w:tr w:rsidR="00E5630E" w14:paraId="2976656F" w14:textId="77777777" w:rsidTr="00EE1006">
        <w:trPr>
          <w:trHeight w:val="288"/>
        </w:trPr>
        <w:tc>
          <w:tcPr>
            <w:tcW w:w="560" w:type="dxa"/>
            <w:tcBorders>
              <w:bottom w:val="single" w:sz="12" w:space="0" w:color="000000"/>
            </w:tcBorders>
          </w:tcPr>
          <w:p w14:paraId="5CCD4CDA" w14:textId="77777777" w:rsidR="00E5630E" w:rsidRDefault="00E5630E" w:rsidP="00E5630E">
            <w:pPr>
              <w:pStyle w:val="TableParagraph"/>
              <w:rPr>
                <w:sz w:val="14"/>
              </w:rPr>
            </w:pPr>
          </w:p>
        </w:tc>
        <w:tc>
          <w:tcPr>
            <w:tcW w:w="523" w:type="dxa"/>
            <w:tcBorders>
              <w:bottom w:val="single" w:sz="12" w:space="0" w:color="000000"/>
            </w:tcBorders>
          </w:tcPr>
          <w:p w14:paraId="4B0A2A66" w14:textId="77777777" w:rsidR="00E5630E" w:rsidRDefault="00E5630E" w:rsidP="00E5630E">
            <w:pPr>
              <w:pStyle w:val="TableParagraph"/>
              <w:rPr>
                <w:sz w:val="14"/>
              </w:rPr>
            </w:pPr>
          </w:p>
        </w:tc>
        <w:tc>
          <w:tcPr>
            <w:tcW w:w="1178" w:type="dxa"/>
            <w:tcBorders>
              <w:bottom w:val="single" w:sz="12" w:space="0" w:color="000000"/>
            </w:tcBorders>
          </w:tcPr>
          <w:p w14:paraId="600977C6" w14:textId="77777777" w:rsidR="00E5630E" w:rsidRDefault="00E5630E" w:rsidP="00E5630E">
            <w:pPr>
              <w:pStyle w:val="TableParagraph"/>
              <w:rPr>
                <w:sz w:val="14"/>
              </w:rPr>
            </w:pPr>
          </w:p>
        </w:tc>
        <w:tc>
          <w:tcPr>
            <w:tcW w:w="851" w:type="dxa"/>
            <w:tcBorders>
              <w:bottom w:val="single" w:sz="12" w:space="0" w:color="000000"/>
            </w:tcBorders>
          </w:tcPr>
          <w:p w14:paraId="6644D645" w14:textId="77777777" w:rsidR="00E5630E" w:rsidRDefault="00E5630E" w:rsidP="00E5630E">
            <w:pPr>
              <w:pStyle w:val="TableParagraph"/>
              <w:rPr>
                <w:sz w:val="14"/>
              </w:rPr>
            </w:pPr>
          </w:p>
        </w:tc>
        <w:tc>
          <w:tcPr>
            <w:tcW w:w="567" w:type="dxa"/>
            <w:tcBorders>
              <w:bottom w:val="single" w:sz="12" w:space="0" w:color="000000"/>
              <w:right w:val="single" w:sz="18" w:space="0" w:color="000000"/>
            </w:tcBorders>
          </w:tcPr>
          <w:p w14:paraId="79DD121E" w14:textId="77777777" w:rsidR="00E5630E" w:rsidRDefault="00E5630E" w:rsidP="00E5630E">
            <w:pPr>
              <w:pStyle w:val="TableParagraph"/>
              <w:rPr>
                <w:sz w:val="14"/>
              </w:rPr>
            </w:pPr>
          </w:p>
        </w:tc>
        <w:tc>
          <w:tcPr>
            <w:tcW w:w="6382" w:type="dxa"/>
            <w:vMerge w:val="restart"/>
            <w:tcBorders>
              <w:left w:val="single" w:sz="18" w:space="0" w:color="000000"/>
            </w:tcBorders>
          </w:tcPr>
          <w:p w14:paraId="310D0F2C" w14:textId="143F3FCF" w:rsidR="00E5630E" w:rsidRDefault="00E5630E" w:rsidP="00E5630E">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5D0BD1A4" w14:textId="0E4D9B7D" w:rsidR="00E5630E" w:rsidRDefault="00E5630E" w:rsidP="00E5630E">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E5630E" w14:paraId="2D9547E4" w14:textId="77777777" w:rsidTr="00EE1006">
        <w:trPr>
          <w:trHeight w:val="161"/>
        </w:trPr>
        <w:tc>
          <w:tcPr>
            <w:tcW w:w="560" w:type="dxa"/>
            <w:vMerge w:val="restart"/>
            <w:tcBorders>
              <w:top w:val="single" w:sz="12" w:space="0" w:color="000000"/>
            </w:tcBorders>
          </w:tcPr>
          <w:p w14:paraId="3E1E1988" w14:textId="77777777" w:rsidR="00E5630E" w:rsidRDefault="00E5630E" w:rsidP="00E5630E">
            <w:pPr>
              <w:pStyle w:val="TableParagraph"/>
              <w:rPr>
                <w:sz w:val="14"/>
              </w:rPr>
            </w:pPr>
          </w:p>
        </w:tc>
        <w:tc>
          <w:tcPr>
            <w:tcW w:w="523" w:type="dxa"/>
            <w:vMerge w:val="restart"/>
            <w:tcBorders>
              <w:top w:val="single" w:sz="12" w:space="0" w:color="000000"/>
            </w:tcBorders>
          </w:tcPr>
          <w:p w14:paraId="23C657D1" w14:textId="77777777" w:rsidR="00E5630E" w:rsidRDefault="00E5630E" w:rsidP="00E5630E">
            <w:pPr>
              <w:pStyle w:val="TableParagraph"/>
              <w:rPr>
                <w:sz w:val="14"/>
              </w:rPr>
            </w:pPr>
          </w:p>
        </w:tc>
        <w:tc>
          <w:tcPr>
            <w:tcW w:w="1178" w:type="dxa"/>
            <w:vMerge w:val="restart"/>
            <w:tcBorders>
              <w:top w:val="single" w:sz="12" w:space="0" w:color="000000"/>
            </w:tcBorders>
          </w:tcPr>
          <w:p w14:paraId="0B23A580" w14:textId="77777777" w:rsidR="00E5630E" w:rsidRDefault="00E5630E" w:rsidP="00E5630E">
            <w:pPr>
              <w:pStyle w:val="TableParagraph"/>
              <w:rPr>
                <w:sz w:val="14"/>
              </w:rPr>
            </w:pPr>
          </w:p>
        </w:tc>
        <w:tc>
          <w:tcPr>
            <w:tcW w:w="851" w:type="dxa"/>
            <w:vMerge w:val="restart"/>
            <w:tcBorders>
              <w:top w:val="single" w:sz="12" w:space="0" w:color="000000"/>
            </w:tcBorders>
          </w:tcPr>
          <w:p w14:paraId="7190D84B" w14:textId="77777777" w:rsidR="00E5630E" w:rsidRDefault="00E5630E" w:rsidP="00E5630E">
            <w:pPr>
              <w:pStyle w:val="TableParagraph"/>
              <w:rPr>
                <w:sz w:val="14"/>
              </w:rPr>
            </w:pPr>
          </w:p>
        </w:tc>
        <w:tc>
          <w:tcPr>
            <w:tcW w:w="567" w:type="dxa"/>
            <w:vMerge w:val="restart"/>
            <w:tcBorders>
              <w:top w:val="single" w:sz="12" w:space="0" w:color="000000"/>
              <w:right w:val="single" w:sz="18" w:space="0" w:color="000000"/>
            </w:tcBorders>
          </w:tcPr>
          <w:p w14:paraId="5CC6A94F" w14:textId="77777777" w:rsidR="00E5630E" w:rsidRDefault="00E5630E" w:rsidP="00E5630E">
            <w:pPr>
              <w:pStyle w:val="TableParagraph"/>
              <w:rPr>
                <w:sz w:val="14"/>
              </w:rPr>
            </w:pPr>
          </w:p>
        </w:tc>
        <w:tc>
          <w:tcPr>
            <w:tcW w:w="6382" w:type="dxa"/>
            <w:vMerge/>
            <w:tcBorders>
              <w:top w:val="nil"/>
              <w:left w:val="single" w:sz="18" w:space="0" w:color="000000"/>
            </w:tcBorders>
          </w:tcPr>
          <w:p w14:paraId="4C5A2379" w14:textId="77777777" w:rsidR="00E5630E" w:rsidRDefault="00E5630E" w:rsidP="00E5630E">
            <w:pPr>
              <w:rPr>
                <w:sz w:val="2"/>
                <w:szCs w:val="2"/>
              </w:rPr>
            </w:pPr>
          </w:p>
        </w:tc>
        <w:tc>
          <w:tcPr>
            <w:tcW w:w="583" w:type="dxa"/>
            <w:vMerge/>
            <w:tcBorders>
              <w:top w:val="nil"/>
              <w:bottom w:val="single" w:sz="12" w:space="0" w:color="000000"/>
            </w:tcBorders>
          </w:tcPr>
          <w:p w14:paraId="390FC8C0" w14:textId="77777777" w:rsidR="00E5630E" w:rsidRDefault="00E5630E" w:rsidP="00E5630E">
            <w:pPr>
              <w:rPr>
                <w:sz w:val="2"/>
                <w:szCs w:val="2"/>
              </w:rPr>
            </w:pPr>
          </w:p>
        </w:tc>
      </w:tr>
      <w:tr w:rsidR="00E5630E" w14:paraId="1E9319C9" w14:textId="77777777" w:rsidTr="00EE1006">
        <w:trPr>
          <w:trHeight w:val="23"/>
        </w:trPr>
        <w:tc>
          <w:tcPr>
            <w:tcW w:w="560" w:type="dxa"/>
            <w:vMerge/>
            <w:tcBorders>
              <w:top w:val="nil"/>
            </w:tcBorders>
          </w:tcPr>
          <w:p w14:paraId="52F3BD02" w14:textId="77777777" w:rsidR="00E5630E" w:rsidRDefault="00E5630E" w:rsidP="00E5630E">
            <w:pPr>
              <w:rPr>
                <w:sz w:val="2"/>
                <w:szCs w:val="2"/>
              </w:rPr>
            </w:pPr>
          </w:p>
        </w:tc>
        <w:tc>
          <w:tcPr>
            <w:tcW w:w="523" w:type="dxa"/>
            <w:vMerge/>
            <w:tcBorders>
              <w:top w:val="nil"/>
            </w:tcBorders>
          </w:tcPr>
          <w:p w14:paraId="6BA6E4FE" w14:textId="77777777" w:rsidR="00E5630E" w:rsidRDefault="00E5630E" w:rsidP="00E5630E">
            <w:pPr>
              <w:rPr>
                <w:sz w:val="2"/>
                <w:szCs w:val="2"/>
              </w:rPr>
            </w:pPr>
          </w:p>
        </w:tc>
        <w:tc>
          <w:tcPr>
            <w:tcW w:w="1178" w:type="dxa"/>
            <w:vMerge/>
            <w:tcBorders>
              <w:top w:val="nil"/>
            </w:tcBorders>
          </w:tcPr>
          <w:p w14:paraId="7CABDA5B" w14:textId="77777777" w:rsidR="00E5630E" w:rsidRDefault="00E5630E" w:rsidP="00E5630E">
            <w:pPr>
              <w:rPr>
                <w:sz w:val="2"/>
                <w:szCs w:val="2"/>
              </w:rPr>
            </w:pPr>
          </w:p>
        </w:tc>
        <w:tc>
          <w:tcPr>
            <w:tcW w:w="851" w:type="dxa"/>
            <w:vMerge/>
            <w:tcBorders>
              <w:top w:val="nil"/>
            </w:tcBorders>
          </w:tcPr>
          <w:p w14:paraId="67E4DF73" w14:textId="77777777" w:rsidR="00E5630E" w:rsidRDefault="00E5630E" w:rsidP="00E5630E">
            <w:pPr>
              <w:rPr>
                <w:sz w:val="2"/>
                <w:szCs w:val="2"/>
              </w:rPr>
            </w:pPr>
          </w:p>
        </w:tc>
        <w:tc>
          <w:tcPr>
            <w:tcW w:w="567" w:type="dxa"/>
            <w:vMerge/>
            <w:tcBorders>
              <w:top w:val="nil"/>
              <w:right w:val="single" w:sz="18" w:space="0" w:color="000000"/>
            </w:tcBorders>
          </w:tcPr>
          <w:p w14:paraId="525D2B7F" w14:textId="77777777" w:rsidR="00E5630E" w:rsidRDefault="00E5630E" w:rsidP="00E5630E">
            <w:pPr>
              <w:rPr>
                <w:sz w:val="2"/>
                <w:szCs w:val="2"/>
              </w:rPr>
            </w:pPr>
          </w:p>
        </w:tc>
        <w:tc>
          <w:tcPr>
            <w:tcW w:w="6382" w:type="dxa"/>
            <w:vMerge/>
            <w:tcBorders>
              <w:top w:val="nil"/>
              <w:left w:val="single" w:sz="18" w:space="0" w:color="000000"/>
            </w:tcBorders>
          </w:tcPr>
          <w:p w14:paraId="5B5A967B" w14:textId="77777777" w:rsidR="00E5630E" w:rsidRDefault="00E5630E" w:rsidP="00E5630E">
            <w:pPr>
              <w:rPr>
                <w:sz w:val="2"/>
                <w:szCs w:val="2"/>
              </w:rPr>
            </w:pPr>
          </w:p>
        </w:tc>
        <w:tc>
          <w:tcPr>
            <w:tcW w:w="583" w:type="dxa"/>
            <w:vMerge w:val="restart"/>
            <w:tcBorders>
              <w:top w:val="single" w:sz="12" w:space="0" w:color="000000"/>
            </w:tcBorders>
          </w:tcPr>
          <w:p w14:paraId="3D4BC360" w14:textId="488AB392" w:rsidR="00E5630E" w:rsidRPr="00AD4EAF" w:rsidRDefault="00E5630E" w:rsidP="00E5630E">
            <w:pPr>
              <w:pStyle w:val="TableParagraph"/>
              <w:spacing w:line="282" w:lineRule="exact"/>
              <w:ind w:left="199"/>
              <w:rPr>
                <w:sz w:val="28"/>
                <w:lang w:val="en-US"/>
              </w:rPr>
            </w:pPr>
            <w:r>
              <w:rPr>
                <w:sz w:val="24"/>
                <w:szCs w:val="24"/>
              </w:rPr>
              <w:t>2</w:t>
            </w:r>
            <w:r w:rsidR="00AD4EAF">
              <w:rPr>
                <w:sz w:val="24"/>
                <w:szCs w:val="24"/>
                <w:lang w:val="en-US"/>
              </w:rPr>
              <w:t>9</w:t>
            </w:r>
          </w:p>
        </w:tc>
      </w:tr>
      <w:tr w:rsidR="00E5630E" w14:paraId="7A3607E0" w14:textId="77777777" w:rsidTr="00EE1006">
        <w:trPr>
          <w:trHeight w:val="215"/>
        </w:trPr>
        <w:tc>
          <w:tcPr>
            <w:tcW w:w="560" w:type="dxa"/>
          </w:tcPr>
          <w:p w14:paraId="0C50FAAE" w14:textId="2043E645" w:rsidR="00E5630E" w:rsidRDefault="00E5630E" w:rsidP="00E5630E">
            <w:pPr>
              <w:pStyle w:val="TableParagraph"/>
              <w:spacing w:line="189" w:lineRule="exact"/>
              <w:ind w:left="97" w:right="-15"/>
              <w:rPr>
                <w:b/>
                <w:i/>
                <w:sz w:val="20"/>
              </w:rPr>
            </w:pPr>
            <w:r w:rsidRPr="003640B7">
              <w:rPr>
                <w:sz w:val="16"/>
                <w:szCs w:val="16"/>
              </w:rPr>
              <w:t>Змін.</w:t>
            </w:r>
          </w:p>
        </w:tc>
        <w:tc>
          <w:tcPr>
            <w:tcW w:w="523" w:type="dxa"/>
          </w:tcPr>
          <w:p w14:paraId="19ADA3B4" w14:textId="735561E6" w:rsidR="00E5630E" w:rsidRDefault="00E5630E" w:rsidP="00E5630E">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356DF699" w14:textId="7C50CCE0" w:rsidR="00E5630E" w:rsidRDefault="00E5630E" w:rsidP="00E5630E">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569A2CFD" w14:textId="5AD67621" w:rsidR="00E5630E" w:rsidRDefault="00E5630E" w:rsidP="00E5630E">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73BCC4D7" w14:textId="480F0720" w:rsidR="00E5630E" w:rsidRDefault="00E5630E" w:rsidP="00E5630E">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2BD871A1" w14:textId="77777777" w:rsidR="00E5630E" w:rsidRDefault="00E5630E" w:rsidP="00E5630E">
            <w:pPr>
              <w:rPr>
                <w:sz w:val="2"/>
                <w:szCs w:val="2"/>
              </w:rPr>
            </w:pPr>
          </w:p>
        </w:tc>
        <w:tc>
          <w:tcPr>
            <w:tcW w:w="583" w:type="dxa"/>
            <w:vMerge/>
            <w:tcBorders>
              <w:top w:val="nil"/>
            </w:tcBorders>
          </w:tcPr>
          <w:p w14:paraId="298BFB57" w14:textId="77777777" w:rsidR="00E5630E" w:rsidRDefault="00E5630E" w:rsidP="00E5630E">
            <w:pPr>
              <w:rPr>
                <w:sz w:val="2"/>
                <w:szCs w:val="2"/>
              </w:rPr>
            </w:pPr>
          </w:p>
        </w:tc>
      </w:tr>
    </w:tbl>
    <w:p w14:paraId="762CDFDF" w14:textId="77777777" w:rsidR="00C512C9" w:rsidRPr="00B85660" w:rsidRDefault="00C512C9">
      <w:pPr>
        <w:rPr>
          <w:sz w:val="2"/>
          <w:szCs w:val="2"/>
          <w:lang w:val="ru-RU"/>
        </w:rPr>
        <w:sectPr w:rsidR="00C512C9" w:rsidRPr="00B85660">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1D0197C5" w14:textId="77777777" w:rsidTr="00B734B9">
        <w:trPr>
          <w:trHeight w:val="14677"/>
        </w:trPr>
        <w:tc>
          <w:tcPr>
            <w:tcW w:w="10644" w:type="dxa"/>
            <w:gridSpan w:val="7"/>
          </w:tcPr>
          <w:p w14:paraId="7737550A" w14:textId="77777777" w:rsidR="00B85660" w:rsidRPr="008230D6" w:rsidRDefault="00B85660" w:rsidP="0096717C">
            <w:pPr>
              <w:pStyle w:val="ac"/>
            </w:pPr>
            <w:r w:rsidRPr="00B85660">
              <w:rPr>
                <w:rStyle w:val="ad"/>
                <w:b w:val="0"/>
                <w:bCs w:val="0"/>
              </w:rPr>
              <w:lastRenderedPageBreak/>
              <w:t>Механізм роботи</w:t>
            </w:r>
            <w:r w:rsidRPr="00B85660">
              <w:t xml:space="preserve">: Модальне вікно можна закрити, натиснувши на значок закриття або поза межами вікна. Реалізація модального вікна здійснюється за допомогою HTML для структури, CSS для стилізації та </w:t>
            </w:r>
            <w:proofErr w:type="spellStart"/>
            <w:r w:rsidRPr="00B85660">
              <w:t>JavaScript</w:t>
            </w:r>
            <w:proofErr w:type="spellEnd"/>
            <w:r w:rsidRPr="00B85660">
              <w:t xml:space="preserve"> для управління поведінкою.</w:t>
            </w:r>
          </w:p>
          <w:p w14:paraId="58E80818" w14:textId="2EBD6E72" w:rsidR="008230D6" w:rsidRDefault="008230D6" w:rsidP="0096717C">
            <w:pPr>
              <w:pStyle w:val="ac"/>
              <w:rPr>
                <w:lang w:val="ru-RU"/>
              </w:rPr>
            </w:pPr>
            <w:r>
              <w:rPr>
                <w:noProof/>
                <w:lang w:val="ru-RU"/>
              </w:rPr>
              <w:drawing>
                <wp:inline distT="0" distB="0" distL="0" distR="0" wp14:anchorId="3442DCCA" wp14:editId="2DB3B522">
                  <wp:extent cx="3413760" cy="2203388"/>
                  <wp:effectExtent l="0" t="0" r="0" b="6985"/>
                  <wp:docPr id="6569639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963951" name=""/>
                          <pic:cNvPicPr/>
                        </pic:nvPicPr>
                        <pic:blipFill>
                          <a:blip r:embed="rId39"/>
                          <a:stretch>
                            <a:fillRect/>
                          </a:stretch>
                        </pic:blipFill>
                        <pic:spPr>
                          <a:xfrm>
                            <a:off x="0" y="0"/>
                            <a:ext cx="3428251" cy="2212741"/>
                          </a:xfrm>
                          <a:prstGeom prst="rect">
                            <a:avLst/>
                          </a:prstGeom>
                        </pic:spPr>
                      </pic:pic>
                    </a:graphicData>
                  </a:graphic>
                </wp:inline>
              </w:drawing>
            </w:r>
          </w:p>
          <w:p w14:paraId="0DF7BA7C" w14:textId="03D84B35" w:rsidR="008230D6" w:rsidRPr="008230D6" w:rsidRDefault="008230D6" w:rsidP="008230D6">
            <w:pPr>
              <w:pStyle w:val="TableParagraph"/>
              <w:spacing w:line="360" w:lineRule="auto"/>
              <w:ind w:left="675" w:right="561" w:firstLine="709"/>
              <w:jc w:val="center"/>
              <w:rPr>
                <w:sz w:val="28"/>
                <w:szCs w:val="28"/>
                <w:lang w:val="ru-RU"/>
              </w:rPr>
            </w:pPr>
            <w:r w:rsidRPr="008230D6">
              <w:rPr>
                <w:sz w:val="28"/>
                <w:szCs w:val="28"/>
              </w:rPr>
              <w:t xml:space="preserve">Рисунок </w:t>
            </w:r>
            <w:r>
              <w:rPr>
                <w:sz w:val="28"/>
                <w:szCs w:val="28"/>
                <w:lang w:val="ru-RU"/>
              </w:rPr>
              <w:t>22</w:t>
            </w:r>
            <w:r w:rsidRPr="008230D6">
              <w:rPr>
                <w:sz w:val="28"/>
                <w:szCs w:val="28"/>
                <w:lang w:val="ru-RU"/>
              </w:rPr>
              <w:t xml:space="preserve"> </w:t>
            </w:r>
            <w:r w:rsidRPr="008230D6">
              <w:rPr>
                <w:sz w:val="28"/>
                <w:szCs w:val="28"/>
              </w:rPr>
              <w:t>–</w:t>
            </w:r>
            <w:r w:rsidRPr="008230D6">
              <w:rPr>
                <w:sz w:val="28"/>
                <w:szCs w:val="28"/>
                <w:lang w:val="ru-RU"/>
              </w:rPr>
              <w:t xml:space="preserve"> </w:t>
            </w:r>
            <w:r w:rsidRPr="008230D6">
              <w:rPr>
                <w:rStyle w:val="ad"/>
                <w:b w:val="0"/>
                <w:bCs w:val="0"/>
                <w:sz w:val="28"/>
                <w:szCs w:val="28"/>
              </w:rPr>
              <w:t>Модальне вікно з детальною інформацією</w:t>
            </w:r>
          </w:p>
          <w:p w14:paraId="20C6603D" w14:textId="77777777" w:rsidR="00B85660" w:rsidRPr="00B85660" w:rsidRDefault="00B85660" w:rsidP="0096717C">
            <w:pPr>
              <w:pStyle w:val="ac"/>
            </w:pPr>
            <w:r w:rsidRPr="00B85660">
              <w:t>Сторінка diagnosis-details.html</w:t>
            </w:r>
          </w:p>
          <w:p w14:paraId="7566C485" w14:textId="18BBBE6C" w:rsidR="00B85660" w:rsidRPr="00B85660" w:rsidRDefault="00B85660" w:rsidP="0096717C">
            <w:pPr>
              <w:pStyle w:val="ac"/>
            </w:pPr>
            <w:r w:rsidRPr="00B85660">
              <w:rPr>
                <w:rStyle w:val="ad"/>
                <w:b w:val="0"/>
                <w:bCs w:val="0"/>
              </w:rPr>
              <w:t>Заголовок "Детальна інформація про діагнози"</w:t>
            </w:r>
            <w:r w:rsidR="004C7E01">
              <w:rPr>
                <w:rStyle w:val="ad"/>
                <w:b w:val="0"/>
                <w:bCs w:val="0"/>
                <w:lang w:val="ru-RU"/>
              </w:rPr>
              <w:t xml:space="preserve"> (див. Рис. 23)</w:t>
            </w:r>
            <w:r w:rsidR="004C7E01" w:rsidRPr="00B85660">
              <w:t>:</w:t>
            </w:r>
          </w:p>
          <w:p w14:paraId="028E23A6" w14:textId="77777777" w:rsidR="00B85660" w:rsidRPr="00B85660" w:rsidRDefault="00B85660" w:rsidP="0096717C">
            <w:pPr>
              <w:pStyle w:val="ac"/>
            </w:pPr>
            <w:r w:rsidRPr="00B85660">
              <w:rPr>
                <w:rStyle w:val="ad"/>
                <w:b w:val="0"/>
                <w:bCs w:val="0"/>
              </w:rPr>
              <w:t>Опис</w:t>
            </w:r>
            <w:r w:rsidRPr="00B85660">
              <w:t>: Сторінка має заголовок, що чітко вказує на її зміст і призначення. Це допомагає користувачам орієнтуватися на сторінці та швидко знаходити потрібну інформацію.</w:t>
            </w:r>
          </w:p>
          <w:p w14:paraId="21FA3833" w14:textId="77777777" w:rsidR="00B85660" w:rsidRPr="00B85660" w:rsidRDefault="00B85660" w:rsidP="0096717C">
            <w:pPr>
              <w:pStyle w:val="ac"/>
            </w:pPr>
            <w:r w:rsidRPr="00B85660">
              <w:rPr>
                <w:rStyle w:val="ad"/>
                <w:b w:val="0"/>
                <w:bCs w:val="0"/>
              </w:rPr>
              <w:t>Механізм роботи</w:t>
            </w:r>
            <w:r w:rsidRPr="00B85660">
              <w:t xml:space="preserve">: Використовується тег </w:t>
            </w:r>
            <w:r w:rsidRPr="00B85660">
              <w:rPr>
                <w:rStyle w:val="HTML"/>
                <w:sz w:val="28"/>
                <w:szCs w:val="28"/>
              </w:rPr>
              <w:t>&lt;h1&gt;</w:t>
            </w:r>
            <w:r w:rsidRPr="00B85660">
              <w:t xml:space="preserve"> для створення головного заголовку сторінки, що забезпечує його видимість і значущість.</w:t>
            </w:r>
          </w:p>
          <w:p w14:paraId="7F097C78" w14:textId="77777777" w:rsidR="00B85660" w:rsidRDefault="00B85660" w:rsidP="00B85660">
            <w:pPr>
              <w:pStyle w:val="TableParagraph"/>
              <w:spacing w:line="360" w:lineRule="auto"/>
              <w:ind w:left="675" w:right="561" w:firstLine="709"/>
              <w:jc w:val="both"/>
              <w:rPr>
                <w:sz w:val="28"/>
                <w:szCs w:val="28"/>
                <w:lang w:val="ru-RU"/>
              </w:rPr>
            </w:pPr>
            <w:r w:rsidRPr="00B85660">
              <w:rPr>
                <w:rStyle w:val="ad"/>
                <w:b w:val="0"/>
                <w:bCs w:val="0"/>
                <w:sz w:val="28"/>
                <w:szCs w:val="28"/>
              </w:rPr>
              <w:t>Список діагнозів з описами</w:t>
            </w:r>
            <w:r w:rsidRPr="00B85660">
              <w:rPr>
                <w:sz w:val="28"/>
                <w:szCs w:val="28"/>
              </w:rPr>
              <w:t>:</w:t>
            </w:r>
          </w:p>
          <w:p w14:paraId="2D265CE9" w14:textId="77777777" w:rsidR="00B85660" w:rsidRDefault="00B85660" w:rsidP="00B85660">
            <w:pPr>
              <w:pStyle w:val="TableParagraph"/>
              <w:spacing w:line="360" w:lineRule="auto"/>
              <w:ind w:left="675" w:right="561" w:firstLine="709"/>
              <w:jc w:val="both"/>
              <w:rPr>
                <w:sz w:val="28"/>
                <w:szCs w:val="28"/>
                <w:lang w:val="ru-RU"/>
              </w:rPr>
            </w:pPr>
            <w:r w:rsidRPr="00B85660">
              <w:rPr>
                <w:rStyle w:val="ad"/>
                <w:b w:val="0"/>
                <w:bCs w:val="0"/>
                <w:sz w:val="28"/>
                <w:szCs w:val="28"/>
              </w:rPr>
              <w:t>Опис</w:t>
            </w:r>
            <w:r w:rsidRPr="00B85660">
              <w:rPr>
                <w:sz w:val="28"/>
                <w:szCs w:val="28"/>
              </w:rPr>
              <w:t>: На цій сторінці відображається повний перелік усіх діагнозів, для яких передбачена симуляція. Кожен діагноз має заголовок та абзац з описом</w:t>
            </w:r>
            <w:r>
              <w:rPr>
                <w:sz w:val="28"/>
                <w:szCs w:val="28"/>
                <w:lang w:val="ru-RU"/>
              </w:rPr>
              <w:t xml:space="preserve"> </w:t>
            </w:r>
            <w:r w:rsidRPr="00B85660">
              <w:rPr>
                <w:sz w:val="28"/>
                <w:szCs w:val="28"/>
              </w:rPr>
              <w:t>захворювання.</w:t>
            </w:r>
          </w:p>
          <w:p w14:paraId="19AE51DE" w14:textId="77777777" w:rsidR="004C7E01" w:rsidRDefault="004C7E01" w:rsidP="004C7E01">
            <w:pPr>
              <w:pStyle w:val="TableParagraph"/>
              <w:spacing w:line="360" w:lineRule="auto"/>
              <w:ind w:left="675" w:right="561" w:firstLine="709"/>
              <w:jc w:val="center"/>
              <w:rPr>
                <w:sz w:val="28"/>
                <w:szCs w:val="28"/>
                <w:lang w:val="ru-RU"/>
              </w:rPr>
            </w:pPr>
            <w:r>
              <w:rPr>
                <w:noProof/>
                <w:lang w:val="ru-RU" w:eastAsia="ru-RU"/>
              </w:rPr>
              <w:drawing>
                <wp:inline distT="0" distB="0" distL="0" distR="0" wp14:anchorId="1AFE7B8B" wp14:editId="7C7E6102">
                  <wp:extent cx="5029200" cy="1390822"/>
                  <wp:effectExtent l="0" t="0" r="0" b="0"/>
                  <wp:docPr id="12576928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692802" name=""/>
                          <pic:cNvPicPr/>
                        </pic:nvPicPr>
                        <pic:blipFill>
                          <a:blip r:embed="rId40"/>
                          <a:stretch>
                            <a:fillRect/>
                          </a:stretch>
                        </pic:blipFill>
                        <pic:spPr>
                          <a:xfrm>
                            <a:off x="0" y="0"/>
                            <a:ext cx="5116269" cy="1414901"/>
                          </a:xfrm>
                          <a:prstGeom prst="rect">
                            <a:avLst/>
                          </a:prstGeom>
                        </pic:spPr>
                      </pic:pic>
                    </a:graphicData>
                  </a:graphic>
                </wp:inline>
              </w:drawing>
            </w:r>
          </w:p>
          <w:p w14:paraId="4823B5C8" w14:textId="7E2F653F" w:rsidR="004C7E01" w:rsidRPr="004C7E01" w:rsidRDefault="004C7E01" w:rsidP="004C7E01">
            <w:pPr>
              <w:pStyle w:val="TableParagraph"/>
              <w:spacing w:line="360" w:lineRule="auto"/>
              <w:ind w:left="675" w:right="561" w:firstLine="709"/>
              <w:jc w:val="center"/>
              <w:rPr>
                <w:sz w:val="28"/>
                <w:szCs w:val="28"/>
                <w:lang w:val="ru-RU"/>
              </w:rPr>
            </w:pPr>
            <w:r w:rsidRPr="008230D6">
              <w:rPr>
                <w:sz w:val="28"/>
                <w:szCs w:val="28"/>
              </w:rPr>
              <w:t xml:space="preserve">Рисунок </w:t>
            </w:r>
            <w:r>
              <w:rPr>
                <w:sz w:val="28"/>
                <w:szCs w:val="28"/>
                <w:lang w:val="ru-RU"/>
              </w:rPr>
              <w:t>23</w:t>
            </w:r>
            <w:r w:rsidRPr="008230D6">
              <w:rPr>
                <w:sz w:val="28"/>
                <w:szCs w:val="28"/>
                <w:lang w:val="ru-RU"/>
              </w:rPr>
              <w:t xml:space="preserve"> </w:t>
            </w:r>
            <w:r w:rsidRPr="008230D6">
              <w:rPr>
                <w:sz w:val="28"/>
                <w:szCs w:val="28"/>
              </w:rPr>
              <w:t>–</w:t>
            </w:r>
            <w:r w:rsidRPr="008230D6">
              <w:rPr>
                <w:sz w:val="28"/>
                <w:szCs w:val="28"/>
                <w:lang w:val="ru-RU"/>
              </w:rPr>
              <w:t xml:space="preserve"> </w:t>
            </w:r>
            <w:r w:rsidRPr="004C7E01">
              <w:rPr>
                <w:rStyle w:val="ad"/>
                <w:b w:val="0"/>
                <w:bCs w:val="0"/>
                <w:sz w:val="28"/>
                <w:szCs w:val="28"/>
              </w:rPr>
              <w:t>Заголовок "Детальна інформація про діагнози"</w:t>
            </w:r>
          </w:p>
        </w:tc>
      </w:tr>
      <w:tr w:rsidR="00E5630E" w14:paraId="18C731F1" w14:textId="77777777" w:rsidTr="00EE1006">
        <w:trPr>
          <w:trHeight w:val="288"/>
        </w:trPr>
        <w:tc>
          <w:tcPr>
            <w:tcW w:w="560" w:type="dxa"/>
            <w:tcBorders>
              <w:bottom w:val="single" w:sz="12" w:space="0" w:color="000000"/>
            </w:tcBorders>
          </w:tcPr>
          <w:p w14:paraId="6128196F" w14:textId="77777777" w:rsidR="00E5630E" w:rsidRDefault="00E5630E" w:rsidP="00E5630E">
            <w:pPr>
              <w:pStyle w:val="TableParagraph"/>
              <w:rPr>
                <w:sz w:val="14"/>
              </w:rPr>
            </w:pPr>
          </w:p>
        </w:tc>
        <w:tc>
          <w:tcPr>
            <w:tcW w:w="523" w:type="dxa"/>
            <w:tcBorders>
              <w:bottom w:val="single" w:sz="12" w:space="0" w:color="000000"/>
            </w:tcBorders>
          </w:tcPr>
          <w:p w14:paraId="5A64B25B" w14:textId="77777777" w:rsidR="00E5630E" w:rsidRDefault="00E5630E" w:rsidP="00E5630E">
            <w:pPr>
              <w:pStyle w:val="TableParagraph"/>
              <w:rPr>
                <w:sz w:val="14"/>
              </w:rPr>
            </w:pPr>
          </w:p>
        </w:tc>
        <w:tc>
          <w:tcPr>
            <w:tcW w:w="1178" w:type="dxa"/>
            <w:tcBorders>
              <w:bottom w:val="single" w:sz="12" w:space="0" w:color="000000"/>
            </w:tcBorders>
          </w:tcPr>
          <w:p w14:paraId="641B30A3" w14:textId="77777777" w:rsidR="00E5630E" w:rsidRDefault="00E5630E" w:rsidP="00E5630E">
            <w:pPr>
              <w:pStyle w:val="TableParagraph"/>
              <w:rPr>
                <w:sz w:val="14"/>
              </w:rPr>
            </w:pPr>
          </w:p>
        </w:tc>
        <w:tc>
          <w:tcPr>
            <w:tcW w:w="851" w:type="dxa"/>
            <w:tcBorders>
              <w:bottom w:val="single" w:sz="12" w:space="0" w:color="000000"/>
            </w:tcBorders>
          </w:tcPr>
          <w:p w14:paraId="0225C66B" w14:textId="77777777" w:rsidR="00E5630E" w:rsidRDefault="00E5630E" w:rsidP="00E5630E">
            <w:pPr>
              <w:pStyle w:val="TableParagraph"/>
              <w:rPr>
                <w:sz w:val="14"/>
              </w:rPr>
            </w:pPr>
          </w:p>
        </w:tc>
        <w:tc>
          <w:tcPr>
            <w:tcW w:w="567" w:type="dxa"/>
            <w:tcBorders>
              <w:bottom w:val="single" w:sz="12" w:space="0" w:color="000000"/>
              <w:right w:val="single" w:sz="18" w:space="0" w:color="000000"/>
            </w:tcBorders>
          </w:tcPr>
          <w:p w14:paraId="7E39AB3E" w14:textId="77777777" w:rsidR="00E5630E" w:rsidRDefault="00E5630E" w:rsidP="00E5630E">
            <w:pPr>
              <w:pStyle w:val="TableParagraph"/>
              <w:rPr>
                <w:sz w:val="14"/>
              </w:rPr>
            </w:pPr>
          </w:p>
        </w:tc>
        <w:tc>
          <w:tcPr>
            <w:tcW w:w="6382" w:type="dxa"/>
            <w:vMerge w:val="restart"/>
            <w:tcBorders>
              <w:left w:val="single" w:sz="18" w:space="0" w:color="000000"/>
            </w:tcBorders>
          </w:tcPr>
          <w:p w14:paraId="056B6875" w14:textId="47A461A2" w:rsidR="00E5630E" w:rsidRDefault="00E5630E" w:rsidP="00E5630E">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04930F86" w14:textId="767E308C" w:rsidR="00E5630E" w:rsidRDefault="00E5630E" w:rsidP="00E5630E">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E5630E" w14:paraId="51864F86" w14:textId="77777777" w:rsidTr="00EE1006">
        <w:trPr>
          <w:trHeight w:val="161"/>
        </w:trPr>
        <w:tc>
          <w:tcPr>
            <w:tcW w:w="560" w:type="dxa"/>
            <w:vMerge w:val="restart"/>
            <w:tcBorders>
              <w:top w:val="single" w:sz="12" w:space="0" w:color="000000"/>
            </w:tcBorders>
          </w:tcPr>
          <w:p w14:paraId="2CD3AF1D" w14:textId="77777777" w:rsidR="00E5630E" w:rsidRDefault="00E5630E" w:rsidP="00E5630E">
            <w:pPr>
              <w:pStyle w:val="TableParagraph"/>
              <w:rPr>
                <w:sz w:val="14"/>
              </w:rPr>
            </w:pPr>
          </w:p>
        </w:tc>
        <w:tc>
          <w:tcPr>
            <w:tcW w:w="523" w:type="dxa"/>
            <w:vMerge w:val="restart"/>
            <w:tcBorders>
              <w:top w:val="single" w:sz="12" w:space="0" w:color="000000"/>
            </w:tcBorders>
          </w:tcPr>
          <w:p w14:paraId="4FF1A6BA" w14:textId="77777777" w:rsidR="00E5630E" w:rsidRDefault="00E5630E" w:rsidP="00E5630E">
            <w:pPr>
              <w:pStyle w:val="TableParagraph"/>
              <w:rPr>
                <w:sz w:val="14"/>
              </w:rPr>
            </w:pPr>
          </w:p>
        </w:tc>
        <w:tc>
          <w:tcPr>
            <w:tcW w:w="1178" w:type="dxa"/>
            <w:vMerge w:val="restart"/>
            <w:tcBorders>
              <w:top w:val="single" w:sz="12" w:space="0" w:color="000000"/>
            </w:tcBorders>
          </w:tcPr>
          <w:p w14:paraId="04961A72" w14:textId="77777777" w:rsidR="00E5630E" w:rsidRDefault="00E5630E" w:rsidP="00E5630E">
            <w:pPr>
              <w:pStyle w:val="TableParagraph"/>
              <w:rPr>
                <w:sz w:val="14"/>
              </w:rPr>
            </w:pPr>
          </w:p>
        </w:tc>
        <w:tc>
          <w:tcPr>
            <w:tcW w:w="851" w:type="dxa"/>
            <w:vMerge w:val="restart"/>
            <w:tcBorders>
              <w:top w:val="single" w:sz="12" w:space="0" w:color="000000"/>
            </w:tcBorders>
          </w:tcPr>
          <w:p w14:paraId="0D8137F9" w14:textId="77777777" w:rsidR="00E5630E" w:rsidRDefault="00E5630E" w:rsidP="00E5630E">
            <w:pPr>
              <w:pStyle w:val="TableParagraph"/>
              <w:rPr>
                <w:sz w:val="14"/>
              </w:rPr>
            </w:pPr>
          </w:p>
        </w:tc>
        <w:tc>
          <w:tcPr>
            <w:tcW w:w="567" w:type="dxa"/>
            <w:vMerge w:val="restart"/>
            <w:tcBorders>
              <w:top w:val="single" w:sz="12" w:space="0" w:color="000000"/>
              <w:right w:val="single" w:sz="18" w:space="0" w:color="000000"/>
            </w:tcBorders>
          </w:tcPr>
          <w:p w14:paraId="314CF38B" w14:textId="77777777" w:rsidR="00E5630E" w:rsidRDefault="00E5630E" w:rsidP="00E5630E">
            <w:pPr>
              <w:pStyle w:val="TableParagraph"/>
              <w:rPr>
                <w:sz w:val="14"/>
              </w:rPr>
            </w:pPr>
          </w:p>
        </w:tc>
        <w:tc>
          <w:tcPr>
            <w:tcW w:w="6382" w:type="dxa"/>
            <w:vMerge/>
            <w:tcBorders>
              <w:top w:val="nil"/>
              <w:left w:val="single" w:sz="18" w:space="0" w:color="000000"/>
            </w:tcBorders>
          </w:tcPr>
          <w:p w14:paraId="7027FC27" w14:textId="77777777" w:rsidR="00E5630E" w:rsidRDefault="00E5630E" w:rsidP="00E5630E">
            <w:pPr>
              <w:rPr>
                <w:sz w:val="2"/>
                <w:szCs w:val="2"/>
              </w:rPr>
            </w:pPr>
          </w:p>
        </w:tc>
        <w:tc>
          <w:tcPr>
            <w:tcW w:w="583" w:type="dxa"/>
            <w:vMerge/>
            <w:tcBorders>
              <w:top w:val="nil"/>
              <w:bottom w:val="single" w:sz="12" w:space="0" w:color="000000"/>
            </w:tcBorders>
          </w:tcPr>
          <w:p w14:paraId="49014A25" w14:textId="77777777" w:rsidR="00E5630E" w:rsidRDefault="00E5630E" w:rsidP="00E5630E">
            <w:pPr>
              <w:rPr>
                <w:sz w:val="2"/>
                <w:szCs w:val="2"/>
              </w:rPr>
            </w:pPr>
          </w:p>
        </w:tc>
      </w:tr>
      <w:tr w:rsidR="00E5630E" w14:paraId="04D6C535" w14:textId="77777777" w:rsidTr="00EE1006">
        <w:trPr>
          <w:trHeight w:val="23"/>
        </w:trPr>
        <w:tc>
          <w:tcPr>
            <w:tcW w:w="560" w:type="dxa"/>
            <w:vMerge/>
            <w:tcBorders>
              <w:top w:val="nil"/>
            </w:tcBorders>
          </w:tcPr>
          <w:p w14:paraId="28A5989B" w14:textId="77777777" w:rsidR="00E5630E" w:rsidRDefault="00E5630E" w:rsidP="00E5630E">
            <w:pPr>
              <w:rPr>
                <w:sz w:val="2"/>
                <w:szCs w:val="2"/>
              </w:rPr>
            </w:pPr>
          </w:p>
        </w:tc>
        <w:tc>
          <w:tcPr>
            <w:tcW w:w="523" w:type="dxa"/>
            <w:vMerge/>
            <w:tcBorders>
              <w:top w:val="nil"/>
            </w:tcBorders>
          </w:tcPr>
          <w:p w14:paraId="73DC2C60" w14:textId="77777777" w:rsidR="00E5630E" w:rsidRDefault="00E5630E" w:rsidP="00E5630E">
            <w:pPr>
              <w:rPr>
                <w:sz w:val="2"/>
                <w:szCs w:val="2"/>
              </w:rPr>
            </w:pPr>
          </w:p>
        </w:tc>
        <w:tc>
          <w:tcPr>
            <w:tcW w:w="1178" w:type="dxa"/>
            <w:vMerge/>
            <w:tcBorders>
              <w:top w:val="nil"/>
            </w:tcBorders>
          </w:tcPr>
          <w:p w14:paraId="609F564F" w14:textId="77777777" w:rsidR="00E5630E" w:rsidRDefault="00E5630E" w:rsidP="00E5630E">
            <w:pPr>
              <w:rPr>
                <w:sz w:val="2"/>
                <w:szCs w:val="2"/>
              </w:rPr>
            </w:pPr>
          </w:p>
        </w:tc>
        <w:tc>
          <w:tcPr>
            <w:tcW w:w="851" w:type="dxa"/>
            <w:vMerge/>
            <w:tcBorders>
              <w:top w:val="nil"/>
            </w:tcBorders>
          </w:tcPr>
          <w:p w14:paraId="5BBF0338" w14:textId="77777777" w:rsidR="00E5630E" w:rsidRDefault="00E5630E" w:rsidP="00E5630E">
            <w:pPr>
              <w:rPr>
                <w:sz w:val="2"/>
                <w:szCs w:val="2"/>
              </w:rPr>
            </w:pPr>
          </w:p>
        </w:tc>
        <w:tc>
          <w:tcPr>
            <w:tcW w:w="567" w:type="dxa"/>
            <w:vMerge/>
            <w:tcBorders>
              <w:top w:val="nil"/>
              <w:right w:val="single" w:sz="18" w:space="0" w:color="000000"/>
            </w:tcBorders>
          </w:tcPr>
          <w:p w14:paraId="49EB521C" w14:textId="77777777" w:rsidR="00E5630E" w:rsidRDefault="00E5630E" w:rsidP="00E5630E">
            <w:pPr>
              <w:rPr>
                <w:sz w:val="2"/>
                <w:szCs w:val="2"/>
              </w:rPr>
            </w:pPr>
          </w:p>
        </w:tc>
        <w:tc>
          <w:tcPr>
            <w:tcW w:w="6382" w:type="dxa"/>
            <w:vMerge/>
            <w:tcBorders>
              <w:top w:val="nil"/>
              <w:left w:val="single" w:sz="18" w:space="0" w:color="000000"/>
            </w:tcBorders>
          </w:tcPr>
          <w:p w14:paraId="63B9E30C" w14:textId="77777777" w:rsidR="00E5630E" w:rsidRDefault="00E5630E" w:rsidP="00E5630E">
            <w:pPr>
              <w:rPr>
                <w:sz w:val="2"/>
                <w:szCs w:val="2"/>
              </w:rPr>
            </w:pPr>
          </w:p>
        </w:tc>
        <w:tc>
          <w:tcPr>
            <w:tcW w:w="583" w:type="dxa"/>
            <w:vMerge w:val="restart"/>
            <w:tcBorders>
              <w:top w:val="single" w:sz="12" w:space="0" w:color="000000"/>
            </w:tcBorders>
          </w:tcPr>
          <w:p w14:paraId="6D482C42" w14:textId="50EA82F4" w:rsidR="00E5630E" w:rsidRPr="00AD4EAF" w:rsidRDefault="00AD4EAF" w:rsidP="00E5630E">
            <w:pPr>
              <w:pStyle w:val="TableParagraph"/>
              <w:spacing w:line="282" w:lineRule="exact"/>
              <w:ind w:left="199"/>
              <w:rPr>
                <w:sz w:val="28"/>
                <w:lang w:val="en-US"/>
              </w:rPr>
            </w:pPr>
            <w:r>
              <w:rPr>
                <w:sz w:val="24"/>
                <w:szCs w:val="24"/>
                <w:lang w:val="en-US"/>
              </w:rPr>
              <w:t>30</w:t>
            </w:r>
          </w:p>
        </w:tc>
      </w:tr>
      <w:tr w:rsidR="00E5630E" w14:paraId="50BF170F" w14:textId="77777777" w:rsidTr="00EE1006">
        <w:trPr>
          <w:trHeight w:val="215"/>
        </w:trPr>
        <w:tc>
          <w:tcPr>
            <w:tcW w:w="560" w:type="dxa"/>
          </w:tcPr>
          <w:p w14:paraId="3E584504" w14:textId="49A3DEFD" w:rsidR="00E5630E" w:rsidRDefault="00E5630E" w:rsidP="00E5630E">
            <w:pPr>
              <w:pStyle w:val="TableParagraph"/>
              <w:spacing w:line="189" w:lineRule="exact"/>
              <w:ind w:left="97" w:right="-15"/>
              <w:rPr>
                <w:b/>
                <w:i/>
                <w:sz w:val="20"/>
              </w:rPr>
            </w:pPr>
            <w:r w:rsidRPr="003640B7">
              <w:rPr>
                <w:sz w:val="16"/>
                <w:szCs w:val="16"/>
              </w:rPr>
              <w:t>Змін.</w:t>
            </w:r>
          </w:p>
        </w:tc>
        <w:tc>
          <w:tcPr>
            <w:tcW w:w="523" w:type="dxa"/>
          </w:tcPr>
          <w:p w14:paraId="5B5C7E39" w14:textId="724B6A57" w:rsidR="00E5630E" w:rsidRDefault="00E5630E" w:rsidP="00E5630E">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06632D66" w14:textId="4F80EC30" w:rsidR="00E5630E" w:rsidRDefault="00E5630E" w:rsidP="00E5630E">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5D1499E" w14:textId="1D2E35A9" w:rsidR="00E5630E" w:rsidRDefault="00E5630E" w:rsidP="00E5630E">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690208A4" w14:textId="30C64B1B" w:rsidR="00E5630E" w:rsidRDefault="00E5630E" w:rsidP="00E5630E">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0E12580B" w14:textId="77777777" w:rsidR="00E5630E" w:rsidRDefault="00E5630E" w:rsidP="00E5630E">
            <w:pPr>
              <w:rPr>
                <w:sz w:val="2"/>
                <w:szCs w:val="2"/>
              </w:rPr>
            </w:pPr>
          </w:p>
        </w:tc>
        <w:tc>
          <w:tcPr>
            <w:tcW w:w="583" w:type="dxa"/>
            <w:vMerge/>
            <w:tcBorders>
              <w:top w:val="nil"/>
            </w:tcBorders>
          </w:tcPr>
          <w:p w14:paraId="70C85704" w14:textId="77777777" w:rsidR="00E5630E" w:rsidRDefault="00E5630E" w:rsidP="00E5630E">
            <w:pPr>
              <w:rPr>
                <w:sz w:val="2"/>
                <w:szCs w:val="2"/>
              </w:rPr>
            </w:pPr>
          </w:p>
        </w:tc>
      </w:tr>
    </w:tbl>
    <w:p w14:paraId="4DE475C9" w14:textId="77777777" w:rsidR="00C512C9" w:rsidRPr="001760C0" w:rsidRDefault="00C512C9">
      <w:pPr>
        <w:rPr>
          <w:sz w:val="2"/>
          <w:szCs w:val="2"/>
          <w:lang w:val="ru-RU"/>
        </w:rPr>
        <w:sectPr w:rsidR="00C512C9" w:rsidRPr="001760C0">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69A88AAF" w14:textId="77777777" w:rsidTr="00B734B9">
        <w:trPr>
          <w:trHeight w:val="14677"/>
        </w:trPr>
        <w:tc>
          <w:tcPr>
            <w:tcW w:w="10644" w:type="dxa"/>
            <w:gridSpan w:val="7"/>
          </w:tcPr>
          <w:p w14:paraId="6C60067F" w14:textId="77777777" w:rsidR="00F87AAE" w:rsidRPr="001760C0" w:rsidRDefault="00F87AAE" w:rsidP="0096717C">
            <w:pPr>
              <w:pStyle w:val="ac"/>
            </w:pPr>
            <w:r w:rsidRPr="001760C0">
              <w:rPr>
                <w:rStyle w:val="ad"/>
                <w:b w:val="0"/>
                <w:bCs w:val="0"/>
              </w:rPr>
              <w:lastRenderedPageBreak/>
              <w:t>Механізм роботи</w:t>
            </w:r>
            <w:r w:rsidRPr="001760C0">
              <w:t xml:space="preserve">: Діагнози представлені у вигляді списку, де кожен елемент містить назву діагнозу (тег </w:t>
            </w:r>
            <w:r w:rsidRPr="001760C0">
              <w:rPr>
                <w:rStyle w:val="HTML"/>
                <w:sz w:val="28"/>
                <w:szCs w:val="28"/>
              </w:rPr>
              <w:t>&lt;h2&gt;</w:t>
            </w:r>
            <w:r w:rsidRPr="001760C0">
              <w:t xml:space="preserve">) та його детальний опис (тег </w:t>
            </w:r>
            <w:r w:rsidRPr="001760C0">
              <w:rPr>
                <w:rStyle w:val="HTML"/>
                <w:sz w:val="28"/>
                <w:szCs w:val="28"/>
              </w:rPr>
              <w:t>&lt;p&gt;</w:t>
            </w:r>
            <w:r w:rsidRPr="001760C0">
              <w:t>). Це забезпечує структуровану подачу інформації.</w:t>
            </w:r>
          </w:p>
          <w:p w14:paraId="3AE6179E" w14:textId="77777777" w:rsidR="00F87AAE" w:rsidRPr="001760C0" w:rsidRDefault="00F87AAE" w:rsidP="0096717C">
            <w:pPr>
              <w:pStyle w:val="ac"/>
            </w:pPr>
            <w:r w:rsidRPr="001760C0">
              <w:rPr>
                <w:rStyle w:val="ad"/>
                <w:b w:val="0"/>
                <w:bCs w:val="0"/>
              </w:rPr>
              <w:t>Кнопка "Повернутися назад"</w:t>
            </w:r>
            <w:r>
              <w:rPr>
                <w:rStyle w:val="ad"/>
                <w:b w:val="0"/>
                <w:bCs w:val="0"/>
              </w:rPr>
              <w:t xml:space="preserve"> </w:t>
            </w:r>
            <w:r>
              <w:rPr>
                <w:rStyle w:val="ad"/>
                <w:b w:val="0"/>
                <w:bCs w:val="0"/>
                <w:lang w:val="ru-RU"/>
              </w:rPr>
              <w:t>(див. Рис. 24)</w:t>
            </w:r>
            <w:r w:rsidRPr="001760C0">
              <w:t>:</w:t>
            </w:r>
          </w:p>
          <w:p w14:paraId="2824EE61" w14:textId="77777777" w:rsidR="00F87AAE" w:rsidRPr="001760C0" w:rsidRDefault="00F87AAE" w:rsidP="0096717C">
            <w:pPr>
              <w:pStyle w:val="ac"/>
            </w:pPr>
            <w:r w:rsidRPr="001760C0">
              <w:rPr>
                <w:rStyle w:val="ad"/>
                <w:b w:val="0"/>
                <w:bCs w:val="0"/>
              </w:rPr>
              <w:t>Опис</w:t>
            </w:r>
            <w:r w:rsidRPr="001760C0">
              <w:t>: Ця кнопка дозволяє користувачеві повернутися на головну сторінку (index.html), забезпечуючи легку навігацію між сторінками.</w:t>
            </w:r>
          </w:p>
          <w:p w14:paraId="2BD9BAE2" w14:textId="7A361A7D" w:rsidR="00F87AAE" w:rsidRDefault="00F87AAE" w:rsidP="0096717C">
            <w:pPr>
              <w:pStyle w:val="ac"/>
            </w:pPr>
            <w:r w:rsidRPr="001760C0">
              <w:rPr>
                <w:rStyle w:val="ad"/>
                <w:b w:val="0"/>
                <w:bCs w:val="0"/>
              </w:rPr>
              <w:t>Механізм роботи</w:t>
            </w:r>
            <w:r w:rsidRPr="001760C0">
              <w:t xml:space="preserve">: Кнопка реалізована за допомогою </w:t>
            </w:r>
            <w:proofErr w:type="spellStart"/>
            <w:r w:rsidRPr="001760C0">
              <w:t>тега</w:t>
            </w:r>
            <w:proofErr w:type="spellEnd"/>
            <w:r w:rsidRPr="001760C0">
              <w:t xml:space="preserve"> </w:t>
            </w:r>
            <w:r w:rsidRPr="001760C0">
              <w:rPr>
                <w:rStyle w:val="HTML"/>
                <w:sz w:val="28"/>
                <w:szCs w:val="28"/>
              </w:rPr>
              <w:t>&lt;</w:t>
            </w:r>
            <w:proofErr w:type="spellStart"/>
            <w:r w:rsidRPr="001760C0">
              <w:rPr>
                <w:rStyle w:val="HTML"/>
                <w:sz w:val="28"/>
                <w:szCs w:val="28"/>
              </w:rPr>
              <w:t>button</w:t>
            </w:r>
            <w:proofErr w:type="spellEnd"/>
            <w:r w:rsidRPr="001760C0">
              <w:rPr>
                <w:rStyle w:val="HTML"/>
                <w:sz w:val="28"/>
                <w:szCs w:val="28"/>
              </w:rPr>
              <w:t>&gt;</w:t>
            </w:r>
            <w:r w:rsidRPr="001760C0">
              <w:t>, який має прив</w:t>
            </w:r>
            <w:r w:rsidR="00EB0C41">
              <w:t>’</w:t>
            </w:r>
            <w:r w:rsidRPr="001760C0">
              <w:t xml:space="preserve">язаний обробник подій </w:t>
            </w:r>
            <w:proofErr w:type="spellStart"/>
            <w:r w:rsidRPr="001760C0">
              <w:t>JavaScript</w:t>
            </w:r>
            <w:proofErr w:type="spellEnd"/>
            <w:r w:rsidRPr="001760C0">
              <w:t xml:space="preserve"> для перенаправлення користувача назад на головну сторінку.</w:t>
            </w:r>
          </w:p>
          <w:p w14:paraId="5AE33A0E" w14:textId="77777777" w:rsidR="00F87AAE" w:rsidRDefault="00F87AAE" w:rsidP="0096717C">
            <w:pPr>
              <w:pStyle w:val="ac"/>
            </w:pPr>
            <w:r>
              <w:rPr>
                <w:noProof/>
                <w:lang w:val="ru-RU"/>
              </w:rPr>
              <w:drawing>
                <wp:inline distT="0" distB="0" distL="0" distR="0" wp14:anchorId="1A9EAC63" wp14:editId="5447FEEC">
                  <wp:extent cx="4693920" cy="1028458"/>
                  <wp:effectExtent l="0" t="0" r="0" b="635"/>
                  <wp:docPr id="16782514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251407" name=""/>
                          <pic:cNvPicPr/>
                        </pic:nvPicPr>
                        <pic:blipFill>
                          <a:blip r:embed="rId41"/>
                          <a:stretch>
                            <a:fillRect/>
                          </a:stretch>
                        </pic:blipFill>
                        <pic:spPr>
                          <a:xfrm>
                            <a:off x="0" y="0"/>
                            <a:ext cx="4705928" cy="1031089"/>
                          </a:xfrm>
                          <a:prstGeom prst="rect">
                            <a:avLst/>
                          </a:prstGeom>
                        </pic:spPr>
                      </pic:pic>
                    </a:graphicData>
                  </a:graphic>
                </wp:inline>
              </w:drawing>
            </w:r>
          </w:p>
          <w:p w14:paraId="5A370FA3" w14:textId="4E149F24" w:rsidR="00F87AAE" w:rsidRPr="001760C0" w:rsidRDefault="00F87AAE" w:rsidP="00F90602">
            <w:pPr>
              <w:pStyle w:val="ac"/>
              <w:jc w:val="center"/>
            </w:pPr>
            <w:r w:rsidRPr="008230D6">
              <w:t xml:space="preserve">Рисунок </w:t>
            </w:r>
            <w:r w:rsidRPr="00E0585E">
              <w:t>2</w:t>
            </w:r>
            <w:r w:rsidR="00F90602" w:rsidRPr="00E0585E">
              <w:t>4</w:t>
            </w:r>
            <w:r w:rsidRPr="00E0585E">
              <w:t xml:space="preserve"> </w:t>
            </w:r>
            <w:r w:rsidRPr="008230D6">
              <w:t>–</w:t>
            </w:r>
            <w:r w:rsidRPr="00E0585E">
              <w:t xml:space="preserve"> </w:t>
            </w:r>
            <w:r w:rsidR="00F90602" w:rsidRPr="001760C0">
              <w:rPr>
                <w:rStyle w:val="ad"/>
                <w:b w:val="0"/>
                <w:bCs w:val="0"/>
              </w:rPr>
              <w:t>Кнопка "Повернутися назад"</w:t>
            </w:r>
          </w:p>
          <w:p w14:paraId="0D5FD748" w14:textId="77777777" w:rsidR="00F87AAE" w:rsidRPr="001760C0" w:rsidRDefault="00F87AAE" w:rsidP="0096717C">
            <w:pPr>
              <w:pStyle w:val="ac"/>
            </w:pPr>
            <w:r w:rsidRPr="001760C0">
              <w:t>Технології</w:t>
            </w:r>
          </w:p>
          <w:p w14:paraId="30D28A52" w14:textId="77777777" w:rsidR="00F87AAE" w:rsidRPr="001760C0" w:rsidRDefault="00F87AAE" w:rsidP="0096717C">
            <w:pPr>
              <w:pStyle w:val="ac"/>
            </w:pPr>
            <w:r w:rsidRPr="001760C0">
              <w:rPr>
                <w:rStyle w:val="ad"/>
                <w:b w:val="0"/>
                <w:bCs w:val="0"/>
              </w:rPr>
              <w:t>HTML (</w:t>
            </w:r>
            <w:proofErr w:type="spellStart"/>
            <w:r w:rsidRPr="001760C0">
              <w:rPr>
                <w:rStyle w:val="ad"/>
                <w:b w:val="0"/>
                <w:bCs w:val="0"/>
              </w:rPr>
              <w:t>HyperText</w:t>
            </w:r>
            <w:proofErr w:type="spellEnd"/>
            <w:r w:rsidRPr="001760C0">
              <w:rPr>
                <w:rStyle w:val="ad"/>
                <w:b w:val="0"/>
                <w:bCs w:val="0"/>
              </w:rPr>
              <w:t xml:space="preserve"> </w:t>
            </w:r>
            <w:proofErr w:type="spellStart"/>
            <w:r w:rsidRPr="001760C0">
              <w:rPr>
                <w:rStyle w:val="ad"/>
                <w:b w:val="0"/>
                <w:bCs w:val="0"/>
              </w:rPr>
              <w:t>Markup</w:t>
            </w:r>
            <w:proofErr w:type="spellEnd"/>
            <w:r w:rsidRPr="001760C0">
              <w:rPr>
                <w:rStyle w:val="ad"/>
                <w:b w:val="0"/>
                <w:bCs w:val="0"/>
              </w:rPr>
              <w:t xml:space="preserve"> </w:t>
            </w:r>
            <w:proofErr w:type="spellStart"/>
            <w:r w:rsidRPr="001760C0">
              <w:rPr>
                <w:rStyle w:val="ad"/>
                <w:b w:val="0"/>
                <w:bCs w:val="0"/>
              </w:rPr>
              <w:t>Language</w:t>
            </w:r>
            <w:proofErr w:type="spellEnd"/>
            <w:r w:rsidRPr="001760C0">
              <w:rPr>
                <w:rStyle w:val="ad"/>
                <w:b w:val="0"/>
                <w:bCs w:val="0"/>
              </w:rPr>
              <w:t>)</w:t>
            </w:r>
            <w:r w:rsidRPr="001760C0">
              <w:t>:</w:t>
            </w:r>
          </w:p>
          <w:p w14:paraId="1811493A" w14:textId="77777777" w:rsidR="00F87AAE" w:rsidRPr="001760C0" w:rsidRDefault="00F87AAE" w:rsidP="0096717C">
            <w:pPr>
              <w:pStyle w:val="ac"/>
            </w:pPr>
            <w:r w:rsidRPr="001760C0">
              <w:rPr>
                <w:rStyle w:val="ad"/>
                <w:b w:val="0"/>
                <w:bCs w:val="0"/>
              </w:rPr>
              <w:t>Опис</w:t>
            </w:r>
            <w:r w:rsidRPr="001760C0">
              <w:t xml:space="preserve">: Використовується для структурування контенту </w:t>
            </w:r>
            <w:proofErr w:type="spellStart"/>
            <w:r w:rsidRPr="001760C0">
              <w:t>вебсторінок</w:t>
            </w:r>
            <w:proofErr w:type="spellEnd"/>
            <w:r w:rsidRPr="001760C0">
              <w:t>. HTML забезпечує основну структуру документа, включаючи заголовки, параграфи, списки, форми та посилання.</w:t>
            </w:r>
          </w:p>
          <w:p w14:paraId="6A32FCF3" w14:textId="77777777" w:rsidR="00F87AAE" w:rsidRPr="001760C0" w:rsidRDefault="00F87AAE" w:rsidP="0096717C">
            <w:pPr>
              <w:pStyle w:val="ac"/>
            </w:pPr>
            <w:r w:rsidRPr="001760C0">
              <w:rPr>
                <w:rStyle w:val="ad"/>
                <w:b w:val="0"/>
                <w:bCs w:val="0"/>
              </w:rPr>
              <w:t>Переваги</w:t>
            </w:r>
            <w:r w:rsidRPr="001760C0">
              <w:t>: Простота у використанні, широка підтримка браузерами, можливість інтеграції з іншими мовами та технологіями, семантична розмітка для покращення доступності та SEO.</w:t>
            </w:r>
          </w:p>
          <w:p w14:paraId="411EF009" w14:textId="77777777" w:rsidR="00F87AAE" w:rsidRPr="001760C0" w:rsidRDefault="00F87AAE" w:rsidP="0096717C">
            <w:pPr>
              <w:pStyle w:val="ac"/>
            </w:pPr>
            <w:r w:rsidRPr="001760C0">
              <w:rPr>
                <w:rStyle w:val="ad"/>
                <w:b w:val="0"/>
                <w:bCs w:val="0"/>
              </w:rPr>
              <w:t>Недоліки</w:t>
            </w:r>
            <w:r w:rsidRPr="001760C0">
              <w:t xml:space="preserve">: Обмежена функціональність, для динамічної взаємодії потрібні </w:t>
            </w:r>
            <w:proofErr w:type="spellStart"/>
            <w:r w:rsidRPr="001760C0">
              <w:t>JavaScript</w:t>
            </w:r>
            <w:proofErr w:type="spellEnd"/>
            <w:r w:rsidRPr="001760C0">
              <w:t xml:space="preserve"> і CSS, проблеми з масштабуванням для великих </w:t>
            </w:r>
            <w:proofErr w:type="spellStart"/>
            <w:r w:rsidRPr="001760C0">
              <w:t>проєктів</w:t>
            </w:r>
            <w:proofErr w:type="spellEnd"/>
            <w:r w:rsidRPr="001760C0">
              <w:t>.</w:t>
            </w:r>
          </w:p>
          <w:p w14:paraId="5AEB697A" w14:textId="77777777" w:rsidR="00F87AAE" w:rsidRPr="001760C0" w:rsidRDefault="00F87AAE" w:rsidP="0096717C">
            <w:pPr>
              <w:pStyle w:val="ac"/>
            </w:pPr>
            <w:r w:rsidRPr="001760C0">
              <w:rPr>
                <w:rStyle w:val="ad"/>
                <w:b w:val="0"/>
                <w:bCs w:val="0"/>
              </w:rPr>
              <w:t>CSS (</w:t>
            </w:r>
            <w:proofErr w:type="spellStart"/>
            <w:r w:rsidRPr="001760C0">
              <w:rPr>
                <w:rStyle w:val="ad"/>
                <w:b w:val="0"/>
                <w:bCs w:val="0"/>
              </w:rPr>
              <w:t>Cascading</w:t>
            </w:r>
            <w:proofErr w:type="spellEnd"/>
            <w:r w:rsidRPr="001760C0">
              <w:rPr>
                <w:rStyle w:val="ad"/>
                <w:b w:val="0"/>
                <w:bCs w:val="0"/>
              </w:rPr>
              <w:t xml:space="preserve"> </w:t>
            </w:r>
            <w:proofErr w:type="spellStart"/>
            <w:r w:rsidRPr="001760C0">
              <w:rPr>
                <w:rStyle w:val="ad"/>
                <w:b w:val="0"/>
                <w:bCs w:val="0"/>
              </w:rPr>
              <w:t>Style</w:t>
            </w:r>
            <w:proofErr w:type="spellEnd"/>
            <w:r w:rsidRPr="001760C0">
              <w:rPr>
                <w:rStyle w:val="ad"/>
                <w:b w:val="0"/>
                <w:bCs w:val="0"/>
              </w:rPr>
              <w:t xml:space="preserve"> </w:t>
            </w:r>
            <w:proofErr w:type="spellStart"/>
            <w:r w:rsidRPr="001760C0">
              <w:rPr>
                <w:rStyle w:val="ad"/>
                <w:b w:val="0"/>
                <w:bCs w:val="0"/>
              </w:rPr>
              <w:t>Sheets</w:t>
            </w:r>
            <w:proofErr w:type="spellEnd"/>
            <w:r w:rsidRPr="001760C0">
              <w:rPr>
                <w:rStyle w:val="ad"/>
                <w:b w:val="0"/>
                <w:bCs w:val="0"/>
              </w:rPr>
              <w:t>)</w:t>
            </w:r>
            <w:r w:rsidRPr="001760C0">
              <w:t>:</w:t>
            </w:r>
          </w:p>
          <w:p w14:paraId="143A4FDB" w14:textId="77777777" w:rsidR="00F87AAE" w:rsidRPr="001760C0" w:rsidRDefault="00F87AAE" w:rsidP="0096717C">
            <w:pPr>
              <w:pStyle w:val="ac"/>
            </w:pPr>
            <w:r w:rsidRPr="001760C0">
              <w:rPr>
                <w:rStyle w:val="ad"/>
                <w:b w:val="0"/>
                <w:bCs w:val="0"/>
              </w:rPr>
              <w:t>Опис</w:t>
            </w:r>
            <w:r w:rsidRPr="001760C0">
              <w:t>: Використовується для стилізації та візуального представлення елементів інтерфейсу. CSS дозволяє створювати привабливі та зручні інтерфейси, забезпечуючи відокремлення контенту від його презентації.</w:t>
            </w:r>
          </w:p>
          <w:p w14:paraId="3E1C95B8" w14:textId="78EF8EDF" w:rsidR="001760C0" w:rsidRPr="00F87AAE" w:rsidRDefault="001760C0" w:rsidP="00F87AAE">
            <w:pPr>
              <w:pStyle w:val="TableParagraph"/>
              <w:spacing w:line="360" w:lineRule="auto"/>
              <w:ind w:left="675" w:right="561" w:firstLine="709"/>
              <w:jc w:val="both"/>
              <w:rPr>
                <w:sz w:val="28"/>
                <w:szCs w:val="28"/>
              </w:rPr>
            </w:pPr>
          </w:p>
        </w:tc>
      </w:tr>
      <w:tr w:rsidR="00E5630E" w14:paraId="2FCCE5DA" w14:textId="77777777" w:rsidTr="00EE1006">
        <w:trPr>
          <w:trHeight w:val="288"/>
        </w:trPr>
        <w:tc>
          <w:tcPr>
            <w:tcW w:w="560" w:type="dxa"/>
            <w:tcBorders>
              <w:bottom w:val="single" w:sz="12" w:space="0" w:color="000000"/>
            </w:tcBorders>
          </w:tcPr>
          <w:p w14:paraId="01DD496C" w14:textId="77777777" w:rsidR="00E5630E" w:rsidRDefault="00E5630E" w:rsidP="00E5630E">
            <w:pPr>
              <w:pStyle w:val="TableParagraph"/>
              <w:rPr>
                <w:sz w:val="14"/>
              </w:rPr>
            </w:pPr>
          </w:p>
        </w:tc>
        <w:tc>
          <w:tcPr>
            <w:tcW w:w="523" w:type="dxa"/>
            <w:tcBorders>
              <w:bottom w:val="single" w:sz="12" w:space="0" w:color="000000"/>
            </w:tcBorders>
          </w:tcPr>
          <w:p w14:paraId="215672A7" w14:textId="77777777" w:rsidR="00E5630E" w:rsidRDefault="00E5630E" w:rsidP="00E5630E">
            <w:pPr>
              <w:pStyle w:val="TableParagraph"/>
              <w:rPr>
                <w:sz w:val="14"/>
              </w:rPr>
            </w:pPr>
          </w:p>
        </w:tc>
        <w:tc>
          <w:tcPr>
            <w:tcW w:w="1178" w:type="dxa"/>
            <w:tcBorders>
              <w:bottom w:val="single" w:sz="12" w:space="0" w:color="000000"/>
            </w:tcBorders>
          </w:tcPr>
          <w:p w14:paraId="0C792FEA" w14:textId="77777777" w:rsidR="00E5630E" w:rsidRDefault="00E5630E" w:rsidP="00E5630E">
            <w:pPr>
              <w:pStyle w:val="TableParagraph"/>
              <w:rPr>
                <w:sz w:val="14"/>
              </w:rPr>
            </w:pPr>
          </w:p>
        </w:tc>
        <w:tc>
          <w:tcPr>
            <w:tcW w:w="851" w:type="dxa"/>
            <w:tcBorders>
              <w:bottom w:val="single" w:sz="12" w:space="0" w:color="000000"/>
            </w:tcBorders>
          </w:tcPr>
          <w:p w14:paraId="202FD3D0" w14:textId="77777777" w:rsidR="00E5630E" w:rsidRDefault="00E5630E" w:rsidP="00E5630E">
            <w:pPr>
              <w:pStyle w:val="TableParagraph"/>
              <w:rPr>
                <w:sz w:val="14"/>
              </w:rPr>
            </w:pPr>
          </w:p>
        </w:tc>
        <w:tc>
          <w:tcPr>
            <w:tcW w:w="567" w:type="dxa"/>
            <w:tcBorders>
              <w:bottom w:val="single" w:sz="12" w:space="0" w:color="000000"/>
              <w:right w:val="single" w:sz="18" w:space="0" w:color="000000"/>
            </w:tcBorders>
          </w:tcPr>
          <w:p w14:paraId="65DDA80E" w14:textId="77777777" w:rsidR="00E5630E" w:rsidRDefault="00E5630E" w:rsidP="00E5630E">
            <w:pPr>
              <w:pStyle w:val="TableParagraph"/>
              <w:rPr>
                <w:sz w:val="14"/>
              </w:rPr>
            </w:pPr>
          </w:p>
        </w:tc>
        <w:tc>
          <w:tcPr>
            <w:tcW w:w="6382" w:type="dxa"/>
            <w:vMerge w:val="restart"/>
            <w:tcBorders>
              <w:left w:val="single" w:sz="18" w:space="0" w:color="000000"/>
            </w:tcBorders>
          </w:tcPr>
          <w:p w14:paraId="03850498" w14:textId="034924C0" w:rsidR="00E5630E" w:rsidRDefault="00E5630E" w:rsidP="00E5630E">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210DF717" w14:textId="10DB9EB9" w:rsidR="00E5630E" w:rsidRDefault="00E5630E" w:rsidP="00E5630E">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E5630E" w14:paraId="379366FC" w14:textId="77777777" w:rsidTr="00EE1006">
        <w:trPr>
          <w:trHeight w:val="161"/>
        </w:trPr>
        <w:tc>
          <w:tcPr>
            <w:tcW w:w="560" w:type="dxa"/>
            <w:vMerge w:val="restart"/>
            <w:tcBorders>
              <w:top w:val="single" w:sz="12" w:space="0" w:color="000000"/>
            </w:tcBorders>
          </w:tcPr>
          <w:p w14:paraId="629AB462" w14:textId="77777777" w:rsidR="00E5630E" w:rsidRDefault="00E5630E" w:rsidP="00E5630E">
            <w:pPr>
              <w:pStyle w:val="TableParagraph"/>
              <w:rPr>
                <w:sz w:val="14"/>
              </w:rPr>
            </w:pPr>
          </w:p>
        </w:tc>
        <w:tc>
          <w:tcPr>
            <w:tcW w:w="523" w:type="dxa"/>
            <w:vMerge w:val="restart"/>
            <w:tcBorders>
              <w:top w:val="single" w:sz="12" w:space="0" w:color="000000"/>
            </w:tcBorders>
          </w:tcPr>
          <w:p w14:paraId="64070BC9" w14:textId="77777777" w:rsidR="00E5630E" w:rsidRDefault="00E5630E" w:rsidP="00E5630E">
            <w:pPr>
              <w:pStyle w:val="TableParagraph"/>
              <w:rPr>
                <w:sz w:val="14"/>
              </w:rPr>
            </w:pPr>
          </w:p>
        </w:tc>
        <w:tc>
          <w:tcPr>
            <w:tcW w:w="1178" w:type="dxa"/>
            <w:vMerge w:val="restart"/>
            <w:tcBorders>
              <w:top w:val="single" w:sz="12" w:space="0" w:color="000000"/>
            </w:tcBorders>
          </w:tcPr>
          <w:p w14:paraId="7D5C0558" w14:textId="77777777" w:rsidR="00E5630E" w:rsidRDefault="00E5630E" w:rsidP="00E5630E">
            <w:pPr>
              <w:pStyle w:val="TableParagraph"/>
              <w:rPr>
                <w:sz w:val="14"/>
              </w:rPr>
            </w:pPr>
          </w:p>
        </w:tc>
        <w:tc>
          <w:tcPr>
            <w:tcW w:w="851" w:type="dxa"/>
            <w:vMerge w:val="restart"/>
            <w:tcBorders>
              <w:top w:val="single" w:sz="12" w:space="0" w:color="000000"/>
            </w:tcBorders>
          </w:tcPr>
          <w:p w14:paraId="4E45ED51" w14:textId="77777777" w:rsidR="00E5630E" w:rsidRDefault="00E5630E" w:rsidP="00E5630E">
            <w:pPr>
              <w:pStyle w:val="TableParagraph"/>
              <w:rPr>
                <w:sz w:val="14"/>
              </w:rPr>
            </w:pPr>
          </w:p>
        </w:tc>
        <w:tc>
          <w:tcPr>
            <w:tcW w:w="567" w:type="dxa"/>
            <w:vMerge w:val="restart"/>
            <w:tcBorders>
              <w:top w:val="single" w:sz="12" w:space="0" w:color="000000"/>
              <w:right w:val="single" w:sz="18" w:space="0" w:color="000000"/>
            </w:tcBorders>
          </w:tcPr>
          <w:p w14:paraId="6BAE0913" w14:textId="77777777" w:rsidR="00E5630E" w:rsidRDefault="00E5630E" w:rsidP="00E5630E">
            <w:pPr>
              <w:pStyle w:val="TableParagraph"/>
              <w:rPr>
                <w:sz w:val="14"/>
              </w:rPr>
            </w:pPr>
          </w:p>
        </w:tc>
        <w:tc>
          <w:tcPr>
            <w:tcW w:w="6382" w:type="dxa"/>
            <w:vMerge/>
            <w:tcBorders>
              <w:top w:val="nil"/>
              <w:left w:val="single" w:sz="18" w:space="0" w:color="000000"/>
            </w:tcBorders>
          </w:tcPr>
          <w:p w14:paraId="0E9F1724" w14:textId="77777777" w:rsidR="00E5630E" w:rsidRDefault="00E5630E" w:rsidP="00E5630E">
            <w:pPr>
              <w:rPr>
                <w:sz w:val="2"/>
                <w:szCs w:val="2"/>
              </w:rPr>
            </w:pPr>
          </w:p>
        </w:tc>
        <w:tc>
          <w:tcPr>
            <w:tcW w:w="583" w:type="dxa"/>
            <w:vMerge/>
            <w:tcBorders>
              <w:top w:val="nil"/>
              <w:bottom w:val="single" w:sz="12" w:space="0" w:color="000000"/>
            </w:tcBorders>
          </w:tcPr>
          <w:p w14:paraId="08476FA9" w14:textId="77777777" w:rsidR="00E5630E" w:rsidRDefault="00E5630E" w:rsidP="00E5630E">
            <w:pPr>
              <w:rPr>
                <w:sz w:val="2"/>
                <w:szCs w:val="2"/>
              </w:rPr>
            </w:pPr>
          </w:p>
        </w:tc>
      </w:tr>
      <w:tr w:rsidR="00E5630E" w14:paraId="1C92884B" w14:textId="77777777" w:rsidTr="00EE1006">
        <w:trPr>
          <w:trHeight w:val="23"/>
        </w:trPr>
        <w:tc>
          <w:tcPr>
            <w:tcW w:w="560" w:type="dxa"/>
            <w:vMerge/>
            <w:tcBorders>
              <w:top w:val="nil"/>
            </w:tcBorders>
          </w:tcPr>
          <w:p w14:paraId="2CE29B0E" w14:textId="77777777" w:rsidR="00E5630E" w:rsidRDefault="00E5630E" w:rsidP="00E5630E">
            <w:pPr>
              <w:rPr>
                <w:sz w:val="2"/>
                <w:szCs w:val="2"/>
              </w:rPr>
            </w:pPr>
          </w:p>
        </w:tc>
        <w:tc>
          <w:tcPr>
            <w:tcW w:w="523" w:type="dxa"/>
            <w:vMerge/>
            <w:tcBorders>
              <w:top w:val="nil"/>
            </w:tcBorders>
          </w:tcPr>
          <w:p w14:paraId="0C6322D5" w14:textId="77777777" w:rsidR="00E5630E" w:rsidRDefault="00E5630E" w:rsidP="00E5630E">
            <w:pPr>
              <w:rPr>
                <w:sz w:val="2"/>
                <w:szCs w:val="2"/>
              </w:rPr>
            </w:pPr>
          </w:p>
        </w:tc>
        <w:tc>
          <w:tcPr>
            <w:tcW w:w="1178" w:type="dxa"/>
            <w:vMerge/>
            <w:tcBorders>
              <w:top w:val="nil"/>
            </w:tcBorders>
          </w:tcPr>
          <w:p w14:paraId="523C0870" w14:textId="77777777" w:rsidR="00E5630E" w:rsidRDefault="00E5630E" w:rsidP="00E5630E">
            <w:pPr>
              <w:rPr>
                <w:sz w:val="2"/>
                <w:szCs w:val="2"/>
              </w:rPr>
            </w:pPr>
          </w:p>
        </w:tc>
        <w:tc>
          <w:tcPr>
            <w:tcW w:w="851" w:type="dxa"/>
            <w:vMerge/>
            <w:tcBorders>
              <w:top w:val="nil"/>
            </w:tcBorders>
          </w:tcPr>
          <w:p w14:paraId="641CA054" w14:textId="77777777" w:rsidR="00E5630E" w:rsidRDefault="00E5630E" w:rsidP="00E5630E">
            <w:pPr>
              <w:rPr>
                <w:sz w:val="2"/>
                <w:szCs w:val="2"/>
              </w:rPr>
            </w:pPr>
          </w:p>
        </w:tc>
        <w:tc>
          <w:tcPr>
            <w:tcW w:w="567" w:type="dxa"/>
            <w:vMerge/>
            <w:tcBorders>
              <w:top w:val="nil"/>
              <w:right w:val="single" w:sz="18" w:space="0" w:color="000000"/>
            </w:tcBorders>
          </w:tcPr>
          <w:p w14:paraId="393FA915" w14:textId="77777777" w:rsidR="00E5630E" w:rsidRDefault="00E5630E" w:rsidP="00E5630E">
            <w:pPr>
              <w:rPr>
                <w:sz w:val="2"/>
                <w:szCs w:val="2"/>
              </w:rPr>
            </w:pPr>
          </w:p>
        </w:tc>
        <w:tc>
          <w:tcPr>
            <w:tcW w:w="6382" w:type="dxa"/>
            <w:vMerge/>
            <w:tcBorders>
              <w:top w:val="nil"/>
              <w:left w:val="single" w:sz="18" w:space="0" w:color="000000"/>
            </w:tcBorders>
          </w:tcPr>
          <w:p w14:paraId="5A465A0D" w14:textId="77777777" w:rsidR="00E5630E" w:rsidRDefault="00E5630E" w:rsidP="00E5630E">
            <w:pPr>
              <w:rPr>
                <w:sz w:val="2"/>
                <w:szCs w:val="2"/>
              </w:rPr>
            </w:pPr>
          </w:p>
        </w:tc>
        <w:tc>
          <w:tcPr>
            <w:tcW w:w="583" w:type="dxa"/>
            <w:vMerge w:val="restart"/>
            <w:tcBorders>
              <w:top w:val="single" w:sz="12" w:space="0" w:color="000000"/>
            </w:tcBorders>
          </w:tcPr>
          <w:p w14:paraId="57F9933E" w14:textId="3C784886" w:rsidR="00E5630E" w:rsidRPr="00AD4EAF" w:rsidRDefault="00AD4EAF" w:rsidP="00E5630E">
            <w:pPr>
              <w:pStyle w:val="TableParagraph"/>
              <w:spacing w:line="282" w:lineRule="exact"/>
              <w:ind w:left="199"/>
              <w:rPr>
                <w:sz w:val="28"/>
                <w:lang w:val="en-US"/>
              </w:rPr>
            </w:pPr>
            <w:r>
              <w:rPr>
                <w:sz w:val="24"/>
                <w:szCs w:val="24"/>
                <w:lang w:val="en-US"/>
              </w:rPr>
              <w:t>31</w:t>
            </w:r>
          </w:p>
        </w:tc>
      </w:tr>
      <w:tr w:rsidR="00E5630E" w14:paraId="5B3F1433" w14:textId="77777777" w:rsidTr="00EE1006">
        <w:trPr>
          <w:trHeight w:val="215"/>
        </w:trPr>
        <w:tc>
          <w:tcPr>
            <w:tcW w:w="560" w:type="dxa"/>
          </w:tcPr>
          <w:p w14:paraId="3C8365C3" w14:textId="7DEC7719" w:rsidR="00E5630E" w:rsidRDefault="00E5630E" w:rsidP="00E5630E">
            <w:pPr>
              <w:pStyle w:val="TableParagraph"/>
              <w:spacing w:line="189" w:lineRule="exact"/>
              <w:ind w:left="97" w:right="-15"/>
              <w:rPr>
                <w:b/>
                <w:i/>
                <w:sz w:val="20"/>
              </w:rPr>
            </w:pPr>
            <w:r w:rsidRPr="003640B7">
              <w:rPr>
                <w:sz w:val="16"/>
                <w:szCs w:val="16"/>
              </w:rPr>
              <w:t>Змін.</w:t>
            </w:r>
          </w:p>
        </w:tc>
        <w:tc>
          <w:tcPr>
            <w:tcW w:w="523" w:type="dxa"/>
          </w:tcPr>
          <w:p w14:paraId="17E3AC61" w14:textId="27595C49" w:rsidR="00E5630E" w:rsidRDefault="00E5630E" w:rsidP="00E5630E">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1458C41B" w14:textId="7BD90436" w:rsidR="00E5630E" w:rsidRDefault="00E5630E" w:rsidP="00E5630E">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C68027F" w14:textId="05E53A0A" w:rsidR="00E5630E" w:rsidRDefault="00E5630E" w:rsidP="00E5630E">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2D348EF1" w14:textId="2BEBC81D" w:rsidR="00E5630E" w:rsidRDefault="00E5630E" w:rsidP="00E5630E">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545C6DFE" w14:textId="77777777" w:rsidR="00E5630E" w:rsidRDefault="00E5630E" w:rsidP="00E5630E">
            <w:pPr>
              <w:rPr>
                <w:sz w:val="2"/>
                <w:szCs w:val="2"/>
              </w:rPr>
            </w:pPr>
          </w:p>
        </w:tc>
        <w:tc>
          <w:tcPr>
            <w:tcW w:w="583" w:type="dxa"/>
            <w:vMerge/>
            <w:tcBorders>
              <w:top w:val="nil"/>
            </w:tcBorders>
          </w:tcPr>
          <w:p w14:paraId="78F49D2F" w14:textId="77777777" w:rsidR="00E5630E" w:rsidRDefault="00E5630E" w:rsidP="00E5630E">
            <w:pPr>
              <w:rPr>
                <w:sz w:val="2"/>
                <w:szCs w:val="2"/>
              </w:rPr>
            </w:pPr>
          </w:p>
        </w:tc>
      </w:tr>
    </w:tbl>
    <w:p w14:paraId="1DF6D9BF"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7FD11FEC" w14:textId="77777777" w:rsidTr="00B734B9">
        <w:trPr>
          <w:trHeight w:val="14677"/>
        </w:trPr>
        <w:tc>
          <w:tcPr>
            <w:tcW w:w="10644" w:type="dxa"/>
            <w:gridSpan w:val="7"/>
          </w:tcPr>
          <w:p w14:paraId="7D841014" w14:textId="391A6BFB" w:rsidR="00F87AAE" w:rsidRPr="00F87AAE" w:rsidRDefault="00F87AAE" w:rsidP="00F87AAE">
            <w:pPr>
              <w:pStyle w:val="TableParagraph"/>
              <w:spacing w:line="360" w:lineRule="auto"/>
              <w:ind w:left="675" w:right="561" w:firstLine="709"/>
              <w:jc w:val="both"/>
              <w:rPr>
                <w:rStyle w:val="ad"/>
                <w:b w:val="0"/>
                <w:bCs w:val="0"/>
                <w:sz w:val="28"/>
                <w:szCs w:val="28"/>
              </w:rPr>
            </w:pPr>
            <w:r w:rsidRPr="001760C0">
              <w:rPr>
                <w:rStyle w:val="ad"/>
                <w:b w:val="0"/>
                <w:bCs w:val="0"/>
                <w:sz w:val="28"/>
                <w:szCs w:val="28"/>
              </w:rPr>
              <w:lastRenderedPageBreak/>
              <w:t>Переваги</w:t>
            </w:r>
            <w:r w:rsidRPr="001760C0">
              <w:rPr>
                <w:sz w:val="28"/>
                <w:szCs w:val="28"/>
              </w:rPr>
              <w:t>: Відокремлення контенту від презентації, поліпшення дизайну і користувацького досвіду, масштабованість, підтримка анімацій та трансформацій.</w:t>
            </w:r>
          </w:p>
          <w:p w14:paraId="5F8E5FD1" w14:textId="77777777" w:rsidR="00C512C9" w:rsidRDefault="00F87AAE" w:rsidP="0096717C">
            <w:pPr>
              <w:pStyle w:val="ac"/>
            </w:pPr>
            <w:r w:rsidRPr="001760C0">
              <w:rPr>
                <w:rStyle w:val="ad"/>
                <w:b w:val="0"/>
                <w:bCs w:val="0"/>
              </w:rPr>
              <w:t>Недоліки</w:t>
            </w:r>
            <w:r w:rsidRPr="001760C0">
              <w:t>: Браузерна сумісність, складність в управлінні великими файлами стилів.</w:t>
            </w:r>
          </w:p>
          <w:p w14:paraId="73FEC82A" w14:textId="77777777" w:rsidR="00BC6C28" w:rsidRPr="001760C0" w:rsidRDefault="00BC6C28" w:rsidP="00BC6C28">
            <w:pPr>
              <w:pStyle w:val="ac"/>
            </w:pPr>
            <w:proofErr w:type="spellStart"/>
            <w:r w:rsidRPr="001760C0">
              <w:rPr>
                <w:rStyle w:val="ad"/>
                <w:b w:val="0"/>
                <w:bCs w:val="0"/>
              </w:rPr>
              <w:t>JavaScript</w:t>
            </w:r>
            <w:proofErr w:type="spellEnd"/>
            <w:r w:rsidRPr="001760C0">
              <w:t>:</w:t>
            </w:r>
          </w:p>
          <w:p w14:paraId="1051DB09" w14:textId="77777777" w:rsidR="00BC6C28" w:rsidRPr="001760C0" w:rsidRDefault="00BC6C28" w:rsidP="00BC6C28">
            <w:pPr>
              <w:pStyle w:val="ac"/>
            </w:pPr>
            <w:r w:rsidRPr="001760C0">
              <w:rPr>
                <w:rStyle w:val="ad"/>
                <w:b w:val="0"/>
                <w:bCs w:val="0"/>
              </w:rPr>
              <w:t>Опис</w:t>
            </w:r>
            <w:r w:rsidRPr="001760C0">
              <w:t xml:space="preserve">: Використовується для реалізації логіки симуляції діагнозів, обробки подій користувача та динамічної взаємодії з </w:t>
            </w:r>
            <w:proofErr w:type="spellStart"/>
            <w:r w:rsidRPr="001760C0">
              <w:t>вебсторінкою</w:t>
            </w:r>
            <w:proofErr w:type="spellEnd"/>
            <w:r w:rsidRPr="001760C0">
              <w:t xml:space="preserve">. </w:t>
            </w:r>
            <w:proofErr w:type="spellStart"/>
            <w:r w:rsidRPr="001760C0">
              <w:t>JavaScript</w:t>
            </w:r>
            <w:proofErr w:type="spellEnd"/>
            <w:r w:rsidRPr="001760C0">
              <w:t xml:space="preserve"> дозволяє створювати інтерактивні </w:t>
            </w:r>
            <w:proofErr w:type="spellStart"/>
            <w:r w:rsidRPr="001760C0">
              <w:t>вебсторінки</w:t>
            </w:r>
            <w:proofErr w:type="spellEnd"/>
            <w:r w:rsidRPr="001760C0">
              <w:t>, що реагують на дії користувачів у реальному часі.</w:t>
            </w:r>
          </w:p>
          <w:p w14:paraId="2F4CB1C7" w14:textId="77777777" w:rsidR="00BC6C28" w:rsidRPr="001760C0" w:rsidRDefault="00BC6C28" w:rsidP="00BC6C28">
            <w:pPr>
              <w:pStyle w:val="ac"/>
            </w:pPr>
            <w:r w:rsidRPr="001760C0">
              <w:rPr>
                <w:rStyle w:val="ad"/>
                <w:b w:val="0"/>
                <w:bCs w:val="0"/>
              </w:rPr>
              <w:t>Переваги</w:t>
            </w:r>
            <w:r w:rsidRPr="001760C0">
              <w:t>: Динамічність і інтерактивність, широкі можливості, підтримка багатьма бібліотеками і фреймворками, можливість використання на серверній стороні з Node.js.</w:t>
            </w:r>
          </w:p>
          <w:p w14:paraId="2C4CDA0A" w14:textId="77777777" w:rsidR="00BC6C28" w:rsidRPr="001760C0" w:rsidRDefault="00BC6C28" w:rsidP="00BC6C28">
            <w:pPr>
              <w:pStyle w:val="ac"/>
            </w:pPr>
            <w:r w:rsidRPr="001760C0">
              <w:rPr>
                <w:rStyle w:val="ad"/>
                <w:b w:val="0"/>
                <w:bCs w:val="0"/>
              </w:rPr>
              <w:t>Недоліки</w:t>
            </w:r>
            <w:r w:rsidRPr="001760C0">
              <w:t xml:space="preserve">: Проблеми з безпекою, відмінності в реалізації браузерами, складність у великих </w:t>
            </w:r>
            <w:proofErr w:type="spellStart"/>
            <w:r w:rsidRPr="001760C0">
              <w:t>проєктах</w:t>
            </w:r>
            <w:proofErr w:type="spellEnd"/>
            <w:r w:rsidRPr="001760C0">
              <w:t>.</w:t>
            </w:r>
          </w:p>
          <w:p w14:paraId="1B5574B2" w14:textId="77777777" w:rsidR="00BC6C28" w:rsidRPr="001760C0" w:rsidRDefault="00BC6C28" w:rsidP="00BC6C28">
            <w:pPr>
              <w:pStyle w:val="ac"/>
            </w:pPr>
            <w:r w:rsidRPr="001760C0">
              <w:t>Додаткові функції та технології</w:t>
            </w:r>
          </w:p>
          <w:p w14:paraId="386A99F2" w14:textId="77777777" w:rsidR="00BC6C28" w:rsidRPr="001760C0" w:rsidRDefault="00BC6C28" w:rsidP="00BC6C28">
            <w:pPr>
              <w:pStyle w:val="ac"/>
            </w:pPr>
            <w:r w:rsidRPr="001760C0">
              <w:rPr>
                <w:rStyle w:val="ad"/>
                <w:b w:val="0"/>
                <w:bCs w:val="0"/>
              </w:rPr>
              <w:t>API для медичних даних</w:t>
            </w:r>
            <w:r w:rsidRPr="001760C0">
              <w:t>:</w:t>
            </w:r>
          </w:p>
          <w:p w14:paraId="6CA0A51D" w14:textId="77777777" w:rsidR="00BC6C28" w:rsidRPr="001760C0" w:rsidRDefault="00BC6C28" w:rsidP="00BC6C28">
            <w:pPr>
              <w:pStyle w:val="ac"/>
            </w:pPr>
            <w:r w:rsidRPr="001760C0">
              <w:rPr>
                <w:rStyle w:val="ad"/>
                <w:b w:val="0"/>
                <w:bCs w:val="0"/>
              </w:rPr>
              <w:t>Опис</w:t>
            </w:r>
            <w:r w:rsidRPr="001760C0">
              <w:t>: Інтеграція з зовнішніми медичними базами даних для отримання актуальної інформації про симптоми та діагнози.</w:t>
            </w:r>
          </w:p>
          <w:p w14:paraId="69EB3F52" w14:textId="77777777" w:rsidR="00BC6C28" w:rsidRDefault="00BC6C28" w:rsidP="00BC6C28">
            <w:pPr>
              <w:pStyle w:val="ac"/>
            </w:pPr>
            <w:r w:rsidRPr="001760C0">
              <w:rPr>
                <w:rStyle w:val="ad"/>
                <w:b w:val="0"/>
                <w:bCs w:val="0"/>
              </w:rPr>
              <w:t>Механізм роботи</w:t>
            </w:r>
            <w:r w:rsidRPr="001760C0">
              <w:t xml:space="preserve">: Використання </w:t>
            </w:r>
            <w:proofErr w:type="spellStart"/>
            <w:r w:rsidRPr="001760C0">
              <w:t>RESTful</w:t>
            </w:r>
            <w:proofErr w:type="spellEnd"/>
            <w:r w:rsidRPr="001760C0">
              <w:t xml:space="preserve"> або </w:t>
            </w:r>
            <w:proofErr w:type="spellStart"/>
            <w:r w:rsidRPr="001760C0">
              <w:t>GraphQL</w:t>
            </w:r>
            <w:proofErr w:type="spellEnd"/>
            <w:r w:rsidRPr="001760C0">
              <w:t xml:space="preserve"> API для динамічного завантаження даних з авторитетних медичних джерел, таких як </w:t>
            </w:r>
            <w:proofErr w:type="spellStart"/>
            <w:r w:rsidRPr="001760C0">
              <w:t>PubMed</w:t>
            </w:r>
            <w:proofErr w:type="spellEnd"/>
            <w:r w:rsidRPr="001760C0">
              <w:t xml:space="preserve">, </w:t>
            </w:r>
            <w:proofErr w:type="spellStart"/>
            <w:r w:rsidRPr="001760C0">
              <w:t>MedlinePlus</w:t>
            </w:r>
            <w:proofErr w:type="spellEnd"/>
            <w:r w:rsidRPr="001760C0">
              <w:t xml:space="preserve"> або CDC.</w:t>
            </w:r>
          </w:p>
          <w:p w14:paraId="03FEED22" w14:textId="51B621FC" w:rsidR="00BC6C28" w:rsidRPr="001760C0" w:rsidRDefault="00BC6C28" w:rsidP="00BC6C28">
            <w:pPr>
              <w:pStyle w:val="ac"/>
            </w:pPr>
            <w:r w:rsidRPr="001760C0">
              <w:rPr>
                <w:rStyle w:val="ad"/>
                <w:b w:val="0"/>
                <w:bCs w:val="0"/>
              </w:rPr>
              <w:t>Безпека і конфіденційність</w:t>
            </w:r>
            <w:r w:rsidR="00506453">
              <w:rPr>
                <w:rStyle w:val="ad"/>
                <w:b w:val="0"/>
                <w:bCs w:val="0"/>
              </w:rPr>
              <w:t xml:space="preserve"> </w:t>
            </w:r>
            <w:r w:rsidR="00506453" w:rsidRPr="002C1EFE">
              <w:rPr>
                <w:rStyle w:val="ad"/>
                <w:b w:val="0"/>
                <w:bCs w:val="0"/>
              </w:rPr>
              <w:t>[7]</w:t>
            </w:r>
            <w:r w:rsidRPr="001760C0">
              <w:t>:</w:t>
            </w:r>
          </w:p>
          <w:p w14:paraId="65DBF48F" w14:textId="77777777" w:rsidR="00BC6C28" w:rsidRPr="001760C0" w:rsidRDefault="00BC6C28" w:rsidP="00BC6C28">
            <w:pPr>
              <w:pStyle w:val="ac"/>
            </w:pPr>
            <w:r w:rsidRPr="001760C0">
              <w:rPr>
                <w:rStyle w:val="ad"/>
                <w:b w:val="0"/>
                <w:bCs w:val="0"/>
              </w:rPr>
              <w:t>Опис</w:t>
            </w:r>
            <w:r w:rsidRPr="001760C0">
              <w:t>: Забезпечення безпеки даних користувачів та їх конфіденційності.</w:t>
            </w:r>
          </w:p>
          <w:p w14:paraId="42420F87" w14:textId="77777777" w:rsidR="00BC6C28" w:rsidRPr="001760C0" w:rsidRDefault="00BC6C28" w:rsidP="00BC6C28">
            <w:pPr>
              <w:pStyle w:val="ac"/>
            </w:pPr>
            <w:r w:rsidRPr="001760C0">
              <w:rPr>
                <w:rStyle w:val="ad"/>
                <w:b w:val="0"/>
                <w:bCs w:val="0"/>
              </w:rPr>
              <w:t>Механізм роботи</w:t>
            </w:r>
            <w:r w:rsidRPr="001760C0">
              <w:t>: Використання HTTPS для захищеної передачі даних, реалізація механізмів захисту від XSS (</w:t>
            </w:r>
            <w:proofErr w:type="spellStart"/>
            <w:r w:rsidRPr="001760C0">
              <w:t>Cross-Site</w:t>
            </w:r>
            <w:proofErr w:type="spellEnd"/>
            <w:r w:rsidRPr="001760C0">
              <w:t xml:space="preserve"> </w:t>
            </w:r>
            <w:proofErr w:type="spellStart"/>
            <w:r w:rsidRPr="001760C0">
              <w:t>Scripting</w:t>
            </w:r>
            <w:proofErr w:type="spellEnd"/>
            <w:r w:rsidRPr="001760C0">
              <w:t>) та CSRF (</w:t>
            </w:r>
            <w:proofErr w:type="spellStart"/>
            <w:r w:rsidRPr="001760C0">
              <w:t>Cross-Site</w:t>
            </w:r>
            <w:proofErr w:type="spellEnd"/>
            <w:r w:rsidRPr="001760C0">
              <w:t xml:space="preserve"> </w:t>
            </w:r>
            <w:proofErr w:type="spellStart"/>
            <w:r w:rsidRPr="001760C0">
              <w:t>Request</w:t>
            </w:r>
            <w:proofErr w:type="spellEnd"/>
            <w:r w:rsidRPr="001760C0">
              <w:t xml:space="preserve"> </w:t>
            </w:r>
            <w:proofErr w:type="spellStart"/>
            <w:r w:rsidRPr="001760C0">
              <w:t>Forgery</w:t>
            </w:r>
            <w:proofErr w:type="spellEnd"/>
            <w:r w:rsidRPr="001760C0">
              <w:t>) атак. Застосування сучасних методів шифрування для захисту особистих даних.</w:t>
            </w:r>
          </w:p>
          <w:p w14:paraId="78E1A835" w14:textId="77777777" w:rsidR="00BC6C28" w:rsidRPr="001760C0" w:rsidRDefault="00BC6C28" w:rsidP="00BC6C28">
            <w:pPr>
              <w:pStyle w:val="ac"/>
            </w:pPr>
          </w:p>
          <w:p w14:paraId="41BCB74F" w14:textId="41EB5E0E" w:rsidR="00BC6C28" w:rsidRPr="008D1370" w:rsidRDefault="00BC6C28" w:rsidP="0096717C">
            <w:pPr>
              <w:pStyle w:val="ac"/>
            </w:pPr>
          </w:p>
        </w:tc>
      </w:tr>
      <w:tr w:rsidR="00EE1006" w14:paraId="612333B4" w14:textId="77777777" w:rsidTr="00EE1006">
        <w:trPr>
          <w:trHeight w:val="288"/>
        </w:trPr>
        <w:tc>
          <w:tcPr>
            <w:tcW w:w="560" w:type="dxa"/>
            <w:tcBorders>
              <w:bottom w:val="single" w:sz="12" w:space="0" w:color="000000"/>
            </w:tcBorders>
          </w:tcPr>
          <w:p w14:paraId="14C292DA" w14:textId="77777777" w:rsidR="00EE1006" w:rsidRDefault="00EE1006" w:rsidP="00EE1006">
            <w:pPr>
              <w:pStyle w:val="TableParagraph"/>
              <w:rPr>
                <w:sz w:val="14"/>
              </w:rPr>
            </w:pPr>
          </w:p>
        </w:tc>
        <w:tc>
          <w:tcPr>
            <w:tcW w:w="523" w:type="dxa"/>
            <w:tcBorders>
              <w:bottom w:val="single" w:sz="12" w:space="0" w:color="000000"/>
            </w:tcBorders>
          </w:tcPr>
          <w:p w14:paraId="07888140" w14:textId="77777777" w:rsidR="00EE1006" w:rsidRDefault="00EE1006" w:rsidP="00EE1006">
            <w:pPr>
              <w:pStyle w:val="TableParagraph"/>
              <w:rPr>
                <w:sz w:val="14"/>
              </w:rPr>
            </w:pPr>
          </w:p>
        </w:tc>
        <w:tc>
          <w:tcPr>
            <w:tcW w:w="1178" w:type="dxa"/>
            <w:tcBorders>
              <w:bottom w:val="single" w:sz="12" w:space="0" w:color="000000"/>
            </w:tcBorders>
          </w:tcPr>
          <w:p w14:paraId="1AD335BD" w14:textId="77777777" w:rsidR="00EE1006" w:rsidRDefault="00EE1006" w:rsidP="00EE1006">
            <w:pPr>
              <w:pStyle w:val="TableParagraph"/>
              <w:rPr>
                <w:sz w:val="14"/>
              </w:rPr>
            </w:pPr>
          </w:p>
        </w:tc>
        <w:tc>
          <w:tcPr>
            <w:tcW w:w="851" w:type="dxa"/>
            <w:tcBorders>
              <w:bottom w:val="single" w:sz="12" w:space="0" w:color="000000"/>
            </w:tcBorders>
          </w:tcPr>
          <w:p w14:paraId="33C1640F" w14:textId="77777777" w:rsidR="00EE1006" w:rsidRDefault="00EE1006" w:rsidP="00EE1006">
            <w:pPr>
              <w:pStyle w:val="TableParagraph"/>
              <w:rPr>
                <w:sz w:val="14"/>
              </w:rPr>
            </w:pPr>
          </w:p>
        </w:tc>
        <w:tc>
          <w:tcPr>
            <w:tcW w:w="567" w:type="dxa"/>
            <w:tcBorders>
              <w:bottom w:val="single" w:sz="12" w:space="0" w:color="000000"/>
              <w:right w:val="single" w:sz="18" w:space="0" w:color="000000"/>
            </w:tcBorders>
          </w:tcPr>
          <w:p w14:paraId="1D286978" w14:textId="77777777" w:rsidR="00EE1006" w:rsidRDefault="00EE1006" w:rsidP="00EE1006">
            <w:pPr>
              <w:pStyle w:val="TableParagraph"/>
              <w:rPr>
                <w:sz w:val="14"/>
              </w:rPr>
            </w:pPr>
          </w:p>
        </w:tc>
        <w:tc>
          <w:tcPr>
            <w:tcW w:w="6382" w:type="dxa"/>
            <w:vMerge w:val="restart"/>
            <w:tcBorders>
              <w:left w:val="single" w:sz="18" w:space="0" w:color="000000"/>
            </w:tcBorders>
          </w:tcPr>
          <w:p w14:paraId="3262E827" w14:textId="0A70D53F" w:rsidR="00EE1006" w:rsidRDefault="00EE1006" w:rsidP="00EE1006">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1770E58E" w14:textId="26E5CBFE" w:rsidR="00EE1006" w:rsidRDefault="00EE1006" w:rsidP="00EE1006">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EE1006" w14:paraId="28ED69BD" w14:textId="77777777" w:rsidTr="00EE1006">
        <w:trPr>
          <w:trHeight w:val="161"/>
        </w:trPr>
        <w:tc>
          <w:tcPr>
            <w:tcW w:w="560" w:type="dxa"/>
            <w:vMerge w:val="restart"/>
            <w:tcBorders>
              <w:top w:val="single" w:sz="12" w:space="0" w:color="000000"/>
            </w:tcBorders>
          </w:tcPr>
          <w:p w14:paraId="1E83664C" w14:textId="77777777" w:rsidR="00EE1006" w:rsidRDefault="00EE1006" w:rsidP="00EE1006">
            <w:pPr>
              <w:pStyle w:val="TableParagraph"/>
              <w:rPr>
                <w:sz w:val="14"/>
              </w:rPr>
            </w:pPr>
          </w:p>
        </w:tc>
        <w:tc>
          <w:tcPr>
            <w:tcW w:w="523" w:type="dxa"/>
            <w:vMerge w:val="restart"/>
            <w:tcBorders>
              <w:top w:val="single" w:sz="12" w:space="0" w:color="000000"/>
            </w:tcBorders>
          </w:tcPr>
          <w:p w14:paraId="31F82649" w14:textId="77777777" w:rsidR="00EE1006" w:rsidRDefault="00EE1006" w:rsidP="00EE1006">
            <w:pPr>
              <w:pStyle w:val="TableParagraph"/>
              <w:rPr>
                <w:sz w:val="14"/>
              </w:rPr>
            </w:pPr>
          </w:p>
        </w:tc>
        <w:tc>
          <w:tcPr>
            <w:tcW w:w="1178" w:type="dxa"/>
            <w:vMerge w:val="restart"/>
            <w:tcBorders>
              <w:top w:val="single" w:sz="12" w:space="0" w:color="000000"/>
            </w:tcBorders>
          </w:tcPr>
          <w:p w14:paraId="17E18C99" w14:textId="77777777" w:rsidR="00EE1006" w:rsidRDefault="00EE1006" w:rsidP="00EE1006">
            <w:pPr>
              <w:pStyle w:val="TableParagraph"/>
              <w:rPr>
                <w:sz w:val="14"/>
              </w:rPr>
            </w:pPr>
          </w:p>
        </w:tc>
        <w:tc>
          <w:tcPr>
            <w:tcW w:w="851" w:type="dxa"/>
            <w:vMerge w:val="restart"/>
            <w:tcBorders>
              <w:top w:val="single" w:sz="12" w:space="0" w:color="000000"/>
            </w:tcBorders>
          </w:tcPr>
          <w:p w14:paraId="42DB8766" w14:textId="77777777" w:rsidR="00EE1006" w:rsidRDefault="00EE1006" w:rsidP="00EE1006">
            <w:pPr>
              <w:pStyle w:val="TableParagraph"/>
              <w:rPr>
                <w:sz w:val="14"/>
              </w:rPr>
            </w:pPr>
          </w:p>
        </w:tc>
        <w:tc>
          <w:tcPr>
            <w:tcW w:w="567" w:type="dxa"/>
            <w:vMerge w:val="restart"/>
            <w:tcBorders>
              <w:top w:val="single" w:sz="12" w:space="0" w:color="000000"/>
              <w:right w:val="single" w:sz="18" w:space="0" w:color="000000"/>
            </w:tcBorders>
          </w:tcPr>
          <w:p w14:paraId="7AE62845" w14:textId="77777777" w:rsidR="00EE1006" w:rsidRDefault="00EE1006" w:rsidP="00EE1006">
            <w:pPr>
              <w:pStyle w:val="TableParagraph"/>
              <w:rPr>
                <w:sz w:val="14"/>
              </w:rPr>
            </w:pPr>
          </w:p>
        </w:tc>
        <w:tc>
          <w:tcPr>
            <w:tcW w:w="6382" w:type="dxa"/>
            <w:vMerge/>
            <w:tcBorders>
              <w:top w:val="nil"/>
              <w:left w:val="single" w:sz="18" w:space="0" w:color="000000"/>
            </w:tcBorders>
          </w:tcPr>
          <w:p w14:paraId="6AA3E58F" w14:textId="77777777" w:rsidR="00EE1006" w:rsidRDefault="00EE1006" w:rsidP="00EE1006">
            <w:pPr>
              <w:rPr>
                <w:sz w:val="2"/>
                <w:szCs w:val="2"/>
              </w:rPr>
            </w:pPr>
          </w:p>
        </w:tc>
        <w:tc>
          <w:tcPr>
            <w:tcW w:w="583" w:type="dxa"/>
            <w:vMerge/>
            <w:tcBorders>
              <w:top w:val="nil"/>
              <w:bottom w:val="single" w:sz="12" w:space="0" w:color="000000"/>
            </w:tcBorders>
          </w:tcPr>
          <w:p w14:paraId="2CAAA0F4" w14:textId="77777777" w:rsidR="00EE1006" w:rsidRDefault="00EE1006" w:rsidP="00EE1006">
            <w:pPr>
              <w:rPr>
                <w:sz w:val="2"/>
                <w:szCs w:val="2"/>
              </w:rPr>
            </w:pPr>
          </w:p>
        </w:tc>
      </w:tr>
      <w:tr w:rsidR="00EE1006" w14:paraId="1213BE47" w14:textId="77777777" w:rsidTr="00EE1006">
        <w:trPr>
          <w:trHeight w:val="23"/>
        </w:trPr>
        <w:tc>
          <w:tcPr>
            <w:tcW w:w="560" w:type="dxa"/>
            <w:vMerge/>
            <w:tcBorders>
              <w:top w:val="nil"/>
            </w:tcBorders>
          </w:tcPr>
          <w:p w14:paraId="36FE3ADF" w14:textId="77777777" w:rsidR="00EE1006" w:rsidRDefault="00EE1006" w:rsidP="00EE1006">
            <w:pPr>
              <w:rPr>
                <w:sz w:val="2"/>
                <w:szCs w:val="2"/>
              </w:rPr>
            </w:pPr>
          </w:p>
        </w:tc>
        <w:tc>
          <w:tcPr>
            <w:tcW w:w="523" w:type="dxa"/>
            <w:vMerge/>
            <w:tcBorders>
              <w:top w:val="nil"/>
            </w:tcBorders>
          </w:tcPr>
          <w:p w14:paraId="5225543A" w14:textId="77777777" w:rsidR="00EE1006" w:rsidRDefault="00EE1006" w:rsidP="00EE1006">
            <w:pPr>
              <w:rPr>
                <w:sz w:val="2"/>
                <w:szCs w:val="2"/>
              </w:rPr>
            </w:pPr>
          </w:p>
        </w:tc>
        <w:tc>
          <w:tcPr>
            <w:tcW w:w="1178" w:type="dxa"/>
            <w:vMerge/>
            <w:tcBorders>
              <w:top w:val="nil"/>
            </w:tcBorders>
          </w:tcPr>
          <w:p w14:paraId="7D1D1F64" w14:textId="77777777" w:rsidR="00EE1006" w:rsidRDefault="00EE1006" w:rsidP="00EE1006">
            <w:pPr>
              <w:rPr>
                <w:sz w:val="2"/>
                <w:szCs w:val="2"/>
              </w:rPr>
            </w:pPr>
          </w:p>
        </w:tc>
        <w:tc>
          <w:tcPr>
            <w:tcW w:w="851" w:type="dxa"/>
            <w:vMerge/>
            <w:tcBorders>
              <w:top w:val="nil"/>
            </w:tcBorders>
          </w:tcPr>
          <w:p w14:paraId="614A35DD" w14:textId="77777777" w:rsidR="00EE1006" w:rsidRDefault="00EE1006" w:rsidP="00EE1006">
            <w:pPr>
              <w:rPr>
                <w:sz w:val="2"/>
                <w:szCs w:val="2"/>
              </w:rPr>
            </w:pPr>
          </w:p>
        </w:tc>
        <w:tc>
          <w:tcPr>
            <w:tcW w:w="567" w:type="dxa"/>
            <w:vMerge/>
            <w:tcBorders>
              <w:top w:val="nil"/>
              <w:right w:val="single" w:sz="18" w:space="0" w:color="000000"/>
            </w:tcBorders>
          </w:tcPr>
          <w:p w14:paraId="770146E8" w14:textId="77777777" w:rsidR="00EE1006" w:rsidRDefault="00EE1006" w:rsidP="00EE1006">
            <w:pPr>
              <w:rPr>
                <w:sz w:val="2"/>
                <w:szCs w:val="2"/>
              </w:rPr>
            </w:pPr>
          </w:p>
        </w:tc>
        <w:tc>
          <w:tcPr>
            <w:tcW w:w="6382" w:type="dxa"/>
            <w:vMerge/>
            <w:tcBorders>
              <w:top w:val="nil"/>
              <w:left w:val="single" w:sz="18" w:space="0" w:color="000000"/>
            </w:tcBorders>
          </w:tcPr>
          <w:p w14:paraId="070A3A81" w14:textId="77777777" w:rsidR="00EE1006" w:rsidRDefault="00EE1006" w:rsidP="00EE1006">
            <w:pPr>
              <w:rPr>
                <w:sz w:val="2"/>
                <w:szCs w:val="2"/>
              </w:rPr>
            </w:pPr>
          </w:p>
        </w:tc>
        <w:tc>
          <w:tcPr>
            <w:tcW w:w="583" w:type="dxa"/>
            <w:vMerge w:val="restart"/>
            <w:tcBorders>
              <w:top w:val="single" w:sz="12" w:space="0" w:color="000000"/>
            </w:tcBorders>
          </w:tcPr>
          <w:p w14:paraId="2E732308" w14:textId="6C594972" w:rsidR="00EE1006" w:rsidRPr="00AD4EAF" w:rsidRDefault="00AD4EAF" w:rsidP="00EE1006">
            <w:pPr>
              <w:pStyle w:val="TableParagraph"/>
              <w:spacing w:line="282" w:lineRule="exact"/>
              <w:ind w:left="199"/>
              <w:rPr>
                <w:sz w:val="28"/>
                <w:lang w:val="en-US"/>
              </w:rPr>
            </w:pPr>
            <w:r>
              <w:rPr>
                <w:sz w:val="24"/>
                <w:szCs w:val="24"/>
                <w:lang w:val="en-US"/>
              </w:rPr>
              <w:t>32</w:t>
            </w:r>
          </w:p>
        </w:tc>
      </w:tr>
      <w:tr w:rsidR="00EE1006" w14:paraId="3F78BEE1" w14:textId="77777777" w:rsidTr="00EE1006">
        <w:trPr>
          <w:trHeight w:val="215"/>
        </w:trPr>
        <w:tc>
          <w:tcPr>
            <w:tcW w:w="560" w:type="dxa"/>
          </w:tcPr>
          <w:p w14:paraId="1A777181" w14:textId="06D3C96E" w:rsidR="00EE1006" w:rsidRDefault="00EE1006" w:rsidP="00EE1006">
            <w:pPr>
              <w:pStyle w:val="TableParagraph"/>
              <w:spacing w:line="189" w:lineRule="exact"/>
              <w:ind w:left="97" w:right="-15"/>
              <w:rPr>
                <w:b/>
                <w:i/>
                <w:sz w:val="20"/>
              </w:rPr>
            </w:pPr>
            <w:r w:rsidRPr="003640B7">
              <w:rPr>
                <w:sz w:val="16"/>
                <w:szCs w:val="16"/>
              </w:rPr>
              <w:t>Змін.</w:t>
            </w:r>
          </w:p>
        </w:tc>
        <w:tc>
          <w:tcPr>
            <w:tcW w:w="523" w:type="dxa"/>
          </w:tcPr>
          <w:p w14:paraId="734A0ED1" w14:textId="76379730" w:rsidR="00EE1006" w:rsidRDefault="00EE1006" w:rsidP="00EE1006">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7B276786" w14:textId="73A89AEE" w:rsidR="00EE1006" w:rsidRDefault="00EE1006" w:rsidP="00EE1006">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1BB8CC5" w14:textId="60E9FC8B" w:rsidR="00EE1006" w:rsidRDefault="00EE1006" w:rsidP="00EE1006">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03143C9C" w14:textId="55A130BA" w:rsidR="00EE1006" w:rsidRDefault="00EE1006" w:rsidP="00EE1006">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3A65D462" w14:textId="77777777" w:rsidR="00EE1006" w:rsidRDefault="00EE1006" w:rsidP="00EE1006">
            <w:pPr>
              <w:rPr>
                <w:sz w:val="2"/>
                <w:szCs w:val="2"/>
              </w:rPr>
            </w:pPr>
          </w:p>
        </w:tc>
        <w:tc>
          <w:tcPr>
            <w:tcW w:w="583" w:type="dxa"/>
            <w:vMerge/>
            <w:tcBorders>
              <w:top w:val="nil"/>
            </w:tcBorders>
          </w:tcPr>
          <w:p w14:paraId="6F9197C8" w14:textId="77777777" w:rsidR="00EE1006" w:rsidRDefault="00EE1006" w:rsidP="00EE1006">
            <w:pPr>
              <w:rPr>
                <w:sz w:val="2"/>
                <w:szCs w:val="2"/>
              </w:rPr>
            </w:pPr>
          </w:p>
        </w:tc>
      </w:tr>
    </w:tbl>
    <w:p w14:paraId="163F94E2"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32445F9A" w14:textId="77777777" w:rsidTr="00B734B9">
        <w:trPr>
          <w:trHeight w:val="14677"/>
        </w:trPr>
        <w:tc>
          <w:tcPr>
            <w:tcW w:w="10644" w:type="dxa"/>
            <w:gridSpan w:val="7"/>
          </w:tcPr>
          <w:p w14:paraId="6005377F" w14:textId="77777777" w:rsidR="00F87AAE" w:rsidRPr="001760C0" w:rsidRDefault="00F87AAE" w:rsidP="0096717C">
            <w:pPr>
              <w:pStyle w:val="ac"/>
            </w:pPr>
            <w:r w:rsidRPr="001760C0">
              <w:rPr>
                <w:rStyle w:val="ad"/>
                <w:b w:val="0"/>
                <w:bCs w:val="0"/>
              </w:rPr>
              <w:lastRenderedPageBreak/>
              <w:t>Аналітика і моніторинг</w:t>
            </w:r>
            <w:r w:rsidRPr="001760C0">
              <w:t>:</w:t>
            </w:r>
          </w:p>
          <w:p w14:paraId="432EE452" w14:textId="77777777" w:rsidR="00F87AAE" w:rsidRPr="001760C0" w:rsidRDefault="00F87AAE" w:rsidP="0096717C">
            <w:pPr>
              <w:pStyle w:val="ac"/>
              <w:rPr>
                <w:lang w:val="ru-RU"/>
              </w:rPr>
            </w:pPr>
            <w:r w:rsidRPr="001760C0">
              <w:rPr>
                <w:rStyle w:val="ad"/>
                <w:b w:val="0"/>
                <w:bCs w:val="0"/>
              </w:rPr>
              <w:t>Опис</w:t>
            </w:r>
            <w:r w:rsidRPr="001760C0">
              <w:t>: Впровадження інструментів аналітики для відстеження поведінки користувачів і збору статистики.</w:t>
            </w:r>
          </w:p>
          <w:p w14:paraId="460E6BA4" w14:textId="78F9E7D1" w:rsidR="001760C0" w:rsidRPr="001760C0" w:rsidRDefault="00F87AAE" w:rsidP="0096717C">
            <w:pPr>
              <w:pStyle w:val="ac"/>
            </w:pPr>
            <w:r w:rsidRPr="001760C0">
              <w:rPr>
                <w:rStyle w:val="ad"/>
                <w:b w:val="0"/>
                <w:bCs w:val="0"/>
              </w:rPr>
              <w:t>Механізм роботи</w:t>
            </w:r>
            <w:r w:rsidRPr="001760C0">
              <w:t xml:space="preserve">: Використання </w:t>
            </w:r>
            <w:proofErr w:type="spellStart"/>
            <w:r w:rsidRPr="001760C0">
              <w:t>Google</w:t>
            </w:r>
            <w:proofErr w:type="spellEnd"/>
            <w:r w:rsidRPr="001760C0">
              <w:t xml:space="preserve"> </w:t>
            </w:r>
            <w:proofErr w:type="spellStart"/>
            <w:r w:rsidRPr="001760C0">
              <w:t>Analytics</w:t>
            </w:r>
            <w:proofErr w:type="spellEnd"/>
            <w:r w:rsidRPr="001760C0">
              <w:t xml:space="preserve"> для аналізу відвідуваності і поведінки користувачів на сайті. Використання інструментів моніторингу продуктивності, таких як </w:t>
            </w:r>
            <w:proofErr w:type="spellStart"/>
            <w:r w:rsidRPr="001760C0">
              <w:t>New</w:t>
            </w:r>
            <w:proofErr w:type="spellEnd"/>
            <w:r w:rsidRPr="001760C0">
              <w:t xml:space="preserve"> </w:t>
            </w:r>
            <w:proofErr w:type="spellStart"/>
            <w:r w:rsidRPr="001760C0">
              <w:t>Relic</w:t>
            </w:r>
            <w:proofErr w:type="spellEnd"/>
            <w:r w:rsidRPr="001760C0">
              <w:t xml:space="preserve"> або </w:t>
            </w:r>
            <w:proofErr w:type="spellStart"/>
            <w:r w:rsidRPr="001760C0">
              <w:t>Sentry</w:t>
            </w:r>
            <w:proofErr w:type="spellEnd"/>
            <w:r w:rsidRPr="001760C0">
              <w:t>, для виявлення і вирішення проблем з продуктивністю.</w:t>
            </w:r>
          </w:p>
        </w:tc>
      </w:tr>
      <w:tr w:rsidR="00EE1006" w14:paraId="11DE382B" w14:textId="77777777" w:rsidTr="00EE1006">
        <w:trPr>
          <w:trHeight w:val="288"/>
        </w:trPr>
        <w:tc>
          <w:tcPr>
            <w:tcW w:w="560" w:type="dxa"/>
            <w:tcBorders>
              <w:bottom w:val="single" w:sz="12" w:space="0" w:color="000000"/>
            </w:tcBorders>
          </w:tcPr>
          <w:p w14:paraId="04145571" w14:textId="77777777" w:rsidR="00EE1006" w:rsidRDefault="00EE1006" w:rsidP="00EE1006">
            <w:pPr>
              <w:pStyle w:val="TableParagraph"/>
              <w:rPr>
                <w:sz w:val="14"/>
              </w:rPr>
            </w:pPr>
          </w:p>
        </w:tc>
        <w:tc>
          <w:tcPr>
            <w:tcW w:w="523" w:type="dxa"/>
            <w:tcBorders>
              <w:bottom w:val="single" w:sz="12" w:space="0" w:color="000000"/>
            </w:tcBorders>
          </w:tcPr>
          <w:p w14:paraId="1B1E6FE6" w14:textId="77777777" w:rsidR="00EE1006" w:rsidRDefault="00EE1006" w:rsidP="00EE1006">
            <w:pPr>
              <w:pStyle w:val="TableParagraph"/>
              <w:rPr>
                <w:sz w:val="14"/>
              </w:rPr>
            </w:pPr>
          </w:p>
        </w:tc>
        <w:tc>
          <w:tcPr>
            <w:tcW w:w="1178" w:type="dxa"/>
            <w:tcBorders>
              <w:bottom w:val="single" w:sz="12" w:space="0" w:color="000000"/>
            </w:tcBorders>
          </w:tcPr>
          <w:p w14:paraId="79B78598" w14:textId="77777777" w:rsidR="00EE1006" w:rsidRDefault="00EE1006" w:rsidP="00EE1006">
            <w:pPr>
              <w:pStyle w:val="TableParagraph"/>
              <w:rPr>
                <w:sz w:val="14"/>
              </w:rPr>
            </w:pPr>
          </w:p>
        </w:tc>
        <w:tc>
          <w:tcPr>
            <w:tcW w:w="851" w:type="dxa"/>
            <w:tcBorders>
              <w:bottom w:val="single" w:sz="12" w:space="0" w:color="000000"/>
            </w:tcBorders>
          </w:tcPr>
          <w:p w14:paraId="108D1D85" w14:textId="77777777" w:rsidR="00EE1006" w:rsidRDefault="00EE1006" w:rsidP="00EE1006">
            <w:pPr>
              <w:pStyle w:val="TableParagraph"/>
              <w:rPr>
                <w:sz w:val="14"/>
              </w:rPr>
            </w:pPr>
          </w:p>
        </w:tc>
        <w:tc>
          <w:tcPr>
            <w:tcW w:w="567" w:type="dxa"/>
            <w:tcBorders>
              <w:bottom w:val="single" w:sz="12" w:space="0" w:color="000000"/>
              <w:right w:val="single" w:sz="18" w:space="0" w:color="000000"/>
            </w:tcBorders>
          </w:tcPr>
          <w:p w14:paraId="10B23031" w14:textId="77777777" w:rsidR="00EE1006" w:rsidRDefault="00EE1006" w:rsidP="00EE1006">
            <w:pPr>
              <w:pStyle w:val="TableParagraph"/>
              <w:rPr>
                <w:sz w:val="14"/>
              </w:rPr>
            </w:pPr>
          </w:p>
        </w:tc>
        <w:tc>
          <w:tcPr>
            <w:tcW w:w="6382" w:type="dxa"/>
            <w:vMerge w:val="restart"/>
            <w:tcBorders>
              <w:left w:val="single" w:sz="18" w:space="0" w:color="000000"/>
            </w:tcBorders>
          </w:tcPr>
          <w:p w14:paraId="1EEF761C" w14:textId="3E330C9E" w:rsidR="00EE1006" w:rsidRDefault="00EE1006" w:rsidP="00EE1006">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6392CD63" w14:textId="5C109B72" w:rsidR="00EE1006" w:rsidRDefault="00EE1006" w:rsidP="00EE1006">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EE1006" w14:paraId="41324289" w14:textId="77777777" w:rsidTr="00EE1006">
        <w:trPr>
          <w:trHeight w:val="161"/>
        </w:trPr>
        <w:tc>
          <w:tcPr>
            <w:tcW w:w="560" w:type="dxa"/>
            <w:vMerge w:val="restart"/>
            <w:tcBorders>
              <w:top w:val="single" w:sz="12" w:space="0" w:color="000000"/>
            </w:tcBorders>
          </w:tcPr>
          <w:p w14:paraId="151D7E00" w14:textId="77777777" w:rsidR="00EE1006" w:rsidRDefault="00EE1006" w:rsidP="00EE1006">
            <w:pPr>
              <w:pStyle w:val="TableParagraph"/>
              <w:rPr>
                <w:sz w:val="14"/>
              </w:rPr>
            </w:pPr>
          </w:p>
        </w:tc>
        <w:tc>
          <w:tcPr>
            <w:tcW w:w="523" w:type="dxa"/>
            <w:vMerge w:val="restart"/>
            <w:tcBorders>
              <w:top w:val="single" w:sz="12" w:space="0" w:color="000000"/>
            </w:tcBorders>
          </w:tcPr>
          <w:p w14:paraId="27777834" w14:textId="77777777" w:rsidR="00EE1006" w:rsidRDefault="00EE1006" w:rsidP="00EE1006">
            <w:pPr>
              <w:pStyle w:val="TableParagraph"/>
              <w:rPr>
                <w:sz w:val="14"/>
              </w:rPr>
            </w:pPr>
          </w:p>
        </w:tc>
        <w:tc>
          <w:tcPr>
            <w:tcW w:w="1178" w:type="dxa"/>
            <w:vMerge w:val="restart"/>
            <w:tcBorders>
              <w:top w:val="single" w:sz="12" w:space="0" w:color="000000"/>
            </w:tcBorders>
          </w:tcPr>
          <w:p w14:paraId="2D4B3131" w14:textId="77777777" w:rsidR="00EE1006" w:rsidRDefault="00EE1006" w:rsidP="00EE1006">
            <w:pPr>
              <w:pStyle w:val="TableParagraph"/>
              <w:rPr>
                <w:sz w:val="14"/>
              </w:rPr>
            </w:pPr>
          </w:p>
        </w:tc>
        <w:tc>
          <w:tcPr>
            <w:tcW w:w="851" w:type="dxa"/>
            <w:vMerge w:val="restart"/>
            <w:tcBorders>
              <w:top w:val="single" w:sz="12" w:space="0" w:color="000000"/>
            </w:tcBorders>
          </w:tcPr>
          <w:p w14:paraId="38AAF786" w14:textId="77777777" w:rsidR="00EE1006" w:rsidRDefault="00EE1006" w:rsidP="00EE1006">
            <w:pPr>
              <w:pStyle w:val="TableParagraph"/>
              <w:rPr>
                <w:sz w:val="14"/>
              </w:rPr>
            </w:pPr>
          </w:p>
        </w:tc>
        <w:tc>
          <w:tcPr>
            <w:tcW w:w="567" w:type="dxa"/>
            <w:vMerge w:val="restart"/>
            <w:tcBorders>
              <w:top w:val="single" w:sz="12" w:space="0" w:color="000000"/>
              <w:right w:val="single" w:sz="18" w:space="0" w:color="000000"/>
            </w:tcBorders>
          </w:tcPr>
          <w:p w14:paraId="11E6978A" w14:textId="77777777" w:rsidR="00EE1006" w:rsidRDefault="00EE1006" w:rsidP="00EE1006">
            <w:pPr>
              <w:pStyle w:val="TableParagraph"/>
              <w:rPr>
                <w:sz w:val="14"/>
              </w:rPr>
            </w:pPr>
          </w:p>
        </w:tc>
        <w:tc>
          <w:tcPr>
            <w:tcW w:w="6382" w:type="dxa"/>
            <w:vMerge/>
            <w:tcBorders>
              <w:top w:val="nil"/>
              <w:left w:val="single" w:sz="18" w:space="0" w:color="000000"/>
            </w:tcBorders>
          </w:tcPr>
          <w:p w14:paraId="56504407" w14:textId="77777777" w:rsidR="00EE1006" w:rsidRDefault="00EE1006" w:rsidP="00EE1006">
            <w:pPr>
              <w:rPr>
                <w:sz w:val="2"/>
                <w:szCs w:val="2"/>
              </w:rPr>
            </w:pPr>
          </w:p>
        </w:tc>
        <w:tc>
          <w:tcPr>
            <w:tcW w:w="583" w:type="dxa"/>
            <w:vMerge/>
            <w:tcBorders>
              <w:top w:val="nil"/>
              <w:bottom w:val="single" w:sz="12" w:space="0" w:color="000000"/>
            </w:tcBorders>
          </w:tcPr>
          <w:p w14:paraId="604E918A" w14:textId="77777777" w:rsidR="00EE1006" w:rsidRDefault="00EE1006" w:rsidP="00EE1006">
            <w:pPr>
              <w:rPr>
                <w:sz w:val="2"/>
                <w:szCs w:val="2"/>
              </w:rPr>
            </w:pPr>
          </w:p>
        </w:tc>
      </w:tr>
      <w:tr w:rsidR="00EE1006" w14:paraId="207CE502" w14:textId="77777777" w:rsidTr="00EE1006">
        <w:trPr>
          <w:trHeight w:val="23"/>
        </w:trPr>
        <w:tc>
          <w:tcPr>
            <w:tcW w:w="560" w:type="dxa"/>
            <w:vMerge/>
            <w:tcBorders>
              <w:top w:val="nil"/>
            </w:tcBorders>
          </w:tcPr>
          <w:p w14:paraId="402F4EB9" w14:textId="77777777" w:rsidR="00EE1006" w:rsidRDefault="00EE1006" w:rsidP="00EE1006">
            <w:pPr>
              <w:rPr>
                <w:sz w:val="2"/>
                <w:szCs w:val="2"/>
              </w:rPr>
            </w:pPr>
          </w:p>
        </w:tc>
        <w:tc>
          <w:tcPr>
            <w:tcW w:w="523" w:type="dxa"/>
            <w:vMerge/>
            <w:tcBorders>
              <w:top w:val="nil"/>
            </w:tcBorders>
          </w:tcPr>
          <w:p w14:paraId="71EBD796" w14:textId="77777777" w:rsidR="00EE1006" w:rsidRDefault="00EE1006" w:rsidP="00EE1006">
            <w:pPr>
              <w:rPr>
                <w:sz w:val="2"/>
                <w:szCs w:val="2"/>
              </w:rPr>
            </w:pPr>
          </w:p>
        </w:tc>
        <w:tc>
          <w:tcPr>
            <w:tcW w:w="1178" w:type="dxa"/>
            <w:vMerge/>
            <w:tcBorders>
              <w:top w:val="nil"/>
            </w:tcBorders>
          </w:tcPr>
          <w:p w14:paraId="7FBA8129" w14:textId="77777777" w:rsidR="00EE1006" w:rsidRDefault="00EE1006" w:rsidP="00EE1006">
            <w:pPr>
              <w:rPr>
                <w:sz w:val="2"/>
                <w:szCs w:val="2"/>
              </w:rPr>
            </w:pPr>
          </w:p>
        </w:tc>
        <w:tc>
          <w:tcPr>
            <w:tcW w:w="851" w:type="dxa"/>
            <w:vMerge/>
            <w:tcBorders>
              <w:top w:val="nil"/>
            </w:tcBorders>
          </w:tcPr>
          <w:p w14:paraId="30FA02D9" w14:textId="77777777" w:rsidR="00EE1006" w:rsidRDefault="00EE1006" w:rsidP="00EE1006">
            <w:pPr>
              <w:rPr>
                <w:sz w:val="2"/>
                <w:szCs w:val="2"/>
              </w:rPr>
            </w:pPr>
          </w:p>
        </w:tc>
        <w:tc>
          <w:tcPr>
            <w:tcW w:w="567" w:type="dxa"/>
            <w:vMerge/>
            <w:tcBorders>
              <w:top w:val="nil"/>
              <w:right w:val="single" w:sz="18" w:space="0" w:color="000000"/>
            </w:tcBorders>
          </w:tcPr>
          <w:p w14:paraId="024C098A" w14:textId="77777777" w:rsidR="00EE1006" w:rsidRDefault="00EE1006" w:rsidP="00EE1006">
            <w:pPr>
              <w:rPr>
                <w:sz w:val="2"/>
                <w:szCs w:val="2"/>
              </w:rPr>
            </w:pPr>
          </w:p>
        </w:tc>
        <w:tc>
          <w:tcPr>
            <w:tcW w:w="6382" w:type="dxa"/>
            <w:vMerge/>
            <w:tcBorders>
              <w:top w:val="nil"/>
              <w:left w:val="single" w:sz="18" w:space="0" w:color="000000"/>
            </w:tcBorders>
          </w:tcPr>
          <w:p w14:paraId="3A16AA48" w14:textId="77777777" w:rsidR="00EE1006" w:rsidRDefault="00EE1006" w:rsidP="00EE1006">
            <w:pPr>
              <w:rPr>
                <w:sz w:val="2"/>
                <w:szCs w:val="2"/>
              </w:rPr>
            </w:pPr>
          </w:p>
        </w:tc>
        <w:tc>
          <w:tcPr>
            <w:tcW w:w="583" w:type="dxa"/>
            <w:vMerge w:val="restart"/>
            <w:tcBorders>
              <w:top w:val="single" w:sz="12" w:space="0" w:color="000000"/>
            </w:tcBorders>
          </w:tcPr>
          <w:p w14:paraId="128F5A03" w14:textId="0BCD1D66" w:rsidR="00EE1006" w:rsidRPr="00AD4EAF" w:rsidRDefault="00AD4EAF" w:rsidP="00EE1006">
            <w:pPr>
              <w:pStyle w:val="TableParagraph"/>
              <w:spacing w:line="282" w:lineRule="exact"/>
              <w:ind w:left="199"/>
              <w:rPr>
                <w:sz w:val="28"/>
                <w:lang w:val="en-US"/>
              </w:rPr>
            </w:pPr>
            <w:r>
              <w:rPr>
                <w:sz w:val="24"/>
                <w:szCs w:val="24"/>
                <w:lang w:val="en-US"/>
              </w:rPr>
              <w:t>33</w:t>
            </w:r>
          </w:p>
        </w:tc>
      </w:tr>
      <w:tr w:rsidR="00EE1006" w14:paraId="2B42BC89" w14:textId="77777777" w:rsidTr="00EE1006">
        <w:trPr>
          <w:trHeight w:val="215"/>
        </w:trPr>
        <w:tc>
          <w:tcPr>
            <w:tcW w:w="560" w:type="dxa"/>
          </w:tcPr>
          <w:p w14:paraId="726A2EE0" w14:textId="0D8C980E" w:rsidR="00EE1006" w:rsidRDefault="00EE1006" w:rsidP="00EE1006">
            <w:pPr>
              <w:pStyle w:val="TableParagraph"/>
              <w:spacing w:line="189" w:lineRule="exact"/>
              <w:ind w:left="97" w:right="-15"/>
              <w:rPr>
                <w:b/>
                <w:i/>
                <w:sz w:val="20"/>
              </w:rPr>
            </w:pPr>
            <w:r w:rsidRPr="003640B7">
              <w:rPr>
                <w:sz w:val="16"/>
                <w:szCs w:val="16"/>
              </w:rPr>
              <w:t>Змін.</w:t>
            </w:r>
          </w:p>
        </w:tc>
        <w:tc>
          <w:tcPr>
            <w:tcW w:w="523" w:type="dxa"/>
          </w:tcPr>
          <w:p w14:paraId="6E954D92" w14:textId="777A5019" w:rsidR="00EE1006" w:rsidRDefault="00EE1006" w:rsidP="00EE1006">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70CDC02A" w14:textId="34EE3FE4" w:rsidR="00EE1006" w:rsidRDefault="00EE1006" w:rsidP="00EE1006">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051FB47" w14:textId="68A21118" w:rsidR="00EE1006" w:rsidRDefault="00EE1006" w:rsidP="00EE1006">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04219B8D" w14:textId="62BC2A1B" w:rsidR="00EE1006" w:rsidRDefault="00EE1006" w:rsidP="00EE1006">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18593203" w14:textId="77777777" w:rsidR="00EE1006" w:rsidRDefault="00EE1006" w:rsidP="00EE1006">
            <w:pPr>
              <w:rPr>
                <w:sz w:val="2"/>
                <w:szCs w:val="2"/>
              </w:rPr>
            </w:pPr>
          </w:p>
        </w:tc>
        <w:tc>
          <w:tcPr>
            <w:tcW w:w="583" w:type="dxa"/>
            <w:vMerge/>
            <w:tcBorders>
              <w:top w:val="nil"/>
            </w:tcBorders>
          </w:tcPr>
          <w:p w14:paraId="30E06300" w14:textId="77777777" w:rsidR="00EE1006" w:rsidRDefault="00EE1006" w:rsidP="00EE1006">
            <w:pPr>
              <w:rPr>
                <w:sz w:val="2"/>
                <w:szCs w:val="2"/>
              </w:rPr>
            </w:pPr>
          </w:p>
        </w:tc>
      </w:tr>
    </w:tbl>
    <w:p w14:paraId="3A479CD3"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4261310E" w14:textId="77777777" w:rsidTr="00B734B9">
        <w:trPr>
          <w:trHeight w:val="14819"/>
        </w:trPr>
        <w:tc>
          <w:tcPr>
            <w:tcW w:w="10644" w:type="dxa"/>
            <w:gridSpan w:val="7"/>
          </w:tcPr>
          <w:p w14:paraId="7FAFA75E" w14:textId="024A22CC" w:rsidR="00F87AAE" w:rsidRPr="001760C0" w:rsidRDefault="00F87AAE" w:rsidP="00F87AAE">
            <w:pPr>
              <w:pStyle w:val="TableParagraph"/>
              <w:numPr>
                <w:ilvl w:val="1"/>
                <w:numId w:val="42"/>
              </w:numPr>
              <w:spacing w:before="240" w:line="360" w:lineRule="auto"/>
              <w:ind w:right="416"/>
              <w:jc w:val="center"/>
              <w:rPr>
                <w:b/>
                <w:bCs/>
                <w:sz w:val="28"/>
                <w:szCs w:val="28"/>
                <w:lang w:val="ru-RU"/>
              </w:rPr>
            </w:pPr>
            <w:proofErr w:type="spellStart"/>
            <w:r w:rsidRPr="001760C0">
              <w:rPr>
                <w:b/>
                <w:bCs/>
                <w:sz w:val="28"/>
                <w:szCs w:val="28"/>
                <w:lang w:val="ru-RU"/>
              </w:rPr>
              <w:lastRenderedPageBreak/>
              <w:t>Переваги</w:t>
            </w:r>
            <w:proofErr w:type="spellEnd"/>
            <w:r w:rsidRPr="001760C0">
              <w:rPr>
                <w:b/>
                <w:bCs/>
                <w:sz w:val="28"/>
                <w:szCs w:val="28"/>
                <w:lang w:val="ru-RU"/>
              </w:rPr>
              <w:t xml:space="preserve"> та </w:t>
            </w:r>
            <w:proofErr w:type="spellStart"/>
            <w:r w:rsidRPr="001760C0">
              <w:rPr>
                <w:b/>
                <w:bCs/>
                <w:sz w:val="28"/>
                <w:szCs w:val="28"/>
                <w:lang w:val="ru-RU"/>
              </w:rPr>
              <w:t>недоліки</w:t>
            </w:r>
            <w:proofErr w:type="spellEnd"/>
            <w:r w:rsidRPr="001760C0">
              <w:rPr>
                <w:b/>
                <w:bCs/>
                <w:sz w:val="28"/>
                <w:szCs w:val="28"/>
                <w:lang w:val="ru-RU"/>
              </w:rPr>
              <w:t xml:space="preserve"> </w:t>
            </w:r>
            <w:proofErr w:type="spellStart"/>
            <w:r w:rsidRPr="001760C0">
              <w:rPr>
                <w:b/>
                <w:bCs/>
                <w:sz w:val="28"/>
                <w:szCs w:val="28"/>
                <w:lang w:val="ru-RU"/>
              </w:rPr>
              <w:t>використаних</w:t>
            </w:r>
            <w:proofErr w:type="spellEnd"/>
            <w:r w:rsidRPr="001760C0">
              <w:rPr>
                <w:b/>
                <w:bCs/>
                <w:sz w:val="28"/>
                <w:szCs w:val="28"/>
                <w:lang w:val="ru-RU"/>
              </w:rPr>
              <w:t xml:space="preserve"> </w:t>
            </w:r>
            <w:proofErr w:type="spellStart"/>
            <w:r w:rsidRPr="001760C0">
              <w:rPr>
                <w:b/>
                <w:bCs/>
                <w:sz w:val="28"/>
                <w:szCs w:val="28"/>
                <w:lang w:val="ru-RU"/>
              </w:rPr>
              <w:t>методів</w:t>
            </w:r>
            <w:proofErr w:type="spellEnd"/>
          </w:p>
          <w:p w14:paraId="10B4C76C" w14:textId="77777777" w:rsidR="00F87AAE" w:rsidRPr="001760C0" w:rsidRDefault="00F87AAE" w:rsidP="0096717C">
            <w:pPr>
              <w:pStyle w:val="ac"/>
            </w:pPr>
            <w:r w:rsidRPr="001760C0">
              <w:t xml:space="preserve">При розробці </w:t>
            </w:r>
            <w:proofErr w:type="spellStart"/>
            <w:r w:rsidRPr="001760C0">
              <w:t>вебсайту</w:t>
            </w:r>
            <w:proofErr w:type="spellEnd"/>
            <w:r w:rsidRPr="001760C0">
              <w:t xml:space="preserve"> по аналізу симптомів використання технологій HTML, CSS і </w:t>
            </w:r>
            <w:proofErr w:type="spellStart"/>
            <w:r w:rsidRPr="001760C0">
              <w:t>JavaScript</w:t>
            </w:r>
            <w:proofErr w:type="spellEnd"/>
            <w:r w:rsidRPr="001760C0">
              <w:t xml:space="preserve"> є стандартною практикою. Нижче наведено детальний опис методів, які можна використати, їх переваги та недоліки.</w:t>
            </w:r>
          </w:p>
          <w:p w14:paraId="025340E5" w14:textId="77777777" w:rsidR="00F87AAE" w:rsidRPr="002A2CA0" w:rsidRDefault="00F87AAE" w:rsidP="0096717C">
            <w:pPr>
              <w:pStyle w:val="ac"/>
            </w:pPr>
            <w:r w:rsidRPr="002A2CA0">
              <w:t>3.2.1 HTML (</w:t>
            </w:r>
            <w:proofErr w:type="spellStart"/>
            <w:r w:rsidRPr="002A2CA0">
              <w:t>HyperText</w:t>
            </w:r>
            <w:proofErr w:type="spellEnd"/>
            <w:r w:rsidRPr="002A2CA0">
              <w:t xml:space="preserve"> </w:t>
            </w:r>
            <w:proofErr w:type="spellStart"/>
            <w:r w:rsidRPr="002A2CA0">
              <w:t>Markup</w:t>
            </w:r>
            <w:proofErr w:type="spellEnd"/>
            <w:r w:rsidRPr="002A2CA0">
              <w:t xml:space="preserve"> </w:t>
            </w:r>
            <w:proofErr w:type="spellStart"/>
            <w:r w:rsidRPr="002A2CA0">
              <w:t>Language</w:t>
            </w:r>
            <w:proofErr w:type="spellEnd"/>
            <w:r w:rsidRPr="002A2CA0">
              <w:t>)</w:t>
            </w:r>
          </w:p>
          <w:p w14:paraId="4EED4FAE" w14:textId="77777777" w:rsidR="00F87AAE" w:rsidRPr="001760C0" w:rsidRDefault="00F87AAE" w:rsidP="0096717C">
            <w:pPr>
              <w:pStyle w:val="ac"/>
            </w:pPr>
            <w:r w:rsidRPr="001760C0">
              <w:rPr>
                <w:rStyle w:val="ad"/>
                <w:b w:val="0"/>
                <w:bCs w:val="0"/>
              </w:rPr>
              <w:t>HTML</w:t>
            </w:r>
            <w:r w:rsidRPr="001760C0">
              <w:t xml:space="preserve"> (</w:t>
            </w:r>
            <w:proofErr w:type="spellStart"/>
            <w:r w:rsidRPr="001760C0">
              <w:t>HyperText</w:t>
            </w:r>
            <w:proofErr w:type="spellEnd"/>
            <w:r w:rsidRPr="001760C0">
              <w:t xml:space="preserve"> </w:t>
            </w:r>
            <w:proofErr w:type="spellStart"/>
            <w:r w:rsidRPr="001760C0">
              <w:t>Markup</w:t>
            </w:r>
            <w:proofErr w:type="spellEnd"/>
            <w:r w:rsidRPr="001760C0">
              <w:t xml:space="preserve"> </w:t>
            </w:r>
            <w:proofErr w:type="spellStart"/>
            <w:r w:rsidRPr="001760C0">
              <w:t>Language</w:t>
            </w:r>
            <w:proofErr w:type="spellEnd"/>
            <w:r w:rsidRPr="001760C0">
              <w:t xml:space="preserve">) є основною мовою розмітки для створення </w:t>
            </w:r>
            <w:proofErr w:type="spellStart"/>
            <w:r w:rsidRPr="001760C0">
              <w:t>вебсторінок</w:t>
            </w:r>
            <w:proofErr w:type="spellEnd"/>
            <w:r w:rsidRPr="001760C0">
              <w:t xml:space="preserve">. Він забезпечує структуру та зміст </w:t>
            </w:r>
            <w:proofErr w:type="spellStart"/>
            <w:r w:rsidRPr="001760C0">
              <w:t>вебдокументів</w:t>
            </w:r>
            <w:proofErr w:type="spellEnd"/>
            <w:r w:rsidRPr="001760C0">
              <w:t>, дозволяючи організувати текст, зображення, відео та інші елементи.</w:t>
            </w:r>
          </w:p>
          <w:p w14:paraId="0116B2CA" w14:textId="77777777" w:rsidR="00F87AAE" w:rsidRPr="001760C0" w:rsidRDefault="00F87AAE" w:rsidP="0096717C">
            <w:pPr>
              <w:pStyle w:val="ac"/>
            </w:pPr>
            <w:r w:rsidRPr="001760C0">
              <w:rPr>
                <w:rStyle w:val="ad"/>
                <w:b w:val="0"/>
                <w:bCs w:val="0"/>
              </w:rPr>
              <w:t>Переваги</w:t>
            </w:r>
            <w:r w:rsidRPr="001760C0">
              <w:t>:</w:t>
            </w:r>
          </w:p>
          <w:p w14:paraId="5ED59B11" w14:textId="77777777" w:rsidR="00F87AAE" w:rsidRPr="001760C0" w:rsidRDefault="00F87AAE" w:rsidP="0096717C">
            <w:pPr>
              <w:pStyle w:val="ac"/>
            </w:pPr>
            <w:r w:rsidRPr="001760C0">
              <w:rPr>
                <w:rStyle w:val="ad"/>
                <w:b w:val="0"/>
                <w:bCs w:val="0"/>
              </w:rPr>
              <w:t>Простота і зручність</w:t>
            </w:r>
            <w:r w:rsidRPr="001760C0">
              <w:t>:</w:t>
            </w:r>
          </w:p>
          <w:p w14:paraId="43AAB10B" w14:textId="77777777" w:rsidR="00F87AAE" w:rsidRPr="001760C0" w:rsidRDefault="00F87AAE" w:rsidP="0096717C">
            <w:pPr>
              <w:pStyle w:val="ac"/>
            </w:pPr>
            <w:r w:rsidRPr="001760C0">
              <w:t xml:space="preserve">Легко вивчати і використовувати, що дозволяє швидко створювати структуру </w:t>
            </w:r>
            <w:proofErr w:type="spellStart"/>
            <w:r w:rsidRPr="001760C0">
              <w:t>вебсторінок</w:t>
            </w:r>
            <w:proofErr w:type="spellEnd"/>
            <w:r w:rsidRPr="001760C0">
              <w:t>.</w:t>
            </w:r>
          </w:p>
          <w:p w14:paraId="0656DE72" w14:textId="77777777" w:rsidR="00F87AAE" w:rsidRPr="001760C0" w:rsidRDefault="00F87AAE" w:rsidP="0096717C">
            <w:pPr>
              <w:pStyle w:val="ac"/>
            </w:pPr>
            <w:r w:rsidRPr="001760C0">
              <w:t>Зрозуміла і логічна синтаксична структура, що робить HTML доступним навіть для початківців.</w:t>
            </w:r>
          </w:p>
          <w:p w14:paraId="4DA08106" w14:textId="77777777" w:rsidR="00F87AAE" w:rsidRPr="001760C0" w:rsidRDefault="00F87AAE" w:rsidP="0096717C">
            <w:pPr>
              <w:pStyle w:val="ac"/>
            </w:pPr>
            <w:r w:rsidRPr="001760C0">
              <w:rPr>
                <w:rStyle w:val="ad"/>
                <w:b w:val="0"/>
                <w:bCs w:val="0"/>
              </w:rPr>
              <w:t>Широка підтримка браузерами</w:t>
            </w:r>
            <w:r w:rsidRPr="001760C0">
              <w:t>:</w:t>
            </w:r>
          </w:p>
          <w:p w14:paraId="21829335" w14:textId="77777777" w:rsidR="00F87AAE" w:rsidRPr="001760C0" w:rsidRDefault="00F87AAE" w:rsidP="0096717C">
            <w:pPr>
              <w:pStyle w:val="ac"/>
            </w:pPr>
            <w:r w:rsidRPr="001760C0">
              <w:t xml:space="preserve">Підтримується всіма сучасними </w:t>
            </w:r>
            <w:proofErr w:type="spellStart"/>
            <w:r w:rsidRPr="001760C0">
              <w:t>веббраузерами</w:t>
            </w:r>
            <w:proofErr w:type="spellEnd"/>
            <w:r w:rsidRPr="001760C0">
              <w:t xml:space="preserve">, що забезпечує сумісність </w:t>
            </w:r>
            <w:proofErr w:type="spellStart"/>
            <w:r w:rsidRPr="001760C0">
              <w:t>вебсторінок</w:t>
            </w:r>
            <w:proofErr w:type="spellEnd"/>
            <w:r w:rsidRPr="001760C0">
              <w:t xml:space="preserve"> на різних платформах.</w:t>
            </w:r>
          </w:p>
          <w:p w14:paraId="29560B6F" w14:textId="77777777" w:rsidR="00F87AAE" w:rsidRPr="001760C0" w:rsidRDefault="00F87AAE" w:rsidP="0096717C">
            <w:pPr>
              <w:pStyle w:val="ac"/>
            </w:pPr>
            <w:r w:rsidRPr="001760C0">
              <w:rPr>
                <w:rStyle w:val="ad"/>
                <w:b w:val="0"/>
                <w:bCs w:val="0"/>
              </w:rPr>
              <w:t>Можливість інтеграції з іншими мовами та технологіями</w:t>
            </w:r>
            <w:r w:rsidRPr="001760C0">
              <w:t>:</w:t>
            </w:r>
          </w:p>
          <w:p w14:paraId="6501571F" w14:textId="77777777" w:rsidR="00F87AAE" w:rsidRPr="001760C0" w:rsidRDefault="00F87AAE" w:rsidP="0096717C">
            <w:pPr>
              <w:pStyle w:val="ac"/>
            </w:pPr>
            <w:r w:rsidRPr="001760C0">
              <w:t xml:space="preserve">Легко інтегрується з CSS та </w:t>
            </w:r>
            <w:proofErr w:type="spellStart"/>
            <w:r w:rsidRPr="001760C0">
              <w:t>JavaScript</w:t>
            </w:r>
            <w:proofErr w:type="spellEnd"/>
            <w:r w:rsidRPr="001760C0">
              <w:t xml:space="preserve"> для створення стилів і функціональності.</w:t>
            </w:r>
          </w:p>
          <w:p w14:paraId="7F782A22" w14:textId="57205CB5" w:rsidR="00F87AAE" w:rsidRPr="001760C0" w:rsidRDefault="00F87AAE" w:rsidP="0096717C">
            <w:pPr>
              <w:pStyle w:val="ac"/>
            </w:pPr>
            <w:r w:rsidRPr="001760C0">
              <w:t>Може взаємодіяти з серверними мовами програмування, такими як PHP</w:t>
            </w:r>
            <w:r w:rsidR="009E4647">
              <w:t xml:space="preserve"> </w:t>
            </w:r>
            <w:r w:rsidR="009E4647" w:rsidRPr="009E4647">
              <w:rPr>
                <w:lang w:val="ru-RU"/>
              </w:rPr>
              <w:t>[</w:t>
            </w:r>
            <w:r w:rsidR="009E4647">
              <w:t>8</w:t>
            </w:r>
            <w:r w:rsidR="009E4647" w:rsidRPr="009E4647">
              <w:rPr>
                <w:lang w:val="ru-RU"/>
              </w:rPr>
              <w:t>]</w:t>
            </w:r>
            <w:r w:rsidRPr="001760C0">
              <w:t xml:space="preserve">, </w:t>
            </w:r>
            <w:proofErr w:type="spellStart"/>
            <w:r w:rsidRPr="001760C0">
              <w:t>Python</w:t>
            </w:r>
            <w:proofErr w:type="spellEnd"/>
            <w:r w:rsidRPr="001760C0">
              <w:t xml:space="preserve"> або Node.js.</w:t>
            </w:r>
          </w:p>
          <w:p w14:paraId="3FF54D71" w14:textId="77777777" w:rsidR="00F87AAE" w:rsidRPr="001760C0" w:rsidRDefault="00F87AAE" w:rsidP="0096717C">
            <w:pPr>
              <w:pStyle w:val="ac"/>
            </w:pPr>
            <w:r w:rsidRPr="001760C0">
              <w:rPr>
                <w:rStyle w:val="ad"/>
                <w:b w:val="0"/>
                <w:bCs w:val="0"/>
              </w:rPr>
              <w:t>Семантична розмітка</w:t>
            </w:r>
            <w:r w:rsidRPr="001760C0">
              <w:t>:</w:t>
            </w:r>
          </w:p>
          <w:p w14:paraId="40A8C1E4" w14:textId="77777777" w:rsidR="00F87AAE" w:rsidRPr="001760C0" w:rsidRDefault="00F87AAE" w:rsidP="0096717C">
            <w:pPr>
              <w:pStyle w:val="ac"/>
            </w:pPr>
            <w:r w:rsidRPr="001760C0">
              <w:t xml:space="preserve">HTML5 включає семантичні теги (напр., </w:t>
            </w:r>
            <w:r w:rsidRPr="001760C0">
              <w:rPr>
                <w:rStyle w:val="HTML"/>
                <w:sz w:val="28"/>
                <w:szCs w:val="28"/>
              </w:rPr>
              <w:t>&lt;</w:t>
            </w:r>
            <w:proofErr w:type="spellStart"/>
            <w:r w:rsidRPr="001760C0">
              <w:rPr>
                <w:rStyle w:val="HTML"/>
                <w:sz w:val="28"/>
                <w:szCs w:val="28"/>
              </w:rPr>
              <w:t>header</w:t>
            </w:r>
            <w:proofErr w:type="spellEnd"/>
            <w:r w:rsidRPr="001760C0">
              <w:rPr>
                <w:rStyle w:val="HTML"/>
                <w:sz w:val="28"/>
                <w:szCs w:val="28"/>
              </w:rPr>
              <w:t>&gt;</w:t>
            </w:r>
            <w:r w:rsidRPr="001760C0">
              <w:t xml:space="preserve">, </w:t>
            </w:r>
            <w:r w:rsidRPr="001760C0">
              <w:rPr>
                <w:rStyle w:val="HTML"/>
                <w:sz w:val="28"/>
                <w:szCs w:val="28"/>
              </w:rPr>
              <w:t>&lt;</w:t>
            </w:r>
            <w:proofErr w:type="spellStart"/>
            <w:r w:rsidRPr="001760C0">
              <w:rPr>
                <w:rStyle w:val="HTML"/>
                <w:sz w:val="28"/>
                <w:szCs w:val="28"/>
              </w:rPr>
              <w:t>footer</w:t>
            </w:r>
            <w:proofErr w:type="spellEnd"/>
            <w:r w:rsidRPr="001760C0">
              <w:rPr>
                <w:rStyle w:val="HTML"/>
                <w:sz w:val="28"/>
                <w:szCs w:val="28"/>
              </w:rPr>
              <w:t>&gt;</w:t>
            </w:r>
            <w:r w:rsidRPr="001760C0">
              <w:t xml:space="preserve">, </w:t>
            </w:r>
            <w:r w:rsidRPr="001760C0">
              <w:rPr>
                <w:rStyle w:val="HTML"/>
                <w:sz w:val="28"/>
                <w:szCs w:val="28"/>
              </w:rPr>
              <w:t>&lt;</w:t>
            </w:r>
            <w:proofErr w:type="spellStart"/>
            <w:r w:rsidRPr="001760C0">
              <w:rPr>
                <w:rStyle w:val="HTML"/>
                <w:sz w:val="28"/>
                <w:szCs w:val="28"/>
              </w:rPr>
              <w:t>article</w:t>
            </w:r>
            <w:proofErr w:type="spellEnd"/>
            <w:r w:rsidRPr="001760C0">
              <w:rPr>
                <w:rStyle w:val="HTML"/>
                <w:sz w:val="28"/>
                <w:szCs w:val="28"/>
              </w:rPr>
              <w:t>&gt;</w:t>
            </w:r>
            <w:r w:rsidRPr="001760C0">
              <w:t xml:space="preserve">, </w:t>
            </w:r>
            <w:r w:rsidRPr="001760C0">
              <w:rPr>
                <w:rStyle w:val="HTML"/>
                <w:sz w:val="28"/>
                <w:szCs w:val="28"/>
              </w:rPr>
              <w:t>&lt;</w:t>
            </w:r>
            <w:proofErr w:type="spellStart"/>
            <w:r w:rsidRPr="001760C0">
              <w:rPr>
                <w:rStyle w:val="HTML"/>
                <w:sz w:val="28"/>
                <w:szCs w:val="28"/>
              </w:rPr>
              <w:t>section</w:t>
            </w:r>
            <w:proofErr w:type="spellEnd"/>
            <w:r w:rsidRPr="001760C0">
              <w:rPr>
                <w:rStyle w:val="HTML"/>
                <w:sz w:val="28"/>
                <w:szCs w:val="28"/>
              </w:rPr>
              <w:t>&gt;</w:t>
            </w:r>
            <w:r w:rsidRPr="001760C0">
              <w:t xml:space="preserve">), які покращують структуру </w:t>
            </w:r>
            <w:proofErr w:type="spellStart"/>
            <w:r w:rsidRPr="001760C0">
              <w:t>вебсторінок</w:t>
            </w:r>
            <w:proofErr w:type="spellEnd"/>
            <w:r w:rsidRPr="001760C0">
              <w:t xml:space="preserve"> і їх доступність для пошукових систем та користувачів з обмеженими можливостями.</w:t>
            </w:r>
          </w:p>
          <w:p w14:paraId="7D2CFFE0" w14:textId="08FC39E4" w:rsidR="008D1370" w:rsidRPr="00F87AAE" w:rsidRDefault="008D1370" w:rsidP="0096717C">
            <w:pPr>
              <w:pStyle w:val="ac"/>
            </w:pPr>
          </w:p>
        </w:tc>
      </w:tr>
      <w:tr w:rsidR="00AD4EAF" w14:paraId="5A35EEE5" w14:textId="77777777" w:rsidTr="00B734B9">
        <w:trPr>
          <w:trHeight w:val="214"/>
        </w:trPr>
        <w:tc>
          <w:tcPr>
            <w:tcW w:w="560" w:type="dxa"/>
            <w:tcBorders>
              <w:bottom w:val="single" w:sz="12" w:space="0" w:color="000000"/>
            </w:tcBorders>
          </w:tcPr>
          <w:p w14:paraId="25A3C985" w14:textId="77777777" w:rsidR="00AD4EAF" w:rsidRDefault="00AD4EAF" w:rsidP="00AD4EAF">
            <w:pPr>
              <w:pStyle w:val="TableParagraph"/>
              <w:rPr>
                <w:sz w:val="14"/>
              </w:rPr>
            </w:pPr>
          </w:p>
        </w:tc>
        <w:tc>
          <w:tcPr>
            <w:tcW w:w="523" w:type="dxa"/>
            <w:tcBorders>
              <w:bottom w:val="single" w:sz="12" w:space="0" w:color="000000"/>
            </w:tcBorders>
          </w:tcPr>
          <w:p w14:paraId="1776A838" w14:textId="77777777" w:rsidR="00AD4EAF" w:rsidRDefault="00AD4EAF" w:rsidP="00AD4EAF">
            <w:pPr>
              <w:pStyle w:val="TableParagraph"/>
              <w:rPr>
                <w:sz w:val="14"/>
              </w:rPr>
            </w:pPr>
          </w:p>
        </w:tc>
        <w:tc>
          <w:tcPr>
            <w:tcW w:w="1178" w:type="dxa"/>
            <w:tcBorders>
              <w:bottom w:val="single" w:sz="12" w:space="0" w:color="000000"/>
            </w:tcBorders>
          </w:tcPr>
          <w:p w14:paraId="3E2028F6" w14:textId="77777777" w:rsidR="00AD4EAF" w:rsidRDefault="00AD4EAF" w:rsidP="00AD4EAF">
            <w:pPr>
              <w:pStyle w:val="TableParagraph"/>
              <w:rPr>
                <w:sz w:val="14"/>
              </w:rPr>
            </w:pPr>
          </w:p>
        </w:tc>
        <w:tc>
          <w:tcPr>
            <w:tcW w:w="851" w:type="dxa"/>
            <w:tcBorders>
              <w:bottom w:val="single" w:sz="12" w:space="0" w:color="000000"/>
            </w:tcBorders>
          </w:tcPr>
          <w:p w14:paraId="72D03D2E" w14:textId="77777777" w:rsidR="00AD4EAF" w:rsidRDefault="00AD4EAF" w:rsidP="00AD4EAF">
            <w:pPr>
              <w:pStyle w:val="TableParagraph"/>
              <w:rPr>
                <w:sz w:val="14"/>
              </w:rPr>
            </w:pPr>
          </w:p>
        </w:tc>
        <w:tc>
          <w:tcPr>
            <w:tcW w:w="567" w:type="dxa"/>
            <w:tcBorders>
              <w:bottom w:val="single" w:sz="12" w:space="0" w:color="000000"/>
              <w:right w:val="single" w:sz="18" w:space="0" w:color="000000"/>
            </w:tcBorders>
          </w:tcPr>
          <w:p w14:paraId="39C8096B" w14:textId="77777777" w:rsidR="00AD4EAF" w:rsidRDefault="00AD4EAF" w:rsidP="00AD4EAF">
            <w:pPr>
              <w:pStyle w:val="TableParagraph"/>
              <w:rPr>
                <w:sz w:val="14"/>
              </w:rPr>
            </w:pPr>
          </w:p>
        </w:tc>
        <w:tc>
          <w:tcPr>
            <w:tcW w:w="6382" w:type="dxa"/>
            <w:vMerge w:val="restart"/>
            <w:tcBorders>
              <w:left w:val="single" w:sz="18" w:space="0" w:color="000000"/>
            </w:tcBorders>
          </w:tcPr>
          <w:p w14:paraId="4A1E2384" w14:textId="20BE0F63" w:rsidR="00AD4EAF" w:rsidRDefault="00AD4EAF" w:rsidP="00AD4EAF">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01454A09" w14:textId="432B7C6D" w:rsidR="00AD4EAF" w:rsidRDefault="00AD4EAF" w:rsidP="00AD4EAF">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AD4EAF" w14:paraId="13875642" w14:textId="77777777" w:rsidTr="00B734B9">
        <w:trPr>
          <w:trHeight w:val="161"/>
        </w:trPr>
        <w:tc>
          <w:tcPr>
            <w:tcW w:w="560" w:type="dxa"/>
            <w:vMerge w:val="restart"/>
            <w:tcBorders>
              <w:top w:val="single" w:sz="12" w:space="0" w:color="000000"/>
            </w:tcBorders>
          </w:tcPr>
          <w:p w14:paraId="621AA6CD" w14:textId="77777777" w:rsidR="00AD4EAF" w:rsidRDefault="00AD4EAF" w:rsidP="00AD4EAF">
            <w:pPr>
              <w:pStyle w:val="TableParagraph"/>
              <w:rPr>
                <w:sz w:val="14"/>
              </w:rPr>
            </w:pPr>
          </w:p>
        </w:tc>
        <w:tc>
          <w:tcPr>
            <w:tcW w:w="523" w:type="dxa"/>
            <w:vMerge w:val="restart"/>
            <w:tcBorders>
              <w:top w:val="single" w:sz="12" w:space="0" w:color="000000"/>
            </w:tcBorders>
          </w:tcPr>
          <w:p w14:paraId="337DE316" w14:textId="77777777" w:rsidR="00AD4EAF" w:rsidRDefault="00AD4EAF" w:rsidP="00AD4EAF">
            <w:pPr>
              <w:pStyle w:val="TableParagraph"/>
              <w:rPr>
                <w:sz w:val="14"/>
              </w:rPr>
            </w:pPr>
          </w:p>
        </w:tc>
        <w:tc>
          <w:tcPr>
            <w:tcW w:w="1178" w:type="dxa"/>
            <w:vMerge w:val="restart"/>
            <w:tcBorders>
              <w:top w:val="single" w:sz="12" w:space="0" w:color="000000"/>
            </w:tcBorders>
          </w:tcPr>
          <w:p w14:paraId="7F7D89F2" w14:textId="77777777" w:rsidR="00AD4EAF" w:rsidRDefault="00AD4EAF" w:rsidP="00AD4EAF">
            <w:pPr>
              <w:pStyle w:val="TableParagraph"/>
              <w:rPr>
                <w:sz w:val="14"/>
              </w:rPr>
            </w:pPr>
          </w:p>
        </w:tc>
        <w:tc>
          <w:tcPr>
            <w:tcW w:w="851" w:type="dxa"/>
            <w:vMerge w:val="restart"/>
            <w:tcBorders>
              <w:top w:val="single" w:sz="12" w:space="0" w:color="000000"/>
            </w:tcBorders>
          </w:tcPr>
          <w:p w14:paraId="0E2209A5" w14:textId="77777777" w:rsidR="00AD4EAF" w:rsidRDefault="00AD4EAF" w:rsidP="00AD4EAF">
            <w:pPr>
              <w:pStyle w:val="TableParagraph"/>
              <w:rPr>
                <w:sz w:val="14"/>
              </w:rPr>
            </w:pPr>
          </w:p>
        </w:tc>
        <w:tc>
          <w:tcPr>
            <w:tcW w:w="567" w:type="dxa"/>
            <w:vMerge w:val="restart"/>
            <w:tcBorders>
              <w:top w:val="single" w:sz="12" w:space="0" w:color="000000"/>
              <w:right w:val="single" w:sz="18" w:space="0" w:color="000000"/>
            </w:tcBorders>
          </w:tcPr>
          <w:p w14:paraId="4AD8B4D1" w14:textId="77777777" w:rsidR="00AD4EAF" w:rsidRDefault="00AD4EAF" w:rsidP="00AD4EAF">
            <w:pPr>
              <w:pStyle w:val="TableParagraph"/>
              <w:rPr>
                <w:sz w:val="14"/>
              </w:rPr>
            </w:pPr>
          </w:p>
        </w:tc>
        <w:tc>
          <w:tcPr>
            <w:tcW w:w="6382" w:type="dxa"/>
            <w:vMerge/>
            <w:tcBorders>
              <w:top w:val="nil"/>
              <w:left w:val="single" w:sz="18" w:space="0" w:color="000000"/>
            </w:tcBorders>
          </w:tcPr>
          <w:p w14:paraId="769D8067" w14:textId="77777777" w:rsidR="00AD4EAF" w:rsidRDefault="00AD4EAF" w:rsidP="00AD4EAF">
            <w:pPr>
              <w:rPr>
                <w:sz w:val="2"/>
                <w:szCs w:val="2"/>
              </w:rPr>
            </w:pPr>
          </w:p>
        </w:tc>
        <w:tc>
          <w:tcPr>
            <w:tcW w:w="583" w:type="dxa"/>
            <w:vMerge/>
            <w:tcBorders>
              <w:top w:val="nil"/>
              <w:bottom w:val="single" w:sz="12" w:space="0" w:color="000000"/>
            </w:tcBorders>
          </w:tcPr>
          <w:p w14:paraId="1353DE64" w14:textId="77777777" w:rsidR="00AD4EAF" w:rsidRDefault="00AD4EAF" w:rsidP="00AD4EAF">
            <w:pPr>
              <w:rPr>
                <w:sz w:val="2"/>
                <w:szCs w:val="2"/>
              </w:rPr>
            </w:pPr>
          </w:p>
        </w:tc>
      </w:tr>
      <w:tr w:rsidR="00AD4EAF" w14:paraId="3F58EDC4" w14:textId="77777777" w:rsidTr="00B734B9">
        <w:trPr>
          <w:trHeight w:val="23"/>
        </w:trPr>
        <w:tc>
          <w:tcPr>
            <w:tcW w:w="560" w:type="dxa"/>
            <w:vMerge/>
            <w:tcBorders>
              <w:top w:val="nil"/>
            </w:tcBorders>
          </w:tcPr>
          <w:p w14:paraId="4A04D0BB" w14:textId="77777777" w:rsidR="00AD4EAF" w:rsidRDefault="00AD4EAF" w:rsidP="00AD4EAF">
            <w:pPr>
              <w:rPr>
                <w:sz w:val="2"/>
                <w:szCs w:val="2"/>
              </w:rPr>
            </w:pPr>
          </w:p>
        </w:tc>
        <w:tc>
          <w:tcPr>
            <w:tcW w:w="523" w:type="dxa"/>
            <w:vMerge/>
            <w:tcBorders>
              <w:top w:val="nil"/>
            </w:tcBorders>
          </w:tcPr>
          <w:p w14:paraId="35C87CF6" w14:textId="77777777" w:rsidR="00AD4EAF" w:rsidRDefault="00AD4EAF" w:rsidP="00AD4EAF">
            <w:pPr>
              <w:rPr>
                <w:sz w:val="2"/>
                <w:szCs w:val="2"/>
              </w:rPr>
            </w:pPr>
          </w:p>
        </w:tc>
        <w:tc>
          <w:tcPr>
            <w:tcW w:w="1178" w:type="dxa"/>
            <w:vMerge/>
            <w:tcBorders>
              <w:top w:val="nil"/>
            </w:tcBorders>
          </w:tcPr>
          <w:p w14:paraId="676EB9D7" w14:textId="77777777" w:rsidR="00AD4EAF" w:rsidRDefault="00AD4EAF" w:rsidP="00AD4EAF">
            <w:pPr>
              <w:rPr>
                <w:sz w:val="2"/>
                <w:szCs w:val="2"/>
              </w:rPr>
            </w:pPr>
          </w:p>
        </w:tc>
        <w:tc>
          <w:tcPr>
            <w:tcW w:w="851" w:type="dxa"/>
            <w:vMerge/>
            <w:tcBorders>
              <w:top w:val="nil"/>
            </w:tcBorders>
          </w:tcPr>
          <w:p w14:paraId="1DDC4A18" w14:textId="77777777" w:rsidR="00AD4EAF" w:rsidRDefault="00AD4EAF" w:rsidP="00AD4EAF">
            <w:pPr>
              <w:rPr>
                <w:sz w:val="2"/>
                <w:szCs w:val="2"/>
              </w:rPr>
            </w:pPr>
          </w:p>
        </w:tc>
        <w:tc>
          <w:tcPr>
            <w:tcW w:w="567" w:type="dxa"/>
            <w:vMerge/>
            <w:tcBorders>
              <w:top w:val="nil"/>
              <w:right w:val="single" w:sz="18" w:space="0" w:color="000000"/>
            </w:tcBorders>
          </w:tcPr>
          <w:p w14:paraId="27133E28" w14:textId="77777777" w:rsidR="00AD4EAF" w:rsidRDefault="00AD4EAF" w:rsidP="00AD4EAF">
            <w:pPr>
              <w:rPr>
                <w:sz w:val="2"/>
                <w:szCs w:val="2"/>
              </w:rPr>
            </w:pPr>
          </w:p>
        </w:tc>
        <w:tc>
          <w:tcPr>
            <w:tcW w:w="6382" w:type="dxa"/>
            <w:vMerge/>
            <w:tcBorders>
              <w:top w:val="nil"/>
              <w:left w:val="single" w:sz="18" w:space="0" w:color="000000"/>
            </w:tcBorders>
          </w:tcPr>
          <w:p w14:paraId="28444A4B" w14:textId="77777777" w:rsidR="00AD4EAF" w:rsidRDefault="00AD4EAF" w:rsidP="00AD4EAF">
            <w:pPr>
              <w:rPr>
                <w:sz w:val="2"/>
                <w:szCs w:val="2"/>
              </w:rPr>
            </w:pPr>
          </w:p>
        </w:tc>
        <w:tc>
          <w:tcPr>
            <w:tcW w:w="583" w:type="dxa"/>
            <w:vMerge w:val="restart"/>
            <w:tcBorders>
              <w:top w:val="single" w:sz="12" w:space="0" w:color="000000"/>
            </w:tcBorders>
          </w:tcPr>
          <w:p w14:paraId="5EE2D6D7" w14:textId="01845F4F" w:rsidR="00AD4EAF" w:rsidRPr="00AD4EAF" w:rsidRDefault="00AD4EAF" w:rsidP="00AD4EAF">
            <w:pPr>
              <w:pStyle w:val="TableParagraph"/>
              <w:spacing w:line="282" w:lineRule="exact"/>
              <w:ind w:left="199"/>
              <w:rPr>
                <w:sz w:val="28"/>
                <w:lang w:val="en-US"/>
              </w:rPr>
            </w:pPr>
            <w:r>
              <w:rPr>
                <w:sz w:val="24"/>
                <w:szCs w:val="24"/>
                <w:lang w:val="en-US"/>
              </w:rPr>
              <w:t>34</w:t>
            </w:r>
          </w:p>
        </w:tc>
      </w:tr>
      <w:tr w:rsidR="00AD4EAF" w14:paraId="3B2AADE5" w14:textId="77777777" w:rsidTr="00B734B9">
        <w:trPr>
          <w:trHeight w:val="215"/>
        </w:trPr>
        <w:tc>
          <w:tcPr>
            <w:tcW w:w="560" w:type="dxa"/>
          </w:tcPr>
          <w:p w14:paraId="51A6551D" w14:textId="56B15392" w:rsidR="00AD4EAF" w:rsidRDefault="00AD4EAF" w:rsidP="00AD4EAF">
            <w:pPr>
              <w:pStyle w:val="TableParagraph"/>
              <w:spacing w:line="189" w:lineRule="exact"/>
              <w:ind w:left="97" w:right="-15"/>
              <w:rPr>
                <w:b/>
                <w:i/>
                <w:sz w:val="20"/>
              </w:rPr>
            </w:pPr>
            <w:r w:rsidRPr="003640B7">
              <w:rPr>
                <w:sz w:val="16"/>
                <w:szCs w:val="16"/>
              </w:rPr>
              <w:t>Змін.</w:t>
            </w:r>
          </w:p>
        </w:tc>
        <w:tc>
          <w:tcPr>
            <w:tcW w:w="523" w:type="dxa"/>
          </w:tcPr>
          <w:p w14:paraId="751C1C5D" w14:textId="079B7E65" w:rsidR="00AD4EAF" w:rsidRDefault="00AD4EAF" w:rsidP="00AD4EAF">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52790C07" w14:textId="5EF2D991" w:rsidR="00AD4EAF" w:rsidRDefault="00AD4EAF" w:rsidP="00AD4EAF">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08CF4648" w14:textId="5639423F" w:rsidR="00AD4EAF" w:rsidRDefault="00AD4EAF" w:rsidP="00AD4EAF">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12C7F48D" w14:textId="77E6A57F" w:rsidR="00AD4EAF" w:rsidRDefault="00AD4EAF" w:rsidP="00AD4EAF">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1BFD8823" w14:textId="77777777" w:rsidR="00AD4EAF" w:rsidRDefault="00AD4EAF" w:rsidP="00AD4EAF">
            <w:pPr>
              <w:rPr>
                <w:sz w:val="2"/>
                <w:szCs w:val="2"/>
              </w:rPr>
            </w:pPr>
          </w:p>
        </w:tc>
        <w:tc>
          <w:tcPr>
            <w:tcW w:w="583" w:type="dxa"/>
            <w:vMerge/>
            <w:tcBorders>
              <w:top w:val="nil"/>
            </w:tcBorders>
          </w:tcPr>
          <w:p w14:paraId="685C620E" w14:textId="77777777" w:rsidR="00AD4EAF" w:rsidRDefault="00AD4EAF" w:rsidP="00AD4EAF">
            <w:pPr>
              <w:rPr>
                <w:sz w:val="2"/>
                <w:szCs w:val="2"/>
              </w:rPr>
            </w:pPr>
          </w:p>
        </w:tc>
      </w:tr>
    </w:tbl>
    <w:p w14:paraId="6F5DF8DD"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2C729487" w14:textId="77777777">
        <w:trPr>
          <w:trHeight w:val="14758"/>
        </w:trPr>
        <w:tc>
          <w:tcPr>
            <w:tcW w:w="10644" w:type="dxa"/>
            <w:gridSpan w:val="7"/>
          </w:tcPr>
          <w:p w14:paraId="23D03E32" w14:textId="77777777" w:rsidR="00F87AAE" w:rsidRPr="001760C0" w:rsidRDefault="00F87AAE" w:rsidP="0096717C">
            <w:pPr>
              <w:pStyle w:val="ac"/>
            </w:pPr>
            <w:r w:rsidRPr="001760C0">
              <w:rPr>
                <w:rStyle w:val="ad"/>
                <w:b w:val="0"/>
                <w:bCs w:val="0"/>
              </w:rPr>
              <w:lastRenderedPageBreak/>
              <w:t>Недоліки</w:t>
            </w:r>
            <w:r w:rsidRPr="001760C0">
              <w:t>:</w:t>
            </w:r>
          </w:p>
          <w:p w14:paraId="06EEC0C9" w14:textId="77777777" w:rsidR="00F87AAE" w:rsidRPr="001760C0" w:rsidRDefault="00F87AAE" w:rsidP="0096717C">
            <w:pPr>
              <w:pStyle w:val="ac"/>
            </w:pPr>
            <w:r w:rsidRPr="001760C0">
              <w:rPr>
                <w:rStyle w:val="ad"/>
                <w:b w:val="0"/>
                <w:bCs w:val="0"/>
              </w:rPr>
              <w:t>Обмежена функціональність</w:t>
            </w:r>
            <w:r w:rsidRPr="001760C0">
              <w:t>:</w:t>
            </w:r>
          </w:p>
          <w:p w14:paraId="1066907A" w14:textId="77777777" w:rsidR="00F87AAE" w:rsidRPr="000F4F15" w:rsidRDefault="00F87AAE" w:rsidP="00F87AAE">
            <w:pPr>
              <w:pStyle w:val="TableParagraph"/>
              <w:tabs>
                <w:tab w:val="left" w:pos="2656"/>
              </w:tabs>
              <w:spacing w:line="360" w:lineRule="auto"/>
              <w:ind w:left="676" w:right="562" w:firstLine="709"/>
              <w:jc w:val="both"/>
              <w:rPr>
                <w:sz w:val="28"/>
                <w:szCs w:val="28"/>
              </w:rPr>
            </w:pPr>
            <w:r w:rsidRPr="001760C0">
              <w:rPr>
                <w:sz w:val="28"/>
                <w:szCs w:val="28"/>
              </w:rPr>
              <w:t xml:space="preserve">HTML сам по собі не забезпечує динамічну взаємодію користувача з </w:t>
            </w:r>
            <w:proofErr w:type="spellStart"/>
            <w:r w:rsidRPr="001760C0">
              <w:rPr>
                <w:sz w:val="28"/>
                <w:szCs w:val="28"/>
              </w:rPr>
              <w:t>вебсторінкою</w:t>
            </w:r>
            <w:proofErr w:type="spellEnd"/>
            <w:r w:rsidRPr="001760C0">
              <w:rPr>
                <w:sz w:val="28"/>
                <w:szCs w:val="28"/>
              </w:rPr>
              <w:t xml:space="preserve">. Для цього потрібні </w:t>
            </w:r>
            <w:proofErr w:type="spellStart"/>
            <w:r w:rsidRPr="001760C0">
              <w:rPr>
                <w:sz w:val="28"/>
                <w:szCs w:val="28"/>
              </w:rPr>
              <w:t>JavaScript</w:t>
            </w:r>
            <w:proofErr w:type="spellEnd"/>
            <w:r w:rsidRPr="001760C0">
              <w:rPr>
                <w:sz w:val="28"/>
                <w:szCs w:val="28"/>
              </w:rPr>
              <w:t xml:space="preserve"> і CSS.</w:t>
            </w:r>
          </w:p>
          <w:p w14:paraId="49C1474D" w14:textId="77777777" w:rsidR="00F87AAE" w:rsidRPr="008D1370" w:rsidRDefault="00F87AAE" w:rsidP="0096717C">
            <w:pPr>
              <w:pStyle w:val="ac"/>
              <w:rPr>
                <w:b/>
                <w:bCs/>
              </w:rPr>
            </w:pPr>
            <w:r w:rsidRPr="008D1370">
              <w:rPr>
                <w:rStyle w:val="ad"/>
                <w:b w:val="0"/>
                <w:bCs w:val="0"/>
              </w:rPr>
              <w:t>Проблеми з масштабуванням</w:t>
            </w:r>
            <w:r w:rsidRPr="008D1370">
              <w:rPr>
                <w:b/>
                <w:bCs/>
              </w:rPr>
              <w:t>:</w:t>
            </w:r>
          </w:p>
          <w:p w14:paraId="16D92A8B" w14:textId="77777777" w:rsidR="00F87AAE" w:rsidRPr="00F128BE" w:rsidRDefault="00F87AAE" w:rsidP="0096717C">
            <w:pPr>
              <w:pStyle w:val="ac"/>
            </w:pPr>
            <w:r w:rsidRPr="00F128BE">
              <w:t xml:space="preserve">Для великих і складних </w:t>
            </w:r>
            <w:proofErr w:type="spellStart"/>
            <w:r w:rsidRPr="00F128BE">
              <w:t>вебдодатків</w:t>
            </w:r>
            <w:proofErr w:type="spellEnd"/>
            <w:r w:rsidRPr="00F128BE">
              <w:t xml:space="preserve"> HTML може стати громіздким, і управління структурою документа може бути складним.</w:t>
            </w:r>
          </w:p>
          <w:p w14:paraId="2441DA9C" w14:textId="77777777" w:rsidR="00F87AAE" w:rsidRPr="002A2CA0" w:rsidRDefault="00F87AAE" w:rsidP="0096717C">
            <w:pPr>
              <w:pStyle w:val="ac"/>
            </w:pPr>
            <w:r w:rsidRPr="002A2CA0">
              <w:t>3.2.2 CSS (</w:t>
            </w:r>
            <w:proofErr w:type="spellStart"/>
            <w:r w:rsidRPr="002A2CA0">
              <w:t>Cascading</w:t>
            </w:r>
            <w:proofErr w:type="spellEnd"/>
            <w:r w:rsidRPr="002A2CA0">
              <w:t xml:space="preserve"> </w:t>
            </w:r>
            <w:proofErr w:type="spellStart"/>
            <w:r w:rsidRPr="002A2CA0">
              <w:t>Style</w:t>
            </w:r>
            <w:proofErr w:type="spellEnd"/>
            <w:r w:rsidRPr="002A2CA0">
              <w:t xml:space="preserve"> </w:t>
            </w:r>
            <w:proofErr w:type="spellStart"/>
            <w:r w:rsidRPr="002A2CA0">
              <w:t>Sheets</w:t>
            </w:r>
            <w:proofErr w:type="spellEnd"/>
            <w:r w:rsidRPr="002A2CA0">
              <w:t>)</w:t>
            </w:r>
          </w:p>
          <w:p w14:paraId="0D6C4A6C" w14:textId="77777777" w:rsidR="00F87AAE" w:rsidRPr="00AB3F83" w:rsidRDefault="00F87AAE" w:rsidP="0096717C">
            <w:pPr>
              <w:pStyle w:val="ac"/>
            </w:pPr>
            <w:r w:rsidRPr="00AB3F83">
              <w:rPr>
                <w:rStyle w:val="ad"/>
                <w:b w:val="0"/>
                <w:bCs w:val="0"/>
              </w:rPr>
              <w:t>CSS</w:t>
            </w:r>
            <w:r w:rsidRPr="00AB3F83">
              <w:t xml:space="preserve"> (</w:t>
            </w:r>
            <w:proofErr w:type="spellStart"/>
            <w:r w:rsidRPr="00AB3F83">
              <w:t>Cascading</w:t>
            </w:r>
            <w:proofErr w:type="spellEnd"/>
            <w:r w:rsidRPr="00AB3F83">
              <w:t xml:space="preserve"> </w:t>
            </w:r>
            <w:proofErr w:type="spellStart"/>
            <w:r w:rsidRPr="00AB3F83">
              <w:t>Style</w:t>
            </w:r>
            <w:proofErr w:type="spellEnd"/>
            <w:r w:rsidRPr="00AB3F83">
              <w:t xml:space="preserve"> </w:t>
            </w:r>
            <w:proofErr w:type="spellStart"/>
            <w:r w:rsidRPr="00AB3F83">
              <w:t>Sheets</w:t>
            </w:r>
            <w:proofErr w:type="spellEnd"/>
            <w:r w:rsidRPr="00AB3F83">
              <w:t xml:space="preserve">) використовується для опису стилів, вигляду і розташування елементів на </w:t>
            </w:r>
            <w:proofErr w:type="spellStart"/>
            <w:r w:rsidRPr="00AB3F83">
              <w:t>вебсторінках</w:t>
            </w:r>
            <w:proofErr w:type="spellEnd"/>
            <w:r w:rsidRPr="00AB3F83">
              <w:t>. Це дозволяє відокремити зміст від його презентації.</w:t>
            </w:r>
          </w:p>
          <w:p w14:paraId="0E6FCA1C" w14:textId="77777777" w:rsidR="00F87AAE" w:rsidRPr="00AB3F83" w:rsidRDefault="00F87AAE" w:rsidP="0096717C">
            <w:pPr>
              <w:pStyle w:val="ac"/>
            </w:pPr>
            <w:r w:rsidRPr="00AB3F83">
              <w:rPr>
                <w:rStyle w:val="ad"/>
                <w:b w:val="0"/>
                <w:bCs w:val="0"/>
              </w:rPr>
              <w:t>Переваги</w:t>
            </w:r>
            <w:r w:rsidRPr="00AB3F83">
              <w:t>:</w:t>
            </w:r>
          </w:p>
          <w:p w14:paraId="71A9427A" w14:textId="77777777" w:rsidR="00F87AAE" w:rsidRPr="00AB3F83" w:rsidRDefault="00F87AAE" w:rsidP="0096717C">
            <w:pPr>
              <w:pStyle w:val="ac"/>
            </w:pPr>
            <w:r w:rsidRPr="00AB3F83">
              <w:rPr>
                <w:rStyle w:val="ad"/>
                <w:b w:val="0"/>
                <w:bCs w:val="0"/>
              </w:rPr>
              <w:t>Відокремлення контенту від презентації</w:t>
            </w:r>
            <w:r w:rsidRPr="00AB3F83">
              <w:t>:</w:t>
            </w:r>
          </w:p>
          <w:p w14:paraId="056825E7" w14:textId="77777777" w:rsidR="00F87AAE" w:rsidRPr="00AB3F83" w:rsidRDefault="00F87AAE" w:rsidP="0096717C">
            <w:pPr>
              <w:pStyle w:val="ac"/>
            </w:pPr>
            <w:r w:rsidRPr="00AB3F83">
              <w:t xml:space="preserve">CSS дозволяє відокремити структуру HTML від стилів, що покращує організацію коду і спрощує підтримку та оновлення </w:t>
            </w:r>
            <w:proofErr w:type="spellStart"/>
            <w:r w:rsidRPr="00AB3F83">
              <w:t>вебсторінок</w:t>
            </w:r>
            <w:proofErr w:type="spellEnd"/>
            <w:r w:rsidRPr="00AB3F83">
              <w:t>.</w:t>
            </w:r>
          </w:p>
          <w:p w14:paraId="0782D1D5" w14:textId="77777777" w:rsidR="00F87AAE" w:rsidRPr="00AB3F83" w:rsidRDefault="00F87AAE" w:rsidP="0096717C">
            <w:pPr>
              <w:pStyle w:val="ac"/>
            </w:pPr>
            <w:r w:rsidRPr="00AB3F83">
              <w:rPr>
                <w:rStyle w:val="ad"/>
                <w:b w:val="0"/>
                <w:bCs w:val="0"/>
              </w:rPr>
              <w:t>Поліпшення дизайну і користувацького досвіду</w:t>
            </w:r>
            <w:r w:rsidRPr="00AB3F83">
              <w:t>:</w:t>
            </w:r>
          </w:p>
          <w:p w14:paraId="40B893B9" w14:textId="77777777" w:rsidR="00F87AAE" w:rsidRPr="00AB3F83" w:rsidRDefault="00F87AAE" w:rsidP="0096717C">
            <w:pPr>
              <w:pStyle w:val="ac"/>
            </w:pPr>
            <w:r w:rsidRPr="00AB3F83">
              <w:t>CSS забезпечує широкі можливості для створення привабливих і зручних інтерфейсів, включаючи адаптивний дизайн для різних пристроїв.</w:t>
            </w:r>
          </w:p>
          <w:p w14:paraId="0407F4A8" w14:textId="77777777" w:rsidR="00F87AAE" w:rsidRPr="00AB3F83" w:rsidRDefault="00F87AAE" w:rsidP="0096717C">
            <w:pPr>
              <w:pStyle w:val="ac"/>
            </w:pPr>
            <w:r w:rsidRPr="00AB3F83">
              <w:rPr>
                <w:rStyle w:val="ad"/>
                <w:b w:val="0"/>
                <w:bCs w:val="0"/>
              </w:rPr>
              <w:t>Масштабованість</w:t>
            </w:r>
            <w:r w:rsidRPr="00AB3F83">
              <w:t>:</w:t>
            </w:r>
          </w:p>
          <w:p w14:paraId="40417958" w14:textId="77777777" w:rsidR="00F87AAE" w:rsidRPr="00AB3F83" w:rsidRDefault="00F87AAE" w:rsidP="0096717C">
            <w:pPr>
              <w:pStyle w:val="ac"/>
            </w:pPr>
            <w:r w:rsidRPr="00AB3F83">
              <w:t xml:space="preserve">Використання зовнішніх файлів CSS дозволяє застосовувати стилі до кількох </w:t>
            </w:r>
            <w:proofErr w:type="spellStart"/>
            <w:r w:rsidRPr="00AB3F83">
              <w:t>вебсторінок</w:t>
            </w:r>
            <w:proofErr w:type="spellEnd"/>
            <w:r w:rsidRPr="00AB3F83">
              <w:t xml:space="preserve"> одночасно, що полегшує підтримку єдиного стилю на всьому </w:t>
            </w:r>
            <w:proofErr w:type="spellStart"/>
            <w:r w:rsidRPr="00AB3F83">
              <w:t>вебсайті</w:t>
            </w:r>
            <w:proofErr w:type="spellEnd"/>
            <w:r w:rsidRPr="00AB3F83">
              <w:t>.</w:t>
            </w:r>
          </w:p>
          <w:p w14:paraId="2AD8F42B" w14:textId="77777777" w:rsidR="00F87AAE" w:rsidRPr="00AB3F83" w:rsidRDefault="00F87AAE" w:rsidP="0096717C">
            <w:pPr>
              <w:pStyle w:val="ac"/>
            </w:pPr>
            <w:r w:rsidRPr="00AB3F83">
              <w:rPr>
                <w:rStyle w:val="ad"/>
                <w:b w:val="0"/>
                <w:bCs w:val="0"/>
              </w:rPr>
              <w:t>Анімації і трансформації</w:t>
            </w:r>
            <w:r w:rsidRPr="00AB3F83">
              <w:t>:</w:t>
            </w:r>
          </w:p>
          <w:p w14:paraId="601BEF3C" w14:textId="77777777" w:rsidR="00F87AAE" w:rsidRPr="00AB3F83" w:rsidRDefault="00F87AAE" w:rsidP="0096717C">
            <w:pPr>
              <w:pStyle w:val="ac"/>
            </w:pPr>
            <w:r w:rsidRPr="00AB3F83">
              <w:t xml:space="preserve">CSS3 підтримує анімації та трансформації, що дозволяє створювати інтерактивні і динамічні ефекти без використання </w:t>
            </w:r>
            <w:proofErr w:type="spellStart"/>
            <w:r w:rsidRPr="00AB3F83">
              <w:t>JavaScript</w:t>
            </w:r>
            <w:proofErr w:type="spellEnd"/>
            <w:r w:rsidRPr="00AB3F83">
              <w:t>.</w:t>
            </w:r>
          </w:p>
          <w:p w14:paraId="2AB5B3EE" w14:textId="77777777" w:rsidR="00F87AAE" w:rsidRPr="00AB3F83" w:rsidRDefault="00F87AAE" w:rsidP="0096717C">
            <w:pPr>
              <w:pStyle w:val="ac"/>
            </w:pPr>
            <w:r w:rsidRPr="00AB3F83">
              <w:rPr>
                <w:rStyle w:val="ad"/>
                <w:b w:val="0"/>
                <w:bCs w:val="0"/>
              </w:rPr>
              <w:t>Недоліки</w:t>
            </w:r>
            <w:r w:rsidRPr="00AB3F83">
              <w:t>:</w:t>
            </w:r>
          </w:p>
          <w:p w14:paraId="17C470DA" w14:textId="77777777" w:rsidR="00F87AAE" w:rsidRPr="00AB3F83" w:rsidRDefault="00F87AAE" w:rsidP="0096717C">
            <w:pPr>
              <w:pStyle w:val="ac"/>
            </w:pPr>
            <w:r w:rsidRPr="00AB3F83">
              <w:rPr>
                <w:rStyle w:val="ad"/>
                <w:b w:val="0"/>
                <w:bCs w:val="0"/>
              </w:rPr>
              <w:t>Браузерна сумісність</w:t>
            </w:r>
            <w:r w:rsidRPr="00AB3F83">
              <w:t>:</w:t>
            </w:r>
          </w:p>
          <w:p w14:paraId="63897C4D" w14:textId="662A284B" w:rsidR="000F4F15" w:rsidRPr="000F4F15" w:rsidRDefault="00F87AAE" w:rsidP="0096717C">
            <w:pPr>
              <w:pStyle w:val="ac"/>
            </w:pPr>
            <w:r w:rsidRPr="00AB3F83">
              <w:t>Деякі властивості CSS можуть поводитися по-різному в різних браузерах, що може викликати проблеми з сумісністю.</w:t>
            </w:r>
          </w:p>
        </w:tc>
      </w:tr>
      <w:tr w:rsidR="00AD4EAF" w14:paraId="217D4F0C" w14:textId="77777777" w:rsidTr="00AD4EAF">
        <w:trPr>
          <w:trHeight w:val="288"/>
        </w:trPr>
        <w:tc>
          <w:tcPr>
            <w:tcW w:w="560" w:type="dxa"/>
            <w:tcBorders>
              <w:bottom w:val="single" w:sz="12" w:space="0" w:color="000000"/>
            </w:tcBorders>
          </w:tcPr>
          <w:p w14:paraId="42B8D0DD" w14:textId="77777777" w:rsidR="00AD4EAF" w:rsidRDefault="00AD4EAF" w:rsidP="00AD4EAF">
            <w:pPr>
              <w:pStyle w:val="TableParagraph"/>
              <w:rPr>
                <w:sz w:val="14"/>
              </w:rPr>
            </w:pPr>
          </w:p>
        </w:tc>
        <w:tc>
          <w:tcPr>
            <w:tcW w:w="523" w:type="dxa"/>
            <w:tcBorders>
              <w:bottom w:val="single" w:sz="12" w:space="0" w:color="000000"/>
            </w:tcBorders>
          </w:tcPr>
          <w:p w14:paraId="4731959C" w14:textId="77777777" w:rsidR="00AD4EAF" w:rsidRDefault="00AD4EAF" w:rsidP="00AD4EAF">
            <w:pPr>
              <w:pStyle w:val="TableParagraph"/>
              <w:rPr>
                <w:sz w:val="14"/>
              </w:rPr>
            </w:pPr>
          </w:p>
        </w:tc>
        <w:tc>
          <w:tcPr>
            <w:tcW w:w="1178" w:type="dxa"/>
            <w:tcBorders>
              <w:bottom w:val="single" w:sz="12" w:space="0" w:color="000000"/>
            </w:tcBorders>
          </w:tcPr>
          <w:p w14:paraId="54456E04" w14:textId="77777777" w:rsidR="00AD4EAF" w:rsidRDefault="00AD4EAF" w:rsidP="00AD4EAF">
            <w:pPr>
              <w:pStyle w:val="TableParagraph"/>
              <w:rPr>
                <w:sz w:val="14"/>
              </w:rPr>
            </w:pPr>
          </w:p>
        </w:tc>
        <w:tc>
          <w:tcPr>
            <w:tcW w:w="851" w:type="dxa"/>
            <w:tcBorders>
              <w:bottom w:val="single" w:sz="12" w:space="0" w:color="000000"/>
            </w:tcBorders>
          </w:tcPr>
          <w:p w14:paraId="069A8252" w14:textId="77777777" w:rsidR="00AD4EAF" w:rsidRDefault="00AD4EAF" w:rsidP="00AD4EAF">
            <w:pPr>
              <w:pStyle w:val="TableParagraph"/>
              <w:rPr>
                <w:sz w:val="14"/>
              </w:rPr>
            </w:pPr>
          </w:p>
        </w:tc>
        <w:tc>
          <w:tcPr>
            <w:tcW w:w="567" w:type="dxa"/>
            <w:tcBorders>
              <w:bottom w:val="single" w:sz="12" w:space="0" w:color="000000"/>
              <w:right w:val="single" w:sz="18" w:space="0" w:color="000000"/>
            </w:tcBorders>
          </w:tcPr>
          <w:p w14:paraId="708648B8" w14:textId="77777777" w:rsidR="00AD4EAF" w:rsidRDefault="00AD4EAF" w:rsidP="00AD4EAF">
            <w:pPr>
              <w:pStyle w:val="TableParagraph"/>
              <w:rPr>
                <w:sz w:val="14"/>
              </w:rPr>
            </w:pPr>
          </w:p>
        </w:tc>
        <w:tc>
          <w:tcPr>
            <w:tcW w:w="6382" w:type="dxa"/>
            <w:vMerge w:val="restart"/>
            <w:tcBorders>
              <w:left w:val="single" w:sz="18" w:space="0" w:color="000000"/>
            </w:tcBorders>
          </w:tcPr>
          <w:p w14:paraId="6AA0BF3D" w14:textId="4232AD04" w:rsidR="00AD4EAF" w:rsidRDefault="00AD4EAF" w:rsidP="00AD4EAF">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33D585DD" w14:textId="6225A6B9" w:rsidR="00AD4EAF" w:rsidRDefault="00AD4EAF" w:rsidP="00AD4EAF">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AD4EAF" w14:paraId="0453AB95" w14:textId="77777777" w:rsidTr="00AD4EAF">
        <w:trPr>
          <w:trHeight w:val="161"/>
        </w:trPr>
        <w:tc>
          <w:tcPr>
            <w:tcW w:w="560" w:type="dxa"/>
            <w:vMerge w:val="restart"/>
            <w:tcBorders>
              <w:top w:val="single" w:sz="12" w:space="0" w:color="000000"/>
            </w:tcBorders>
          </w:tcPr>
          <w:p w14:paraId="5F4E3814" w14:textId="77777777" w:rsidR="00AD4EAF" w:rsidRDefault="00AD4EAF" w:rsidP="00AD4EAF">
            <w:pPr>
              <w:pStyle w:val="TableParagraph"/>
              <w:rPr>
                <w:sz w:val="14"/>
              </w:rPr>
            </w:pPr>
          </w:p>
        </w:tc>
        <w:tc>
          <w:tcPr>
            <w:tcW w:w="523" w:type="dxa"/>
            <w:vMerge w:val="restart"/>
            <w:tcBorders>
              <w:top w:val="single" w:sz="12" w:space="0" w:color="000000"/>
            </w:tcBorders>
          </w:tcPr>
          <w:p w14:paraId="56CA445C" w14:textId="77777777" w:rsidR="00AD4EAF" w:rsidRDefault="00AD4EAF" w:rsidP="00AD4EAF">
            <w:pPr>
              <w:pStyle w:val="TableParagraph"/>
              <w:rPr>
                <w:sz w:val="14"/>
              </w:rPr>
            </w:pPr>
          </w:p>
        </w:tc>
        <w:tc>
          <w:tcPr>
            <w:tcW w:w="1178" w:type="dxa"/>
            <w:vMerge w:val="restart"/>
            <w:tcBorders>
              <w:top w:val="single" w:sz="12" w:space="0" w:color="000000"/>
            </w:tcBorders>
          </w:tcPr>
          <w:p w14:paraId="28AD693F" w14:textId="77777777" w:rsidR="00AD4EAF" w:rsidRDefault="00AD4EAF" w:rsidP="00AD4EAF">
            <w:pPr>
              <w:pStyle w:val="TableParagraph"/>
              <w:rPr>
                <w:sz w:val="14"/>
              </w:rPr>
            </w:pPr>
          </w:p>
        </w:tc>
        <w:tc>
          <w:tcPr>
            <w:tcW w:w="851" w:type="dxa"/>
            <w:vMerge w:val="restart"/>
            <w:tcBorders>
              <w:top w:val="single" w:sz="12" w:space="0" w:color="000000"/>
            </w:tcBorders>
          </w:tcPr>
          <w:p w14:paraId="1FAB57FA" w14:textId="77777777" w:rsidR="00AD4EAF" w:rsidRDefault="00AD4EAF" w:rsidP="00AD4EAF">
            <w:pPr>
              <w:pStyle w:val="TableParagraph"/>
              <w:rPr>
                <w:sz w:val="14"/>
              </w:rPr>
            </w:pPr>
          </w:p>
        </w:tc>
        <w:tc>
          <w:tcPr>
            <w:tcW w:w="567" w:type="dxa"/>
            <w:vMerge w:val="restart"/>
            <w:tcBorders>
              <w:top w:val="single" w:sz="12" w:space="0" w:color="000000"/>
              <w:right w:val="single" w:sz="18" w:space="0" w:color="000000"/>
            </w:tcBorders>
          </w:tcPr>
          <w:p w14:paraId="0B5ACD3E" w14:textId="77777777" w:rsidR="00AD4EAF" w:rsidRDefault="00AD4EAF" w:rsidP="00AD4EAF">
            <w:pPr>
              <w:pStyle w:val="TableParagraph"/>
              <w:rPr>
                <w:sz w:val="14"/>
              </w:rPr>
            </w:pPr>
          </w:p>
        </w:tc>
        <w:tc>
          <w:tcPr>
            <w:tcW w:w="6382" w:type="dxa"/>
            <w:vMerge/>
            <w:tcBorders>
              <w:top w:val="nil"/>
              <w:left w:val="single" w:sz="18" w:space="0" w:color="000000"/>
            </w:tcBorders>
          </w:tcPr>
          <w:p w14:paraId="35807893" w14:textId="77777777" w:rsidR="00AD4EAF" w:rsidRDefault="00AD4EAF" w:rsidP="00AD4EAF">
            <w:pPr>
              <w:rPr>
                <w:sz w:val="2"/>
                <w:szCs w:val="2"/>
              </w:rPr>
            </w:pPr>
          </w:p>
        </w:tc>
        <w:tc>
          <w:tcPr>
            <w:tcW w:w="583" w:type="dxa"/>
            <w:vMerge/>
            <w:tcBorders>
              <w:top w:val="nil"/>
              <w:bottom w:val="single" w:sz="12" w:space="0" w:color="000000"/>
            </w:tcBorders>
          </w:tcPr>
          <w:p w14:paraId="1C9E69F5" w14:textId="77777777" w:rsidR="00AD4EAF" w:rsidRDefault="00AD4EAF" w:rsidP="00AD4EAF">
            <w:pPr>
              <w:rPr>
                <w:sz w:val="2"/>
                <w:szCs w:val="2"/>
              </w:rPr>
            </w:pPr>
          </w:p>
        </w:tc>
      </w:tr>
      <w:tr w:rsidR="00AD4EAF" w14:paraId="1E7F66F8" w14:textId="77777777" w:rsidTr="00AD4EAF">
        <w:trPr>
          <w:trHeight w:val="23"/>
        </w:trPr>
        <w:tc>
          <w:tcPr>
            <w:tcW w:w="560" w:type="dxa"/>
            <w:vMerge/>
            <w:tcBorders>
              <w:top w:val="nil"/>
            </w:tcBorders>
          </w:tcPr>
          <w:p w14:paraId="18EA22DC" w14:textId="77777777" w:rsidR="00AD4EAF" w:rsidRDefault="00AD4EAF" w:rsidP="00AD4EAF">
            <w:pPr>
              <w:rPr>
                <w:sz w:val="2"/>
                <w:szCs w:val="2"/>
              </w:rPr>
            </w:pPr>
          </w:p>
        </w:tc>
        <w:tc>
          <w:tcPr>
            <w:tcW w:w="523" w:type="dxa"/>
            <w:vMerge/>
            <w:tcBorders>
              <w:top w:val="nil"/>
            </w:tcBorders>
          </w:tcPr>
          <w:p w14:paraId="69482072" w14:textId="77777777" w:rsidR="00AD4EAF" w:rsidRDefault="00AD4EAF" w:rsidP="00AD4EAF">
            <w:pPr>
              <w:rPr>
                <w:sz w:val="2"/>
                <w:szCs w:val="2"/>
              </w:rPr>
            </w:pPr>
          </w:p>
        </w:tc>
        <w:tc>
          <w:tcPr>
            <w:tcW w:w="1178" w:type="dxa"/>
            <w:vMerge/>
            <w:tcBorders>
              <w:top w:val="nil"/>
            </w:tcBorders>
          </w:tcPr>
          <w:p w14:paraId="0F119D0B" w14:textId="77777777" w:rsidR="00AD4EAF" w:rsidRDefault="00AD4EAF" w:rsidP="00AD4EAF">
            <w:pPr>
              <w:rPr>
                <w:sz w:val="2"/>
                <w:szCs w:val="2"/>
              </w:rPr>
            </w:pPr>
          </w:p>
        </w:tc>
        <w:tc>
          <w:tcPr>
            <w:tcW w:w="851" w:type="dxa"/>
            <w:vMerge/>
            <w:tcBorders>
              <w:top w:val="nil"/>
            </w:tcBorders>
          </w:tcPr>
          <w:p w14:paraId="31C26A7E" w14:textId="77777777" w:rsidR="00AD4EAF" w:rsidRDefault="00AD4EAF" w:rsidP="00AD4EAF">
            <w:pPr>
              <w:rPr>
                <w:sz w:val="2"/>
                <w:szCs w:val="2"/>
              </w:rPr>
            </w:pPr>
          </w:p>
        </w:tc>
        <w:tc>
          <w:tcPr>
            <w:tcW w:w="567" w:type="dxa"/>
            <w:vMerge/>
            <w:tcBorders>
              <w:top w:val="nil"/>
              <w:right w:val="single" w:sz="18" w:space="0" w:color="000000"/>
            </w:tcBorders>
          </w:tcPr>
          <w:p w14:paraId="0A7C1FCB" w14:textId="77777777" w:rsidR="00AD4EAF" w:rsidRDefault="00AD4EAF" w:rsidP="00AD4EAF">
            <w:pPr>
              <w:rPr>
                <w:sz w:val="2"/>
                <w:szCs w:val="2"/>
              </w:rPr>
            </w:pPr>
          </w:p>
        </w:tc>
        <w:tc>
          <w:tcPr>
            <w:tcW w:w="6382" w:type="dxa"/>
            <w:vMerge/>
            <w:tcBorders>
              <w:top w:val="nil"/>
              <w:left w:val="single" w:sz="18" w:space="0" w:color="000000"/>
            </w:tcBorders>
          </w:tcPr>
          <w:p w14:paraId="56DC752D" w14:textId="77777777" w:rsidR="00AD4EAF" w:rsidRDefault="00AD4EAF" w:rsidP="00AD4EAF">
            <w:pPr>
              <w:rPr>
                <w:sz w:val="2"/>
                <w:szCs w:val="2"/>
              </w:rPr>
            </w:pPr>
          </w:p>
        </w:tc>
        <w:tc>
          <w:tcPr>
            <w:tcW w:w="583" w:type="dxa"/>
            <w:vMerge w:val="restart"/>
            <w:tcBorders>
              <w:top w:val="single" w:sz="12" w:space="0" w:color="000000"/>
            </w:tcBorders>
          </w:tcPr>
          <w:p w14:paraId="628835A8" w14:textId="187FE3CE" w:rsidR="00AD4EAF" w:rsidRPr="00AD4EAF" w:rsidRDefault="00AD4EAF" w:rsidP="00AD4EAF">
            <w:pPr>
              <w:pStyle w:val="TableParagraph"/>
              <w:spacing w:line="282" w:lineRule="exact"/>
              <w:ind w:left="199"/>
              <w:rPr>
                <w:sz w:val="28"/>
                <w:lang w:val="en-US"/>
              </w:rPr>
            </w:pPr>
            <w:r>
              <w:rPr>
                <w:sz w:val="24"/>
                <w:szCs w:val="24"/>
                <w:lang w:val="en-US"/>
              </w:rPr>
              <w:t>35</w:t>
            </w:r>
          </w:p>
        </w:tc>
      </w:tr>
      <w:tr w:rsidR="00AD4EAF" w14:paraId="037B7D24" w14:textId="77777777" w:rsidTr="00AD4EAF">
        <w:trPr>
          <w:trHeight w:val="215"/>
        </w:trPr>
        <w:tc>
          <w:tcPr>
            <w:tcW w:w="560" w:type="dxa"/>
          </w:tcPr>
          <w:p w14:paraId="189DF204" w14:textId="6815798D" w:rsidR="00AD4EAF" w:rsidRDefault="00AD4EAF" w:rsidP="00AD4EAF">
            <w:pPr>
              <w:pStyle w:val="TableParagraph"/>
              <w:spacing w:line="189" w:lineRule="exact"/>
              <w:ind w:left="97" w:right="-15"/>
              <w:rPr>
                <w:b/>
                <w:i/>
                <w:sz w:val="20"/>
              </w:rPr>
            </w:pPr>
            <w:r w:rsidRPr="003640B7">
              <w:rPr>
                <w:sz w:val="16"/>
                <w:szCs w:val="16"/>
              </w:rPr>
              <w:t>Змін.</w:t>
            </w:r>
          </w:p>
        </w:tc>
        <w:tc>
          <w:tcPr>
            <w:tcW w:w="523" w:type="dxa"/>
          </w:tcPr>
          <w:p w14:paraId="7E5A4696" w14:textId="5FCB5A17" w:rsidR="00AD4EAF" w:rsidRDefault="00AD4EAF" w:rsidP="00AD4EAF">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6852DF1A" w14:textId="5B046315" w:rsidR="00AD4EAF" w:rsidRDefault="00AD4EAF" w:rsidP="00AD4EAF">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E45D6F7" w14:textId="62AFAFFA" w:rsidR="00AD4EAF" w:rsidRDefault="00AD4EAF" w:rsidP="00AD4EAF">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6854987F" w14:textId="374AE6BA" w:rsidR="00AD4EAF" w:rsidRDefault="00AD4EAF" w:rsidP="00AD4EAF">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106B2704" w14:textId="77777777" w:rsidR="00AD4EAF" w:rsidRDefault="00AD4EAF" w:rsidP="00AD4EAF">
            <w:pPr>
              <w:rPr>
                <w:sz w:val="2"/>
                <w:szCs w:val="2"/>
              </w:rPr>
            </w:pPr>
          </w:p>
        </w:tc>
        <w:tc>
          <w:tcPr>
            <w:tcW w:w="583" w:type="dxa"/>
            <w:vMerge/>
            <w:tcBorders>
              <w:top w:val="nil"/>
            </w:tcBorders>
          </w:tcPr>
          <w:p w14:paraId="79C486FC" w14:textId="77777777" w:rsidR="00AD4EAF" w:rsidRDefault="00AD4EAF" w:rsidP="00AD4EAF">
            <w:pPr>
              <w:rPr>
                <w:sz w:val="2"/>
                <w:szCs w:val="2"/>
              </w:rPr>
            </w:pPr>
          </w:p>
        </w:tc>
      </w:tr>
    </w:tbl>
    <w:p w14:paraId="337C90D7"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346E154B" w14:textId="77777777">
        <w:trPr>
          <w:trHeight w:val="14758"/>
        </w:trPr>
        <w:tc>
          <w:tcPr>
            <w:tcW w:w="10644" w:type="dxa"/>
            <w:gridSpan w:val="7"/>
          </w:tcPr>
          <w:p w14:paraId="2E32AB67" w14:textId="77777777" w:rsidR="00F87AAE" w:rsidRPr="000F4F15" w:rsidRDefault="00F87AAE" w:rsidP="0096717C">
            <w:pPr>
              <w:pStyle w:val="ac"/>
            </w:pPr>
            <w:r w:rsidRPr="000F4F15">
              <w:rPr>
                <w:rStyle w:val="ad"/>
                <w:b w:val="0"/>
                <w:bCs w:val="0"/>
              </w:rPr>
              <w:lastRenderedPageBreak/>
              <w:t>Складність в управлінні великими файлами стилів</w:t>
            </w:r>
            <w:r w:rsidRPr="000F4F15">
              <w:t>:</w:t>
            </w:r>
          </w:p>
          <w:p w14:paraId="68E66BB4" w14:textId="77777777" w:rsidR="00F87AAE" w:rsidRPr="000F4F15" w:rsidRDefault="00F87AAE" w:rsidP="00F87AAE">
            <w:pPr>
              <w:pStyle w:val="TableParagraph"/>
              <w:spacing w:before="6" w:line="360" w:lineRule="auto"/>
              <w:ind w:left="676" w:right="562" w:firstLine="709"/>
              <w:jc w:val="both"/>
              <w:rPr>
                <w:sz w:val="28"/>
                <w:szCs w:val="28"/>
                <w:lang w:val="ru-RU"/>
              </w:rPr>
            </w:pPr>
            <w:r w:rsidRPr="000F4F15">
              <w:rPr>
                <w:sz w:val="28"/>
                <w:szCs w:val="28"/>
              </w:rPr>
              <w:t xml:space="preserve">Великі файли CSS можуть стати складними в управлінні і підтримці, особливо в великих </w:t>
            </w:r>
            <w:proofErr w:type="spellStart"/>
            <w:r w:rsidRPr="000F4F15">
              <w:rPr>
                <w:sz w:val="28"/>
                <w:szCs w:val="28"/>
              </w:rPr>
              <w:t>проєктах</w:t>
            </w:r>
            <w:proofErr w:type="spellEnd"/>
            <w:r w:rsidRPr="000F4F15">
              <w:rPr>
                <w:sz w:val="28"/>
                <w:szCs w:val="28"/>
              </w:rPr>
              <w:t>.</w:t>
            </w:r>
          </w:p>
          <w:p w14:paraId="6ABEB7B2" w14:textId="77777777" w:rsidR="00F87AAE" w:rsidRPr="002A2CA0" w:rsidRDefault="00F87AAE" w:rsidP="0096717C">
            <w:pPr>
              <w:pStyle w:val="ac"/>
              <w:rPr>
                <w:lang w:val="ru-RU"/>
              </w:rPr>
            </w:pPr>
            <w:r w:rsidRPr="002A2CA0">
              <w:t xml:space="preserve">3.2.3 </w:t>
            </w:r>
            <w:proofErr w:type="spellStart"/>
            <w:r w:rsidRPr="002A2CA0">
              <w:t>JavaScript</w:t>
            </w:r>
            <w:proofErr w:type="spellEnd"/>
          </w:p>
          <w:p w14:paraId="319A29AA" w14:textId="77777777" w:rsidR="00F87AAE" w:rsidRPr="000F4F15" w:rsidRDefault="00F87AAE" w:rsidP="0096717C">
            <w:pPr>
              <w:pStyle w:val="ac"/>
            </w:pPr>
            <w:proofErr w:type="spellStart"/>
            <w:r w:rsidRPr="000F4F15">
              <w:rPr>
                <w:rStyle w:val="ad"/>
                <w:b w:val="0"/>
                <w:bCs w:val="0"/>
              </w:rPr>
              <w:t>JavaScript</w:t>
            </w:r>
            <w:proofErr w:type="spellEnd"/>
            <w:r w:rsidRPr="000F4F15">
              <w:t xml:space="preserve"> – це мова програмування, яка дозволяє створювати динамічний контент на </w:t>
            </w:r>
            <w:proofErr w:type="spellStart"/>
            <w:r w:rsidRPr="000F4F15">
              <w:t>вебсторінках</w:t>
            </w:r>
            <w:proofErr w:type="spellEnd"/>
            <w:r w:rsidRPr="000F4F15">
              <w:t xml:space="preserve">. Він використовується для покращення взаємодії з користувачем, обробки подій, </w:t>
            </w:r>
            <w:proofErr w:type="spellStart"/>
            <w:r w:rsidRPr="000F4F15">
              <w:t>валідації</w:t>
            </w:r>
            <w:proofErr w:type="spellEnd"/>
            <w:r w:rsidRPr="000F4F15">
              <w:t xml:space="preserve"> форм і багато іншого.</w:t>
            </w:r>
          </w:p>
          <w:p w14:paraId="023D3E38" w14:textId="77777777" w:rsidR="00F87AAE" w:rsidRPr="000F4F15" w:rsidRDefault="00F87AAE" w:rsidP="0096717C">
            <w:pPr>
              <w:pStyle w:val="ac"/>
            </w:pPr>
            <w:r w:rsidRPr="000F4F15">
              <w:rPr>
                <w:rStyle w:val="ad"/>
                <w:b w:val="0"/>
                <w:bCs w:val="0"/>
              </w:rPr>
              <w:t>Переваги</w:t>
            </w:r>
            <w:r w:rsidRPr="000F4F15">
              <w:t>:</w:t>
            </w:r>
          </w:p>
          <w:p w14:paraId="0288AD8F" w14:textId="77777777" w:rsidR="00F87AAE" w:rsidRPr="000F4F15" w:rsidRDefault="00F87AAE" w:rsidP="0096717C">
            <w:pPr>
              <w:pStyle w:val="ac"/>
            </w:pPr>
            <w:r w:rsidRPr="000F4F15">
              <w:rPr>
                <w:rStyle w:val="ad"/>
                <w:b w:val="0"/>
                <w:bCs w:val="0"/>
              </w:rPr>
              <w:t>Динамічність і інтерактивність</w:t>
            </w:r>
            <w:r w:rsidRPr="000F4F15">
              <w:t>:</w:t>
            </w:r>
          </w:p>
          <w:p w14:paraId="5076F7CE" w14:textId="2EAD6640" w:rsidR="00F87AAE" w:rsidRPr="000F4F15" w:rsidRDefault="00F87AAE" w:rsidP="0096717C">
            <w:pPr>
              <w:pStyle w:val="ac"/>
            </w:pPr>
            <w:proofErr w:type="spellStart"/>
            <w:r w:rsidRPr="000F4F15">
              <w:t>JavaScript</w:t>
            </w:r>
            <w:proofErr w:type="spellEnd"/>
            <w:r w:rsidRPr="000F4F15">
              <w:t xml:space="preserve"> </w:t>
            </w:r>
            <w:r w:rsidR="00184696" w:rsidRPr="00184696">
              <w:t xml:space="preserve">[8] </w:t>
            </w:r>
            <w:r w:rsidRPr="000F4F15">
              <w:t xml:space="preserve">дозволяє створювати динамічні </w:t>
            </w:r>
            <w:proofErr w:type="spellStart"/>
            <w:r w:rsidRPr="000F4F15">
              <w:t>вебсторінки</w:t>
            </w:r>
            <w:proofErr w:type="spellEnd"/>
            <w:r w:rsidRPr="000F4F15">
              <w:t>, що реагують на дії користувачів у реальному часі, забезпечуючи інтерактивний досвід.</w:t>
            </w:r>
          </w:p>
          <w:p w14:paraId="7F0D74CA" w14:textId="77777777" w:rsidR="00F87AAE" w:rsidRPr="000F4F15" w:rsidRDefault="00F87AAE" w:rsidP="0096717C">
            <w:pPr>
              <w:pStyle w:val="ac"/>
            </w:pPr>
            <w:r w:rsidRPr="000F4F15">
              <w:rPr>
                <w:rStyle w:val="ad"/>
                <w:b w:val="0"/>
                <w:bCs w:val="0"/>
              </w:rPr>
              <w:t>Широкі можливості</w:t>
            </w:r>
            <w:r w:rsidRPr="000F4F15">
              <w:t>:</w:t>
            </w:r>
          </w:p>
          <w:p w14:paraId="42467593" w14:textId="77777777" w:rsidR="00F87AAE" w:rsidRPr="000F4F15" w:rsidRDefault="00F87AAE" w:rsidP="0096717C">
            <w:pPr>
              <w:pStyle w:val="ac"/>
            </w:pPr>
            <w:r w:rsidRPr="000F4F15">
              <w:t xml:space="preserve">Може використовуватися для створення різноманітних функцій, включаючи </w:t>
            </w:r>
            <w:proofErr w:type="spellStart"/>
            <w:r w:rsidRPr="000F4F15">
              <w:t>валідацію</w:t>
            </w:r>
            <w:proofErr w:type="spellEnd"/>
            <w:r w:rsidRPr="000F4F15">
              <w:t xml:space="preserve"> форм, анімації, обробку подій та роботу з API.</w:t>
            </w:r>
          </w:p>
          <w:p w14:paraId="24195C8D" w14:textId="77777777" w:rsidR="00F87AAE" w:rsidRPr="000F4F15" w:rsidRDefault="00F87AAE" w:rsidP="0096717C">
            <w:pPr>
              <w:pStyle w:val="ac"/>
            </w:pPr>
            <w:r w:rsidRPr="000F4F15">
              <w:rPr>
                <w:rStyle w:val="ad"/>
                <w:b w:val="0"/>
                <w:bCs w:val="0"/>
              </w:rPr>
              <w:t>Підтримка багатьма бібліотеками і фреймворками</w:t>
            </w:r>
            <w:r w:rsidRPr="000F4F15">
              <w:t>:</w:t>
            </w:r>
          </w:p>
          <w:p w14:paraId="7C004005" w14:textId="77777777" w:rsidR="00F87AAE" w:rsidRPr="000F4F15" w:rsidRDefault="00F87AAE" w:rsidP="0096717C">
            <w:pPr>
              <w:pStyle w:val="ac"/>
            </w:pPr>
            <w:r w:rsidRPr="000F4F15">
              <w:t xml:space="preserve">Існує безліч бібліотек (наприклад, </w:t>
            </w:r>
            <w:proofErr w:type="spellStart"/>
            <w:r w:rsidRPr="000F4F15">
              <w:t>jQuery</w:t>
            </w:r>
            <w:proofErr w:type="spellEnd"/>
            <w:r w:rsidRPr="000F4F15">
              <w:t xml:space="preserve">) і фреймворків (наприклад, </w:t>
            </w:r>
            <w:proofErr w:type="spellStart"/>
            <w:r w:rsidRPr="000F4F15">
              <w:t>React</w:t>
            </w:r>
            <w:proofErr w:type="spellEnd"/>
            <w:r w:rsidRPr="000F4F15">
              <w:t xml:space="preserve">, </w:t>
            </w:r>
            <w:proofErr w:type="spellStart"/>
            <w:r w:rsidRPr="000F4F15">
              <w:t>Angular</w:t>
            </w:r>
            <w:proofErr w:type="spellEnd"/>
            <w:r w:rsidRPr="000F4F15">
              <w:t xml:space="preserve">, </w:t>
            </w:r>
            <w:proofErr w:type="spellStart"/>
            <w:r w:rsidRPr="000F4F15">
              <w:t>Vue</w:t>
            </w:r>
            <w:proofErr w:type="spellEnd"/>
            <w:r w:rsidRPr="000F4F15">
              <w:t xml:space="preserve">), що спрощують розробку складних </w:t>
            </w:r>
            <w:proofErr w:type="spellStart"/>
            <w:r w:rsidRPr="000F4F15">
              <w:t>вебдодатків</w:t>
            </w:r>
            <w:proofErr w:type="spellEnd"/>
            <w:r w:rsidRPr="000F4F15">
              <w:t>.</w:t>
            </w:r>
          </w:p>
          <w:p w14:paraId="30A505DD" w14:textId="77777777" w:rsidR="00F87AAE" w:rsidRPr="000F4F15" w:rsidRDefault="00F87AAE" w:rsidP="0096717C">
            <w:pPr>
              <w:pStyle w:val="ac"/>
            </w:pPr>
            <w:r w:rsidRPr="000F4F15">
              <w:rPr>
                <w:rStyle w:val="ad"/>
                <w:b w:val="0"/>
                <w:bCs w:val="0"/>
              </w:rPr>
              <w:t>Серверна сторона (Node.js)</w:t>
            </w:r>
            <w:r w:rsidRPr="000F4F15">
              <w:t>:</w:t>
            </w:r>
          </w:p>
          <w:p w14:paraId="45DEC77A" w14:textId="77777777" w:rsidR="00F87AAE" w:rsidRPr="000F4F15" w:rsidRDefault="00F87AAE" w:rsidP="0096717C">
            <w:pPr>
              <w:pStyle w:val="ac"/>
            </w:pPr>
            <w:proofErr w:type="spellStart"/>
            <w:r w:rsidRPr="000F4F15">
              <w:t>JavaScript</w:t>
            </w:r>
            <w:proofErr w:type="spellEnd"/>
            <w:r w:rsidRPr="000F4F15">
              <w:t xml:space="preserve"> можна використовувати не лише на клієнтській стороні, але й на серверній (з використанням Node.js), що дозволяє створювати повноцінні </w:t>
            </w:r>
            <w:proofErr w:type="spellStart"/>
            <w:r w:rsidRPr="000F4F15">
              <w:t>вебдодатки</w:t>
            </w:r>
            <w:proofErr w:type="spellEnd"/>
            <w:r w:rsidRPr="000F4F15">
              <w:t xml:space="preserve"> на одній мові програмування.</w:t>
            </w:r>
          </w:p>
          <w:p w14:paraId="0E976525" w14:textId="77777777" w:rsidR="00F87AAE" w:rsidRPr="000F4F15" w:rsidRDefault="00F87AAE" w:rsidP="0096717C">
            <w:pPr>
              <w:pStyle w:val="ac"/>
            </w:pPr>
            <w:r w:rsidRPr="000F4F15">
              <w:rPr>
                <w:rStyle w:val="ad"/>
                <w:b w:val="0"/>
                <w:bCs w:val="0"/>
              </w:rPr>
              <w:t>Недоліки</w:t>
            </w:r>
            <w:r w:rsidRPr="000F4F15">
              <w:t>:</w:t>
            </w:r>
          </w:p>
          <w:p w14:paraId="610FFD67" w14:textId="77777777" w:rsidR="00F87AAE" w:rsidRPr="000F4F15" w:rsidRDefault="00F87AAE" w:rsidP="0096717C">
            <w:pPr>
              <w:pStyle w:val="ac"/>
            </w:pPr>
            <w:r w:rsidRPr="000F4F15">
              <w:rPr>
                <w:rStyle w:val="ad"/>
                <w:b w:val="0"/>
                <w:bCs w:val="0"/>
              </w:rPr>
              <w:t>Проблеми з безпекою</w:t>
            </w:r>
            <w:r w:rsidRPr="000F4F15">
              <w:t>:</w:t>
            </w:r>
          </w:p>
          <w:p w14:paraId="3D7944C4" w14:textId="66BE6FF0" w:rsidR="00F87AAE" w:rsidRPr="000F4F15" w:rsidRDefault="00F87AAE" w:rsidP="0096717C">
            <w:pPr>
              <w:pStyle w:val="ac"/>
            </w:pPr>
            <w:proofErr w:type="spellStart"/>
            <w:r w:rsidRPr="000F4F15">
              <w:t>JavaScript</w:t>
            </w:r>
            <w:proofErr w:type="spellEnd"/>
            <w:r w:rsidRPr="000F4F15">
              <w:t xml:space="preserve"> </w:t>
            </w:r>
            <w:r w:rsidR="003E2D83" w:rsidRPr="003E2D83">
              <w:t>[9</w:t>
            </w:r>
            <w:r w:rsidR="003E2D83">
              <w:t>;</w:t>
            </w:r>
            <w:r w:rsidR="003E2D83" w:rsidRPr="003E2D83">
              <w:t xml:space="preserve"> 10] </w:t>
            </w:r>
            <w:r w:rsidRPr="000F4F15">
              <w:t>може бути вразливим до атак, таких як XSS (</w:t>
            </w:r>
            <w:proofErr w:type="spellStart"/>
            <w:r w:rsidRPr="000F4F15">
              <w:t>Cross-Site</w:t>
            </w:r>
            <w:proofErr w:type="spellEnd"/>
            <w:r w:rsidRPr="000F4F15">
              <w:t xml:space="preserve"> </w:t>
            </w:r>
            <w:proofErr w:type="spellStart"/>
            <w:r w:rsidRPr="000F4F15">
              <w:t>Scripting</w:t>
            </w:r>
            <w:proofErr w:type="spellEnd"/>
            <w:r w:rsidRPr="000F4F15">
              <w:t>), якщо не застосовувати належні заходи безпеки.</w:t>
            </w:r>
          </w:p>
          <w:p w14:paraId="704FDFB4" w14:textId="77777777" w:rsidR="00F87AAE" w:rsidRPr="00F128BE" w:rsidRDefault="00F87AAE" w:rsidP="0096717C">
            <w:pPr>
              <w:pStyle w:val="ac"/>
            </w:pPr>
            <w:r w:rsidRPr="000F4F15">
              <w:rPr>
                <w:rStyle w:val="ad"/>
                <w:b w:val="0"/>
                <w:bCs w:val="0"/>
              </w:rPr>
              <w:t>Відмінності в реалізації браузерами</w:t>
            </w:r>
            <w:r w:rsidRPr="00F128BE">
              <w:t>:</w:t>
            </w:r>
          </w:p>
          <w:p w14:paraId="4345E7B0" w14:textId="7026D063" w:rsidR="00F87AAE" w:rsidRPr="000F4F15" w:rsidRDefault="00F87AAE" w:rsidP="0096717C">
            <w:pPr>
              <w:pStyle w:val="ac"/>
            </w:pPr>
            <w:r w:rsidRPr="00F128BE">
              <w:t xml:space="preserve">Хоча сучасні браузери </w:t>
            </w:r>
            <w:r w:rsidR="003E2D83" w:rsidRPr="003E2D83">
              <w:t xml:space="preserve">[11-13] </w:t>
            </w:r>
            <w:r w:rsidRPr="00F128BE">
              <w:t xml:space="preserve">добре підтримують стандарт </w:t>
            </w:r>
            <w:proofErr w:type="spellStart"/>
            <w:r w:rsidRPr="00F128BE">
              <w:t>JavaScript</w:t>
            </w:r>
            <w:proofErr w:type="spellEnd"/>
            <w:r w:rsidRPr="00F128BE">
              <w:t xml:space="preserve">, все ж можуть виникати відмінності в реалізації, що потребує додаткового </w:t>
            </w:r>
          </w:p>
          <w:p w14:paraId="663FB0CA" w14:textId="477BC300" w:rsidR="00AB6C82" w:rsidRPr="00AB6C82" w:rsidRDefault="00AB6C82" w:rsidP="0096717C">
            <w:pPr>
              <w:pStyle w:val="ac"/>
            </w:pPr>
          </w:p>
        </w:tc>
      </w:tr>
      <w:tr w:rsidR="00AD4EAF" w14:paraId="3C1CAAB6" w14:textId="77777777" w:rsidTr="00AD4EAF">
        <w:trPr>
          <w:trHeight w:val="288"/>
        </w:trPr>
        <w:tc>
          <w:tcPr>
            <w:tcW w:w="560" w:type="dxa"/>
            <w:tcBorders>
              <w:bottom w:val="single" w:sz="12" w:space="0" w:color="000000"/>
            </w:tcBorders>
          </w:tcPr>
          <w:p w14:paraId="7E33A4E6" w14:textId="77777777" w:rsidR="00AD4EAF" w:rsidRDefault="00AD4EAF" w:rsidP="00AD4EAF">
            <w:pPr>
              <w:pStyle w:val="TableParagraph"/>
              <w:rPr>
                <w:sz w:val="14"/>
              </w:rPr>
            </w:pPr>
          </w:p>
        </w:tc>
        <w:tc>
          <w:tcPr>
            <w:tcW w:w="523" w:type="dxa"/>
            <w:tcBorders>
              <w:bottom w:val="single" w:sz="12" w:space="0" w:color="000000"/>
            </w:tcBorders>
          </w:tcPr>
          <w:p w14:paraId="1E4A16C6" w14:textId="77777777" w:rsidR="00AD4EAF" w:rsidRDefault="00AD4EAF" w:rsidP="00AD4EAF">
            <w:pPr>
              <w:pStyle w:val="TableParagraph"/>
              <w:rPr>
                <w:sz w:val="14"/>
              </w:rPr>
            </w:pPr>
          </w:p>
        </w:tc>
        <w:tc>
          <w:tcPr>
            <w:tcW w:w="1178" w:type="dxa"/>
            <w:tcBorders>
              <w:bottom w:val="single" w:sz="12" w:space="0" w:color="000000"/>
            </w:tcBorders>
          </w:tcPr>
          <w:p w14:paraId="1B58704A" w14:textId="77777777" w:rsidR="00AD4EAF" w:rsidRDefault="00AD4EAF" w:rsidP="00AD4EAF">
            <w:pPr>
              <w:pStyle w:val="TableParagraph"/>
              <w:rPr>
                <w:sz w:val="14"/>
              </w:rPr>
            </w:pPr>
          </w:p>
        </w:tc>
        <w:tc>
          <w:tcPr>
            <w:tcW w:w="851" w:type="dxa"/>
            <w:tcBorders>
              <w:bottom w:val="single" w:sz="12" w:space="0" w:color="000000"/>
            </w:tcBorders>
          </w:tcPr>
          <w:p w14:paraId="2AD88FDD" w14:textId="77777777" w:rsidR="00AD4EAF" w:rsidRDefault="00AD4EAF" w:rsidP="00AD4EAF">
            <w:pPr>
              <w:pStyle w:val="TableParagraph"/>
              <w:rPr>
                <w:sz w:val="14"/>
              </w:rPr>
            </w:pPr>
          </w:p>
        </w:tc>
        <w:tc>
          <w:tcPr>
            <w:tcW w:w="567" w:type="dxa"/>
            <w:tcBorders>
              <w:bottom w:val="single" w:sz="12" w:space="0" w:color="000000"/>
              <w:right w:val="single" w:sz="18" w:space="0" w:color="000000"/>
            </w:tcBorders>
          </w:tcPr>
          <w:p w14:paraId="5113E7FA" w14:textId="77777777" w:rsidR="00AD4EAF" w:rsidRDefault="00AD4EAF" w:rsidP="00AD4EAF">
            <w:pPr>
              <w:pStyle w:val="TableParagraph"/>
              <w:rPr>
                <w:sz w:val="14"/>
              </w:rPr>
            </w:pPr>
          </w:p>
        </w:tc>
        <w:tc>
          <w:tcPr>
            <w:tcW w:w="6382" w:type="dxa"/>
            <w:vMerge w:val="restart"/>
            <w:tcBorders>
              <w:left w:val="single" w:sz="18" w:space="0" w:color="000000"/>
            </w:tcBorders>
          </w:tcPr>
          <w:p w14:paraId="03B741BC" w14:textId="22B3A3E9" w:rsidR="00AD4EAF" w:rsidRDefault="00AD4EAF" w:rsidP="00AD4EAF">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28616998" w14:textId="0CF0E15D" w:rsidR="00AD4EAF" w:rsidRDefault="00AD4EAF" w:rsidP="00AD4EAF">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AD4EAF" w14:paraId="730357A6" w14:textId="77777777" w:rsidTr="00AD4EAF">
        <w:trPr>
          <w:trHeight w:val="161"/>
        </w:trPr>
        <w:tc>
          <w:tcPr>
            <w:tcW w:w="560" w:type="dxa"/>
            <w:vMerge w:val="restart"/>
            <w:tcBorders>
              <w:top w:val="single" w:sz="12" w:space="0" w:color="000000"/>
            </w:tcBorders>
          </w:tcPr>
          <w:p w14:paraId="32CDCE53" w14:textId="77777777" w:rsidR="00AD4EAF" w:rsidRDefault="00AD4EAF" w:rsidP="00AD4EAF">
            <w:pPr>
              <w:pStyle w:val="TableParagraph"/>
              <w:rPr>
                <w:sz w:val="14"/>
              </w:rPr>
            </w:pPr>
          </w:p>
        </w:tc>
        <w:tc>
          <w:tcPr>
            <w:tcW w:w="523" w:type="dxa"/>
            <w:vMerge w:val="restart"/>
            <w:tcBorders>
              <w:top w:val="single" w:sz="12" w:space="0" w:color="000000"/>
            </w:tcBorders>
          </w:tcPr>
          <w:p w14:paraId="1C712790" w14:textId="77777777" w:rsidR="00AD4EAF" w:rsidRDefault="00AD4EAF" w:rsidP="00AD4EAF">
            <w:pPr>
              <w:pStyle w:val="TableParagraph"/>
              <w:rPr>
                <w:sz w:val="14"/>
              </w:rPr>
            </w:pPr>
          </w:p>
        </w:tc>
        <w:tc>
          <w:tcPr>
            <w:tcW w:w="1178" w:type="dxa"/>
            <w:vMerge w:val="restart"/>
            <w:tcBorders>
              <w:top w:val="single" w:sz="12" w:space="0" w:color="000000"/>
            </w:tcBorders>
          </w:tcPr>
          <w:p w14:paraId="3C0777E2" w14:textId="77777777" w:rsidR="00AD4EAF" w:rsidRDefault="00AD4EAF" w:rsidP="00AD4EAF">
            <w:pPr>
              <w:pStyle w:val="TableParagraph"/>
              <w:rPr>
                <w:sz w:val="14"/>
              </w:rPr>
            </w:pPr>
          </w:p>
        </w:tc>
        <w:tc>
          <w:tcPr>
            <w:tcW w:w="851" w:type="dxa"/>
            <w:vMerge w:val="restart"/>
            <w:tcBorders>
              <w:top w:val="single" w:sz="12" w:space="0" w:color="000000"/>
            </w:tcBorders>
          </w:tcPr>
          <w:p w14:paraId="058EF844" w14:textId="77777777" w:rsidR="00AD4EAF" w:rsidRDefault="00AD4EAF" w:rsidP="00AD4EAF">
            <w:pPr>
              <w:pStyle w:val="TableParagraph"/>
              <w:rPr>
                <w:sz w:val="14"/>
              </w:rPr>
            </w:pPr>
          </w:p>
        </w:tc>
        <w:tc>
          <w:tcPr>
            <w:tcW w:w="567" w:type="dxa"/>
            <w:vMerge w:val="restart"/>
            <w:tcBorders>
              <w:top w:val="single" w:sz="12" w:space="0" w:color="000000"/>
              <w:right w:val="single" w:sz="18" w:space="0" w:color="000000"/>
            </w:tcBorders>
          </w:tcPr>
          <w:p w14:paraId="58D6F00A" w14:textId="77777777" w:rsidR="00AD4EAF" w:rsidRDefault="00AD4EAF" w:rsidP="00AD4EAF">
            <w:pPr>
              <w:pStyle w:val="TableParagraph"/>
              <w:rPr>
                <w:sz w:val="14"/>
              </w:rPr>
            </w:pPr>
          </w:p>
        </w:tc>
        <w:tc>
          <w:tcPr>
            <w:tcW w:w="6382" w:type="dxa"/>
            <w:vMerge/>
            <w:tcBorders>
              <w:top w:val="nil"/>
              <w:left w:val="single" w:sz="18" w:space="0" w:color="000000"/>
            </w:tcBorders>
          </w:tcPr>
          <w:p w14:paraId="48C39755" w14:textId="77777777" w:rsidR="00AD4EAF" w:rsidRDefault="00AD4EAF" w:rsidP="00AD4EAF">
            <w:pPr>
              <w:rPr>
                <w:sz w:val="2"/>
                <w:szCs w:val="2"/>
              </w:rPr>
            </w:pPr>
          </w:p>
        </w:tc>
        <w:tc>
          <w:tcPr>
            <w:tcW w:w="583" w:type="dxa"/>
            <w:vMerge/>
            <w:tcBorders>
              <w:top w:val="nil"/>
              <w:bottom w:val="single" w:sz="12" w:space="0" w:color="000000"/>
            </w:tcBorders>
          </w:tcPr>
          <w:p w14:paraId="129180B5" w14:textId="77777777" w:rsidR="00AD4EAF" w:rsidRDefault="00AD4EAF" w:rsidP="00AD4EAF">
            <w:pPr>
              <w:rPr>
                <w:sz w:val="2"/>
                <w:szCs w:val="2"/>
              </w:rPr>
            </w:pPr>
          </w:p>
        </w:tc>
      </w:tr>
      <w:tr w:rsidR="00AD4EAF" w14:paraId="3E5C9AC2" w14:textId="77777777" w:rsidTr="00AD4EAF">
        <w:trPr>
          <w:trHeight w:val="23"/>
        </w:trPr>
        <w:tc>
          <w:tcPr>
            <w:tcW w:w="560" w:type="dxa"/>
            <w:vMerge/>
            <w:tcBorders>
              <w:top w:val="nil"/>
            </w:tcBorders>
          </w:tcPr>
          <w:p w14:paraId="62466879" w14:textId="77777777" w:rsidR="00AD4EAF" w:rsidRDefault="00AD4EAF" w:rsidP="00AD4EAF">
            <w:pPr>
              <w:rPr>
                <w:sz w:val="2"/>
                <w:szCs w:val="2"/>
              </w:rPr>
            </w:pPr>
          </w:p>
        </w:tc>
        <w:tc>
          <w:tcPr>
            <w:tcW w:w="523" w:type="dxa"/>
            <w:vMerge/>
            <w:tcBorders>
              <w:top w:val="nil"/>
            </w:tcBorders>
          </w:tcPr>
          <w:p w14:paraId="4222DCD3" w14:textId="77777777" w:rsidR="00AD4EAF" w:rsidRDefault="00AD4EAF" w:rsidP="00AD4EAF">
            <w:pPr>
              <w:rPr>
                <w:sz w:val="2"/>
                <w:szCs w:val="2"/>
              </w:rPr>
            </w:pPr>
          </w:p>
        </w:tc>
        <w:tc>
          <w:tcPr>
            <w:tcW w:w="1178" w:type="dxa"/>
            <w:vMerge/>
            <w:tcBorders>
              <w:top w:val="nil"/>
            </w:tcBorders>
          </w:tcPr>
          <w:p w14:paraId="4E7E4F96" w14:textId="77777777" w:rsidR="00AD4EAF" w:rsidRDefault="00AD4EAF" w:rsidP="00AD4EAF">
            <w:pPr>
              <w:rPr>
                <w:sz w:val="2"/>
                <w:szCs w:val="2"/>
              </w:rPr>
            </w:pPr>
          </w:p>
        </w:tc>
        <w:tc>
          <w:tcPr>
            <w:tcW w:w="851" w:type="dxa"/>
            <w:vMerge/>
            <w:tcBorders>
              <w:top w:val="nil"/>
            </w:tcBorders>
          </w:tcPr>
          <w:p w14:paraId="5EC00B87" w14:textId="77777777" w:rsidR="00AD4EAF" w:rsidRDefault="00AD4EAF" w:rsidP="00AD4EAF">
            <w:pPr>
              <w:rPr>
                <w:sz w:val="2"/>
                <w:szCs w:val="2"/>
              </w:rPr>
            </w:pPr>
          </w:p>
        </w:tc>
        <w:tc>
          <w:tcPr>
            <w:tcW w:w="567" w:type="dxa"/>
            <w:vMerge/>
            <w:tcBorders>
              <w:top w:val="nil"/>
              <w:right w:val="single" w:sz="18" w:space="0" w:color="000000"/>
            </w:tcBorders>
          </w:tcPr>
          <w:p w14:paraId="08871250" w14:textId="77777777" w:rsidR="00AD4EAF" w:rsidRDefault="00AD4EAF" w:rsidP="00AD4EAF">
            <w:pPr>
              <w:rPr>
                <w:sz w:val="2"/>
                <w:szCs w:val="2"/>
              </w:rPr>
            </w:pPr>
          </w:p>
        </w:tc>
        <w:tc>
          <w:tcPr>
            <w:tcW w:w="6382" w:type="dxa"/>
            <w:vMerge/>
            <w:tcBorders>
              <w:top w:val="nil"/>
              <w:left w:val="single" w:sz="18" w:space="0" w:color="000000"/>
            </w:tcBorders>
          </w:tcPr>
          <w:p w14:paraId="40D6397D" w14:textId="77777777" w:rsidR="00AD4EAF" w:rsidRDefault="00AD4EAF" w:rsidP="00AD4EAF">
            <w:pPr>
              <w:rPr>
                <w:sz w:val="2"/>
                <w:szCs w:val="2"/>
              </w:rPr>
            </w:pPr>
          </w:p>
        </w:tc>
        <w:tc>
          <w:tcPr>
            <w:tcW w:w="583" w:type="dxa"/>
            <w:vMerge w:val="restart"/>
            <w:tcBorders>
              <w:top w:val="single" w:sz="12" w:space="0" w:color="000000"/>
            </w:tcBorders>
          </w:tcPr>
          <w:p w14:paraId="7568539D" w14:textId="4D29AC92" w:rsidR="00AD4EAF" w:rsidRPr="00AD4EAF" w:rsidRDefault="00AD4EAF" w:rsidP="00AD4EAF">
            <w:pPr>
              <w:pStyle w:val="TableParagraph"/>
              <w:spacing w:line="282" w:lineRule="exact"/>
              <w:ind w:left="199"/>
              <w:rPr>
                <w:sz w:val="28"/>
                <w:lang w:val="en-US"/>
              </w:rPr>
            </w:pPr>
            <w:r>
              <w:rPr>
                <w:sz w:val="24"/>
                <w:szCs w:val="24"/>
                <w:lang w:val="en-US"/>
              </w:rPr>
              <w:t>36</w:t>
            </w:r>
          </w:p>
        </w:tc>
      </w:tr>
      <w:tr w:rsidR="00AD4EAF" w14:paraId="10D4CE2B" w14:textId="77777777" w:rsidTr="00AD4EAF">
        <w:trPr>
          <w:trHeight w:val="215"/>
        </w:trPr>
        <w:tc>
          <w:tcPr>
            <w:tcW w:w="560" w:type="dxa"/>
          </w:tcPr>
          <w:p w14:paraId="01A9CD89" w14:textId="382F5139" w:rsidR="00AD4EAF" w:rsidRDefault="00AD4EAF" w:rsidP="00AD4EAF">
            <w:pPr>
              <w:pStyle w:val="TableParagraph"/>
              <w:spacing w:line="189" w:lineRule="exact"/>
              <w:ind w:left="97" w:right="-15"/>
              <w:rPr>
                <w:b/>
                <w:i/>
                <w:sz w:val="20"/>
              </w:rPr>
            </w:pPr>
            <w:r w:rsidRPr="003640B7">
              <w:rPr>
                <w:sz w:val="16"/>
                <w:szCs w:val="16"/>
              </w:rPr>
              <w:t>Змін.</w:t>
            </w:r>
          </w:p>
        </w:tc>
        <w:tc>
          <w:tcPr>
            <w:tcW w:w="523" w:type="dxa"/>
          </w:tcPr>
          <w:p w14:paraId="6A3EB810" w14:textId="187C4780" w:rsidR="00AD4EAF" w:rsidRDefault="00AD4EAF" w:rsidP="00AD4EAF">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03283FF8" w14:textId="278FDD70" w:rsidR="00AD4EAF" w:rsidRDefault="00AD4EAF" w:rsidP="00AD4EAF">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A2AB93A" w14:textId="017389B9" w:rsidR="00AD4EAF" w:rsidRDefault="00AD4EAF" w:rsidP="00AD4EAF">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1410BF64" w14:textId="1F359E33" w:rsidR="00AD4EAF" w:rsidRDefault="00AD4EAF" w:rsidP="00AD4EAF">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618B1739" w14:textId="77777777" w:rsidR="00AD4EAF" w:rsidRDefault="00AD4EAF" w:rsidP="00AD4EAF">
            <w:pPr>
              <w:rPr>
                <w:sz w:val="2"/>
                <w:szCs w:val="2"/>
              </w:rPr>
            </w:pPr>
          </w:p>
        </w:tc>
        <w:tc>
          <w:tcPr>
            <w:tcW w:w="583" w:type="dxa"/>
            <w:vMerge/>
            <w:tcBorders>
              <w:top w:val="nil"/>
            </w:tcBorders>
          </w:tcPr>
          <w:p w14:paraId="3006D2E1" w14:textId="77777777" w:rsidR="00AD4EAF" w:rsidRDefault="00AD4EAF" w:rsidP="00AD4EAF">
            <w:pPr>
              <w:rPr>
                <w:sz w:val="2"/>
                <w:szCs w:val="2"/>
              </w:rPr>
            </w:pPr>
          </w:p>
        </w:tc>
      </w:tr>
    </w:tbl>
    <w:p w14:paraId="4EF60596"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01D4DD6C" w14:textId="77777777">
        <w:trPr>
          <w:trHeight w:val="14758"/>
        </w:trPr>
        <w:tc>
          <w:tcPr>
            <w:tcW w:w="10644" w:type="dxa"/>
            <w:gridSpan w:val="7"/>
          </w:tcPr>
          <w:p w14:paraId="0ECCCFCA" w14:textId="77777777" w:rsidR="00F87AAE" w:rsidRPr="00AB6C82" w:rsidRDefault="00F87AAE" w:rsidP="00F87AAE">
            <w:pPr>
              <w:pStyle w:val="TableParagraph"/>
              <w:spacing w:before="153" w:line="360" w:lineRule="auto"/>
              <w:ind w:left="676" w:right="562"/>
              <w:jc w:val="both"/>
              <w:rPr>
                <w:sz w:val="28"/>
                <w:szCs w:val="28"/>
                <w:lang w:val="ru-RU"/>
              </w:rPr>
            </w:pPr>
            <w:r w:rsidRPr="000F4F15">
              <w:rPr>
                <w:sz w:val="28"/>
                <w:szCs w:val="28"/>
              </w:rPr>
              <w:lastRenderedPageBreak/>
              <w:t>тестування і налаштувань.</w:t>
            </w:r>
          </w:p>
          <w:p w14:paraId="624C3E37" w14:textId="77777777" w:rsidR="00F87AAE" w:rsidRPr="000F4F15" w:rsidRDefault="00F87AAE" w:rsidP="0096717C">
            <w:pPr>
              <w:pStyle w:val="ac"/>
            </w:pPr>
            <w:r w:rsidRPr="000F4F15">
              <w:rPr>
                <w:rStyle w:val="ad"/>
                <w:b w:val="0"/>
                <w:bCs w:val="0"/>
              </w:rPr>
              <w:t xml:space="preserve">Складність у великих </w:t>
            </w:r>
            <w:proofErr w:type="spellStart"/>
            <w:r w:rsidRPr="000F4F15">
              <w:rPr>
                <w:rStyle w:val="ad"/>
                <w:b w:val="0"/>
                <w:bCs w:val="0"/>
              </w:rPr>
              <w:t>проєктах</w:t>
            </w:r>
            <w:proofErr w:type="spellEnd"/>
            <w:r w:rsidRPr="000F4F15">
              <w:t>:</w:t>
            </w:r>
          </w:p>
          <w:p w14:paraId="21FBA8E9" w14:textId="77777777" w:rsidR="00F87AAE" w:rsidRPr="000F4F15" w:rsidRDefault="00F87AAE" w:rsidP="0096717C">
            <w:pPr>
              <w:pStyle w:val="ac"/>
            </w:pPr>
            <w:r w:rsidRPr="000F4F15">
              <w:t xml:space="preserve">Великий обсяг </w:t>
            </w:r>
            <w:proofErr w:type="spellStart"/>
            <w:r w:rsidRPr="000F4F15">
              <w:t>JavaScript</w:t>
            </w:r>
            <w:proofErr w:type="spellEnd"/>
            <w:r w:rsidRPr="000F4F15">
              <w:t>-коду може стати складним для управління і підтримки, що вимагає ретельного планування та організації коду.</w:t>
            </w:r>
          </w:p>
          <w:p w14:paraId="4E8BBFD2" w14:textId="77777777" w:rsidR="00F87AAE" w:rsidRPr="00771785" w:rsidRDefault="00F87AAE" w:rsidP="00771785">
            <w:pPr>
              <w:pStyle w:val="TableParagraph"/>
              <w:spacing w:before="240" w:line="360" w:lineRule="auto"/>
              <w:ind w:left="675" w:right="561"/>
              <w:jc w:val="both"/>
              <w:rPr>
                <w:sz w:val="28"/>
                <w:szCs w:val="28"/>
              </w:rPr>
            </w:pPr>
            <w:r w:rsidRPr="00771785">
              <w:rPr>
                <w:sz w:val="28"/>
                <w:szCs w:val="28"/>
              </w:rPr>
              <w:t>3.2.4 Інші методи і технології</w:t>
            </w:r>
          </w:p>
          <w:p w14:paraId="624AB893" w14:textId="0F574ACC" w:rsidR="00F87AAE" w:rsidRPr="000F4F15" w:rsidRDefault="00F87AAE" w:rsidP="0096717C">
            <w:pPr>
              <w:pStyle w:val="ac"/>
            </w:pPr>
            <w:r w:rsidRPr="000F4F15">
              <w:t xml:space="preserve">Розглянемо також додаткові методи і технології, які можуть бути використані у поєднанні з HTML, CSS і </w:t>
            </w:r>
            <w:proofErr w:type="spellStart"/>
            <w:r w:rsidRPr="000F4F15">
              <w:t>JavaScript</w:t>
            </w:r>
            <w:proofErr w:type="spellEnd"/>
            <w:r w:rsidRPr="000F4F15">
              <w:t xml:space="preserve"> для покращення функціональності </w:t>
            </w:r>
            <w:proofErr w:type="spellStart"/>
            <w:r w:rsidRPr="000F4F15">
              <w:t>вебсайту</w:t>
            </w:r>
            <w:proofErr w:type="spellEnd"/>
            <w:r w:rsidRPr="000F4F15">
              <w:t xml:space="preserve"> по аналізу симптомів</w:t>
            </w:r>
            <w:r w:rsidR="003E2D83" w:rsidRPr="003E2D83">
              <w:t xml:space="preserve"> [10]</w:t>
            </w:r>
            <w:r w:rsidRPr="000F4F15">
              <w:t>.</w:t>
            </w:r>
          </w:p>
          <w:p w14:paraId="6797BEB6" w14:textId="77777777" w:rsidR="00F87AAE" w:rsidRPr="000F4F15" w:rsidRDefault="00F87AAE" w:rsidP="0096717C">
            <w:pPr>
              <w:pStyle w:val="ac"/>
            </w:pPr>
            <w:r w:rsidRPr="000F4F15">
              <w:rPr>
                <w:rStyle w:val="ad"/>
                <w:b w:val="0"/>
                <w:bCs w:val="0"/>
              </w:rPr>
              <w:t xml:space="preserve">1. Розширені фреймворки і бібліотеки </w:t>
            </w:r>
            <w:proofErr w:type="spellStart"/>
            <w:r w:rsidRPr="000F4F15">
              <w:rPr>
                <w:rStyle w:val="ad"/>
                <w:b w:val="0"/>
                <w:bCs w:val="0"/>
              </w:rPr>
              <w:t>JavaScript</w:t>
            </w:r>
            <w:proofErr w:type="spellEnd"/>
            <w:r w:rsidRPr="000F4F15">
              <w:t>:</w:t>
            </w:r>
          </w:p>
          <w:p w14:paraId="437C27C1" w14:textId="77777777" w:rsidR="00F87AAE" w:rsidRPr="000F4F15" w:rsidRDefault="00F87AAE" w:rsidP="0096717C">
            <w:pPr>
              <w:pStyle w:val="ac"/>
            </w:pPr>
            <w:proofErr w:type="spellStart"/>
            <w:r w:rsidRPr="000F4F15">
              <w:rPr>
                <w:rStyle w:val="ad"/>
                <w:b w:val="0"/>
                <w:bCs w:val="0"/>
              </w:rPr>
              <w:t>React</w:t>
            </w:r>
            <w:proofErr w:type="spellEnd"/>
            <w:r w:rsidRPr="000F4F15">
              <w:t>:</w:t>
            </w:r>
          </w:p>
          <w:p w14:paraId="0D0DF693" w14:textId="77777777" w:rsidR="00F87AAE" w:rsidRPr="000F4F15" w:rsidRDefault="00F87AAE" w:rsidP="0096717C">
            <w:pPr>
              <w:pStyle w:val="ac"/>
            </w:pPr>
            <w:r w:rsidRPr="000F4F15">
              <w:rPr>
                <w:rStyle w:val="ad"/>
                <w:b w:val="0"/>
                <w:bCs w:val="0"/>
              </w:rPr>
              <w:t>Переваги</w:t>
            </w:r>
            <w:r w:rsidRPr="000F4F15">
              <w:t>: Висока продуктивність завдяки віртуальному DOM, компонентний підхід, який сприяє повторному використанню коду, підтримка великої спільноти.</w:t>
            </w:r>
          </w:p>
          <w:p w14:paraId="6BB9289C" w14:textId="77777777" w:rsidR="00F87AAE" w:rsidRPr="00AB6C82" w:rsidRDefault="00F87AAE" w:rsidP="0096717C">
            <w:pPr>
              <w:pStyle w:val="ac"/>
              <w:rPr>
                <w:lang w:val="ru-RU"/>
              </w:rPr>
            </w:pPr>
            <w:r w:rsidRPr="000F4F15">
              <w:rPr>
                <w:rStyle w:val="ad"/>
                <w:b w:val="0"/>
                <w:bCs w:val="0"/>
              </w:rPr>
              <w:t>Недоліки</w:t>
            </w:r>
            <w:r w:rsidRPr="000F4F15">
              <w:t>: Потребує додаткового налаштування для повноцінного використання (наприклад, для маршрутизації і керування станом), крива навчання для новачків.</w:t>
            </w:r>
          </w:p>
          <w:p w14:paraId="3957E641" w14:textId="77777777" w:rsidR="00F87AAE" w:rsidRPr="000F4F15" w:rsidRDefault="00F87AAE" w:rsidP="0096717C">
            <w:pPr>
              <w:pStyle w:val="ac"/>
            </w:pPr>
            <w:proofErr w:type="spellStart"/>
            <w:r w:rsidRPr="000F4F15">
              <w:rPr>
                <w:rStyle w:val="ad"/>
                <w:b w:val="0"/>
                <w:bCs w:val="0"/>
              </w:rPr>
              <w:t>Angular</w:t>
            </w:r>
            <w:proofErr w:type="spellEnd"/>
            <w:r w:rsidRPr="000F4F15">
              <w:t>:</w:t>
            </w:r>
          </w:p>
          <w:p w14:paraId="7C290F92" w14:textId="18398CEF" w:rsidR="00F87AAE" w:rsidRPr="000F4F15" w:rsidRDefault="00F87AAE" w:rsidP="0096717C">
            <w:pPr>
              <w:pStyle w:val="ac"/>
            </w:pPr>
            <w:r w:rsidRPr="000F4F15">
              <w:rPr>
                <w:rStyle w:val="ad"/>
                <w:b w:val="0"/>
                <w:bCs w:val="0"/>
              </w:rPr>
              <w:t>Переваги</w:t>
            </w:r>
            <w:r w:rsidRPr="000F4F15">
              <w:t xml:space="preserve">: Потужний фреймворк для побудови великих і складних додатків, включає багато вбудованих інструментів і функцій, сильна підтримка від </w:t>
            </w:r>
            <w:proofErr w:type="spellStart"/>
            <w:r w:rsidRPr="000F4F15">
              <w:t>Google</w:t>
            </w:r>
            <w:proofErr w:type="spellEnd"/>
            <w:r w:rsidR="003E2D83" w:rsidRPr="003E2D83">
              <w:t xml:space="preserve"> [</w:t>
            </w:r>
            <w:r w:rsidR="003E2D83">
              <w:t>14</w:t>
            </w:r>
            <w:r w:rsidR="003E2D83" w:rsidRPr="003E2D83">
              <w:t>; 15]</w:t>
            </w:r>
            <w:r w:rsidRPr="000F4F15">
              <w:t>.</w:t>
            </w:r>
          </w:p>
          <w:p w14:paraId="4E474A93" w14:textId="77777777" w:rsidR="00F87AAE" w:rsidRPr="000F4F15" w:rsidRDefault="00F87AAE" w:rsidP="0096717C">
            <w:pPr>
              <w:pStyle w:val="ac"/>
            </w:pPr>
            <w:r w:rsidRPr="000F4F15">
              <w:rPr>
                <w:rStyle w:val="ad"/>
                <w:b w:val="0"/>
                <w:bCs w:val="0"/>
              </w:rPr>
              <w:t>Недоліки</w:t>
            </w:r>
            <w:r w:rsidRPr="000F4F15">
              <w:t>: Висока складність і крива навчання, великі обсяги коду.</w:t>
            </w:r>
          </w:p>
          <w:p w14:paraId="2004D108" w14:textId="77777777" w:rsidR="00F87AAE" w:rsidRPr="000F4F15" w:rsidRDefault="00F87AAE" w:rsidP="0096717C">
            <w:pPr>
              <w:pStyle w:val="ac"/>
            </w:pPr>
            <w:r w:rsidRPr="000F4F15">
              <w:rPr>
                <w:rStyle w:val="ad"/>
                <w:b w:val="0"/>
                <w:bCs w:val="0"/>
              </w:rPr>
              <w:t>Vue.js</w:t>
            </w:r>
            <w:r w:rsidRPr="000F4F15">
              <w:t>:</w:t>
            </w:r>
          </w:p>
          <w:p w14:paraId="73D3DB65" w14:textId="77777777" w:rsidR="00F87AAE" w:rsidRPr="000F4F15" w:rsidRDefault="00F87AAE" w:rsidP="0096717C">
            <w:pPr>
              <w:pStyle w:val="ac"/>
            </w:pPr>
            <w:r w:rsidRPr="000F4F15">
              <w:rPr>
                <w:rStyle w:val="ad"/>
                <w:b w:val="0"/>
                <w:bCs w:val="0"/>
              </w:rPr>
              <w:t>Переваги</w:t>
            </w:r>
            <w:r w:rsidRPr="000F4F15">
              <w:t xml:space="preserve">: Легкий у вивченні, гнучкий і інтегрований, добре підходить як для малих, так і для великих </w:t>
            </w:r>
            <w:proofErr w:type="spellStart"/>
            <w:r w:rsidRPr="000F4F15">
              <w:t>проєктів</w:t>
            </w:r>
            <w:proofErr w:type="spellEnd"/>
            <w:r w:rsidRPr="000F4F15">
              <w:t>, сильна підтримка від спільноти.</w:t>
            </w:r>
          </w:p>
          <w:p w14:paraId="2194BA70" w14:textId="77777777" w:rsidR="00F87AAE" w:rsidRPr="000F4F15" w:rsidRDefault="00F87AAE" w:rsidP="0096717C">
            <w:pPr>
              <w:pStyle w:val="ac"/>
            </w:pPr>
            <w:r w:rsidRPr="000F4F15">
              <w:rPr>
                <w:rStyle w:val="ad"/>
                <w:b w:val="0"/>
                <w:bCs w:val="0"/>
              </w:rPr>
              <w:t>Недоліки</w:t>
            </w:r>
            <w:r w:rsidRPr="000F4F15">
              <w:t xml:space="preserve">: Менша екосистема в порівнянні з </w:t>
            </w:r>
            <w:proofErr w:type="spellStart"/>
            <w:r w:rsidRPr="000F4F15">
              <w:t>React</w:t>
            </w:r>
            <w:proofErr w:type="spellEnd"/>
            <w:r w:rsidRPr="000F4F15">
              <w:t xml:space="preserve"> і </w:t>
            </w:r>
            <w:proofErr w:type="spellStart"/>
            <w:r w:rsidRPr="000F4F15">
              <w:t>Angular</w:t>
            </w:r>
            <w:proofErr w:type="spellEnd"/>
            <w:r w:rsidRPr="000F4F15">
              <w:t>, менша кількість корпоративних рішень.</w:t>
            </w:r>
          </w:p>
          <w:p w14:paraId="61C12131" w14:textId="77777777" w:rsidR="00F87AAE" w:rsidRPr="000F4F15" w:rsidRDefault="00F87AAE" w:rsidP="0096717C">
            <w:pPr>
              <w:pStyle w:val="ac"/>
              <w:rPr>
                <w:b/>
                <w:bCs/>
              </w:rPr>
            </w:pPr>
            <w:r w:rsidRPr="000F4F15">
              <w:rPr>
                <w:rStyle w:val="ad"/>
                <w:b w:val="0"/>
                <w:bCs w:val="0"/>
              </w:rPr>
              <w:t>2. Серверні технології та бази даних</w:t>
            </w:r>
            <w:r w:rsidRPr="000F4F15">
              <w:rPr>
                <w:b/>
                <w:bCs/>
              </w:rPr>
              <w:t>:</w:t>
            </w:r>
          </w:p>
          <w:p w14:paraId="49235215" w14:textId="77777777" w:rsidR="00F87AAE" w:rsidRPr="00AB6C82" w:rsidRDefault="00F87AAE" w:rsidP="0096717C">
            <w:pPr>
              <w:pStyle w:val="ac"/>
            </w:pPr>
            <w:r w:rsidRPr="000F4F15">
              <w:rPr>
                <w:rStyle w:val="ad"/>
                <w:b w:val="0"/>
                <w:bCs w:val="0"/>
              </w:rPr>
              <w:t>Node.js</w:t>
            </w:r>
            <w:r w:rsidRPr="00AB6C82">
              <w:t>:</w:t>
            </w:r>
          </w:p>
          <w:p w14:paraId="42CE5D0F" w14:textId="6B10BE14" w:rsidR="00C512C9" w:rsidRPr="00F87AAE" w:rsidRDefault="00F87AAE" w:rsidP="0096717C">
            <w:pPr>
              <w:pStyle w:val="ac"/>
            </w:pPr>
            <w:r w:rsidRPr="00AB6C82">
              <w:rPr>
                <w:rStyle w:val="ad"/>
                <w:b w:val="0"/>
                <w:bCs w:val="0"/>
              </w:rPr>
              <w:t>Переваги</w:t>
            </w:r>
            <w:r w:rsidRPr="00AB6C82">
              <w:t xml:space="preserve">: Можливість використовувати </w:t>
            </w:r>
            <w:proofErr w:type="spellStart"/>
            <w:r w:rsidRPr="00AB6C82">
              <w:t>JavaScript</w:t>
            </w:r>
            <w:proofErr w:type="spellEnd"/>
            <w:r w:rsidRPr="00AB6C82">
              <w:t xml:space="preserve"> на серверній стороні, висока продуктивність завдяки асинхронній обробці запитів, велика</w:t>
            </w:r>
          </w:p>
        </w:tc>
      </w:tr>
      <w:tr w:rsidR="00AD4EAF" w14:paraId="78A16861" w14:textId="77777777" w:rsidTr="00AD4EAF">
        <w:trPr>
          <w:trHeight w:val="288"/>
        </w:trPr>
        <w:tc>
          <w:tcPr>
            <w:tcW w:w="560" w:type="dxa"/>
            <w:tcBorders>
              <w:bottom w:val="single" w:sz="12" w:space="0" w:color="000000"/>
            </w:tcBorders>
          </w:tcPr>
          <w:p w14:paraId="5E3F2AF6" w14:textId="77777777" w:rsidR="00AD4EAF" w:rsidRDefault="00AD4EAF" w:rsidP="00AD4EAF">
            <w:pPr>
              <w:pStyle w:val="TableParagraph"/>
              <w:rPr>
                <w:sz w:val="14"/>
              </w:rPr>
            </w:pPr>
          </w:p>
        </w:tc>
        <w:tc>
          <w:tcPr>
            <w:tcW w:w="523" w:type="dxa"/>
            <w:tcBorders>
              <w:bottom w:val="single" w:sz="12" w:space="0" w:color="000000"/>
            </w:tcBorders>
          </w:tcPr>
          <w:p w14:paraId="385FF816" w14:textId="77777777" w:rsidR="00AD4EAF" w:rsidRDefault="00AD4EAF" w:rsidP="00AD4EAF">
            <w:pPr>
              <w:pStyle w:val="TableParagraph"/>
              <w:rPr>
                <w:sz w:val="14"/>
              </w:rPr>
            </w:pPr>
          </w:p>
        </w:tc>
        <w:tc>
          <w:tcPr>
            <w:tcW w:w="1178" w:type="dxa"/>
            <w:tcBorders>
              <w:bottom w:val="single" w:sz="12" w:space="0" w:color="000000"/>
            </w:tcBorders>
          </w:tcPr>
          <w:p w14:paraId="54BD30DE" w14:textId="77777777" w:rsidR="00AD4EAF" w:rsidRDefault="00AD4EAF" w:rsidP="00AD4EAF">
            <w:pPr>
              <w:pStyle w:val="TableParagraph"/>
              <w:rPr>
                <w:sz w:val="14"/>
              </w:rPr>
            </w:pPr>
          </w:p>
        </w:tc>
        <w:tc>
          <w:tcPr>
            <w:tcW w:w="851" w:type="dxa"/>
            <w:tcBorders>
              <w:bottom w:val="single" w:sz="12" w:space="0" w:color="000000"/>
            </w:tcBorders>
          </w:tcPr>
          <w:p w14:paraId="79089C6C" w14:textId="77777777" w:rsidR="00AD4EAF" w:rsidRDefault="00AD4EAF" w:rsidP="00AD4EAF">
            <w:pPr>
              <w:pStyle w:val="TableParagraph"/>
              <w:rPr>
                <w:sz w:val="14"/>
              </w:rPr>
            </w:pPr>
          </w:p>
        </w:tc>
        <w:tc>
          <w:tcPr>
            <w:tcW w:w="567" w:type="dxa"/>
            <w:tcBorders>
              <w:bottom w:val="single" w:sz="12" w:space="0" w:color="000000"/>
              <w:right w:val="single" w:sz="18" w:space="0" w:color="000000"/>
            </w:tcBorders>
          </w:tcPr>
          <w:p w14:paraId="5A65CB07" w14:textId="77777777" w:rsidR="00AD4EAF" w:rsidRDefault="00AD4EAF" w:rsidP="00AD4EAF">
            <w:pPr>
              <w:pStyle w:val="TableParagraph"/>
              <w:rPr>
                <w:sz w:val="14"/>
              </w:rPr>
            </w:pPr>
          </w:p>
        </w:tc>
        <w:tc>
          <w:tcPr>
            <w:tcW w:w="6382" w:type="dxa"/>
            <w:vMerge w:val="restart"/>
            <w:tcBorders>
              <w:left w:val="single" w:sz="18" w:space="0" w:color="000000"/>
            </w:tcBorders>
          </w:tcPr>
          <w:p w14:paraId="0E2AA5AF" w14:textId="04D9F4FF" w:rsidR="00AD4EAF" w:rsidRDefault="00AD4EAF" w:rsidP="00AD4EAF">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1522F1C2" w14:textId="4D129CEB" w:rsidR="00AD4EAF" w:rsidRDefault="00AD4EAF" w:rsidP="00AD4EAF">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AD4EAF" w14:paraId="7CB67914" w14:textId="77777777" w:rsidTr="00AD4EAF">
        <w:trPr>
          <w:trHeight w:val="161"/>
        </w:trPr>
        <w:tc>
          <w:tcPr>
            <w:tcW w:w="560" w:type="dxa"/>
            <w:vMerge w:val="restart"/>
            <w:tcBorders>
              <w:top w:val="single" w:sz="12" w:space="0" w:color="000000"/>
            </w:tcBorders>
          </w:tcPr>
          <w:p w14:paraId="632E4753" w14:textId="77777777" w:rsidR="00AD4EAF" w:rsidRDefault="00AD4EAF" w:rsidP="00AD4EAF">
            <w:pPr>
              <w:pStyle w:val="TableParagraph"/>
              <w:rPr>
                <w:sz w:val="14"/>
              </w:rPr>
            </w:pPr>
          </w:p>
        </w:tc>
        <w:tc>
          <w:tcPr>
            <w:tcW w:w="523" w:type="dxa"/>
            <w:vMerge w:val="restart"/>
            <w:tcBorders>
              <w:top w:val="single" w:sz="12" w:space="0" w:color="000000"/>
            </w:tcBorders>
          </w:tcPr>
          <w:p w14:paraId="01731F30" w14:textId="77777777" w:rsidR="00AD4EAF" w:rsidRDefault="00AD4EAF" w:rsidP="00AD4EAF">
            <w:pPr>
              <w:pStyle w:val="TableParagraph"/>
              <w:rPr>
                <w:sz w:val="14"/>
              </w:rPr>
            </w:pPr>
          </w:p>
        </w:tc>
        <w:tc>
          <w:tcPr>
            <w:tcW w:w="1178" w:type="dxa"/>
            <w:vMerge w:val="restart"/>
            <w:tcBorders>
              <w:top w:val="single" w:sz="12" w:space="0" w:color="000000"/>
            </w:tcBorders>
          </w:tcPr>
          <w:p w14:paraId="3880145C" w14:textId="77777777" w:rsidR="00AD4EAF" w:rsidRDefault="00AD4EAF" w:rsidP="00AD4EAF">
            <w:pPr>
              <w:pStyle w:val="TableParagraph"/>
              <w:rPr>
                <w:sz w:val="14"/>
              </w:rPr>
            </w:pPr>
          </w:p>
        </w:tc>
        <w:tc>
          <w:tcPr>
            <w:tcW w:w="851" w:type="dxa"/>
            <w:vMerge w:val="restart"/>
            <w:tcBorders>
              <w:top w:val="single" w:sz="12" w:space="0" w:color="000000"/>
            </w:tcBorders>
          </w:tcPr>
          <w:p w14:paraId="2499CF70" w14:textId="77777777" w:rsidR="00AD4EAF" w:rsidRDefault="00AD4EAF" w:rsidP="00AD4EAF">
            <w:pPr>
              <w:pStyle w:val="TableParagraph"/>
              <w:rPr>
                <w:sz w:val="14"/>
              </w:rPr>
            </w:pPr>
          </w:p>
        </w:tc>
        <w:tc>
          <w:tcPr>
            <w:tcW w:w="567" w:type="dxa"/>
            <w:vMerge w:val="restart"/>
            <w:tcBorders>
              <w:top w:val="single" w:sz="12" w:space="0" w:color="000000"/>
              <w:right w:val="single" w:sz="18" w:space="0" w:color="000000"/>
            </w:tcBorders>
          </w:tcPr>
          <w:p w14:paraId="3BB7BB9A" w14:textId="77777777" w:rsidR="00AD4EAF" w:rsidRDefault="00AD4EAF" w:rsidP="00AD4EAF">
            <w:pPr>
              <w:pStyle w:val="TableParagraph"/>
              <w:rPr>
                <w:sz w:val="14"/>
              </w:rPr>
            </w:pPr>
          </w:p>
        </w:tc>
        <w:tc>
          <w:tcPr>
            <w:tcW w:w="6382" w:type="dxa"/>
            <w:vMerge/>
            <w:tcBorders>
              <w:top w:val="nil"/>
              <w:left w:val="single" w:sz="18" w:space="0" w:color="000000"/>
            </w:tcBorders>
          </w:tcPr>
          <w:p w14:paraId="12A4DA77" w14:textId="77777777" w:rsidR="00AD4EAF" w:rsidRDefault="00AD4EAF" w:rsidP="00AD4EAF">
            <w:pPr>
              <w:rPr>
                <w:sz w:val="2"/>
                <w:szCs w:val="2"/>
              </w:rPr>
            </w:pPr>
          </w:p>
        </w:tc>
        <w:tc>
          <w:tcPr>
            <w:tcW w:w="583" w:type="dxa"/>
            <w:vMerge/>
            <w:tcBorders>
              <w:top w:val="nil"/>
              <w:bottom w:val="single" w:sz="12" w:space="0" w:color="000000"/>
            </w:tcBorders>
          </w:tcPr>
          <w:p w14:paraId="595DC0B3" w14:textId="77777777" w:rsidR="00AD4EAF" w:rsidRDefault="00AD4EAF" w:rsidP="00AD4EAF">
            <w:pPr>
              <w:rPr>
                <w:sz w:val="2"/>
                <w:szCs w:val="2"/>
              </w:rPr>
            </w:pPr>
          </w:p>
        </w:tc>
      </w:tr>
      <w:tr w:rsidR="00AD4EAF" w14:paraId="4A6FE039" w14:textId="77777777" w:rsidTr="00AD4EAF">
        <w:trPr>
          <w:trHeight w:val="23"/>
        </w:trPr>
        <w:tc>
          <w:tcPr>
            <w:tcW w:w="560" w:type="dxa"/>
            <w:vMerge/>
            <w:tcBorders>
              <w:top w:val="nil"/>
            </w:tcBorders>
          </w:tcPr>
          <w:p w14:paraId="7F4FDD3D" w14:textId="77777777" w:rsidR="00AD4EAF" w:rsidRDefault="00AD4EAF" w:rsidP="00AD4EAF">
            <w:pPr>
              <w:rPr>
                <w:sz w:val="2"/>
                <w:szCs w:val="2"/>
              </w:rPr>
            </w:pPr>
          </w:p>
        </w:tc>
        <w:tc>
          <w:tcPr>
            <w:tcW w:w="523" w:type="dxa"/>
            <w:vMerge/>
            <w:tcBorders>
              <w:top w:val="nil"/>
            </w:tcBorders>
          </w:tcPr>
          <w:p w14:paraId="35E7596F" w14:textId="77777777" w:rsidR="00AD4EAF" w:rsidRDefault="00AD4EAF" w:rsidP="00AD4EAF">
            <w:pPr>
              <w:rPr>
                <w:sz w:val="2"/>
                <w:szCs w:val="2"/>
              </w:rPr>
            </w:pPr>
          </w:p>
        </w:tc>
        <w:tc>
          <w:tcPr>
            <w:tcW w:w="1178" w:type="dxa"/>
            <w:vMerge/>
            <w:tcBorders>
              <w:top w:val="nil"/>
            </w:tcBorders>
          </w:tcPr>
          <w:p w14:paraId="075EBCF0" w14:textId="77777777" w:rsidR="00AD4EAF" w:rsidRDefault="00AD4EAF" w:rsidP="00AD4EAF">
            <w:pPr>
              <w:rPr>
                <w:sz w:val="2"/>
                <w:szCs w:val="2"/>
              </w:rPr>
            </w:pPr>
          </w:p>
        </w:tc>
        <w:tc>
          <w:tcPr>
            <w:tcW w:w="851" w:type="dxa"/>
            <w:vMerge/>
            <w:tcBorders>
              <w:top w:val="nil"/>
            </w:tcBorders>
          </w:tcPr>
          <w:p w14:paraId="5882ECD9" w14:textId="77777777" w:rsidR="00AD4EAF" w:rsidRDefault="00AD4EAF" w:rsidP="00AD4EAF">
            <w:pPr>
              <w:rPr>
                <w:sz w:val="2"/>
                <w:szCs w:val="2"/>
              </w:rPr>
            </w:pPr>
          </w:p>
        </w:tc>
        <w:tc>
          <w:tcPr>
            <w:tcW w:w="567" w:type="dxa"/>
            <w:vMerge/>
            <w:tcBorders>
              <w:top w:val="nil"/>
              <w:right w:val="single" w:sz="18" w:space="0" w:color="000000"/>
            </w:tcBorders>
          </w:tcPr>
          <w:p w14:paraId="31C51A5F" w14:textId="77777777" w:rsidR="00AD4EAF" w:rsidRDefault="00AD4EAF" w:rsidP="00AD4EAF">
            <w:pPr>
              <w:rPr>
                <w:sz w:val="2"/>
                <w:szCs w:val="2"/>
              </w:rPr>
            </w:pPr>
          </w:p>
        </w:tc>
        <w:tc>
          <w:tcPr>
            <w:tcW w:w="6382" w:type="dxa"/>
            <w:vMerge/>
            <w:tcBorders>
              <w:top w:val="nil"/>
              <w:left w:val="single" w:sz="18" w:space="0" w:color="000000"/>
            </w:tcBorders>
          </w:tcPr>
          <w:p w14:paraId="71918AAC" w14:textId="77777777" w:rsidR="00AD4EAF" w:rsidRDefault="00AD4EAF" w:rsidP="00AD4EAF">
            <w:pPr>
              <w:rPr>
                <w:sz w:val="2"/>
                <w:szCs w:val="2"/>
              </w:rPr>
            </w:pPr>
          </w:p>
        </w:tc>
        <w:tc>
          <w:tcPr>
            <w:tcW w:w="583" w:type="dxa"/>
            <w:vMerge w:val="restart"/>
            <w:tcBorders>
              <w:top w:val="single" w:sz="12" w:space="0" w:color="000000"/>
            </w:tcBorders>
          </w:tcPr>
          <w:p w14:paraId="7781D25B" w14:textId="6626FCD5" w:rsidR="00AD4EAF" w:rsidRPr="00AD4EAF" w:rsidRDefault="00AD4EAF" w:rsidP="00AD4EAF">
            <w:pPr>
              <w:pStyle w:val="TableParagraph"/>
              <w:spacing w:line="282" w:lineRule="exact"/>
              <w:ind w:left="199"/>
              <w:rPr>
                <w:sz w:val="28"/>
                <w:lang w:val="en-US"/>
              </w:rPr>
            </w:pPr>
            <w:r>
              <w:rPr>
                <w:sz w:val="24"/>
                <w:szCs w:val="24"/>
                <w:lang w:val="en-US"/>
              </w:rPr>
              <w:t>37</w:t>
            </w:r>
          </w:p>
        </w:tc>
      </w:tr>
      <w:tr w:rsidR="00AD4EAF" w14:paraId="074877F6" w14:textId="77777777" w:rsidTr="00AD4EAF">
        <w:trPr>
          <w:trHeight w:val="215"/>
        </w:trPr>
        <w:tc>
          <w:tcPr>
            <w:tcW w:w="560" w:type="dxa"/>
          </w:tcPr>
          <w:p w14:paraId="40F9CB97" w14:textId="76FCCC9F" w:rsidR="00AD4EAF" w:rsidRDefault="00AD4EAF" w:rsidP="00AD4EAF">
            <w:pPr>
              <w:pStyle w:val="TableParagraph"/>
              <w:spacing w:line="189" w:lineRule="exact"/>
              <w:ind w:left="97" w:right="-15"/>
              <w:rPr>
                <w:b/>
                <w:i/>
                <w:sz w:val="20"/>
              </w:rPr>
            </w:pPr>
            <w:r w:rsidRPr="003640B7">
              <w:rPr>
                <w:sz w:val="16"/>
                <w:szCs w:val="16"/>
              </w:rPr>
              <w:t>Змін.</w:t>
            </w:r>
          </w:p>
        </w:tc>
        <w:tc>
          <w:tcPr>
            <w:tcW w:w="523" w:type="dxa"/>
          </w:tcPr>
          <w:p w14:paraId="4A043460" w14:textId="2E36DF79" w:rsidR="00AD4EAF" w:rsidRDefault="00AD4EAF" w:rsidP="00AD4EAF">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1E5A1C85" w14:textId="3702BC59" w:rsidR="00AD4EAF" w:rsidRDefault="00AD4EAF" w:rsidP="00AD4EAF">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0204E566" w14:textId="509A164D" w:rsidR="00AD4EAF" w:rsidRDefault="00AD4EAF" w:rsidP="00AD4EAF">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10E12DAF" w14:textId="09FB5752" w:rsidR="00AD4EAF" w:rsidRDefault="00AD4EAF" w:rsidP="00AD4EAF">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29A24BD3" w14:textId="77777777" w:rsidR="00AD4EAF" w:rsidRDefault="00AD4EAF" w:rsidP="00AD4EAF">
            <w:pPr>
              <w:rPr>
                <w:sz w:val="2"/>
                <w:szCs w:val="2"/>
              </w:rPr>
            </w:pPr>
          </w:p>
        </w:tc>
        <w:tc>
          <w:tcPr>
            <w:tcW w:w="583" w:type="dxa"/>
            <w:vMerge/>
            <w:tcBorders>
              <w:top w:val="nil"/>
            </w:tcBorders>
          </w:tcPr>
          <w:p w14:paraId="52439F70" w14:textId="77777777" w:rsidR="00AD4EAF" w:rsidRDefault="00AD4EAF" w:rsidP="00AD4EAF">
            <w:pPr>
              <w:rPr>
                <w:sz w:val="2"/>
                <w:szCs w:val="2"/>
              </w:rPr>
            </w:pPr>
          </w:p>
        </w:tc>
      </w:tr>
    </w:tbl>
    <w:p w14:paraId="022EDDE8" w14:textId="77777777" w:rsidR="00C512C9" w:rsidRPr="00AB6C82" w:rsidRDefault="00C512C9">
      <w:pPr>
        <w:rPr>
          <w:sz w:val="2"/>
          <w:szCs w:val="2"/>
          <w:lang w:val="en-US"/>
        </w:rPr>
        <w:sectPr w:rsidR="00C512C9" w:rsidRPr="00AB6C82">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424983D0" w14:textId="77777777">
        <w:trPr>
          <w:trHeight w:val="14758"/>
        </w:trPr>
        <w:tc>
          <w:tcPr>
            <w:tcW w:w="10644" w:type="dxa"/>
            <w:gridSpan w:val="7"/>
          </w:tcPr>
          <w:p w14:paraId="2643E270" w14:textId="77777777" w:rsidR="00F87AAE" w:rsidRPr="00AB6C82" w:rsidRDefault="00F87AAE" w:rsidP="0096717C">
            <w:pPr>
              <w:pStyle w:val="ac"/>
            </w:pPr>
            <w:r w:rsidRPr="00AB6C82">
              <w:lastRenderedPageBreak/>
              <w:t>доступних модулів і пакетів.</w:t>
            </w:r>
          </w:p>
          <w:p w14:paraId="15529BA3" w14:textId="241204B3" w:rsidR="00F87AAE" w:rsidRPr="00AB6C82" w:rsidRDefault="00F87AAE" w:rsidP="0096717C">
            <w:pPr>
              <w:pStyle w:val="ac"/>
            </w:pPr>
            <w:r w:rsidRPr="00AB6C82">
              <w:rPr>
                <w:rStyle w:val="ad"/>
                <w:b w:val="0"/>
                <w:bCs w:val="0"/>
              </w:rPr>
              <w:t>Недоліки</w:t>
            </w:r>
            <w:r w:rsidRPr="00AB6C82">
              <w:t>: Не підходить для CPU-інтенсивних завдань, потребує хорошого розуміння асинхронного програмування</w:t>
            </w:r>
            <w:r w:rsidR="003E2D83" w:rsidRPr="003E2D83">
              <w:rPr>
                <w:lang w:val="ru-RU"/>
              </w:rPr>
              <w:t xml:space="preserve"> [16]</w:t>
            </w:r>
            <w:r w:rsidRPr="00AB6C82">
              <w:t>.</w:t>
            </w:r>
          </w:p>
          <w:p w14:paraId="1D29717E" w14:textId="77777777" w:rsidR="00F87AAE" w:rsidRPr="009C05AC" w:rsidRDefault="00F87AAE" w:rsidP="0096717C">
            <w:pPr>
              <w:pStyle w:val="ac"/>
            </w:pPr>
            <w:r w:rsidRPr="00AB6C82">
              <w:rPr>
                <w:rStyle w:val="ad"/>
                <w:b w:val="0"/>
                <w:bCs w:val="0"/>
              </w:rPr>
              <w:t>Express.js</w:t>
            </w:r>
            <w:r w:rsidRPr="00AB6C82">
              <w:t xml:space="preserve"> (фреймворк для Node.js):</w:t>
            </w:r>
          </w:p>
          <w:p w14:paraId="59F3A7DE" w14:textId="77777777" w:rsidR="00F87AAE" w:rsidRPr="00AB6C82" w:rsidRDefault="00F87AAE" w:rsidP="0096717C">
            <w:pPr>
              <w:pStyle w:val="ac"/>
            </w:pPr>
            <w:r w:rsidRPr="00AB6C82">
              <w:rPr>
                <w:rStyle w:val="ad"/>
                <w:b w:val="0"/>
                <w:bCs w:val="0"/>
              </w:rPr>
              <w:t>Переваги</w:t>
            </w:r>
            <w:r w:rsidRPr="00AB6C82">
              <w:t xml:space="preserve">: Легкий і гнучкий, забезпечує безліч інструментів для створення </w:t>
            </w:r>
            <w:proofErr w:type="spellStart"/>
            <w:r w:rsidRPr="00AB6C82">
              <w:t>вебдодатків</w:t>
            </w:r>
            <w:proofErr w:type="spellEnd"/>
            <w:r w:rsidRPr="00AB6C82">
              <w:t xml:space="preserve"> і API, добре документований.</w:t>
            </w:r>
          </w:p>
          <w:p w14:paraId="737BD938" w14:textId="77777777" w:rsidR="00F87AAE" w:rsidRPr="00AB6C82" w:rsidRDefault="00F87AAE" w:rsidP="0096717C">
            <w:pPr>
              <w:pStyle w:val="ac"/>
            </w:pPr>
            <w:r w:rsidRPr="00AB6C82">
              <w:rPr>
                <w:rStyle w:val="ad"/>
                <w:b w:val="0"/>
                <w:bCs w:val="0"/>
              </w:rPr>
              <w:t>Недоліки</w:t>
            </w:r>
            <w:r w:rsidRPr="00AB6C82">
              <w:t xml:space="preserve">: Вимагає додаткових модулів для виконання певних завдань (наприклад, аутентифікації), що може ускладнювати </w:t>
            </w:r>
            <w:proofErr w:type="spellStart"/>
            <w:r w:rsidRPr="00AB6C82">
              <w:t>проєкт</w:t>
            </w:r>
            <w:proofErr w:type="spellEnd"/>
            <w:r w:rsidRPr="00AB6C82">
              <w:t>.</w:t>
            </w:r>
          </w:p>
          <w:p w14:paraId="714936EC" w14:textId="77777777" w:rsidR="00F87AAE" w:rsidRPr="00AB6C82" w:rsidRDefault="00F87AAE" w:rsidP="0096717C">
            <w:pPr>
              <w:pStyle w:val="ac"/>
            </w:pPr>
            <w:proofErr w:type="spellStart"/>
            <w:r w:rsidRPr="00AB6C82">
              <w:rPr>
                <w:rStyle w:val="ad"/>
                <w:b w:val="0"/>
                <w:bCs w:val="0"/>
              </w:rPr>
              <w:t>MongoDB</w:t>
            </w:r>
            <w:proofErr w:type="spellEnd"/>
            <w:r w:rsidRPr="00AB6C82">
              <w:t xml:space="preserve"> (</w:t>
            </w:r>
            <w:proofErr w:type="spellStart"/>
            <w:r w:rsidRPr="00AB6C82">
              <w:t>NoSQL</w:t>
            </w:r>
            <w:proofErr w:type="spellEnd"/>
            <w:r w:rsidRPr="00AB6C82">
              <w:t xml:space="preserve"> база даних):</w:t>
            </w:r>
          </w:p>
          <w:p w14:paraId="20CCE60F" w14:textId="77777777" w:rsidR="00F87AAE" w:rsidRPr="00AB6C82" w:rsidRDefault="00F87AAE" w:rsidP="0096717C">
            <w:pPr>
              <w:pStyle w:val="ac"/>
            </w:pPr>
            <w:r w:rsidRPr="00AB6C82">
              <w:rPr>
                <w:rStyle w:val="ad"/>
                <w:b w:val="0"/>
                <w:bCs w:val="0"/>
              </w:rPr>
              <w:t>Переваги</w:t>
            </w:r>
            <w:r w:rsidRPr="00AB6C82">
              <w:t>: Гнучкість у зберіганні даних, висока продуктивність для великих обсягів даних, горизонтальна масштабованість.</w:t>
            </w:r>
          </w:p>
          <w:p w14:paraId="6FA29DB2" w14:textId="77777777" w:rsidR="00F87AAE" w:rsidRPr="00AB6C82" w:rsidRDefault="00F87AAE" w:rsidP="0096717C">
            <w:pPr>
              <w:pStyle w:val="ac"/>
            </w:pPr>
            <w:r w:rsidRPr="00AB6C82">
              <w:rPr>
                <w:rStyle w:val="ad"/>
                <w:b w:val="0"/>
                <w:bCs w:val="0"/>
              </w:rPr>
              <w:t>Недоліки</w:t>
            </w:r>
            <w:r w:rsidRPr="00AB6C82">
              <w:t>: Менше структуровані дані можуть ускладнювати аналітику, потребує знання специфічних запитів.</w:t>
            </w:r>
          </w:p>
          <w:p w14:paraId="4C88A41C" w14:textId="77777777" w:rsidR="00F87AAE" w:rsidRPr="00AB6C82" w:rsidRDefault="00F87AAE" w:rsidP="0096717C">
            <w:pPr>
              <w:pStyle w:val="ac"/>
            </w:pPr>
            <w:proofErr w:type="spellStart"/>
            <w:r w:rsidRPr="00AB6C82">
              <w:rPr>
                <w:rStyle w:val="ad"/>
                <w:b w:val="0"/>
                <w:bCs w:val="0"/>
              </w:rPr>
              <w:t>MySQL</w:t>
            </w:r>
            <w:proofErr w:type="spellEnd"/>
            <w:r w:rsidRPr="00AB6C82">
              <w:t xml:space="preserve"> або </w:t>
            </w:r>
            <w:proofErr w:type="spellStart"/>
            <w:r w:rsidRPr="00AB6C82">
              <w:rPr>
                <w:rStyle w:val="ad"/>
                <w:b w:val="0"/>
                <w:bCs w:val="0"/>
              </w:rPr>
              <w:t>PostgreSQL</w:t>
            </w:r>
            <w:proofErr w:type="spellEnd"/>
            <w:r w:rsidRPr="00AB6C82">
              <w:t xml:space="preserve"> (SQL бази даних):</w:t>
            </w:r>
          </w:p>
          <w:p w14:paraId="310C961F" w14:textId="77777777" w:rsidR="00F87AAE" w:rsidRPr="00AB6C82" w:rsidRDefault="00F87AAE" w:rsidP="0096717C">
            <w:pPr>
              <w:pStyle w:val="ac"/>
            </w:pPr>
            <w:r w:rsidRPr="00AB6C82">
              <w:rPr>
                <w:rStyle w:val="ad"/>
                <w:b w:val="0"/>
                <w:bCs w:val="0"/>
              </w:rPr>
              <w:t>Переваги</w:t>
            </w:r>
            <w:r w:rsidRPr="00AB6C82">
              <w:t>: Висока надійність і продуктивність, добре підходять для структурованих даних, підтримка складних запитів і транзакцій.</w:t>
            </w:r>
          </w:p>
          <w:p w14:paraId="4AE7F5D5" w14:textId="77777777" w:rsidR="00F87AAE" w:rsidRPr="00AB6C82" w:rsidRDefault="00F87AAE" w:rsidP="0096717C">
            <w:pPr>
              <w:pStyle w:val="ac"/>
            </w:pPr>
            <w:r w:rsidRPr="00AB6C82">
              <w:rPr>
                <w:rStyle w:val="ad"/>
                <w:b w:val="0"/>
                <w:bCs w:val="0"/>
              </w:rPr>
              <w:t>Недоліки</w:t>
            </w:r>
            <w:r w:rsidRPr="00AB6C82">
              <w:t xml:space="preserve">: Менша гнучкість у порівнянні з </w:t>
            </w:r>
            <w:proofErr w:type="spellStart"/>
            <w:r w:rsidRPr="00AB6C82">
              <w:t>NoSQL</w:t>
            </w:r>
            <w:proofErr w:type="spellEnd"/>
            <w:r w:rsidRPr="00AB6C82">
              <w:t xml:space="preserve"> базами даних, складність масштабування.</w:t>
            </w:r>
          </w:p>
          <w:p w14:paraId="3FCECCA9" w14:textId="77777777" w:rsidR="00F87AAE" w:rsidRPr="00AB6C82" w:rsidRDefault="00F87AAE" w:rsidP="0096717C">
            <w:pPr>
              <w:pStyle w:val="ac"/>
              <w:rPr>
                <w:b/>
                <w:bCs/>
              </w:rPr>
            </w:pPr>
            <w:r w:rsidRPr="00AB6C82">
              <w:rPr>
                <w:rStyle w:val="ad"/>
                <w:b w:val="0"/>
                <w:bCs w:val="0"/>
              </w:rPr>
              <w:t>3. Інструменти для управління станом</w:t>
            </w:r>
            <w:r w:rsidRPr="00AB6C82">
              <w:rPr>
                <w:b/>
                <w:bCs/>
              </w:rPr>
              <w:t>:</w:t>
            </w:r>
          </w:p>
          <w:p w14:paraId="7B8E58E4" w14:textId="77777777" w:rsidR="00F87AAE" w:rsidRPr="00AB6C82" w:rsidRDefault="00F87AAE" w:rsidP="0096717C">
            <w:pPr>
              <w:pStyle w:val="ac"/>
              <w:rPr>
                <w:b/>
                <w:bCs/>
              </w:rPr>
            </w:pPr>
            <w:proofErr w:type="spellStart"/>
            <w:r w:rsidRPr="00AB6C82">
              <w:rPr>
                <w:rStyle w:val="ad"/>
                <w:b w:val="0"/>
                <w:bCs w:val="0"/>
              </w:rPr>
              <w:t>Redux</w:t>
            </w:r>
            <w:proofErr w:type="spellEnd"/>
            <w:r w:rsidRPr="00AB6C82">
              <w:rPr>
                <w:b/>
                <w:bCs/>
              </w:rPr>
              <w:t>:</w:t>
            </w:r>
          </w:p>
          <w:p w14:paraId="1EF51971" w14:textId="77777777" w:rsidR="00F87AAE" w:rsidRPr="00AB6C82" w:rsidRDefault="00F87AAE" w:rsidP="0096717C">
            <w:pPr>
              <w:pStyle w:val="ac"/>
            </w:pPr>
            <w:r w:rsidRPr="00AB6C82">
              <w:rPr>
                <w:rStyle w:val="ad"/>
                <w:b w:val="0"/>
                <w:bCs w:val="0"/>
              </w:rPr>
              <w:t>Переваги</w:t>
            </w:r>
            <w:r w:rsidRPr="00AB6C82">
              <w:t xml:space="preserve">: Централізоване управління станом додатку, легкість у відстеженні змін стану, добре інтегрується з </w:t>
            </w:r>
            <w:proofErr w:type="spellStart"/>
            <w:r w:rsidRPr="00AB6C82">
              <w:t>React</w:t>
            </w:r>
            <w:proofErr w:type="spellEnd"/>
            <w:r w:rsidRPr="00AB6C82">
              <w:t>.</w:t>
            </w:r>
          </w:p>
          <w:p w14:paraId="3BDDCC35" w14:textId="77777777" w:rsidR="00F87AAE" w:rsidRPr="00AB6C82" w:rsidRDefault="00F87AAE" w:rsidP="0096717C">
            <w:pPr>
              <w:pStyle w:val="ac"/>
            </w:pPr>
            <w:r w:rsidRPr="00AB6C82">
              <w:rPr>
                <w:rStyle w:val="ad"/>
                <w:b w:val="0"/>
                <w:bCs w:val="0"/>
              </w:rPr>
              <w:t>Недоліки</w:t>
            </w:r>
            <w:r w:rsidRPr="00AB6C82">
              <w:t>: Складність у налаштуванні та використанні, крива навчання для новачків.</w:t>
            </w:r>
          </w:p>
          <w:p w14:paraId="46EFE405" w14:textId="77777777" w:rsidR="00F87AAE" w:rsidRPr="00AB6C82" w:rsidRDefault="00F87AAE" w:rsidP="0096717C">
            <w:pPr>
              <w:pStyle w:val="ac"/>
              <w:rPr>
                <w:b/>
                <w:bCs/>
              </w:rPr>
            </w:pPr>
            <w:proofErr w:type="spellStart"/>
            <w:r w:rsidRPr="00AB6C82">
              <w:rPr>
                <w:rStyle w:val="ad"/>
                <w:b w:val="0"/>
                <w:bCs w:val="0"/>
              </w:rPr>
              <w:t>MobX</w:t>
            </w:r>
            <w:proofErr w:type="spellEnd"/>
            <w:r w:rsidRPr="00AB6C82">
              <w:rPr>
                <w:b/>
                <w:bCs/>
              </w:rPr>
              <w:t>:</w:t>
            </w:r>
          </w:p>
          <w:p w14:paraId="7C0B7AB1" w14:textId="77777777" w:rsidR="00F87AAE" w:rsidRPr="00AB6C82" w:rsidRDefault="00F87AAE" w:rsidP="0096717C">
            <w:pPr>
              <w:pStyle w:val="ac"/>
            </w:pPr>
            <w:r w:rsidRPr="00AB6C82">
              <w:rPr>
                <w:rStyle w:val="ad"/>
                <w:b w:val="0"/>
                <w:bCs w:val="0"/>
              </w:rPr>
              <w:t>Переваги</w:t>
            </w:r>
            <w:r w:rsidRPr="00AB6C82">
              <w:t xml:space="preserve">: Простота у використанні, автоматичне управління станом через реактивні спостереження, менш складна у порівнянні з </w:t>
            </w:r>
            <w:proofErr w:type="spellStart"/>
            <w:r w:rsidRPr="00AB6C82">
              <w:t>Redux</w:t>
            </w:r>
            <w:proofErr w:type="spellEnd"/>
            <w:r w:rsidRPr="00AB6C82">
              <w:t>.</w:t>
            </w:r>
          </w:p>
          <w:p w14:paraId="0BE744DD" w14:textId="295E1C97" w:rsidR="00AB6C82" w:rsidRPr="00F87AAE" w:rsidRDefault="00F87AAE" w:rsidP="00184696">
            <w:pPr>
              <w:pStyle w:val="ac"/>
              <w:rPr>
                <w:lang w:val="ru-RU"/>
              </w:rPr>
            </w:pPr>
            <w:r w:rsidRPr="00AB6C82">
              <w:rPr>
                <w:rStyle w:val="ad"/>
                <w:b w:val="0"/>
                <w:bCs w:val="0"/>
              </w:rPr>
              <w:t>Недоліки</w:t>
            </w:r>
            <w:r w:rsidRPr="00AB6C82">
              <w:t xml:space="preserve">: Може бути складніше інтегрувати в великі </w:t>
            </w:r>
            <w:proofErr w:type="spellStart"/>
            <w:r w:rsidRPr="00AB6C82">
              <w:t>проєкти</w:t>
            </w:r>
            <w:proofErr w:type="spellEnd"/>
            <w:r w:rsidRPr="00AB6C82">
              <w:t>, менш</w:t>
            </w:r>
            <w:r w:rsidRPr="00F128BE">
              <w:t xml:space="preserve"> популярна у спільноті.</w:t>
            </w:r>
          </w:p>
        </w:tc>
      </w:tr>
      <w:tr w:rsidR="00230F3A" w14:paraId="4B801551" w14:textId="77777777" w:rsidTr="00230F3A">
        <w:trPr>
          <w:trHeight w:val="288"/>
        </w:trPr>
        <w:tc>
          <w:tcPr>
            <w:tcW w:w="560" w:type="dxa"/>
            <w:tcBorders>
              <w:bottom w:val="single" w:sz="12" w:space="0" w:color="000000"/>
            </w:tcBorders>
          </w:tcPr>
          <w:p w14:paraId="19529EE0" w14:textId="77777777" w:rsidR="00230F3A" w:rsidRDefault="00230F3A" w:rsidP="00230F3A">
            <w:pPr>
              <w:pStyle w:val="TableParagraph"/>
              <w:rPr>
                <w:sz w:val="14"/>
              </w:rPr>
            </w:pPr>
          </w:p>
        </w:tc>
        <w:tc>
          <w:tcPr>
            <w:tcW w:w="523" w:type="dxa"/>
            <w:tcBorders>
              <w:bottom w:val="single" w:sz="12" w:space="0" w:color="000000"/>
            </w:tcBorders>
          </w:tcPr>
          <w:p w14:paraId="11A5C8D3" w14:textId="77777777" w:rsidR="00230F3A" w:rsidRDefault="00230F3A" w:rsidP="00230F3A">
            <w:pPr>
              <w:pStyle w:val="TableParagraph"/>
              <w:rPr>
                <w:sz w:val="14"/>
              </w:rPr>
            </w:pPr>
          </w:p>
        </w:tc>
        <w:tc>
          <w:tcPr>
            <w:tcW w:w="1178" w:type="dxa"/>
            <w:tcBorders>
              <w:bottom w:val="single" w:sz="12" w:space="0" w:color="000000"/>
            </w:tcBorders>
          </w:tcPr>
          <w:p w14:paraId="20160B24" w14:textId="77777777" w:rsidR="00230F3A" w:rsidRDefault="00230F3A" w:rsidP="00230F3A">
            <w:pPr>
              <w:pStyle w:val="TableParagraph"/>
              <w:rPr>
                <w:sz w:val="14"/>
              </w:rPr>
            </w:pPr>
          </w:p>
        </w:tc>
        <w:tc>
          <w:tcPr>
            <w:tcW w:w="851" w:type="dxa"/>
            <w:tcBorders>
              <w:bottom w:val="single" w:sz="12" w:space="0" w:color="000000"/>
            </w:tcBorders>
          </w:tcPr>
          <w:p w14:paraId="08B6184F"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4CCF32F7" w14:textId="77777777" w:rsidR="00230F3A" w:rsidRDefault="00230F3A" w:rsidP="00230F3A">
            <w:pPr>
              <w:pStyle w:val="TableParagraph"/>
              <w:rPr>
                <w:sz w:val="14"/>
              </w:rPr>
            </w:pPr>
          </w:p>
        </w:tc>
        <w:tc>
          <w:tcPr>
            <w:tcW w:w="6382" w:type="dxa"/>
            <w:vMerge w:val="restart"/>
            <w:tcBorders>
              <w:left w:val="single" w:sz="18" w:space="0" w:color="000000"/>
            </w:tcBorders>
          </w:tcPr>
          <w:p w14:paraId="43E30446" w14:textId="09D895AD" w:rsidR="00230F3A" w:rsidRDefault="00230F3A" w:rsidP="00230F3A">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7727C366" w14:textId="01A72B0B" w:rsidR="00230F3A" w:rsidRDefault="00230F3A" w:rsidP="00230F3A">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230F3A" w14:paraId="1FDD5C60" w14:textId="77777777" w:rsidTr="00230F3A">
        <w:trPr>
          <w:trHeight w:val="161"/>
        </w:trPr>
        <w:tc>
          <w:tcPr>
            <w:tcW w:w="560" w:type="dxa"/>
            <w:vMerge w:val="restart"/>
            <w:tcBorders>
              <w:top w:val="single" w:sz="12" w:space="0" w:color="000000"/>
            </w:tcBorders>
          </w:tcPr>
          <w:p w14:paraId="0BBEA89C" w14:textId="77777777" w:rsidR="00230F3A" w:rsidRDefault="00230F3A" w:rsidP="00230F3A">
            <w:pPr>
              <w:pStyle w:val="TableParagraph"/>
              <w:rPr>
                <w:sz w:val="14"/>
              </w:rPr>
            </w:pPr>
          </w:p>
        </w:tc>
        <w:tc>
          <w:tcPr>
            <w:tcW w:w="523" w:type="dxa"/>
            <w:vMerge w:val="restart"/>
            <w:tcBorders>
              <w:top w:val="single" w:sz="12" w:space="0" w:color="000000"/>
            </w:tcBorders>
          </w:tcPr>
          <w:p w14:paraId="2C571688" w14:textId="77777777" w:rsidR="00230F3A" w:rsidRDefault="00230F3A" w:rsidP="00230F3A">
            <w:pPr>
              <w:pStyle w:val="TableParagraph"/>
              <w:rPr>
                <w:sz w:val="14"/>
              </w:rPr>
            </w:pPr>
          </w:p>
        </w:tc>
        <w:tc>
          <w:tcPr>
            <w:tcW w:w="1178" w:type="dxa"/>
            <w:vMerge w:val="restart"/>
            <w:tcBorders>
              <w:top w:val="single" w:sz="12" w:space="0" w:color="000000"/>
            </w:tcBorders>
          </w:tcPr>
          <w:p w14:paraId="2408192E" w14:textId="77777777" w:rsidR="00230F3A" w:rsidRDefault="00230F3A" w:rsidP="00230F3A">
            <w:pPr>
              <w:pStyle w:val="TableParagraph"/>
              <w:rPr>
                <w:sz w:val="14"/>
              </w:rPr>
            </w:pPr>
          </w:p>
        </w:tc>
        <w:tc>
          <w:tcPr>
            <w:tcW w:w="851" w:type="dxa"/>
            <w:vMerge w:val="restart"/>
            <w:tcBorders>
              <w:top w:val="single" w:sz="12" w:space="0" w:color="000000"/>
            </w:tcBorders>
          </w:tcPr>
          <w:p w14:paraId="65BAAEE8"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45D4F923" w14:textId="77777777" w:rsidR="00230F3A" w:rsidRDefault="00230F3A" w:rsidP="00230F3A">
            <w:pPr>
              <w:pStyle w:val="TableParagraph"/>
              <w:rPr>
                <w:sz w:val="14"/>
              </w:rPr>
            </w:pPr>
          </w:p>
        </w:tc>
        <w:tc>
          <w:tcPr>
            <w:tcW w:w="6382" w:type="dxa"/>
            <w:vMerge/>
            <w:tcBorders>
              <w:top w:val="nil"/>
              <w:left w:val="single" w:sz="18" w:space="0" w:color="000000"/>
            </w:tcBorders>
          </w:tcPr>
          <w:p w14:paraId="16667B0D" w14:textId="77777777" w:rsidR="00230F3A" w:rsidRDefault="00230F3A" w:rsidP="00230F3A">
            <w:pPr>
              <w:rPr>
                <w:sz w:val="2"/>
                <w:szCs w:val="2"/>
              </w:rPr>
            </w:pPr>
          </w:p>
        </w:tc>
        <w:tc>
          <w:tcPr>
            <w:tcW w:w="583" w:type="dxa"/>
            <w:vMerge/>
            <w:tcBorders>
              <w:top w:val="nil"/>
              <w:bottom w:val="single" w:sz="12" w:space="0" w:color="000000"/>
            </w:tcBorders>
          </w:tcPr>
          <w:p w14:paraId="748B5233" w14:textId="77777777" w:rsidR="00230F3A" w:rsidRDefault="00230F3A" w:rsidP="00230F3A">
            <w:pPr>
              <w:rPr>
                <w:sz w:val="2"/>
                <w:szCs w:val="2"/>
              </w:rPr>
            </w:pPr>
          </w:p>
        </w:tc>
      </w:tr>
      <w:tr w:rsidR="00230F3A" w14:paraId="36FB5D26" w14:textId="77777777" w:rsidTr="00230F3A">
        <w:trPr>
          <w:trHeight w:val="23"/>
        </w:trPr>
        <w:tc>
          <w:tcPr>
            <w:tcW w:w="560" w:type="dxa"/>
            <w:vMerge/>
            <w:tcBorders>
              <w:top w:val="nil"/>
            </w:tcBorders>
          </w:tcPr>
          <w:p w14:paraId="0A2D8D72" w14:textId="77777777" w:rsidR="00230F3A" w:rsidRDefault="00230F3A" w:rsidP="00230F3A">
            <w:pPr>
              <w:rPr>
                <w:sz w:val="2"/>
                <w:szCs w:val="2"/>
              </w:rPr>
            </w:pPr>
          </w:p>
        </w:tc>
        <w:tc>
          <w:tcPr>
            <w:tcW w:w="523" w:type="dxa"/>
            <w:vMerge/>
            <w:tcBorders>
              <w:top w:val="nil"/>
            </w:tcBorders>
          </w:tcPr>
          <w:p w14:paraId="1097F53B" w14:textId="77777777" w:rsidR="00230F3A" w:rsidRDefault="00230F3A" w:rsidP="00230F3A">
            <w:pPr>
              <w:rPr>
                <w:sz w:val="2"/>
                <w:szCs w:val="2"/>
              </w:rPr>
            </w:pPr>
          </w:p>
        </w:tc>
        <w:tc>
          <w:tcPr>
            <w:tcW w:w="1178" w:type="dxa"/>
            <w:vMerge/>
            <w:tcBorders>
              <w:top w:val="nil"/>
            </w:tcBorders>
          </w:tcPr>
          <w:p w14:paraId="30A78F5B" w14:textId="77777777" w:rsidR="00230F3A" w:rsidRDefault="00230F3A" w:rsidP="00230F3A">
            <w:pPr>
              <w:rPr>
                <w:sz w:val="2"/>
                <w:szCs w:val="2"/>
              </w:rPr>
            </w:pPr>
          </w:p>
        </w:tc>
        <w:tc>
          <w:tcPr>
            <w:tcW w:w="851" w:type="dxa"/>
            <w:vMerge/>
            <w:tcBorders>
              <w:top w:val="nil"/>
            </w:tcBorders>
          </w:tcPr>
          <w:p w14:paraId="2733755F" w14:textId="77777777" w:rsidR="00230F3A" w:rsidRDefault="00230F3A" w:rsidP="00230F3A">
            <w:pPr>
              <w:rPr>
                <w:sz w:val="2"/>
                <w:szCs w:val="2"/>
              </w:rPr>
            </w:pPr>
          </w:p>
        </w:tc>
        <w:tc>
          <w:tcPr>
            <w:tcW w:w="567" w:type="dxa"/>
            <w:vMerge/>
            <w:tcBorders>
              <w:top w:val="nil"/>
              <w:right w:val="single" w:sz="18" w:space="0" w:color="000000"/>
            </w:tcBorders>
          </w:tcPr>
          <w:p w14:paraId="7C2A72C8" w14:textId="77777777" w:rsidR="00230F3A" w:rsidRDefault="00230F3A" w:rsidP="00230F3A">
            <w:pPr>
              <w:rPr>
                <w:sz w:val="2"/>
                <w:szCs w:val="2"/>
              </w:rPr>
            </w:pPr>
          </w:p>
        </w:tc>
        <w:tc>
          <w:tcPr>
            <w:tcW w:w="6382" w:type="dxa"/>
            <w:vMerge/>
            <w:tcBorders>
              <w:top w:val="nil"/>
              <w:left w:val="single" w:sz="18" w:space="0" w:color="000000"/>
            </w:tcBorders>
          </w:tcPr>
          <w:p w14:paraId="0382687B" w14:textId="77777777" w:rsidR="00230F3A" w:rsidRDefault="00230F3A" w:rsidP="00230F3A">
            <w:pPr>
              <w:rPr>
                <w:sz w:val="2"/>
                <w:szCs w:val="2"/>
              </w:rPr>
            </w:pPr>
          </w:p>
        </w:tc>
        <w:tc>
          <w:tcPr>
            <w:tcW w:w="583" w:type="dxa"/>
            <w:vMerge w:val="restart"/>
            <w:tcBorders>
              <w:top w:val="single" w:sz="12" w:space="0" w:color="000000"/>
            </w:tcBorders>
          </w:tcPr>
          <w:p w14:paraId="3CEEFA0B" w14:textId="4FC848A1" w:rsidR="00230F3A" w:rsidRPr="00230F3A" w:rsidRDefault="00230F3A" w:rsidP="00230F3A">
            <w:pPr>
              <w:pStyle w:val="TableParagraph"/>
              <w:spacing w:line="282" w:lineRule="exact"/>
              <w:ind w:left="199"/>
              <w:rPr>
                <w:sz w:val="28"/>
                <w:lang w:val="en-US"/>
              </w:rPr>
            </w:pPr>
            <w:r>
              <w:rPr>
                <w:sz w:val="24"/>
                <w:szCs w:val="24"/>
                <w:lang w:val="en-US"/>
              </w:rPr>
              <w:t>38</w:t>
            </w:r>
          </w:p>
        </w:tc>
      </w:tr>
      <w:tr w:rsidR="00230F3A" w14:paraId="4B57577B" w14:textId="77777777" w:rsidTr="00230F3A">
        <w:trPr>
          <w:trHeight w:val="215"/>
        </w:trPr>
        <w:tc>
          <w:tcPr>
            <w:tcW w:w="560" w:type="dxa"/>
          </w:tcPr>
          <w:p w14:paraId="64315CE2" w14:textId="0852EDB7" w:rsidR="00230F3A" w:rsidRDefault="00230F3A" w:rsidP="00230F3A">
            <w:pPr>
              <w:pStyle w:val="TableParagraph"/>
              <w:spacing w:line="189" w:lineRule="exact"/>
              <w:ind w:left="97" w:right="-15"/>
              <w:rPr>
                <w:b/>
                <w:i/>
                <w:sz w:val="20"/>
              </w:rPr>
            </w:pPr>
            <w:r w:rsidRPr="003640B7">
              <w:rPr>
                <w:sz w:val="16"/>
                <w:szCs w:val="16"/>
              </w:rPr>
              <w:t>Змін.</w:t>
            </w:r>
          </w:p>
        </w:tc>
        <w:tc>
          <w:tcPr>
            <w:tcW w:w="523" w:type="dxa"/>
          </w:tcPr>
          <w:p w14:paraId="54C54163" w14:textId="00E452A8" w:rsidR="00230F3A" w:rsidRDefault="00230F3A" w:rsidP="00230F3A">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2E6A5366" w14:textId="087E1414" w:rsidR="00230F3A" w:rsidRDefault="00230F3A" w:rsidP="00230F3A">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00E4121" w14:textId="6DA6643D" w:rsidR="00230F3A" w:rsidRDefault="00230F3A" w:rsidP="00230F3A">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7DE556FE" w14:textId="4635C21F" w:rsidR="00230F3A" w:rsidRDefault="00230F3A" w:rsidP="00230F3A">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62473D77" w14:textId="77777777" w:rsidR="00230F3A" w:rsidRDefault="00230F3A" w:rsidP="00230F3A">
            <w:pPr>
              <w:rPr>
                <w:sz w:val="2"/>
                <w:szCs w:val="2"/>
              </w:rPr>
            </w:pPr>
          </w:p>
        </w:tc>
        <w:tc>
          <w:tcPr>
            <w:tcW w:w="583" w:type="dxa"/>
            <w:vMerge/>
            <w:tcBorders>
              <w:top w:val="nil"/>
            </w:tcBorders>
          </w:tcPr>
          <w:p w14:paraId="620DED59" w14:textId="77777777" w:rsidR="00230F3A" w:rsidRDefault="00230F3A" w:rsidP="00230F3A">
            <w:pPr>
              <w:rPr>
                <w:sz w:val="2"/>
                <w:szCs w:val="2"/>
              </w:rPr>
            </w:pPr>
          </w:p>
        </w:tc>
      </w:tr>
    </w:tbl>
    <w:p w14:paraId="70C3F5F4" w14:textId="1037E2D3" w:rsidR="00C512C9" w:rsidRDefault="00C512C9">
      <w:pPr>
        <w:rPr>
          <w:sz w:val="2"/>
          <w:szCs w:val="2"/>
        </w:rPr>
      </w:pPr>
    </w:p>
    <w:p w14:paraId="28BF7D8A"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7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60"/>
        <w:gridCol w:w="523"/>
        <w:gridCol w:w="1178"/>
        <w:gridCol w:w="851"/>
        <w:gridCol w:w="567"/>
        <w:gridCol w:w="6382"/>
        <w:gridCol w:w="583"/>
      </w:tblGrid>
      <w:tr w:rsidR="00C512C9" w14:paraId="1ADB5650" w14:textId="77777777">
        <w:trPr>
          <w:trHeight w:val="14758"/>
        </w:trPr>
        <w:tc>
          <w:tcPr>
            <w:tcW w:w="10644" w:type="dxa"/>
            <w:gridSpan w:val="7"/>
          </w:tcPr>
          <w:p w14:paraId="16AA7E1A" w14:textId="1250F8CA" w:rsidR="00F87AAE" w:rsidRPr="00413C8F" w:rsidRDefault="00F87AAE" w:rsidP="0096717C">
            <w:pPr>
              <w:pStyle w:val="ac"/>
              <w:numPr>
                <w:ilvl w:val="1"/>
                <w:numId w:val="42"/>
              </w:numPr>
            </w:pPr>
            <w:r w:rsidRPr="00413C8F">
              <w:lastRenderedPageBreak/>
              <w:t xml:space="preserve">Розробка інтерфейсу </w:t>
            </w:r>
            <w:proofErr w:type="spellStart"/>
            <w:r w:rsidRPr="00413C8F">
              <w:t>проєкту</w:t>
            </w:r>
            <w:proofErr w:type="spellEnd"/>
          </w:p>
          <w:p w14:paraId="25B4606C" w14:textId="77777777" w:rsidR="00F87AAE" w:rsidRPr="00F128BE" w:rsidRDefault="00F87AAE" w:rsidP="0096717C">
            <w:pPr>
              <w:pStyle w:val="ac"/>
            </w:pPr>
            <w:r w:rsidRPr="00F128BE">
              <w:t xml:space="preserve">Розробка інтерфейсу для </w:t>
            </w:r>
            <w:proofErr w:type="spellStart"/>
            <w:r w:rsidRPr="00F128BE">
              <w:t>вебсайту</w:t>
            </w:r>
            <w:proofErr w:type="spellEnd"/>
            <w:r w:rsidRPr="00F128BE">
              <w:t xml:space="preserve"> по аналізу симптомів – це багатостадійний процес, що включає аналіз потреб користувачів, створення прототипів, тестування та реалізацію кінцевого продукту. Важливо забезпечити інтуїтивно зрозумілий, зручний і ефективний інтерфейс, що дозволяє користувачам швидко і легко визначити свої симптоми та отримати рекомендації щодо подальших дій. Нижче наведено детальний процес розробки такого інтерфейсу.</w:t>
            </w:r>
          </w:p>
          <w:p w14:paraId="13E3D2D3" w14:textId="77777777" w:rsidR="00F87AAE" w:rsidRPr="00F128BE" w:rsidRDefault="00F87AAE" w:rsidP="0096717C">
            <w:pPr>
              <w:pStyle w:val="ac"/>
            </w:pPr>
            <w:r w:rsidRPr="00F128BE">
              <w:t>1. Аналіз вимог і дослідження</w:t>
            </w:r>
          </w:p>
          <w:p w14:paraId="261B95FC" w14:textId="77777777" w:rsidR="00F87AAE" w:rsidRPr="00F128BE" w:rsidRDefault="00F87AAE" w:rsidP="0096717C">
            <w:pPr>
              <w:pStyle w:val="ac"/>
            </w:pPr>
            <w:r w:rsidRPr="00F128BE">
              <w:t>Визначення цілей і аудиторії</w:t>
            </w:r>
          </w:p>
          <w:p w14:paraId="0B55BA45" w14:textId="77777777" w:rsidR="00F87AAE" w:rsidRPr="00F128BE" w:rsidRDefault="00F87AAE" w:rsidP="0096717C">
            <w:pPr>
              <w:pStyle w:val="ac"/>
            </w:pPr>
            <w:r w:rsidRPr="00F128BE">
              <w:t xml:space="preserve">На першому етапі розробки важливо визначити цілі </w:t>
            </w:r>
            <w:proofErr w:type="spellStart"/>
            <w:r w:rsidRPr="00F128BE">
              <w:t>вебсайту</w:t>
            </w:r>
            <w:proofErr w:type="spellEnd"/>
            <w:r w:rsidRPr="00F128BE">
              <w:t xml:space="preserve"> і його цільову аудиторію. Основна мета сайту – допомогти користувачам зрозуміти свої симптоми і отримати рекомендації щодо подальших дій. Цільова аудиторія може включати широке коло людей: від молоді до літніх осіб, з різним рівнем технічної грамотності.</w:t>
            </w:r>
          </w:p>
          <w:p w14:paraId="72D794BF" w14:textId="77777777" w:rsidR="00F87AAE" w:rsidRPr="00F128BE" w:rsidRDefault="00F87AAE" w:rsidP="0096717C">
            <w:pPr>
              <w:pStyle w:val="ac"/>
            </w:pPr>
            <w:r w:rsidRPr="00F128BE">
              <w:t>Дослідження ринку і конкурентів</w:t>
            </w:r>
          </w:p>
          <w:p w14:paraId="53725F9E" w14:textId="1A54F5AE" w:rsidR="00F87AAE" w:rsidRPr="00F128BE" w:rsidRDefault="00F87AAE" w:rsidP="0096717C">
            <w:pPr>
              <w:pStyle w:val="ac"/>
            </w:pPr>
            <w:r w:rsidRPr="00F128BE">
              <w:t xml:space="preserve">Аналіз конкурентів допоможе зрозуміти, які функції вже існують на ринку і як можна вдосконалити їх. Це включає вивчення існуючих </w:t>
            </w:r>
            <w:proofErr w:type="spellStart"/>
            <w:r w:rsidRPr="00F128BE">
              <w:t>вебсайтів</w:t>
            </w:r>
            <w:proofErr w:type="spellEnd"/>
            <w:r w:rsidRPr="00F128BE">
              <w:t xml:space="preserve"> та мобільних додатків</w:t>
            </w:r>
            <w:r w:rsidR="003E2D83" w:rsidRPr="003E2D83">
              <w:t xml:space="preserve"> [11-13] </w:t>
            </w:r>
            <w:r w:rsidRPr="00F128BE">
              <w:t xml:space="preserve"> для аналізу симптомів, аналіз їхніх сильних і слабких сторін.</w:t>
            </w:r>
          </w:p>
          <w:p w14:paraId="65CB1088" w14:textId="77777777" w:rsidR="00F87AAE" w:rsidRPr="00F128BE" w:rsidRDefault="00F87AAE" w:rsidP="0096717C">
            <w:pPr>
              <w:pStyle w:val="ac"/>
            </w:pPr>
            <w:r w:rsidRPr="00F128BE">
              <w:t>Збір вимог від користувачів</w:t>
            </w:r>
          </w:p>
          <w:p w14:paraId="3A460CF8" w14:textId="73903A71" w:rsidR="00F87AAE" w:rsidRPr="00F128BE" w:rsidRDefault="00F87AAE" w:rsidP="0096717C">
            <w:pPr>
              <w:pStyle w:val="ac"/>
            </w:pPr>
            <w:r w:rsidRPr="00F128BE">
              <w:t>Збір вимог включає проведення опитувань, інтерв</w:t>
            </w:r>
            <w:r w:rsidR="00EB0C41">
              <w:t>’</w:t>
            </w:r>
            <w:r w:rsidRPr="00F128BE">
              <w:t>ю та фокус-груп з потенційними користувачами, щоб дізнатися, які функції вони хотіли б бачити на сайті, які проблеми вони зустрічають з існуючими рішеннями і які їхні очікування щодо нового продукту.</w:t>
            </w:r>
          </w:p>
          <w:p w14:paraId="2C6C5E96" w14:textId="77777777" w:rsidR="00F87AAE" w:rsidRPr="00F128BE" w:rsidRDefault="00F87AAE" w:rsidP="0096717C">
            <w:pPr>
              <w:pStyle w:val="ac"/>
            </w:pPr>
            <w:r w:rsidRPr="00F128BE">
              <w:t>2. Створення концепції та дизайну</w:t>
            </w:r>
          </w:p>
          <w:p w14:paraId="547567D3" w14:textId="77777777" w:rsidR="00F87AAE" w:rsidRPr="00F128BE" w:rsidRDefault="00F87AAE" w:rsidP="0096717C">
            <w:pPr>
              <w:pStyle w:val="ac"/>
            </w:pPr>
            <w:r w:rsidRPr="00F128BE">
              <w:t>Визначення функціональних вимог</w:t>
            </w:r>
          </w:p>
          <w:p w14:paraId="371CE07F" w14:textId="77777777" w:rsidR="00F87AAE" w:rsidRPr="00F128BE" w:rsidRDefault="00F87AAE" w:rsidP="0096717C">
            <w:pPr>
              <w:pStyle w:val="ac"/>
            </w:pPr>
            <w:r w:rsidRPr="00F128BE">
              <w:t xml:space="preserve">На цьому етапі створюється список функціональних вимог до </w:t>
            </w:r>
            <w:proofErr w:type="spellStart"/>
            <w:r w:rsidRPr="00F128BE">
              <w:t>вебсайту</w:t>
            </w:r>
            <w:proofErr w:type="spellEnd"/>
            <w:r w:rsidRPr="00F128BE">
              <w:t>. Це можуть бути такі функції, як:</w:t>
            </w:r>
          </w:p>
          <w:p w14:paraId="43547A0E" w14:textId="69DD2F9E" w:rsidR="00C512C9" w:rsidRPr="00AB6C82" w:rsidRDefault="00F87AAE" w:rsidP="0096717C">
            <w:pPr>
              <w:pStyle w:val="ac"/>
              <w:rPr>
                <w:rFonts w:asciiTheme="minorHAnsi" w:hAnsiTheme="minorHAnsi"/>
              </w:rPr>
            </w:pPr>
            <w:r w:rsidRPr="00F128BE">
              <w:t>Введення симптомів у текстовому або голосовому форматі</w:t>
            </w:r>
          </w:p>
        </w:tc>
      </w:tr>
      <w:tr w:rsidR="00230F3A" w14:paraId="5A14997A" w14:textId="77777777" w:rsidTr="00230F3A">
        <w:trPr>
          <w:trHeight w:val="288"/>
        </w:trPr>
        <w:tc>
          <w:tcPr>
            <w:tcW w:w="560" w:type="dxa"/>
            <w:tcBorders>
              <w:bottom w:val="single" w:sz="12" w:space="0" w:color="000000"/>
            </w:tcBorders>
          </w:tcPr>
          <w:p w14:paraId="6B8AEBC3" w14:textId="77777777" w:rsidR="00230F3A" w:rsidRDefault="00230F3A" w:rsidP="00230F3A">
            <w:pPr>
              <w:pStyle w:val="TableParagraph"/>
              <w:rPr>
                <w:sz w:val="14"/>
              </w:rPr>
            </w:pPr>
          </w:p>
        </w:tc>
        <w:tc>
          <w:tcPr>
            <w:tcW w:w="523" w:type="dxa"/>
            <w:tcBorders>
              <w:bottom w:val="single" w:sz="12" w:space="0" w:color="000000"/>
            </w:tcBorders>
          </w:tcPr>
          <w:p w14:paraId="4B839A97" w14:textId="77777777" w:rsidR="00230F3A" w:rsidRDefault="00230F3A" w:rsidP="00230F3A">
            <w:pPr>
              <w:pStyle w:val="TableParagraph"/>
              <w:rPr>
                <w:sz w:val="14"/>
              </w:rPr>
            </w:pPr>
          </w:p>
        </w:tc>
        <w:tc>
          <w:tcPr>
            <w:tcW w:w="1178" w:type="dxa"/>
            <w:tcBorders>
              <w:bottom w:val="single" w:sz="12" w:space="0" w:color="000000"/>
            </w:tcBorders>
          </w:tcPr>
          <w:p w14:paraId="12CE6B59" w14:textId="77777777" w:rsidR="00230F3A" w:rsidRDefault="00230F3A" w:rsidP="00230F3A">
            <w:pPr>
              <w:pStyle w:val="TableParagraph"/>
              <w:rPr>
                <w:sz w:val="14"/>
              </w:rPr>
            </w:pPr>
          </w:p>
        </w:tc>
        <w:tc>
          <w:tcPr>
            <w:tcW w:w="851" w:type="dxa"/>
            <w:tcBorders>
              <w:bottom w:val="single" w:sz="12" w:space="0" w:color="000000"/>
            </w:tcBorders>
          </w:tcPr>
          <w:p w14:paraId="13F8FCAB"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5201DC99" w14:textId="77777777" w:rsidR="00230F3A" w:rsidRDefault="00230F3A" w:rsidP="00230F3A">
            <w:pPr>
              <w:pStyle w:val="TableParagraph"/>
              <w:rPr>
                <w:sz w:val="14"/>
              </w:rPr>
            </w:pPr>
          </w:p>
        </w:tc>
        <w:tc>
          <w:tcPr>
            <w:tcW w:w="6382" w:type="dxa"/>
            <w:vMerge w:val="restart"/>
            <w:tcBorders>
              <w:left w:val="single" w:sz="18" w:space="0" w:color="000000"/>
            </w:tcBorders>
          </w:tcPr>
          <w:p w14:paraId="2C78C76E" w14:textId="136F7FA5" w:rsidR="00230F3A" w:rsidRDefault="00230F3A" w:rsidP="00230F3A">
            <w:pPr>
              <w:pStyle w:val="TableParagraph"/>
              <w:spacing w:before="178" w:line="570" w:lineRule="exact"/>
              <w:ind w:left="1010" w:right="938"/>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83" w:type="dxa"/>
            <w:vMerge w:val="restart"/>
            <w:tcBorders>
              <w:bottom w:val="single" w:sz="12" w:space="0" w:color="000000"/>
            </w:tcBorders>
          </w:tcPr>
          <w:p w14:paraId="30878561" w14:textId="5AD7F0B2" w:rsidR="00230F3A" w:rsidRDefault="00230F3A" w:rsidP="00230F3A">
            <w:pPr>
              <w:pStyle w:val="TableParagraph"/>
              <w:spacing w:before="27"/>
              <w:ind w:left="156"/>
              <w:rPr>
                <w:b/>
                <w:i/>
                <w:sz w:val="18"/>
              </w:rPr>
            </w:pPr>
            <w:proofErr w:type="spellStart"/>
            <w:r w:rsidRPr="003640B7">
              <w:rPr>
                <w:sz w:val="16"/>
                <w:szCs w:val="16"/>
              </w:rPr>
              <w:t>Арк</w:t>
            </w:r>
            <w:proofErr w:type="spellEnd"/>
            <w:r w:rsidRPr="003640B7">
              <w:rPr>
                <w:sz w:val="16"/>
                <w:szCs w:val="16"/>
              </w:rPr>
              <w:t>.</w:t>
            </w:r>
          </w:p>
        </w:tc>
      </w:tr>
      <w:tr w:rsidR="00230F3A" w14:paraId="4B223AC6" w14:textId="77777777" w:rsidTr="00230F3A">
        <w:trPr>
          <w:trHeight w:val="161"/>
        </w:trPr>
        <w:tc>
          <w:tcPr>
            <w:tcW w:w="560" w:type="dxa"/>
            <w:vMerge w:val="restart"/>
            <w:tcBorders>
              <w:top w:val="single" w:sz="12" w:space="0" w:color="000000"/>
            </w:tcBorders>
          </w:tcPr>
          <w:p w14:paraId="6350C2D9" w14:textId="77777777" w:rsidR="00230F3A" w:rsidRDefault="00230F3A" w:rsidP="00230F3A">
            <w:pPr>
              <w:pStyle w:val="TableParagraph"/>
              <w:rPr>
                <w:sz w:val="14"/>
              </w:rPr>
            </w:pPr>
          </w:p>
        </w:tc>
        <w:tc>
          <w:tcPr>
            <w:tcW w:w="523" w:type="dxa"/>
            <w:vMerge w:val="restart"/>
            <w:tcBorders>
              <w:top w:val="single" w:sz="12" w:space="0" w:color="000000"/>
            </w:tcBorders>
          </w:tcPr>
          <w:p w14:paraId="2C4FDD65" w14:textId="77777777" w:rsidR="00230F3A" w:rsidRDefault="00230F3A" w:rsidP="00230F3A">
            <w:pPr>
              <w:pStyle w:val="TableParagraph"/>
              <w:rPr>
                <w:sz w:val="14"/>
              </w:rPr>
            </w:pPr>
          </w:p>
        </w:tc>
        <w:tc>
          <w:tcPr>
            <w:tcW w:w="1178" w:type="dxa"/>
            <w:vMerge w:val="restart"/>
            <w:tcBorders>
              <w:top w:val="single" w:sz="12" w:space="0" w:color="000000"/>
            </w:tcBorders>
          </w:tcPr>
          <w:p w14:paraId="0EED2803" w14:textId="77777777" w:rsidR="00230F3A" w:rsidRDefault="00230F3A" w:rsidP="00230F3A">
            <w:pPr>
              <w:pStyle w:val="TableParagraph"/>
              <w:rPr>
                <w:sz w:val="14"/>
              </w:rPr>
            </w:pPr>
          </w:p>
        </w:tc>
        <w:tc>
          <w:tcPr>
            <w:tcW w:w="851" w:type="dxa"/>
            <w:vMerge w:val="restart"/>
            <w:tcBorders>
              <w:top w:val="single" w:sz="12" w:space="0" w:color="000000"/>
            </w:tcBorders>
          </w:tcPr>
          <w:p w14:paraId="3B24B708"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0A8E93BD" w14:textId="77777777" w:rsidR="00230F3A" w:rsidRDefault="00230F3A" w:rsidP="00230F3A">
            <w:pPr>
              <w:pStyle w:val="TableParagraph"/>
              <w:rPr>
                <w:sz w:val="14"/>
              </w:rPr>
            </w:pPr>
          </w:p>
        </w:tc>
        <w:tc>
          <w:tcPr>
            <w:tcW w:w="6382" w:type="dxa"/>
            <w:vMerge/>
            <w:tcBorders>
              <w:top w:val="nil"/>
              <w:left w:val="single" w:sz="18" w:space="0" w:color="000000"/>
            </w:tcBorders>
          </w:tcPr>
          <w:p w14:paraId="1AC6675E" w14:textId="77777777" w:rsidR="00230F3A" w:rsidRDefault="00230F3A" w:rsidP="00230F3A">
            <w:pPr>
              <w:rPr>
                <w:sz w:val="2"/>
                <w:szCs w:val="2"/>
              </w:rPr>
            </w:pPr>
          </w:p>
        </w:tc>
        <w:tc>
          <w:tcPr>
            <w:tcW w:w="583" w:type="dxa"/>
            <w:vMerge/>
            <w:tcBorders>
              <w:top w:val="nil"/>
              <w:bottom w:val="single" w:sz="12" w:space="0" w:color="000000"/>
            </w:tcBorders>
          </w:tcPr>
          <w:p w14:paraId="48785358" w14:textId="77777777" w:rsidR="00230F3A" w:rsidRDefault="00230F3A" w:rsidP="00230F3A">
            <w:pPr>
              <w:rPr>
                <w:sz w:val="2"/>
                <w:szCs w:val="2"/>
              </w:rPr>
            </w:pPr>
          </w:p>
        </w:tc>
      </w:tr>
      <w:tr w:rsidR="00230F3A" w14:paraId="49C10788" w14:textId="77777777" w:rsidTr="00230F3A">
        <w:trPr>
          <w:trHeight w:val="23"/>
        </w:trPr>
        <w:tc>
          <w:tcPr>
            <w:tcW w:w="560" w:type="dxa"/>
            <w:vMerge/>
            <w:tcBorders>
              <w:top w:val="nil"/>
            </w:tcBorders>
          </w:tcPr>
          <w:p w14:paraId="7B3595AB" w14:textId="77777777" w:rsidR="00230F3A" w:rsidRDefault="00230F3A" w:rsidP="00230F3A">
            <w:pPr>
              <w:rPr>
                <w:sz w:val="2"/>
                <w:szCs w:val="2"/>
              </w:rPr>
            </w:pPr>
          </w:p>
        </w:tc>
        <w:tc>
          <w:tcPr>
            <w:tcW w:w="523" w:type="dxa"/>
            <w:vMerge/>
            <w:tcBorders>
              <w:top w:val="nil"/>
            </w:tcBorders>
          </w:tcPr>
          <w:p w14:paraId="51BBB5DC" w14:textId="77777777" w:rsidR="00230F3A" w:rsidRDefault="00230F3A" w:rsidP="00230F3A">
            <w:pPr>
              <w:rPr>
                <w:sz w:val="2"/>
                <w:szCs w:val="2"/>
              </w:rPr>
            </w:pPr>
          </w:p>
        </w:tc>
        <w:tc>
          <w:tcPr>
            <w:tcW w:w="1178" w:type="dxa"/>
            <w:vMerge/>
            <w:tcBorders>
              <w:top w:val="nil"/>
            </w:tcBorders>
          </w:tcPr>
          <w:p w14:paraId="293C92C3" w14:textId="77777777" w:rsidR="00230F3A" w:rsidRDefault="00230F3A" w:rsidP="00230F3A">
            <w:pPr>
              <w:rPr>
                <w:sz w:val="2"/>
                <w:szCs w:val="2"/>
              </w:rPr>
            </w:pPr>
          </w:p>
        </w:tc>
        <w:tc>
          <w:tcPr>
            <w:tcW w:w="851" w:type="dxa"/>
            <w:vMerge/>
            <w:tcBorders>
              <w:top w:val="nil"/>
            </w:tcBorders>
          </w:tcPr>
          <w:p w14:paraId="13D71484" w14:textId="77777777" w:rsidR="00230F3A" w:rsidRDefault="00230F3A" w:rsidP="00230F3A">
            <w:pPr>
              <w:rPr>
                <w:sz w:val="2"/>
                <w:szCs w:val="2"/>
              </w:rPr>
            </w:pPr>
          </w:p>
        </w:tc>
        <w:tc>
          <w:tcPr>
            <w:tcW w:w="567" w:type="dxa"/>
            <w:vMerge/>
            <w:tcBorders>
              <w:top w:val="nil"/>
              <w:right w:val="single" w:sz="18" w:space="0" w:color="000000"/>
            </w:tcBorders>
          </w:tcPr>
          <w:p w14:paraId="3D3ABEFB" w14:textId="77777777" w:rsidR="00230F3A" w:rsidRDefault="00230F3A" w:rsidP="00230F3A">
            <w:pPr>
              <w:rPr>
                <w:sz w:val="2"/>
                <w:szCs w:val="2"/>
              </w:rPr>
            </w:pPr>
          </w:p>
        </w:tc>
        <w:tc>
          <w:tcPr>
            <w:tcW w:w="6382" w:type="dxa"/>
            <w:vMerge/>
            <w:tcBorders>
              <w:top w:val="nil"/>
              <w:left w:val="single" w:sz="18" w:space="0" w:color="000000"/>
            </w:tcBorders>
          </w:tcPr>
          <w:p w14:paraId="11BD7169" w14:textId="77777777" w:rsidR="00230F3A" w:rsidRDefault="00230F3A" w:rsidP="00230F3A">
            <w:pPr>
              <w:rPr>
                <w:sz w:val="2"/>
                <w:szCs w:val="2"/>
              </w:rPr>
            </w:pPr>
          </w:p>
        </w:tc>
        <w:tc>
          <w:tcPr>
            <w:tcW w:w="583" w:type="dxa"/>
            <w:vMerge w:val="restart"/>
            <w:tcBorders>
              <w:top w:val="single" w:sz="12" w:space="0" w:color="000000"/>
            </w:tcBorders>
          </w:tcPr>
          <w:p w14:paraId="2BB494E6" w14:textId="57BCDC49" w:rsidR="00230F3A" w:rsidRPr="00230F3A" w:rsidRDefault="00230F3A" w:rsidP="00230F3A">
            <w:pPr>
              <w:pStyle w:val="TableParagraph"/>
              <w:spacing w:line="282" w:lineRule="exact"/>
              <w:ind w:left="199"/>
              <w:rPr>
                <w:sz w:val="28"/>
                <w:lang w:val="en-US"/>
              </w:rPr>
            </w:pPr>
            <w:r>
              <w:rPr>
                <w:sz w:val="24"/>
                <w:szCs w:val="24"/>
                <w:lang w:val="en-US"/>
              </w:rPr>
              <w:t>39</w:t>
            </w:r>
          </w:p>
        </w:tc>
      </w:tr>
      <w:tr w:rsidR="00230F3A" w14:paraId="4A816058" w14:textId="77777777" w:rsidTr="00230F3A">
        <w:trPr>
          <w:trHeight w:val="215"/>
        </w:trPr>
        <w:tc>
          <w:tcPr>
            <w:tcW w:w="560" w:type="dxa"/>
          </w:tcPr>
          <w:p w14:paraId="0D4ACD4B" w14:textId="3B83A396" w:rsidR="00230F3A" w:rsidRDefault="00230F3A" w:rsidP="00230F3A">
            <w:pPr>
              <w:pStyle w:val="TableParagraph"/>
              <w:spacing w:line="189" w:lineRule="exact"/>
              <w:ind w:left="97" w:right="-15"/>
              <w:rPr>
                <w:b/>
                <w:i/>
                <w:sz w:val="20"/>
              </w:rPr>
            </w:pPr>
            <w:r w:rsidRPr="003640B7">
              <w:rPr>
                <w:sz w:val="16"/>
                <w:szCs w:val="16"/>
              </w:rPr>
              <w:t>Змін.</w:t>
            </w:r>
          </w:p>
        </w:tc>
        <w:tc>
          <w:tcPr>
            <w:tcW w:w="523" w:type="dxa"/>
          </w:tcPr>
          <w:p w14:paraId="09B26468" w14:textId="3B867426" w:rsidR="00230F3A" w:rsidRDefault="00230F3A" w:rsidP="00230F3A">
            <w:pPr>
              <w:pStyle w:val="TableParagraph"/>
              <w:spacing w:line="179" w:lineRule="exact"/>
              <w:ind w:left="109"/>
              <w:rPr>
                <w:b/>
                <w:i/>
                <w:sz w:val="20"/>
              </w:rPr>
            </w:pPr>
            <w:proofErr w:type="spellStart"/>
            <w:r w:rsidRPr="003640B7">
              <w:rPr>
                <w:sz w:val="16"/>
                <w:szCs w:val="16"/>
              </w:rPr>
              <w:t>Арк</w:t>
            </w:r>
            <w:proofErr w:type="spellEnd"/>
            <w:r w:rsidRPr="003640B7">
              <w:rPr>
                <w:sz w:val="16"/>
                <w:szCs w:val="16"/>
              </w:rPr>
              <w:t>.</w:t>
            </w:r>
          </w:p>
        </w:tc>
        <w:tc>
          <w:tcPr>
            <w:tcW w:w="1178" w:type="dxa"/>
          </w:tcPr>
          <w:p w14:paraId="1BC29910" w14:textId="3AA861EB" w:rsidR="00230F3A" w:rsidRDefault="00230F3A" w:rsidP="00230F3A">
            <w:pPr>
              <w:pStyle w:val="TableParagraph"/>
              <w:spacing w:line="179" w:lineRule="exact"/>
              <w:ind w:left="135"/>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1376C5E5" w14:textId="5CB10A77" w:rsidR="00230F3A" w:rsidRDefault="00230F3A" w:rsidP="00230F3A">
            <w:pPr>
              <w:pStyle w:val="TableParagraph"/>
              <w:spacing w:line="179" w:lineRule="exact"/>
              <w:ind w:left="176"/>
              <w:rPr>
                <w:b/>
                <w:i/>
                <w:sz w:val="20"/>
              </w:rPr>
            </w:pPr>
            <w:r w:rsidRPr="003640B7">
              <w:rPr>
                <w:sz w:val="16"/>
                <w:szCs w:val="16"/>
              </w:rPr>
              <w:t>Підпис</w:t>
            </w:r>
          </w:p>
        </w:tc>
        <w:tc>
          <w:tcPr>
            <w:tcW w:w="567" w:type="dxa"/>
            <w:tcBorders>
              <w:right w:val="single" w:sz="18" w:space="0" w:color="000000"/>
            </w:tcBorders>
          </w:tcPr>
          <w:p w14:paraId="4E9295D1" w14:textId="788E634C" w:rsidR="00230F3A" w:rsidRDefault="00230F3A" w:rsidP="00230F3A">
            <w:pPr>
              <w:pStyle w:val="TableParagraph"/>
              <w:spacing w:line="179" w:lineRule="exact"/>
              <w:ind w:left="102" w:right="-15"/>
              <w:rPr>
                <w:b/>
                <w:i/>
                <w:sz w:val="20"/>
              </w:rPr>
            </w:pPr>
            <w:r w:rsidRPr="003640B7">
              <w:rPr>
                <w:sz w:val="16"/>
                <w:szCs w:val="16"/>
              </w:rPr>
              <w:t>Дата</w:t>
            </w:r>
          </w:p>
        </w:tc>
        <w:tc>
          <w:tcPr>
            <w:tcW w:w="6382" w:type="dxa"/>
            <w:vMerge/>
            <w:tcBorders>
              <w:top w:val="nil"/>
              <w:left w:val="single" w:sz="18" w:space="0" w:color="000000"/>
            </w:tcBorders>
          </w:tcPr>
          <w:p w14:paraId="688A5288" w14:textId="77777777" w:rsidR="00230F3A" w:rsidRDefault="00230F3A" w:rsidP="00230F3A">
            <w:pPr>
              <w:rPr>
                <w:sz w:val="2"/>
                <w:szCs w:val="2"/>
              </w:rPr>
            </w:pPr>
          </w:p>
        </w:tc>
        <w:tc>
          <w:tcPr>
            <w:tcW w:w="583" w:type="dxa"/>
            <w:vMerge/>
            <w:tcBorders>
              <w:top w:val="nil"/>
            </w:tcBorders>
          </w:tcPr>
          <w:p w14:paraId="1D8D22EB" w14:textId="77777777" w:rsidR="00230F3A" w:rsidRDefault="00230F3A" w:rsidP="00230F3A">
            <w:pPr>
              <w:rPr>
                <w:sz w:val="2"/>
                <w:szCs w:val="2"/>
              </w:rPr>
            </w:pPr>
          </w:p>
        </w:tc>
      </w:tr>
    </w:tbl>
    <w:p w14:paraId="77009E20"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4CDEDB2A" w14:textId="77777777">
        <w:trPr>
          <w:trHeight w:val="14659"/>
        </w:trPr>
        <w:tc>
          <w:tcPr>
            <w:tcW w:w="10641" w:type="dxa"/>
            <w:gridSpan w:val="7"/>
          </w:tcPr>
          <w:p w14:paraId="34312DBD" w14:textId="77777777" w:rsidR="00F87AAE" w:rsidRPr="00F128BE" w:rsidRDefault="00F87AAE" w:rsidP="0096717C">
            <w:pPr>
              <w:pStyle w:val="ac"/>
            </w:pPr>
            <w:r w:rsidRPr="00F128BE">
              <w:lastRenderedPageBreak/>
              <w:t>Автоматичне розпізнавання симптомів на основі введених даних</w:t>
            </w:r>
          </w:p>
          <w:p w14:paraId="5DB480B4" w14:textId="77777777" w:rsidR="00F87AAE" w:rsidRPr="00F128BE" w:rsidRDefault="00F87AAE" w:rsidP="0096717C">
            <w:pPr>
              <w:pStyle w:val="ac"/>
            </w:pPr>
            <w:r w:rsidRPr="00F128BE">
              <w:t>Відображення можливих захворювань на основі симптомів</w:t>
            </w:r>
          </w:p>
          <w:p w14:paraId="70BA5972" w14:textId="77777777" w:rsidR="00F87AAE" w:rsidRPr="00F128BE" w:rsidRDefault="00F87AAE" w:rsidP="0096717C">
            <w:pPr>
              <w:pStyle w:val="ac"/>
            </w:pPr>
            <w:r w:rsidRPr="00F128BE">
              <w:t>Рекомендації щодо подальших дій (наприклад, звернення до лікаря, домашнє лікування)</w:t>
            </w:r>
          </w:p>
          <w:p w14:paraId="3806655F" w14:textId="77777777" w:rsidR="00F87AAE" w:rsidRPr="00F128BE" w:rsidRDefault="00F87AAE" w:rsidP="0096717C">
            <w:pPr>
              <w:pStyle w:val="ac"/>
            </w:pPr>
            <w:r w:rsidRPr="00F128BE">
              <w:t>Зберігання історії симптомів користувача для подальшого аналізу</w:t>
            </w:r>
          </w:p>
          <w:p w14:paraId="686BCA32" w14:textId="77777777" w:rsidR="00F87AAE" w:rsidRPr="00F128BE" w:rsidRDefault="00F87AAE" w:rsidP="0096717C">
            <w:pPr>
              <w:pStyle w:val="ac"/>
            </w:pPr>
            <w:r w:rsidRPr="00F128BE">
              <w:t>Розробка архітектури інтерфейсу</w:t>
            </w:r>
          </w:p>
          <w:p w14:paraId="0A38D475" w14:textId="77777777" w:rsidR="00F87AAE" w:rsidRPr="00F128BE" w:rsidRDefault="00F87AAE" w:rsidP="0096717C">
            <w:pPr>
              <w:pStyle w:val="ac"/>
            </w:pPr>
            <w:r w:rsidRPr="00F128BE">
              <w:t xml:space="preserve">Розробка архітектури інтерфейсу включає створення загальної структури </w:t>
            </w:r>
            <w:proofErr w:type="spellStart"/>
            <w:r w:rsidRPr="00F128BE">
              <w:t>вебсайту</w:t>
            </w:r>
            <w:proofErr w:type="spellEnd"/>
            <w:r w:rsidRPr="00F128BE">
              <w:t>, визначення основних сторінок і їх взаємодії. Це можуть бути сторінки введення симптомів, результати аналізу, рекомендації, сторінка профілю користувача тощо.</w:t>
            </w:r>
          </w:p>
          <w:p w14:paraId="413B3C62" w14:textId="77777777" w:rsidR="00F87AAE" w:rsidRPr="00F128BE" w:rsidRDefault="00F87AAE" w:rsidP="0096717C">
            <w:pPr>
              <w:pStyle w:val="ac"/>
            </w:pPr>
            <w:r w:rsidRPr="00F128BE">
              <w:t xml:space="preserve">Створення </w:t>
            </w:r>
            <w:proofErr w:type="spellStart"/>
            <w:r w:rsidRPr="00F128BE">
              <w:t>вайрфреймів</w:t>
            </w:r>
            <w:proofErr w:type="spellEnd"/>
          </w:p>
          <w:p w14:paraId="18885811" w14:textId="77777777" w:rsidR="00F87AAE" w:rsidRPr="00F128BE" w:rsidRDefault="00F87AAE" w:rsidP="0096717C">
            <w:pPr>
              <w:pStyle w:val="ac"/>
            </w:pPr>
            <w:proofErr w:type="spellStart"/>
            <w:r w:rsidRPr="00F128BE">
              <w:t>Вайрфрейми</w:t>
            </w:r>
            <w:proofErr w:type="spellEnd"/>
            <w:r w:rsidRPr="00F128BE">
              <w:t xml:space="preserve"> – це прості чорно-білі макети, які показують розташування основних елементів на сторінках. Вони допомагають швидко оцінити структуру і функціональність сайту, не відволікаючись на деталі дизайну.</w:t>
            </w:r>
          </w:p>
          <w:p w14:paraId="41A73D32" w14:textId="77777777" w:rsidR="00F87AAE" w:rsidRPr="00F128BE" w:rsidRDefault="00F87AAE" w:rsidP="0096717C">
            <w:pPr>
              <w:pStyle w:val="ac"/>
            </w:pPr>
            <w:proofErr w:type="spellStart"/>
            <w:r w:rsidRPr="00F128BE">
              <w:t>Прототипування</w:t>
            </w:r>
            <w:proofErr w:type="spellEnd"/>
          </w:p>
          <w:p w14:paraId="47E389C5" w14:textId="77777777" w:rsidR="00F87AAE" w:rsidRPr="00F128BE" w:rsidRDefault="00F87AAE" w:rsidP="0096717C">
            <w:pPr>
              <w:pStyle w:val="ac"/>
            </w:pPr>
            <w:r w:rsidRPr="00F128BE">
              <w:t xml:space="preserve">Після створення </w:t>
            </w:r>
            <w:proofErr w:type="spellStart"/>
            <w:r w:rsidRPr="00F128BE">
              <w:t>вайрфреймів</w:t>
            </w:r>
            <w:proofErr w:type="spellEnd"/>
            <w:r w:rsidRPr="00F128BE">
              <w:t xml:space="preserve"> розробляються інтерактивні прототипи, які дозволяють побачити, як буде працювати сайт. Прототипи можуть бути створені за допомогою таких інструментів, як </w:t>
            </w:r>
            <w:proofErr w:type="spellStart"/>
            <w:r w:rsidRPr="00F128BE">
              <w:t>Figma</w:t>
            </w:r>
            <w:proofErr w:type="spellEnd"/>
            <w:r w:rsidRPr="00F128BE">
              <w:t xml:space="preserve">, </w:t>
            </w:r>
            <w:proofErr w:type="spellStart"/>
            <w:r w:rsidRPr="00F128BE">
              <w:t>Sketch</w:t>
            </w:r>
            <w:proofErr w:type="spellEnd"/>
            <w:r w:rsidRPr="00F128BE">
              <w:t xml:space="preserve"> або </w:t>
            </w:r>
            <w:proofErr w:type="spellStart"/>
            <w:r w:rsidRPr="00F128BE">
              <w:t>Adobe</w:t>
            </w:r>
            <w:proofErr w:type="spellEnd"/>
            <w:r w:rsidRPr="00F128BE">
              <w:t xml:space="preserve"> XD. Вони включають основні елементи дизайну, такі як кнопки, форми, навігаційні панелі.</w:t>
            </w:r>
          </w:p>
          <w:p w14:paraId="7F2925E7" w14:textId="628017F1" w:rsidR="00F87AAE" w:rsidRPr="00F128BE" w:rsidRDefault="00F87AAE" w:rsidP="0096717C">
            <w:pPr>
              <w:pStyle w:val="ac"/>
            </w:pPr>
            <w:r w:rsidRPr="00F128BE">
              <w:t>3. Тестування та зворотній зв</w:t>
            </w:r>
            <w:r w:rsidR="00EB0C41">
              <w:t>’</w:t>
            </w:r>
            <w:r w:rsidRPr="00F128BE">
              <w:t>язок</w:t>
            </w:r>
          </w:p>
          <w:p w14:paraId="689FF8DD" w14:textId="77777777" w:rsidR="00F87AAE" w:rsidRPr="00F128BE" w:rsidRDefault="00F87AAE" w:rsidP="0096717C">
            <w:pPr>
              <w:pStyle w:val="ac"/>
            </w:pPr>
            <w:r w:rsidRPr="00F128BE">
              <w:t>Юзабіліті-тестування</w:t>
            </w:r>
          </w:p>
          <w:p w14:paraId="5C1B307E" w14:textId="565DDB79" w:rsidR="00F87AAE" w:rsidRPr="00F128BE" w:rsidRDefault="00F87AAE" w:rsidP="0096717C">
            <w:pPr>
              <w:pStyle w:val="ac"/>
            </w:pPr>
            <w:r w:rsidRPr="00F128BE">
              <w:t>Юзабіліті-тестування включає перевірку прототипів на реальних користувачах, щоб оцінити зручність і зрозумілість інтерфейсу. Користувачам пропонують виконати певні завдання на сайті, а розробники спостерігають за їх діями і збирають зворотній зв</w:t>
            </w:r>
            <w:r w:rsidR="00EB0C41">
              <w:t>’</w:t>
            </w:r>
            <w:r w:rsidRPr="00F128BE">
              <w:t>язок.</w:t>
            </w:r>
          </w:p>
          <w:p w14:paraId="1A20356E" w14:textId="122A9673" w:rsidR="00F87AAE" w:rsidRPr="00F128BE" w:rsidRDefault="00F87AAE" w:rsidP="0096717C">
            <w:pPr>
              <w:pStyle w:val="ac"/>
            </w:pPr>
            <w:r w:rsidRPr="00F128BE">
              <w:t>Аналіз зворотного зв</w:t>
            </w:r>
            <w:r w:rsidR="00EB0C41">
              <w:t>’</w:t>
            </w:r>
            <w:r w:rsidRPr="00F128BE">
              <w:t>язку і корекція</w:t>
            </w:r>
          </w:p>
          <w:p w14:paraId="60AE86C3" w14:textId="087AFBCD" w:rsidR="00F87AAE" w:rsidRPr="00F128BE" w:rsidRDefault="00F87AAE" w:rsidP="0096717C">
            <w:pPr>
              <w:pStyle w:val="ac"/>
            </w:pPr>
            <w:r w:rsidRPr="00F128BE">
              <w:t>На основі зібраного зворотного зв</w:t>
            </w:r>
            <w:r w:rsidR="00EB0C41">
              <w:t>’</w:t>
            </w:r>
            <w:r w:rsidRPr="00F128BE">
              <w:t>язку вносяться зміни до дизайну і функціональності сайту. Це може включати зміну розташування елементів,</w:t>
            </w:r>
          </w:p>
          <w:p w14:paraId="08FF8004" w14:textId="5A5B9CB3" w:rsidR="009C05AC" w:rsidRPr="009C05AC" w:rsidRDefault="009C05AC" w:rsidP="0096717C">
            <w:pPr>
              <w:pStyle w:val="ac"/>
            </w:pPr>
          </w:p>
        </w:tc>
      </w:tr>
      <w:tr w:rsidR="00230F3A" w14:paraId="68C303B0" w14:textId="77777777" w:rsidTr="00230F3A">
        <w:trPr>
          <w:trHeight w:val="244"/>
        </w:trPr>
        <w:tc>
          <w:tcPr>
            <w:tcW w:w="556" w:type="dxa"/>
            <w:tcBorders>
              <w:bottom w:val="single" w:sz="12" w:space="0" w:color="000000"/>
            </w:tcBorders>
          </w:tcPr>
          <w:p w14:paraId="1C8ABF90" w14:textId="77777777" w:rsidR="00230F3A" w:rsidRDefault="00230F3A" w:rsidP="00230F3A">
            <w:pPr>
              <w:pStyle w:val="TableParagraph"/>
              <w:rPr>
                <w:sz w:val="14"/>
              </w:rPr>
            </w:pPr>
          </w:p>
        </w:tc>
        <w:tc>
          <w:tcPr>
            <w:tcW w:w="527" w:type="dxa"/>
            <w:tcBorders>
              <w:bottom w:val="single" w:sz="12" w:space="0" w:color="000000"/>
            </w:tcBorders>
          </w:tcPr>
          <w:p w14:paraId="11E3C0F8" w14:textId="77777777" w:rsidR="00230F3A" w:rsidRDefault="00230F3A" w:rsidP="00230F3A">
            <w:pPr>
              <w:pStyle w:val="TableParagraph"/>
              <w:rPr>
                <w:sz w:val="14"/>
              </w:rPr>
            </w:pPr>
          </w:p>
        </w:tc>
        <w:tc>
          <w:tcPr>
            <w:tcW w:w="1174" w:type="dxa"/>
            <w:tcBorders>
              <w:bottom w:val="single" w:sz="12" w:space="0" w:color="000000"/>
            </w:tcBorders>
          </w:tcPr>
          <w:p w14:paraId="696EB2C6" w14:textId="77777777" w:rsidR="00230F3A" w:rsidRDefault="00230F3A" w:rsidP="00230F3A">
            <w:pPr>
              <w:pStyle w:val="TableParagraph"/>
              <w:rPr>
                <w:sz w:val="14"/>
              </w:rPr>
            </w:pPr>
          </w:p>
        </w:tc>
        <w:tc>
          <w:tcPr>
            <w:tcW w:w="851" w:type="dxa"/>
            <w:tcBorders>
              <w:bottom w:val="single" w:sz="12" w:space="0" w:color="000000"/>
            </w:tcBorders>
          </w:tcPr>
          <w:p w14:paraId="56CD371C"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19C81D91" w14:textId="77777777" w:rsidR="00230F3A" w:rsidRDefault="00230F3A" w:rsidP="00230F3A">
            <w:pPr>
              <w:pStyle w:val="TableParagraph"/>
              <w:rPr>
                <w:sz w:val="14"/>
              </w:rPr>
            </w:pPr>
          </w:p>
        </w:tc>
        <w:tc>
          <w:tcPr>
            <w:tcW w:w="6387" w:type="dxa"/>
            <w:vMerge w:val="restart"/>
            <w:tcBorders>
              <w:left w:val="single" w:sz="18" w:space="0" w:color="000000"/>
            </w:tcBorders>
          </w:tcPr>
          <w:p w14:paraId="2D2308D6" w14:textId="45E8D9D7"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3416C652" w14:textId="5F0958FB"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45A57660" w14:textId="77777777" w:rsidTr="00230F3A">
        <w:trPr>
          <w:trHeight w:val="161"/>
        </w:trPr>
        <w:tc>
          <w:tcPr>
            <w:tcW w:w="556" w:type="dxa"/>
            <w:vMerge w:val="restart"/>
            <w:tcBorders>
              <w:top w:val="single" w:sz="12" w:space="0" w:color="000000"/>
            </w:tcBorders>
          </w:tcPr>
          <w:p w14:paraId="1C717738" w14:textId="77777777" w:rsidR="00230F3A" w:rsidRDefault="00230F3A" w:rsidP="00230F3A">
            <w:pPr>
              <w:pStyle w:val="TableParagraph"/>
              <w:rPr>
                <w:sz w:val="14"/>
              </w:rPr>
            </w:pPr>
          </w:p>
        </w:tc>
        <w:tc>
          <w:tcPr>
            <w:tcW w:w="527" w:type="dxa"/>
            <w:vMerge w:val="restart"/>
            <w:tcBorders>
              <w:top w:val="single" w:sz="12" w:space="0" w:color="000000"/>
            </w:tcBorders>
          </w:tcPr>
          <w:p w14:paraId="47F7519F" w14:textId="77777777" w:rsidR="00230F3A" w:rsidRDefault="00230F3A" w:rsidP="00230F3A">
            <w:pPr>
              <w:pStyle w:val="TableParagraph"/>
              <w:rPr>
                <w:sz w:val="14"/>
              </w:rPr>
            </w:pPr>
          </w:p>
        </w:tc>
        <w:tc>
          <w:tcPr>
            <w:tcW w:w="1174" w:type="dxa"/>
            <w:vMerge w:val="restart"/>
            <w:tcBorders>
              <w:top w:val="single" w:sz="12" w:space="0" w:color="000000"/>
            </w:tcBorders>
          </w:tcPr>
          <w:p w14:paraId="76031607" w14:textId="77777777" w:rsidR="00230F3A" w:rsidRDefault="00230F3A" w:rsidP="00230F3A">
            <w:pPr>
              <w:pStyle w:val="TableParagraph"/>
              <w:rPr>
                <w:sz w:val="14"/>
              </w:rPr>
            </w:pPr>
          </w:p>
        </w:tc>
        <w:tc>
          <w:tcPr>
            <w:tcW w:w="851" w:type="dxa"/>
            <w:vMerge w:val="restart"/>
            <w:tcBorders>
              <w:top w:val="single" w:sz="12" w:space="0" w:color="000000"/>
            </w:tcBorders>
          </w:tcPr>
          <w:p w14:paraId="6F70FF81"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5D06E688" w14:textId="77777777" w:rsidR="00230F3A" w:rsidRDefault="00230F3A" w:rsidP="00230F3A">
            <w:pPr>
              <w:pStyle w:val="TableParagraph"/>
              <w:rPr>
                <w:sz w:val="14"/>
              </w:rPr>
            </w:pPr>
          </w:p>
        </w:tc>
        <w:tc>
          <w:tcPr>
            <w:tcW w:w="6387" w:type="dxa"/>
            <w:vMerge/>
            <w:tcBorders>
              <w:top w:val="nil"/>
              <w:left w:val="single" w:sz="18" w:space="0" w:color="000000"/>
            </w:tcBorders>
          </w:tcPr>
          <w:p w14:paraId="6CC6D42F" w14:textId="77777777" w:rsidR="00230F3A" w:rsidRDefault="00230F3A" w:rsidP="00230F3A">
            <w:pPr>
              <w:rPr>
                <w:sz w:val="2"/>
                <w:szCs w:val="2"/>
              </w:rPr>
            </w:pPr>
          </w:p>
        </w:tc>
        <w:tc>
          <w:tcPr>
            <w:tcW w:w="579" w:type="dxa"/>
            <w:vMerge/>
            <w:tcBorders>
              <w:top w:val="nil"/>
              <w:bottom w:val="single" w:sz="12" w:space="0" w:color="000000"/>
            </w:tcBorders>
          </w:tcPr>
          <w:p w14:paraId="22C6F4AE" w14:textId="77777777" w:rsidR="00230F3A" w:rsidRDefault="00230F3A" w:rsidP="00230F3A">
            <w:pPr>
              <w:rPr>
                <w:sz w:val="2"/>
                <w:szCs w:val="2"/>
              </w:rPr>
            </w:pPr>
          </w:p>
        </w:tc>
      </w:tr>
      <w:tr w:rsidR="00230F3A" w14:paraId="5549A87B" w14:textId="77777777" w:rsidTr="00230F3A">
        <w:trPr>
          <w:trHeight w:val="23"/>
        </w:trPr>
        <w:tc>
          <w:tcPr>
            <w:tcW w:w="556" w:type="dxa"/>
            <w:vMerge/>
            <w:tcBorders>
              <w:top w:val="nil"/>
            </w:tcBorders>
          </w:tcPr>
          <w:p w14:paraId="77BB1F6E" w14:textId="77777777" w:rsidR="00230F3A" w:rsidRDefault="00230F3A" w:rsidP="00230F3A">
            <w:pPr>
              <w:rPr>
                <w:sz w:val="2"/>
                <w:szCs w:val="2"/>
              </w:rPr>
            </w:pPr>
          </w:p>
        </w:tc>
        <w:tc>
          <w:tcPr>
            <w:tcW w:w="527" w:type="dxa"/>
            <w:vMerge/>
            <w:tcBorders>
              <w:top w:val="nil"/>
            </w:tcBorders>
          </w:tcPr>
          <w:p w14:paraId="60B1C801" w14:textId="77777777" w:rsidR="00230F3A" w:rsidRDefault="00230F3A" w:rsidP="00230F3A">
            <w:pPr>
              <w:rPr>
                <w:sz w:val="2"/>
                <w:szCs w:val="2"/>
              </w:rPr>
            </w:pPr>
          </w:p>
        </w:tc>
        <w:tc>
          <w:tcPr>
            <w:tcW w:w="1174" w:type="dxa"/>
            <w:vMerge/>
            <w:tcBorders>
              <w:top w:val="nil"/>
            </w:tcBorders>
          </w:tcPr>
          <w:p w14:paraId="1F52B0BF" w14:textId="77777777" w:rsidR="00230F3A" w:rsidRDefault="00230F3A" w:rsidP="00230F3A">
            <w:pPr>
              <w:rPr>
                <w:sz w:val="2"/>
                <w:szCs w:val="2"/>
              </w:rPr>
            </w:pPr>
          </w:p>
        </w:tc>
        <w:tc>
          <w:tcPr>
            <w:tcW w:w="851" w:type="dxa"/>
            <w:vMerge/>
            <w:tcBorders>
              <w:top w:val="nil"/>
            </w:tcBorders>
          </w:tcPr>
          <w:p w14:paraId="425355D2" w14:textId="77777777" w:rsidR="00230F3A" w:rsidRDefault="00230F3A" w:rsidP="00230F3A">
            <w:pPr>
              <w:rPr>
                <w:sz w:val="2"/>
                <w:szCs w:val="2"/>
              </w:rPr>
            </w:pPr>
          </w:p>
        </w:tc>
        <w:tc>
          <w:tcPr>
            <w:tcW w:w="567" w:type="dxa"/>
            <w:vMerge/>
            <w:tcBorders>
              <w:top w:val="nil"/>
              <w:right w:val="single" w:sz="18" w:space="0" w:color="000000"/>
            </w:tcBorders>
          </w:tcPr>
          <w:p w14:paraId="1210293E" w14:textId="77777777" w:rsidR="00230F3A" w:rsidRDefault="00230F3A" w:rsidP="00230F3A">
            <w:pPr>
              <w:rPr>
                <w:sz w:val="2"/>
                <w:szCs w:val="2"/>
              </w:rPr>
            </w:pPr>
          </w:p>
        </w:tc>
        <w:tc>
          <w:tcPr>
            <w:tcW w:w="6387" w:type="dxa"/>
            <w:vMerge/>
            <w:tcBorders>
              <w:top w:val="nil"/>
              <w:left w:val="single" w:sz="18" w:space="0" w:color="000000"/>
            </w:tcBorders>
          </w:tcPr>
          <w:p w14:paraId="110ADBBC" w14:textId="77777777" w:rsidR="00230F3A" w:rsidRDefault="00230F3A" w:rsidP="00230F3A">
            <w:pPr>
              <w:rPr>
                <w:sz w:val="2"/>
                <w:szCs w:val="2"/>
              </w:rPr>
            </w:pPr>
          </w:p>
        </w:tc>
        <w:tc>
          <w:tcPr>
            <w:tcW w:w="579" w:type="dxa"/>
            <w:vMerge w:val="restart"/>
            <w:tcBorders>
              <w:top w:val="single" w:sz="12" w:space="0" w:color="000000"/>
            </w:tcBorders>
          </w:tcPr>
          <w:p w14:paraId="689C7537" w14:textId="1D2C6D43" w:rsidR="00230F3A" w:rsidRPr="00230F3A" w:rsidRDefault="00230F3A" w:rsidP="00230F3A">
            <w:pPr>
              <w:pStyle w:val="TableParagraph"/>
              <w:spacing w:line="308" w:lineRule="exact"/>
              <w:ind w:left="191"/>
              <w:rPr>
                <w:sz w:val="28"/>
                <w:lang w:val="en-US"/>
              </w:rPr>
            </w:pPr>
            <w:r>
              <w:rPr>
                <w:sz w:val="24"/>
                <w:szCs w:val="24"/>
                <w:lang w:val="en-US"/>
              </w:rPr>
              <w:t>40</w:t>
            </w:r>
          </w:p>
        </w:tc>
      </w:tr>
      <w:tr w:rsidR="00230F3A" w14:paraId="0B651623" w14:textId="77777777" w:rsidTr="00230F3A">
        <w:trPr>
          <w:trHeight w:val="213"/>
        </w:trPr>
        <w:tc>
          <w:tcPr>
            <w:tcW w:w="556" w:type="dxa"/>
          </w:tcPr>
          <w:p w14:paraId="05D146F0" w14:textId="358DE95F"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489B06E8" w14:textId="22BA30F4"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7E64C214" w14:textId="599147D3"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7A766443" w14:textId="208A9658" w:rsidR="00230F3A" w:rsidRDefault="00230F3A" w:rsidP="00230F3A">
            <w:pPr>
              <w:pStyle w:val="TableParagraph"/>
              <w:spacing w:line="193" w:lineRule="exact"/>
              <w:jc w:val="center"/>
              <w:rPr>
                <w:b/>
                <w:i/>
                <w:sz w:val="20"/>
              </w:rPr>
            </w:pPr>
            <w:r w:rsidRPr="003640B7">
              <w:rPr>
                <w:sz w:val="16"/>
                <w:szCs w:val="16"/>
              </w:rPr>
              <w:t>Підпис</w:t>
            </w:r>
          </w:p>
        </w:tc>
        <w:tc>
          <w:tcPr>
            <w:tcW w:w="567" w:type="dxa"/>
            <w:tcBorders>
              <w:right w:val="single" w:sz="18" w:space="0" w:color="000000"/>
            </w:tcBorders>
          </w:tcPr>
          <w:p w14:paraId="2AF146DE" w14:textId="17C72A69"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0538751D" w14:textId="77777777" w:rsidR="00230F3A" w:rsidRDefault="00230F3A" w:rsidP="00230F3A">
            <w:pPr>
              <w:rPr>
                <w:sz w:val="2"/>
                <w:szCs w:val="2"/>
              </w:rPr>
            </w:pPr>
          </w:p>
        </w:tc>
        <w:tc>
          <w:tcPr>
            <w:tcW w:w="579" w:type="dxa"/>
            <w:vMerge/>
            <w:tcBorders>
              <w:top w:val="nil"/>
            </w:tcBorders>
          </w:tcPr>
          <w:p w14:paraId="61F1916E" w14:textId="77777777" w:rsidR="00230F3A" w:rsidRDefault="00230F3A" w:rsidP="00230F3A">
            <w:pPr>
              <w:rPr>
                <w:sz w:val="2"/>
                <w:szCs w:val="2"/>
              </w:rPr>
            </w:pPr>
          </w:p>
        </w:tc>
      </w:tr>
    </w:tbl>
    <w:p w14:paraId="400EE2C7"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2CD32E32" w14:textId="77777777">
        <w:trPr>
          <w:trHeight w:val="14659"/>
        </w:trPr>
        <w:tc>
          <w:tcPr>
            <w:tcW w:w="10641" w:type="dxa"/>
            <w:gridSpan w:val="7"/>
          </w:tcPr>
          <w:p w14:paraId="52058C32" w14:textId="77777777" w:rsidR="00F87AAE" w:rsidRDefault="00F87AAE" w:rsidP="00F87AAE">
            <w:pPr>
              <w:pStyle w:val="TableParagraph"/>
              <w:spacing w:before="240" w:line="360" w:lineRule="auto"/>
              <w:ind w:left="676" w:right="562"/>
              <w:jc w:val="both"/>
              <w:rPr>
                <w:sz w:val="28"/>
                <w:szCs w:val="28"/>
              </w:rPr>
            </w:pPr>
            <w:r w:rsidRPr="009C05AC">
              <w:rPr>
                <w:sz w:val="28"/>
                <w:szCs w:val="28"/>
              </w:rPr>
              <w:lastRenderedPageBreak/>
              <w:t>додавання нових функцій, виправлення помилок.</w:t>
            </w:r>
          </w:p>
          <w:p w14:paraId="39E03042" w14:textId="77777777" w:rsidR="00F87AAE" w:rsidRPr="00F128BE" w:rsidRDefault="00F87AAE" w:rsidP="0096717C">
            <w:pPr>
              <w:pStyle w:val="ac"/>
            </w:pPr>
            <w:r w:rsidRPr="00F128BE">
              <w:t>4. Реалізація та впровадження</w:t>
            </w:r>
          </w:p>
          <w:p w14:paraId="68A82280" w14:textId="77777777" w:rsidR="00F87AAE" w:rsidRPr="00F128BE" w:rsidRDefault="00F87AAE" w:rsidP="0096717C">
            <w:pPr>
              <w:pStyle w:val="ac"/>
            </w:pPr>
            <w:r w:rsidRPr="00F128BE">
              <w:t>Розробка</w:t>
            </w:r>
          </w:p>
          <w:p w14:paraId="15407021" w14:textId="77777777" w:rsidR="00F87AAE" w:rsidRPr="00F128BE" w:rsidRDefault="00F87AAE" w:rsidP="0096717C">
            <w:pPr>
              <w:pStyle w:val="ac"/>
            </w:pPr>
            <w:r w:rsidRPr="00F128BE">
              <w:t>Після завершення тестування і внесення необхідних змін починається етап розробки. На цьому етапі дизайнери тісно співпрацюють з розробниками для впровадження всіх функцій і забезпечення коректної роботи сайту на різних пристроях і браузерах.</w:t>
            </w:r>
          </w:p>
          <w:p w14:paraId="641A5D7B" w14:textId="77777777" w:rsidR="00F87AAE" w:rsidRPr="00F128BE" w:rsidRDefault="00F87AAE" w:rsidP="0096717C">
            <w:pPr>
              <w:pStyle w:val="ac"/>
            </w:pPr>
            <w:r w:rsidRPr="00F128BE">
              <w:t>Тестування на помилки</w:t>
            </w:r>
          </w:p>
          <w:p w14:paraId="62811A10" w14:textId="77777777" w:rsidR="00F87AAE" w:rsidRPr="00F128BE" w:rsidRDefault="00F87AAE" w:rsidP="0096717C">
            <w:pPr>
              <w:pStyle w:val="ac"/>
            </w:pPr>
            <w:r w:rsidRPr="00F128BE">
              <w:t>Перед запуском сайту проводиться ретельне тестування на помилки (баги). Це включає функціональне тестування, тестування продуктивності, крос-браузерне і крос-платформне тестування.</w:t>
            </w:r>
          </w:p>
          <w:p w14:paraId="0DD1C49D" w14:textId="77777777" w:rsidR="00F87AAE" w:rsidRPr="00F128BE" w:rsidRDefault="00F87AAE" w:rsidP="0096717C">
            <w:pPr>
              <w:pStyle w:val="ac"/>
            </w:pPr>
            <w:r w:rsidRPr="00F128BE">
              <w:t>Запуск і моніторинг</w:t>
            </w:r>
          </w:p>
          <w:p w14:paraId="4370649F" w14:textId="24EAEBA0" w:rsidR="00F87AAE" w:rsidRPr="00F128BE" w:rsidRDefault="00F87AAE" w:rsidP="0096717C">
            <w:pPr>
              <w:pStyle w:val="ac"/>
            </w:pPr>
            <w:r w:rsidRPr="00F128BE">
              <w:t xml:space="preserve">Після успішного завершення тестування сайт запускається. Важливо забезпечити постійний моніторинг його роботи, щоб </w:t>
            </w:r>
            <w:proofErr w:type="spellStart"/>
            <w:r w:rsidRPr="00F128BE">
              <w:t>оперативно</w:t>
            </w:r>
            <w:proofErr w:type="spellEnd"/>
            <w:r w:rsidRPr="00F128BE">
              <w:t xml:space="preserve"> реагувати на можливі проблеми і отримувати зворотній зв</w:t>
            </w:r>
            <w:r w:rsidR="00EB0C41">
              <w:t>’</w:t>
            </w:r>
            <w:r w:rsidRPr="00F128BE">
              <w:t>язок від користувачів.</w:t>
            </w:r>
          </w:p>
          <w:p w14:paraId="49D0FA55" w14:textId="77777777" w:rsidR="00F87AAE" w:rsidRPr="00F128BE" w:rsidRDefault="00F87AAE" w:rsidP="0096717C">
            <w:pPr>
              <w:pStyle w:val="ac"/>
            </w:pPr>
            <w:r w:rsidRPr="00F128BE">
              <w:t>5. Підтримка і вдосконалення</w:t>
            </w:r>
          </w:p>
          <w:p w14:paraId="71206F29" w14:textId="2A66BDFF" w:rsidR="00F87AAE" w:rsidRPr="00F128BE" w:rsidRDefault="00F87AAE" w:rsidP="0096717C">
            <w:pPr>
              <w:pStyle w:val="ac"/>
            </w:pPr>
            <w:r w:rsidRPr="00F128BE">
              <w:t>Збір зворотного зв</w:t>
            </w:r>
            <w:r w:rsidR="00EB0C41">
              <w:t>’</w:t>
            </w:r>
            <w:r w:rsidRPr="00F128BE">
              <w:t>язку</w:t>
            </w:r>
          </w:p>
          <w:p w14:paraId="04556166" w14:textId="38229049" w:rsidR="00F87AAE" w:rsidRPr="00F128BE" w:rsidRDefault="00F87AAE" w:rsidP="0096717C">
            <w:pPr>
              <w:pStyle w:val="ac"/>
            </w:pPr>
            <w:r w:rsidRPr="00F128BE">
              <w:t>Після запуску сайту необхідно продовжувати збір зворотного зв</w:t>
            </w:r>
            <w:r w:rsidR="00EB0C41">
              <w:t>’</w:t>
            </w:r>
            <w:r w:rsidRPr="00F128BE">
              <w:t>язку від користувачів для вдосконалення його функціональності і зручності.</w:t>
            </w:r>
          </w:p>
          <w:p w14:paraId="5A862FF0" w14:textId="77777777" w:rsidR="00F87AAE" w:rsidRDefault="00F87AAE" w:rsidP="0096717C">
            <w:pPr>
              <w:pStyle w:val="ac"/>
            </w:pPr>
            <w:r w:rsidRPr="00F128BE">
              <w:t>Оновлення і нові функції</w:t>
            </w:r>
          </w:p>
          <w:p w14:paraId="68E9F8A1" w14:textId="028A08F6" w:rsidR="00F87AAE" w:rsidRDefault="00F87AAE" w:rsidP="0096717C">
            <w:pPr>
              <w:pStyle w:val="ac"/>
            </w:pPr>
            <w:r w:rsidRPr="00F128BE">
              <w:t>На основі зібраного зворотного зв</w:t>
            </w:r>
            <w:r w:rsidR="00EB0C41">
              <w:t>’</w:t>
            </w:r>
            <w:r w:rsidRPr="00F128BE">
              <w:t>язку та аналізу використання сайту впроваджуються оновлення і додаються нові функції. Це може включати покращення алгоритмів аналізу симптомів, додавання нових мов підтримки, інтеграцію з іншими медичними сервісами.</w:t>
            </w:r>
          </w:p>
          <w:p w14:paraId="72F42EA6" w14:textId="77777777" w:rsidR="00F87AAE" w:rsidRPr="00F128BE" w:rsidRDefault="00F87AAE" w:rsidP="0096717C">
            <w:pPr>
              <w:pStyle w:val="ac"/>
            </w:pPr>
            <w:r w:rsidRPr="00F128BE">
              <w:t>Підтримка безпеки</w:t>
            </w:r>
          </w:p>
          <w:p w14:paraId="5662F162" w14:textId="1CAE814E" w:rsidR="009C05AC" w:rsidRPr="00F87AAE" w:rsidRDefault="00F87AAE" w:rsidP="00F87AAE">
            <w:pPr>
              <w:pStyle w:val="TableParagraph"/>
              <w:spacing w:line="360" w:lineRule="auto"/>
              <w:ind w:left="675" w:right="561" w:firstLine="709"/>
              <w:jc w:val="both"/>
              <w:rPr>
                <w:sz w:val="28"/>
                <w:szCs w:val="28"/>
              </w:rPr>
            </w:pPr>
            <w:r w:rsidRPr="00F87AAE">
              <w:rPr>
                <w:sz w:val="28"/>
                <w:szCs w:val="28"/>
              </w:rPr>
              <w:t>Оскільки сайт обробляє особисті дані користувачів, важливо забезпечити високий рівень безпеки. Це включає регулярні оновлення системи безпеки, захист від кібератак і забезпечення конфіденційності даних користувачів.</w:t>
            </w:r>
          </w:p>
        </w:tc>
      </w:tr>
      <w:tr w:rsidR="00230F3A" w14:paraId="25B1C454" w14:textId="77777777" w:rsidTr="00230F3A">
        <w:trPr>
          <w:trHeight w:val="244"/>
        </w:trPr>
        <w:tc>
          <w:tcPr>
            <w:tcW w:w="556" w:type="dxa"/>
            <w:tcBorders>
              <w:bottom w:val="single" w:sz="12" w:space="0" w:color="000000"/>
            </w:tcBorders>
          </w:tcPr>
          <w:p w14:paraId="3C9FF5BA" w14:textId="77777777" w:rsidR="00230F3A" w:rsidRDefault="00230F3A" w:rsidP="00230F3A">
            <w:pPr>
              <w:pStyle w:val="TableParagraph"/>
              <w:rPr>
                <w:sz w:val="14"/>
              </w:rPr>
            </w:pPr>
          </w:p>
        </w:tc>
        <w:tc>
          <w:tcPr>
            <w:tcW w:w="527" w:type="dxa"/>
            <w:tcBorders>
              <w:bottom w:val="single" w:sz="12" w:space="0" w:color="000000"/>
            </w:tcBorders>
          </w:tcPr>
          <w:p w14:paraId="5FA2B7EF" w14:textId="77777777" w:rsidR="00230F3A" w:rsidRDefault="00230F3A" w:rsidP="00230F3A">
            <w:pPr>
              <w:pStyle w:val="TableParagraph"/>
              <w:rPr>
                <w:sz w:val="14"/>
              </w:rPr>
            </w:pPr>
          </w:p>
        </w:tc>
        <w:tc>
          <w:tcPr>
            <w:tcW w:w="1174" w:type="dxa"/>
            <w:tcBorders>
              <w:bottom w:val="single" w:sz="12" w:space="0" w:color="000000"/>
            </w:tcBorders>
          </w:tcPr>
          <w:p w14:paraId="00774417" w14:textId="77777777" w:rsidR="00230F3A" w:rsidRDefault="00230F3A" w:rsidP="00230F3A">
            <w:pPr>
              <w:pStyle w:val="TableParagraph"/>
              <w:rPr>
                <w:sz w:val="14"/>
              </w:rPr>
            </w:pPr>
          </w:p>
        </w:tc>
        <w:tc>
          <w:tcPr>
            <w:tcW w:w="851" w:type="dxa"/>
            <w:tcBorders>
              <w:bottom w:val="single" w:sz="12" w:space="0" w:color="000000"/>
            </w:tcBorders>
          </w:tcPr>
          <w:p w14:paraId="7A7BC7EC"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79B190F5" w14:textId="77777777" w:rsidR="00230F3A" w:rsidRDefault="00230F3A" w:rsidP="00230F3A">
            <w:pPr>
              <w:pStyle w:val="TableParagraph"/>
              <w:rPr>
                <w:sz w:val="14"/>
              </w:rPr>
            </w:pPr>
          </w:p>
        </w:tc>
        <w:tc>
          <w:tcPr>
            <w:tcW w:w="6387" w:type="dxa"/>
            <w:vMerge w:val="restart"/>
            <w:tcBorders>
              <w:left w:val="single" w:sz="18" w:space="0" w:color="000000"/>
            </w:tcBorders>
          </w:tcPr>
          <w:p w14:paraId="2C1305DC" w14:textId="4F1490A6"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70D49053" w14:textId="479446AE"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0D0018F1" w14:textId="77777777" w:rsidTr="00230F3A">
        <w:trPr>
          <w:trHeight w:val="161"/>
        </w:trPr>
        <w:tc>
          <w:tcPr>
            <w:tcW w:w="556" w:type="dxa"/>
            <w:vMerge w:val="restart"/>
            <w:tcBorders>
              <w:top w:val="single" w:sz="12" w:space="0" w:color="000000"/>
            </w:tcBorders>
          </w:tcPr>
          <w:p w14:paraId="2FC58DE1" w14:textId="77777777" w:rsidR="00230F3A" w:rsidRDefault="00230F3A" w:rsidP="00230F3A">
            <w:pPr>
              <w:pStyle w:val="TableParagraph"/>
              <w:rPr>
                <w:sz w:val="14"/>
              </w:rPr>
            </w:pPr>
          </w:p>
        </w:tc>
        <w:tc>
          <w:tcPr>
            <w:tcW w:w="527" w:type="dxa"/>
            <w:vMerge w:val="restart"/>
            <w:tcBorders>
              <w:top w:val="single" w:sz="12" w:space="0" w:color="000000"/>
            </w:tcBorders>
          </w:tcPr>
          <w:p w14:paraId="48E0AF87" w14:textId="77777777" w:rsidR="00230F3A" w:rsidRDefault="00230F3A" w:rsidP="00230F3A">
            <w:pPr>
              <w:pStyle w:val="TableParagraph"/>
              <w:rPr>
                <w:sz w:val="14"/>
              </w:rPr>
            </w:pPr>
          </w:p>
        </w:tc>
        <w:tc>
          <w:tcPr>
            <w:tcW w:w="1174" w:type="dxa"/>
            <w:vMerge w:val="restart"/>
            <w:tcBorders>
              <w:top w:val="single" w:sz="12" w:space="0" w:color="000000"/>
            </w:tcBorders>
          </w:tcPr>
          <w:p w14:paraId="6EBAB01F" w14:textId="77777777" w:rsidR="00230F3A" w:rsidRDefault="00230F3A" w:rsidP="00230F3A">
            <w:pPr>
              <w:pStyle w:val="TableParagraph"/>
              <w:rPr>
                <w:sz w:val="14"/>
              </w:rPr>
            </w:pPr>
          </w:p>
        </w:tc>
        <w:tc>
          <w:tcPr>
            <w:tcW w:w="851" w:type="dxa"/>
            <w:vMerge w:val="restart"/>
            <w:tcBorders>
              <w:top w:val="single" w:sz="12" w:space="0" w:color="000000"/>
            </w:tcBorders>
          </w:tcPr>
          <w:p w14:paraId="0B038C8D"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2233B74B" w14:textId="77777777" w:rsidR="00230F3A" w:rsidRDefault="00230F3A" w:rsidP="00230F3A">
            <w:pPr>
              <w:pStyle w:val="TableParagraph"/>
              <w:rPr>
                <w:sz w:val="14"/>
              </w:rPr>
            </w:pPr>
          </w:p>
        </w:tc>
        <w:tc>
          <w:tcPr>
            <w:tcW w:w="6387" w:type="dxa"/>
            <w:vMerge/>
            <w:tcBorders>
              <w:top w:val="nil"/>
              <w:left w:val="single" w:sz="18" w:space="0" w:color="000000"/>
            </w:tcBorders>
          </w:tcPr>
          <w:p w14:paraId="350B8952" w14:textId="77777777" w:rsidR="00230F3A" w:rsidRDefault="00230F3A" w:rsidP="00230F3A">
            <w:pPr>
              <w:rPr>
                <w:sz w:val="2"/>
                <w:szCs w:val="2"/>
              </w:rPr>
            </w:pPr>
          </w:p>
        </w:tc>
        <w:tc>
          <w:tcPr>
            <w:tcW w:w="579" w:type="dxa"/>
            <w:vMerge/>
            <w:tcBorders>
              <w:top w:val="nil"/>
              <w:bottom w:val="single" w:sz="12" w:space="0" w:color="000000"/>
            </w:tcBorders>
          </w:tcPr>
          <w:p w14:paraId="169FD6CC" w14:textId="77777777" w:rsidR="00230F3A" w:rsidRDefault="00230F3A" w:rsidP="00230F3A">
            <w:pPr>
              <w:rPr>
                <w:sz w:val="2"/>
                <w:szCs w:val="2"/>
              </w:rPr>
            </w:pPr>
          </w:p>
        </w:tc>
      </w:tr>
      <w:tr w:rsidR="00230F3A" w14:paraId="2D464183" w14:textId="77777777" w:rsidTr="00230F3A">
        <w:trPr>
          <w:trHeight w:val="23"/>
        </w:trPr>
        <w:tc>
          <w:tcPr>
            <w:tcW w:w="556" w:type="dxa"/>
            <w:vMerge/>
            <w:tcBorders>
              <w:top w:val="nil"/>
            </w:tcBorders>
          </w:tcPr>
          <w:p w14:paraId="57C99E4E" w14:textId="77777777" w:rsidR="00230F3A" w:rsidRDefault="00230F3A" w:rsidP="00230F3A">
            <w:pPr>
              <w:rPr>
                <w:sz w:val="2"/>
                <w:szCs w:val="2"/>
              </w:rPr>
            </w:pPr>
          </w:p>
        </w:tc>
        <w:tc>
          <w:tcPr>
            <w:tcW w:w="527" w:type="dxa"/>
            <w:vMerge/>
            <w:tcBorders>
              <w:top w:val="nil"/>
            </w:tcBorders>
          </w:tcPr>
          <w:p w14:paraId="6CCAFE7C" w14:textId="77777777" w:rsidR="00230F3A" w:rsidRDefault="00230F3A" w:rsidP="00230F3A">
            <w:pPr>
              <w:rPr>
                <w:sz w:val="2"/>
                <w:szCs w:val="2"/>
              </w:rPr>
            </w:pPr>
          </w:p>
        </w:tc>
        <w:tc>
          <w:tcPr>
            <w:tcW w:w="1174" w:type="dxa"/>
            <w:vMerge/>
            <w:tcBorders>
              <w:top w:val="nil"/>
            </w:tcBorders>
          </w:tcPr>
          <w:p w14:paraId="4291C752" w14:textId="77777777" w:rsidR="00230F3A" w:rsidRDefault="00230F3A" w:rsidP="00230F3A">
            <w:pPr>
              <w:rPr>
                <w:sz w:val="2"/>
                <w:szCs w:val="2"/>
              </w:rPr>
            </w:pPr>
          </w:p>
        </w:tc>
        <w:tc>
          <w:tcPr>
            <w:tcW w:w="851" w:type="dxa"/>
            <w:vMerge/>
            <w:tcBorders>
              <w:top w:val="nil"/>
            </w:tcBorders>
          </w:tcPr>
          <w:p w14:paraId="6D985A65" w14:textId="77777777" w:rsidR="00230F3A" w:rsidRDefault="00230F3A" w:rsidP="00230F3A">
            <w:pPr>
              <w:rPr>
                <w:sz w:val="2"/>
                <w:szCs w:val="2"/>
              </w:rPr>
            </w:pPr>
          </w:p>
        </w:tc>
        <w:tc>
          <w:tcPr>
            <w:tcW w:w="567" w:type="dxa"/>
            <w:vMerge/>
            <w:tcBorders>
              <w:top w:val="nil"/>
              <w:right w:val="single" w:sz="18" w:space="0" w:color="000000"/>
            </w:tcBorders>
          </w:tcPr>
          <w:p w14:paraId="08D0CB15" w14:textId="77777777" w:rsidR="00230F3A" w:rsidRDefault="00230F3A" w:rsidP="00230F3A">
            <w:pPr>
              <w:rPr>
                <w:sz w:val="2"/>
                <w:szCs w:val="2"/>
              </w:rPr>
            </w:pPr>
          </w:p>
        </w:tc>
        <w:tc>
          <w:tcPr>
            <w:tcW w:w="6387" w:type="dxa"/>
            <w:vMerge/>
            <w:tcBorders>
              <w:top w:val="nil"/>
              <w:left w:val="single" w:sz="18" w:space="0" w:color="000000"/>
            </w:tcBorders>
          </w:tcPr>
          <w:p w14:paraId="4D0B97CE" w14:textId="77777777" w:rsidR="00230F3A" w:rsidRDefault="00230F3A" w:rsidP="00230F3A">
            <w:pPr>
              <w:rPr>
                <w:sz w:val="2"/>
                <w:szCs w:val="2"/>
              </w:rPr>
            </w:pPr>
          </w:p>
        </w:tc>
        <w:tc>
          <w:tcPr>
            <w:tcW w:w="579" w:type="dxa"/>
            <w:vMerge w:val="restart"/>
            <w:tcBorders>
              <w:top w:val="single" w:sz="12" w:space="0" w:color="000000"/>
            </w:tcBorders>
          </w:tcPr>
          <w:p w14:paraId="50CB95FF" w14:textId="2E5EE115" w:rsidR="00230F3A" w:rsidRPr="00230F3A" w:rsidRDefault="00230F3A" w:rsidP="00230F3A">
            <w:pPr>
              <w:pStyle w:val="TableParagraph"/>
              <w:spacing w:line="308" w:lineRule="exact"/>
              <w:ind w:left="191"/>
              <w:rPr>
                <w:sz w:val="28"/>
                <w:lang w:val="en-US"/>
              </w:rPr>
            </w:pPr>
            <w:r>
              <w:rPr>
                <w:sz w:val="24"/>
                <w:szCs w:val="24"/>
                <w:lang w:val="en-US"/>
              </w:rPr>
              <w:t>41</w:t>
            </w:r>
          </w:p>
        </w:tc>
      </w:tr>
      <w:tr w:rsidR="00230F3A" w14:paraId="40672DDE" w14:textId="77777777" w:rsidTr="00230F3A">
        <w:trPr>
          <w:trHeight w:val="213"/>
        </w:trPr>
        <w:tc>
          <w:tcPr>
            <w:tcW w:w="556" w:type="dxa"/>
          </w:tcPr>
          <w:p w14:paraId="7B4C0B50" w14:textId="659F0F50"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2F5AFC44" w14:textId="0F758BFC"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508C8E73" w14:textId="1B7184C8"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B41B223" w14:textId="2A55147C" w:rsidR="00230F3A" w:rsidRDefault="00230F3A" w:rsidP="00230F3A">
            <w:pPr>
              <w:pStyle w:val="TableParagraph"/>
              <w:spacing w:line="193" w:lineRule="exact"/>
              <w:jc w:val="center"/>
              <w:rPr>
                <w:b/>
                <w:i/>
                <w:sz w:val="20"/>
              </w:rPr>
            </w:pPr>
            <w:r w:rsidRPr="003640B7">
              <w:rPr>
                <w:sz w:val="16"/>
                <w:szCs w:val="16"/>
              </w:rPr>
              <w:t>Підпис</w:t>
            </w:r>
          </w:p>
        </w:tc>
        <w:tc>
          <w:tcPr>
            <w:tcW w:w="567" w:type="dxa"/>
            <w:tcBorders>
              <w:right w:val="single" w:sz="18" w:space="0" w:color="000000"/>
            </w:tcBorders>
          </w:tcPr>
          <w:p w14:paraId="625BB2D1" w14:textId="15B5A036"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72E7EE6A" w14:textId="77777777" w:rsidR="00230F3A" w:rsidRDefault="00230F3A" w:rsidP="00230F3A">
            <w:pPr>
              <w:rPr>
                <w:sz w:val="2"/>
                <w:szCs w:val="2"/>
              </w:rPr>
            </w:pPr>
          </w:p>
        </w:tc>
        <w:tc>
          <w:tcPr>
            <w:tcW w:w="579" w:type="dxa"/>
            <w:vMerge/>
            <w:tcBorders>
              <w:top w:val="nil"/>
            </w:tcBorders>
          </w:tcPr>
          <w:p w14:paraId="46B24754" w14:textId="77777777" w:rsidR="00230F3A" w:rsidRDefault="00230F3A" w:rsidP="00230F3A">
            <w:pPr>
              <w:rPr>
                <w:sz w:val="2"/>
                <w:szCs w:val="2"/>
              </w:rPr>
            </w:pPr>
          </w:p>
        </w:tc>
      </w:tr>
    </w:tbl>
    <w:p w14:paraId="51577B02"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0961929D" w14:textId="77777777">
        <w:trPr>
          <w:trHeight w:val="14659"/>
        </w:trPr>
        <w:tc>
          <w:tcPr>
            <w:tcW w:w="10641" w:type="dxa"/>
            <w:gridSpan w:val="7"/>
          </w:tcPr>
          <w:p w14:paraId="3F305171" w14:textId="2E8D692E" w:rsidR="00F87AAE" w:rsidRPr="009C05AC" w:rsidRDefault="00F87AAE" w:rsidP="00F87AAE">
            <w:pPr>
              <w:pStyle w:val="TableParagraph"/>
              <w:numPr>
                <w:ilvl w:val="1"/>
                <w:numId w:val="42"/>
              </w:numPr>
              <w:spacing w:before="240" w:line="360" w:lineRule="auto"/>
              <w:ind w:right="420"/>
              <w:jc w:val="center"/>
              <w:rPr>
                <w:b/>
                <w:bCs/>
                <w:sz w:val="28"/>
                <w:szCs w:val="28"/>
              </w:rPr>
            </w:pPr>
            <w:bookmarkStart w:id="9" w:name="_bookmark17"/>
            <w:bookmarkEnd w:id="9"/>
            <w:r w:rsidRPr="009C05AC">
              <w:rPr>
                <w:b/>
                <w:bCs/>
                <w:sz w:val="28"/>
                <w:szCs w:val="28"/>
              </w:rPr>
              <w:lastRenderedPageBreak/>
              <w:t xml:space="preserve">Можливі покращення </w:t>
            </w:r>
            <w:proofErr w:type="spellStart"/>
            <w:r w:rsidRPr="009C05AC">
              <w:rPr>
                <w:b/>
                <w:bCs/>
                <w:sz w:val="28"/>
                <w:szCs w:val="28"/>
              </w:rPr>
              <w:t>проєкту</w:t>
            </w:r>
            <w:proofErr w:type="spellEnd"/>
          </w:p>
          <w:p w14:paraId="3BB130F2" w14:textId="77777777" w:rsidR="00F87AAE" w:rsidRPr="009C05AC" w:rsidRDefault="00F87AAE" w:rsidP="0096717C">
            <w:pPr>
              <w:pStyle w:val="ac"/>
            </w:pPr>
            <w:r w:rsidRPr="009C05AC">
              <w:t xml:space="preserve">Покращення </w:t>
            </w:r>
            <w:proofErr w:type="spellStart"/>
            <w:r w:rsidRPr="009C05AC">
              <w:t>проєкту</w:t>
            </w:r>
            <w:proofErr w:type="spellEnd"/>
            <w:r w:rsidRPr="009C05AC">
              <w:t xml:space="preserve"> – це безперервний процес, спрямований на підвищення його функціональності, зручності та ефективності. У цьому розділі ми детально розглянемо можливі напрямки для вдосконалення </w:t>
            </w:r>
            <w:proofErr w:type="spellStart"/>
            <w:r w:rsidRPr="009C05AC">
              <w:t>вебсайту</w:t>
            </w:r>
            <w:proofErr w:type="spellEnd"/>
            <w:r w:rsidRPr="009C05AC">
              <w:t xml:space="preserve"> по аналізу симптомів.</w:t>
            </w:r>
          </w:p>
          <w:p w14:paraId="17AF860A" w14:textId="77777777" w:rsidR="00F87AAE" w:rsidRPr="009C05AC" w:rsidRDefault="00F87AAE" w:rsidP="0096717C">
            <w:pPr>
              <w:pStyle w:val="ac"/>
            </w:pPr>
            <w:r w:rsidRPr="009C05AC">
              <w:t>3.4.1 Підвищення точності аналізу симптомів</w:t>
            </w:r>
          </w:p>
          <w:p w14:paraId="43B5E41B" w14:textId="77777777" w:rsidR="00F87AAE" w:rsidRPr="009C05AC" w:rsidRDefault="00F87AAE" w:rsidP="0096717C">
            <w:pPr>
              <w:pStyle w:val="ac"/>
            </w:pPr>
            <w:r w:rsidRPr="009C05AC">
              <w:rPr>
                <w:rStyle w:val="ad"/>
                <w:b w:val="0"/>
                <w:bCs w:val="0"/>
              </w:rPr>
              <w:t>Вдосконалення алгоритмів машинного навчання</w:t>
            </w:r>
            <w:r w:rsidRPr="009C05AC">
              <w:t>:</w:t>
            </w:r>
          </w:p>
          <w:p w14:paraId="33FCBBAC" w14:textId="77777777" w:rsidR="00F87AAE" w:rsidRPr="009C05AC" w:rsidRDefault="00F87AAE" w:rsidP="0096717C">
            <w:pPr>
              <w:pStyle w:val="ac"/>
            </w:pPr>
            <w:r w:rsidRPr="009C05AC">
              <w:rPr>
                <w:rStyle w:val="ad"/>
                <w:b w:val="0"/>
                <w:bCs w:val="0"/>
              </w:rPr>
              <w:t>Залучення більших і більш різноманітних наборів даних</w:t>
            </w:r>
            <w:r w:rsidRPr="009C05AC">
              <w:t>:</w:t>
            </w:r>
          </w:p>
          <w:p w14:paraId="01B8837D" w14:textId="77777777" w:rsidR="00F87AAE" w:rsidRPr="009C05AC" w:rsidRDefault="00F87AAE" w:rsidP="0096717C">
            <w:pPr>
              <w:pStyle w:val="ac"/>
            </w:pPr>
            <w:r w:rsidRPr="009C05AC">
              <w:t>Для підвищення точності моделей необхідно використовувати різноманітні набори даних, що включають інформацію про симптоми та діагнози від різних груп населення. Це може включати дані з різних географічних регіонів, вікових груп, статевих та етнічних категорій.</w:t>
            </w:r>
          </w:p>
          <w:p w14:paraId="1E990943" w14:textId="77777777" w:rsidR="00F87AAE" w:rsidRPr="009C05AC" w:rsidRDefault="00F87AAE" w:rsidP="0096717C">
            <w:pPr>
              <w:pStyle w:val="ac"/>
            </w:pPr>
            <w:r w:rsidRPr="009C05AC">
              <w:rPr>
                <w:rStyle w:val="ad"/>
                <w:b w:val="0"/>
                <w:bCs w:val="0"/>
              </w:rPr>
              <w:t>Використання новітніх методів глибокого навчання</w:t>
            </w:r>
            <w:r w:rsidRPr="009C05AC">
              <w:t>:</w:t>
            </w:r>
          </w:p>
          <w:p w14:paraId="70050151" w14:textId="77777777" w:rsidR="00F87AAE" w:rsidRPr="009C05AC" w:rsidRDefault="00F87AAE" w:rsidP="0096717C">
            <w:pPr>
              <w:pStyle w:val="ac"/>
            </w:pPr>
            <w:r w:rsidRPr="009C05AC">
              <w:t xml:space="preserve">Застосування передових методів глибокого навчання, таких як нейронні мережі з </w:t>
            </w:r>
            <w:proofErr w:type="spellStart"/>
            <w:r w:rsidRPr="009C05AC">
              <w:t>трансформерами</w:t>
            </w:r>
            <w:proofErr w:type="spellEnd"/>
            <w:r w:rsidRPr="009C05AC">
              <w:t xml:space="preserve"> або рекурентні нейронні мережі, для більш точного прогнозування захворювань на основі симптомів. Це дозволить підвищити точність і надійність аналізу.</w:t>
            </w:r>
          </w:p>
          <w:p w14:paraId="0B107731" w14:textId="77777777" w:rsidR="00F87AAE" w:rsidRPr="009C05AC" w:rsidRDefault="00F87AAE" w:rsidP="0096717C">
            <w:pPr>
              <w:pStyle w:val="ac"/>
            </w:pPr>
            <w:r w:rsidRPr="009C05AC">
              <w:rPr>
                <w:rStyle w:val="ad"/>
                <w:b w:val="0"/>
                <w:bCs w:val="0"/>
              </w:rPr>
              <w:t>Інтеграція з медичними базами даних</w:t>
            </w:r>
            <w:r w:rsidRPr="009C05AC">
              <w:t>:</w:t>
            </w:r>
          </w:p>
          <w:p w14:paraId="11B94289" w14:textId="77777777" w:rsidR="00F87AAE" w:rsidRPr="009C05AC" w:rsidRDefault="00F87AAE" w:rsidP="0096717C">
            <w:pPr>
              <w:pStyle w:val="ac"/>
            </w:pPr>
            <w:r w:rsidRPr="009C05AC">
              <w:rPr>
                <w:rStyle w:val="ad"/>
                <w:b w:val="0"/>
                <w:bCs w:val="0"/>
              </w:rPr>
              <w:t>Регулярне оновлення баз даних симптомів і захворювань</w:t>
            </w:r>
            <w:r w:rsidRPr="009C05AC">
              <w:t>:</w:t>
            </w:r>
          </w:p>
          <w:p w14:paraId="0B3A29EF" w14:textId="77777777" w:rsidR="00F87AAE" w:rsidRPr="009C05AC" w:rsidRDefault="00F87AAE" w:rsidP="0096717C">
            <w:pPr>
              <w:pStyle w:val="ac"/>
            </w:pPr>
            <w:r w:rsidRPr="009C05AC">
              <w:t xml:space="preserve">Забезпечення регулярного оновлення баз даних шляхом інтеграції з авторитетними медичними джерелами, такими як </w:t>
            </w:r>
            <w:proofErr w:type="spellStart"/>
            <w:r w:rsidRPr="009C05AC">
              <w:t>PubMed</w:t>
            </w:r>
            <w:proofErr w:type="spellEnd"/>
            <w:r w:rsidRPr="009C05AC">
              <w:t xml:space="preserve">, </w:t>
            </w:r>
            <w:proofErr w:type="spellStart"/>
            <w:r w:rsidRPr="009C05AC">
              <w:t>MedlinePlus</w:t>
            </w:r>
            <w:proofErr w:type="spellEnd"/>
            <w:r w:rsidRPr="009C05AC">
              <w:t xml:space="preserve">, або інші наукові та медичні бази даних. Це дозволить системі бути в курсі новітніх медичних </w:t>
            </w:r>
            <w:proofErr w:type="spellStart"/>
            <w:r w:rsidRPr="009C05AC">
              <w:t>відкриттів</w:t>
            </w:r>
            <w:proofErr w:type="spellEnd"/>
            <w:r w:rsidRPr="009C05AC">
              <w:t xml:space="preserve"> та рекомендацій.</w:t>
            </w:r>
          </w:p>
          <w:p w14:paraId="51677716" w14:textId="77777777" w:rsidR="00F87AAE" w:rsidRPr="009C05AC" w:rsidRDefault="00F87AAE" w:rsidP="0096717C">
            <w:pPr>
              <w:pStyle w:val="ac"/>
            </w:pPr>
            <w:r w:rsidRPr="009C05AC">
              <w:rPr>
                <w:rStyle w:val="ad"/>
                <w:b w:val="0"/>
                <w:bCs w:val="0"/>
              </w:rPr>
              <w:t>Використання API для доступу до актуальної інформації</w:t>
            </w:r>
            <w:r w:rsidRPr="009C05AC">
              <w:t>:</w:t>
            </w:r>
          </w:p>
          <w:p w14:paraId="17EBF178" w14:textId="77777777" w:rsidR="00C512C9" w:rsidRDefault="00F87AAE" w:rsidP="003E2D83">
            <w:pPr>
              <w:pStyle w:val="TableParagraph"/>
              <w:spacing w:before="1" w:line="360" w:lineRule="auto"/>
              <w:ind w:left="675" w:right="561" w:firstLine="709"/>
              <w:jc w:val="both"/>
              <w:rPr>
                <w:sz w:val="28"/>
                <w:szCs w:val="28"/>
              </w:rPr>
            </w:pPr>
            <w:r w:rsidRPr="009C05AC">
              <w:rPr>
                <w:sz w:val="28"/>
                <w:szCs w:val="28"/>
              </w:rPr>
              <w:t>Інтеграція з медичними API для доступу до актуальної інформації про захворювання, методи лікування і рекомендації. Наприклад, використання API від CDC (</w:t>
            </w:r>
            <w:proofErr w:type="spellStart"/>
            <w:r w:rsidRPr="009C05AC">
              <w:rPr>
                <w:sz w:val="28"/>
                <w:szCs w:val="28"/>
              </w:rPr>
              <w:t>Centers</w:t>
            </w:r>
            <w:proofErr w:type="spellEnd"/>
            <w:r w:rsidRPr="009C05AC">
              <w:rPr>
                <w:sz w:val="28"/>
                <w:szCs w:val="28"/>
              </w:rPr>
              <w:t xml:space="preserve"> </w:t>
            </w:r>
            <w:proofErr w:type="spellStart"/>
            <w:r w:rsidRPr="009C05AC">
              <w:rPr>
                <w:sz w:val="28"/>
                <w:szCs w:val="28"/>
              </w:rPr>
              <w:t>for</w:t>
            </w:r>
            <w:proofErr w:type="spellEnd"/>
            <w:r w:rsidRPr="009C05AC">
              <w:rPr>
                <w:sz w:val="28"/>
                <w:szCs w:val="28"/>
              </w:rPr>
              <w:t xml:space="preserve"> </w:t>
            </w:r>
            <w:proofErr w:type="spellStart"/>
            <w:r w:rsidRPr="009C05AC">
              <w:rPr>
                <w:sz w:val="28"/>
                <w:szCs w:val="28"/>
              </w:rPr>
              <w:t>Disease</w:t>
            </w:r>
            <w:proofErr w:type="spellEnd"/>
            <w:r w:rsidRPr="009C05AC">
              <w:rPr>
                <w:sz w:val="28"/>
                <w:szCs w:val="28"/>
              </w:rPr>
              <w:t xml:space="preserve"> </w:t>
            </w:r>
            <w:proofErr w:type="spellStart"/>
            <w:r w:rsidRPr="009C05AC">
              <w:rPr>
                <w:sz w:val="28"/>
                <w:szCs w:val="28"/>
              </w:rPr>
              <w:t>Control</w:t>
            </w:r>
            <w:proofErr w:type="spellEnd"/>
            <w:r w:rsidRPr="009C05AC">
              <w:rPr>
                <w:sz w:val="28"/>
                <w:szCs w:val="28"/>
              </w:rPr>
              <w:t xml:space="preserve"> </w:t>
            </w:r>
            <w:proofErr w:type="spellStart"/>
            <w:r w:rsidRPr="009C05AC">
              <w:rPr>
                <w:sz w:val="28"/>
                <w:szCs w:val="28"/>
              </w:rPr>
              <w:t>and</w:t>
            </w:r>
            <w:proofErr w:type="spellEnd"/>
            <w:r w:rsidRPr="009C05AC">
              <w:rPr>
                <w:sz w:val="28"/>
                <w:szCs w:val="28"/>
              </w:rPr>
              <w:t xml:space="preserve"> </w:t>
            </w:r>
            <w:proofErr w:type="spellStart"/>
            <w:r w:rsidRPr="009C05AC">
              <w:rPr>
                <w:sz w:val="28"/>
                <w:szCs w:val="28"/>
              </w:rPr>
              <w:t>Prevention</w:t>
            </w:r>
            <w:proofErr w:type="spellEnd"/>
            <w:r w:rsidRPr="009C05AC">
              <w:rPr>
                <w:sz w:val="28"/>
                <w:szCs w:val="28"/>
              </w:rPr>
              <w:t>) або WHO (</w:t>
            </w:r>
            <w:proofErr w:type="spellStart"/>
            <w:r w:rsidRPr="009C05AC">
              <w:rPr>
                <w:sz w:val="28"/>
                <w:szCs w:val="28"/>
              </w:rPr>
              <w:t>World</w:t>
            </w:r>
            <w:proofErr w:type="spellEnd"/>
            <w:r w:rsidRPr="009C05AC">
              <w:rPr>
                <w:sz w:val="28"/>
                <w:szCs w:val="28"/>
              </w:rPr>
              <w:t xml:space="preserve"> </w:t>
            </w:r>
            <w:proofErr w:type="spellStart"/>
            <w:r w:rsidRPr="009C05AC">
              <w:rPr>
                <w:sz w:val="28"/>
                <w:szCs w:val="28"/>
              </w:rPr>
              <w:t>Health</w:t>
            </w:r>
            <w:proofErr w:type="spellEnd"/>
            <w:r w:rsidRPr="009C05AC">
              <w:rPr>
                <w:sz w:val="28"/>
                <w:szCs w:val="28"/>
              </w:rPr>
              <w:t xml:space="preserve"> </w:t>
            </w:r>
            <w:proofErr w:type="spellStart"/>
            <w:r w:rsidRPr="009C05AC">
              <w:rPr>
                <w:sz w:val="28"/>
                <w:szCs w:val="28"/>
              </w:rPr>
              <w:t>Organization</w:t>
            </w:r>
            <w:proofErr w:type="spellEnd"/>
            <w:r w:rsidRPr="009C05AC">
              <w:rPr>
                <w:sz w:val="28"/>
                <w:szCs w:val="28"/>
              </w:rPr>
              <w:t>).</w:t>
            </w:r>
          </w:p>
          <w:p w14:paraId="0F5D4D0D" w14:textId="4A39FD46" w:rsidR="00C41FDD" w:rsidRDefault="00C41FDD" w:rsidP="0096717C">
            <w:pPr>
              <w:pStyle w:val="ac"/>
            </w:pPr>
            <w:r w:rsidRPr="00C34CB5">
              <w:t>3.4.2 Покращення користувацького досвіду (UX)</w:t>
            </w:r>
          </w:p>
        </w:tc>
      </w:tr>
      <w:tr w:rsidR="00230F3A" w14:paraId="7233CA68" w14:textId="77777777" w:rsidTr="00230F3A">
        <w:trPr>
          <w:trHeight w:val="244"/>
        </w:trPr>
        <w:tc>
          <w:tcPr>
            <w:tcW w:w="556" w:type="dxa"/>
            <w:tcBorders>
              <w:bottom w:val="single" w:sz="12" w:space="0" w:color="000000"/>
            </w:tcBorders>
          </w:tcPr>
          <w:p w14:paraId="7F424EEC" w14:textId="77777777" w:rsidR="00230F3A" w:rsidRDefault="00230F3A" w:rsidP="00230F3A">
            <w:pPr>
              <w:pStyle w:val="TableParagraph"/>
              <w:rPr>
                <w:sz w:val="14"/>
              </w:rPr>
            </w:pPr>
          </w:p>
        </w:tc>
        <w:tc>
          <w:tcPr>
            <w:tcW w:w="527" w:type="dxa"/>
            <w:tcBorders>
              <w:bottom w:val="single" w:sz="12" w:space="0" w:color="000000"/>
            </w:tcBorders>
          </w:tcPr>
          <w:p w14:paraId="2DDAB549" w14:textId="77777777" w:rsidR="00230F3A" w:rsidRDefault="00230F3A" w:rsidP="00230F3A">
            <w:pPr>
              <w:pStyle w:val="TableParagraph"/>
              <w:rPr>
                <w:sz w:val="14"/>
              </w:rPr>
            </w:pPr>
          </w:p>
        </w:tc>
        <w:tc>
          <w:tcPr>
            <w:tcW w:w="1174" w:type="dxa"/>
            <w:tcBorders>
              <w:bottom w:val="single" w:sz="12" w:space="0" w:color="000000"/>
            </w:tcBorders>
          </w:tcPr>
          <w:p w14:paraId="3A698D9B" w14:textId="77777777" w:rsidR="00230F3A" w:rsidRDefault="00230F3A" w:rsidP="00230F3A">
            <w:pPr>
              <w:pStyle w:val="TableParagraph"/>
              <w:rPr>
                <w:sz w:val="14"/>
              </w:rPr>
            </w:pPr>
          </w:p>
        </w:tc>
        <w:tc>
          <w:tcPr>
            <w:tcW w:w="851" w:type="dxa"/>
            <w:tcBorders>
              <w:bottom w:val="single" w:sz="12" w:space="0" w:color="000000"/>
            </w:tcBorders>
          </w:tcPr>
          <w:p w14:paraId="7E6A5636"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507A4CD4" w14:textId="77777777" w:rsidR="00230F3A" w:rsidRDefault="00230F3A" w:rsidP="00230F3A">
            <w:pPr>
              <w:pStyle w:val="TableParagraph"/>
              <w:rPr>
                <w:sz w:val="14"/>
              </w:rPr>
            </w:pPr>
          </w:p>
        </w:tc>
        <w:tc>
          <w:tcPr>
            <w:tcW w:w="6387" w:type="dxa"/>
            <w:vMerge w:val="restart"/>
            <w:tcBorders>
              <w:left w:val="single" w:sz="18" w:space="0" w:color="000000"/>
            </w:tcBorders>
          </w:tcPr>
          <w:p w14:paraId="7EE23A8D" w14:textId="1FD1C4B8"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47ED35BF" w14:textId="0AB03481"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1FFED182" w14:textId="77777777" w:rsidTr="00230F3A">
        <w:trPr>
          <w:trHeight w:val="161"/>
        </w:trPr>
        <w:tc>
          <w:tcPr>
            <w:tcW w:w="556" w:type="dxa"/>
            <w:vMerge w:val="restart"/>
            <w:tcBorders>
              <w:top w:val="single" w:sz="12" w:space="0" w:color="000000"/>
            </w:tcBorders>
          </w:tcPr>
          <w:p w14:paraId="47E8F8CF" w14:textId="77777777" w:rsidR="00230F3A" w:rsidRDefault="00230F3A" w:rsidP="00230F3A">
            <w:pPr>
              <w:pStyle w:val="TableParagraph"/>
              <w:rPr>
                <w:sz w:val="14"/>
              </w:rPr>
            </w:pPr>
          </w:p>
        </w:tc>
        <w:tc>
          <w:tcPr>
            <w:tcW w:w="527" w:type="dxa"/>
            <w:vMerge w:val="restart"/>
            <w:tcBorders>
              <w:top w:val="single" w:sz="12" w:space="0" w:color="000000"/>
            </w:tcBorders>
          </w:tcPr>
          <w:p w14:paraId="4F9DEEF2" w14:textId="77777777" w:rsidR="00230F3A" w:rsidRDefault="00230F3A" w:rsidP="00230F3A">
            <w:pPr>
              <w:pStyle w:val="TableParagraph"/>
              <w:rPr>
                <w:sz w:val="14"/>
              </w:rPr>
            </w:pPr>
          </w:p>
        </w:tc>
        <w:tc>
          <w:tcPr>
            <w:tcW w:w="1174" w:type="dxa"/>
            <w:vMerge w:val="restart"/>
            <w:tcBorders>
              <w:top w:val="single" w:sz="12" w:space="0" w:color="000000"/>
            </w:tcBorders>
          </w:tcPr>
          <w:p w14:paraId="78E49A45" w14:textId="77777777" w:rsidR="00230F3A" w:rsidRDefault="00230F3A" w:rsidP="00230F3A">
            <w:pPr>
              <w:pStyle w:val="TableParagraph"/>
              <w:rPr>
                <w:sz w:val="14"/>
              </w:rPr>
            </w:pPr>
          </w:p>
        </w:tc>
        <w:tc>
          <w:tcPr>
            <w:tcW w:w="851" w:type="dxa"/>
            <w:vMerge w:val="restart"/>
            <w:tcBorders>
              <w:top w:val="single" w:sz="12" w:space="0" w:color="000000"/>
            </w:tcBorders>
          </w:tcPr>
          <w:p w14:paraId="74FF3988"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7E4F08F8" w14:textId="77777777" w:rsidR="00230F3A" w:rsidRDefault="00230F3A" w:rsidP="00230F3A">
            <w:pPr>
              <w:pStyle w:val="TableParagraph"/>
              <w:rPr>
                <w:sz w:val="14"/>
              </w:rPr>
            </w:pPr>
          </w:p>
        </w:tc>
        <w:tc>
          <w:tcPr>
            <w:tcW w:w="6387" w:type="dxa"/>
            <w:vMerge/>
            <w:tcBorders>
              <w:top w:val="nil"/>
              <w:left w:val="single" w:sz="18" w:space="0" w:color="000000"/>
            </w:tcBorders>
          </w:tcPr>
          <w:p w14:paraId="391807F5" w14:textId="77777777" w:rsidR="00230F3A" w:rsidRDefault="00230F3A" w:rsidP="00230F3A">
            <w:pPr>
              <w:rPr>
                <w:sz w:val="2"/>
                <w:szCs w:val="2"/>
              </w:rPr>
            </w:pPr>
          </w:p>
        </w:tc>
        <w:tc>
          <w:tcPr>
            <w:tcW w:w="579" w:type="dxa"/>
            <w:vMerge/>
            <w:tcBorders>
              <w:top w:val="nil"/>
              <w:bottom w:val="single" w:sz="12" w:space="0" w:color="000000"/>
            </w:tcBorders>
          </w:tcPr>
          <w:p w14:paraId="69F61133" w14:textId="77777777" w:rsidR="00230F3A" w:rsidRDefault="00230F3A" w:rsidP="00230F3A">
            <w:pPr>
              <w:rPr>
                <w:sz w:val="2"/>
                <w:szCs w:val="2"/>
              </w:rPr>
            </w:pPr>
          </w:p>
        </w:tc>
      </w:tr>
      <w:tr w:rsidR="00230F3A" w14:paraId="5ACF9901" w14:textId="77777777" w:rsidTr="00230F3A">
        <w:trPr>
          <w:trHeight w:val="23"/>
        </w:trPr>
        <w:tc>
          <w:tcPr>
            <w:tcW w:w="556" w:type="dxa"/>
            <w:vMerge/>
            <w:tcBorders>
              <w:top w:val="nil"/>
            </w:tcBorders>
          </w:tcPr>
          <w:p w14:paraId="0DB824FF" w14:textId="77777777" w:rsidR="00230F3A" w:rsidRDefault="00230F3A" w:rsidP="00230F3A">
            <w:pPr>
              <w:rPr>
                <w:sz w:val="2"/>
                <w:szCs w:val="2"/>
              </w:rPr>
            </w:pPr>
          </w:p>
        </w:tc>
        <w:tc>
          <w:tcPr>
            <w:tcW w:w="527" w:type="dxa"/>
            <w:vMerge/>
            <w:tcBorders>
              <w:top w:val="nil"/>
            </w:tcBorders>
          </w:tcPr>
          <w:p w14:paraId="6C700A06" w14:textId="77777777" w:rsidR="00230F3A" w:rsidRDefault="00230F3A" w:rsidP="00230F3A">
            <w:pPr>
              <w:rPr>
                <w:sz w:val="2"/>
                <w:szCs w:val="2"/>
              </w:rPr>
            </w:pPr>
          </w:p>
        </w:tc>
        <w:tc>
          <w:tcPr>
            <w:tcW w:w="1174" w:type="dxa"/>
            <w:vMerge/>
            <w:tcBorders>
              <w:top w:val="nil"/>
            </w:tcBorders>
          </w:tcPr>
          <w:p w14:paraId="213D7BA5" w14:textId="77777777" w:rsidR="00230F3A" w:rsidRDefault="00230F3A" w:rsidP="00230F3A">
            <w:pPr>
              <w:rPr>
                <w:sz w:val="2"/>
                <w:szCs w:val="2"/>
              </w:rPr>
            </w:pPr>
          </w:p>
        </w:tc>
        <w:tc>
          <w:tcPr>
            <w:tcW w:w="851" w:type="dxa"/>
            <w:vMerge/>
            <w:tcBorders>
              <w:top w:val="nil"/>
            </w:tcBorders>
          </w:tcPr>
          <w:p w14:paraId="4EBD3F55" w14:textId="77777777" w:rsidR="00230F3A" w:rsidRDefault="00230F3A" w:rsidP="00230F3A">
            <w:pPr>
              <w:rPr>
                <w:sz w:val="2"/>
                <w:szCs w:val="2"/>
              </w:rPr>
            </w:pPr>
          </w:p>
        </w:tc>
        <w:tc>
          <w:tcPr>
            <w:tcW w:w="567" w:type="dxa"/>
            <w:vMerge/>
            <w:tcBorders>
              <w:top w:val="nil"/>
              <w:right w:val="single" w:sz="18" w:space="0" w:color="000000"/>
            </w:tcBorders>
          </w:tcPr>
          <w:p w14:paraId="4D338A47" w14:textId="77777777" w:rsidR="00230F3A" w:rsidRDefault="00230F3A" w:rsidP="00230F3A">
            <w:pPr>
              <w:rPr>
                <w:sz w:val="2"/>
                <w:szCs w:val="2"/>
              </w:rPr>
            </w:pPr>
          </w:p>
        </w:tc>
        <w:tc>
          <w:tcPr>
            <w:tcW w:w="6387" w:type="dxa"/>
            <w:vMerge/>
            <w:tcBorders>
              <w:top w:val="nil"/>
              <w:left w:val="single" w:sz="18" w:space="0" w:color="000000"/>
            </w:tcBorders>
          </w:tcPr>
          <w:p w14:paraId="4D4C9CEF" w14:textId="77777777" w:rsidR="00230F3A" w:rsidRDefault="00230F3A" w:rsidP="00230F3A">
            <w:pPr>
              <w:rPr>
                <w:sz w:val="2"/>
                <w:szCs w:val="2"/>
              </w:rPr>
            </w:pPr>
          </w:p>
        </w:tc>
        <w:tc>
          <w:tcPr>
            <w:tcW w:w="579" w:type="dxa"/>
            <w:vMerge w:val="restart"/>
            <w:tcBorders>
              <w:top w:val="single" w:sz="12" w:space="0" w:color="000000"/>
            </w:tcBorders>
          </w:tcPr>
          <w:p w14:paraId="0F2D602F" w14:textId="138B02A8" w:rsidR="00230F3A" w:rsidRDefault="00230F3A" w:rsidP="00230F3A">
            <w:pPr>
              <w:pStyle w:val="TableParagraph"/>
              <w:spacing w:line="308" w:lineRule="exact"/>
              <w:ind w:left="191"/>
              <w:rPr>
                <w:sz w:val="28"/>
              </w:rPr>
            </w:pPr>
            <w:r>
              <w:rPr>
                <w:sz w:val="24"/>
                <w:szCs w:val="24"/>
                <w:lang w:val="en-US"/>
              </w:rPr>
              <w:t>4</w:t>
            </w:r>
            <w:r>
              <w:rPr>
                <w:sz w:val="24"/>
                <w:szCs w:val="24"/>
              </w:rPr>
              <w:t>2</w:t>
            </w:r>
          </w:p>
        </w:tc>
      </w:tr>
      <w:tr w:rsidR="00230F3A" w14:paraId="5F8F060F" w14:textId="77777777" w:rsidTr="00230F3A">
        <w:trPr>
          <w:trHeight w:val="213"/>
        </w:trPr>
        <w:tc>
          <w:tcPr>
            <w:tcW w:w="556" w:type="dxa"/>
          </w:tcPr>
          <w:p w14:paraId="692DA276" w14:textId="26D9DBDD"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16BE86AD" w14:textId="080EE24C"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26414D5A" w14:textId="7259E677"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32413982" w14:textId="4ACE0596" w:rsidR="00230F3A" w:rsidRDefault="00230F3A" w:rsidP="00230F3A">
            <w:pPr>
              <w:pStyle w:val="TableParagraph"/>
              <w:spacing w:line="193" w:lineRule="exact"/>
              <w:ind w:left="229"/>
              <w:rPr>
                <w:b/>
                <w:i/>
                <w:sz w:val="20"/>
              </w:rPr>
            </w:pPr>
            <w:r w:rsidRPr="003640B7">
              <w:rPr>
                <w:sz w:val="16"/>
                <w:szCs w:val="16"/>
              </w:rPr>
              <w:t>Підпис</w:t>
            </w:r>
          </w:p>
        </w:tc>
        <w:tc>
          <w:tcPr>
            <w:tcW w:w="567" w:type="dxa"/>
            <w:tcBorders>
              <w:right w:val="single" w:sz="18" w:space="0" w:color="000000"/>
            </w:tcBorders>
          </w:tcPr>
          <w:p w14:paraId="0B47F277" w14:textId="44531124"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622D8895" w14:textId="77777777" w:rsidR="00230F3A" w:rsidRDefault="00230F3A" w:rsidP="00230F3A">
            <w:pPr>
              <w:rPr>
                <w:sz w:val="2"/>
                <w:szCs w:val="2"/>
              </w:rPr>
            </w:pPr>
          </w:p>
        </w:tc>
        <w:tc>
          <w:tcPr>
            <w:tcW w:w="579" w:type="dxa"/>
            <w:vMerge/>
            <w:tcBorders>
              <w:top w:val="nil"/>
            </w:tcBorders>
          </w:tcPr>
          <w:p w14:paraId="07DDB5AB" w14:textId="77777777" w:rsidR="00230F3A" w:rsidRDefault="00230F3A" w:rsidP="00230F3A">
            <w:pPr>
              <w:rPr>
                <w:sz w:val="2"/>
                <w:szCs w:val="2"/>
              </w:rPr>
            </w:pPr>
          </w:p>
        </w:tc>
      </w:tr>
    </w:tbl>
    <w:p w14:paraId="0CE85C59"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64E078E9" w14:textId="77777777">
        <w:trPr>
          <w:trHeight w:val="14659"/>
        </w:trPr>
        <w:tc>
          <w:tcPr>
            <w:tcW w:w="10641" w:type="dxa"/>
            <w:gridSpan w:val="7"/>
          </w:tcPr>
          <w:p w14:paraId="7C90951C" w14:textId="77777777" w:rsidR="00F87AAE" w:rsidRPr="00C34CB5" w:rsidRDefault="00F87AAE" w:rsidP="0096717C">
            <w:pPr>
              <w:pStyle w:val="ac"/>
            </w:pPr>
            <w:r w:rsidRPr="00C34CB5">
              <w:rPr>
                <w:rStyle w:val="ad"/>
                <w:b w:val="0"/>
                <w:bCs w:val="0"/>
              </w:rPr>
              <w:lastRenderedPageBreak/>
              <w:t>Персоналізація інтерфейсу</w:t>
            </w:r>
            <w:r w:rsidRPr="00C34CB5">
              <w:t>:</w:t>
            </w:r>
          </w:p>
          <w:p w14:paraId="51B5528D" w14:textId="77777777" w:rsidR="00F87AAE" w:rsidRPr="00C34CB5" w:rsidRDefault="00F87AAE" w:rsidP="0096717C">
            <w:pPr>
              <w:pStyle w:val="ac"/>
            </w:pPr>
            <w:r w:rsidRPr="00C34CB5">
              <w:rPr>
                <w:rStyle w:val="ad"/>
                <w:b w:val="0"/>
                <w:bCs w:val="0"/>
              </w:rPr>
              <w:t>Введення персоналізованих рекомендацій</w:t>
            </w:r>
            <w:r w:rsidRPr="00C34CB5">
              <w:t>:</w:t>
            </w:r>
          </w:p>
          <w:p w14:paraId="342CBCF8" w14:textId="77777777" w:rsidR="00F87AAE" w:rsidRPr="00C34CB5" w:rsidRDefault="00F87AAE" w:rsidP="0096717C">
            <w:pPr>
              <w:pStyle w:val="ac"/>
            </w:pPr>
            <w:r w:rsidRPr="00C34CB5">
              <w:t>Використання алгоритмів машинного навчання для надання персоналізованих рекомендацій на основі історії симптомів та профілю користувача. Це може включати рекомендації щодо профілактичних заходів, персоналізовані нагадування про медичні обстеження тощо.</w:t>
            </w:r>
          </w:p>
          <w:p w14:paraId="335A5674" w14:textId="77777777" w:rsidR="00F87AAE" w:rsidRPr="00C34CB5" w:rsidRDefault="00F87AAE" w:rsidP="0096717C">
            <w:pPr>
              <w:pStyle w:val="ac"/>
            </w:pPr>
            <w:r w:rsidRPr="00C34CB5">
              <w:rPr>
                <w:rStyle w:val="ad"/>
                <w:b w:val="0"/>
                <w:bCs w:val="0"/>
              </w:rPr>
              <w:t>Адаптація інтерфейсу під потреби конкретних груп користувачів</w:t>
            </w:r>
            <w:r w:rsidRPr="00C34CB5">
              <w:t>:</w:t>
            </w:r>
          </w:p>
          <w:p w14:paraId="2BB36A3F" w14:textId="77777777" w:rsidR="00F87AAE" w:rsidRPr="00C34CB5" w:rsidRDefault="00F87AAE" w:rsidP="0096717C">
            <w:pPr>
              <w:pStyle w:val="ac"/>
            </w:pPr>
            <w:r w:rsidRPr="00C34CB5">
              <w:t>Розробка спеціальних налаштувань інтерфейсу для різних груп користувачів, таких як літні особи або люди з обмеженими можливостями. Це може включати збільшення шрифту, спрощення навігації, голосовий контроль та інші функції.</w:t>
            </w:r>
          </w:p>
          <w:p w14:paraId="1CFFBF04" w14:textId="77777777" w:rsidR="00F87AAE" w:rsidRPr="00C34CB5" w:rsidRDefault="00F87AAE" w:rsidP="0096717C">
            <w:pPr>
              <w:pStyle w:val="ac"/>
            </w:pPr>
            <w:r w:rsidRPr="00C34CB5">
              <w:rPr>
                <w:rStyle w:val="ad"/>
                <w:b w:val="0"/>
                <w:bCs w:val="0"/>
              </w:rPr>
              <w:t>Оптимізація швидкості роботи сайту</w:t>
            </w:r>
            <w:r w:rsidRPr="00C34CB5">
              <w:t>:</w:t>
            </w:r>
          </w:p>
          <w:p w14:paraId="1A4FC4E9" w14:textId="77777777" w:rsidR="00F87AAE" w:rsidRPr="00C34CB5" w:rsidRDefault="00F87AAE" w:rsidP="0096717C">
            <w:pPr>
              <w:pStyle w:val="ac"/>
            </w:pPr>
            <w:r w:rsidRPr="00C34CB5">
              <w:rPr>
                <w:rStyle w:val="ad"/>
                <w:b w:val="0"/>
                <w:bCs w:val="0"/>
              </w:rPr>
              <w:t xml:space="preserve">Використання технологій </w:t>
            </w:r>
            <w:proofErr w:type="spellStart"/>
            <w:r w:rsidRPr="00C34CB5">
              <w:rPr>
                <w:rStyle w:val="ad"/>
                <w:b w:val="0"/>
                <w:bCs w:val="0"/>
              </w:rPr>
              <w:t>кешування</w:t>
            </w:r>
            <w:proofErr w:type="spellEnd"/>
            <w:r w:rsidRPr="00C34CB5">
              <w:t>:</w:t>
            </w:r>
          </w:p>
          <w:p w14:paraId="0141EAED" w14:textId="746456E8" w:rsidR="00F87AAE" w:rsidRPr="00C34CB5" w:rsidRDefault="00F87AAE" w:rsidP="0096717C">
            <w:pPr>
              <w:pStyle w:val="ac"/>
            </w:pPr>
            <w:r w:rsidRPr="00C34CB5">
              <w:t xml:space="preserve">Застосування </w:t>
            </w:r>
            <w:proofErr w:type="spellStart"/>
            <w:r w:rsidRPr="00C34CB5">
              <w:t>кешування</w:t>
            </w:r>
            <w:proofErr w:type="spellEnd"/>
            <w:r w:rsidRPr="00C34CB5">
              <w:t xml:space="preserve"> для зменшення часу завантаження сторінок. Це може включати </w:t>
            </w:r>
            <w:proofErr w:type="spellStart"/>
            <w:r w:rsidRPr="00C34CB5">
              <w:t>кешування</w:t>
            </w:r>
            <w:proofErr w:type="spellEnd"/>
            <w:r w:rsidRPr="00C34CB5">
              <w:t xml:space="preserve"> статичних ресурсів, таких як зображення, стилі CSS та </w:t>
            </w:r>
            <w:proofErr w:type="spellStart"/>
            <w:r w:rsidRPr="00C34CB5">
              <w:t>JavaScript</w:t>
            </w:r>
            <w:proofErr w:type="spellEnd"/>
            <w:r w:rsidRPr="00C34CB5">
              <w:t xml:space="preserve"> </w:t>
            </w:r>
            <w:r w:rsidR="003E2D83" w:rsidRPr="003E2D83">
              <w:rPr>
                <w:lang w:val="ru-RU"/>
              </w:rPr>
              <w:t xml:space="preserve">[17-20] </w:t>
            </w:r>
            <w:r w:rsidRPr="00C34CB5">
              <w:t>файли.</w:t>
            </w:r>
          </w:p>
          <w:p w14:paraId="58DE3620" w14:textId="77777777" w:rsidR="00F87AAE" w:rsidRPr="00C34CB5" w:rsidRDefault="00F87AAE" w:rsidP="0096717C">
            <w:pPr>
              <w:pStyle w:val="ac"/>
            </w:pPr>
            <w:r w:rsidRPr="00C34CB5">
              <w:rPr>
                <w:rStyle w:val="ad"/>
                <w:b w:val="0"/>
                <w:bCs w:val="0"/>
              </w:rPr>
              <w:t>Оптимізація зображень і ресурсів</w:t>
            </w:r>
            <w:r w:rsidRPr="00C34CB5">
              <w:t>:</w:t>
            </w:r>
          </w:p>
          <w:p w14:paraId="5FCF5406" w14:textId="77777777" w:rsidR="00F87AAE" w:rsidRPr="00C34CB5" w:rsidRDefault="00F87AAE" w:rsidP="0096717C">
            <w:pPr>
              <w:pStyle w:val="ac"/>
            </w:pPr>
            <w:r w:rsidRPr="00C34CB5">
              <w:t xml:space="preserve">Використання методів стиснення зображень та інших </w:t>
            </w:r>
            <w:proofErr w:type="spellStart"/>
            <w:r w:rsidRPr="00C34CB5">
              <w:t>медіаресурсів</w:t>
            </w:r>
            <w:proofErr w:type="spellEnd"/>
            <w:r w:rsidRPr="00C34CB5">
              <w:t xml:space="preserve"> без втрати якості. Це допоможе зменшити розмір файлів і прискорити завантаження сторінок.</w:t>
            </w:r>
          </w:p>
          <w:p w14:paraId="2FD74CC9" w14:textId="77777777" w:rsidR="00F87AAE" w:rsidRPr="00C34CB5" w:rsidRDefault="00F87AAE" w:rsidP="0096717C">
            <w:pPr>
              <w:pStyle w:val="ac"/>
            </w:pPr>
            <w:r w:rsidRPr="00C34CB5">
              <w:rPr>
                <w:rStyle w:val="ad"/>
                <w:b w:val="0"/>
                <w:bCs w:val="0"/>
              </w:rPr>
              <w:t>Розширення підтримки мов</w:t>
            </w:r>
            <w:r w:rsidRPr="00C34CB5">
              <w:t>:</w:t>
            </w:r>
          </w:p>
          <w:p w14:paraId="71A9965B" w14:textId="77777777" w:rsidR="00F87AAE" w:rsidRPr="00C34CB5" w:rsidRDefault="00F87AAE" w:rsidP="0096717C">
            <w:pPr>
              <w:pStyle w:val="ac"/>
            </w:pPr>
            <w:r w:rsidRPr="00C34CB5">
              <w:rPr>
                <w:rStyle w:val="ad"/>
                <w:b w:val="0"/>
                <w:bCs w:val="0"/>
              </w:rPr>
              <w:t>Додавання нових мов для інтерфейсу сайту</w:t>
            </w:r>
            <w:r w:rsidRPr="00C34CB5">
              <w:t>:</w:t>
            </w:r>
          </w:p>
          <w:p w14:paraId="11FA0B03" w14:textId="77777777" w:rsidR="00F87AAE" w:rsidRPr="00C34CB5" w:rsidRDefault="00F87AAE" w:rsidP="0096717C">
            <w:pPr>
              <w:pStyle w:val="ac"/>
            </w:pPr>
            <w:r w:rsidRPr="00C34CB5">
              <w:t xml:space="preserve">Розширення </w:t>
            </w:r>
            <w:proofErr w:type="spellStart"/>
            <w:r w:rsidRPr="00C34CB5">
              <w:t>мовної</w:t>
            </w:r>
            <w:proofErr w:type="spellEnd"/>
            <w:r w:rsidRPr="00C34CB5">
              <w:t xml:space="preserve"> підтримки для охоплення більшої аудиторії. Це включає переклад інтерфейсу та контенту сайту на нові мови, враховуючи локалізацію для різних культурних особливостей.</w:t>
            </w:r>
          </w:p>
          <w:p w14:paraId="40851F92" w14:textId="77777777" w:rsidR="00F87AAE" w:rsidRPr="00C34CB5" w:rsidRDefault="00F87AAE" w:rsidP="0096717C">
            <w:pPr>
              <w:pStyle w:val="ac"/>
            </w:pPr>
            <w:r w:rsidRPr="00C34CB5">
              <w:rPr>
                <w:rStyle w:val="ad"/>
                <w:b w:val="0"/>
                <w:bCs w:val="0"/>
              </w:rPr>
              <w:t>Використання локалізації для врахування культурних і регіональних особливостей</w:t>
            </w:r>
            <w:r w:rsidRPr="00C34CB5">
              <w:t>:</w:t>
            </w:r>
          </w:p>
          <w:p w14:paraId="43CE8566" w14:textId="1C5F53D2" w:rsidR="00C34CB5" w:rsidRDefault="00F87AAE" w:rsidP="0096717C">
            <w:pPr>
              <w:pStyle w:val="ac"/>
            </w:pPr>
            <w:r w:rsidRPr="00C34CB5">
              <w:t>Адаптація контенту і рекомендацій відповідно до культурних і регіональних особливостей користувачів. Це може включати адаптацію текстів,</w:t>
            </w:r>
            <w:r w:rsidR="00C41FDD">
              <w:t xml:space="preserve"> </w:t>
            </w:r>
            <w:r w:rsidR="00C41FDD" w:rsidRPr="00C34CB5">
              <w:t>зображень</w:t>
            </w:r>
            <w:r w:rsidR="00C41FDD">
              <w:t xml:space="preserve"> </w:t>
            </w:r>
            <w:r w:rsidR="00C41FDD" w:rsidRPr="00C34CB5">
              <w:t>та інших елементів інтерфейсу</w:t>
            </w:r>
            <w:r w:rsidR="00C41FDD">
              <w:t>.</w:t>
            </w:r>
          </w:p>
        </w:tc>
      </w:tr>
      <w:tr w:rsidR="00230F3A" w14:paraId="15334DAA" w14:textId="77777777" w:rsidTr="00230F3A">
        <w:trPr>
          <w:trHeight w:val="244"/>
        </w:trPr>
        <w:tc>
          <w:tcPr>
            <w:tcW w:w="556" w:type="dxa"/>
            <w:tcBorders>
              <w:bottom w:val="single" w:sz="12" w:space="0" w:color="000000"/>
            </w:tcBorders>
          </w:tcPr>
          <w:p w14:paraId="128B8134" w14:textId="77777777" w:rsidR="00230F3A" w:rsidRDefault="00230F3A" w:rsidP="00230F3A">
            <w:pPr>
              <w:pStyle w:val="TableParagraph"/>
              <w:rPr>
                <w:sz w:val="14"/>
              </w:rPr>
            </w:pPr>
          </w:p>
        </w:tc>
        <w:tc>
          <w:tcPr>
            <w:tcW w:w="527" w:type="dxa"/>
            <w:tcBorders>
              <w:bottom w:val="single" w:sz="12" w:space="0" w:color="000000"/>
            </w:tcBorders>
          </w:tcPr>
          <w:p w14:paraId="0CE8535A" w14:textId="77777777" w:rsidR="00230F3A" w:rsidRDefault="00230F3A" w:rsidP="00230F3A">
            <w:pPr>
              <w:pStyle w:val="TableParagraph"/>
              <w:rPr>
                <w:sz w:val="14"/>
              </w:rPr>
            </w:pPr>
          </w:p>
        </w:tc>
        <w:tc>
          <w:tcPr>
            <w:tcW w:w="1174" w:type="dxa"/>
            <w:tcBorders>
              <w:bottom w:val="single" w:sz="12" w:space="0" w:color="000000"/>
            </w:tcBorders>
          </w:tcPr>
          <w:p w14:paraId="47D264A8" w14:textId="77777777" w:rsidR="00230F3A" w:rsidRDefault="00230F3A" w:rsidP="00230F3A">
            <w:pPr>
              <w:pStyle w:val="TableParagraph"/>
              <w:rPr>
                <w:sz w:val="14"/>
              </w:rPr>
            </w:pPr>
          </w:p>
        </w:tc>
        <w:tc>
          <w:tcPr>
            <w:tcW w:w="851" w:type="dxa"/>
            <w:tcBorders>
              <w:bottom w:val="single" w:sz="12" w:space="0" w:color="000000"/>
            </w:tcBorders>
          </w:tcPr>
          <w:p w14:paraId="6D6C6D60"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73ACEEBD" w14:textId="77777777" w:rsidR="00230F3A" w:rsidRDefault="00230F3A" w:rsidP="00230F3A">
            <w:pPr>
              <w:pStyle w:val="TableParagraph"/>
              <w:rPr>
                <w:sz w:val="14"/>
              </w:rPr>
            </w:pPr>
          </w:p>
        </w:tc>
        <w:tc>
          <w:tcPr>
            <w:tcW w:w="6387" w:type="dxa"/>
            <w:vMerge w:val="restart"/>
            <w:tcBorders>
              <w:left w:val="single" w:sz="18" w:space="0" w:color="000000"/>
            </w:tcBorders>
          </w:tcPr>
          <w:p w14:paraId="4C4FB408" w14:textId="28FA1C72"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8BA7BFC" w14:textId="18DC1392"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46241F10" w14:textId="77777777" w:rsidTr="00230F3A">
        <w:trPr>
          <w:trHeight w:val="161"/>
        </w:trPr>
        <w:tc>
          <w:tcPr>
            <w:tcW w:w="556" w:type="dxa"/>
            <w:vMerge w:val="restart"/>
            <w:tcBorders>
              <w:top w:val="single" w:sz="12" w:space="0" w:color="000000"/>
            </w:tcBorders>
          </w:tcPr>
          <w:p w14:paraId="6C372170" w14:textId="77777777" w:rsidR="00230F3A" w:rsidRDefault="00230F3A" w:rsidP="00230F3A">
            <w:pPr>
              <w:pStyle w:val="TableParagraph"/>
              <w:rPr>
                <w:sz w:val="14"/>
              </w:rPr>
            </w:pPr>
          </w:p>
        </w:tc>
        <w:tc>
          <w:tcPr>
            <w:tcW w:w="527" w:type="dxa"/>
            <w:vMerge w:val="restart"/>
            <w:tcBorders>
              <w:top w:val="single" w:sz="12" w:space="0" w:color="000000"/>
            </w:tcBorders>
          </w:tcPr>
          <w:p w14:paraId="1A0AA5C0" w14:textId="77777777" w:rsidR="00230F3A" w:rsidRDefault="00230F3A" w:rsidP="00230F3A">
            <w:pPr>
              <w:pStyle w:val="TableParagraph"/>
              <w:rPr>
                <w:sz w:val="14"/>
              </w:rPr>
            </w:pPr>
          </w:p>
        </w:tc>
        <w:tc>
          <w:tcPr>
            <w:tcW w:w="1174" w:type="dxa"/>
            <w:vMerge w:val="restart"/>
            <w:tcBorders>
              <w:top w:val="single" w:sz="12" w:space="0" w:color="000000"/>
            </w:tcBorders>
          </w:tcPr>
          <w:p w14:paraId="25856522" w14:textId="77777777" w:rsidR="00230F3A" w:rsidRDefault="00230F3A" w:rsidP="00230F3A">
            <w:pPr>
              <w:pStyle w:val="TableParagraph"/>
              <w:rPr>
                <w:sz w:val="14"/>
              </w:rPr>
            </w:pPr>
          </w:p>
        </w:tc>
        <w:tc>
          <w:tcPr>
            <w:tcW w:w="851" w:type="dxa"/>
            <w:vMerge w:val="restart"/>
            <w:tcBorders>
              <w:top w:val="single" w:sz="12" w:space="0" w:color="000000"/>
            </w:tcBorders>
          </w:tcPr>
          <w:p w14:paraId="09858D8A"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6393A5D9" w14:textId="77777777" w:rsidR="00230F3A" w:rsidRDefault="00230F3A" w:rsidP="00230F3A">
            <w:pPr>
              <w:pStyle w:val="TableParagraph"/>
              <w:rPr>
                <w:sz w:val="14"/>
              </w:rPr>
            </w:pPr>
          </w:p>
        </w:tc>
        <w:tc>
          <w:tcPr>
            <w:tcW w:w="6387" w:type="dxa"/>
            <w:vMerge/>
            <w:tcBorders>
              <w:top w:val="nil"/>
              <w:left w:val="single" w:sz="18" w:space="0" w:color="000000"/>
            </w:tcBorders>
          </w:tcPr>
          <w:p w14:paraId="324E50F2" w14:textId="77777777" w:rsidR="00230F3A" w:rsidRDefault="00230F3A" w:rsidP="00230F3A">
            <w:pPr>
              <w:rPr>
                <w:sz w:val="2"/>
                <w:szCs w:val="2"/>
              </w:rPr>
            </w:pPr>
          </w:p>
        </w:tc>
        <w:tc>
          <w:tcPr>
            <w:tcW w:w="579" w:type="dxa"/>
            <w:vMerge/>
            <w:tcBorders>
              <w:top w:val="nil"/>
              <w:bottom w:val="single" w:sz="12" w:space="0" w:color="000000"/>
            </w:tcBorders>
          </w:tcPr>
          <w:p w14:paraId="018428F6" w14:textId="77777777" w:rsidR="00230F3A" w:rsidRDefault="00230F3A" w:rsidP="00230F3A">
            <w:pPr>
              <w:rPr>
                <w:sz w:val="2"/>
                <w:szCs w:val="2"/>
              </w:rPr>
            </w:pPr>
          </w:p>
        </w:tc>
      </w:tr>
      <w:tr w:rsidR="00230F3A" w14:paraId="08B84008" w14:textId="77777777" w:rsidTr="00230F3A">
        <w:trPr>
          <w:trHeight w:val="23"/>
        </w:trPr>
        <w:tc>
          <w:tcPr>
            <w:tcW w:w="556" w:type="dxa"/>
            <w:vMerge/>
            <w:tcBorders>
              <w:top w:val="nil"/>
            </w:tcBorders>
          </w:tcPr>
          <w:p w14:paraId="72C87D68" w14:textId="77777777" w:rsidR="00230F3A" w:rsidRDefault="00230F3A" w:rsidP="00230F3A">
            <w:pPr>
              <w:rPr>
                <w:sz w:val="2"/>
                <w:szCs w:val="2"/>
              </w:rPr>
            </w:pPr>
          </w:p>
        </w:tc>
        <w:tc>
          <w:tcPr>
            <w:tcW w:w="527" w:type="dxa"/>
            <w:vMerge/>
            <w:tcBorders>
              <w:top w:val="nil"/>
            </w:tcBorders>
          </w:tcPr>
          <w:p w14:paraId="107FE6DC" w14:textId="77777777" w:rsidR="00230F3A" w:rsidRDefault="00230F3A" w:rsidP="00230F3A">
            <w:pPr>
              <w:rPr>
                <w:sz w:val="2"/>
                <w:szCs w:val="2"/>
              </w:rPr>
            </w:pPr>
          </w:p>
        </w:tc>
        <w:tc>
          <w:tcPr>
            <w:tcW w:w="1174" w:type="dxa"/>
            <w:vMerge/>
            <w:tcBorders>
              <w:top w:val="nil"/>
            </w:tcBorders>
          </w:tcPr>
          <w:p w14:paraId="15C844F1" w14:textId="77777777" w:rsidR="00230F3A" w:rsidRDefault="00230F3A" w:rsidP="00230F3A">
            <w:pPr>
              <w:rPr>
                <w:sz w:val="2"/>
                <w:szCs w:val="2"/>
              </w:rPr>
            </w:pPr>
          </w:p>
        </w:tc>
        <w:tc>
          <w:tcPr>
            <w:tcW w:w="851" w:type="dxa"/>
            <w:vMerge/>
            <w:tcBorders>
              <w:top w:val="nil"/>
            </w:tcBorders>
          </w:tcPr>
          <w:p w14:paraId="3F097BD0" w14:textId="77777777" w:rsidR="00230F3A" w:rsidRDefault="00230F3A" w:rsidP="00230F3A">
            <w:pPr>
              <w:rPr>
                <w:sz w:val="2"/>
                <w:szCs w:val="2"/>
              </w:rPr>
            </w:pPr>
          </w:p>
        </w:tc>
        <w:tc>
          <w:tcPr>
            <w:tcW w:w="567" w:type="dxa"/>
            <w:vMerge/>
            <w:tcBorders>
              <w:top w:val="nil"/>
              <w:right w:val="single" w:sz="18" w:space="0" w:color="000000"/>
            </w:tcBorders>
          </w:tcPr>
          <w:p w14:paraId="69DF9F1F" w14:textId="77777777" w:rsidR="00230F3A" w:rsidRDefault="00230F3A" w:rsidP="00230F3A">
            <w:pPr>
              <w:rPr>
                <w:sz w:val="2"/>
                <w:szCs w:val="2"/>
              </w:rPr>
            </w:pPr>
          </w:p>
        </w:tc>
        <w:tc>
          <w:tcPr>
            <w:tcW w:w="6387" w:type="dxa"/>
            <w:vMerge/>
            <w:tcBorders>
              <w:top w:val="nil"/>
              <w:left w:val="single" w:sz="18" w:space="0" w:color="000000"/>
            </w:tcBorders>
          </w:tcPr>
          <w:p w14:paraId="42E849D2" w14:textId="77777777" w:rsidR="00230F3A" w:rsidRDefault="00230F3A" w:rsidP="00230F3A">
            <w:pPr>
              <w:rPr>
                <w:sz w:val="2"/>
                <w:szCs w:val="2"/>
              </w:rPr>
            </w:pPr>
          </w:p>
        </w:tc>
        <w:tc>
          <w:tcPr>
            <w:tcW w:w="579" w:type="dxa"/>
            <w:vMerge w:val="restart"/>
            <w:tcBorders>
              <w:top w:val="single" w:sz="12" w:space="0" w:color="000000"/>
            </w:tcBorders>
          </w:tcPr>
          <w:p w14:paraId="6464C3CB" w14:textId="71C9DB7A" w:rsidR="00230F3A" w:rsidRPr="00230F3A" w:rsidRDefault="00230F3A" w:rsidP="00230F3A">
            <w:pPr>
              <w:pStyle w:val="TableParagraph"/>
              <w:spacing w:line="308" w:lineRule="exact"/>
              <w:ind w:left="191"/>
              <w:rPr>
                <w:sz w:val="28"/>
                <w:lang w:val="en-US"/>
              </w:rPr>
            </w:pPr>
            <w:r>
              <w:rPr>
                <w:sz w:val="24"/>
                <w:szCs w:val="24"/>
                <w:lang w:val="en-US"/>
              </w:rPr>
              <w:t>43</w:t>
            </w:r>
          </w:p>
        </w:tc>
      </w:tr>
      <w:tr w:rsidR="00230F3A" w14:paraId="4E072EE5" w14:textId="77777777" w:rsidTr="00230F3A">
        <w:trPr>
          <w:trHeight w:val="213"/>
        </w:trPr>
        <w:tc>
          <w:tcPr>
            <w:tcW w:w="556" w:type="dxa"/>
          </w:tcPr>
          <w:p w14:paraId="1F7D1AFF" w14:textId="518D3EBA"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1D8162EF" w14:textId="156B2C6C"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07BD2A71" w14:textId="04C2278D"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7F11ECB1" w14:textId="2556A808" w:rsidR="00230F3A" w:rsidRDefault="00230F3A" w:rsidP="00230F3A">
            <w:pPr>
              <w:pStyle w:val="TableParagraph"/>
              <w:spacing w:line="193" w:lineRule="exact"/>
              <w:ind w:left="229"/>
              <w:rPr>
                <w:b/>
                <w:i/>
                <w:sz w:val="20"/>
              </w:rPr>
            </w:pPr>
            <w:r w:rsidRPr="003640B7">
              <w:rPr>
                <w:sz w:val="16"/>
                <w:szCs w:val="16"/>
              </w:rPr>
              <w:t>Підпис</w:t>
            </w:r>
          </w:p>
        </w:tc>
        <w:tc>
          <w:tcPr>
            <w:tcW w:w="567" w:type="dxa"/>
            <w:tcBorders>
              <w:right w:val="single" w:sz="18" w:space="0" w:color="000000"/>
            </w:tcBorders>
          </w:tcPr>
          <w:p w14:paraId="6DB2329E" w14:textId="2737BF68"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684CBC06" w14:textId="77777777" w:rsidR="00230F3A" w:rsidRDefault="00230F3A" w:rsidP="00230F3A">
            <w:pPr>
              <w:rPr>
                <w:sz w:val="2"/>
                <w:szCs w:val="2"/>
              </w:rPr>
            </w:pPr>
          </w:p>
        </w:tc>
        <w:tc>
          <w:tcPr>
            <w:tcW w:w="579" w:type="dxa"/>
            <w:vMerge/>
            <w:tcBorders>
              <w:top w:val="nil"/>
            </w:tcBorders>
          </w:tcPr>
          <w:p w14:paraId="62D63048" w14:textId="77777777" w:rsidR="00230F3A" w:rsidRDefault="00230F3A" w:rsidP="00230F3A">
            <w:pPr>
              <w:rPr>
                <w:sz w:val="2"/>
                <w:szCs w:val="2"/>
              </w:rPr>
            </w:pPr>
          </w:p>
        </w:tc>
      </w:tr>
    </w:tbl>
    <w:p w14:paraId="049EE0E2"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7424ED98" w14:textId="77777777">
        <w:trPr>
          <w:trHeight w:val="14659"/>
        </w:trPr>
        <w:tc>
          <w:tcPr>
            <w:tcW w:w="10641" w:type="dxa"/>
            <w:gridSpan w:val="7"/>
          </w:tcPr>
          <w:p w14:paraId="1C4D9549" w14:textId="77777777" w:rsidR="00F87AAE" w:rsidRPr="00C34CB5" w:rsidRDefault="00F87AAE" w:rsidP="0096717C">
            <w:pPr>
              <w:pStyle w:val="ac"/>
            </w:pPr>
            <w:r w:rsidRPr="00C34CB5">
              <w:lastRenderedPageBreak/>
              <w:t>3.4.3 Покращення безпеки та конфіденційності</w:t>
            </w:r>
          </w:p>
          <w:p w14:paraId="6764C944" w14:textId="77777777" w:rsidR="00F87AAE" w:rsidRPr="00C34CB5" w:rsidRDefault="00F87AAE" w:rsidP="0096717C">
            <w:pPr>
              <w:pStyle w:val="ac"/>
            </w:pPr>
            <w:r w:rsidRPr="00C34CB5">
              <w:rPr>
                <w:rStyle w:val="ad"/>
                <w:b w:val="0"/>
                <w:bCs w:val="0"/>
              </w:rPr>
              <w:t>Шифрування даних</w:t>
            </w:r>
            <w:r w:rsidRPr="00C34CB5">
              <w:t>:</w:t>
            </w:r>
          </w:p>
          <w:p w14:paraId="208A14F0" w14:textId="77777777" w:rsidR="00F87AAE" w:rsidRPr="00C34CB5" w:rsidRDefault="00F87AAE" w:rsidP="0096717C">
            <w:pPr>
              <w:pStyle w:val="ac"/>
            </w:pPr>
            <w:r w:rsidRPr="00C34CB5">
              <w:rPr>
                <w:rStyle w:val="ad"/>
                <w:b w:val="0"/>
                <w:bCs w:val="0"/>
              </w:rPr>
              <w:t>Впровадження передових методів шифрування</w:t>
            </w:r>
            <w:r w:rsidRPr="00C34CB5">
              <w:t>:</w:t>
            </w:r>
          </w:p>
          <w:p w14:paraId="6C520FDB" w14:textId="77777777" w:rsidR="00F87AAE" w:rsidRPr="00C34CB5" w:rsidRDefault="00F87AAE" w:rsidP="0096717C">
            <w:pPr>
              <w:pStyle w:val="ac"/>
            </w:pPr>
            <w:r w:rsidRPr="00C34CB5">
              <w:t>Використання сучасних методів шифрування для захисту особистих даних користувачів як під час передачі, так і під час зберігання. Це може включати використання протоколу HTTPS, шифрування баз даних і використання криптографічних алгоритмів, таких як AES (</w:t>
            </w:r>
            <w:proofErr w:type="spellStart"/>
            <w:r w:rsidRPr="00C34CB5">
              <w:t>Advanced</w:t>
            </w:r>
            <w:proofErr w:type="spellEnd"/>
            <w:r w:rsidRPr="00C34CB5">
              <w:t xml:space="preserve"> </w:t>
            </w:r>
            <w:proofErr w:type="spellStart"/>
            <w:r w:rsidRPr="00C34CB5">
              <w:t>Encryption</w:t>
            </w:r>
            <w:proofErr w:type="spellEnd"/>
            <w:r w:rsidRPr="00C34CB5">
              <w:t xml:space="preserve"> Standard).</w:t>
            </w:r>
          </w:p>
          <w:p w14:paraId="23372824" w14:textId="77777777" w:rsidR="00F87AAE" w:rsidRPr="00C34CB5" w:rsidRDefault="00F87AAE" w:rsidP="0096717C">
            <w:pPr>
              <w:pStyle w:val="ac"/>
            </w:pPr>
            <w:r w:rsidRPr="00C34CB5">
              <w:rPr>
                <w:rStyle w:val="ad"/>
                <w:b w:val="0"/>
                <w:bCs w:val="0"/>
              </w:rPr>
              <w:t>Регулярне оновлення сертифікатів безпеки</w:t>
            </w:r>
            <w:r w:rsidRPr="00C34CB5">
              <w:t>:</w:t>
            </w:r>
          </w:p>
          <w:p w14:paraId="160BAFFE" w14:textId="77777777" w:rsidR="00F87AAE" w:rsidRPr="00C34CB5" w:rsidRDefault="00F87AAE" w:rsidP="0096717C">
            <w:pPr>
              <w:pStyle w:val="ac"/>
            </w:pPr>
            <w:r w:rsidRPr="00C34CB5">
              <w:t>Забезпечення актуальності сертифікатів безпеки та їх регулярне оновлення для підтримки високого рівня захисту. Це включає використання SSL/TLS сертифікатів і дотримання сучасних стандартів безпеки.</w:t>
            </w:r>
          </w:p>
          <w:p w14:paraId="596B5E9E" w14:textId="77777777" w:rsidR="00F87AAE" w:rsidRPr="00C34CB5" w:rsidRDefault="00F87AAE" w:rsidP="0096717C">
            <w:pPr>
              <w:pStyle w:val="ac"/>
            </w:pPr>
            <w:r w:rsidRPr="00C34CB5">
              <w:rPr>
                <w:rStyle w:val="ad"/>
                <w:b w:val="0"/>
                <w:bCs w:val="0"/>
              </w:rPr>
              <w:t>Аудити безпеки</w:t>
            </w:r>
            <w:r w:rsidRPr="00C34CB5">
              <w:t>:</w:t>
            </w:r>
          </w:p>
          <w:p w14:paraId="0719A7D9" w14:textId="77777777" w:rsidR="00F87AAE" w:rsidRPr="00C34CB5" w:rsidRDefault="00F87AAE" w:rsidP="0096717C">
            <w:pPr>
              <w:pStyle w:val="ac"/>
            </w:pPr>
            <w:r w:rsidRPr="00C34CB5">
              <w:rPr>
                <w:rStyle w:val="ad"/>
                <w:b w:val="0"/>
                <w:bCs w:val="0"/>
              </w:rPr>
              <w:t>Проведення регулярних аудитів безпеки</w:t>
            </w:r>
            <w:r w:rsidRPr="00C34CB5">
              <w:t>:</w:t>
            </w:r>
          </w:p>
          <w:p w14:paraId="7E48D824" w14:textId="77777777" w:rsidR="00F87AAE" w:rsidRPr="00C34CB5" w:rsidRDefault="00F87AAE" w:rsidP="0096717C">
            <w:pPr>
              <w:pStyle w:val="ac"/>
            </w:pPr>
            <w:r w:rsidRPr="00C34CB5">
              <w:t>Регулярні аудити безпеки допоможуть виявити можливі вразливості та недоліки в системі. Це можуть бути внутрішні аудити або залучення зовнішніх експертів для проведення комплексних перевірок.</w:t>
            </w:r>
          </w:p>
          <w:p w14:paraId="4B98D2A4" w14:textId="77777777" w:rsidR="00F87AAE" w:rsidRPr="00C34CB5" w:rsidRDefault="00F87AAE" w:rsidP="0096717C">
            <w:pPr>
              <w:pStyle w:val="ac"/>
            </w:pPr>
            <w:r w:rsidRPr="00C34CB5">
              <w:rPr>
                <w:rStyle w:val="ad"/>
                <w:b w:val="0"/>
                <w:bCs w:val="0"/>
              </w:rPr>
              <w:t>Запрошення незалежних експертів для проведення тестів на проникнення</w:t>
            </w:r>
            <w:r w:rsidRPr="00C34CB5">
              <w:t>:</w:t>
            </w:r>
          </w:p>
          <w:p w14:paraId="40D5B744" w14:textId="77777777" w:rsidR="00F87AAE" w:rsidRPr="00C34CB5" w:rsidRDefault="00F87AAE" w:rsidP="0096717C">
            <w:pPr>
              <w:pStyle w:val="ac"/>
            </w:pPr>
            <w:r w:rsidRPr="00C34CB5">
              <w:t>Залучення незалежних експертів для проведення тестів на проникнення (</w:t>
            </w:r>
            <w:proofErr w:type="spellStart"/>
            <w:r w:rsidRPr="00C34CB5">
              <w:t>penetration</w:t>
            </w:r>
            <w:proofErr w:type="spellEnd"/>
            <w:r w:rsidRPr="00C34CB5">
              <w:t xml:space="preserve"> </w:t>
            </w:r>
            <w:proofErr w:type="spellStart"/>
            <w:r w:rsidRPr="00C34CB5">
              <w:t>testing</w:t>
            </w:r>
            <w:proofErr w:type="spellEnd"/>
            <w:r w:rsidRPr="00C34CB5">
              <w:t>), що дозволяють імітувати атаки на систему з метою виявлення її слабких місць і покращення захисту.</w:t>
            </w:r>
          </w:p>
          <w:p w14:paraId="61E495CD" w14:textId="77777777" w:rsidR="00F87AAE" w:rsidRPr="00A52F1A" w:rsidRDefault="00F87AAE" w:rsidP="0096717C">
            <w:pPr>
              <w:pStyle w:val="ac"/>
            </w:pPr>
            <w:r w:rsidRPr="00A52F1A">
              <w:t>3.4.4 Збільшення функціональності</w:t>
            </w:r>
          </w:p>
          <w:p w14:paraId="1953BB1B" w14:textId="77777777" w:rsidR="00F87AAE" w:rsidRPr="00C34CB5" w:rsidRDefault="00F87AAE" w:rsidP="0096717C">
            <w:pPr>
              <w:pStyle w:val="ac"/>
            </w:pPr>
            <w:r w:rsidRPr="00C34CB5">
              <w:rPr>
                <w:rStyle w:val="ad"/>
                <w:b w:val="0"/>
                <w:bCs w:val="0"/>
              </w:rPr>
              <w:t>Інтеграція з іншими медичними сервісами</w:t>
            </w:r>
            <w:r w:rsidRPr="00C34CB5">
              <w:t>:</w:t>
            </w:r>
          </w:p>
          <w:p w14:paraId="3C3DC849" w14:textId="77777777" w:rsidR="00F87AAE" w:rsidRPr="00C34CB5" w:rsidRDefault="00F87AAE" w:rsidP="0096717C">
            <w:pPr>
              <w:pStyle w:val="ac"/>
            </w:pPr>
            <w:r w:rsidRPr="00C34CB5">
              <w:rPr>
                <w:rStyle w:val="ad"/>
                <w:b w:val="0"/>
                <w:bCs w:val="0"/>
              </w:rPr>
              <w:t>Додавання можливості запису на прийом до лікаря</w:t>
            </w:r>
            <w:r w:rsidRPr="00C34CB5">
              <w:t>:</w:t>
            </w:r>
          </w:p>
          <w:p w14:paraId="0F562C4D" w14:textId="77777777" w:rsidR="00C512C9" w:rsidRDefault="00F87AAE" w:rsidP="00F87AAE">
            <w:pPr>
              <w:pStyle w:val="TableParagraph"/>
              <w:spacing w:line="360" w:lineRule="auto"/>
              <w:ind w:left="675" w:right="561" w:firstLine="709"/>
              <w:jc w:val="both"/>
              <w:rPr>
                <w:sz w:val="28"/>
                <w:szCs w:val="28"/>
              </w:rPr>
            </w:pPr>
            <w:r w:rsidRPr="00F87AAE">
              <w:rPr>
                <w:sz w:val="28"/>
                <w:szCs w:val="28"/>
              </w:rPr>
              <w:t>Інтеграція з системами онлайн-запису до лікарів дозволить користувачам одразу після аналізу симптомів записатися на прийом до фахівця. Це може бути реалізовано через API медичних установ або партнерські сервіси.</w:t>
            </w:r>
          </w:p>
          <w:p w14:paraId="77EE34BA" w14:textId="77777777" w:rsidR="00C41FDD" w:rsidRPr="00A52F1A" w:rsidRDefault="00C41FDD" w:rsidP="0096717C">
            <w:pPr>
              <w:pStyle w:val="ac"/>
            </w:pPr>
            <w:r w:rsidRPr="00A52F1A">
              <w:rPr>
                <w:rStyle w:val="ad"/>
                <w:b w:val="0"/>
                <w:bCs w:val="0"/>
              </w:rPr>
              <w:t>Інтеграція з аптеками для замовлення ліків онлайн</w:t>
            </w:r>
            <w:r w:rsidRPr="00A52F1A">
              <w:t>:</w:t>
            </w:r>
          </w:p>
          <w:p w14:paraId="7EE3619E" w14:textId="59663975" w:rsidR="00C41FDD" w:rsidRPr="00C41FDD" w:rsidRDefault="00C41FDD" w:rsidP="00184696">
            <w:pPr>
              <w:pStyle w:val="TableParagraph"/>
              <w:spacing w:line="360" w:lineRule="auto"/>
              <w:ind w:left="675" w:right="561" w:firstLine="709"/>
              <w:jc w:val="both"/>
              <w:rPr>
                <w:sz w:val="28"/>
                <w:szCs w:val="28"/>
              </w:rPr>
            </w:pPr>
            <w:r w:rsidRPr="00C41FDD">
              <w:rPr>
                <w:sz w:val="28"/>
                <w:szCs w:val="28"/>
              </w:rPr>
              <w:t xml:space="preserve">Надання можливості замовлення ліків онлайн на основі рекомендацій сайту. Це </w:t>
            </w:r>
            <w:r w:rsidR="00184696">
              <w:rPr>
                <w:sz w:val="28"/>
                <w:szCs w:val="28"/>
              </w:rPr>
              <w:t xml:space="preserve">  </w:t>
            </w:r>
            <w:r w:rsidRPr="00C41FDD">
              <w:rPr>
                <w:sz w:val="28"/>
                <w:szCs w:val="28"/>
              </w:rPr>
              <w:t xml:space="preserve">може бути реалізовано через </w:t>
            </w:r>
            <w:r w:rsidR="00184696">
              <w:rPr>
                <w:sz w:val="28"/>
                <w:szCs w:val="28"/>
              </w:rPr>
              <w:t xml:space="preserve">  </w:t>
            </w:r>
            <w:r w:rsidRPr="00C41FDD">
              <w:rPr>
                <w:sz w:val="28"/>
                <w:szCs w:val="28"/>
              </w:rPr>
              <w:t xml:space="preserve">інтеграцію з </w:t>
            </w:r>
            <w:r w:rsidR="00184696">
              <w:rPr>
                <w:sz w:val="28"/>
                <w:szCs w:val="28"/>
              </w:rPr>
              <w:t xml:space="preserve">   </w:t>
            </w:r>
            <w:r w:rsidRPr="00C41FDD">
              <w:rPr>
                <w:sz w:val="28"/>
                <w:szCs w:val="28"/>
              </w:rPr>
              <w:t xml:space="preserve">онлайн-аптеками, що </w:t>
            </w:r>
          </w:p>
        </w:tc>
      </w:tr>
      <w:tr w:rsidR="00230F3A" w14:paraId="6CB2E478" w14:textId="77777777" w:rsidTr="00230F3A">
        <w:trPr>
          <w:trHeight w:val="244"/>
        </w:trPr>
        <w:tc>
          <w:tcPr>
            <w:tcW w:w="556" w:type="dxa"/>
            <w:tcBorders>
              <w:bottom w:val="single" w:sz="12" w:space="0" w:color="000000"/>
            </w:tcBorders>
          </w:tcPr>
          <w:p w14:paraId="47BBE285" w14:textId="77777777" w:rsidR="00230F3A" w:rsidRDefault="00230F3A" w:rsidP="00230F3A">
            <w:pPr>
              <w:pStyle w:val="TableParagraph"/>
              <w:rPr>
                <w:sz w:val="14"/>
              </w:rPr>
            </w:pPr>
          </w:p>
        </w:tc>
        <w:tc>
          <w:tcPr>
            <w:tcW w:w="527" w:type="dxa"/>
            <w:tcBorders>
              <w:bottom w:val="single" w:sz="12" w:space="0" w:color="000000"/>
            </w:tcBorders>
          </w:tcPr>
          <w:p w14:paraId="0DEDDD5D" w14:textId="77777777" w:rsidR="00230F3A" w:rsidRDefault="00230F3A" w:rsidP="00230F3A">
            <w:pPr>
              <w:pStyle w:val="TableParagraph"/>
              <w:rPr>
                <w:sz w:val="14"/>
              </w:rPr>
            </w:pPr>
          </w:p>
        </w:tc>
        <w:tc>
          <w:tcPr>
            <w:tcW w:w="1174" w:type="dxa"/>
            <w:tcBorders>
              <w:bottom w:val="single" w:sz="12" w:space="0" w:color="000000"/>
            </w:tcBorders>
          </w:tcPr>
          <w:p w14:paraId="7951F27A" w14:textId="77777777" w:rsidR="00230F3A" w:rsidRDefault="00230F3A" w:rsidP="00230F3A">
            <w:pPr>
              <w:pStyle w:val="TableParagraph"/>
              <w:rPr>
                <w:sz w:val="14"/>
              </w:rPr>
            </w:pPr>
          </w:p>
        </w:tc>
        <w:tc>
          <w:tcPr>
            <w:tcW w:w="851" w:type="dxa"/>
            <w:tcBorders>
              <w:bottom w:val="single" w:sz="12" w:space="0" w:color="000000"/>
            </w:tcBorders>
          </w:tcPr>
          <w:p w14:paraId="57D02D47"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6865D97A" w14:textId="77777777" w:rsidR="00230F3A" w:rsidRDefault="00230F3A" w:rsidP="00230F3A">
            <w:pPr>
              <w:pStyle w:val="TableParagraph"/>
              <w:rPr>
                <w:sz w:val="14"/>
              </w:rPr>
            </w:pPr>
          </w:p>
        </w:tc>
        <w:tc>
          <w:tcPr>
            <w:tcW w:w="6387" w:type="dxa"/>
            <w:vMerge w:val="restart"/>
            <w:tcBorders>
              <w:left w:val="single" w:sz="18" w:space="0" w:color="000000"/>
            </w:tcBorders>
          </w:tcPr>
          <w:p w14:paraId="2655119C" w14:textId="5F812907"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89163EB" w14:textId="6EC37738"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579F612D" w14:textId="77777777" w:rsidTr="00230F3A">
        <w:trPr>
          <w:trHeight w:val="161"/>
        </w:trPr>
        <w:tc>
          <w:tcPr>
            <w:tcW w:w="556" w:type="dxa"/>
            <w:vMerge w:val="restart"/>
            <w:tcBorders>
              <w:top w:val="single" w:sz="12" w:space="0" w:color="000000"/>
            </w:tcBorders>
          </w:tcPr>
          <w:p w14:paraId="25F3AEFB" w14:textId="77777777" w:rsidR="00230F3A" w:rsidRDefault="00230F3A" w:rsidP="00230F3A">
            <w:pPr>
              <w:pStyle w:val="TableParagraph"/>
              <w:rPr>
                <w:sz w:val="14"/>
              </w:rPr>
            </w:pPr>
          </w:p>
        </w:tc>
        <w:tc>
          <w:tcPr>
            <w:tcW w:w="527" w:type="dxa"/>
            <w:vMerge w:val="restart"/>
            <w:tcBorders>
              <w:top w:val="single" w:sz="12" w:space="0" w:color="000000"/>
            </w:tcBorders>
          </w:tcPr>
          <w:p w14:paraId="108C8F81" w14:textId="77777777" w:rsidR="00230F3A" w:rsidRDefault="00230F3A" w:rsidP="00230F3A">
            <w:pPr>
              <w:pStyle w:val="TableParagraph"/>
              <w:rPr>
                <w:sz w:val="14"/>
              </w:rPr>
            </w:pPr>
          </w:p>
        </w:tc>
        <w:tc>
          <w:tcPr>
            <w:tcW w:w="1174" w:type="dxa"/>
            <w:vMerge w:val="restart"/>
            <w:tcBorders>
              <w:top w:val="single" w:sz="12" w:space="0" w:color="000000"/>
            </w:tcBorders>
          </w:tcPr>
          <w:p w14:paraId="7B6A03CD" w14:textId="77777777" w:rsidR="00230F3A" w:rsidRDefault="00230F3A" w:rsidP="00230F3A">
            <w:pPr>
              <w:pStyle w:val="TableParagraph"/>
              <w:rPr>
                <w:sz w:val="14"/>
              </w:rPr>
            </w:pPr>
          </w:p>
        </w:tc>
        <w:tc>
          <w:tcPr>
            <w:tcW w:w="851" w:type="dxa"/>
            <w:vMerge w:val="restart"/>
            <w:tcBorders>
              <w:top w:val="single" w:sz="12" w:space="0" w:color="000000"/>
            </w:tcBorders>
          </w:tcPr>
          <w:p w14:paraId="2D20DBAA"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6097DCE7" w14:textId="77777777" w:rsidR="00230F3A" w:rsidRDefault="00230F3A" w:rsidP="00230F3A">
            <w:pPr>
              <w:pStyle w:val="TableParagraph"/>
              <w:rPr>
                <w:sz w:val="14"/>
              </w:rPr>
            </w:pPr>
          </w:p>
        </w:tc>
        <w:tc>
          <w:tcPr>
            <w:tcW w:w="6387" w:type="dxa"/>
            <w:vMerge/>
            <w:tcBorders>
              <w:top w:val="nil"/>
              <w:left w:val="single" w:sz="18" w:space="0" w:color="000000"/>
            </w:tcBorders>
          </w:tcPr>
          <w:p w14:paraId="3D026315" w14:textId="77777777" w:rsidR="00230F3A" w:rsidRDefault="00230F3A" w:rsidP="00230F3A">
            <w:pPr>
              <w:rPr>
                <w:sz w:val="2"/>
                <w:szCs w:val="2"/>
              </w:rPr>
            </w:pPr>
          </w:p>
        </w:tc>
        <w:tc>
          <w:tcPr>
            <w:tcW w:w="579" w:type="dxa"/>
            <w:vMerge/>
            <w:tcBorders>
              <w:top w:val="nil"/>
              <w:bottom w:val="single" w:sz="12" w:space="0" w:color="000000"/>
            </w:tcBorders>
          </w:tcPr>
          <w:p w14:paraId="1F9FFC51" w14:textId="77777777" w:rsidR="00230F3A" w:rsidRDefault="00230F3A" w:rsidP="00230F3A">
            <w:pPr>
              <w:rPr>
                <w:sz w:val="2"/>
                <w:szCs w:val="2"/>
              </w:rPr>
            </w:pPr>
          </w:p>
        </w:tc>
      </w:tr>
      <w:tr w:rsidR="00230F3A" w14:paraId="2FB13A5A" w14:textId="77777777" w:rsidTr="00230F3A">
        <w:trPr>
          <w:trHeight w:val="23"/>
        </w:trPr>
        <w:tc>
          <w:tcPr>
            <w:tcW w:w="556" w:type="dxa"/>
            <w:vMerge/>
            <w:tcBorders>
              <w:top w:val="nil"/>
            </w:tcBorders>
          </w:tcPr>
          <w:p w14:paraId="185FEC91" w14:textId="77777777" w:rsidR="00230F3A" w:rsidRDefault="00230F3A" w:rsidP="00230F3A">
            <w:pPr>
              <w:rPr>
                <w:sz w:val="2"/>
                <w:szCs w:val="2"/>
              </w:rPr>
            </w:pPr>
          </w:p>
        </w:tc>
        <w:tc>
          <w:tcPr>
            <w:tcW w:w="527" w:type="dxa"/>
            <w:vMerge/>
            <w:tcBorders>
              <w:top w:val="nil"/>
            </w:tcBorders>
          </w:tcPr>
          <w:p w14:paraId="33033BC3" w14:textId="77777777" w:rsidR="00230F3A" w:rsidRDefault="00230F3A" w:rsidP="00230F3A">
            <w:pPr>
              <w:rPr>
                <w:sz w:val="2"/>
                <w:szCs w:val="2"/>
              </w:rPr>
            </w:pPr>
          </w:p>
        </w:tc>
        <w:tc>
          <w:tcPr>
            <w:tcW w:w="1174" w:type="dxa"/>
            <w:vMerge/>
            <w:tcBorders>
              <w:top w:val="nil"/>
            </w:tcBorders>
          </w:tcPr>
          <w:p w14:paraId="1E186D73" w14:textId="77777777" w:rsidR="00230F3A" w:rsidRDefault="00230F3A" w:rsidP="00230F3A">
            <w:pPr>
              <w:rPr>
                <w:sz w:val="2"/>
                <w:szCs w:val="2"/>
              </w:rPr>
            </w:pPr>
          </w:p>
        </w:tc>
        <w:tc>
          <w:tcPr>
            <w:tcW w:w="851" w:type="dxa"/>
            <w:vMerge/>
            <w:tcBorders>
              <w:top w:val="nil"/>
            </w:tcBorders>
          </w:tcPr>
          <w:p w14:paraId="2A2BA4CD" w14:textId="77777777" w:rsidR="00230F3A" w:rsidRDefault="00230F3A" w:rsidP="00230F3A">
            <w:pPr>
              <w:rPr>
                <w:sz w:val="2"/>
                <w:szCs w:val="2"/>
              </w:rPr>
            </w:pPr>
          </w:p>
        </w:tc>
        <w:tc>
          <w:tcPr>
            <w:tcW w:w="567" w:type="dxa"/>
            <w:vMerge/>
            <w:tcBorders>
              <w:top w:val="nil"/>
              <w:right w:val="single" w:sz="18" w:space="0" w:color="000000"/>
            </w:tcBorders>
          </w:tcPr>
          <w:p w14:paraId="675E2603" w14:textId="77777777" w:rsidR="00230F3A" w:rsidRDefault="00230F3A" w:rsidP="00230F3A">
            <w:pPr>
              <w:rPr>
                <w:sz w:val="2"/>
                <w:szCs w:val="2"/>
              </w:rPr>
            </w:pPr>
          </w:p>
        </w:tc>
        <w:tc>
          <w:tcPr>
            <w:tcW w:w="6387" w:type="dxa"/>
            <w:vMerge/>
            <w:tcBorders>
              <w:top w:val="nil"/>
              <w:left w:val="single" w:sz="18" w:space="0" w:color="000000"/>
            </w:tcBorders>
          </w:tcPr>
          <w:p w14:paraId="21E51D41" w14:textId="77777777" w:rsidR="00230F3A" w:rsidRDefault="00230F3A" w:rsidP="00230F3A">
            <w:pPr>
              <w:rPr>
                <w:sz w:val="2"/>
                <w:szCs w:val="2"/>
              </w:rPr>
            </w:pPr>
          </w:p>
        </w:tc>
        <w:tc>
          <w:tcPr>
            <w:tcW w:w="579" w:type="dxa"/>
            <w:vMerge w:val="restart"/>
            <w:tcBorders>
              <w:top w:val="single" w:sz="12" w:space="0" w:color="000000"/>
            </w:tcBorders>
          </w:tcPr>
          <w:p w14:paraId="6DA00A1F" w14:textId="6A8E6844" w:rsidR="00230F3A" w:rsidRPr="00230F3A" w:rsidRDefault="00230F3A" w:rsidP="00230F3A">
            <w:pPr>
              <w:pStyle w:val="TableParagraph"/>
              <w:spacing w:line="308" w:lineRule="exact"/>
              <w:ind w:left="191"/>
              <w:rPr>
                <w:sz w:val="28"/>
                <w:lang w:val="en-US"/>
              </w:rPr>
            </w:pPr>
            <w:r>
              <w:rPr>
                <w:sz w:val="24"/>
                <w:szCs w:val="24"/>
                <w:lang w:val="en-US"/>
              </w:rPr>
              <w:t>44</w:t>
            </w:r>
          </w:p>
        </w:tc>
      </w:tr>
      <w:tr w:rsidR="00230F3A" w14:paraId="24A03AB8" w14:textId="77777777" w:rsidTr="00230F3A">
        <w:trPr>
          <w:trHeight w:val="213"/>
        </w:trPr>
        <w:tc>
          <w:tcPr>
            <w:tcW w:w="556" w:type="dxa"/>
          </w:tcPr>
          <w:p w14:paraId="3D186889" w14:textId="632FEC12"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6C6F2170" w14:textId="17EC1A4E"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7E62C570" w14:textId="10C7CD2B"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2E3D4E5A" w14:textId="69A2436D" w:rsidR="00230F3A" w:rsidRDefault="00230F3A" w:rsidP="00230F3A">
            <w:pPr>
              <w:pStyle w:val="TableParagraph"/>
              <w:spacing w:line="193" w:lineRule="exact"/>
              <w:ind w:left="229"/>
              <w:rPr>
                <w:b/>
                <w:i/>
                <w:sz w:val="20"/>
              </w:rPr>
            </w:pPr>
            <w:r w:rsidRPr="003640B7">
              <w:rPr>
                <w:sz w:val="16"/>
                <w:szCs w:val="16"/>
              </w:rPr>
              <w:t>Підпис</w:t>
            </w:r>
          </w:p>
        </w:tc>
        <w:tc>
          <w:tcPr>
            <w:tcW w:w="567" w:type="dxa"/>
            <w:tcBorders>
              <w:right w:val="single" w:sz="18" w:space="0" w:color="000000"/>
            </w:tcBorders>
          </w:tcPr>
          <w:p w14:paraId="00F3A57F" w14:textId="05862639"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1E20A19A" w14:textId="77777777" w:rsidR="00230F3A" w:rsidRDefault="00230F3A" w:rsidP="00230F3A">
            <w:pPr>
              <w:rPr>
                <w:sz w:val="2"/>
                <w:szCs w:val="2"/>
              </w:rPr>
            </w:pPr>
          </w:p>
        </w:tc>
        <w:tc>
          <w:tcPr>
            <w:tcW w:w="579" w:type="dxa"/>
            <w:vMerge/>
            <w:tcBorders>
              <w:top w:val="nil"/>
            </w:tcBorders>
          </w:tcPr>
          <w:p w14:paraId="64E447B8" w14:textId="77777777" w:rsidR="00230F3A" w:rsidRDefault="00230F3A" w:rsidP="00230F3A">
            <w:pPr>
              <w:rPr>
                <w:sz w:val="2"/>
                <w:szCs w:val="2"/>
              </w:rPr>
            </w:pPr>
          </w:p>
        </w:tc>
      </w:tr>
    </w:tbl>
    <w:p w14:paraId="31F970F9"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01CEED21" w14:textId="77777777">
        <w:trPr>
          <w:trHeight w:val="14659"/>
        </w:trPr>
        <w:tc>
          <w:tcPr>
            <w:tcW w:w="10641" w:type="dxa"/>
            <w:gridSpan w:val="7"/>
          </w:tcPr>
          <w:p w14:paraId="63C5BE12" w14:textId="02FBAA0B" w:rsidR="00F87AAE" w:rsidRPr="00A52F1A" w:rsidRDefault="00184696" w:rsidP="0096717C">
            <w:pPr>
              <w:pStyle w:val="ac"/>
            </w:pPr>
            <w:r w:rsidRPr="00C41FDD">
              <w:lastRenderedPageBreak/>
              <w:t xml:space="preserve">дозволить користувачам замовляти необхідні медикаменти безпосередньо з </w:t>
            </w:r>
            <w:r w:rsidR="00C41FDD" w:rsidRPr="00C41FDD">
              <w:t>сайту</w:t>
            </w:r>
            <w:r w:rsidR="00F87AAE" w:rsidRPr="00A52F1A">
              <w:t>.</w:t>
            </w:r>
          </w:p>
          <w:p w14:paraId="34199DFE" w14:textId="77777777" w:rsidR="00F87AAE" w:rsidRPr="00A52F1A" w:rsidRDefault="00F87AAE" w:rsidP="0096717C">
            <w:pPr>
              <w:pStyle w:val="ac"/>
            </w:pPr>
            <w:r w:rsidRPr="00A52F1A">
              <w:rPr>
                <w:rStyle w:val="ad"/>
                <w:b w:val="0"/>
                <w:bCs w:val="0"/>
              </w:rPr>
              <w:t>Мобільний додаток</w:t>
            </w:r>
            <w:r w:rsidRPr="00A52F1A">
              <w:t>:</w:t>
            </w:r>
          </w:p>
          <w:p w14:paraId="55CEF0DD" w14:textId="77777777" w:rsidR="00F87AAE" w:rsidRPr="00A52F1A" w:rsidRDefault="00F87AAE" w:rsidP="0096717C">
            <w:pPr>
              <w:pStyle w:val="ac"/>
            </w:pPr>
            <w:r w:rsidRPr="00A52F1A">
              <w:rPr>
                <w:rStyle w:val="ad"/>
                <w:b w:val="0"/>
                <w:bCs w:val="0"/>
              </w:rPr>
              <w:t>Розробка мобільного додатку</w:t>
            </w:r>
            <w:r w:rsidRPr="00A52F1A">
              <w:t>:</w:t>
            </w:r>
          </w:p>
          <w:p w14:paraId="7EFB3515" w14:textId="77777777" w:rsidR="00F87AAE" w:rsidRPr="00A52F1A" w:rsidRDefault="00F87AAE" w:rsidP="0096717C">
            <w:pPr>
              <w:pStyle w:val="ac"/>
            </w:pPr>
            <w:r w:rsidRPr="00A52F1A">
              <w:t xml:space="preserve">Створення мобільного додатку для </w:t>
            </w:r>
            <w:proofErr w:type="spellStart"/>
            <w:r w:rsidRPr="00A52F1A">
              <w:t>Android</w:t>
            </w:r>
            <w:proofErr w:type="spellEnd"/>
            <w:r w:rsidRPr="00A52F1A">
              <w:t xml:space="preserve"> і </w:t>
            </w:r>
            <w:proofErr w:type="spellStart"/>
            <w:r w:rsidRPr="00A52F1A">
              <w:t>iOS</w:t>
            </w:r>
            <w:proofErr w:type="spellEnd"/>
            <w:r w:rsidRPr="00A52F1A">
              <w:t>, що забезпечить зручний доступ до функцій сайту з мобільних пристроїв. Це дозволить користувачам легко вводити симптоми і отримувати рекомендації в будь-який час і в будь-якому місці.</w:t>
            </w:r>
          </w:p>
          <w:p w14:paraId="06306EED" w14:textId="77777777" w:rsidR="00F87AAE" w:rsidRPr="00A52F1A" w:rsidRDefault="00F87AAE" w:rsidP="0096717C">
            <w:pPr>
              <w:pStyle w:val="ac"/>
            </w:pPr>
            <w:r w:rsidRPr="00A52F1A">
              <w:rPr>
                <w:rStyle w:val="ad"/>
                <w:b w:val="0"/>
                <w:bCs w:val="0"/>
              </w:rPr>
              <w:t>Використання можливостей мобільних пристроїв</w:t>
            </w:r>
            <w:r w:rsidRPr="00A52F1A">
              <w:t>:</w:t>
            </w:r>
          </w:p>
          <w:p w14:paraId="0B1C3D29" w14:textId="77777777" w:rsidR="00F87AAE" w:rsidRPr="00A52F1A" w:rsidRDefault="00F87AAE" w:rsidP="0096717C">
            <w:pPr>
              <w:pStyle w:val="ac"/>
            </w:pPr>
            <w:r w:rsidRPr="00A52F1A">
              <w:t>Використання таких можливостей мобільних пристроїв, як GPS для визначення місцезнаходження користувача і надання рекомендацій щодо найближчих медичних закладів, а також камери для фотографування симптомів (наприклад, висипу) і їх аналізу.</w:t>
            </w:r>
          </w:p>
          <w:p w14:paraId="5563172C" w14:textId="77777777" w:rsidR="00F87AAE" w:rsidRPr="00A52F1A" w:rsidRDefault="00F87AAE" w:rsidP="0096717C">
            <w:pPr>
              <w:pStyle w:val="ac"/>
            </w:pPr>
            <w:r w:rsidRPr="00A52F1A">
              <w:t>3.4.5 Підвищення залученості користувачів</w:t>
            </w:r>
          </w:p>
          <w:p w14:paraId="557CE58C" w14:textId="77777777" w:rsidR="00F87AAE" w:rsidRPr="00A52F1A" w:rsidRDefault="00F87AAE" w:rsidP="0096717C">
            <w:pPr>
              <w:pStyle w:val="ac"/>
            </w:pPr>
            <w:r w:rsidRPr="00A52F1A">
              <w:rPr>
                <w:rStyle w:val="ad"/>
                <w:b w:val="0"/>
                <w:bCs w:val="0"/>
              </w:rPr>
              <w:t>Розробка системи нагород</w:t>
            </w:r>
            <w:r w:rsidRPr="00A52F1A">
              <w:t>:</w:t>
            </w:r>
          </w:p>
          <w:p w14:paraId="337F21A6" w14:textId="77777777" w:rsidR="00F87AAE" w:rsidRPr="00A52F1A" w:rsidRDefault="00F87AAE" w:rsidP="0096717C">
            <w:pPr>
              <w:pStyle w:val="ac"/>
            </w:pPr>
            <w:r w:rsidRPr="00A52F1A">
              <w:rPr>
                <w:rStyle w:val="ad"/>
                <w:b w:val="0"/>
                <w:bCs w:val="0"/>
              </w:rPr>
              <w:t>Введення системи балів або іншої форми винагороди</w:t>
            </w:r>
            <w:r w:rsidRPr="00A52F1A">
              <w:t>:</w:t>
            </w:r>
          </w:p>
          <w:p w14:paraId="2F3AA576" w14:textId="3341A5E4" w:rsidR="00F87AAE" w:rsidRPr="00A52F1A" w:rsidRDefault="00F87AAE" w:rsidP="0096717C">
            <w:pPr>
              <w:pStyle w:val="ac"/>
            </w:pPr>
            <w:r w:rsidRPr="00A52F1A">
              <w:t>Запровадження системи нагород за активне використання сайту, надання зворотного зв</w:t>
            </w:r>
            <w:r w:rsidR="00EB0C41">
              <w:t>’</w:t>
            </w:r>
            <w:r w:rsidRPr="00A52F1A">
              <w:t>язку, участь в опитуваннях тощо. Це може бути реалізовано через нарахування балів, які користувачі можуть обмінювати на знижки, подарунки або інші бонуси.</w:t>
            </w:r>
          </w:p>
          <w:p w14:paraId="77EA76A2" w14:textId="77777777" w:rsidR="00F87AAE" w:rsidRPr="00A52F1A" w:rsidRDefault="00F87AAE" w:rsidP="0096717C">
            <w:pPr>
              <w:pStyle w:val="ac"/>
            </w:pPr>
            <w:r w:rsidRPr="00A52F1A">
              <w:rPr>
                <w:rStyle w:val="ad"/>
                <w:b w:val="0"/>
                <w:bCs w:val="0"/>
              </w:rPr>
              <w:t>Створення спільноти користувачів</w:t>
            </w:r>
            <w:r w:rsidRPr="00A52F1A">
              <w:t>:</w:t>
            </w:r>
          </w:p>
          <w:p w14:paraId="78D60BBA" w14:textId="77777777" w:rsidR="00F87AAE" w:rsidRPr="00A52F1A" w:rsidRDefault="00F87AAE" w:rsidP="0096717C">
            <w:pPr>
              <w:pStyle w:val="ac"/>
            </w:pPr>
            <w:r w:rsidRPr="00A52F1A">
              <w:rPr>
                <w:rStyle w:val="ad"/>
                <w:b w:val="0"/>
                <w:bCs w:val="0"/>
              </w:rPr>
              <w:t>Запуск форуму або блогу</w:t>
            </w:r>
            <w:r w:rsidRPr="00A52F1A">
              <w:t>:</w:t>
            </w:r>
          </w:p>
          <w:p w14:paraId="509D947E" w14:textId="77777777" w:rsidR="00A52F1A" w:rsidRDefault="00F87AAE" w:rsidP="0096717C">
            <w:pPr>
              <w:pStyle w:val="ac"/>
            </w:pPr>
            <w:r w:rsidRPr="00A52F1A">
              <w:t>Створення платформи для обговорення, де користувачі можуть ділитися своїм досвідом, задавати питання та отримувати поради від інших користувачів і медичних експертів. Це може бути реалізовано у вигляді форуму, блогу або соціальної мережі.</w:t>
            </w:r>
          </w:p>
          <w:p w14:paraId="485683F5" w14:textId="77777777" w:rsidR="00C41FDD" w:rsidRPr="00A52F1A" w:rsidRDefault="00C41FDD" w:rsidP="0096717C">
            <w:pPr>
              <w:pStyle w:val="ac"/>
            </w:pPr>
            <w:r w:rsidRPr="00A52F1A">
              <w:rPr>
                <w:rStyle w:val="ad"/>
                <w:b w:val="0"/>
                <w:bCs w:val="0"/>
              </w:rPr>
              <w:t xml:space="preserve">Проведення </w:t>
            </w:r>
            <w:proofErr w:type="spellStart"/>
            <w:r w:rsidRPr="00A52F1A">
              <w:rPr>
                <w:rStyle w:val="ad"/>
                <w:b w:val="0"/>
                <w:bCs w:val="0"/>
              </w:rPr>
              <w:t>вебінарів</w:t>
            </w:r>
            <w:proofErr w:type="spellEnd"/>
            <w:r w:rsidRPr="00A52F1A">
              <w:rPr>
                <w:rStyle w:val="ad"/>
                <w:b w:val="0"/>
                <w:bCs w:val="0"/>
              </w:rPr>
              <w:t xml:space="preserve"> і онлайн-консультацій</w:t>
            </w:r>
            <w:r w:rsidRPr="00A52F1A">
              <w:t>:</w:t>
            </w:r>
          </w:p>
          <w:p w14:paraId="3045D37B" w14:textId="42206581" w:rsidR="00C41FDD" w:rsidRPr="00A52F1A" w:rsidRDefault="00C41FDD" w:rsidP="0096717C">
            <w:pPr>
              <w:pStyle w:val="ac"/>
            </w:pPr>
            <w:r w:rsidRPr="00A52F1A">
              <w:t xml:space="preserve">Організація </w:t>
            </w:r>
            <w:proofErr w:type="spellStart"/>
            <w:r w:rsidRPr="00A52F1A">
              <w:t>вебінарів</w:t>
            </w:r>
            <w:proofErr w:type="spellEnd"/>
            <w:r w:rsidRPr="00A52F1A">
              <w:t xml:space="preserve"> і онлайн-консультацій з медичними фахівцями, де користувачі можуть отримувати актуальну інформацію про здоров</w:t>
            </w:r>
            <w:r w:rsidR="00EB0C41">
              <w:t>’</w:t>
            </w:r>
            <w:r w:rsidRPr="00A52F1A">
              <w:t>я, новітні медичні дослідження і методи лікування.</w:t>
            </w:r>
          </w:p>
        </w:tc>
      </w:tr>
      <w:tr w:rsidR="00230F3A" w14:paraId="71E3FA71" w14:textId="77777777" w:rsidTr="00230F3A">
        <w:trPr>
          <w:trHeight w:val="244"/>
        </w:trPr>
        <w:tc>
          <w:tcPr>
            <w:tcW w:w="556" w:type="dxa"/>
            <w:tcBorders>
              <w:bottom w:val="single" w:sz="12" w:space="0" w:color="000000"/>
            </w:tcBorders>
          </w:tcPr>
          <w:p w14:paraId="7A6BBD7D" w14:textId="77777777" w:rsidR="00230F3A" w:rsidRDefault="00230F3A" w:rsidP="00230F3A">
            <w:pPr>
              <w:pStyle w:val="TableParagraph"/>
              <w:rPr>
                <w:sz w:val="14"/>
              </w:rPr>
            </w:pPr>
          </w:p>
        </w:tc>
        <w:tc>
          <w:tcPr>
            <w:tcW w:w="527" w:type="dxa"/>
            <w:tcBorders>
              <w:bottom w:val="single" w:sz="12" w:space="0" w:color="000000"/>
            </w:tcBorders>
          </w:tcPr>
          <w:p w14:paraId="12514E97" w14:textId="77777777" w:rsidR="00230F3A" w:rsidRDefault="00230F3A" w:rsidP="00230F3A">
            <w:pPr>
              <w:pStyle w:val="TableParagraph"/>
              <w:rPr>
                <w:sz w:val="14"/>
              </w:rPr>
            </w:pPr>
          </w:p>
        </w:tc>
        <w:tc>
          <w:tcPr>
            <w:tcW w:w="1174" w:type="dxa"/>
            <w:tcBorders>
              <w:bottom w:val="single" w:sz="12" w:space="0" w:color="000000"/>
            </w:tcBorders>
          </w:tcPr>
          <w:p w14:paraId="5440A9BB" w14:textId="77777777" w:rsidR="00230F3A" w:rsidRDefault="00230F3A" w:rsidP="00230F3A">
            <w:pPr>
              <w:pStyle w:val="TableParagraph"/>
              <w:rPr>
                <w:sz w:val="14"/>
              </w:rPr>
            </w:pPr>
          </w:p>
        </w:tc>
        <w:tc>
          <w:tcPr>
            <w:tcW w:w="851" w:type="dxa"/>
            <w:tcBorders>
              <w:bottom w:val="single" w:sz="12" w:space="0" w:color="000000"/>
            </w:tcBorders>
          </w:tcPr>
          <w:p w14:paraId="4FBC5196"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0692BB7E" w14:textId="77777777" w:rsidR="00230F3A" w:rsidRDefault="00230F3A" w:rsidP="00230F3A">
            <w:pPr>
              <w:pStyle w:val="TableParagraph"/>
              <w:rPr>
                <w:sz w:val="14"/>
              </w:rPr>
            </w:pPr>
          </w:p>
        </w:tc>
        <w:tc>
          <w:tcPr>
            <w:tcW w:w="6387" w:type="dxa"/>
            <w:vMerge w:val="restart"/>
            <w:tcBorders>
              <w:left w:val="single" w:sz="18" w:space="0" w:color="000000"/>
            </w:tcBorders>
          </w:tcPr>
          <w:p w14:paraId="462F75A3" w14:textId="24A889F7"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5C0D624" w14:textId="4F27B0FA"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25A41CEA" w14:textId="77777777" w:rsidTr="00230F3A">
        <w:trPr>
          <w:trHeight w:val="161"/>
        </w:trPr>
        <w:tc>
          <w:tcPr>
            <w:tcW w:w="556" w:type="dxa"/>
            <w:vMerge w:val="restart"/>
            <w:tcBorders>
              <w:top w:val="single" w:sz="12" w:space="0" w:color="000000"/>
            </w:tcBorders>
          </w:tcPr>
          <w:p w14:paraId="520BB94F" w14:textId="77777777" w:rsidR="00230F3A" w:rsidRDefault="00230F3A" w:rsidP="00230F3A">
            <w:pPr>
              <w:pStyle w:val="TableParagraph"/>
              <w:rPr>
                <w:sz w:val="14"/>
              </w:rPr>
            </w:pPr>
          </w:p>
        </w:tc>
        <w:tc>
          <w:tcPr>
            <w:tcW w:w="527" w:type="dxa"/>
            <w:vMerge w:val="restart"/>
            <w:tcBorders>
              <w:top w:val="single" w:sz="12" w:space="0" w:color="000000"/>
            </w:tcBorders>
          </w:tcPr>
          <w:p w14:paraId="26D0FA12" w14:textId="77777777" w:rsidR="00230F3A" w:rsidRDefault="00230F3A" w:rsidP="00230F3A">
            <w:pPr>
              <w:pStyle w:val="TableParagraph"/>
              <w:rPr>
                <w:sz w:val="14"/>
              </w:rPr>
            </w:pPr>
          </w:p>
        </w:tc>
        <w:tc>
          <w:tcPr>
            <w:tcW w:w="1174" w:type="dxa"/>
            <w:vMerge w:val="restart"/>
            <w:tcBorders>
              <w:top w:val="single" w:sz="12" w:space="0" w:color="000000"/>
            </w:tcBorders>
          </w:tcPr>
          <w:p w14:paraId="3A164D5F" w14:textId="77777777" w:rsidR="00230F3A" w:rsidRDefault="00230F3A" w:rsidP="00230F3A">
            <w:pPr>
              <w:pStyle w:val="TableParagraph"/>
              <w:rPr>
                <w:sz w:val="14"/>
              </w:rPr>
            </w:pPr>
          </w:p>
        </w:tc>
        <w:tc>
          <w:tcPr>
            <w:tcW w:w="851" w:type="dxa"/>
            <w:vMerge w:val="restart"/>
            <w:tcBorders>
              <w:top w:val="single" w:sz="12" w:space="0" w:color="000000"/>
            </w:tcBorders>
          </w:tcPr>
          <w:p w14:paraId="04A2FE45"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7C015EDA" w14:textId="77777777" w:rsidR="00230F3A" w:rsidRDefault="00230F3A" w:rsidP="00230F3A">
            <w:pPr>
              <w:pStyle w:val="TableParagraph"/>
              <w:rPr>
                <w:sz w:val="14"/>
              </w:rPr>
            </w:pPr>
          </w:p>
        </w:tc>
        <w:tc>
          <w:tcPr>
            <w:tcW w:w="6387" w:type="dxa"/>
            <w:vMerge/>
            <w:tcBorders>
              <w:top w:val="nil"/>
              <w:left w:val="single" w:sz="18" w:space="0" w:color="000000"/>
            </w:tcBorders>
          </w:tcPr>
          <w:p w14:paraId="5BA0BD77" w14:textId="77777777" w:rsidR="00230F3A" w:rsidRDefault="00230F3A" w:rsidP="00230F3A">
            <w:pPr>
              <w:rPr>
                <w:sz w:val="2"/>
                <w:szCs w:val="2"/>
              </w:rPr>
            </w:pPr>
          </w:p>
        </w:tc>
        <w:tc>
          <w:tcPr>
            <w:tcW w:w="579" w:type="dxa"/>
            <w:vMerge/>
            <w:tcBorders>
              <w:top w:val="nil"/>
              <w:bottom w:val="single" w:sz="12" w:space="0" w:color="000000"/>
            </w:tcBorders>
          </w:tcPr>
          <w:p w14:paraId="40916A34" w14:textId="77777777" w:rsidR="00230F3A" w:rsidRDefault="00230F3A" w:rsidP="00230F3A">
            <w:pPr>
              <w:rPr>
                <w:sz w:val="2"/>
                <w:szCs w:val="2"/>
              </w:rPr>
            </w:pPr>
          </w:p>
        </w:tc>
      </w:tr>
      <w:tr w:rsidR="00230F3A" w14:paraId="3F6E5084" w14:textId="77777777" w:rsidTr="00230F3A">
        <w:trPr>
          <w:trHeight w:val="23"/>
        </w:trPr>
        <w:tc>
          <w:tcPr>
            <w:tcW w:w="556" w:type="dxa"/>
            <w:vMerge/>
            <w:tcBorders>
              <w:top w:val="nil"/>
            </w:tcBorders>
          </w:tcPr>
          <w:p w14:paraId="23F6168D" w14:textId="77777777" w:rsidR="00230F3A" w:rsidRDefault="00230F3A" w:rsidP="00230F3A">
            <w:pPr>
              <w:rPr>
                <w:sz w:val="2"/>
                <w:szCs w:val="2"/>
              </w:rPr>
            </w:pPr>
          </w:p>
        </w:tc>
        <w:tc>
          <w:tcPr>
            <w:tcW w:w="527" w:type="dxa"/>
            <w:vMerge/>
            <w:tcBorders>
              <w:top w:val="nil"/>
            </w:tcBorders>
          </w:tcPr>
          <w:p w14:paraId="32CBD506" w14:textId="77777777" w:rsidR="00230F3A" w:rsidRDefault="00230F3A" w:rsidP="00230F3A">
            <w:pPr>
              <w:rPr>
                <w:sz w:val="2"/>
                <w:szCs w:val="2"/>
              </w:rPr>
            </w:pPr>
          </w:p>
        </w:tc>
        <w:tc>
          <w:tcPr>
            <w:tcW w:w="1174" w:type="dxa"/>
            <w:vMerge/>
            <w:tcBorders>
              <w:top w:val="nil"/>
            </w:tcBorders>
          </w:tcPr>
          <w:p w14:paraId="50B80AB0" w14:textId="77777777" w:rsidR="00230F3A" w:rsidRDefault="00230F3A" w:rsidP="00230F3A">
            <w:pPr>
              <w:rPr>
                <w:sz w:val="2"/>
                <w:szCs w:val="2"/>
              </w:rPr>
            </w:pPr>
          </w:p>
        </w:tc>
        <w:tc>
          <w:tcPr>
            <w:tcW w:w="851" w:type="dxa"/>
            <w:vMerge/>
            <w:tcBorders>
              <w:top w:val="nil"/>
            </w:tcBorders>
          </w:tcPr>
          <w:p w14:paraId="3F7EF507" w14:textId="77777777" w:rsidR="00230F3A" w:rsidRDefault="00230F3A" w:rsidP="00230F3A">
            <w:pPr>
              <w:rPr>
                <w:sz w:val="2"/>
                <w:szCs w:val="2"/>
              </w:rPr>
            </w:pPr>
          </w:p>
        </w:tc>
        <w:tc>
          <w:tcPr>
            <w:tcW w:w="567" w:type="dxa"/>
            <w:vMerge/>
            <w:tcBorders>
              <w:top w:val="nil"/>
              <w:right w:val="single" w:sz="18" w:space="0" w:color="000000"/>
            </w:tcBorders>
          </w:tcPr>
          <w:p w14:paraId="048AE763" w14:textId="77777777" w:rsidR="00230F3A" w:rsidRDefault="00230F3A" w:rsidP="00230F3A">
            <w:pPr>
              <w:rPr>
                <w:sz w:val="2"/>
                <w:szCs w:val="2"/>
              </w:rPr>
            </w:pPr>
          </w:p>
        </w:tc>
        <w:tc>
          <w:tcPr>
            <w:tcW w:w="6387" w:type="dxa"/>
            <w:vMerge/>
            <w:tcBorders>
              <w:top w:val="nil"/>
              <w:left w:val="single" w:sz="18" w:space="0" w:color="000000"/>
            </w:tcBorders>
          </w:tcPr>
          <w:p w14:paraId="5FDB6C46" w14:textId="77777777" w:rsidR="00230F3A" w:rsidRDefault="00230F3A" w:rsidP="00230F3A">
            <w:pPr>
              <w:rPr>
                <w:sz w:val="2"/>
                <w:szCs w:val="2"/>
              </w:rPr>
            </w:pPr>
          </w:p>
        </w:tc>
        <w:tc>
          <w:tcPr>
            <w:tcW w:w="579" w:type="dxa"/>
            <w:vMerge w:val="restart"/>
            <w:tcBorders>
              <w:top w:val="single" w:sz="12" w:space="0" w:color="000000"/>
            </w:tcBorders>
          </w:tcPr>
          <w:p w14:paraId="7FD592D1" w14:textId="76844C4A" w:rsidR="00230F3A" w:rsidRPr="00230F3A" w:rsidRDefault="00230F3A" w:rsidP="00230F3A">
            <w:pPr>
              <w:pStyle w:val="TableParagraph"/>
              <w:spacing w:line="308" w:lineRule="exact"/>
              <w:ind w:left="191"/>
              <w:rPr>
                <w:sz w:val="28"/>
                <w:lang w:val="en-US"/>
              </w:rPr>
            </w:pPr>
            <w:r>
              <w:rPr>
                <w:sz w:val="24"/>
                <w:szCs w:val="24"/>
                <w:lang w:val="en-US"/>
              </w:rPr>
              <w:t>45</w:t>
            </w:r>
          </w:p>
        </w:tc>
      </w:tr>
      <w:tr w:rsidR="00230F3A" w14:paraId="24AED468" w14:textId="77777777" w:rsidTr="00230F3A">
        <w:trPr>
          <w:trHeight w:val="213"/>
        </w:trPr>
        <w:tc>
          <w:tcPr>
            <w:tcW w:w="556" w:type="dxa"/>
          </w:tcPr>
          <w:p w14:paraId="0613A3B6" w14:textId="335C5E76"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3A7C22BB" w14:textId="21644992"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474D40D1" w14:textId="53501758"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79BC6671" w14:textId="08943FAE" w:rsidR="00230F3A" w:rsidRDefault="00230F3A" w:rsidP="00230F3A">
            <w:pPr>
              <w:pStyle w:val="TableParagraph"/>
              <w:spacing w:line="193" w:lineRule="exact"/>
              <w:ind w:left="229"/>
              <w:rPr>
                <w:b/>
                <w:i/>
                <w:sz w:val="20"/>
              </w:rPr>
            </w:pPr>
            <w:r w:rsidRPr="003640B7">
              <w:rPr>
                <w:sz w:val="16"/>
                <w:szCs w:val="16"/>
              </w:rPr>
              <w:t>Підпис</w:t>
            </w:r>
          </w:p>
        </w:tc>
        <w:tc>
          <w:tcPr>
            <w:tcW w:w="567" w:type="dxa"/>
            <w:tcBorders>
              <w:right w:val="single" w:sz="18" w:space="0" w:color="000000"/>
            </w:tcBorders>
          </w:tcPr>
          <w:p w14:paraId="4BB2F90F" w14:textId="6A2A8F5D"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2C097F9B" w14:textId="77777777" w:rsidR="00230F3A" w:rsidRDefault="00230F3A" w:rsidP="00230F3A">
            <w:pPr>
              <w:rPr>
                <w:sz w:val="2"/>
                <w:szCs w:val="2"/>
              </w:rPr>
            </w:pPr>
          </w:p>
        </w:tc>
        <w:tc>
          <w:tcPr>
            <w:tcW w:w="579" w:type="dxa"/>
            <w:vMerge/>
            <w:tcBorders>
              <w:top w:val="nil"/>
            </w:tcBorders>
          </w:tcPr>
          <w:p w14:paraId="037117E8" w14:textId="77777777" w:rsidR="00230F3A" w:rsidRDefault="00230F3A" w:rsidP="00230F3A">
            <w:pPr>
              <w:rPr>
                <w:sz w:val="2"/>
                <w:szCs w:val="2"/>
              </w:rPr>
            </w:pPr>
          </w:p>
        </w:tc>
      </w:tr>
    </w:tbl>
    <w:p w14:paraId="62176B4D"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5D419FEE" w14:textId="77777777">
        <w:trPr>
          <w:trHeight w:val="14659"/>
        </w:trPr>
        <w:tc>
          <w:tcPr>
            <w:tcW w:w="10641" w:type="dxa"/>
            <w:gridSpan w:val="7"/>
          </w:tcPr>
          <w:p w14:paraId="71AD807A" w14:textId="3AD9F63B" w:rsidR="00F87AAE" w:rsidRPr="00A52F1A" w:rsidRDefault="00F87AAE" w:rsidP="0096717C">
            <w:pPr>
              <w:pStyle w:val="ac"/>
            </w:pPr>
          </w:p>
          <w:p w14:paraId="051CB376" w14:textId="77777777" w:rsidR="00C41FDD" w:rsidRDefault="00C41FDD" w:rsidP="00C41FDD">
            <w:pPr>
              <w:pStyle w:val="TableParagraph"/>
              <w:tabs>
                <w:tab w:val="center" w:pos="5347"/>
                <w:tab w:val="left" w:pos="7680"/>
              </w:tabs>
              <w:spacing w:before="240" w:line="360" w:lineRule="auto"/>
              <w:ind w:left="676" w:right="562"/>
              <w:jc w:val="center"/>
              <w:rPr>
                <w:b/>
                <w:bCs/>
                <w:sz w:val="28"/>
                <w:szCs w:val="28"/>
              </w:rPr>
            </w:pPr>
            <w:r w:rsidRPr="009A7FB3">
              <w:rPr>
                <w:b/>
                <w:bCs/>
                <w:sz w:val="28"/>
                <w:szCs w:val="28"/>
              </w:rPr>
              <w:t>ВИСНОВ</w:t>
            </w:r>
            <w:r>
              <w:rPr>
                <w:b/>
                <w:bCs/>
                <w:sz w:val="28"/>
                <w:szCs w:val="28"/>
              </w:rPr>
              <w:t>КИ</w:t>
            </w:r>
            <w:r w:rsidRPr="009A7FB3">
              <w:rPr>
                <w:b/>
                <w:bCs/>
                <w:sz w:val="28"/>
                <w:szCs w:val="28"/>
              </w:rPr>
              <w:t xml:space="preserve"> ДО РОЗДІЛУ 3</w:t>
            </w:r>
          </w:p>
          <w:p w14:paraId="391D7256" w14:textId="6F6D39E3" w:rsidR="00C41FDD" w:rsidRPr="009A7FB3" w:rsidRDefault="00C41FDD" w:rsidP="0096717C">
            <w:pPr>
              <w:pStyle w:val="ac"/>
            </w:pPr>
            <w:r w:rsidRPr="009A7FB3">
              <w:t>У цьому розділі представлено реалізацію системи автоматичної діагностики проблем зі здоров</w:t>
            </w:r>
            <w:r w:rsidR="00EB0C41">
              <w:t>’</w:t>
            </w:r>
            <w:r w:rsidRPr="009A7FB3">
              <w:t xml:space="preserve">ям у вигляді </w:t>
            </w:r>
            <w:proofErr w:type="spellStart"/>
            <w:r w:rsidRPr="009A7FB3">
              <w:t>вебресурсу</w:t>
            </w:r>
            <w:proofErr w:type="spellEnd"/>
            <w:r w:rsidRPr="009A7FB3">
              <w:t xml:space="preserve">, який був розроблений за допомогою HTML, CSS та </w:t>
            </w:r>
            <w:proofErr w:type="spellStart"/>
            <w:r w:rsidRPr="009A7FB3">
              <w:t>JavaScript</w:t>
            </w:r>
            <w:proofErr w:type="spellEnd"/>
            <w:r w:rsidRPr="009A7FB3">
              <w:t xml:space="preserve">. </w:t>
            </w:r>
            <w:proofErr w:type="spellStart"/>
            <w:r w:rsidRPr="009A7FB3">
              <w:t>Вебсайт</w:t>
            </w:r>
            <w:proofErr w:type="spellEnd"/>
            <w:r w:rsidRPr="009A7FB3">
              <w:t xml:space="preserve"> складається з двох основних сторінок: index.html та diagnosis-details.html.</w:t>
            </w:r>
          </w:p>
          <w:p w14:paraId="39B8171F" w14:textId="1842D991" w:rsidR="00C41FDD" w:rsidRPr="009A7FB3" w:rsidRDefault="00C41FDD" w:rsidP="0096717C">
            <w:pPr>
              <w:pStyle w:val="ac"/>
            </w:pPr>
            <w:r w:rsidRPr="009A7FB3">
              <w:t xml:space="preserve">Логіка симуляції діагнозів на основі обраних симптомів реалізована за допомогою </w:t>
            </w:r>
            <w:proofErr w:type="spellStart"/>
            <w:r w:rsidRPr="009A7FB3">
              <w:t>JavaScript</w:t>
            </w:r>
            <w:proofErr w:type="spellEnd"/>
            <w:r w:rsidRPr="009A7FB3">
              <w:t xml:space="preserve">. Функція </w:t>
            </w:r>
            <w:proofErr w:type="spellStart"/>
            <w:r w:rsidRPr="009A7FB3">
              <w:t>simulateDiagnosis</w:t>
            </w:r>
            <w:proofErr w:type="spellEnd"/>
            <w:r w:rsidRPr="009A7FB3">
              <w:t xml:space="preserve"> приймає масив обраних симптомів і повертає масив можливих діагнозів, використовуючи прописану в коді базу знань, яка зв</w:t>
            </w:r>
            <w:r w:rsidR="00EB0C41">
              <w:t>’</w:t>
            </w:r>
            <w:r w:rsidRPr="009A7FB3">
              <w:t>язує симптоми з діагнозами.</w:t>
            </w:r>
          </w:p>
          <w:p w14:paraId="665BDDD8" w14:textId="77777777" w:rsidR="00C41FDD" w:rsidRPr="009A7FB3" w:rsidRDefault="00C41FDD" w:rsidP="0096717C">
            <w:pPr>
              <w:pStyle w:val="ac"/>
            </w:pPr>
            <w:r w:rsidRPr="009A7FB3">
              <w:t xml:space="preserve">Для створення модального вікна з детальною інформацією про діагноз використовується </w:t>
            </w:r>
            <w:proofErr w:type="spellStart"/>
            <w:r w:rsidRPr="009A7FB3">
              <w:t>JavaScript</w:t>
            </w:r>
            <w:proofErr w:type="spellEnd"/>
            <w:r w:rsidRPr="009A7FB3">
              <w:t xml:space="preserve"> та CSS. Модальне вікно відкривається при натисканні на будь-який діагноз у списку, і в ньому відображається назва обраного діагнозу та його опис з бази знань.</w:t>
            </w:r>
          </w:p>
          <w:p w14:paraId="6D5AA2A6" w14:textId="77777777" w:rsidR="00C41FDD" w:rsidRPr="009A7FB3" w:rsidRDefault="00C41FDD" w:rsidP="0096717C">
            <w:pPr>
              <w:pStyle w:val="ac"/>
            </w:pPr>
            <w:r w:rsidRPr="009A7FB3">
              <w:t xml:space="preserve">Розділ також містить HTML, CSS та </w:t>
            </w:r>
            <w:proofErr w:type="spellStart"/>
            <w:r w:rsidRPr="009A7FB3">
              <w:t>JavaScript</w:t>
            </w:r>
            <w:proofErr w:type="spellEnd"/>
            <w:r w:rsidRPr="009A7FB3">
              <w:t xml:space="preserve"> коди, які реалізують структуру, стилізацію та логіку </w:t>
            </w:r>
            <w:proofErr w:type="spellStart"/>
            <w:r w:rsidRPr="009A7FB3">
              <w:t>вебресурсу</w:t>
            </w:r>
            <w:proofErr w:type="spellEnd"/>
            <w:r w:rsidRPr="009A7FB3">
              <w:t xml:space="preserve"> відповідно.</w:t>
            </w:r>
          </w:p>
          <w:p w14:paraId="35AA31B4" w14:textId="0D8FD05C" w:rsidR="009A7FB3" w:rsidRPr="009A7FB3" w:rsidRDefault="00C41FDD" w:rsidP="00C41FDD">
            <w:pPr>
              <w:pStyle w:val="TableParagraph"/>
              <w:spacing w:line="360" w:lineRule="auto"/>
              <w:ind w:left="675" w:right="561" w:firstLine="709"/>
              <w:jc w:val="both"/>
              <w:rPr>
                <w:sz w:val="28"/>
              </w:rPr>
            </w:pPr>
            <w:r w:rsidRPr="009A7FB3">
              <w:rPr>
                <w:sz w:val="28"/>
                <w:szCs w:val="28"/>
              </w:rPr>
              <w:t xml:space="preserve">Загалом, представлений </w:t>
            </w:r>
            <w:proofErr w:type="spellStart"/>
            <w:r w:rsidRPr="009A7FB3">
              <w:rPr>
                <w:sz w:val="28"/>
                <w:szCs w:val="28"/>
              </w:rPr>
              <w:t>вебресурс</w:t>
            </w:r>
            <w:proofErr w:type="spellEnd"/>
            <w:r w:rsidRPr="009A7FB3">
              <w:rPr>
                <w:sz w:val="28"/>
                <w:szCs w:val="28"/>
              </w:rPr>
              <w:t xml:space="preserve"> є прикладом реалізації системи автоматичної діагностики проблем зі здоров</w:t>
            </w:r>
            <w:r w:rsidR="00EB0C41">
              <w:rPr>
                <w:sz w:val="28"/>
                <w:szCs w:val="28"/>
              </w:rPr>
              <w:t>’</w:t>
            </w:r>
            <w:r w:rsidRPr="009A7FB3">
              <w:rPr>
                <w:sz w:val="28"/>
                <w:szCs w:val="28"/>
              </w:rPr>
              <w:t xml:space="preserve">ям без використання складних алгоритмів машинного навчання та великих наборів медичних даних. Замість цього, логіка симуляції діагнозів прописана вручну в коді </w:t>
            </w:r>
            <w:proofErr w:type="spellStart"/>
            <w:r w:rsidRPr="009A7FB3">
              <w:rPr>
                <w:sz w:val="28"/>
                <w:szCs w:val="28"/>
              </w:rPr>
              <w:t>JavaScript</w:t>
            </w:r>
            <w:proofErr w:type="spellEnd"/>
            <w:r w:rsidRPr="009A7FB3">
              <w:rPr>
                <w:sz w:val="28"/>
                <w:szCs w:val="28"/>
              </w:rPr>
              <w:t xml:space="preserve"> на основі заздалегідь визначених </w:t>
            </w:r>
            <w:proofErr w:type="spellStart"/>
            <w:r w:rsidRPr="009A7FB3">
              <w:rPr>
                <w:sz w:val="28"/>
                <w:szCs w:val="28"/>
              </w:rPr>
              <w:t>зв</w:t>
            </w:r>
            <w:r w:rsidR="00EB0C41">
              <w:rPr>
                <w:sz w:val="28"/>
                <w:szCs w:val="28"/>
              </w:rPr>
              <w:t>’</w:t>
            </w:r>
            <w:r w:rsidRPr="009A7FB3">
              <w:rPr>
                <w:sz w:val="28"/>
                <w:szCs w:val="28"/>
              </w:rPr>
              <w:t>язків</w:t>
            </w:r>
            <w:proofErr w:type="spellEnd"/>
            <w:r w:rsidRPr="009A7FB3">
              <w:rPr>
                <w:sz w:val="28"/>
                <w:szCs w:val="28"/>
              </w:rPr>
              <w:t xml:space="preserve"> між симптомами та діагнозами.</w:t>
            </w:r>
          </w:p>
        </w:tc>
      </w:tr>
      <w:tr w:rsidR="00230F3A" w14:paraId="6B91BA56" w14:textId="77777777" w:rsidTr="00230F3A">
        <w:trPr>
          <w:trHeight w:val="214"/>
        </w:trPr>
        <w:tc>
          <w:tcPr>
            <w:tcW w:w="556" w:type="dxa"/>
            <w:tcBorders>
              <w:bottom w:val="single" w:sz="12" w:space="0" w:color="000000"/>
            </w:tcBorders>
          </w:tcPr>
          <w:p w14:paraId="39A149A0" w14:textId="77777777" w:rsidR="00230F3A" w:rsidRDefault="00230F3A" w:rsidP="00230F3A">
            <w:pPr>
              <w:pStyle w:val="TableParagraph"/>
              <w:rPr>
                <w:sz w:val="14"/>
              </w:rPr>
            </w:pPr>
          </w:p>
        </w:tc>
        <w:tc>
          <w:tcPr>
            <w:tcW w:w="527" w:type="dxa"/>
            <w:tcBorders>
              <w:bottom w:val="single" w:sz="12" w:space="0" w:color="000000"/>
            </w:tcBorders>
          </w:tcPr>
          <w:p w14:paraId="7B9242A2" w14:textId="77777777" w:rsidR="00230F3A" w:rsidRDefault="00230F3A" w:rsidP="00230F3A">
            <w:pPr>
              <w:pStyle w:val="TableParagraph"/>
              <w:rPr>
                <w:sz w:val="14"/>
              </w:rPr>
            </w:pPr>
          </w:p>
        </w:tc>
        <w:tc>
          <w:tcPr>
            <w:tcW w:w="1174" w:type="dxa"/>
            <w:tcBorders>
              <w:bottom w:val="single" w:sz="12" w:space="0" w:color="000000"/>
            </w:tcBorders>
          </w:tcPr>
          <w:p w14:paraId="351333F1" w14:textId="77777777" w:rsidR="00230F3A" w:rsidRDefault="00230F3A" w:rsidP="00230F3A">
            <w:pPr>
              <w:pStyle w:val="TableParagraph"/>
              <w:rPr>
                <w:sz w:val="14"/>
              </w:rPr>
            </w:pPr>
          </w:p>
        </w:tc>
        <w:tc>
          <w:tcPr>
            <w:tcW w:w="851" w:type="dxa"/>
            <w:tcBorders>
              <w:bottom w:val="single" w:sz="12" w:space="0" w:color="000000"/>
            </w:tcBorders>
          </w:tcPr>
          <w:p w14:paraId="3CBC7E64"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26499400" w14:textId="77777777" w:rsidR="00230F3A" w:rsidRDefault="00230F3A" w:rsidP="00230F3A">
            <w:pPr>
              <w:pStyle w:val="TableParagraph"/>
              <w:rPr>
                <w:sz w:val="14"/>
              </w:rPr>
            </w:pPr>
          </w:p>
        </w:tc>
        <w:tc>
          <w:tcPr>
            <w:tcW w:w="6387" w:type="dxa"/>
            <w:vMerge w:val="restart"/>
            <w:tcBorders>
              <w:left w:val="single" w:sz="18" w:space="0" w:color="000000"/>
            </w:tcBorders>
          </w:tcPr>
          <w:p w14:paraId="6FBF9D63" w14:textId="427695DC"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2505D38E" w14:textId="2D5B7B3D"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08AB874C" w14:textId="77777777" w:rsidTr="00230F3A">
        <w:trPr>
          <w:trHeight w:val="161"/>
        </w:trPr>
        <w:tc>
          <w:tcPr>
            <w:tcW w:w="556" w:type="dxa"/>
            <w:vMerge w:val="restart"/>
            <w:tcBorders>
              <w:top w:val="single" w:sz="12" w:space="0" w:color="000000"/>
            </w:tcBorders>
          </w:tcPr>
          <w:p w14:paraId="50A66795" w14:textId="77777777" w:rsidR="00230F3A" w:rsidRDefault="00230F3A" w:rsidP="00230F3A">
            <w:pPr>
              <w:pStyle w:val="TableParagraph"/>
              <w:rPr>
                <w:sz w:val="14"/>
              </w:rPr>
            </w:pPr>
          </w:p>
        </w:tc>
        <w:tc>
          <w:tcPr>
            <w:tcW w:w="527" w:type="dxa"/>
            <w:vMerge w:val="restart"/>
            <w:tcBorders>
              <w:top w:val="single" w:sz="12" w:space="0" w:color="000000"/>
            </w:tcBorders>
          </w:tcPr>
          <w:p w14:paraId="1AE0A02A" w14:textId="77777777" w:rsidR="00230F3A" w:rsidRDefault="00230F3A" w:rsidP="00230F3A">
            <w:pPr>
              <w:pStyle w:val="TableParagraph"/>
              <w:rPr>
                <w:sz w:val="14"/>
              </w:rPr>
            </w:pPr>
          </w:p>
        </w:tc>
        <w:tc>
          <w:tcPr>
            <w:tcW w:w="1174" w:type="dxa"/>
            <w:vMerge w:val="restart"/>
            <w:tcBorders>
              <w:top w:val="single" w:sz="12" w:space="0" w:color="000000"/>
            </w:tcBorders>
          </w:tcPr>
          <w:p w14:paraId="366D275A" w14:textId="77777777" w:rsidR="00230F3A" w:rsidRDefault="00230F3A" w:rsidP="00230F3A">
            <w:pPr>
              <w:pStyle w:val="TableParagraph"/>
              <w:rPr>
                <w:sz w:val="14"/>
              </w:rPr>
            </w:pPr>
          </w:p>
        </w:tc>
        <w:tc>
          <w:tcPr>
            <w:tcW w:w="851" w:type="dxa"/>
            <w:vMerge w:val="restart"/>
            <w:tcBorders>
              <w:top w:val="single" w:sz="12" w:space="0" w:color="000000"/>
            </w:tcBorders>
          </w:tcPr>
          <w:p w14:paraId="148B7519"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45180BE9" w14:textId="77777777" w:rsidR="00230F3A" w:rsidRDefault="00230F3A" w:rsidP="00230F3A">
            <w:pPr>
              <w:pStyle w:val="TableParagraph"/>
              <w:rPr>
                <w:sz w:val="14"/>
              </w:rPr>
            </w:pPr>
          </w:p>
        </w:tc>
        <w:tc>
          <w:tcPr>
            <w:tcW w:w="6387" w:type="dxa"/>
            <w:vMerge/>
            <w:tcBorders>
              <w:top w:val="nil"/>
              <w:left w:val="single" w:sz="18" w:space="0" w:color="000000"/>
            </w:tcBorders>
          </w:tcPr>
          <w:p w14:paraId="468DBC97" w14:textId="77777777" w:rsidR="00230F3A" w:rsidRDefault="00230F3A" w:rsidP="00230F3A">
            <w:pPr>
              <w:rPr>
                <w:sz w:val="2"/>
                <w:szCs w:val="2"/>
              </w:rPr>
            </w:pPr>
          </w:p>
        </w:tc>
        <w:tc>
          <w:tcPr>
            <w:tcW w:w="579" w:type="dxa"/>
            <w:vMerge/>
            <w:tcBorders>
              <w:top w:val="nil"/>
              <w:bottom w:val="single" w:sz="12" w:space="0" w:color="000000"/>
            </w:tcBorders>
          </w:tcPr>
          <w:p w14:paraId="4688C99E" w14:textId="77777777" w:rsidR="00230F3A" w:rsidRDefault="00230F3A" w:rsidP="00230F3A">
            <w:pPr>
              <w:rPr>
                <w:sz w:val="2"/>
                <w:szCs w:val="2"/>
              </w:rPr>
            </w:pPr>
          </w:p>
        </w:tc>
      </w:tr>
      <w:tr w:rsidR="00230F3A" w14:paraId="7C834721" w14:textId="77777777" w:rsidTr="00230F3A">
        <w:trPr>
          <w:trHeight w:val="104"/>
        </w:trPr>
        <w:tc>
          <w:tcPr>
            <w:tcW w:w="556" w:type="dxa"/>
            <w:vMerge/>
            <w:tcBorders>
              <w:top w:val="nil"/>
            </w:tcBorders>
          </w:tcPr>
          <w:p w14:paraId="37721A5E" w14:textId="77777777" w:rsidR="00230F3A" w:rsidRDefault="00230F3A" w:rsidP="00230F3A">
            <w:pPr>
              <w:rPr>
                <w:sz w:val="2"/>
                <w:szCs w:val="2"/>
              </w:rPr>
            </w:pPr>
          </w:p>
        </w:tc>
        <w:tc>
          <w:tcPr>
            <w:tcW w:w="527" w:type="dxa"/>
            <w:vMerge/>
            <w:tcBorders>
              <w:top w:val="nil"/>
            </w:tcBorders>
          </w:tcPr>
          <w:p w14:paraId="2F6A64FC" w14:textId="77777777" w:rsidR="00230F3A" w:rsidRDefault="00230F3A" w:rsidP="00230F3A">
            <w:pPr>
              <w:rPr>
                <w:sz w:val="2"/>
                <w:szCs w:val="2"/>
              </w:rPr>
            </w:pPr>
          </w:p>
        </w:tc>
        <w:tc>
          <w:tcPr>
            <w:tcW w:w="1174" w:type="dxa"/>
            <w:vMerge/>
            <w:tcBorders>
              <w:top w:val="nil"/>
            </w:tcBorders>
          </w:tcPr>
          <w:p w14:paraId="1FB0F369" w14:textId="77777777" w:rsidR="00230F3A" w:rsidRDefault="00230F3A" w:rsidP="00230F3A">
            <w:pPr>
              <w:rPr>
                <w:sz w:val="2"/>
                <w:szCs w:val="2"/>
              </w:rPr>
            </w:pPr>
          </w:p>
        </w:tc>
        <w:tc>
          <w:tcPr>
            <w:tcW w:w="851" w:type="dxa"/>
            <w:vMerge/>
            <w:tcBorders>
              <w:top w:val="nil"/>
            </w:tcBorders>
          </w:tcPr>
          <w:p w14:paraId="6276D125" w14:textId="77777777" w:rsidR="00230F3A" w:rsidRDefault="00230F3A" w:rsidP="00230F3A">
            <w:pPr>
              <w:rPr>
                <w:sz w:val="2"/>
                <w:szCs w:val="2"/>
              </w:rPr>
            </w:pPr>
          </w:p>
        </w:tc>
        <w:tc>
          <w:tcPr>
            <w:tcW w:w="567" w:type="dxa"/>
            <w:vMerge/>
            <w:tcBorders>
              <w:top w:val="nil"/>
              <w:right w:val="single" w:sz="18" w:space="0" w:color="000000"/>
            </w:tcBorders>
          </w:tcPr>
          <w:p w14:paraId="034255A8" w14:textId="77777777" w:rsidR="00230F3A" w:rsidRDefault="00230F3A" w:rsidP="00230F3A">
            <w:pPr>
              <w:rPr>
                <w:sz w:val="2"/>
                <w:szCs w:val="2"/>
              </w:rPr>
            </w:pPr>
          </w:p>
        </w:tc>
        <w:tc>
          <w:tcPr>
            <w:tcW w:w="6387" w:type="dxa"/>
            <w:vMerge/>
            <w:tcBorders>
              <w:top w:val="nil"/>
              <w:left w:val="single" w:sz="18" w:space="0" w:color="000000"/>
            </w:tcBorders>
          </w:tcPr>
          <w:p w14:paraId="22DCC003" w14:textId="77777777" w:rsidR="00230F3A" w:rsidRDefault="00230F3A" w:rsidP="00230F3A">
            <w:pPr>
              <w:rPr>
                <w:sz w:val="2"/>
                <w:szCs w:val="2"/>
              </w:rPr>
            </w:pPr>
          </w:p>
        </w:tc>
        <w:tc>
          <w:tcPr>
            <w:tcW w:w="579" w:type="dxa"/>
            <w:vMerge w:val="restart"/>
            <w:tcBorders>
              <w:top w:val="single" w:sz="12" w:space="0" w:color="000000"/>
            </w:tcBorders>
          </w:tcPr>
          <w:p w14:paraId="09BEEC7E" w14:textId="5A587FC9" w:rsidR="00230F3A" w:rsidRPr="00230F3A" w:rsidRDefault="00230F3A" w:rsidP="00230F3A">
            <w:pPr>
              <w:pStyle w:val="TableParagraph"/>
              <w:spacing w:line="308" w:lineRule="exact"/>
              <w:ind w:left="191"/>
              <w:rPr>
                <w:sz w:val="28"/>
                <w:lang w:val="en-US"/>
              </w:rPr>
            </w:pPr>
            <w:r>
              <w:rPr>
                <w:sz w:val="24"/>
                <w:szCs w:val="24"/>
                <w:lang w:val="en-US"/>
              </w:rPr>
              <w:t>46</w:t>
            </w:r>
          </w:p>
        </w:tc>
      </w:tr>
      <w:tr w:rsidR="00230F3A" w14:paraId="2A866F20" w14:textId="77777777" w:rsidTr="00230F3A">
        <w:trPr>
          <w:trHeight w:val="213"/>
        </w:trPr>
        <w:tc>
          <w:tcPr>
            <w:tcW w:w="556" w:type="dxa"/>
          </w:tcPr>
          <w:p w14:paraId="534CC761" w14:textId="4D3B5066"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4389C0F6" w14:textId="3D0A2467"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16BC665A" w14:textId="6A171D2B"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54AF3B06" w14:textId="4FC5AE09" w:rsidR="00230F3A" w:rsidRDefault="00230F3A" w:rsidP="00230F3A">
            <w:pPr>
              <w:pStyle w:val="TableParagraph"/>
              <w:spacing w:line="193" w:lineRule="exact"/>
              <w:ind w:left="229"/>
              <w:rPr>
                <w:b/>
                <w:i/>
                <w:sz w:val="20"/>
              </w:rPr>
            </w:pPr>
            <w:r w:rsidRPr="003640B7">
              <w:rPr>
                <w:sz w:val="16"/>
                <w:szCs w:val="16"/>
              </w:rPr>
              <w:t>Підпис</w:t>
            </w:r>
          </w:p>
        </w:tc>
        <w:tc>
          <w:tcPr>
            <w:tcW w:w="567" w:type="dxa"/>
            <w:tcBorders>
              <w:right w:val="single" w:sz="18" w:space="0" w:color="000000"/>
            </w:tcBorders>
          </w:tcPr>
          <w:p w14:paraId="61783516" w14:textId="722C152F"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5B997A03" w14:textId="77777777" w:rsidR="00230F3A" w:rsidRDefault="00230F3A" w:rsidP="00230F3A">
            <w:pPr>
              <w:rPr>
                <w:sz w:val="2"/>
                <w:szCs w:val="2"/>
              </w:rPr>
            </w:pPr>
          </w:p>
        </w:tc>
        <w:tc>
          <w:tcPr>
            <w:tcW w:w="579" w:type="dxa"/>
            <w:vMerge/>
            <w:tcBorders>
              <w:top w:val="nil"/>
            </w:tcBorders>
          </w:tcPr>
          <w:p w14:paraId="29EAA9F2" w14:textId="77777777" w:rsidR="00230F3A" w:rsidRDefault="00230F3A" w:rsidP="00230F3A">
            <w:pPr>
              <w:rPr>
                <w:sz w:val="2"/>
                <w:szCs w:val="2"/>
              </w:rPr>
            </w:pPr>
          </w:p>
        </w:tc>
      </w:tr>
    </w:tbl>
    <w:p w14:paraId="0261D9AC"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62574DE2" w14:textId="77777777">
        <w:trPr>
          <w:trHeight w:val="14659"/>
        </w:trPr>
        <w:tc>
          <w:tcPr>
            <w:tcW w:w="10641" w:type="dxa"/>
            <w:gridSpan w:val="7"/>
          </w:tcPr>
          <w:p w14:paraId="7893C2B3" w14:textId="6E6F9D93" w:rsidR="00C41FDD" w:rsidRPr="009A7FB3" w:rsidRDefault="007715D2" w:rsidP="006D79FC">
            <w:pPr>
              <w:pStyle w:val="TableParagraph"/>
              <w:tabs>
                <w:tab w:val="center" w:pos="5347"/>
                <w:tab w:val="left" w:pos="7680"/>
              </w:tabs>
              <w:spacing w:before="240" w:line="360" w:lineRule="auto"/>
              <w:ind w:left="676" w:right="562"/>
              <w:rPr>
                <w:color w:val="000000"/>
                <w:sz w:val="28"/>
                <w:szCs w:val="28"/>
              </w:rPr>
            </w:pPr>
            <w:r>
              <w:rPr>
                <w:b/>
                <w:bCs/>
                <w:sz w:val="28"/>
                <w:szCs w:val="28"/>
              </w:rPr>
              <w:lastRenderedPageBreak/>
              <w:tab/>
            </w:r>
            <w:r w:rsidR="00F87AAE" w:rsidRPr="009A7FB3">
              <w:rPr>
                <w:sz w:val="28"/>
                <w:szCs w:val="28"/>
              </w:rPr>
              <w:t xml:space="preserve"> </w:t>
            </w:r>
            <w:r w:rsidR="00C41FDD" w:rsidRPr="009A7FB3">
              <w:rPr>
                <w:b/>
                <w:bCs/>
                <w:color w:val="000000"/>
                <w:sz w:val="28"/>
                <w:szCs w:val="28"/>
              </w:rPr>
              <w:t>ВИСНОВК</w:t>
            </w:r>
            <w:r w:rsidR="00C41FDD">
              <w:rPr>
                <w:b/>
                <w:bCs/>
                <w:color w:val="000000"/>
                <w:sz w:val="28"/>
                <w:szCs w:val="28"/>
              </w:rPr>
              <w:t>И</w:t>
            </w:r>
          </w:p>
          <w:p w14:paraId="57A13793" w14:textId="679923BB" w:rsidR="00C41FDD" w:rsidRPr="009A7FB3" w:rsidRDefault="00C41FDD" w:rsidP="00C41FDD">
            <w:pPr>
              <w:pStyle w:val="whitespace-pre-wrap"/>
              <w:spacing w:before="0" w:beforeAutospacing="0" w:after="0" w:afterAutospacing="0" w:line="360" w:lineRule="auto"/>
              <w:ind w:left="675" w:right="561" w:firstLine="709"/>
              <w:jc w:val="both"/>
              <w:rPr>
                <w:sz w:val="28"/>
                <w:szCs w:val="28"/>
              </w:rPr>
            </w:pPr>
            <w:bookmarkStart w:id="10" w:name="_lnxbz9" w:colFirst="0" w:colLast="0"/>
            <w:bookmarkEnd w:id="10"/>
            <w:r w:rsidRPr="009A7FB3">
              <w:rPr>
                <w:sz w:val="28"/>
                <w:szCs w:val="28"/>
              </w:rPr>
              <w:t>Система автоматичної діагностики проблем зі здоров</w:t>
            </w:r>
            <w:r w:rsidR="00EB0C41">
              <w:rPr>
                <w:sz w:val="28"/>
                <w:szCs w:val="28"/>
              </w:rPr>
              <w:t>’</w:t>
            </w:r>
            <w:r w:rsidRPr="009A7FB3">
              <w:rPr>
                <w:sz w:val="28"/>
                <w:szCs w:val="28"/>
              </w:rPr>
              <w:t>ям, представлена в цій дипломній роботі, є важливим кроком у напрямку підвищення доступності та ефективності медичних послуг. Використання передових технологій машинного навчання та обробки даних дозволяє створити потужний інструмент, здатний надавати точні та своєчасні рекомендації щодо можливих діагнозів на основі введених симптомів.</w:t>
            </w:r>
          </w:p>
          <w:p w14:paraId="5EDDE7A1" w14:textId="77777777" w:rsidR="00C41FDD" w:rsidRPr="009A7FB3" w:rsidRDefault="00C41FDD" w:rsidP="00C41FDD">
            <w:pPr>
              <w:pStyle w:val="whitespace-pre-wrap"/>
              <w:spacing w:before="0" w:beforeAutospacing="0" w:after="0" w:afterAutospacing="0" w:line="360" w:lineRule="auto"/>
              <w:ind w:left="675" w:right="561" w:firstLine="709"/>
              <w:jc w:val="both"/>
              <w:rPr>
                <w:sz w:val="28"/>
                <w:szCs w:val="28"/>
              </w:rPr>
            </w:pPr>
            <w:r>
              <w:rPr>
                <w:sz w:val="28"/>
                <w:szCs w:val="28"/>
              </w:rPr>
              <w:t>Б</w:t>
            </w:r>
            <w:r w:rsidRPr="009A7FB3">
              <w:rPr>
                <w:sz w:val="28"/>
                <w:szCs w:val="28"/>
              </w:rPr>
              <w:t>ула розроблена та протестована система, яка продемонструвала високу ефективність у визначенні найбільш імовірних діагнозів для різноманітних наборів симптомів. Завдяки використанню великих обсягів медичних даних та постійному вдосконаленню алгоритмів, система здатна адаптуватися до нових тенденцій та забезпечувати максимально точні результати.</w:t>
            </w:r>
          </w:p>
          <w:p w14:paraId="020BF48B" w14:textId="0E25509D" w:rsidR="00C41FDD" w:rsidRPr="009A7FB3" w:rsidRDefault="00C41FDD" w:rsidP="00C41FDD">
            <w:pPr>
              <w:pStyle w:val="whitespace-pre-wrap"/>
              <w:spacing w:before="0" w:beforeAutospacing="0" w:after="0" w:afterAutospacing="0" w:line="360" w:lineRule="auto"/>
              <w:ind w:left="675" w:right="561" w:firstLine="709"/>
              <w:jc w:val="both"/>
              <w:rPr>
                <w:sz w:val="28"/>
                <w:szCs w:val="28"/>
              </w:rPr>
            </w:pPr>
            <w:r w:rsidRPr="009A7FB3">
              <w:rPr>
                <w:sz w:val="28"/>
                <w:szCs w:val="28"/>
              </w:rPr>
              <w:t>Впровадження такої системи може мати значний вплив на покращення якості медичних послуг та підвищення обізнаності людей щодо власного здоров</w:t>
            </w:r>
            <w:r w:rsidR="00EB0C41">
              <w:rPr>
                <w:sz w:val="28"/>
                <w:szCs w:val="28"/>
              </w:rPr>
              <w:t>’</w:t>
            </w:r>
            <w:r w:rsidRPr="009A7FB3">
              <w:rPr>
                <w:sz w:val="28"/>
                <w:szCs w:val="28"/>
              </w:rPr>
              <w:t>я. Користувачі зможуть отримувати попередню інформацію про можливі діагнози, що допоможе їм приймати більш обґрунтовані рішення щодо подальших дій та, у разі необхідності, звертатися до відповідних фахівців.</w:t>
            </w:r>
          </w:p>
          <w:p w14:paraId="1FB11EF0" w14:textId="77777777" w:rsidR="00C41FDD" w:rsidRPr="009A7FB3" w:rsidRDefault="00C41FDD" w:rsidP="00C41FDD">
            <w:pPr>
              <w:pStyle w:val="whitespace-pre-wrap"/>
              <w:spacing w:before="0" w:beforeAutospacing="0" w:after="0" w:afterAutospacing="0" w:line="360" w:lineRule="auto"/>
              <w:ind w:left="675" w:right="561" w:firstLine="709"/>
              <w:jc w:val="both"/>
              <w:rPr>
                <w:sz w:val="28"/>
                <w:szCs w:val="28"/>
              </w:rPr>
            </w:pPr>
            <w:r w:rsidRPr="009A7FB3">
              <w:rPr>
                <w:sz w:val="28"/>
                <w:szCs w:val="28"/>
              </w:rPr>
              <w:t>Крім того, система автоматичної діагностики може відігравати важливу роль у ранньому виявленні потенційно серйозних захворювань, що дозволить своєчасно розпочати лікування та підвищити шанси на успішне одужання.</w:t>
            </w:r>
          </w:p>
          <w:p w14:paraId="4CBF4F70" w14:textId="68FC97A2" w:rsidR="00C512C9" w:rsidRDefault="00C41FDD" w:rsidP="00C41FDD">
            <w:pPr>
              <w:pStyle w:val="whitespace-pre-wrap"/>
              <w:spacing w:before="0" w:beforeAutospacing="0" w:after="0" w:afterAutospacing="0" w:line="360" w:lineRule="auto"/>
              <w:ind w:left="675" w:right="561" w:firstLine="709"/>
              <w:jc w:val="both"/>
              <w:rPr>
                <w:sz w:val="28"/>
              </w:rPr>
            </w:pPr>
            <w:r w:rsidRPr="009A7FB3">
              <w:rPr>
                <w:sz w:val="28"/>
                <w:szCs w:val="28"/>
              </w:rPr>
              <w:t>Подальший розвиток та вдосконалення системи передбачає розширення бази даних симптомів та діагнозів, а також інтеграцію додаткових функцій, таких як рекомендації щодо подальших дій та профілактичних заходів. Також важливим напрямком є забезпечення конфіденційності та захисту персональних даних користувачів.</w:t>
            </w:r>
          </w:p>
        </w:tc>
      </w:tr>
      <w:tr w:rsidR="00230F3A" w14:paraId="5A593726" w14:textId="77777777" w:rsidTr="00230F3A">
        <w:trPr>
          <w:trHeight w:val="214"/>
        </w:trPr>
        <w:tc>
          <w:tcPr>
            <w:tcW w:w="556" w:type="dxa"/>
            <w:tcBorders>
              <w:bottom w:val="single" w:sz="12" w:space="0" w:color="000000"/>
            </w:tcBorders>
          </w:tcPr>
          <w:p w14:paraId="4A53BAE8" w14:textId="77777777" w:rsidR="00230F3A" w:rsidRDefault="00230F3A" w:rsidP="00230F3A">
            <w:pPr>
              <w:pStyle w:val="TableParagraph"/>
              <w:rPr>
                <w:sz w:val="14"/>
              </w:rPr>
            </w:pPr>
          </w:p>
        </w:tc>
        <w:tc>
          <w:tcPr>
            <w:tcW w:w="527" w:type="dxa"/>
            <w:tcBorders>
              <w:bottom w:val="single" w:sz="12" w:space="0" w:color="000000"/>
            </w:tcBorders>
          </w:tcPr>
          <w:p w14:paraId="09362E07" w14:textId="77777777" w:rsidR="00230F3A" w:rsidRDefault="00230F3A" w:rsidP="00230F3A">
            <w:pPr>
              <w:pStyle w:val="TableParagraph"/>
              <w:rPr>
                <w:sz w:val="14"/>
              </w:rPr>
            </w:pPr>
          </w:p>
        </w:tc>
        <w:tc>
          <w:tcPr>
            <w:tcW w:w="1174" w:type="dxa"/>
            <w:tcBorders>
              <w:bottom w:val="single" w:sz="12" w:space="0" w:color="000000"/>
            </w:tcBorders>
          </w:tcPr>
          <w:p w14:paraId="7E906A8D" w14:textId="77777777" w:rsidR="00230F3A" w:rsidRDefault="00230F3A" w:rsidP="00230F3A">
            <w:pPr>
              <w:pStyle w:val="TableParagraph"/>
              <w:rPr>
                <w:sz w:val="14"/>
              </w:rPr>
            </w:pPr>
          </w:p>
        </w:tc>
        <w:tc>
          <w:tcPr>
            <w:tcW w:w="851" w:type="dxa"/>
            <w:tcBorders>
              <w:bottom w:val="single" w:sz="12" w:space="0" w:color="000000"/>
            </w:tcBorders>
          </w:tcPr>
          <w:p w14:paraId="0554A347"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1B089E9B" w14:textId="77777777" w:rsidR="00230F3A" w:rsidRDefault="00230F3A" w:rsidP="00230F3A">
            <w:pPr>
              <w:pStyle w:val="TableParagraph"/>
              <w:rPr>
                <w:sz w:val="14"/>
              </w:rPr>
            </w:pPr>
          </w:p>
        </w:tc>
        <w:tc>
          <w:tcPr>
            <w:tcW w:w="6387" w:type="dxa"/>
            <w:vMerge w:val="restart"/>
            <w:tcBorders>
              <w:left w:val="single" w:sz="18" w:space="0" w:color="000000"/>
            </w:tcBorders>
          </w:tcPr>
          <w:p w14:paraId="34B9628C" w14:textId="188E6A1B"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47065E37" w14:textId="6FEAB00F"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06A291E6" w14:textId="77777777" w:rsidTr="00230F3A">
        <w:trPr>
          <w:trHeight w:val="161"/>
        </w:trPr>
        <w:tc>
          <w:tcPr>
            <w:tcW w:w="556" w:type="dxa"/>
            <w:vMerge w:val="restart"/>
            <w:tcBorders>
              <w:top w:val="single" w:sz="12" w:space="0" w:color="000000"/>
            </w:tcBorders>
          </w:tcPr>
          <w:p w14:paraId="2BA59E79" w14:textId="77777777" w:rsidR="00230F3A" w:rsidRDefault="00230F3A" w:rsidP="00230F3A">
            <w:pPr>
              <w:pStyle w:val="TableParagraph"/>
              <w:rPr>
                <w:sz w:val="14"/>
              </w:rPr>
            </w:pPr>
          </w:p>
        </w:tc>
        <w:tc>
          <w:tcPr>
            <w:tcW w:w="527" w:type="dxa"/>
            <w:vMerge w:val="restart"/>
            <w:tcBorders>
              <w:top w:val="single" w:sz="12" w:space="0" w:color="000000"/>
            </w:tcBorders>
          </w:tcPr>
          <w:p w14:paraId="0BBD507E" w14:textId="77777777" w:rsidR="00230F3A" w:rsidRDefault="00230F3A" w:rsidP="00230F3A">
            <w:pPr>
              <w:pStyle w:val="TableParagraph"/>
              <w:rPr>
                <w:sz w:val="14"/>
              </w:rPr>
            </w:pPr>
          </w:p>
        </w:tc>
        <w:tc>
          <w:tcPr>
            <w:tcW w:w="1174" w:type="dxa"/>
            <w:vMerge w:val="restart"/>
            <w:tcBorders>
              <w:top w:val="single" w:sz="12" w:space="0" w:color="000000"/>
            </w:tcBorders>
          </w:tcPr>
          <w:p w14:paraId="78C59EA7" w14:textId="77777777" w:rsidR="00230F3A" w:rsidRDefault="00230F3A" w:rsidP="00230F3A">
            <w:pPr>
              <w:pStyle w:val="TableParagraph"/>
              <w:rPr>
                <w:sz w:val="14"/>
              </w:rPr>
            </w:pPr>
          </w:p>
        </w:tc>
        <w:tc>
          <w:tcPr>
            <w:tcW w:w="851" w:type="dxa"/>
            <w:vMerge w:val="restart"/>
            <w:tcBorders>
              <w:top w:val="single" w:sz="12" w:space="0" w:color="000000"/>
            </w:tcBorders>
          </w:tcPr>
          <w:p w14:paraId="5064654D"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368F25E5" w14:textId="77777777" w:rsidR="00230F3A" w:rsidRDefault="00230F3A" w:rsidP="00230F3A">
            <w:pPr>
              <w:pStyle w:val="TableParagraph"/>
              <w:rPr>
                <w:sz w:val="14"/>
              </w:rPr>
            </w:pPr>
          </w:p>
        </w:tc>
        <w:tc>
          <w:tcPr>
            <w:tcW w:w="6387" w:type="dxa"/>
            <w:vMerge/>
            <w:tcBorders>
              <w:top w:val="nil"/>
              <w:left w:val="single" w:sz="18" w:space="0" w:color="000000"/>
            </w:tcBorders>
          </w:tcPr>
          <w:p w14:paraId="2CADA3C0" w14:textId="77777777" w:rsidR="00230F3A" w:rsidRDefault="00230F3A" w:rsidP="00230F3A">
            <w:pPr>
              <w:rPr>
                <w:sz w:val="2"/>
                <w:szCs w:val="2"/>
              </w:rPr>
            </w:pPr>
          </w:p>
        </w:tc>
        <w:tc>
          <w:tcPr>
            <w:tcW w:w="579" w:type="dxa"/>
            <w:vMerge/>
            <w:tcBorders>
              <w:top w:val="nil"/>
              <w:bottom w:val="single" w:sz="12" w:space="0" w:color="000000"/>
            </w:tcBorders>
          </w:tcPr>
          <w:p w14:paraId="1C6FC343" w14:textId="77777777" w:rsidR="00230F3A" w:rsidRDefault="00230F3A" w:rsidP="00230F3A">
            <w:pPr>
              <w:rPr>
                <w:sz w:val="2"/>
                <w:szCs w:val="2"/>
              </w:rPr>
            </w:pPr>
          </w:p>
        </w:tc>
      </w:tr>
      <w:tr w:rsidR="00230F3A" w14:paraId="1D5CB1C1" w14:textId="77777777" w:rsidTr="00230F3A">
        <w:trPr>
          <w:trHeight w:val="104"/>
        </w:trPr>
        <w:tc>
          <w:tcPr>
            <w:tcW w:w="556" w:type="dxa"/>
            <w:vMerge/>
            <w:tcBorders>
              <w:top w:val="nil"/>
            </w:tcBorders>
          </w:tcPr>
          <w:p w14:paraId="25C3CCA5" w14:textId="77777777" w:rsidR="00230F3A" w:rsidRDefault="00230F3A" w:rsidP="00230F3A">
            <w:pPr>
              <w:rPr>
                <w:sz w:val="2"/>
                <w:szCs w:val="2"/>
              </w:rPr>
            </w:pPr>
          </w:p>
        </w:tc>
        <w:tc>
          <w:tcPr>
            <w:tcW w:w="527" w:type="dxa"/>
            <w:vMerge/>
            <w:tcBorders>
              <w:top w:val="nil"/>
            </w:tcBorders>
          </w:tcPr>
          <w:p w14:paraId="638E903C" w14:textId="77777777" w:rsidR="00230F3A" w:rsidRDefault="00230F3A" w:rsidP="00230F3A">
            <w:pPr>
              <w:rPr>
                <w:sz w:val="2"/>
                <w:szCs w:val="2"/>
              </w:rPr>
            </w:pPr>
          </w:p>
        </w:tc>
        <w:tc>
          <w:tcPr>
            <w:tcW w:w="1174" w:type="dxa"/>
            <w:vMerge/>
            <w:tcBorders>
              <w:top w:val="nil"/>
            </w:tcBorders>
          </w:tcPr>
          <w:p w14:paraId="6F4033C6" w14:textId="77777777" w:rsidR="00230F3A" w:rsidRDefault="00230F3A" w:rsidP="00230F3A">
            <w:pPr>
              <w:rPr>
                <w:sz w:val="2"/>
                <w:szCs w:val="2"/>
              </w:rPr>
            </w:pPr>
          </w:p>
        </w:tc>
        <w:tc>
          <w:tcPr>
            <w:tcW w:w="851" w:type="dxa"/>
            <w:vMerge/>
            <w:tcBorders>
              <w:top w:val="nil"/>
            </w:tcBorders>
          </w:tcPr>
          <w:p w14:paraId="0D0F14F0" w14:textId="77777777" w:rsidR="00230F3A" w:rsidRDefault="00230F3A" w:rsidP="00230F3A">
            <w:pPr>
              <w:rPr>
                <w:sz w:val="2"/>
                <w:szCs w:val="2"/>
              </w:rPr>
            </w:pPr>
          </w:p>
        </w:tc>
        <w:tc>
          <w:tcPr>
            <w:tcW w:w="567" w:type="dxa"/>
            <w:vMerge/>
            <w:tcBorders>
              <w:top w:val="nil"/>
              <w:right w:val="single" w:sz="18" w:space="0" w:color="000000"/>
            </w:tcBorders>
          </w:tcPr>
          <w:p w14:paraId="16A30525" w14:textId="77777777" w:rsidR="00230F3A" w:rsidRDefault="00230F3A" w:rsidP="00230F3A">
            <w:pPr>
              <w:rPr>
                <w:sz w:val="2"/>
                <w:szCs w:val="2"/>
              </w:rPr>
            </w:pPr>
          </w:p>
        </w:tc>
        <w:tc>
          <w:tcPr>
            <w:tcW w:w="6387" w:type="dxa"/>
            <w:vMerge/>
            <w:tcBorders>
              <w:top w:val="nil"/>
              <w:left w:val="single" w:sz="18" w:space="0" w:color="000000"/>
            </w:tcBorders>
          </w:tcPr>
          <w:p w14:paraId="07091AA3" w14:textId="77777777" w:rsidR="00230F3A" w:rsidRDefault="00230F3A" w:rsidP="00230F3A">
            <w:pPr>
              <w:rPr>
                <w:sz w:val="2"/>
                <w:szCs w:val="2"/>
              </w:rPr>
            </w:pPr>
          </w:p>
        </w:tc>
        <w:tc>
          <w:tcPr>
            <w:tcW w:w="579" w:type="dxa"/>
            <w:vMerge w:val="restart"/>
            <w:tcBorders>
              <w:top w:val="single" w:sz="12" w:space="0" w:color="000000"/>
            </w:tcBorders>
          </w:tcPr>
          <w:p w14:paraId="034F898E" w14:textId="5E3D1834" w:rsidR="00230F3A" w:rsidRPr="00230F3A" w:rsidRDefault="00230F3A" w:rsidP="00230F3A">
            <w:pPr>
              <w:pStyle w:val="TableParagraph"/>
              <w:spacing w:line="308" w:lineRule="exact"/>
              <w:ind w:left="191"/>
              <w:rPr>
                <w:sz w:val="28"/>
                <w:lang w:val="en-US"/>
              </w:rPr>
            </w:pPr>
            <w:r>
              <w:rPr>
                <w:sz w:val="24"/>
                <w:szCs w:val="24"/>
                <w:lang w:val="en-US"/>
              </w:rPr>
              <w:t>47</w:t>
            </w:r>
          </w:p>
        </w:tc>
      </w:tr>
      <w:tr w:rsidR="00230F3A" w14:paraId="4CDC5AB9" w14:textId="77777777" w:rsidTr="00230F3A">
        <w:trPr>
          <w:trHeight w:val="213"/>
        </w:trPr>
        <w:tc>
          <w:tcPr>
            <w:tcW w:w="556" w:type="dxa"/>
          </w:tcPr>
          <w:p w14:paraId="081BF031" w14:textId="6646696B"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32DA3F53" w14:textId="6343C622"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79BC1D7A" w14:textId="51678140"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40C3D8B7" w14:textId="5DD4539E" w:rsidR="00230F3A" w:rsidRDefault="00230F3A" w:rsidP="00230F3A">
            <w:pPr>
              <w:pStyle w:val="TableParagraph"/>
              <w:spacing w:line="193" w:lineRule="exact"/>
              <w:ind w:left="229"/>
              <w:rPr>
                <w:b/>
                <w:i/>
                <w:sz w:val="20"/>
              </w:rPr>
            </w:pPr>
            <w:r w:rsidRPr="003640B7">
              <w:rPr>
                <w:sz w:val="16"/>
                <w:szCs w:val="16"/>
              </w:rPr>
              <w:t>Підпис</w:t>
            </w:r>
          </w:p>
        </w:tc>
        <w:tc>
          <w:tcPr>
            <w:tcW w:w="567" w:type="dxa"/>
            <w:tcBorders>
              <w:right w:val="single" w:sz="18" w:space="0" w:color="000000"/>
            </w:tcBorders>
          </w:tcPr>
          <w:p w14:paraId="345DC703" w14:textId="3DDCC645"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0CA89276" w14:textId="77777777" w:rsidR="00230F3A" w:rsidRDefault="00230F3A" w:rsidP="00230F3A">
            <w:pPr>
              <w:rPr>
                <w:sz w:val="2"/>
                <w:szCs w:val="2"/>
              </w:rPr>
            </w:pPr>
          </w:p>
        </w:tc>
        <w:tc>
          <w:tcPr>
            <w:tcW w:w="579" w:type="dxa"/>
            <w:vMerge/>
            <w:tcBorders>
              <w:top w:val="nil"/>
            </w:tcBorders>
          </w:tcPr>
          <w:p w14:paraId="3A078093" w14:textId="77777777" w:rsidR="00230F3A" w:rsidRDefault="00230F3A" w:rsidP="00230F3A">
            <w:pPr>
              <w:rPr>
                <w:sz w:val="2"/>
                <w:szCs w:val="2"/>
              </w:rPr>
            </w:pPr>
          </w:p>
        </w:tc>
      </w:tr>
    </w:tbl>
    <w:p w14:paraId="3C914472" w14:textId="77777777" w:rsidR="00C512C9" w:rsidRDefault="00C512C9">
      <w:pPr>
        <w:rPr>
          <w:sz w:val="2"/>
          <w:szCs w:val="2"/>
        </w:rPr>
        <w:sectPr w:rsidR="00C512C9">
          <w:pgSz w:w="11910" w:h="16840"/>
          <w:pgMar w:top="900" w:right="120" w:bottom="0" w:left="740" w:header="720" w:footer="720" w:gutter="0"/>
          <w:cols w:space="720"/>
        </w:sectPr>
      </w:pPr>
    </w:p>
    <w:tbl>
      <w:tblPr>
        <w:tblStyle w:val="TableNormal"/>
        <w:tblW w:w="0" w:type="auto"/>
        <w:tblInd w:w="18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556"/>
        <w:gridCol w:w="527"/>
        <w:gridCol w:w="1174"/>
        <w:gridCol w:w="851"/>
        <w:gridCol w:w="567"/>
        <w:gridCol w:w="6387"/>
        <w:gridCol w:w="579"/>
      </w:tblGrid>
      <w:tr w:rsidR="00C512C9" w14:paraId="1C7592E9" w14:textId="77777777">
        <w:trPr>
          <w:trHeight w:val="14659"/>
        </w:trPr>
        <w:tc>
          <w:tcPr>
            <w:tcW w:w="10641" w:type="dxa"/>
            <w:gridSpan w:val="7"/>
          </w:tcPr>
          <w:p w14:paraId="7E5B2455" w14:textId="77777777" w:rsidR="00C41FDD" w:rsidRPr="00FC1BB2" w:rsidRDefault="00C41FDD" w:rsidP="00C41FDD">
            <w:pPr>
              <w:keepNext/>
              <w:pageBreakBefore/>
              <w:pBdr>
                <w:top w:val="nil"/>
                <w:left w:val="nil"/>
                <w:bottom w:val="nil"/>
                <w:right w:val="nil"/>
                <w:between w:val="nil"/>
              </w:pBdr>
              <w:spacing w:before="240" w:line="360" w:lineRule="auto"/>
              <w:ind w:left="675" w:right="561"/>
              <w:jc w:val="center"/>
              <w:rPr>
                <w:b/>
                <w:bCs/>
                <w:color w:val="000000"/>
                <w:sz w:val="28"/>
                <w:szCs w:val="28"/>
                <w:lang w:val="ru-RU"/>
              </w:rPr>
            </w:pPr>
            <w:r w:rsidRPr="00FC1BB2">
              <w:rPr>
                <w:b/>
                <w:bCs/>
                <w:color w:val="000000"/>
                <w:sz w:val="28"/>
                <w:szCs w:val="28"/>
              </w:rPr>
              <w:lastRenderedPageBreak/>
              <w:t>СПИСОК ВИКОРИСТАН</w:t>
            </w:r>
            <w:r>
              <w:rPr>
                <w:b/>
                <w:bCs/>
                <w:color w:val="000000"/>
                <w:sz w:val="28"/>
                <w:szCs w:val="28"/>
              </w:rPr>
              <w:t>ИХ ДЖЕРЕЛ</w:t>
            </w:r>
          </w:p>
          <w:p w14:paraId="098DCE9D" w14:textId="77777777" w:rsidR="00C41FDD" w:rsidRPr="00FC1BB2" w:rsidRDefault="00C41FDD" w:rsidP="00C41FDD">
            <w:pPr>
              <w:keepNext/>
              <w:pageBreakBefore/>
              <w:pBdr>
                <w:top w:val="nil"/>
                <w:left w:val="nil"/>
                <w:bottom w:val="nil"/>
                <w:right w:val="nil"/>
                <w:between w:val="nil"/>
              </w:pBdr>
              <w:spacing w:line="360" w:lineRule="auto"/>
              <w:ind w:left="676" w:right="562" w:firstLine="709"/>
              <w:jc w:val="both"/>
              <w:rPr>
                <w:color w:val="000000"/>
                <w:sz w:val="28"/>
                <w:szCs w:val="28"/>
                <w:lang w:val="ru-RU"/>
              </w:rPr>
            </w:pPr>
          </w:p>
          <w:p w14:paraId="089C19FA" w14:textId="3C82164E" w:rsidR="00E73C66" w:rsidRPr="00AE5D82" w:rsidRDefault="00E73C66" w:rsidP="0096717C">
            <w:pPr>
              <w:pStyle w:val="ac"/>
              <w:numPr>
                <w:ilvl w:val="0"/>
                <w:numId w:val="57"/>
              </w:numPr>
            </w:pPr>
            <w:r>
              <w:rPr>
                <w:lang w:val="en-US"/>
              </w:rPr>
              <w:t xml:space="preserve">WebMD. URL: </w:t>
            </w:r>
            <w:hyperlink r:id="rId42" w:history="1">
              <w:r w:rsidRPr="00270963">
                <w:rPr>
                  <w:rStyle w:val="ab"/>
                </w:rPr>
                <w:t>https://www.webmd.com/</w:t>
              </w:r>
            </w:hyperlink>
            <w:r w:rsidR="00AE5D82">
              <w:rPr>
                <w:lang w:val="en-US"/>
              </w:rPr>
              <w:t xml:space="preserve"> </w:t>
            </w:r>
            <w:r w:rsidR="00AE5D82">
              <w:t>(</w:t>
            </w:r>
            <w:proofErr w:type="spellStart"/>
            <w:r w:rsidR="00AE5D82">
              <w:t>Last</w:t>
            </w:r>
            <w:proofErr w:type="spellEnd"/>
            <w:r w:rsidR="00AE5D82">
              <w:t xml:space="preserve"> </w:t>
            </w:r>
            <w:proofErr w:type="spellStart"/>
            <w:r w:rsidR="00AE5D82">
              <w:t>accessed</w:t>
            </w:r>
            <w:proofErr w:type="spellEnd"/>
            <w:r w:rsidR="00AE5D82">
              <w:t>:</w:t>
            </w:r>
            <w:r w:rsidR="00AE5D82">
              <w:rPr>
                <w:lang w:val="en-US"/>
              </w:rPr>
              <w:t xml:space="preserve"> 09.04.2024).</w:t>
            </w:r>
          </w:p>
          <w:p w14:paraId="79DAF312" w14:textId="06AB312F" w:rsidR="00AE5D82" w:rsidRPr="00240A27" w:rsidRDefault="00AE5D82" w:rsidP="0096717C">
            <w:pPr>
              <w:pStyle w:val="ac"/>
              <w:numPr>
                <w:ilvl w:val="0"/>
                <w:numId w:val="57"/>
              </w:numPr>
            </w:pPr>
            <w:r>
              <w:rPr>
                <w:lang w:val="en-US"/>
              </w:rPr>
              <w:t xml:space="preserve">ADA. URL: </w:t>
            </w:r>
            <w:r w:rsidRPr="00AE5D82">
              <w:rPr>
                <w:lang w:val="en-US"/>
              </w:rPr>
              <w:t xml:space="preserve">https://ada.com/ </w:t>
            </w:r>
            <w:r>
              <w:t>(</w:t>
            </w:r>
            <w:proofErr w:type="spellStart"/>
            <w:r>
              <w:t>Last</w:t>
            </w:r>
            <w:proofErr w:type="spellEnd"/>
            <w:r>
              <w:t xml:space="preserve"> </w:t>
            </w:r>
            <w:proofErr w:type="spellStart"/>
            <w:r>
              <w:t>accessed</w:t>
            </w:r>
            <w:proofErr w:type="spellEnd"/>
            <w:r>
              <w:t>:</w:t>
            </w:r>
            <w:r>
              <w:rPr>
                <w:lang w:val="en-US"/>
              </w:rPr>
              <w:t xml:space="preserve"> 09.04.2024).</w:t>
            </w:r>
          </w:p>
          <w:p w14:paraId="34B5085A" w14:textId="4F9ABBC2" w:rsidR="00240A27" w:rsidRDefault="00240A27" w:rsidP="0096717C">
            <w:pPr>
              <w:pStyle w:val="ac"/>
              <w:numPr>
                <w:ilvl w:val="0"/>
                <w:numId w:val="57"/>
              </w:numPr>
            </w:pPr>
            <w:r w:rsidRPr="00240A27">
              <w:t xml:space="preserve"> </w:t>
            </w:r>
            <w:proofErr w:type="spellStart"/>
            <w:r>
              <w:rPr>
                <w:color w:val="000000"/>
              </w:rPr>
              <w:t>Symptom</w:t>
            </w:r>
            <w:proofErr w:type="spellEnd"/>
            <w:r>
              <w:rPr>
                <w:color w:val="000000"/>
              </w:rPr>
              <w:t xml:space="preserve"> </w:t>
            </w:r>
            <w:proofErr w:type="spellStart"/>
            <w:r>
              <w:rPr>
                <w:color w:val="000000"/>
              </w:rPr>
              <w:t>Checker</w:t>
            </w:r>
            <w:proofErr w:type="spellEnd"/>
            <w:r>
              <w:t xml:space="preserve">. </w:t>
            </w:r>
            <w:r>
              <w:rPr>
                <w:lang w:val="en-US"/>
              </w:rPr>
              <w:t>URL</w:t>
            </w:r>
            <w:r w:rsidRPr="00240A27">
              <w:t>:</w:t>
            </w:r>
            <w:r>
              <w:rPr>
                <w:lang w:val="en-US"/>
              </w:rPr>
              <w:t xml:space="preserve"> </w:t>
            </w:r>
            <w:hyperlink r:id="rId43" w:history="1">
              <w:r w:rsidRPr="004E77E4">
                <w:rPr>
                  <w:rStyle w:val="ab"/>
                </w:rPr>
                <w:t>https://www.symcat.com/apps/symptom-checker</w:t>
              </w:r>
            </w:hyperlink>
            <w:r>
              <w:rPr>
                <w:rStyle w:val="ab"/>
                <w:lang w:val="en-US"/>
              </w:rPr>
              <w:t xml:space="preserve"> </w:t>
            </w:r>
            <w:r>
              <w:t>(</w:t>
            </w:r>
            <w:proofErr w:type="spellStart"/>
            <w:r>
              <w:t>Last</w:t>
            </w:r>
            <w:proofErr w:type="spellEnd"/>
            <w:r>
              <w:t xml:space="preserve"> </w:t>
            </w:r>
            <w:proofErr w:type="spellStart"/>
            <w:r>
              <w:t>accessed</w:t>
            </w:r>
            <w:proofErr w:type="spellEnd"/>
            <w:r>
              <w:t>:</w:t>
            </w:r>
            <w:r>
              <w:rPr>
                <w:lang w:val="en-US"/>
              </w:rPr>
              <w:t xml:space="preserve"> 09.04.2024).</w:t>
            </w:r>
          </w:p>
          <w:p w14:paraId="75408C81" w14:textId="1AF0B953" w:rsidR="00E96C49" w:rsidRPr="009A7FB3" w:rsidRDefault="00E96C49" w:rsidP="0096717C">
            <w:pPr>
              <w:pStyle w:val="ac"/>
              <w:numPr>
                <w:ilvl w:val="0"/>
                <w:numId w:val="57"/>
              </w:numPr>
            </w:pPr>
            <w:proofErr w:type="spellStart"/>
            <w:r w:rsidRPr="009A7FB3">
              <w:t>Duckett</w:t>
            </w:r>
            <w:proofErr w:type="spellEnd"/>
            <w:r w:rsidRPr="009A7FB3">
              <w:t xml:space="preserve"> J. HTML &amp; CSS: </w:t>
            </w:r>
            <w:proofErr w:type="spellStart"/>
            <w:r w:rsidRPr="009A7FB3">
              <w:t>Design</w:t>
            </w:r>
            <w:proofErr w:type="spellEnd"/>
            <w:r w:rsidRPr="009A7FB3">
              <w:t xml:space="preserve"> </w:t>
            </w:r>
            <w:proofErr w:type="spellStart"/>
            <w:r w:rsidRPr="009A7FB3">
              <w:t>and</w:t>
            </w:r>
            <w:proofErr w:type="spellEnd"/>
            <w:r w:rsidRPr="009A7FB3">
              <w:t xml:space="preserve"> </w:t>
            </w:r>
            <w:proofErr w:type="spellStart"/>
            <w:r w:rsidRPr="009A7FB3">
              <w:t>Build</w:t>
            </w:r>
            <w:proofErr w:type="spellEnd"/>
            <w:r w:rsidRPr="009A7FB3">
              <w:t xml:space="preserve"> </w:t>
            </w:r>
            <w:proofErr w:type="spellStart"/>
            <w:r w:rsidRPr="009A7FB3">
              <w:t>Websites</w:t>
            </w:r>
            <w:proofErr w:type="spellEnd"/>
            <w:r w:rsidRPr="009A7FB3">
              <w:t xml:space="preserve">. </w:t>
            </w:r>
            <w:proofErr w:type="spellStart"/>
            <w:r w:rsidRPr="009A7FB3">
              <w:t>Indianapolis</w:t>
            </w:r>
            <w:proofErr w:type="spellEnd"/>
            <w:r w:rsidRPr="009A7FB3">
              <w:t xml:space="preserve">: </w:t>
            </w:r>
            <w:proofErr w:type="spellStart"/>
            <w:r w:rsidRPr="009A7FB3">
              <w:t>Wiley</w:t>
            </w:r>
            <w:proofErr w:type="spellEnd"/>
            <w:r w:rsidRPr="009A7FB3">
              <w:t>, 2011. 490 p.</w:t>
            </w:r>
            <w:r w:rsidRPr="00AD49B0">
              <w:rPr>
                <w:lang w:val="en-US"/>
              </w:rPr>
              <w:t xml:space="preserve"> </w:t>
            </w:r>
            <w:r>
              <w:t>ISBN: 978-1-118-00818-8.</w:t>
            </w:r>
          </w:p>
          <w:p w14:paraId="0495F413" w14:textId="2002672B" w:rsidR="00E96C49" w:rsidRDefault="00E96C49" w:rsidP="0096717C">
            <w:pPr>
              <w:pStyle w:val="ac"/>
              <w:numPr>
                <w:ilvl w:val="0"/>
                <w:numId w:val="57"/>
              </w:numPr>
            </w:pPr>
            <w:proofErr w:type="spellStart"/>
            <w:r w:rsidRPr="00E4794C">
              <w:t>Cederholm</w:t>
            </w:r>
            <w:proofErr w:type="spellEnd"/>
            <w:r w:rsidRPr="00E4794C">
              <w:t xml:space="preserve"> D. CSS3 </w:t>
            </w:r>
            <w:proofErr w:type="spellStart"/>
            <w:r w:rsidRPr="00E4794C">
              <w:t>for</w:t>
            </w:r>
            <w:proofErr w:type="spellEnd"/>
            <w:r w:rsidRPr="00E4794C">
              <w:t xml:space="preserve"> </w:t>
            </w:r>
            <w:proofErr w:type="spellStart"/>
            <w:r w:rsidRPr="00E4794C">
              <w:t>Web</w:t>
            </w:r>
            <w:proofErr w:type="spellEnd"/>
            <w:r w:rsidRPr="00E4794C">
              <w:t xml:space="preserve"> </w:t>
            </w:r>
            <w:proofErr w:type="spellStart"/>
            <w:r w:rsidRPr="00E4794C">
              <w:t>Designers</w:t>
            </w:r>
            <w:proofErr w:type="spellEnd"/>
            <w:r w:rsidRPr="00E4794C">
              <w:t xml:space="preserve">. 2nd </w:t>
            </w:r>
            <w:proofErr w:type="spellStart"/>
            <w:r w:rsidRPr="00E4794C">
              <w:t>ed</w:t>
            </w:r>
            <w:proofErr w:type="spellEnd"/>
            <w:r w:rsidRPr="00E4794C">
              <w:t xml:space="preserve">. </w:t>
            </w:r>
            <w:proofErr w:type="spellStart"/>
            <w:r w:rsidRPr="00E4794C">
              <w:t>New</w:t>
            </w:r>
            <w:proofErr w:type="spellEnd"/>
            <w:r w:rsidRPr="00E4794C">
              <w:t xml:space="preserve"> </w:t>
            </w:r>
            <w:proofErr w:type="spellStart"/>
            <w:r w:rsidRPr="00E4794C">
              <w:t>York</w:t>
            </w:r>
            <w:proofErr w:type="spellEnd"/>
            <w:r w:rsidRPr="00E4794C">
              <w:t xml:space="preserve">: A </w:t>
            </w:r>
            <w:proofErr w:type="spellStart"/>
            <w:r w:rsidRPr="00E4794C">
              <w:t>Book</w:t>
            </w:r>
            <w:proofErr w:type="spellEnd"/>
            <w:r w:rsidRPr="00E4794C">
              <w:t xml:space="preserve"> </w:t>
            </w:r>
            <w:proofErr w:type="spellStart"/>
            <w:r w:rsidRPr="00E4794C">
              <w:t>Apart</w:t>
            </w:r>
            <w:proofErr w:type="spellEnd"/>
            <w:r w:rsidRPr="00E4794C">
              <w:t>, 2011. 130 p.</w:t>
            </w:r>
            <w:r w:rsidRPr="00EC7F5B">
              <w:t xml:space="preserve"> </w:t>
            </w:r>
            <w:r>
              <w:t xml:space="preserve">ISBN: 978-0-9844425-7-8. </w:t>
            </w:r>
          </w:p>
          <w:p w14:paraId="73A4017D" w14:textId="07C13A92" w:rsidR="00E96C49" w:rsidRDefault="00E96C49" w:rsidP="0096717C">
            <w:pPr>
              <w:pStyle w:val="ac"/>
              <w:numPr>
                <w:ilvl w:val="0"/>
                <w:numId w:val="57"/>
              </w:numPr>
            </w:pPr>
            <w:proofErr w:type="spellStart"/>
            <w:r w:rsidRPr="00C41FDD">
              <w:t>Crockford</w:t>
            </w:r>
            <w:proofErr w:type="spellEnd"/>
            <w:r w:rsidRPr="00C41FDD">
              <w:t xml:space="preserve"> D. </w:t>
            </w:r>
            <w:proofErr w:type="spellStart"/>
            <w:r w:rsidRPr="00C41FDD">
              <w:t>JavaScript</w:t>
            </w:r>
            <w:proofErr w:type="spellEnd"/>
            <w:r w:rsidRPr="00C41FDD">
              <w:t xml:space="preserve">: </w:t>
            </w:r>
            <w:proofErr w:type="spellStart"/>
            <w:r w:rsidRPr="00C41FDD">
              <w:t>The</w:t>
            </w:r>
            <w:proofErr w:type="spellEnd"/>
            <w:r w:rsidRPr="00C41FDD">
              <w:t xml:space="preserve"> </w:t>
            </w:r>
            <w:proofErr w:type="spellStart"/>
            <w:r w:rsidRPr="00C41FDD">
              <w:t>Good</w:t>
            </w:r>
            <w:proofErr w:type="spellEnd"/>
            <w:r w:rsidRPr="00C41FDD">
              <w:t xml:space="preserve"> </w:t>
            </w:r>
            <w:proofErr w:type="spellStart"/>
            <w:r w:rsidRPr="00C41FDD">
              <w:t>Parts</w:t>
            </w:r>
            <w:proofErr w:type="spellEnd"/>
            <w:r w:rsidRPr="00C41FDD">
              <w:t xml:space="preserve">. </w:t>
            </w:r>
            <w:proofErr w:type="spellStart"/>
            <w:r w:rsidRPr="00C41FDD">
              <w:t>Sebastopol</w:t>
            </w:r>
            <w:proofErr w:type="spellEnd"/>
            <w:r w:rsidRPr="00C41FDD">
              <w:t xml:space="preserve">: </w:t>
            </w:r>
            <w:proofErr w:type="spellStart"/>
            <w:r w:rsidRPr="00C41FDD">
              <w:t>O</w:t>
            </w:r>
            <w:r>
              <w:t>’</w:t>
            </w:r>
            <w:r w:rsidRPr="00C41FDD">
              <w:t>Reilly</w:t>
            </w:r>
            <w:proofErr w:type="spellEnd"/>
            <w:r w:rsidRPr="00C41FDD">
              <w:t xml:space="preserve"> </w:t>
            </w:r>
            <w:proofErr w:type="spellStart"/>
            <w:r w:rsidRPr="00C41FDD">
              <w:t>Media</w:t>
            </w:r>
            <w:proofErr w:type="spellEnd"/>
            <w:r w:rsidRPr="00C41FDD">
              <w:t>, 2008. 176 p. ISBN: 978-0-596-51774-8</w:t>
            </w:r>
            <w:r>
              <w:t>.</w:t>
            </w:r>
          </w:p>
          <w:p w14:paraId="03011EA3" w14:textId="58D72AFA" w:rsidR="00BC6C28" w:rsidRPr="000F6A1A" w:rsidRDefault="00BC6C28" w:rsidP="000F6A1A">
            <w:pPr>
              <w:pStyle w:val="ac"/>
              <w:numPr>
                <w:ilvl w:val="0"/>
                <w:numId w:val="57"/>
              </w:numPr>
            </w:pPr>
            <w:r w:rsidRPr="000F6A1A">
              <w:rPr>
                <w:bCs/>
                <w:shd w:val="clear" w:color="auto" w:fill="FFFFFF"/>
              </w:rPr>
              <w:t xml:space="preserve">Про затвердження документів у сфері захисту персональних даних: наказ Уповноваженого ВР України з прав людини. </w:t>
            </w:r>
            <w:r w:rsidR="000F6A1A" w:rsidRPr="000F6A1A">
              <w:rPr>
                <w:bCs/>
                <w:shd w:val="clear" w:color="auto" w:fill="FFFFFF"/>
                <w:lang w:val="en-US"/>
              </w:rPr>
              <w:t>URL</w:t>
            </w:r>
            <w:r w:rsidR="000F6A1A" w:rsidRPr="000F6A1A">
              <w:rPr>
                <w:bCs/>
                <w:shd w:val="clear" w:color="auto" w:fill="FFFFFF"/>
                <w:lang w:val="ru-RU"/>
              </w:rPr>
              <w:t>:</w:t>
            </w:r>
            <w:r w:rsidR="000F6A1A" w:rsidRPr="000F6A1A">
              <w:t xml:space="preserve"> </w:t>
            </w:r>
            <w:hyperlink r:id="rId44" w:anchor="n11" w:history="1">
              <w:r w:rsidR="000F6A1A" w:rsidRPr="00270963">
                <w:rPr>
                  <w:rStyle w:val="ab"/>
                  <w:bCs/>
                  <w:shd w:val="clear" w:color="auto" w:fill="FFFFFF"/>
                  <w:lang w:val="ru-RU"/>
                </w:rPr>
                <w:t>https://zakon.rada.gov.ua/laws/show/v1_02715-14/paran11#n11</w:t>
              </w:r>
            </w:hyperlink>
            <w:r w:rsidR="000F6A1A">
              <w:rPr>
                <w:bCs/>
                <w:shd w:val="clear" w:color="auto" w:fill="FFFFFF"/>
                <w:lang w:val="ru-RU"/>
              </w:rPr>
              <w:t xml:space="preserve"> (Дата </w:t>
            </w:r>
            <w:proofErr w:type="spellStart"/>
            <w:r w:rsidR="000F6A1A">
              <w:rPr>
                <w:bCs/>
                <w:shd w:val="clear" w:color="auto" w:fill="FFFFFF"/>
                <w:lang w:val="ru-RU"/>
              </w:rPr>
              <w:t>звернення</w:t>
            </w:r>
            <w:proofErr w:type="spellEnd"/>
            <w:r w:rsidR="000F6A1A">
              <w:rPr>
                <w:bCs/>
                <w:shd w:val="clear" w:color="auto" w:fill="FFFFFF"/>
                <w:lang w:val="ru-RU"/>
              </w:rPr>
              <w:t>: 14.04.2024).</w:t>
            </w:r>
          </w:p>
          <w:p w14:paraId="1085EE59" w14:textId="3C4B0014" w:rsidR="00184696" w:rsidRDefault="00184696" w:rsidP="0096717C">
            <w:pPr>
              <w:pStyle w:val="ac"/>
              <w:numPr>
                <w:ilvl w:val="0"/>
                <w:numId w:val="57"/>
              </w:numPr>
            </w:pPr>
            <w:proofErr w:type="spellStart"/>
            <w:r w:rsidRPr="009A7FB3">
              <w:t>Freeman</w:t>
            </w:r>
            <w:proofErr w:type="spellEnd"/>
            <w:r w:rsidRPr="009A7FB3">
              <w:t xml:space="preserve"> E., </w:t>
            </w:r>
            <w:proofErr w:type="spellStart"/>
            <w:r w:rsidRPr="009A7FB3">
              <w:t>Robson</w:t>
            </w:r>
            <w:proofErr w:type="spellEnd"/>
            <w:r w:rsidRPr="009A7FB3">
              <w:t xml:space="preserve"> E. </w:t>
            </w:r>
            <w:proofErr w:type="spellStart"/>
            <w:r w:rsidRPr="009A7FB3">
              <w:t>Head</w:t>
            </w:r>
            <w:proofErr w:type="spellEnd"/>
            <w:r w:rsidRPr="009A7FB3">
              <w:t xml:space="preserve"> </w:t>
            </w:r>
            <w:proofErr w:type="spellStart"/>
            <w:r w:rsidRPr="009A7FB3">
              <w:t>First</w:t>
            </w:r>
            <w:proofErr w:type="spellEnd"/>
            <w:r w:rsidRPr="009A7FB3">
              <w:t xml:space="preserve"> </w:t>
            </w:r>
            <w:proofErr w:type="spellStart"/>
            <w:r w:rsidRPr="009A7FB3">
              <w:t>JavaScript</w:t>
            </w:r>
            <w:proofErr w:type="spellEnd"/>
            <w:r w:rsidRPr="009A7FB3">
              <w:t xml:space="preserve"> </w:t>
            </w:r>
            <w:proofErr w:type="spellStart"/>
            <w:r w:rsidRPr="009A7FB3">
              <w:t>Programming</w:t>
            </w:r>
            <w:proofErr w:type="spellEnd"/>
            <w:r w:rsidRPr="009A7FB3">
              <w:t xml:space="preserve">. </w:t>
            </w:r>
            <w:proofErr w:type="spellStart"/>
            <w:r w:rsidRPr="009A7FB3">
              <w:t>Sebastopol</w:t>
            </w:r>
            <w:proofErr w:type="spellEnd"/>
            <w:r w:rsidRPr="009A7FB3">
              <w:t xml:space="preserve">: </w:t>
            </w:r>
            <w:proofErr w:type="spellStart"/>
            <w:r w:rsidRPr="009A7FB3">
              <w:t>O</w:t>
            </w:r>
            <w:r>
              <w:t>’</w:t>
            </w:r>
            <w:r w:rsidRPr="009A7FB3">
              <w:t>Reilly</w:t>
            </w:r>
            <w:proofErr w:type="spellEnd"/>
            <w:r w:rsidRPr="009A7FB3">
              <w:t xml:space="preserve"> </w:t>
            </w:r>
            <w:proofErr w:type="spellStart"/>
            <w:r w:rsidRPr="009A7FB3">
              <w:t>Media</w:t>
            </w:r>
            <w:proofErr w:type="spellEnd"/>
            <w:r w:rsidRPr="009A7FB3">
              <w:t>, 2014. 704 p.</w:t>
            </w:r>
            <w:r w:rsidRPr="00EC7F5B">
              <w:rPr>
                <w:lang w:val="en-US"/>
              </w:rPr>
              <w:t xml:space="preserve"> </w:t>
            </w:r>
            <w:r>
              <w:t>ISBN: 978-1-449-34283-7.</w:t>
            </w:r>
          </w:p>
          <w:p w14:paraId="6E21EB2F" w14:textId="7D157C35" w:rsidR="009E4647" w:rsidRDefault="009E4647" w:rsidP="0096717C">
            <w:pPr>
              <w:pStyle w:val="ac"/>
              <w:numPr>
                <w:ilvl w:val="0"/>
                <w:numId w:val="57"/>
              </w:numPr>
            </w:pPr>
            <w:proofErr w:type="spellStart"/>
            <w:r w:rsidRPr="00FC1BB2">
              <w:t>Lerdorf</w:t>
            </w:r>
            <w:proofErr w:type="spellEnd"/>
            <w:r w:rsidRPr="00FC1BB2">
              <w:t xml:space="preserve"> R., </w:t>
            </w:r>
            <w:proofErr w:type="spellStart"/>
            <w:r w:rsidRPr="00FC1BB2">
              <w:t>Tatroe</w:t>
            </w:r>
            <w:proofErr w:type="spellEnd"/>
            <w:r w:rsidRPr="00FC1BB2">
              <w:t xml:space="preserve"> K., </w:t>
            </w:r>
            <w:proofErr w:type="spellStart"/>
            <w:r w:rsidRPr="00FC1BB2">
              <w:t>MacIntyre</w:t>
            </w:r>
            <w:proofErr w:type="spellEnd"/>
            <w:r w:rsidRPr="00FC1BB2">
              <w:t xml:space="preserve"> P. </w:t>
            </w:r>
            <w:proofErr w:type="spellStart"/>
            <w:r w:rsidRPr="00FC1BB2">
              <w:t>Programming</w:t>
            </w:r>
            <w:proofErr w:type="spellEnd"/>
            <w:r w:rsidRPr="00FC1BB2">
              <w:t xml:space="preserve"> PHP. 3rd </w:t>
            </w:r>
            <w:proofErr w:type="spellStart"/>
            <w:r w:rsidRPr="00FC1BB2">
              <w:t>ed</w:t>
            </w:r>
            <w:proofErr w:type="spellEnd"/>
            <w:r w:rsidRPr="00FC1BB2">
              <w:t xml:space="preserve">. </w:t>
            </w:r>
            <w:proofErr w:type="spellStart"/>
            <w:r w:rsidRPr="00FC1BB2">
              <w:t>Sebastopol</w:t>
            </w:r>
            <w:proofErr w:type="spellEnd"/>
            <w:r w:rsidRPr="00FC1BB2">
              <w:t xml:space="preserve">: </w:t>
            </w:r>
            <w:proofErr w:type="spellStart"/>
            <w:r w:rsidRPr="00FC1BB2">
              <w:t>O</w:t>
            </w:r>
            <w:r>
              <w:t>’</w:t>
            </w:r>
            <w:r w:rsidRPr="00FC1BB2">
              <w:t>Reilly</w:t>
            </w:r>
            <w:proofErr w:type="spellEnd"/>
            <w:r w:rsidRPr="00FC1BB2">
              <w:t xml:space="preserve"> </w:t>
            </w:r>
            <w:proofErr w:type="spellStart"/>
            <w:r w:rsidRPr="00FC1BB2">
              <w:t>Media</w:t>
            </w:r>
            <w:proofErr w:type="spellEnd"/>
            <w:r w:rsidRPr="00FC1BB2">
              <w:t>, 2013. 540 p.</w:t>
            </w:r>
            <w:r w:rsidRPr="00EC7F5B">
              <w:t xml:space="preserve"> (</w:t>
            </w:r>
            <w:hyperlink r:id="rId45" w:history="1">
              <w:r w:rsidRPr="00270963">
                <w:rPr>
                  <w:rStyle w:val="ab"/>
                </w:rPr>
                <w:t>https://web-algarve.com/books/MySQL%20&amp;%20PHP/Programming%20PHP,%203rd%20Edition.pdf</w:t>
              </w:r>
            </w:hyperlink>
            <w:r w:rsidRPr="00EC7F5B">
              <w:t>)</w:t>
            </w:r>
            <w:r>
              <w:t xml:space="preserve"> (</w:t>
            </w:r>
            <w:proofErr w:type="spellStart"/>
            <w:r>
              <w:t>Last</w:t>
            </w:r>
            <w:proofErr w:type="spellEnd"/>
            <w:r>
              <w:t xml:space="preserve"> </w:t>
            </w:r>
            <w:proofErr w:type="spellStart"/>
            <w:r>
              <w:t>accessed</w:t>
            </w:r>
            <w:proofErr w:type="spellEnd"/>
            <w:r>
              <w:t>:</w:t>
            </w:r>
            <w:r>
              <w:rPr>
                <w:lang w:val="en-US"/>
              </w:rPr>
              <w:t xml:space="preserve"> 09.04.2024).</w:t>
            </w:r>
          </w:p>
          <w:p w14:paraId="203C08B8" w14:textId="378225F2" w:rsidR="00C41FDD" w:rsidRPr="009A7FB3" w:rsidRDefault="00C41FDD" w:rsidP="0096717C">
            <w:pPr>
              <w:pStyle w:val="ac"/>
              <w:numPr>
                <w:ilvl w:val="0"/>
                <w:numId w:val="57"/>
              </w:numPr>
            </w:pPr>
            <w:proofErr w:type="spellStart"/>
            <w:r w:rsidRPr="009A7FB3">
              <w:t>Tanenbaum</w:t>
            </w:r>
            <w:proofErr w:type="spellEnd"/>
            <w:r w:rsidRPr="009A7FB3">
              <w:t xml:space="preserve"> A. </w:t>
            </w:r>
            <w:proofErr w:type="spellStart"/>
            <w:r w:rsidRPr="009A7FB3">
              <w:t>Modern</w:t>
            </w:r>
            <w:proofErr w:type="spellEnd"/>
            <w:r w:rsidRPr="009A7FB3">
              <w:t xml:space="preserve"> </w:t>
            </w:r>
            <w:proofErr w:type="spellStart"/>
            <w:r w:rsidRPr="009A7FB3">
              <w:t>Operating</w:t>
            </w:r>
            <w:proofErr w:type="spellEnd"/>
            <w:r w:rsidRPr="009A7FB3">
              <w:t xml:space="preserve"> </w:t>
            </w:r>
            <w:proofErr w:type="spellStart"/>
            <w:r w:rsidRPr="009A7FB3">
              <w:t>Systems</w:t>
            </w:r>
            <w:proofErr w:type="spellEnd"/>
            <w:r w:rsidRPr="009A7FB3">
              <w:t xml:space="preserve">. 4th </w:t>
            </w:r>
            <w:proofErr w:type="spellStart"/>
            <w:r w:rsidRPr="009A7FB3">
              <w:t>ed</w:t>
            </w:r>
            <w:proofErr w:type="spellEnd"/>
            <w:r w:rsidRPr="009A7FB3">
              <w:t xml:space="preserve">. </w:t>
            </w:r>
            <w:proofErr w:type="spellStart"/>
            <w:r w:rsidRPr="009A7FB3">
              <w:t>Boston</w:t>
            </w:r>
            <w:proofErr w:type="spellEnd"/>
            <w:r w:rsidRPr="009A7FB3">
              <w:t xml:space="preserve">: </w:t>
            </w:r>
            <w:proofErr w:type="spellStart"/>
            <w:r w:rsidRPr="009A7FB3">
              <w:t>Pearson</w:t>
            </w:r>
            <w:proofErr w:type="spellEnd"/>
            <w:r w:rsidRPr="009A7FB3">
              <w:t>, 2014. 1136 p.</w:t>
            </w:r>
            <w:r w:rsidRPr="00F87AAE">
              <w:rPr>
                <w:lang w:val="en-US"/>
              </w:rPr>
              <w:t>(</w:t>
            </w:r>
            <w:r>
              <w:t xml:space="preserve"> </w:t>
            </w:r>
            <w:r w:rsidRPr="00F87AAE">
              <w:rPr>
                <w:lang w:val="en-US"/>
              </w:rPr>
              <w:t>https://openlibrary.org/books/OL24214243M/Modern_Operating_Systems)</w:t>
            </w:r>
            <w:r w:rsidR="00A032DC">
              <w:t>.</w:t>
            </w:r>
          </w:p>
          <w:p w14:paraId="3A2750B6" w14:textId="16F67B20" w:rsidR="00C41FDD" w:rsidRPr="009A7FB3" w:rsidRDefault="006D79FC" w:rsidP="0096717C">
            <w:pPr>
              <w:pStyle w:val="ac"/>
              <w:numPr>
                <w:ilvl w:val="0"/>
                <w:numId w:val="57"/>
              </w:numPr>
            </w:pPr>
            <w:r>
              <w:t xml:space="preserve"> </w:t>
            </w:r>
            <w:proofErr w:type="spellStart"/>
            <w:r w:rsidR="00C41FDD" w:rsidRPr="009A7FB3">
              <w:t>Tanenbaum</w:t>
            </w:r>
            <w:proofErr w:type="spellEnd"/>
            <w:r w:rsidR="00C41FDD" w:rsidRPr="009A7FB3">
              <w:t xml:space="preserve"> A., </w:t>
            </w:r>
            <w:proofErr w:type="spellStart"/>
            <w:r w:rsidR="00C41FDD" w:rsidRPr="009A7FB3">
              <w:t>Wetherall</w:t>
            </w:r>
            <w:proofErr w:type="spellEnd"/>
            <w:r w:rsidR="00C41FDD" w:rsidRPr="009A7FB3">
              <w:t xml:space="preserve"> D. </w:t>
            </w:r>
            <w:proofErr w:type="spellStart"/>
            <w:r w:rsidR="00C41FDD" w:rsidRPr="009A7FB3">
              <w:t>Computer</w:t>
            </w:r>
            <w:proofErr w:type="spellEnd"/>
            <w:r w:rsidR="00C41FDD" w:rsidRPr="009A7FB3">
              <w:t xml:space="preserve"> </w:t>
            </w:r>
            <w:proofErr w:type="spellStart"/>
            <w:r w:rsidR="00C41FDD" w:rsidRPr="009A7FB3">
              <w:t>Networks</w:t>
            </w:r>
            <w:proofErr w:type="spellEnd"/>
            <w:r w:rsidR="00C41FDD" w:rsidRPr="009A7FB3">
              <w:t xml:space="preserve">. 5th </w:t>
            </w:r>
            <w:proofErr w:type="spellStart"/>
            <w:r w:rsidR="00C41FDD" w:rsidRPr="009A7FB3">
              <w:t>ed</w:t>
            </w:r>
            <w:proofErr w:type="spellEnd"/>
            <w:r w:rsidR="00C41FDD" w:rsidRPr="009A7FB3">
              <w:t xml:space="preserve">. </w:t>
            </w:r>
            <w:proofErr w:type="spellStart"/>
            <w:r w:rsidR="00C41FDD" w:rsidRPr="009A7FB3">
              <w:t>Boston</w:t>
            </w:r>
            <w:proofErr w:type="spellEnd"/>
            <w:r w:rsidR="00C41FDD" w:rsidRPr="009A7FB3">
              <w:t xml:space="preserve">: </w:t>
            </w:r>
            <w:proofErr w:type="spellStart"/>
            <w:r w:rsidR="00C41FDD" w:rsidRPr="009A7FB3">
              <w:t>Pearson</w:t>
            </w:r>
            <w:proofErr w:type="spellEnd"/>
            <w:r w:rsidR="00C41FDD" w:rsidRPr="009A7FB3">
              <w:t>, 2011. 960 p.</w:t>
            </w:r>
            <w:r w:rsidR="00C41FDD" w:rsidRPr="00F87AAE">
              <w:rPr>
                <w:lang w:val="en-US"/>
              </w:rPr>
              <w:t>(https://archive.org/details/modernoperatings0000tane_b5s4)</w:t>
            </w:r>
            <w:r w:rsidR="00A032DC">
              <w:t>.</w:t>
            </w:r>
          </w:p>
          <w:p w14:paraId="1150361A" w14:textId="22DD1F92" w:rsidR="00C41FDD" w:rsidRPr="009A7FB3" w:rsidRDefault="006D79FC" w:rsidP="0096717C">
            <w:pPr>
              <w:pStyle w:val="ac"/>
              <w:numPr>
                <w:ilvl w:val="0"/>
                <w:numId w:val="57"/>
              </w:numPr>
            </w:pPr>
            <w:r>
              <w:t xml:space="preserve"> </w:t>
            </w:r>
            <w:proofErr w:type="spellStart"/>
            <w:r w:rsidR="00C41FDD" w:rsidRPr="009A7FB3">
              <w:t>Peterson</w:t>
            </w:r>
            <w:proofErr w:type="spellEnd"/>
            <w:r w:rsidR="00C41FDD" w:rsidRPr="009A7FB3">
              <w:t xml:space="preserve"> L., </w:t>
            </w:r>
            <w:proofErr w:type="spellStart"/>
            <w:r w:rsidR="00C41FDD" w:rsidRPr="009A7FB3">
              <w:t>Davie</w:t>
            </w:r>
            <w:proofErr w:type="spellEnd"/>
            <w:r w:rsidR="00C41FDD" w:rsidRPr="009A7FB3">
              <w:t xml:space="preserve"> B. </w:t>
            </w:r>
            <w:proofErr w:type="spellStart"/>
            <w:r w:rsidR="00C41FDD" w:rsidRPr="009A7FB3">
              <w:t>Computer</w:t>
            </w:r>
            <w:proofErr w:type="spellEnd"/>
            <w:r w:rsidR="00C41FDD" w:rsidRPr="009A7FB3">
              <w:t xml:space="preserve"> </w:t>
            </w:r>
            <w:proofErr w:type="spellStart"/>
            <w:r w:rsidR="00C41FDD" w:rsidRPr="009A7FB3">
              <w:t>Networks</w:t>
            </w:r>
            <w:proofErr w:type="spellEnd"/>
            <w:r w:rsidR="00C41FDD" w:rsidRPr="009A7FB3">
              <w:t xml:space="preserve">: A </w:t>
            </w:r>
            <w:proofErr w:type="spellStart"/>
            <w:r w:rsidR="00C41FDD" w:rsidRPr="009A7FB3">
              <w:t>Systems</w:t>
            </w:r>
            <w:proofErr w:type="spellEnd"/>
            <w:r w:rsidR="00C41FDD" w:rsidRPr="009A7FB3">
              <w:t xml:space="preserve"> </w:t>
            </w:r>
            <w:proofErr w:type="spellStart"/>
            <w:r w:rsidR="00C41FDD" w:rsidRPr="009A7FB3">
              <w:t>Approach</w:t>
            </w:r>
            <w:proofErr w:type="spellEnd"/>
            <w:r w:rsidR="00C41FDD" w:rsidRPr="009A7FB3">
              <w:t xml:space="preserve">. 5th </w:t>
            </w:r>
            <w:proofErr w:type="spellStart"/>
            <w:r w:rsidR="00C41FDD" w:rsidRPr="009A7FB3">
              <w:t>ed</w:t>
            </w:r>
            <w:proofErr w:type="spellEnd"/>
            <w:r w:rsidR="00C41FDD" w:rsidRPr="009A7FB3">
              <w:t xml:space="preserve">. </w:t>
            </w:r>
            <w:proofErr w:type="spellStart"/>
            <w:r w:rsidR="00C41FDD" w:rsidRPr="009A7FB3">
              <w:t>San</w:t>
            </w:r>
            <w:proofErr w:type="spellEnd"/>
            <w:r w:rsidR="00C41FDD" w:rsidRPr="009A7FB3">
              <w:t xml:space="preserve"> </w:t>
            </w:r>
            <w:proofErr w:type="spellStart"/>
            <w:r w:rsidR="00C41FDD" w:rsidRPr="009A7FB3">
              <w:t>Francisco</w:t>
            </w:r>
            <w:proofErr w:type="spellEnd"/>
            <w:r w:rsidR="00C41FDD" w:rsidRPr="009A7FB3">
              <w:t xml:space="preserve">: </w:t>
            </w:r>
            <w:proofErr w:type="spellStart"/>
            <w:r w:rsidR="00C41FDD" w:rsidRPr="009A7FB3">
              <w:t>Morgan</w:t>
            </w:r>
            <w:proofErr w:type="spellEnd"/>
            <w:r w:rsidR="00C41FDD" w:rsidRPr="009A7FB3">
              <w:t xml:space="preserve"> </w:t>
            </w:r>
            <w:proofErr w:type="spellStart"/>
            <w:r w:rsidR="00C41FDD" w:rsidRPr="009A7FB3">
              <w:t>Kaufmann</w:t>
            </w:r>
            <w:proofErr w:type="spellEnd"/>
            <w:r w:rsidR="00C41FDD" w:rsidRPr="009A7FB3">
              <w:t>, 2011. 920 p.</w:t>
            </w:r>
            <w:r w:rsidR="00C41FDD">
              <w:rPr>
                <w:lang w:val="ru-RU"/>
              </w:rPr>
              <w:t xml:space="preserve"> (</w:t>
            </w:r>
            <w:r w:rsidR="00C41FDD" w:rsidRPr="00025BA6">
              <w:rPr>
                <w:lang w:val="ru-RU"/>
              </w:rPr>
              <w:t>https://archive.org/details/modernoperatings0000tane_b5s4</w:t>
            </w:r>
            <w:r w:rsidR="00C41FDD">
              <w:rPr>
                <w:lang w:val="ru-RU"/>
              </w:rPr>
              <w:t>)</w:t>
            </w:r>
            <w:r w:rsidR="003E2D83">
              <w:rPr>
                <w:lang w:val="en-US"/>
              </w:rPr>
              <w:t>.</w:t>
            </w:r>
          </w:p>
          <w:p w14:paraId="4D385112" w14:textId="1810E501" w:rsidR="00C41FDD" w:rsidRPr="009A7FB3" w:rsidRDefault="006D79FC" w:rsidP="0096717C">
            <w:pPr>
              <w:pStyle w:val="ac"/>
              <w:numPr>
                <w:ilvl w:val="0"/>
                <w:numId w:val="57"/>
              </w:numPr>
            </w:pPr>
            <w:r>
              <w:t xml:space="preserve"> </w:t>
            </w:r>
            <w:proofErr w:type="spellStart"/>
            <w:r w:rsidR="00C41FDD" w:rsidRPr="009A7FB3">
              <w:t>Kurose</w:t>
            </w:r>
            <w:proofErr w:type="spellEnd"/>
            <w:r w:rsidR="00C41FDD" w:rsidRPr="009A7FB3">
              <w:t xml:space="preserve"> J., </w:t>
            </w:r>
            <w:proofErr w:type="spellStart"/>
            <w:r w:rsidR="00C41FDD" w:rsidRPr="009A7FB3">
              <w:t>Ross</w:t>
            </w:r>
            <w:proofErr w:type="spellEnd"/>
            <w:r w:rsidR="00C41FDD" w:rsidRPr="009A7FB3">
              <w:t xml:space="preserve"> K. </w:t>
            </w:r>
            <w:proofErr w:type="spellStart"/>
            <w:r w:rsidR="00C41FDD" w:rsidRPr="009A7FB3">
              <w:t>Computer</w:t>
            </w:r>
            <w:proofErr w:type="spellEnd"/>
            <w:r w:rsidR="00C41FDD" w:rsidRPr="009A7FB3">
              <w:t xml:space="preserve"> </w:t>
            </w:r>
            <w:proofErr w:type="spellStart"/>
            <w:r w:rsidR="00C41FDD" w:rsidRPr="009A7FB3">
              <w:t>Networking</w:t>
            </w:r>
            <w:proofErr w:type="spellEnd"/>
            <w:r w:rsidR="00C41FDD" w:rsidRPr="009A7FB3">
              <w:t xml:space="preserve">: A </w:t>
            </w:r>
            <w:proofErr w:type="spellStart"/>
            <w:r w:rsidR="00C41FDD" w:rsidRPr="009A7FB3">
              <w:t>Top-Down</w:t>
            </w:r>
            <w:proofErr w:type="spellEnd"/>
            <w:r w:rsidR="00C41FDD" w:rsidRPr="009A7FB3">
              <w:t xml:space="preserve"> </w:t>
            </w:r>
            <w:proofErr w:type="spellStart"/>
            <w:r w:rsidR="00C41FDD" w:rsidRPr="009A7FB3">
              <w:t>Approach</w:t>
            </w:r>
            <w:proofErr w:type="spellEnd"/>
            <w:r w:rsidR="00C41FDD" w:rsidRPr="009A7FB3">
              <w:t xml:space="preserve">. 7th </w:t>
            </w:r>
            <w:proofErr w:type="spellStart"/>
            <w:r w:rsidR="00C41FDD" w:rsidRPr="009A7FB3">
              <w:t>ed</w:t>
            </w:r>
            <w:proofErr w:type="spellEnd"/>
            <w:r w:rsidR="00C41FDD" w:rsidRPr="009A7FB3">
              <w:t xml:space="preserve">. </w:t>
            </w:r>
            <w:proofErr w:type="spellStart"/>
            <w:r w:rsidR="00C41FDD" w:rsidRPr="009A7FB3">
              <w:t>Boston</w:t>
            </w:r>
            <w:proofErr w:type="spellEnd"/>
            <w:r w:rsidR="00C41FDD" w:rsidRPr="009A7FB3">
              <w:t xml:space="preserve">: </w:t>
            </w:r>
            <w:proofErr w:type="spellStart"/>
            <w:r w:rsidR="00C41FDD" w:rsidRPr="009A7FB3">
              <w:t>Pearson</w:t>
            </w:r>
            <w:proofErr w:type="spellEnd"/>
            <w:r w:rsidR="00C41FDD" w:rsidRPr="009A7FB3">
              <w:t>, 2016. 864 p.</w:t>
            </w:r>
            <w:r w:rsidR="00C41FDD" w:rsidRPr="00F87AAE">
              <w:rPr>
                <w:lang w:val="en-US"/>
              </w:rPr>
              <w:t xml:space="preserve"> (https://archive.org/details/modernoperatings0000tane_b5s4)</w:t>
            </w:r>
            <w:r w:rsidR="003E2D83">
              <w:rPr>
                <w:lang w:val="en-US"/>
              </w:rPr>
              <w:t>.</w:t>
            </w:r>
          </w:p>
          <w:p w14:paraId="048B0047" w14:textId="21800CDB" w:rsidR="00C41FDD" w:rsidRPr="009A7FB3" w:rsidRDefault="006D79FC" w:rsidP="0096717C">
            <w:pPr>
              <w:pStyle w:val="ac"/>
              <w:numPr>
                <w:ilvl w:val="0"/>
                <w:numId w:val="57"/>
              </w:numPr>
            </w:pPr>
            <w:r>
              <w:t xml:space="preserve"> </w:t>
            </w:r>
            <w:proofErr w:type="spellStart"/>
            <w:r w:rsidR="00C41FDD" w:rsidRPr="009A7FB3">
              <w:t>Fielding</w:t>
            </w:r>
            <w:proofErr w:type="spellEnd"/>
            <w:r w:rsidR="00C41FDD" w:rsidRPr="009A7FB3">
              <w:t xml:space="preserve"> R., </w:t>
            </w:r>
            <w:proofErr w:type="spellStart"/>
            <w:r w:rsidR="00C41FDD" w:rsidRPr="009A7FB3">
              <w:t>Gettys</w:t>
            </w:r>
            <w:proofErr w:type="spellEnd"/>
            <w:r w:rsidR="00C41FDD" w:rsidRPr="009A7FB3">
              <w:t xml:space="preserve"> J., </w:t>
            </w:r>
            <w:proofErr w:type="spellStart"/>
            <w:r w:rsidR="00C41FDD" w:rsidRPr="009A7FB3">
              <w:t>Mogul</w:t>
            </w:r>
            <w:proofErr w:type="spellEnd"/>
            <w:r w:rsidR="00C41FDD" w:rsidRPr="009A7FB3">
              <w:t xml:space="preserve"> J., </w:t>
            </w:r>
            <w:proofErr w:type="spellStart"/>
            <w:r w:rsidR="00C41FDD" w:rsidRPr="009A7FB3">
              <w:t>Nielsen</w:t>
            </w:r>
            <w:proofErr w:type="spellEnd"/>
            <w:r w:rsidR="00C41FDD" w:rsidRPr="009A7FB3">
              <w:t xml:space="preserve"> H., </w:t>
            </w:r>
            <w:proofErr w:type="spellStart"/>
            <w:r w:rsidR="00C41FDD" w:rsidRPr="009A7FB3">
              <w:t>Masinter</w:t>
            </w:r>
            <w:proofErr w:type="spellEnd"/>
            <w:r w:rsidR="00C41FDD" w:rsidRPr="009A7FB3">
              <w:t xml:space="preserve"> L., </w:t>
            </w:r>
            <w:proofErr w:type="spellStart"/>
            <w:r w:rsidR="00C41FDD" w:rsidRPr="009A7FB3">
              <w:t>Leach</w:t>
            </w:r>
            <w:proofErr w:type="spellEnd"/>
            <w:r w:rsidR="00C41FDD" w:rsidRPr="009A7FB3">
              <w:t xml:space="preserve"> P., </w:t>
            </w:r>
            <w:proofErr w:type="spellStart"/>
            <w:r w:rsidR="00C41FDD" w:rsidRPr="009A7FB3">
              <w:t>Berners-Lee</w:t>
            </w:r>
            <w:proofErr w:type="spellEnd"/>
            <w:r w:rsidR="00C41FDD" w:rsidRPr="009A7FB3">
              <w:t xml:space="preserve"> T. </w:t>
            </w:r>
            <w:proofErr w:type="spellStart"/>
            <w:r w:rsidR="00C41FDD" w:rsidRPr="009A7FB3">
              <w:lastRenderedPageBreak/>
              <w:t>Hypertext</w:t>
            </w:r>
            <w:proofErr w:type="spellEnd"/>
            <w:r w:rsidR="00C41FDD" w:rsidRPr="009A7FB3">
              <w:t xml:space="preserve"> </w:t>
            </w:r>
            <w:proofErr w:type="spellStart"/>
            <w:r w:rsidR="00C41FDD" w:rsidRPr="009A7FB3">
              <w:t>Transfer</w:t>
            </w:r>
            <w:proofErr w:type="spellEnd"/>
            <w:r w:rsidR="00C41FDD" w:rsidRPr="009A7FB3">
              <w:t xml:space="preserve"> </w:t>
            </w:r>
            <w:proofErr w:type="spellStart"/>
            <w:r w:rsidR="00C41FDD" w:rsidRPr="009A7FB3">
              <w:t>Protocol</w:t>
            </w:r>
            <w:proofErr w:type="spellEnd"/>
            <w:r w:rsidR="00C41FDD" w:rsidRPr="009A7FB3">
              <w:t xml:space="preserve"> -- HTTP/1.1. RFC 2616. 1999. 176 p.</w:t>
            </w:r>
            <w:r w:rsidR="00C41FDD" w:rsidRPr="006D79FC">
              <w:rPr>
                <w:lang w:val="en-US"/>
              </w:rPr>
              <w:t xml:space="preserve"> (https://datatracker.ietf.org/doc/html/rfc2616)</w:t>
            </w:r>
          </w:p>
          <w:p w14:paraId="63964403" w14:textId="77777777" w:rsidR="00C41FDD" w:rsidRPr="009A7FB3" w:rsidRDefault="00C41FDD" w:rsidP="0096717C">
            <w:pPr>
              <w:pStyle w:val="ac"/>
              <w:numPr>
                <w:ilvl w:val="0"/>
                <w:numId w:val="57"/>
              </w:numPr>
            </w:pPr>
            <w:proofErr w:type="spellStart"/>
            <w:r w:rsidRPr="009A7FB3">
              <w:t>Rescorla</w:t>
            </w:r>
            <w:proofErr w:type="spellEnd"/>
            <w:r w:rsidRPr="009A7FB3">
              <w:t xml:space="preserve"> E. HTTP </w:t>
            </w:r>
            <w:proofErr w:type="spellStart"/>
            <w:r w:rsidRPr="009A7FB3">
              <w:t>Over</w:t>
            </w:r>
            <w:proofErr w:type="spellEnd"/>
            <w:r w:rsidRPr="009A7FB3">
              <w:t xml:space="preserve"> TLS. RFC 2818. 2000. 21 p.</w:t>
            </w:r>
            <w:r w:rsidRPr="00F87AAE">
              <w:t xml:space="preserve"> </w:t>
            </w:r>
            <w:r>
              <w:t>(</w:t>
            </w:r>
            <w:r w:rsidRPr="00F87AAE">
              <w:t>https://datatracker.ietf.org/doc/html/rfc2818</w:t>
            </w:r>
            <w:r>
              <w:t>)</w:t>
            </w:r>
          </w:p>
          <w:p w14:paraId="16BC04FA" w14:textId="77777777" w:rsidR="00C41FDD" w:rsidRPr="009A7FB3" w:rsidRDefault="00C41FDD" w:rsidP="0096717C">
            <w:pPr>
              <w:pStyle w:val="ac"/>
              <w:numPr>
                <w:ilvl w:val="0"/>
                <w:numId w:val="57"/>
              </w:numPr>
            </w:pPr>
            <w:proofErr w:type="spellStart"/>
            <w:r w:rsidRPr="009A7FB3">
              <w:t>Buettner</w:t>
            </w:r>
            <w:proofErr w:type="spellEnd"/>
            <w:r w:rsidRPr="009A7FB3">
              <w:t xml:space="preserve"> R., </w:t>
            </w:r>
            <w:proofErr w:type="spellStart"/>
            <w:r w:rsidRPr="009A7FB3">
              <w:t>Mukherjee</w:t>
            </w:r>
            <w:proofErr w:type="spellEnd"/>
            <w:r w:rsidRPr="009A7FB3">
              <w:t xml:space="preserve"> S., </w:t>
            </w:r>
            <w:proofErr w:type="spellStart"/>
            <w:r w:rsidRPr="009A7FB3">
              <w:t>Srivastava</w:t>
            </w:r>
            <w:proofErr w:type="spellEnd"/>
            <w:r w:rsidRPr="009A7FB3">
              <w:t xml:space="preserve"> A. </w:t>
            </w:r>
            <w:proofErr w:type="spellStart"/>
            <w:r w:rsidRPr="009A7FB3">
              <w:t>Web</w:t>
            </w:r>
            <w:proofErr w:type="spellEnd"/>
            <w:r w:rsidRPr="009A7FB3">
              <w:t xml:space="preserve"> </w:t>
            </w:r>
            <w:proofErr w:type="spellStart"/>
            <w:r w:rsidRPr="009A7FB3">
              <w:t>Engineering</w:t>
            </w:r>
            <w:proofErr w:type="spellEnd"/>
            <w:r w:rsidRPr="009A7FB3">
              <w:t xml:space="preserve">. </w:t>
            </w:r>
            <w:proofErr w:type="spellStart"/>
            <w:r w:rsidRPr="009A7FB3">
              <w:t>Berlin</w:t>
            </w:r>
            <w:proofErr w:type="spellEnd"/>
            <w:r w:rsidRPr="009A7FB3">
              <w:t xml:space="preserve">: </w:t>
            </w:r>
            <w:proofErr w:type="spellStart"/>
            <w:r w:rsidRPr="009A7FB3">
              <w:t>Springer</w:t>
            </w:r>
            <w:proofErr w:type="spellEnd"/>
            <w:r w:rsidRPr="009A7FB3">
              <w:t>, 2010. 300 p.</w:t>
            </w:r>
            <w:r w:rsidRPr="00AD49B0">
              <w:rPr>
                <w:lang w:val="en-US"/>
              </w:rPr>
              <w:t xml:space="preserve"> </w:t>
            </w:r>
            <w:r>
              <w:t>ISBN: 978-3-642-15303-9</w:t>
            </w:r>
          </w:p>
          <w:p w14:paraId="168D53D7" w14:textId="77777777" w:rsidR="00C41FDD" w:rsidRPr="009A7FB3" w:rsidRDefault="00C41FDD" w:rsidP="0096717C">
            <w:pPr>
              <w:pStyle w:val="ac"/>
              <w:numPr>
                <w:ilvl w:val="0"/>
                <w:numId w:val="57"/>
              </w:numPr>
            </w:pPr>
            <w:proofErr w:type="spellStart"/>
            <w:r w:rsidRPr="009A7FB3">
              <w:t>Duckett</w:t>
            </w:r>
            <w:proofErr w:type="spellEnd"/>
            <w:r w:rsidRPr="009A7FB3">
              <w:t xml:space="preserve"> J. </w:t>
            </w:r>
            <w:proofErr w:type="spellStart"/>
            <w:r w:rsidRPr="009A7FB3">
              <w:t>JavaScript</w:t>
            </w:r>
            <w:proofErr w:type="spellEnd"/>
            <w:r w:rsidRPr="009A7FB3">
              <w:t xml:space="preserve"> &amp; </w:t>
            </w:r>
            <w:proofErr w:type="spellStart"/>
            <w:r w:rsidRPr="009A7FB3">
              <w:t>jQuery</w:t>
            </w:r>
            <w:proofErr w:type="spellEnd"/>
            <w:r w:rsidRPr="009A7FB3">
              <w:t xml:space="preserve">: </w:t>
            </w:r>
            <w:proofErr w:type="spellStart"/>
            <w:r w:rsidRPr="009A7FB3">
              <w:t>Interactive</w:t>
            </w:r>
            <w:proofErr w:type="spellEnd"/>
            <w:r w:rsidRPr="009A7FB3">
              <w:t xml:space="preserve"> </w:t>
            </w:r>
            <w:proofErr w:type="spellStart"/>
            <w:r w:rsidRPr="009A7FB3">
              <w:t>Front-End</w:t>
            </w:r>
            <w:proofErr w:type="spellEnd"/>
            <w:r w:rsidRPr="009A7FB3">
              <w:t xml:space="preserve"> </w:t>
            </w:r>
            <w:proofErr w:type="spellStart"/>
            <w:r w:rsidRPr="009A7FB3">
              <w:t>Web</w:t>
            </w:r>
            <w:proofErr w:type="spellEnd"/>
            <w:r w:rsidRPr="009A7FB3">
              <w:t xml:space="preserve"> </w:t>
            </w:r>
            <w:proofErr w:type="spellStart"/>
            <w:r w:rsidRPr="009A7FB3">
              <w:t>Development</w:t>
            </w:r>
            <w:proofErr w:type="spellEnd"/>
            <w:r w:rsidRPr="009A7FB3">
              <w:t xml:space="preserve">. </w:t>
            </w:r>
            <w:proofErr w:type="spellStart"/>
            <w:r w:rsidRPr="009A7FB3">
              <w:t>Indianapolis</w:t>
            </w:r>
            <w:proofErr w:type="spellEnd"/>
            <w:r w:rsidRPr="009A7FB3">
              <w:t xml:space="preserve">: </w:t>
            </w:r>
            <w:proofErr w:type="spellStart"/>
            <w:r w:rsidRPr="009A7FB3">
              <w:t>Wiley</w:t>
            </w:r>
            <w:proofErr w:type="spellEnd"/>
            <w:r w:rsidRPr="009A7FB3">
              <w:t>, 2014. 640 p.</w:t>
            </w:r>
            <w:r w:rsidRPr="00AD49B0">
              <w:rPr>
                <w:lang w:val="en-US"/>
              </w:rPr>
              <w:t xml:space="preserve"> </w:t>
            </w:r>
            <w:r>
              <w:t>ISBN: 978-1-118-34763-3</w:t>
            </w:r>
          </w:p>
          <w:p w14:paraId="46D61B33" w14:textId="2E725E93" w:rsidR="00C41FDD" w:rsidRPr="009A7FB3" w:rsidRDefault="00C41FDD" w:rsidP="0096717C">
            <w:pPr>
              <w:pStyle w:val="ac"/>
              <w:numPr>
                <w:ilvl w:val="0"/>
                <w:numId w:val="57"/>
              </w:numPr>
            </w:pPr>
            <w:proofErr w:type="spellStart"/>
            <w:r w:rsidRPr="009A7FB3">
              <w:t>Meyer</w:t>
            </w:r>
            <w:proofErr w:type="spellEnd"/>
            <w:r w:rsidRPr="009A7FB3">
              <w:t xml:space="preserve"> E. CSS: </w:t>
            </w:r>
            <w:proofErr w:type="spellStart"/>
            <w:r w:rsidRPr="009A7FB3">
              <w:t>The</w:t>
            </w:r>
            <w:proofErr w:type="spellEnd"/>
            <w:r w:rsidRPr="009A7FB3">
              <w:t xml:space="preserve"> </w:t>
            </w:r>
            <w:proofErr w:type="spellStart"/>
            <w:r w:rsidRPr="009A7FB3">
              <w:t>Definitive</w:t>
            </w:r>
            <w:proofErr w:type="spellEnd"/>
            <w:r w:rsidRPr="009A7FB3">
              <w:t xml:space="preserve"> </w:t>
            </w:r>
            <w:proofErr w:type="spellStart"/>
            <w:r w:rsidRPr="009A7FB3">
              <w:t>Guide</w:t>
            </w:r>
            <w:proofErr w:type="spellEnd"/>
            <w:r w:rsidRPr="009A7FB3">
              <w:t xml:space="preserve">. 4th </w:t>
            </w:r>
            <w:proofErr w:type="spellStart"/>
            <w:r w:rsidRPr="009A7FB3">
              <w:t>ed</w:t>
            </w:r>
            <w:proofErr w:type="spellEnd"/>
            <w:r w:rsidRPr="009A7FB3">
              <w:t xml:space="preserve">. </w:t>
            </w:r>
            <w:proofErr w:type="spellStart"/>
            <w:r w:rsidRPr="009A7FB3">
              <w:t>Sebastopol</w:t>
            </w:r>
            <w:proofErr w:type="spellEnd"/>
            <w:r w:rsidRPr="009A7FB3">
              <w:t xml:space="preserve">: </w:t>
            </w:r>
            <w:proofErr w:type="spellStart"/>
            <w:r w:rsidRPr="009A7FB3">
              <w:t>O</w:t>
            </w:r>
            <w:r w:rsidR="00EB0C41">
              <w:t>’</w:t>
            </w:r>
            <w:r w:rsidRPr="009A7FB3">
              <w:t>Reilly</w:t>
            </w:r>
            <w:proofErr w:type="spellEnd"/>
            <w:r w:rsidRPr="009A7FB3">
              <w:t xml:space="preserve"> </w:t>
            </w:r>
            <w:proofErr w:type="spellStart"/>
            <w:r w:rsidRPr="009A7FB3">
              <w:t>Media</w:t>
            </w:r>
            <w:proofErr w:type="spellEnd"/>
            <w:r w:rsidRPr="009A7FB3">
              <w:t>, 2017. 1096 p.</w:t>
            </w:r>
            <w:r w:rsidRPr="00AD49B0">
              <w:t xml:space="preserve"> </w:t>
            </w:r>
            <w:r>
              <w:t>ISBN: 978-1-491-94864-8</w:t>
            </w:r>
          </w:p>
          <w:p w14:paraId="6631E563" w14:textId="77777777" w:rsidR="00BC6C28" w:rsidRPr="009A7FB3" w:rsidRDefault="00E73C66" w:rsidP="00BC6C28">
            <w:pPr>
              <w:pStyle w:val="ac"/>
              <w:numPr>
                <w:ilvl w:val="0"/>
                <w:numId w:val="57"/>
              </w:numPr>
            </w:pPr>
            <w:r>
              <w:t xml:space="preserve"> </w:t>
            </w:r>
            <w:proofErr w:type="spellStart"/>
            <w:r w:rsidR="00BC6C28" w:rsidRPr="009A7FB3">
              <w:t>Flanagan</w:t>
            </w:r>
            <w:proofErr w:type="spellEnd"/>
            <w:r w:rsidR="00BC6C28" w:rsidRPr="009A7FB3">
              <w:t xml:space="preserve"> D. </w:t>
            </w:r>
            <w:proofErr w:type="spellStart"/>
            <w:r w:rsidR="00BC6C28" w:rsidRPr="009A7FB3">
              <w:t>JavaScript</w:t>
            </w:r>
            <w:proofErr w:type="spellEnd"/>
            <w:r w:rsidR="00BC6C28" w:rsidRPr="009A7FB3">
              <w:t xml:space="preserve">: </w:t>
            </w:r>
            <w:proofErr w:type="spellStart"/>
            <w:r w:rsidR="00BC6C28" w:rsidRPr="009A7FB3">
              <w:t>The</w:t>
            </w:r>
            <w:proofErr w:type="spellEnd"/>
            <w:r w:rsidR="00BC6C28" w:rsidRPr="009A7FB3">
              <w:t xml:space="preserve"> </w:t>
            </w:r>
            <w:proofErr w:type="spellStart"/>
            <w:r w:rsidR="00BC6C28" w:rsidRPr="009A7FB3">
              <w:t>Definitive</w:t>
            </w:r>
            <w:proofErr w:type="spellEnd"/>
            <w:r w:rsidR="00BC6C28" w:rsidRPr="009A7FB3">
              <w:t xml:space="preserve"> </w:t>
            </w:r>
            <w:proofErr w:type="spellStart"/>
            <w:r w:rsidR="00BC6C28" w:rsidRPr="009A7FB3">
              <w:t>Guide</w:t>
            </w:r>
            <w:proofErr w:type="spellEnd"/>
            <w:r w:rsidR="00BC6C28" w:rsidRPr="009A7FB3">
              <w:t xml:space="preserve">. 7th </w:t>
            </w:r>
            <w:proofErr w:type="spellStart"/>
            <w:r w:rsidR="00BC6C28" w:rsidRPr="009A7FB3">
              <w:t>ed</w:t>
            </w:r>
            <w:proofErr w:type="spellEnd"/>
            <w:r w:rsidR="00BC6C28" w:rsidRPr="009A7FB3">
              <w:t xml:space="preserve">. </w:t>
            </w:r>
            <w:proofErr w:type="spellStart"/>
            <w:r w:rsidR="00BC6C28" w:rsidRPr="009A7FB3">
              <w:t>Sebastopol</w:t>
            </w:r>
            <w:proofErr w:type="spellEnd"/>
            <w:r w:rsidR="00BC6C28" w:rsidRPr="009A7FB3">
              <w:t xml:space="preserve">: </w:t>
            </w:r>
            <w:proofErr w:type="spellStart"/>
            <w:r w:rsidR="00BC6C28" w:rsidRPr="009A7FB3">
              <w:t>O</w:t>
            </w:r>
            <w:r w:rsidR="00BC6C28">
              <w:t>’</w:t>
            </w:r>
            <w:r w:rsidR="00BC6C28" w:rsidRPr="009A7FB3">
              <w:t>Reilly</w:t>
            </w:r>
            <w:proofErr w:type="spellEnd"/>
            <w:r w:rsidR="00BC6C28" w:rsidRPr="009A7FB3">
              <w:t xml:space="preserve"> </w:t>
            </w:r>
            <w:proofErr w:type="spellStart"/>
            <w:r w:rsidR="00BC6C28" w:rsidRPr="009A7FB3">
              <w:t>Media</w:t>
            </w:r>
            <w:proofErr w:type="spellEnd"/>
            <w:r w:rsidR="00BC6C28" w:rsidRPr="009A7FB3">
              <w:t>, 2020. 704 p.</w:t>
            </w:r>
            <w:r w:rsidR="00BC6C28" w:rsidRPr="00EC7F5B">
              <w:t xml:space="preserve"> </w:t>
            </w:r>
            <w:r w:rsidR="00BC6C28">
              <w:t>ISBN: 978-1-492-07291-6 ISBN: 978-1-492-07291-6</w:t>
            </w:r>
          </w:p>
          <w:p w14:paraId="13115EFC" w14:textId="09B1C5CE" w:rsidR="00C512C9" w:rsidRPr="00BC6C28" w:rsidRDefault="00BC6C28" w:rsidP="006D79FC">
            <w:pPr>
              <w:pStyle w:val="ac"/>
              <w:numPr>
                <w:ilvl w:val="0"/>
                <w:numId w:val="57"/>
              </w:numPr>
            </w:pPr>
            <w:r>
              <w:t xml:space="preserve"> </w:t>
            </w:r>
            <w:proofErr w:type="spellStart"/>
            <w:r w:rsidRPr="00BC6C28">
              <w:t>Farrell</w:t>
            </w:r>
            <w:proofErr w:type="spellEnd"/>
            <w:r w:rsidRPr="00BC6C28">
              <w:t xml:space="preserve"> J. </w:t>
            </w:r>
            <w:proofErr w:type="spellStart"/>
            <w:r w:rsidRPr="00BC6C28">
              <w:t>Java</w:t>
            </w:r>
            <w:proofErr w:type="spellEnd"/>
            <w:r w:rsidRPr="00BC6C28">
              <w:t xml:space="preserve"> </w:t>
            </w:r>
            <w:proofErr w:type="spellStart"/>
            <w:r w:rsidRPr="00BC6C28">
              <w:t>Programming</w:t>
            </w:r>
            <w:proofErr w:type="spellEnd"/>
            <w:r w:rsidRPr="00BC6C28">
              <w:t xml:space="preserve">. 8th </w:t>
            </w:r>
            <w:proofErr w:type="spellStart"/>
            <w:r w:rsidRPr="00BC6C28">
              <w:t>ed</w:t>
            </w:r>
            <w:proofErr w:type="spellEnd"/>
            <w:r w:rsidRPr="00BC6C28">
              <w:t xml:space="preserve">. </w:t>
            </w:r>
            <w:proofErr w:type="spellStart"/>
            <w:r w:rsidRPr="00BC6C28">
              <w:t>Boston</w:t>
            </w:r>
            <w:proofErr w:type="spellEnd"/>
            <w:r w:rsidRPr="00BC6C28">
              <w:t xml:space="preserve">: </w:t>
            </w:r>
            <w:proofErr w:type="spellStart"/>
            <w:r w:rsidRPr="00BC6C28">
              <w:t>Cengage</w:t>
            </w:r>
            <w:proofErr w:type="spellEnd"/>
            <w:r w:rsidRPr="00BC6C28">
              <w:t xml:space="preserve"> </w:t>
            </w:r>
            <w:proofErr w:type="spellStart"/>
            <w:r w:rsidRPr="00BC6C28">
              <w:t>Learning</w:t>
            </w:r>
            <w:proofErr w:type="spellEnd"/>
            <w:r w:rsidRPr="00BC6C28">
              <w:t>, 2018. 976 p. ISBN: 978-1-305-25349-7</w:t>
            </w:r>
          </w:p>
        </w:tc>
      </w:tr>
      <w:tr w:rsidR="00230F3A" w14:paraId="08986692" w14:textId="77777777" w:rsidTr="00136C70">
        <w:trPr>
          <w:trHeight w:val="214"/>
        </w:trPr>
        <w:tc>
          <w:tcPr>
            <w:tcW w:w="556" w:type="dxa"/>
            <w:tcBorders>
              <w:bottom w:val="single" w:sz="12" w:space="0" w:color="000000"/>
            </w:tcBorders>
          </w:tcPr>
          <w:p w14:paraId="6591B24F" w14:textId="77777777" w:rsidR="00230F3A" w:rsidRDefault="00230F3A" w:rsidP="00230F3A">
            <w:pPr>
              <w:pStyle w:val="TableParagraph"/>
              <w:rPr>
                <w:sz w:val="14"/>
              </w:rPr>
            </w:pPr>
          </w:p>
        </w:tc>
        <w:tc>
          <w:tcPr>
            <w:tcW w:w="527" w:type="dxa"/>
            <w:tcBorders>
              <w:bottom w:val="single" w:sz="12" w:space="0" w:color="000000"/>
            </w:tcBorders>
          </w:tcPr>
          <w:p w14:paraId="21726D59" w14:textId="77777777" w:rsidR="00230F3A" w:rsidRDefault="00230F3A" w:rsidP="00230F3A">
            <w:pPr>
              <w:pStyle w:val="TableParagraph"/>
              <w:rPr>
                <w:sz w:val="14"/>
              </w:rPr>
            </w:pPr>
          </w:p>
        </w:tc>
        <w:tc>
          <w:tcPr>
            <w:tcW w:w="1174" w:type="dxa"/>
            <w:tcBorders>
              <w:bottom w:val="single" w:sz="12" w:space="0" w:color="000000"/>
            </w:tcBorders>
          </w:tcPr>
          <w:p w14:paraId="3DD9B158" w14:textId="77777777" w:rsidR="00230F3A" w:rsidRDefault="00230F3A" w:rsidP="00230F3A">
            <w:pPr>
              <w:pStyle w:val="TableParagraph"/>
              <w:rPr>
                <w:sz w:val="14"/>
              </w:rPr>
            </w:pPr>
          </w:p>
        </w:tc>
        <w:tc>
          <w:tcPr>
            <w:tcW w:w="851" w:type="dxa"/>
            <w:tcBorders>
              <w:bottom w:val="single" w:sz="12" w:space="0" w:color="000000"/>
            </w:tcBorders>
          </w:tcPr>
          <w:p w14:paraId="637557C8" w14:textId="77777777" w:rsidR="00230F3A" w:rsidRDefault="00230F3A" w:rsidP="00230F3A">
            <w:pPr>
              <w:pStyle w:val="TableParagraph"/>
              <w:rPr>
                <w:sz w:val="14"/>
              </w:rPr>
            </w:pPr>
          </w:p>
        </w:tc>
        <w:tc>
          <w:tcPr>
            <w:tcW w:w="567" w:type="dxa"/>
            <w:tcBorders>
              <w:bottom w:val="single" w:sz="12" w:space="0" w:color="000000"/>
              <w:right w:val="single" w:sz="18" w:space="0" w:color="000000"/>
            </w:tcBorders>
          </w:tcPr>
          <w:p w14:paraId="27B57331" w14:textId="77777777" w:rsidR="00230F3A" w:rsidRDefault="00230F3A" w:rsidP="00230F3A">
            <w:pPr>
              <w:pStyle w:val="TableParagraph"/>
              <w:rPr>
                <w:sz w:val="14"/>
              </w:rPr>
            </w:pPr>
          </w:p>
        </w:tc>
        <w:tc>
          <w:tcPr>
            <w:tcW w:w="6387" w:type="dxa"/>
            <w:vMerge w:val="restart"/>
            <w:tcBorders>
              <w:left w:val="single" w:sz="18" w:space="0" w:color="000000"/>
            </w:tcBorders>
          </w:tcPr>
          <w:p w14:paraId="7710E8FA" w14:textId="597799F8" w:rsidR="00230F3A" w:rsidRDefault="00230F3A" w:rsidP="00230F3A">
            <w:pPr>
              <w:pStyle w:val="TableParagraph"/>
              <w:spacing w:before="178" w:line="567" w:lineRule="exact"/>
              <w:ind w:left="1010" w:right="936"/>
              <w:jc w:val="center"/>
              <w:rPr>
                <w:rFonts w:ascii="Calibri" w:hAnsi="Calibri"/>
                <w:b/>
                <w:i/>
                <w:sz w:val="48"/>
              </w:rPr>
            </w:pPr>
            <w:r w:rsidRPr="003640B7">
              <w:rPr>
                <w:color w:val="000009"/>
                <w:spacing w:val="-1"/>
                <w:sz w:val="48"/>
              </w:rPr>
              <w:t>ІАЛЦ.</w:t>
            </w:r>
            <w:r w:rsidRPr="00B035A2">
              <w:rPr>
                <w:bCs/>
                <w:iCs/>
                <w:sz w:val="48"/>
                <w:szCs w:val="48"/>
              </w:rPr>
              <w:t>045430</w:t>
            </w:r>
            <w:r w:rsidRPr="003640B7">
              <w:rPr>
                <w:color w:val="000009"/>
                <w:spacing w:val="-1"/>
                <w:sz w:val="48"/>
              </w:rPr>
              <w:t>.004</w:t>
            </w:r>
            <w:r w:rsidRPr="003640B7">
              <w:rPr>
                <w:color w:val="000009"/>
                <w:spacing w:val="9"/>
                <w:sz w:val="48"/>
              </w:rPr>
              <w:t xml:space="preserve"> </w:t>
            </w:r>
            <w:r w:rsidRPr="003640B7">
              <w:rPr>
                <w:color w:val="000009"/>
                <w:sz w:val="48"/>
              </w:rPr>
              <w:t>ПЗ</w:t>
            </w:r>
          </w:p>
        </w:tc>
        <w:tc>
          <w:tcPr>
            <w:tcW w:w="579" w:type="dxa"/>
            <w:vMerge w:val="restart"/>
            <w:tcBorders>
              <w:bottom w:val="single" w:sz="12" w:space="0" w:color="000000"/>
            </w:tcBorders>
          </w:tcPr>
          <w:p w14:paraId="5EC6B847" w14:textId="1AD7D86E" w:rsidR="00230F3A" w:rsidRDefault="00230F3A" w:rsidP="00230F3A">
            <w:pPr>
              <w:pStyle w:val="TableParagraph"/>
              <w:spacing w:before="42"/>
              <w:ind w:left="74"/>
              <w:rPr>
                <w:b/>
                <w:i/>
                <w:sz w:val="18"/>
              </w:rPr>
            </w:pPr>
            <w:proofErr w:type="spellStart"/>
            <w:r w:rsidRPr="003640B7">
              <w:rPr>
                <w:sz w:val="16"/>
                <w:szCs w:val="16"/>
              </w:rPr>
              <w:t>Арк</w:t>
            </w:r>
            <w:proofErr w:type="spellEnd"/>
            <w:r w:rsidRPr="003640B7">
              <w:rPr>
                <w:sz w:val="16"/>
                <w:szCs w:val="16"/>
              </w:rPr>
              <w:t>.</w:t>
            </w:r>
          </w:p>
        </w:tc>
      </w:tr>
      <w:tr w:rsidR="00230F3A" w14:paraId="2D3F9002" w14:textId="77777777" w:rsidTr="00136C70">
        <w:trPr>
          <w:trHeight w:val="161"/>
        </w:trPr>
        <w:tc>
          <w:tcPr>
            <w:tcW w:w="556" w:type="dxa"/>
            <w:vMerge w:val="restart"/>
            <w:tcBorders>
              <w:top w:val="single" w:sz="12" w:space="0" w:color="000000"/>
            </w:tcBorders>
          </w:tcPr>
          <w:p w14:paraId="59A39C4B" w14:textId="77777777" w:rsidR="00230F3A" w:rsidRDefault="00230F3A" w:rsidP="00230F3A">
            <w:pPr>
              <w:pStyle w:val="TableParagraph"/>
              <w:rPr>
                <w:sz w:val="14"/>
              </w:rPr>
            </w:pPr>
          </w:p>
        </w:tc>
        <w:tc>
          <w:tcPr>
            <w:tcW w:w="527" w:type="dxa"/>
            <w:vMerge w:val="restart"/>
            <w:tcBorders>
              <w:top w:val="single" w:sz="12" w:space="0" w:color="000000"/>
            </w:tcBorders>
          </w:tcPr>
          <w:p w14:paraId="74AFDE5B" w14:textId="77777777" w:rsidR="00230F3A" w:rsidRDefault="00230F3A" w:rsidP="00230F3A">
            <w:pPr>
              <w:pStyle w:val="TableParagraph"/>
              <w:rPr>
                <w:sz w:val="14"/>
              </w:rPr>
            </w:pPr>
          </w:p>
        </w:tc>
        <w:tc>
          <w:tcPr>
            <w:tcW w:w="1174" w:type="dxa"/>
            <w:vMerge w:val="restart"/>
            <w:tcBorders>
              <w:top w:val="single" w:sz="12" w:space="0" w:color="000000"/>
            </w:tcBorders>
          </w:tcPr>
          <w:p w14:paraId="19F24598" w14:textId="77777777" w:rsidR="00230F3A" w:rsidRDefault="00230F3A" w:rsidP="00230F3A">
            <w:pPr>
              <w:pStyle w:val="TableParagraph"/>
              <w:rPr>
                <w:sz w:val="14"/>
              </w:rPr>
            </w:pPr>
          </w:p>
        </w:tc>
        <w:tc>
          <w:tcPr>
            <w:tcW w:w="851" w:type="dxa"/>
            <w:vMerge w:val="restart"/>
            <w:tcBorders>
              <w:top w:val="single" w:sz="12" w:space="0" w:color="000000"/>
            </w:tcBorders>
          </w:tcPr>
          <w:p w14:paraId="7E64877F" w14:textId="77777777" w:rsidR="00230F3A" w:rsidRDefault="00230F3A" w:rsidP="00230F3A">
            <w:pPr>
              <w:pStyle w:val="TableParagraph"/>
              <w:rPr>
                <w:sz w:val="14"/>
              </w:rPr>
            </w:pPr>
          </w:p>
        </w:tc>
        <w:tc>
          <w:tcPr>
            <w:tcW w:w="567" w:type="dxa"/>
            <w:vMerge w:val="restart"/>
            <w:tcBorders>
              <w:top w:val="single" w:sz="12" w:space="0" w:color="000000"/>
              <w:right w:val="single" w:sz="18" w:space="0" w:color="000000"/>
            </w:tcBorders>
          </w:tcPr>
          <w:p w14:paraId="71AF0493" w14:textId="77777777" w:rsidR="00230F3A" w:rsidRDefault="00230F3A" w:rsidP="00230F3A">
            <w:pPr>
              <w:pStyle w:val="TableParagraph"/>
              <w:rPr>
                <w:sz w:val="14"/>
              </w:rPr>
            </w:pPr>
          </w:p>
        </w:tc>
        <w:tc>
          <w:tcPr>
            <w:tcW w:w="6387" w:type="dxa"/>
            <w:vMerge/>
            <w:tcBorders>
              <w:top w:val="nil"/>
              <w:left w:val="single" w:sz="18" w:space="0" w:color="000000"/>
            </w:tcBorders>
          </w:tcPr>
          <w:p w14:paraId="624F7BE7" w14:textId="77777777" w:rsidR="00230F3A" w:rsidRDefault="00230F3A" w:rsidP="00230F3A">
            <w:pPr>
              <w:rPr>
                <w:sz w:val="2"/>
                <w:szCs w:val="2"/>
              </w:rPr>
            </w:pPr>
          </w:p>
        </w:tc>
        <w:tc>
          <w:tcPr>
            <w:tcW w:w="579" w:type="dxa"/>
            <w:vMerge/>
            <w:tcBorders>
              <w:top w:val="nil"/>
              <w:bottom w:val="single" w:sz="12" w:space="0" w:color="000000"/>
            </w:tcBorders>
          </w:tcPr>
          <w:p w14:paraId="1E513A8A" w14:textId="77777777" w:rsidR="00230F3A" w:rsidRDefault="00230F3A" w:rsidP="00230F3A">
            <w:pPr>
              <w:rPr>
                <w:sz w:val="2"/>
                <w:szCs w:val="2"/>
              </w:rPr>
            </w:pPr>
          </w:p>
        </w:tc>
      </w:tr>
      <w:tr w:rsidR="00230F3A" w14:paraId="13424EEA" w14:textId="77777777" w:rsidTr="00136C70">
        <w:trPr>
          <w:trHeight w:val="104"/>
        </w:trPr>
        <w:tc>
          <w:tcPr>
            <w:tcW w:w="556" w:type="dxa"/>
            <w:vMerge/>
            <w:tcBorders>
              <w:top w:val="nil"/>
            </w:tcBorders>
          </w:tcPr>
          <w:p w14:paraId="7A846853" w14:textId="77777777" w:rsidR="00230F3A" w:rsidRDefault="00230F3A" w:rsidP="00230F3A">
            <w:pPr>
              <w:rPr>
                <w:sz w:val="2"/>
                <w:szCs w:val="2"/>
              </w:rPr>
            </w:pPr>
          </w:p>
        </w:tc>
        <w:tc>
          <w:tcPr>
            <w:tcW w:w="527" w:type="dxa"/>
            <w:vMerge/>
            <w:tcBorders>
              <w:top w:val="nil"/>
            </w:tcBorders>
          </w:tcPr>
          <w:p w14:paraId="44A342EB" w14:textId="77777777" w:rsidR="00230F3A" w:rsidRDefault="00230F3A" w:rsidP="00230F3A">
            <w:pPr>
              <w:rPr>
                <w:sz w:val="2"/>
                <w:szCs w:val="2"/>
              </w:rPr>
            </w:pPr>
          </w:p>
        </w:tc>
        <w:tc>
          <w:tcPr>
            <w:tcW w:w="1174" w:type="dxa"/>
            <w:vMerge/>
            <w:tcBorders>
              <w:top w:val="nil"/>
            </w:tcBorders>
          </w:tcPr>
          <w:p w14:paraId="464B1A7F" w14:textId="77777777" w:rsidR="00230F3A" w:rsidRDefault="00230F3A" w:rsidP="00230F3A">
            <w:pPr>
              <w:rPr>
                <w:sz w:val="2"/>
                <w:szCs w:val="2"/>
              </w:rPr>
            </w:pPr>
          </w:p>
        </w:tc>
        <w:tc>
          <w:tcPr>
            <w:tcW w:w="851" w:type="dxa"/>
            <w:vMerge/>
            <w:tcBorders>
              <w:top w:val="nil"/>
            </w:tcBorders>
          </w:tcPr>
          <w:p w14:paraId="4A444DE8" w14:textId="77777777" w:rsidR="00230F3A" w:rsidRDefault="00230F3A" w:rsidP="00230F3A">
            <w:pPr>
              <w:rPr>
                <w:sz w:val="2"/>
                <w:szCs w:val="2"/>
              </w:rPr>
            </w:pPr>
          </w:p>
        </w:tc>
        <w:tc>
          <w:tcPr>
            <w:tcW w:w="567" w:type="dxa"/>
            <w:vMerge/>
            <w:tcBorders>
              <w:top w:val="nil"/>
              <w:right w:val="single" w:sz="18" w:space="0" w:color="000000"/>
            </w:tcBorders>
          </w:tcPr>
          <w:p w14:paraId="396D99F8" w14:textId="77777777" w:rsidR="00230F3A" w:rsidRDefault="00230F3A" w:rsidP="00230F3A">
            <w:pPr>
              <w:rPr>
                <w:sz w:val="2"/>
                <w:szCs w:val="2"/>
              </w:rPr>
            </w:pPr>
          </w:p>
        </w:tc>
        <w:tc>
          <w:tcPr>
            <w:tcW w:w="6387" w:type="dxa"/>
            <w:vMerge/>
            <w:tcBorders>
              <w:top w:val="nil"/>
              <w:left w:val="single" w:sz="18" w:space="0" w:color="000000"/>
            </w:tcBorders>
          </w:tcPr>
          <w:p w14:paraId="3CB88D05" w14:textId="77777777" w:rsidR="00230F3A" w:rsidRDefault="00230F3A" w:rsidP="00230F3A">
            <w:pPr>
              <w:rPr>
                <w:sz w:val="2"/>
                <w:szCs w:val="2"/>
              </w:rPr>
            </w:pPr>
          </w:p>
        </w:tc>
        <w:tc>
          <w:tcPr>
            <w:tcW w:w="579" w:type="dxa"/>
            <w:vMerge w:val="restart"/>
            <w:tcBorders>
              <w:top w:val="single" w:sz="12" w:space="0" w:color="000000"/>
            </w:tcBorders>
          </w:tcPr>
          <w:p w14:paraId="0F06CF10" w14:textId="11D82127" w:rsidR="00230F3A" w:rsidRPr="00136C70" w:rsidRDefault="00136C70" w:rsidP="00230F3A">
            <w:pPr>
              <w:pStyle w:val="TableParagraph"/>
              <w:spacing w:line="308" w:lineRule="exact"/>
              <w:ind w:left="191"/>
              <w:rPr>
                <w:sz w:val="28"/>
                <w:lang w:val="en-US"/>
              </w:rPr>
            </w:pPr>
            <w:r>
              <w:rPr>
                <w:sz w:val="24"/>
                <w:szCs w:val="24"/>
                <w:lang w:val="en-US"/>
              </w:rPr>
              <w:t>48</w:t>
            </w:r>
          </w:p>
        </w:tc>
      </w:tr>
      <w:tr w:rsidR="00230F3A" w14:paraId="4B8899E3" w14:textId="77777777" w:rsidTr="00136C70">
        <w:trPr>
          <w:trHeight w:val="213"/>
        </w:trPr>
        <w:tc>
          <w:tcPr>
            <w:tcW w:w="556" w:type="dxa"/>
          </w:tcPr>
          <w:p w14:paraId="71DA2007" w14:textId="0D613CC6" w:rsidR="00230F3A" w:rsidRDefault="00230F3A" w:rsidP="00230F3A">
            <w:pPr>
              <w:pStyle w:val="TableParagraph"/>
              <w:spacing w:line="193" w:lineRule="exact"/>
              <w:ind w:left="37"/>
              <w:rPr>
                <w:b/>
                <w:i/>
                <w:sz w:val="20"/>
              </w:rPr>
            </w:pPr>
            <w:r w:rsidRPr="003640B7">
              <w:rPr>
                <w:sz w:val="16"/>
                <w:szCs w:val="16"/>
              </w:rPr>
              <w:t>Змін.</w:t>
            </w:r>
          </w:p>
        </w:tc>
        <w:tc>
          <w:tcPr>
            <w:tcW w:w="527" w:type="dxa"/>
          </w:tcPr>
          <w:p w14:paraId="580B8F26" w14:textId="520B48C8" w:rsidR="00230F3A" w:rsidRDefault="00230F3A" w:rsidP="00230F3A">
            <w:pPr>
              <w:pStyle w:val="TableParagraph"/>
              <w:spacing w:line="193" w:lineRule="exact"/>
              <w:ind w:left="137"/>
              <w:rPr>
                <w:b/>
                <w:i/>
                <w:sz w:val="20"/>
              </w:rPr>
            </w:pPr>
            <w:proofErr w:type="spellStart"/>
            <w:r w:rsidRPr="003640B7">
              <w:rPr>
                <w:sz w:val="16"/>
                <w:szCs w:val="16"/>
              </w:rPr>
              <w:t>Арк</w:t>
            </w:r>
            <w:proofErr w:type="spellEnd"/>
            <w:r w:rsidRPr="003640B7">
              <w:rPr>
                <w:sz w:val="16"/>
                <w:szCs w:val="16"/>
              </w:rPr>
              <w:t>.</w:t>
            </w:r>
          </w:p>
        </w:tc>
        <w:tc>
          <w:tcPr>
            <w:tcW w:w="1174" w:type="dxa"/>
          </w:tcPr>
          <w:p w14:paraId="4E7F8024" w14:textId="4B6AB0FB" w:rsidR="00230F3A" w:rsidRDefault="00230F3A" w:rsidP="00230F3A">
            <w:pPr>
              <w:pStyle w:val="TableParagraph"/>
              <w:spacing w:line="193" w:lineRule="exact"/>
              <w:ind w:left="161"/>
              <w:rPr>
                <w:b/>
                <w:i/>
                <w:sz w:val="20"/>
              </w:rPr>
            </w:pPr>
            <w:r w:rsidRPr="003640B7">
              <w:rPr>
                <w:sz w:val="16"/>
                <w:szCs w:val="16"/>
              </w:rPr>
              <w:t>№</w:t>
            </w:r>
            <w:r w:rsidRPr="003640B7">
              <w:rPr>
                <w:spacing w:val="-2"/>
                <w:sz w:val="16"/>
                <w:szCs w:val="16"/>
              </w:rPr>
              <w:t xml:space="preserve"> </w:t>
            </w:r>
            <w:proofErr w:type="spellStart"/>
            <w:r w:rsidRPr="003640B7">
              <w:rPr>
                <w:sz w:val="16"/>
                <w:szCs w:val="16"/>
              </w:rPr>
              <w:t>докум</w:t>
            </w:r>
            <w:proofErr w:type="spellEnd"/>
            <w:r w:rsidRPr="003640B7">
              <w:rPr>
                <w:sz w:val="16"/>
                <w:szCs w:val="16"/>
              </w:rPr>
              <w:t>.</w:t>
            </w:r>
          </w:p>
        </w:tc>
        <w:tc>
          <w:tcPr>
            <w:tcW w:w="851" w:type="dxa"/>
          </w:tcPr>
          <w:p w14:paraId="0C63CF08" w14:textId="4664CFF8" w:rsidR="00230F3A" w:rsidRDefault="00230F3A" w:rsidP="00230F3A">
            <w:pPr>
              <w:pStyle w:val="TableParagraph"/>
              <w:spacing w:line="193" w:lineRule="exact"/>
              <w:ind w:left="229"/>
              <w:rPr>
                <w:b/>
                <w:i/>
                <w:sz w:val="20"/>
              </w:rPr>
            </w:pPr>
            <w:r w:rsidRPr="003640B7">
              <w:rPr>
                <w:sz w:val="16"/>
                <w:szCs w:val="16"/>
              </w:rPr>
              <w:t>Підпис</w:t>
            </w:r>
          </w:p>
        </w:tc>
        <w:tc>
          <w:tcPr>
            <w:tcW w:w="567" w:type="dxa"/>
            <w:tcBorders>
              <w:right w:val="single" w:sz="18" w:space="0" w:color="000000"/>
            </w:tcBorders>
          </w:tcPr>
          <w:p w14:paraId="6C0A133C" w14:textId="0D87AC53" w:rsidR="00230F3A" w:rsidRDefault="00230F3A" w:rsidP="00230F3A">
            <w:pPr>
              <w:pStyle w:val="TableParagraph"/>
              <w:spacing w:line="193" w:lineRule="exact"/>
              <w:ind w:left="73"/>
              <w:rPr>
                <w:b/>
                <w:i/>
                <w:sz w:val="20"/>
              </w:rPr>
            </w:pPr>
            <w:r w:rsidRPr="003640B7">
              <w:rPr>
                <w:sz w:val="16"/>
                <w:szCs w:val="16"/>
              </w:rPr>
              <w:t>Дата</w:t>
            </w:r>
          </w:p>
        </w:tc>
        <w:tc>
          <w:tcPr>
            <w:tcW w:w="6387" w:type="dxa"/>
            <w:vMerge/>
            <w:tcBorders>
              <w:top w:val="nil"/>
              <w:left w:val="single" w:sz="18" w:space="0" w:color="000000"/>
            </w:tcBorders>
          </w:tcPr>
          <w:p w14:paraId="5990E0E0" w14:textId="77777777" w:rsidR="00230F3A" w:rsidRDefault="00230F3A" w:rsidP="00230F3A">
            <w:pPr>
              <w:rPr>
                <w:sz w:val="2"/>
                <w:szCs w:val="2"/>
              </w:rPr>
            </w:pPr>
          </w:p>
        </w:tc>
        <w:tc>
          <w:tcPr>
            <w:tcW w:w="579" w:type="dxa"/>
            <w:vMerge/>
            <w:tcBorders>
              <w:top w:val="nil"/>
            </w:tcBorders>
          </w:tcPr>
          <w:p w14:paraId="260FE9C9" w14:textId="77777777" w:rsidR="00230F3A" w:rsidRDefault="00230F3A" w:rsidP="00230F3A">
            <w:pPr>
              <w:rPr>
                <w:sz w:val="2"/>
                <w:szCs w:val="2"/>
              </w:rPr>
            </w:pPr>
          </w:p>
        </w:tc>
      </w:tr>
    </w:tbl>
    <w:p w14:paraId="52847972" w14:textId="77777777" w:rsidR="00C512C9" w:rsidRDefault="00C512C9">
      <w:pPr>
        <w:rPr>
          <w:sz w:val="2"/>
          <w:szCs w:val="2"/>
        </w:rPr>
        <w:sectPr w:rsidR="00C512C9">
          <w:pgSz w:w="11910" w:h="16840"/>
          <w:pgMar w:top="900" w:right="120" w:bottom="0" w:left="740" w:header="720" w:footer="720" w:gutter="0"/>
          <w:cols w:space="720"/>
        </w:sectPr>
      </w:pPr>
    </w:p>
    <w:p w14:paraId="283999C6" w14:textId="41CAE441" w:rsidR="00C512C9" w:rsidRDefault="002C1EFE" w:rsidP="00905DF9">
      <w:pPr>
        <w:ind w:left="-567"/>
        <w:rPr>
          <w:sz w:val="20"/>
        </w:rPr>
        <w:sectPr w:rsidR="00C512C9" w:rsidSect="00905DF9">
          <w:pgSz w:w="11910" w:h="16840"/>
          <w:pgMar w:top="142" w:right="280" w:bottom="1440" w:left="1100" w:header="720" w:footer="720" w:gutter="0"/>
          <w:cols w:space="720"/>
          <w:docGrid w:linePitch="299"/>
        </w:sectPr>
      </w:pPr>
      <w:r>
        <w:rPr>
          <w:noProof/>
          <w:sz w:val="20"/>
        </w:rPr>
        <w:lastRenderedPageBreak/>
        <w:drawing>
          <wp:inline distT="0" distB="0" distL="0" distR="0" wp14:anchorId="1FA35760" wp14:editId="5A2B1AF9">
            <wp:extent cx="7002780" cy="10522791"/>
            <wp:effectExtent l="0" t="0" r="7620" b="0"/>
            <wp:docPr id="5178138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813817" name="Рисунок 517813817"/>
                    <pic:cNvPicPr/>
                  </pic:nvPicPr>
                  <pic:blipFill>
                    <a:blip r:embed="rId46" cstate="print">
                      <a:extLst>
                        <a:ext uri="{28A0092B-C50C-407E-A947-70E740481C1C}">
                          <a14:useLocalDpi xmlns:a14="http://schemas.microsoft.com/office/drawing/2010/main" val="0"/>
                        </a:ext>
                      </a:extLst>
                    </a:blip>
                    <a:stretch>
                      <a:fillRect/>
                    </a:stretch>
                  </pic:blipFill>
                  <pic:spPr>
                    <a:xfrm>
                      <a:off x="0" y="0"/>
                      <a:ext cx="7008444" cy="10531302"/>
                    </a:xfrm>
                    <a:prstGeom prst="rect">
                      <a:avLst/>
                    </a:prstGeom>
                  </pic:spPr>
                </pic:pic>
              </a:graphicData>
            </a:graphic>
          </wp:inline>
        </w:drawing>
      </w:r>
    </w:p>
    <w:p w14:paraId="17B61E7D" w14:textId="75FF1243" w:rsidR="00C512C9" w:rsidRDefault="002C1EFE" w:rsidP="00905DF9">
      <w:pPr>
        <w:ind w:left="-567" w:right="324"/>
        <w:rPr>
          <w:sz w:val="20"/>
        </w:rPr>
        <w:sectPr w:rsidR="00C512C9" w:rsidSect="00905DF9">
          <w:pgSz w:w="11910" w:h="16840"/>
          <w:pgMar w:top="142" w:right="280" w:bottom="1440" w:left="1100" w:header="720" w:footer="720" w:gutter="0"/>
          <w:cols w:space="720"/>
          <w:docGrid w:linePitch="299"/>
        </w:sectPr>
      </w:pPr>
      <w:r>
        <w:rPr>
          <w:noProof/>
          <w:sz w:val="20"/>
        </w:rPr>
        <w:lastRenderedPageBreak/>
        <w:drawing>
          <wp:inline distT="0" distB="0" distL="0" distR="0" wp14:anchorId="556C7D3D" wp14:editId="73608DC1">
            <wp:extent cx="6979920" cy="10488440"/>
            <wp:effectExtent l="0" t="0" r="0" b="0"/>
            <wp:docPr id="42630359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303590" name="Рисунок 426303590"/>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988929" cy="10501977"/>
                    </a:xfrm>
                    <a:prstGeom prst="rect">
                      <a:avLst/>
                    </a:prstGeom>
                  </pic:spPr>
                </pic:pic>
              </a:graphicData>
            </a:graphic>
          </wp:inline>
        </w:drawing>
      </w:r>
    </w:p>
    <w:p w14:paraId="376B00C1" w14:textId="343B3A54" w:rsidR="00C512C9" w:rsidRDefault="002C1EFE" w:rsidP="00905DF9">
      <w:pPr>
        <w:ind w:left="-567" w:right="324"/>
        <w:rPr>
          <w:sz w:val="20"/>
        </w:rPr>
        <w:sectPr w:rsidR="00C512C9" w:rsidSect="00905DF9">
          <w:pgSz w:w="11910" w:h="16840"/>
          <w:pgMar w:top="142" w:right="280" w:bottom="1440" w:left="1100" w:header="720" w:footer="720" w:gutter="0"/>
          <w:cols w:space="720"/>
          <w:docGrid w:linePitch="299"/>
        </w:sectPr>
      </w:pPr>
      <w:r>
        <w:rPr>
          <w:noProof/>
          <w:sz w:val="20"/>
        </w:rPr>
        <w:lastRenderedPageBreak/>
        <w:drawing>
          <wp:inline distT="0" distB="0" distL="0" distR="0" wp14:anchorId="5F398367" wp14:editId="7E0DD2E5">
            <wp:extent cx="6972300" cy="10476990"/>
            <wp:effectExtent l="0" t="0" r="0" b="635"/>
            <wp:docPr id="185438659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386595" name="Рисунок 1854386595"/>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980904" cy="10489919"/>
                    </a:xfrm>
                    <a:prstGeom prst="rect">
                      <a:avLst/>
                    </a:prstGeom>
                  </pic:spPr>
                </pic:pic>
              </a:graphicData>
            </a:graphic>
          </wp:inline>
        </w:drawing>
      </w:r>
    </w:p>
    <w:p w14:paraId="7E0B8198" w14:textId="733E8B92" w:rsidR="00C512C9" w:rsidRDefault="002C1EFE" w:rsidP="00905DF9">
      <w:pPr>
        <w:ind w:left="-567" w:right="324"/>
        <w:rPr>
          <w:sz w:val="20"/>
        </w:rPr>
        <w:sectPr w:rsidR="00C512C9" w:rsidSect="00905DF9">
          <w:pgSz w:w="11910" w:h="16840"/>
          <w:pgMar w:top="142" w:right="280" w:bottom="1440" w:left="1100" w:header="720" w:footer="720" w:gutter="0"/>
          <w:cols w:space="720"/>
          <w:docGrid w:linePitch="299"/>
        </w:sectPr>
      </w:pPr>
      <w:r>
        <w:rPr>
          <w:noProof/>
          <w:sz w:val="20"/>
        </w:rPr>
        <w:lastRenderedPageBreak/>
        <w:drawing>
          <wp:inline distT="0" distB="0" distL="0" distR="0" wp14:anchorId="417D4711" wp14:editId="53299A35">
            <wp:extent cx="6995160" cy="10511340"/>
            <wp:effectExtent l="0" t="0" r="0" b="4445"/>
            <wp:docPr id="172482652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826524" name="Рисунок 1724826524"/>
                    <pic:cNvPicPr/>
                  </pic:nvPicPr>
                  <pic:blipFill>
                    <a:blip r:embed="rId49" cstate="print">
                      <a:extLst>
                        <a:ext uri="{28A0092B-C50C-407E-A947-70E740481C1C}">
                          <a14:useLocalDpi xmlns:a14="http://schemas.microsoft.com/office/drawing/2010/main" val="0"/>
                        </a:ext>
                      </a:extLst>
                    </a:blip>
                    <a:stretch>
                      <a:fillRect/>
                    </a:stretch>
                  </pic:blipFill>
                  <pic:spPr>
                    <a:xfrm>
                      <a:off x="0" y="0"/>
                      <a:ext cx="7001246" cy="10520485"/>
                    </a:xfrm>
                    <a:prstGeom prst="rect">
                      <a:avLst/>
                    </a:prstGeom>
                  </pic:spPr>
                </pic:pic>
              </a:graphicData>
            </a:graphic>
          </wp:inline>
        </w:drawing>
      </w:r>
    </w:p>
    <w:p w14:paraId="22CE5D10" w14:textId="15455DB4" w:rsidR="00C512C9" w:rsidRDefault="00104761" w:rsidP="009F37D0">
      <w:pPr>
        <w:spacing w:before="192"/>
        <w:ind w:right="5538"/>
        <w:rPr>
          <w:b/>
        </w:rPr>
      </w:pPr>
      <w:r w:rsidRPr="00104761">
        <w:rPr>
          <w:b/>
        </w:rPr>
        <w:lastRenderedPageBreak/>
        <w:t>index.html</w:t>
      </w:r>
    </w:p>
    <w:p w14:paraId="0E739809"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555555"/>
          <w:sz w:val="20"/>
          <w:szCs w:val="20"/>
          <w:lang w:val="en-US" w:eastAsia="ru-RU"/>
        </w:rPr>
        <w:t>&lt;!DOCTYPE html&gt;</w:t>
      </w:r>
    </w:p>
    <w:p w14:paraId="039C4A72"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117700"/>
          <w:sz w:val="20"/>
          <w:szCs w:val="20"/>
          <w:lang w:val="en-US" w:eastAsia="ru-RU"/>
        </w:rPr>
        <w:t>&lt;html</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lang</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uk</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117700"/>
          <w:sz w:val="20"/>
          <w:szCs w:val="20"/>
          <w:lang w:val="en-US" w:eastAsia="ru-RU"/>
        </w:rPr>
        <w:t>&gt;</w:t>
      </w:r>
    </w:p>
    <w:p w14:paraId="1DE09B3B"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ambria Math" w:hAnsi="Cambria Math" w:cs="Cambria Math"/>
          <w:color w:val="000000"/>
          <w:sz w:val="20"/>
          <w:szCs w:val="20"/>
          <w:lang w:val="en-US" w:eastAsia="ru-RU"/>
        </w:rPr>
        <w:t>​</w:t>
      </w:r>
    </w:p>
    <w:p w14:paraId="4CAFF987"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117700"/>
          <w:sz w:val="20"/>
          <w:szCs w:val="20"/>
          <w:lang w:val="en-US" w:eastAsia="ru-RU"/>
        </w:rPr>
        <w:t>&lt;head&gt;</w:t>
      </w:r>
    </w:p>
    <w:p w14:paraId="16049ABE"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&lt;meta</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charset</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"UTF-8"</w:t>
      </w:r>
      <w:r w:rsidRPr="00104761">
        <w:rPr>
          <w:rFonts w:ascii="Courier New" w:hAnsi="Courier New" w:cs="Courier New"/>
          <w:color w:val="117700"/>
          <w:sz w:val="20"/>
          <w:szCs w:val="20"/>
          <w:lang w:val="en-US" w:eastAsia="ru-RU"/>
        </w:rPr>
        <w:t>&gt;</w:t>
      </w:r>
    </w:p>
    <w:p w14:paraId="49B137AD"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&lt;meta</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name</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"viewport"</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content</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"width=device-width, initial-scale=1.0"</w:t>
      </w:r>
      <w:r w:rsidRPr="00104761">
        <w:rPr>
          <w:rFonts w:ascii="Courier New" w:hAnsi="Courier New" w:cs="Courier New"/>
          <w:color w:val="117700"/>
          <w:sz w:val="20"/>
          <w:szCs w:val="20"/>
          <w:lang w:val="en-US" w:eastAsia="ru-RU"/>
        </w:rPr>
        <w:t>&gt;</w:t>
      </w:r>
    </w:p>
    <w:p w14:paraId="2EB1BAB8" w14:textId="164A022F"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ru-RU" w:eastAsia="ru-RU"/>
        </w:rPr>
      </w:pPr>
      <w:r w:rsidRPr="002C1EFE">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ru-RU" w:eastAsia="ru-RU"/>
        </w:rPr>
        <w:t>&lt;</w:t>
      </w:r>
      <w:proofErr w:type="spellStart"/>
      <w:r w:rsidRPr="00104761">
        <w:rPr>
          <w:rFonts w:ascii="Courier New" w:hAnsi="Courier New" w:cs="Courier New"/>
          <w:color w:val="117700"/>
          <w:sz w:val="20"/>
          <w:szCs w:val="20"/>
          <w:lang w:val="ru-RU" w:eastAsia="ru-RU"/>
        </w:rPr>
        <w:t>title</w:t>
      </w:r>
      <w:proofErr w:type="spellEnd"/>
      <w:r w:rsidRPr="00104761">
        <w:rPr>
          <w:rFonts w:ascii="Courier New" w:hAnsi="Courier New" w:cs="Courier New"/>
          <w:color w:val="117700"/>
          <w:sz w:val="20"/>
          <w:szCs w:val="20"/>
          <w:lang w:val="ru-RU" w:eastAsia="ru-RU"/>
        </w:rPr>
        <w:t>&gt;</w:t>
      </w:r>
      <w:r w:rsidRPr="00104761">
        <w:rPr>
          <w:rFonts w:ascii="Courier New" w:hAnsi="Courier New" w:cs="Courier New"/>
          <w:color w:val="000000"/>
          <w:sz w:val="20"/>
          <w:szCs w:val="20"/>
          <w:lang w:val="ru-RU" w:eastAsia="ru-RU"/>
        </w:rPr>
        <w:t xml:space="preserve">Автоматична </w:t>
      </w:r>
      <w:proofErr w:type="spellStart"/>
      <w:r w:rsidRPr="00104761">
        <w:rPr>
          <w:rFonts w:ascii="Courier New" w:hAnsi="Courier New" w:cs="Courier New"/>
          <w:color w:val="000000"/>
          <w:sz w:val="20"/>
          <w:szCs w:val="20"/>
          <w:lang w:val="ru-RU" w:eastAsia="ru-RU"/>
        </w:rPr>
        <w:t>діагностика</w:t>
      </w:r>
      <w:proofErr w:type="spellEnd"/>
      <w:r w:rsidRPr="00104761">
        <w:rPr>
          <w:rFonts w:ascii="Courier New" w:hAnsi="Courier New" w:cs="Courier New"/>
          <w:color w:val="000000"/>
          <w:sz w:val="20"/>
          <w:szCs w:val="20"/>
          <w:lang w:val="ru-RU" w:eastAsia="ru-RU"/>
        </w:rPr>
        <w:t xml:space="preserve"> </w:t>
      </w:r>
      <w:proofErr w:type="spellStart"/>
      <w:r w:rsidRPr="00104761">
        <w:rPr>
          <w:rFonts w:ascii="Courier New" w:hAnsi="Courier New" w:cs="Courier New"/>
          <w:color w:val="000000"/>
          <w:sz w:val="20"/>
          <w:szCs w:val="20"/>
          <w:lang w:val="ru-RU" w:eastAsia="ru-RU"/>
        </w:rPr>
        <w:t>здоров</w:t>
      </w:r>
      <w:r w:rsidR="00EB0C41">
        <w:rPr>
          <w:rFonts w:ascii="Courier New" w:hAnsi="Courier New" w:cs="Courier New"/>
          <w:color w:val="000000"/>
          <w:sz w:val="20"/>
          <w:szCs w:val="20"/>
          <w:lang w:val="ru-RU" w:eastAsia="ru-RU"/>
        </w:rPr>
        <w:t>’</w:t>
      </w:r>
      <w:r w:rsidRPr="00104761">
        <w:rPr>
          <w:rFonts w:ascii="Courier New" w:hAnsi="Courier New" w:cs="Courier New"/>
          <w:color w:val="000000"/>
          <w:sz w:val="20"/>
          <w:szCs w:val="20"/>
          <w:lang w:val="ru-RU" w:eastAsia="ru-RU"/>
        </w:rPr>
        <w:t>я</w:t>
      </w:r>
      <w:proofErr w:type="spellEnd"/>
      <w:r w:rsidRPr="00104761">
        <w:rPr>
          <w:rFonts w:ascii="Courier New" w:hAnsi="Courier New" w:cs="Courier New"/>
          <w:color w:val="117700"/>
          <w:sz w:val="20"/>
          <w:szCs w:val="20"/>
          <w:lang w:val="ru-RU" w:eastAsia="ru-RU"/>
        </w:rPr>
        <w:t>&lt;/</w:t>
      </w:r>
      <w:proofErr w:type="spellStart"/>
      <w:r w:rsidRPr="00104761">
        <w:rPr>
          <w:rFonts w:ascii="Courier New" w:hAnsi="Courier New" w:cs="Courier New"/>
          <w:color w:val="117700"/>
          <w:sz w:val="20"/>
          <w:szCs w:val="20"/>
          <w:lang w:val="ru-RU" w:eastAsia="ru-RU"/>
        </w:rPr>
        <w:t>title</w:t>
      </w:r>
      <w:proofErr w:type="spellEnd"/>
      <w:r w:rsidRPr="00104761">
        <w:rPr>
          <w:rFonts w:ascii="Courier New" w:hAnsi="Courier New" w:cs="Courier New"/>
          <w:color w:val="117700"/>
          <w:sz w:val="20"/>
          <w:szCs w:val="20"/>
          <w:lang w:val="ru-RU" w:eastAsia="ru-RU"/>
        </w:rPr>
        <w:t>&gt;</w:t>
      </w:r>
    </w:p>
    <w:p w14:paraId="7354FAA2"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ru-RU" w:eastAsia="ru-RU"/>
        </w:rPr>
        <w:t xml:space="preserve">    </w:t>
      </w:r>
      <w:r w:rsidRPr="00104761">
        <w:rPr>
          <w:rFonts w:ascii="Courier New" w:hAnsi="Courier New" w:cs="Courier New"/>
          <w:color w:val="117700"/>
          <w:sz w:val="20"/>
          <w:szCs w:val="20"/>
          <w:lang w:val="en-US" w:eastAsia="ru-RU"/>
        </w:rPr>
        <w:t>&lt;link</w:t>
      </w:r>
      <w:r w:rsidRPr="00104761">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CC"/>
          <w:sz w:val="20"/>
          <w:szCs w:val="20"/>
          <w:lang w:val="en-US" w:eastAsia="ru-RU"/>
        </w:rPr>
        <w:t>rel</w:t>
      </w:r>
      <w:proofErr w:type="spellEnd"/>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"stylesheet"</w:t>
      </w:r>
      <w:r w:rsidRPr="00104761">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CC"/>
          <w:sz w:val="20"/>
          <w:szCs w:val="20"/>
          <w:lang w:val="en-US" w:eastAsia="ru-RU"/>
        </w:rPr>
        <w:t>href</w:t>
      </w:r>
      <w:proofErr w:type="spellEnd"/>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"styles.css"</w:t>
      </w:r>
      <w:r w:rsidRPr="00104761">
        <w:rPr>
          <w:rFonts w:ascii="Courier New" w:hAnsi="Courier New" w:cs="Courier New"/>
          <w:color w:val="117700"/>
          <w:sz w:val="20"/>
          <w:szCs w:val="20"/>
          <w:lang w:val="en-US" w:eastAsia="ru-RU"/>
        </w:rPr>
        <w:t>&gt;</w:t>
      </w:r>
    </w:p>
    <w:p w14:paraId="1E20183B"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117700"/>
          <w:sz w:val="20"/>
          <w:szCs w:val="20"/>
          <w:lang w:val="en-US" w:eastAsia="ru-RU"/>
        </w:rPr>
        <w:t>&lt;/head&gt;</w:t>
      </w:r>
    </w:p>
    <w:p w14:paraId="504E612E"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ambria Math" w:hAnsi="Cambria Math" w:cs="Cambria Math"/>
          <w:color w:val="000000"/>
          <w:sz w:val="20"/>
          <w:szCs w:val="20"/>
          <w:lang w:val="en-US" w:eastAsia="ru-RU"/>
        </w:rPr>
        <w:t>​</w:t>
      </w:r>
    </w:p>
    <w:p w14:paraId="69F30211"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117700"/>
          <w:sz w:val="20"/>
          <w:szCs w:val="20"/>
          <w:lang w:val="en-US" w:eastAsia="ru-RU"/>
        </w:rPr>
        <w:t>&lt;body&gt;</w:t>
      </w:r>
    </w:p>
    <w:p w14:paraId="2AA336A5"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preEntry</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117700"/>
          <w:sz w:val="20"/>
          <w:szCs w:val="20"/>
          <w:lang w:val="en-US" w:eastAsia="ru-RU"/>
        </w:rPr>
        <w:t>&gt;</w:t>
      </w:r>
    </w:p>
    <w:p w14:paraId="52742411"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class</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"warning"</w:t>
      </w:r>
      <w:r w:rsidRPr="00104761">
        <w:rPr>
          <w:rFonts w:ascii="Courier New" w:hAnsi="Courier New" w:cs="Courier New"/>
          <w:color w:val="117700"/>
          <w:sz w:val="20"/>
          <w:szCs w:val="20"/>
          <w:lang w:val="en-US" w:eastAsia="ru-RU"/>
        </w:rPr>
        <w:t>&gt;</w:t>
      </w:r>
    </w:p>
    <w:p w14:paraId="4C988EFF" w14:textId="04EE9EAB"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ru-RU" w:eastAsia="ru-RU"/>
        </w:rPr>
      </w:pPr>
      <w:r w:rsidRPr="00E0585E">
        <w:rPr>
          <w:rFonts w:ascii="Courier New" w:hAnsi="Courier New" w:cs="Courier New"/>
          <w:color w:val="000000"/>
          <w:sz w:val="20"/>
          <w:szCs w:val="20"/>
          <w:lang w:val="en-US" w:eastAsia="ru-RU"/>
        </w:rPr>
        <w:t xml:space="preserve">            </w:t>
      </w:r>
      <w:r w:rsidRPr="00E0585E">
        <w:rPr>
          <w:rFonts w:ascii="Courier New" w:hAnsi="Courier New" w:cs="Courier New"/>
          <w:color w:val="117700"/>
          <w:sz w:val="20"/>
          <w:szCs w:val="20"/>
          <w:lang w:val="en-US" w:eastAsia="ru-RU"/>
        </w:rPr>
        <w:t>&lt;</w:t>
      </w:r>
      <w:r w:rsidRPr="00104761">
        <w:rPr>
          <w:rFonts w:ascii="Courier New" w:hAnsi="Courier New" w:cs="Courier New"/>
          <w:color w:val="117700"/>
          <w:sz w:val="20"/>
          <w:szCs w:val="20"/>
          <w:lang w:val="en-US" w:eastAsia="ru-RU"/>
        </w:rPr>
        <w:t>p</w:t>
      </w:r>
      <w:r w:rsidRPr="00E0585E">
        <w:rPr>
          <w:rFonts w:ascii="Courier New" w:hAnsi="Courier New" w:cs="Courier New"/>
          <w:color w:val="117700"/>
          <w:sz w:val="20"/>
          <w:szCs w:val="20"/>
          <w:lang w:val="en-US" w:eastAsia="ru-RU"/>
        </w:rPr>
        <w:t>&gt;</w:t>
      </w:r>
      <w:r w:rsidRPr="00104761">
        <w:rPr>
          <w:rFonts w:ascii="Courier New" w:hAnsi="Courier New" w:cs="Courier New"/>
          <w:color w:val="000000"/>
          <w:sz w:val="20"/>
          <w:szCs w:val="20"/>
          <w:lang w:val="ru-RU" w:eastAsia="ru-RU"/>
        </w:rPr>
        <w:t>Перед</w:t>
      </w:r>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використанням</w:t>
      </w:r>
      <w:proofErr w:type="spellEnd"/>
      <w:r w:rsidRPr="00E0585E">
        <w:rPr>
          <w:rFonts w:ascii="Courier New" w:hAnsi="Courier New" w:cs="Courier New"/>
          <w:color w:val="000000"/>
          <w:sz w:val="20"/>
          <w:szCs w:val="20"/>
          <w:lang w:val="en-US" w:eastAsia="ru-RU"/>
        </w:rPr>
        <w:t xml:space="preserve"> </w:t>
      </w:r>
      <w:r w:rsidRPr="00104761">
        <w:rPr>
          <w:rFonts w:ascii="Courier New" w:hAnsi="Courier New" w:cs="Courier New"/>
          <w:color w:val="000000"/>
          <w:sz w:val="20"/>
          <w:szCs w:val="20"/>
          <w:lang w:val="ru-RU" w:eastAsia="ru-RU"/>
        </w:rPr>
        <w:t>сайту</w:t>
      </w:r>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слід</w:t>
      </w:r>
      <w:proofErr w:type="spellEnd"/>
      <w:r w:rsidRPr="00E0585E">
        <w:rPr>
          <w:rFonts w:ascii="Courier New" w:hAnsi="Courier New" w:cs="Courier New"/>
          <w:color w:val="000000"/>
          <w:sz w:val="20"/>
          <w:szCs w:val="20"/>
          <w:lang w:val="en-US" w:eastAsia="ru-RU"/>
        </w:rPr>
        <w:t xml:space="preserve"> </w:t>
      </w:r>
      <w:r w:rsidRPr="00104761">
        <w:rPr>
          <w:rFonts w:ascii="Courier New" w:hAnsi="Courier New" w:cs="Courier New"/>
          <w:color w:val="000000"/>
          <w:sz w:val="20"/>
          <w:szCs w:val="20"/>
          <w:lang w:val="ru-RU" w:eastAsia="ru-RU"/>
        </w:rPr>
        <w:t>пам</w:t>
      </w:r>
      <w:r w:rsidR="00EB0C41" w:rsidRPr="00E0585E">
        <w:rPr>
          <w:rFonts w:ascii="Courier New" w:hAnsi="Courier New" w:cs="Courier New"/>
          <w:color w:val="000000"/>
          <w:sz w:val="20"/>
          <w:szCs w:val="20"/>
          <w:lang w:val="en-US" w:eastAsia="ru-RU"/>
        </w:rPr>
        <w:t>’</w:t>
      </w:r>
      <w:proofErr w:type="spellStart"/>
      <w:r w:rsidRPr="00104761">
        <w:rPr>
          <w:rFonts w:ascii="Courier New" w:hAnsi="Courier New" w:cs="Courier New"/>
          <w:color w:val="000000"/>
          <w:sz w:val="20"/>
          <w:szCs w:val="20"/>
          <w:lang w:val="ru-RU" w:eastAsia="ru-RU"/>
        </w:rPr>
        <w:t>ятати</w:t>
      </w:r>
      <w:proofErr w:type="spellEnd"/>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що</w:t>
      </w:r>
      <w:proofErr w:type="spellEnd"/>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автоматичні</w:t>
      </w:r>
      <w:proofErr w:type="spellEnd"/>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діагнози</w:t>
      </w:r>
      <w:proofErr w:type="spellEnd"/>
      <w:r w:rsidRPr="00E0585E">
        <w:rPr>
          <w:rFonts w:ascii="Courier New" w:hAnsi="Courier New" w:cs="Courier New"/>
          <w:color w:val="000000"/>
          <w:sz w:val="20"/>
          <w:szCs w:val="20"/>
          <w:lang w:val="en-US" w:eastAsia="ru-RU"/>
        </w:rPr>
        <w:t xml:space="preserve"> </w:t>
      </w:r>
      <w:r w:rsidRPr="00104761">
        <w:rPr>
          <w:rFonts w:ascii="Courier New" w:hAnsi="Courier New" w:cs="Courier New"/>
          <w:color w:val="000000"/>
          <w:sz w:val="20"/>
          <w:szCs w:val="20"/>
          <w:lang w:val="ru-RU" w:eastAsia="ru-RU"/>
        </w:rPr>
        <w:t>не</w:t>
      </w:r>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заміняють</w:t>
      </w:r>
      <w:proofErr w:type="spellEnd"/>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консультацію</w:t>
      </w:r>
      <w:proofErr w:type="spellEnd"/>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лікаря</w:t>
      </w:r>
      <w:proofErr w:type="spellEnd"/>
      <w:r w:rsidRPr="00E0585E">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Рекомендується</w:t>
      </w:r>
      <w:proofErr w:type="spellEnd"/>
      <w:r w:rsidRPr="00104761">
        <w:rPr>
          <w:rFonts w:ascii="Courier New" w:hAnsi="Courier New" w:cs="Courier New"/>
          <w:color w:val="000000"/>
          <w:sz w:val="20"/>
          <w:szCs w:val="20"/>
          <w:lang w:val="ru-RU" w:eastAsia="ru-RU"/>
        </w:rPr>
        <w:t xml:space="preserve"> </w:t>
      </w:r>
      <w:proofErr w:type="spellStart"/>
      <w:r w:rsidRPr="00104761">
        <w:rPr>
          <w:rFonts w:ascii="Courier New" w:hAnsi="Courier New" w:cs="Courier New"/>
          <w:color w:val="000000"/>
          <w:sz w:val="20"/>
          <w:szCs w:val="20"/>
          <w:lang w:val="ru-RU" w:eastAsia="ru-RU"/>
        </w:rPr>
        <w:t>звернутися</w:t>
      </w:r>
      <w:proofErr w:type="spellEnd"/>
      <w:r w:rsidRPr="00104761">
        <w:rPr>
          <w:rFonts w:ascii="Courier New" w:hAnsi="Courier New" w:cs="Courier New"/>
          <w:color w:val="000000"/>
          <w:sz w:val="20"/>
          <w:szCs w:val="20"/>
          <w:lang w:val="ru-RU" w:eastAsia="ru-RU"/>
        </w:rPr>
        <w:t xml:space="preserve"> до </w:t>
      </w:r>
      <w:proofErr w:type="spellStart"/>
      <w:r w:rsidRPr="00104761">
        <w:rPr>
          <w:rFonts w:ascii="Courier New" w:hAnsi="Courier New" w:cs="Courier New"/>
          <w:color w:val="000000"/>
          <w:sz w:val="20"/>
          <w:szCs w:val="20"/>
          <w:lang w:val="ru-RU" w:eastAsia="ru-RU"/>
        </w:rPr>
        <w:t>спеціаліста</w:t>
      </w:r>
      <w:proofErr w:type="spellEnd"/>
      <w:r w:rsidRPr="00104761">
        <w:rPr>
          <w:rFonts w:ascii="Courier New" w:hAnsi="Courier New" w:cs="Courier New"/>
          <w:color w:val="000000"/>
          <w:sz w:val="20"/>
          <w:szCs w:val="20"/>
          <w:lang w:val="ru-RU" w:eastAsia="ru-RU"/>
        </w:rPr>
        <w:t xml:space="preserve"> для точного </w:t>
      </w:r>
      <w:proofErr w:type="spellStart"/>
      <w:r w:rsidRPr="00104761">
        <w:rPr>
          <w:rFonts w:ascii="Courier New" w:hAnsi="Courier New" w:cs="Courier New"/>
          <w:color w:val="000000"/>
          <w:sz w:val="20"/>
          <w:szCs w:val="20"/>
          <w:lang w:val="ru-RU" w:eastAsia="ru-RU"/>
        </w:rPr>
        <w:t>визначення</w:t>
      </w:r>
      <w:proofErr w:type="spellEnd"/>
      <w:r w:rsidRPr="00104761">
        <w:rPr>
          <w:rFonts w:ascii="Courier New" w:hAnsi="Courier New" w:cs="Courier New"/>
          <w:color w:val="000000"/>
          <w:sz w:val="20"/>
          <w:szCs w:val="20"/>
          <w:lang w:val="ru-RU" w:eastAsia="ru-RU"/>
        </w:rPr>
        <w:t xml:space="preserve"> </w:t>
      </w:r>
      <w:proofErr w:type="spellStart"/>
      <w:proofErr w:type="gramStart"/>
      <w:r w:rsidRPr="00104761">
        <w:rPr>
          <w:rFonts w:ascii="Courier New" w:hAnsi="Courier New" w:cs="Courier New"/>
          <w:color w:val="000000"/>
          <w:sz w:val="20"/>
          <w:szCs w:val="20"/>
          <w:lang w:val="ru-RU" w:eastAsia="ru-RU"/>
        </w:rPr>
        <w:t>проблеми</w:t>
      </w:r>
      <w:proofErr w:type="spellEnd"/>
      <w:r w:rsidRPr="00104761">
        <w:rPr>
          <w:rFonts w:ascii="Courier New" w:hAnsi="Courier New" w:cs="Courier New"/>
          <w:color w:val="000000"/>
          <w:sz w:val="20"/>
          <w:szCs w:val="20"/>
          <w:lang w:val="ru-RU" w:eastAsia="ru-RU"/>
        </w:rPr>
        <w:t>.</w:t>
      </w:r>
      <w:r w:rsidRPr="00104761">
        <w:rPr>
          <w:rFonts w:ascii="Courier New" w:hAnsi="Courier New" w:cs="Courier New"/>
          <w:color w:val="117700"/>
          <w:sz w:val="20"/>
          <w:szCs w:val="20"/>
          <w:lang w:val="ru-RU" w:eastAsia="ru-RU"/>
        </w:rPr>
        <w:t>&lt;</w:t>
      </w:r>
      <w:proofErr w:type="gramEnd"/>
      <w:r w:rsidRPr="00104761">
        <w:rPr>
          <w:rFonts w:ascii="Courier New" w:hAnsi="Courier New" w:cs="Courier New"/>
          <w:color w:val="117700"/>
          <w:sz w:val="20"/>
          <w:szCs w:val="20"/>
          <w:lang w:val="ru-RU" w:eastAsia="ru-RU"/>
        </w:rPr>
        <w:t>/p&gt;</w:t>
      </w:r>
    </w:p>
    <w:p w14:paraId="13B298EB"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ru-RU" w:eastAsia="ru-RU"/>
        </w:rPr>
      </w:pPr>
      <w:r w:rsidRPr="00104761">
        <w:rPr>
          <w:rFonts w:ascii="Courier New" w:hAnsi="Courier New" w:cs="Courier New"/>
          <w:color w:val="000000"/>
          <w:sz w:val="20"/>
          <w:szCs w:val="20"/>
          <w:lang w:val="ru-RU" w:eastAsia="ru-RU"/>
        </w:rPr>
        <w:t xml:space="preserve">            </w:t>
      </w:r>
      <w:r w:rsidRPr="00104761">
        <w:rPr>
          <w:rFonts w:ascii="Courier New" w:hAnsi="Courier New" w:cs="Courier New"/>
          <w:color w:val="117700"/>
          <w:sz w:val="20"/>
          <w:szCs w:val="20"/>
          <w:lang w:val="ru-RU" w:eastAsia="ru-RU"/>
        </w:rPr>
        <w:t>&lt;</w:t>
      </w:r>
      <w:proofErr w:type="spellStart"/>
      <w:r w:rsidRPr="00104761">
        <w:rPr>
          <w:rFonts w:ascii="Courier New" w:hAnsi="Courier New" w:cs="Courier New"/>
          <w:color w:val="117700"/>
          <w:sz w:val="20"/>
          <w:szCs w:val="20"/>
          <w:lang w:val="ru-RU" w:eastAsia="ru-RU"/>
        </w:rPr>
        <w:t>button</w:t>
      </w:r>
      <w:proofErr w:type="spellEnd"/>
      <w:r w:rsidRPr="00104761">
        <w:rPr>
          <w:rFonts w:ascii="Courier New" w:hAnsi="Courier New" w:cs="Courier New"/>
          <w:color w:val="000000"/>
          <w:sz w:val="20"/>
          <w:szCs w:val="20"/>
          <w:lang w:val="ru-RU" w:eastAsia="ru-RU"/>
        </w:rPr>
        <w:t xml:space="preserve"> </w:t>
      </w:r>
      <w:proofErr w:type="spellStart"/>
      <w:r w:rsidRPr="00104761">
        <w:rPr>
          <w:rFonts w:ascii="Courier New" w:hAnsi="Courier New" w:cs="Courier New"/>
          <w:color w:val="0000CC"/>
          <w:sz w:val="20"/>
          <w:szCs w:val="20"/>
          <w:lang w:val="ru-RU" w:eastAsia="ru-RU"/>
        </w:rPr>
        <w:t>id</w:t>
      </w:r>
      <w:proofErr w:type="spellEnd"/>
      <w:r w:rsidRPr="00104761">
        <w:rPr>
          <w:rFonts w:ascii="Courier New" w:hAnsi="Courier New" w:cs="Courier New"/>
          <w:color w:val="000000"/>
          <w:sz w:val="20"/>
          <w:szCs w:val="20"/>
          <w:lang w:val="ru-RU" w:eastAsia="ru-RU"/>
        </w:rPr>
        <w:t>=</w:t>
      </w:r>
      <w:r w:rsidRPr="00104761">
        <w:rPr>
          <w:rFonts w:ascii="Courier New" w:hAnsi="Courier New" w:cs="Courier New"/>
          <w:color w:val="AA1111"/>
          <w:sz w:val="20"/>
          <w:szCs w:val="20"/>
          <w:lang w:val="ru-RU" w:eastAsia="ru-RU"/>
        </w:rPr>
        <w:t>"</w:t>
      </w:r>
      <w:proofErr w:type="spellStart"/>
      <w:r w:rsidRPr="00104761">
        <w:rPr>
          <w:rFonts w:ascii="Courier New" w:hAnsi="Courier New" w:cs="Courier New"/>
          <w:color w:val="AA1111"/>
          <w:sz w:val="20"/>
          <w:szCs w:val="20"/>
          <w:lang w:val="ru-RU" w:eastAsia="ru-RU"/>
        </w:rPr>
        <w:t>enterBtn</w:t>
      </w:r>
      <w:proofErr w:type="spellEnd"/>
      <w:proofErr w:type="gramStart"/>
      <w:r w:rsidRPr="00104761">
        <w:rPr>
          <w:rFonts w:ascii="Courier New" w:hAnsi="Courier New" w:cs="Courier New"/>
          <w:color w:val="AA1111"/>
          <w:sz w:val="20"/>
          <w:szCs w:val="20"/>
          <w:lang w:val="ru-RU" w:eastAsia="ru-RU"/>
        </w:rPr>
        <w:t>"</w:t>
      </w:r>
      <w:r w:rsidRPr="00104761">
        <w:rPr>
          <w:rFonts w:ascii="Courier New" w:hAnsi="Courier New" w:cs="Courier New"/>
          <w:color w:val="117700"/>
          <w:sz w:val="20"/>
          <w:szCs w:val="20"/>
          <w:lang w:val="ru-RU" w:eastAsia="ru-RU"/>
        </w:rPr>
        <w:t>&gt;</w:t>
      </w:r>
      <w:proofErr w:type="spellStart"/>
      <w:r w:rsidRPr="00104761">
        <w:rPr>
          <w:rFonts w:ascii="Courier New" w:hAnsi="Courier New" w:cs="Courier New"/>
          <w:color w:val="000000"/>
          <w:sz w:val="20"/>
          <w:szCs w:val="20"/>
          <w:lang w:val="ru-RU" w:eastAsia="ru-RU"/>
        </w:rPr>
        <w:t>Зрозумів</w:t>
      </w:r>
      <w:proofErr w:type="spellEnd"/>
      <w:proofErr w:type="gramEnd"/>
      <w:r w:rsidRPr="00104761">
        <w:rPr>
          <w:rFonts w:ascii="Courier New" w:hAnsi="Courier New" w:cs="Courier New"/>
          <w:color w:val="000000"/>
          <w:sz w:val="20"/>
          <w:szCs w:val="20"/>
          <w:lang w:val="ru-RU" w:eastAsia="ru-RU"/>
        </w:rPr>
        <w:t xml:space="preserve">(-ла) та </w:t>
      </w:r>
      <w:proofErr w:type="spellStart"/>
      <w:r w:rsidRPr="00104761">
        <w:rPr>
          <w:rFonts w:ascii="Courier New" w:hAnsi="Courier New" w:cs="Courier New"/>
          <w:color w:val="000000"/>
          <w:sz w:val="20"/>
          <w:szCs w:val="20"/>
          <w:lang w:val="ru-RU" w:eastAsia="ru-RU"/>
        </w:rPr>
        <w:t>продовжити</w:t>
      </w:r>
      <w:proofErr w:type="spellEnd"/>
      <w:r w:rsidRPr="00104761">
        <w:rPr>
          <w:rFonts w:ascii="Courier New" w:hAnsi="Courier New" w:cs="Courier New"/>
          <w:color w:val="117700"/>
          <w:sz w:val="20"/>
          <w:szCs w:val="20"/>
          <w:lang w:val="ru-RU" w:eastAsia="ru-RU"/>
        </w:rPr>
        <w:t>&lt;/</w:t>
      </w:r>
      <w:proofErr w:type="spellStart"/>
      <w:r w:rsidRPr="00104761">
        <w:rPr>
          <w:rFonts w:ascii="Courier New" w:hAnsi="Courier New" w:cs="Courier New"/>
          <w:color w:val="117700"/>
          <w:sz w:val="20"/>
          <w:szCs w:val="20"/>
          <w:lang w:val="ru-RU" w:eastAsia="ru-RU"/>
        </w:rPr>
        <w:t>button</w:t>
      </w:r>
      <w:proofErr w:type="spellEnd"/>
      <w:r w:rsidRPr="00104761">
        <w:rPr>
          <w:rFonts w:ascii="Courier New" w:hAnsi="Courier New" w:cs="Courier New"/>
          <w:color w:val="117700"/>
          <w:sz w:val="20"/>
          <w:szCs w:val="20"/>
          <w:lang w:val="ru-RU" w:eastAsia="ru-RU"/>
        </w:rPr>
        <w:t>&gt;</w:t>
      </w:r>
    </w:p>
    <w:p w14:paraId="45A11F66"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ru-RU" w:eastAsia="ru-RU"/>
        </w:rPr>
        <w:t xml:space="preserve">        </w:t>
      </w:r>
      <w:r w:rsidRPr="00104761">
        <w:rPr>
          <w:rFonts w:ascii="Courier New" w:hAnsi="Courier New" w:cs="Courier New"/>
          <w:color w:val="117700"/>
          <w:sz w:val="20"/>
          <w:szCs w:val="20"/>
          <w:lang w:val="en-US" w:eastAsia="ru-RU"/>
        </w:rPr>
        <w:t>&lt;/div&gt;</w:t>
      </w:r>
    </w:p>
    <w:p w14:paraId="513E7674"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&lt;/div&gt;</w:t>
      </w:r>
    </w:p>
    <w:p w14:paraId="64531748"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ambria Math" w:hAnsi="Cambria Math" w:cs="Cambria Math"/>
          <w:color w:val="000000"/>
          <w:sz w:val="20"/>
          <w:szCs w:val="20"/>
          <w:lang w:val="en-US" w:eastAsia="ru-RU"/>
        </w:rPr>
        <w:t>​</w:t>
      </w:r>
    </w:p>
    <w:p w14:paraId="62B10882"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mainContent</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class</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"hidden"</w:t>
      </w:r>
      <w:r w:rsidRPr="00104761">
        <w:rPr>
          <w:rFonts w:ascii="Courier New" w:hAnsi="Courier New" w:cs="Courier New"/>
          <w:color w:val="117700"/>
          <w:sz w:val="20"/>
          <w:szCs w:val="20"/>
          <w:lang w:val="en-US" w:eastAsia="ru-RU"/>
        </w:rPr>
        <w:t>&gt;</w:t>
      </w:r>
    </w:p>
    <w:p w14:paraId="3CA05DE2"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ru-RU"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ru-RU" w:eastAsia="ru-RU"/>
        </w:rPr>
        <w:t>&lt;</w:t>
      </w:r>
      <w:proofErr w:type="spellStart"/>
      <w:r w:rsidRPr="00104761">
        <w:rPr>
          <w:rFonts w:ascii="Courier New" w:hAnsi="Courier New" w:cs="Courier New"/>
          <w:color w:val="117700"/>
          <w:sz w:val="20"/>
          <w:szCs w:val="20"/>
          <w:lang w:val="ru-RU" w:eastAsia="ru-RU"/>
        </w:rPr>
        <w:t>header</w:t>
      </w:r>
      <w:proofErr w:type="spellEnd"/>
      <w:r w:rsidRPr="00104761">
        <w:rPr>
          <w:rFonts w:ascii="Courier New" w:hAnsi="Courier New" w:cs="Courier New"/>
          <w:color w:val="117700"/>
          <w:sz w:val="20"/>
          <w:szCs w:val="20"/>
          <w:lang w:val="ru-RU" w:eastAsia="ru-RU"/>
        </w:rPr>
        <w:t>&gt;</w:t>
      </w:r>
    </w:p>
    <w:p w14:paraId="6F3E8E33" w14:textId="15D1E3B4"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ru-RU" w:eastAsia="ru-RU"/>
        </w:rPr>
      </w:pPr>
      <w:r w:rsidRPr="00104761">
        <w:rPr>
          <w:rFonts w:ascii="Courier New" w:hAnsi="Courier New" w:cs="Courier New"/>
          <w:color w:val="000000"/>
          <w:sz w:val="20"/>
          <w:szCs w:val="20"/>
          <w:lang w:val="ru-RU" w:eastAsia="ru-RU"/>
        </w:rPr>
        <w:t xml:space="preserve">            </w:t>
      </w:r>
      <w:r w:rsidRPr="00104761">
        <w:rPr>
          <w:rFonts w:ascii="Courier New" w:hAnsi="Courier New" w:cs="Courier New"/>
          <w:color w:val="117700"/>
          <w:sz w:val="20"/>
          <w:szCs w:val="20"/>
          <w:lang w:val="ru-RU" w:eastAsia="ru-RU"/>
        </w:rPr>
        <w:t>&lt;h</w:t>
      </w:r>
      <w:proofErr w:type="gramStart"/>
      <w:r w:rsidRPr="00104761">
        <w:rPr>
          <w:rFonts w:ascii="Courier New" w:hAnsi="Courier New" w:cs="Courier New"/>
          <w:color w:val="117700"/>
          <w:sz w:val="20"/>
          <w:szCs w:val="20"/>
          <w:lang w:val="ru-RU" w:eastAsia="ru-RU"/>
        </w:rPr>
        <w:t>1&gt;</w:t>
      </w:r>
      <w:r w:rsidRPr="00104761">
        <w:rPr>
          <w:rFonts w:ascii="Courier New" w:hAnsi="Courier New" w:cs="Courier New"/>
          <w:color w:val="000000"/>
          <w:sz w:val="20"/>
          <w:szCs w:val="20"/>
          <w:lang w:val="ru-RU" w:eastAsia="ru-RU"/>
        </w:rPr>
        <w:t>Автоматична</w:t>
      </w:r>
      <w:proofErr w:type="gramEnd"/>
      <w:r w:rsidRPr="00104761">
        <w:rPr>
          <w:rFonts w:ascii="Courier New" w:hAnsi="Courier New" w:cs="Courier New"/>
          <w:color w:val="000000"/>
          <w:sz w:val="20"/>
          <w:szCs w:val="20"/>
          <w:lang w:val="ru-RU" w:eastAsia="ru-RU"/>
        </w:rPr>
        <w:t xml:space="preserve"> </w:t>
      </w:r>
      <w:proofErr w:type="spellStart"/>
      <w:r w:rsidRPr="00104761">
        <w:rPr>
          <w:rFonts w:ascii="Courier New" w:hAnsi="Courier New" w:cs="Courier New"/>
          <w:color w:val="000000"/>
          <w:sz w:val="20"/>
          <w:szCs w:val="20"/>
          <w:lang w:val="ru-RU" w:eastAsia="ru-RU"/>
        </w:rPr>
        <w:t>діагностика</w:t>
      </w:r>
      <w:proofErr w:type="spellEnd"/>
      <w:r w:rsidRPr="00104761">
        <w:rPr>
          <w:rFonts w:ascii="Courier New" w:hAnsi="Courier New" w:cs="Courier New"/>
          <w:color w:val="000000"/>
          <w:sz w:val="20"/>
          <w:szCs w:val="20"/>
          <w:lang w:val="ru-RU" w:eastAsia="ru-RU"/>
        </w:rPr>
        <w:t xml:space="preserve"> </w:t>
      </w:r>
      <w:proofErr w:type="spellStart"/>
      <w:r w:rsidRPr="00104761">
        <w:rPr>
          <w:rFonts w:ascii="Courier New" w:hAnsi="Courier New" w:cs="Courier New"/>
          <w:color w:val="000000"/>
          <w:sz w:val="20"/>
          <w:szCs w:val="20"/>
          <w:lang w:val="ru-RU" w:eastAsia="ru-RU"/>
        </w:rPr>
        <w:t>здоров</w:t>
      </w:r>
      <w:r w:rsidR="00EB0C41">
        <w:rPr>
          <w:rFonts w:ascii="Courier New" w:hAnsi="Courier New" w:cs="Courier New"/>
          <w:color w:val="000000"/>
          <w:sz w:val="20"/>
          <w:szCs w:val="20"/>
          <w:lang w:val="ru-RU" w:eastAsia="ru-RU"/>
        </w:rPr>
        <w:t>’</w:t>
      </w:r>
      <w:r w:rsidRPr="00104761">
        <w:rPr>
          <w:rFonts w:ascii="Courier New" w:hAnsi="Courier New" w:cs="Courier New"/>
          <w:color w:val="000000"/>
          <w:sz w:val="20"/>
          <w:szCs w:val="20"/>
          <w:lang w:val="ru-RU" w:eastAsia="ru-RU"/>
        </w:rPr>
        <w:t>я</w:t>
      </w:r>
      <w:proofErr w:type="spellEnd"/>
      <w:r w:rsidRPr="00104761">
        <w:rPr>
          <w:rFonts w:ascii="Courier New" w:hAnsi="Courier New" w:cs="Courier New"/>
          <w:color w:val="117700"/>
          <w:sz w:val="20"/>
          <w:szCs w:val="20"/>
          <w:lang w:val="ru-RU" w:eastAsia="ru-RU"/>
        </w:rPr>
        <w:t>&lt;/h1&gt;</w:t>
      </w:r>
    </w:p>
    <w:p w14:paraId="4DE23855"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ru-RU" w:eastAsia="ru-RU"/>
        </w:rPr>
        <w:t xml:space="preserve">        </w:t>
      </w:r>
      <w:r w:rsidRPr="00104761">
        <w:rPr>
          <w:rFonts w:ascii="Courier New" w:hAnsi="Courier New" w:cs="Courier New"/>
          <w:color w:val="117700"/>
          <w:sz w:val="20"/>
          <w:szCs w:val="20"/>
          <w:lang w:val="en-US" w:eastAsia="ru-RU"/>
        </w:rPr>
        <w:t>&lt;/header&gt;</w:t>
      </w:r>
    </w:p>
    <w:p w14:paraId="7A97EDD1"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&lt;main&gt;</w:t>
      </w:r>
    </w:p>
    <w:p w14:paraId="318B5C12"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&lt;form</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symptomForm</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117700"/>
          <w:sz w:val="20"/>
          <w:szCs w:val="20"/>
          <w:lang w:val="en-US" w:eastAsia="ru-RU"/>
        </w:rPr>
        <w:t>&gt;</w:t>
      </w:r>
    </w:p>
    <w:p w14:paraId="4A57DCCE"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&lt;label</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for</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"symptoms"</w:t>
      </w:r>
      <w:r w:rsidRPr="00104761">
        <w:rPr>
          <w:rFonts w:ascii="Courier New" w:hAnsi="Courier New" w:cs="Courier New"/>
          <w:color w:val="117700"/>
          <w:sz w:val="20"/>
          <w:szCs w:val="20"/>
          <w:lang w:val="en-US" w:eastAsia="ru-RU"/>
        </w:rPr>
        <w:t>&gt;</w:t>
      </w:r>
      <w:proofErr w:type="spellStart"/>
      <w:r w:rsidRPr="00104761">
        <w:rPr>
          <w:rFonts w:ascii="Courier New" w:hAnsi="Courier New" w:cs="Courier New"/>
          <w:color w:val="000000"/>
          <w:sz w:val="20"/>
          <w:szCs w:val="20"/>
          <w:lang w:val="ru-RU" w:eastAsia="ru-RU"/>
        </w:rPr>
        <w:t>Виберіть</w:t>
      </w:r>
      <w:proofErr w:type="spellEnd"/>
      <w:r w:rsidRPr="00104761">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симптоми</w:t>
      </w:r>
      <w:proofErr w:type="spellEnd"/>
      <w:r w:rsidRPr="00104761">
        <w:rPr>
          <w:rFonts w:ascii="Courier New" w:hAnsi="Courier New" w:cs="Courier New"/>
          <w:color w:val="000000"/>
          <w:sz w:val="20"/>
          <w:szCs w:val="20"/>
          <w:lang w:val="en-US" w:eastAsia="ru-RU"/>
        </w:rPr>
        <w:t>:</w:t>
      </w:r>
      <w:r w:rsidRPr="00104761">
        <w:rPr>
          <w:rFonts w:ascii="Courier New" w:hAnsi="Courier New" w:cs="Courier New"/>
          <w:color w:val="117700"/>
          <w:sz w:val="20"/>
          <w:szCs w:val="20"/>
          <w:lang w:val="en-US" w:eastAsia="ru-RU"/>
        </w:rPr>
        <w:t>&lt;/label&gt;&lt;</w:t>
      </w:r>
      <w:proofErr w:type="spellStart"/>
      <w:r w:rsidRPr="00104761">
        <w:rPr>
          <w:rFonts w:ascii="Courier New" w:hAnsi="Courier New" w:cs="Courier New"/>
          <w:color w:val="117700"/>
          <w:sz w:val="20"/>
          <w:szCs w:val="20"/>
          <w:lang w:val="en-US" w:eastAsia="ru-RU"/>
        </w:rPr>
        <w:t>br</w:t>
      </w:r>
      <w:proofErr w:type="spellEnd"/>
      <w:r w:rsidRPr="00104761">
        <w:rPr>
          <w:rFonts w:ascii="Courier New" w:hAnsi="Courier New" w:cs="Courier New"/>
          <w:color w:val="117700"/>
          <w:sz w:val="20"/>
          <w:szCs w:val="20"/>
          <w:lang w:val="en-US" w:eastAsia="ru-RU"/>
        </w:rPr>
        <w:t>&gt;</w:t>
      </w:r>
    </w:p>
    <w:p w14:paraId="27BEA281"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&lt;select</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"symptoms"</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multiple</w:t>
      </w:r>
      <w:r w:rsidRPr="00104761">
        <w:rPr>
          <w:rFonts w:ascii="Courier New" w:hAnsi="Courier New" w:cs="Courier New"/>
          <w:color w:val="117700"/>
          <w:sz w:val="20"/>
          <w:szCs w:val="20"/>
          <w:lang w:val="en-US" w:eastAsia="ru-RU"/>
        </w:rPr>
        <w:t>&gt;</w:t>
      </w:r>
    </w:p>
    <w:p w14:paraId="576CF645"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&lt;/select&gt;&lt;</w:t>
      </w:r>
      <w:proofErr w:type="spellStart"/>
      <w:r w:rsidRPr="00104761">
        <w:rPr>
          <w:rFonts w:ascii="Courier New" w:hAnsi="Courier New" w:cs="Courier New"/>
          <w:color w:val="117700"/>
          <w:sz w:val="20"/>
          <w:szCs w:val="20"/>
          <w:lang w:val="en-US" w:eastAsia="ru-RU"/>
        </w:rPr>
        <w:t>br</w:t>
      </w:r>
      <w:proofErr w:type="spellEnd"/>
      <w:r w:rsidRPr="00104761">
        <w:rPr>
          <w:rFonts w:ascii="Courier New" w:hAnsi="Courier New" w:cs="Courier New"/>
          <w:color w:val="117700"/>
          <w:sz w:val="20"/>
          <w:szCs w:val="20"/>
          <w:lang w:val="en-US" w:eastAsia="ru-RU"/>
        </w:rPr>
        <w:t>&gt;&lt;</w:t>
      </w:r>
      <w:proofErr w:type="spellStart"/>
      <w:r w:rsidRPr="00104761">
        <w:rPr>
          <w:rFonts w:ascii="Courier New" w:hAnsi="Courier New" w:cs="Courier New"/>
          <w:color w:val="117700"/>
          <w:sz w:val="20"/>
          <w:szCs w:val="20"/>
          <w:lang w:val="en-US" w:eastAsia="ru-RU"/>
        </w:rPr>
        <w:t>br</w:t>
      </w:r>
      <w:proofErr w:type="spellEnd"/>
      <w:r w:rsidRPr="00104761">
        <w:rPr>
          <w:rFonts w:ascii="Courier New" w:hAnsi="Courier New" w:cs="Courier New"/>
          <w:color w:val="117700"/>
          <w:sz w:val="20"/>
          <w:szCs w:val="20"/>
          <w:lang w:val="en-US" w:eastAsia="ru-RU"/>
        </w:rPr>
        <w:t>&gt;</w:t>
      </w:r>
    </w:p>
    <w:p w14:paraId="0A3092E1"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&lt;button</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type</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"submit"</w:t>
      </w:r>
      <w:r w:rsidRPr="00104761">
        <w:rPr>
          <w:rFonts w:ascii="Courier New" w:hAnsi="Courier New" w:cs="Courier New"/>
          <w:color w:val="117700"/>
          <w:sz w:val="20"/>
          <w:szCs w:val="20"/>
          <w:lang w:val="en-US" w:eastAsia="ru-RU"/>
        </w:rPr>
        <w:t>&gt;</w:t>
      </w:r>
      <w:proofErr w:type="spellStart"/>
      <w:r w:rsidRPr="00104761">
        <w:rPr>
          <w:rFonts w:ascii="Courier New" w:hAnsi="Courier New" w:cs="Courier New"/>
          <w:color w:val="000000"/>
          <w:sz w:val="20"/>
          <w:szCs w:val="20"/>
          <w:lang w:val="ru-RU" w:eastAsia="ru-RU"/>
        </w:rPr>
        <w:t>Діагноз</w:t>
      </w:r>
      <w:proofErr w:type="spellEnd"/>
      <w:r w:rsidRPr="00104761">
        <w:rPr>
          <w:rFonts w:ascii="Courier New" w:hAnsi="Courier New" w:cs="Courier New"/>
          <w:color w:val="117700"/>
          <w:sz w:val="20"/>
          <w:szCs w:val="20"/>
          <w:lang w:val="en-US" w:eastAsia="ru-RU"/>
        </w:rPr>
        <w:t>&lt;/button&gt;</w:t>
      </w:r>
    </w:p>
    <w:p w14:paraId="047F851A"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&lt;/form&gt;</w:t>
      </w:r>
    </w:p>
    <w:p w14:paraId="2B21F53D"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diagnosisResult</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117700"/>
          <w:sz w:val="20"/>
          <w:szCs w:val="20"/>
          <w:lang w:val="en-US" w:eastAsia="ru-RU"/>
        </w:rPr>
        <w:t>&gt;</w:t>
      </w:r>
    </w:p>
    <w:p w14:paraId="50C9E0E1"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&lt;/div&gt;</w:t>
      </w:r>
    </w:p>
    <w:p w14:paraId="6BC4E8A9"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&lt;button</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diagnosisDetailsBtn</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117700"/>
          <w:sz w:val="20"/>
          <w:szCs w:val="20"/>
          <w:lang w:val="en-US" w:eastAsia="ru-RU"/>
        </w:rPr>
        <w:t>&gt;</w:t>
      </w:r>
      <w:r w:rsidRPr="00104761">
        <w:rPr>
          <w:rFonts w:ascii="Courier New" w:hAnsi="Courier New" w:cs="Courier New"/>
          <w:color w:val="000000"/>
          <w:sz w:val="20"/>
          <w:szCs w:val="20"/>
          <w:lang w:val="ru-RU" w:eastAsia="ru-RU"/>
        </w:rPr>
        <w:t>Детальна</w:t>
      </w:r>
      <w:r w:rsidRPr="00104761">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інформація</w:t>
      </w:r>
      <w:proofErr w:type="spellEnd"/>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00"/>
          <w:sz w:val="20"/>
          <w:szCs w:val="20"/>
          <w:lang w:val="ru-RU" w:eastAsia="ru-RU"/>
        </w:rPr>
        <w:t>про</w:t>
      </w:r>
      <w:r w:rsidRPr="00104761">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00"/>
          <w:sz w:val="20"/>
          <w:szCs w:val="20"/>
          <w:lang w:val="ru-RU" w:eastAsia="ru-RU"/>
        </w:rPr>
        <w:t>діагнози</w:t>
      </w:r>
      <w:proofErr w:type="spellEnd"/>
      <w:r w:rsidRPr="00104761">
        <w:rPr>
          <w:rFonts w:ascii="Courier New" w:hAnsi="Courier New" w:cs="Courier New"/>
          <w:color w:val="117700"/>
          <w:sz w:val="20"/>
          <w:szCs w:val="20"/>
          <w:lang w:val="en-US" w:eastAsia="ru-RU"/>
        </w:rPr>
        <w:t>&lt;/button&gt;</w:t>
      </w:r>
    </w:p>
    <w:p w14:paraId="7C1E7BD3"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&lt;/main&gt;</w:t>
      </w:r>
    </w:p>
    <w:p w14:paraId="3881452A"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&lt;/div&gt;</w:t>
      </w:r>
    </w:p>
    <w:p w14:paraId="52472B4E"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ambria Math" w:hAnsi="Cambria Math" w:cs="Cambria Math"/>
          <w:color w:val="000000"/>
          <w:sz w:val="20"/>
          <w:szCs w:val="20"/>
          <w:lang w:val="en-US" w:eastAsia="ru-RU"/>
        </w:rPr>
        <w:t>​</w:t>
      </w:r>
    </w:p>
    <w:p w14:paraId="0F554161"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proofErr w:type="gramStart"/>
      <w:r w:rsidRPr="00104761">
        <w:rPr>
          <w:rFonts w:ascii="Courier New" w:hAnsi="Courier New" w:cs="Courier New"/>
          <w:color w:val="AA5500"/>
          <w:sz w:val="20"/>
          <w:szCs w:val="20"/>
          <w:lang w:val="en-US" w:eastAsia="ru-RU"/>
        </w:rPr>
        <w:t>&lt;!--</w:t>
      </w:r>
      <w:proofErr w:type="gramEnd"/>
      <w:r w:rsidRPr="00104761">
        <w:rPr>
          <w:rFonts w:ascii="Courier New" w:hAnsi="Courier New" w:cs="Courier New"/>
          <w:color w:val="AA5500"/>
          <w:sz w:val="20"/>
          <w:szCs w:val="20"/>
          <w:lang w:val="en-US" w:eastAsia="ru-RU"/>
        </w:rPr>
        <w:t xml:space="preserve"> Modal for diagnosis details --&gt;</w:t>
      </w:r>
    </w:p>
    <w:p w14:paraId="54B9EB3F"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diagnosisModal</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class</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"modal"</w:t>
      </w:r>
      <w:r w:rsidRPr="00104761">
        <w:rPr>
          <w:rFonts w:ascii="Courier New" w:hAnsi="Courier New" w:cs="Courier New"/>
          <w:color w:val="117700"/>
          <w:sz w:val="20"/>
          <w:szCs w:val="20"/>
          <w:lang w:val="en-US" w:eastAsia="ru-RU"/>
        </w:rPr>
        <w:t>&gt;</w:t>
      </w:r>
    </w:p>
    <w:p w14:paraId="7B82B4E3"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class</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"modal-content"</w:t>
      </w:r>
      <w:r w:rsidRPr="00104761">
        <w:rPr>
          <w:rFonts w:ascii="Courier New" w:hAnsi="Courier New" w:cs="Courier New"/>
          <w:color w:val="117700"/>
          <w:sz w:val="20"/>
          <w:szCs w:val="20"/>
          <w:lang w:val="en-US" w:eastAsia="ru-RU"/>
        </w:rPr>
        <w:t>&gt;</w:t>
      </w:r>
    </w:p>
    <w:p w14:paraId="606262F9"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&lt;span</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class</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"close"</w:t>
      </w:r>
      <w:r w:rsidRPr="00104761">
        <w:rPr>
          <w:rFonts w:ascii="Courier New" w:hAnsi="Courier New" w:cs="Courier New"/>
          <w:color w:val="117700"/>
          <w:sz w:val="20"/>
          <w:szCs w:val="20"/>
          <w:lang w:val="en-US" w:eastAsia="ru-RU"/>
        </w:rPr>
        <w:t>&gt;</w:t>
      </w:r>
      <w:r w:rsidRPr="00104761">
        <w:rPr>
          <w:rFonts w:ascii="Courier New" w:hAnsi="Courier New" w:cs="Courier New"/>
          <w:color w:val="221199"/>
          <w:sz w:val="20"/>
          <w:szCs w:val="20"/>
          <w:lang w:val="en-US" w:eastAsia="ru-RU"/>
        </w:rPr>
        <w:t>&amp;times;</w:t>
      </w:r>
      <w:r w:rsidRPr="00104761">
        <w:rPr>
          <w:rFonts w:ascii="Courier New" w:hAnsi="Courier New" w:cs="Courier New"/>
          <w:color w:val="117700"/>
          <w:sz w:val="20"/>
          <w:szCs w:val="20"/>
          <w:lang w:val="en-US" w:eastAsia="ru-RU"/>
        </w:rPr>
        <w:t>&lt;/span&gt;</w:t>
      </w:r>
    </w:p>
    <w:p w14:paraId="397BC3B3"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&lt;h2</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modalTitle</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117700"/>
          <w:sz w:val="20"/>
          <w:szCs w:val="20"/>
          <w:lang w:val="en-US" w:eastAsia="ru-RU"/>
        </w:rPr>
        <w:t>&gt;&lt;/h2&gt;</w:t>
      </w:r>
    </w:p>
    <w:p w14:paraId="5C0F6A50"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&lt;p</w:t>
      </w: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0000CC"/>
          <w:sz w:val="20"/>
          <w:szCs w:val="20"/>
          <w:lang w:val="en-US" w:eastAsia="ru-RU"/>
        </w:rPr>
        <w:t>id</w:t>
      </w:r>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w:t>
      </w:r>
      <w:proofErr w:type="spellStart"/>
      <w:r w:rsidRPr="00104761">
        <w:rPr>
          <w:rFonts w:ascii="Courier New" w:hAnsi="Courier New" w:cs="Courier New"/>
          <w:color w:val="AA1111"/>
          <w:sz w:val="20"/>
          <w:szCs w:val="20"/>
          <w:lang w:val="en-US" w:eastAsia="ru-RU"/>
        </w:rPr>
        <w:t>modalDescription</w:t>
      </w:r>
      <w:proofErr w:type="spellEnd"/>
      <w:r w:rsidRPr="00104761">
        <w:rPr>
          <w:rFonts w:ascii="Courier New" w:hAnsi="Courier New" w:cs="Courier New"/>
          <w:color w:val="AA1111"/>
          <w:sz w:val="20"/>
          <w:szCs w:val="20"/>
          <w:lang w:val="en-US" w:eastAsia="ru-RU"/>
        </w:rPr>
        <w:t>"</w:t>
      </w:r>
      <w:r w:rsidRPr="00104761">
        <w:rPr>
          <w:rFonts w:ascii="Courier New" w:hAnsi="Courier New" w:cs="Courier New"/>
          <w:color w:val="117700"/>
          <w:sz w:val="20"/>
          <w:szCs w:val="20"/>
          <w:lang w:val="en-US" w:eastAsia="ru-RU"/>
        </w:rPr>
        <w:t>&gt;&lt;/p&gt;</w:t>
      </w:r>
    </w:p>
    <w:p w14:paraId="566E796B"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&lt;/div&gt;</w:t>
      </w:r>
    </w:p>
    <w:p w14:paraId="6734EF76"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&lt;/div&gt;</w:t>
      </w:r>
    </w:p>
    <w:p w14:paraId="74D369CA"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ambria Math" w:hAnsi="Cambria Math" w:cs="Cambria Math"/>
          <w:color w:val="000000"/>
          <w:sz w:val="20"/>
          <w:szCs w:val="20"/>
          <w:lang w:val="en-US" w:eastAsia="ru-RU"/>
        </w:rPr>
        <w:t>​</w:t>
      </w:r>
    </w:p>
    <w:p w14:paraId="6D8E681C"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000000"/>
          <w:sz w:val="20"/>
          <w:szCs w:val="20"/>
          <w:lang w:val="en-US" w:eastAsia="ru-RU"/>
        </w:rPr>
        <w:t xml:space="preserve">    </w:t>
      </w:r>
      <w:r w:rsidRPr="00104761">
        <w:rPr>
          <w:rFonts w:ascii="Courier New" w:hAnsi="Courier New" w:cs="Courier New"/>
          <w:color w:val="117700"/>
          <w:sz w:val="20"/>
          <w:szCs w:val="20"/>
          <w:lang w:val="en-US" w:eastAsia="ru-RU"/>
        </w:rPr>
        <w:t>&lt;script</w:t>
      </w:r>
      <w:r w:rsidRPr="00104761">
        <w:rPr>
          <w:rFonts w:ascii="Courier New" w:hAnsi="Courier New" w:cs="Courier New"/>
          <w:color w:val="000000"/>
          <w:sz w:val="20"/>
          <w:szCs w:val="20"/>
          <w:lang w:val="en-US" w:eastAsia="ru-RU"/>
        </w:rPr>
        <w:t xml:space="preserve"> </w:t>
      </w:r>
      <w:proofErr w:type="spellStart"/>
      <w:r w:rsidRPr="00104761">
        <w:rPr>
          <w:rFonts w:ascii="Courier New" w:hAnsi="Courier New" w:cs="Courier New"/>
          <w:color w:val="0000CC"/>
          <w:sz w:val="20"/>
          <w:szCs w:val="20"/>
          <w:lang w:val="en-US" w:eastAsia="ru-RU"/>
        </w:rPr>
        <w:t>src</w:t>
      </w:r>
      <w:proofErr w:type="spellEnd"/>
      <w:r w:rsidRPr="00104761">
        <w:rPr>
          <w:rFonts w:ascii="Courier New" w:hAnsi="Courier New" w:cs="Courier New"/>
          <w:color w:val="000000"/>
          <w:sz w:val="20"/>
          <w:szCs w:val="20"/>
          <w:lang w:val="en-US" w:eastAsia="ru-RU"/>
        </w:rPr>
        <w:t>=</w:t>
      </w:r>
      <w:r w:rsidRPr="00104761">
        <w:rPr>
          <w:rFonts w:ascii="Courier New" w:hAnsi="Courier New" w:cs="Courier New"/>
          <w:color w:val="AA1111"/>
          <w:sz w:val="20"/>
          <w:szCs w:val="20"/>
          <w:lang w:val="en-US" w:eastAsia="ru-RU"/>
        </w:rPr>
        <w:t>"script.js"</w:t>
      </w:r>
      <w:r w:rsidRPr="00104761">
        <w:rPr>
          <w:rFonts w:ascii="Courier New" w:hAnsi="Courier New" w:cs="Courier New"/>
          <w:color w:val="117700"/>
          <w:sz w:val="20"/>
          <w:szCs w:val="20"/>
          <w:lang w:val="en-US" w:eastAsia="ru-RU"/>
        </w:rPr>
        <w:t>&gt;&lt;/script&gt;</w:t>
      </w:r>
    </w:p>
    <w:p w14:paraId="0B3CF296"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117700"/>
          <w:sz w:val="20"/>
          <w:szCs w:val="20"/>
          <w:lang w:val="en-US" w:eastAsia="ru-RU"/>
        </w:rPr>
        <w:t>&lt;/body&gt;</w:t>
      </w:r>
    </w:p>
    <w:p w14:paraId="3C331412"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ambria Math" w:hAnsi="Cambria Math" w:cs="Cambria Math"/>
          <w:color w:val="000000"/>
          <w:sz w:val="20"/>
          <w:szCs w:val="20"/>
          <w:lang w:val="en-US" w:eastAsia="ru-RU"/>
        </w:rPr>
        <w:t>​</w:t>
      </w:r>
    </w:p>
    <w:p w14:paraId="0E95DD7E" w14:textId="77777777" w:rsidR="00104761" w:rsidRPr="00104761" w:rsidRDefault="00104761" w:rsidP="00104761">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urier New" w:hAnsi="Courier New" w:cs="Courier New"/>
          <w:color w:val="000000"/>
          <w:sz w:val="20"/>
          <w:szCs w:val="20"/>
          <w:lang w:val="en-US" w:eastAsia="ru-RU"/>
        </w:rPr>
      </w:pPr>
      <w:r w:rsidRPr="00104761">
        <w:rPr>
          <w:rFonts w:ascii="Courier New" w:hAnsi="Courier New" w:cs="Courier New"/>
          <w:color w:val="117700"/>
          <w:sz w:val="20"/>
          <w:szCs w:val="20"/>
          <w:lang w:val="en-US" w:eastAsia="ru-RU"/>
        </w:rPr>
        <w:t>&lt;/html&gt;</w:t>
      </w:r>
    </w:p>
    <w:p w14:paraId="0BBDF7DC" w14:textId="679D84B6" w:rsidR="00104761" w:rsidRPr="00104761" w:rsidRDefault="00104761" w:rsidP="00AC2303">
      <w:pPr>
        <w:ind w:right="40"/>
        <w:rPr>
          <w:b/>
        </w:rPr>
      </w:pPr>
      <w:r w:rsidRPr="00104761">
        <w:rPr>
          <w:b/>
        </w:rPr>
        <w:t>diagnosis-details.html</w:t>
      </w:r>
    </w:p>
    <w:p w14:paraId="4DAEA7A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&lt;!DOCTYPE </w:t>
      </w:r>
      <w:proofErr w:type="spellStart"/>
      <w:r w:rsidRPr="00AC2303">
        <w:rPr>
          <w:rFonts w:ascii="Courier New" w:hAnsi="Courier New" w:cs="Courier New"/>
          <w:bCs/>
        </w:rPr>
        <w:t>html</w:t>
      </w:r>
      <w:proofErr w:type="spellEnd"/>
      <w:r w:rsidRPr="00AC2303">
        <w:rPr>
          <w:rFonts w:ascii="Courier New" w:hAnsi="Courier New" w:cs="Courier New"/>
          <w:bCs/>
        </w:rPr>
        <w:t>&gt;</w:t>
      </w:r>
    </w:p>
    <w:p w14:paraId="406334D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&lt;</w:t>
      </w:r>
      <w:proofErr w:type="spellStart"/>
      <w:r w:rsidRPr="00AC2303">
        <w:rPr>
          <w:rFonts w:ascii="Courier New" w:hAnsi="Courier New" w:cs="Courier New"/>
          <w:bCs/>
        </w:rPr>
        <w:t>html</w:t>
      </w:r>
      <w:proofErr w:type="spellEnd"/>
      <w:r w:rsidRPr="00AC2303">
        <w:rPr>
          <w:rFonts w:ascii="Courier New" w:hAnsi="Courier New" w:cs="Courier New"/>
          <w:bCs/>
        </w:rPr>
        <w:t xml:space="preserve"> </w:t>
      </w:r>
      <w:proofErr w:type="spellStart"/>
      <w:r w:rsidRPr="00AC2303">
        <w:rPr>
          <w:rFonts w:ascii="Courier New" w:hAnsi="Courier New" w:cs="Courier New"/>
          <w:bCs/>
        </w:rPr>
        <w:t>lang</w:t>
      </w:r>
      <w:proofErr w:type="spellEnd"/>
      <w:r w:rsidRPr="00AC2303">
        <w:rPr>
          <w:rFonts w:ascii="Courier New" w:hAnsi="Courier New" w:cs="Courier New"/>
          <w:bCs/>
        </w:rPr>
        <w:t>="</w:t>
      </w:r>
      <w:proofErr w:type="spellStart"/>
      <w:r w:rsidRPr="00AC2303">
        <w:rPr>
          <w:rFonts w:ascii="Courier New" w:hAnsi="Courier New" w:cs="Courier New"/>
          <w:bCs/>
        </w:rPr>
        <w:t>uk</w:t>
      </w:r>
      <w:proofErr w:type="spellEnd"/>
      <w:r w:rsidRPr="00AC2303">
        <w:rPr>
          <w:rFonts w:ascii="Courier New" w:hAnsi="Courier New" w:cs="Courier New"/>
          <w:bCs/>
        </w:rPr>
        <w:t>"&gt;</w:t>
      </w:r>
    </w:p>
    <w:p w14:paraId="38EF279F" w14:textId="77777777" w:rsidR="00AC2303" w:rsidRPr="00AC2303" w:rsidRDefault="00AC2303" w:rsidP="00AC2303">
      <w:pPr>
        <w:ind w:right="40"/>
        <w:rPr>
          <w:rFonts w:ascii="Courier New" w:hAnsi="Courier New" w:cs="Courier New"/>
          <w:bCs/>
        </w:rPr>
      </w:pPr>
    </w:p>
    <w:p w14:paraId="49CFE0D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&lt;</w:t>
      </w:r>
      <w:proofErr w:type="spellStart"/>
      <w:r w:rsidRPr="00AC2303">
        <w:rPr>
          <w:rFonts w:ascii="Courier New" w:hAnsi="Courier New" w:cs="Courier New"/>
          <w:bCs/>
        </w:rPr>
        <w:t>head</w:t>
      </w:r>
      <w:proofErr w:type="spellEnd"/>
      <w:r w:rsidRPr="00AC2303">
        <w:rPr>
          <w:rFonts w:ascii="Courier New" w:hAnsi="Courier New" w:cs="Courier New"/>
          <w:bCs/>
        </w:rPr>
        <w:t>&gt;</w:t>
      </w:r>
    </w:p>
    <w:p w14:paraId="46F18F6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w:t>
      </w:r>
      <w:proofErr w:type="spellStart"/>
      <w:r w:rsidRPr="00AC2303">
        <w:rPr>
          <w:rFonts w:ascii="Courier New" w:hAnsi="Courier New" w:cs="Courier New"/>
          <w:bCs/>
        </w:rPr>
        <w:t>meta</w:t>
      </w:r>
      <w:proofErr w:type="spellEnd"/>
      <w:r w:rsidRPr="00AC2303">
        <w:rPr>
          <w:rFonts w:ascii="Courier New" w:hAnsi="Courier New" w:cs="Courier New"/>
          <w:bCs/>
        </w:rPr>
        <w:t xml:space="preserve"> </w:t>
      </w:r>
      <w:proofErr w:type="spellStart"/>
      <w:r w:rsidRPr="00AC2303">
        <w:rPr>
          <w:rFonts w:ascii="Courier New" w:hAnsi="Courier New" w:cs="Courier New"/>
          <w:bCs/>
        </w:rPr>
        <w:t>charset</w:t>
      </w:r>
      <w:proofErr w:type="spellEnd"/>
      <w:r w:rsidRPr="00AC2303">
        <w:rPr>
          <w:rFonts w:ascii="Courier New" w:hAnsi="Courier New" w:cs="Courier New"/>
          <w:bCs/>
        </w:rPr>
        <w:t>="UTF-8"&gt;</w:t>
      </w:r>
    </w:p>
    <w:p w14:paraId="3C16CFC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w:t>
      </w:r>
      <w:proofErr w:type="spellStart"/>
      <w:r w:rsidRPr="00AC2303">
        <w:rPr>
          <w:rFonts w:ascii="Courier New" w:hAnsi="Courier New" w:cs="Courier New"/>
          <w:bCs/>
        </w:rPr>
        <w:t>meta</w:t>
      </w:r>
      <w:proofErr w:type="spellEnd"/>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w:t>
      </w:r>
      <w:proofErr w:type="spellStart"/>
      <w:r w:rsidRPr="00AC2303">
        <w:rPr>
          <w:rFonts w:ascii="Courier New" w:hAnsi="Courier New" w:cs="Courier New"/>
          <w:bCs/>
        </w:rPr>
        <w:t>viewport</w:t>
      </w:r>
      <w:proofErr w:type="spellEnd"/>
      <w:r w:rsidRPr="00AC2303">
        <w:rPr>
          <w:rFonts w:ascii="Courier New" w:hAnsi="Courier New" w:cs="Courier New"/>
          <w:bCs/>
        </w:rPr>
        <w:t xml:space="preserve">" </w:t>
      </w:r>
      <w:proofErr w:type="spellStart"/>
      <w:r w:rsidRPr="00AC2303">
        <w:rPr>
          <w:rFonts w:ascii="Courier New" w:hAnsi="Courier New" w:cs="Courier New"/>
          <w:bCs/>
        </w:rPr>
        <w:t>content</w:t>
      </w:r>
      <w:proofErr w:type="spellEnd"/>
      <w:r w:rsidRPr="00AC2303">
        <w:rPr>
          <w:rFonts w:ascii="Courier New" w:hAnsi="Courier New" w:cs="Courier New"/>
          <w:bCs/>
        </w:rPr>
        <w:t>="</w:t>
      </w:r>
      <w:proofErr w:type="spellStart"/>
      <w:r w:rsidRPr="00AC2303">
        <w:rPr>
          <w:rFonts w:ascii="Courier New" w:hAnsi="Courier New" w:cs="Courier New"/>
          <w:bCs/>
        </w:rPr>
        <w:t>width</w:t>
      </w:r>
      <w:proofErr w:type="spellEnd"/>
      <w:r w:rsidRPr="00AC2303">
        <w:rPr>
          <w:rFonts w:ascii="Courier New" w:hAnsi="Courier New" w:cs="Courier New"/>
          <w:bCs/>
        </w:rPr>
        <w:t>=</w:t>
      </w:r>
      <w:proofErr w:type="spellStart"/>
      <w:r w:rsidRPr="00AC2303">
        <w:rPr>
          <w:rFonts w:ascii="Courier New" w:hAnsi="Courier New" w:cs="Courier New"/>
          <w:bCs/>
        </w:rPr>
        <w:t>device-width</w:t>
      </w:r>
      <w:proofErr w:type="spellEnd"/>
      <w:r w:rsidRPr="00AC2303">
        <w:rPr>
          <w:rFonts w:ascii="Courier New" w:hAnsi="Courier New" w:cs="Courier New"/>
          <w:bCs/>
        </w:rPr>
        <w:t xml:space="preserve">, </w:t>
      </w:r>
      <w:proofErr w:type="spellStart"/>
      <w:r w:rsidRPr="00AC2303">
        <w:rPr>
          <w:rFonts w:ascii="Courier New" w:hAnsi="Courier New" w:cs="Courier New"/>
          <w:bCs/>
        </w:rPr>
        <w:t>initial-scale</w:t>
      </w:r>
      <w:proofErr w:type="spellEnd"/>
      <w:r w:rsidRPr="00AC2303">
        <w:rPr>
          <w:rFonts w:ascii="Courier New" w:hAnsi="Courier New" w:cs="Courier New"/>
          <w:bCs/>
        </w:rPr>
        <w:t>=1.0"&gt;</w:t>
      </w:r>
    </w:p>
    <w:p w14:paraId="522D3CE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w:t>
      </w:r>
      <w:proofErr w:type="spellStart"/>
      <w:r w:rsidRPr="00AC2303">
        <w:rPr>
          <w:rFonts w:ascii="Courier New" w:hAnsi="Courier New" w:cs="Courier New"/>
          <w:bCs/>
        </w:rPr>
        <w:t>title</w:t>
      </w:r>
      <w:proofErr w:type="spellEnd"/>
      <w:r w:rsidRPr="00AC2303">
        <w:rPr>
          <w:rFonts w:ascii="Courier New" w:hAnsi="Courier New" w:cs="Courier New"/>
          <w:bCs/>
        </w:rPr>
        <w:t>&gt;Детальна інформація про діагнози&lt;/</w:t>
      </w:r>
      <w:proofErr w:type="spellStart"/>
      <w:r w:rsidRPr="00AC2303">
        <w:rPr>
          <w:rFonts w:ascii="Courier New" w:hAnsi="Courier New" w:cs="Courier New"/>
          <w:bCs/>
        </w:rPr>
        <w:t>title</w:t>
      </w:r>
      <w:proofErr w:type="spellEnd"/>
      <w:r w:rsidRPr="00AC2303">
        <w:rPr>
          <w:rFonts w:ascii="Courier New" w:hAnsi="Courier New" w:cs="Courier New"/>
          <w:bCs/>
        </w:rPr>
        <w:t>&gt;</w:t>
      </w:r>
    </w:p>
    <w:p w14:paraId="2C86A50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&lt;</w:t>
      </w:r>
      <w:proofErr w:type="spellStart"/>
      <w:r w:rsidRPr="00AC2303">
        <w:rPr>
          <w:rFonts w:ascii="Courier New" w:hAnsi="Courier New" w:cs="Courier New"/>
          <w:bCs/>
        </w:rPr>
        <w:t>link</w:t>
      </w:r>
      <w:proofErr w:type="spellEnd"/>
      <w:r w:rsidRPr="00AC2303">
        <w:rPr>
          <w:rFonts w:ascii="Courier New" w:hAnsi="Courier New" w:cs="Courier New"/>
          <w:bCs/>
        </w:rPr>
        <w:t xml:space="preserve"> </w:t>
      </w:r>
      <w:proofErr w:type="spellStart"/>
      <w:r w:rsidRPr="00AC2303">
        <w:rPr>
          <w:rFonts w:ascii="Courier New" w:hAnsi="Courier New" w:cs="Courier New"/>
          <w:bCs/>
        </w:rPr>
        <w:t>rel</w:t>
      </w:r>
      <w:proofErr w:type="spellEnd"/>
      <w:r w:rsidRPr="00AC2303">
        <w:rPr>
          <w:rFonts w:ascii="Courier New" w:hAnsi="Courier New" w:cs="Courier New"/>
          <w:bCs/>
        </w:rPr>
        <w:t>="</w:t>
      </w:r>
      <w:proofErr w:type="spellStart"/>
      <w:r w:rsidRPr="00AC2303">
        <w:rPr>
          <w:rFonts w:ascii="Courier New" w:hAnsi="Courier New" w:cs="Courier New"/>
          <w:bCs/>
        </w:rPr>
        <w:t>stylesheet</w:t>
      </w:r>
      <w:proofErr w:type="spellEnd"/>
      <w:r w:rsidRPr="00AC2303">
        <w:rPr>
          <w:rFonts w:ascii="Courier New" w:hAnsi="Courier New" w:cs="Courier New"/>
          <w:bCs/>
        </w:rPr>
        <w:t xml:space="preserve">" </w:t>
      </w:r>
      <w:proofErr w:type="spellStart"/>
      <w:r w:rsidRPr="00AC2303">
        <w:rPr>
          <w:rFonts w:ascii="Courier New" w:hAnsi="Courier New" w:cs="Courier New"/>
          <w:bCs/>
        </w:rPr>
        <w:t>href</w:t>
      </w:r>
      <w:proofErr w:type="spellEnd"/>
      <w:r w:rsidRPr="00AC2303">
        <w:rPr>
          <w:rFonts w:ascii="Courier New" w:hAnsi="Courier New" w:cs="Courier New"/>
          <w:bCs/>
        </w:rPr>
        <w:t>="styles.css"&gt;</w:t>
      </w:r>
    </w:p>
    <w:p w14:paraId="4475534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&lt;/</w:t>
      </w:r>
      <w:proofErr w:type="spellStart"/>
      <w:r w:rsidRPr="00AC2303">
        <w:rPr>
          <w:rFonts w:ascii="Courier New" w:hAnsi="Courier New" w:cs="Courier New"/>
          <w:bCs/>
        </w:rPr>
        <w:t>head</w:t>
      </w:r>
      <w:proofErr w:type="spellEnd"/>
      <w:r w:rsidRPr="00AC2303">
        <w:rPr>
          <w:rFonts w:ascii="Courier New" w:hAnsi="Courier New" w:cs="Courier New"/>
          <w:bCs/>
        </w:rPr>
        <w:t>&gt;</w:t>
      </w:r>
    </w:p>
    <w:p w14:paraId="6408E046" w14:textId="77777777" w:rsidR="00AC2303" w:rsidRPr="00AC2303" w:rsidRDefault="00AC2303" w:rsidP="00AC2303">
      <w:pPr>
        <w:ind w:right="40"/>
        <w:rPr>
          <w:rFonts w:ascii="Courier New" w:hAnsi="Courier New" w:cs="Courier New"/>
          <w:bCs/>
        </w:rPr>
      </w:pPr>
    </w:p>
    <w:p w14:paraId="4390C59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&lt;</w:t>
      </w:r>
      <w:proofErr w:type="spellStart"/>
      <w:r w:rsidRPr="00AC2303">
        <w:rPr>
          <w:rFonts w:ascii="Courier New" w:hAnsi="Courier New" w:cs="Courier New"/>
          <w:bCs/>
        </w:rPr>
        <w:t>body</w:t>
      </w:r>
      <w:proofErr w:type="spellEnd"/>
      <w:r w:rsidRPr="00AC2303">
        <w:rPr>
          <w:rFonts w:ascii="Courier New" w:hAnsi="Courier New" w:cs="Courier New"/>
          <w:bCs/>
        </w:rPr>
        <w:t>&gt;</w:t>
      </w:r>
    </w:p>
    <w:p w14:paraId="23F8AB0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&lt;h1&gt;Детальна інформація про діагнози&lt;/h1&gt;</w:t>
      </w:r>
    </w:p>
    <w:p w14:paraId="15C6642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&lt;div </w:t>
      </w:r>
      <w:proofErr w:type="spellStart"/>
      <w:r w:rsidRPr="00AC2303">
        <w:rPr>
          <w:rFonts w:ascii="Courier New" w:hAnsi="Courier New" w:cs="Courier New"/>
          <w:bCs/>
        </w:rPr>
        <w:t>id</w:t>
      </w:r>
      <w:proofErr w:type="spellEnd"/>
      <w:r w:rsidRPr="00AC2303">
        <w:rPr>
          <w:rFonts w:ascii="Courier New" w:hAnsi="Courier New" w:cs="Courier New"/>
          <w:bCs/>
        </w:rPr>
        <w:t>="</w:t>
      </w:r>
      <w:proofErr w:type="spellStart"/>
      <w:r w:rsidRPr="00AC2303">
        <w:rPr>
          <w:rFonts w:ascii="Courier New" w:hAnsi="Courier New" w:cs="Courier New"/>
          <w:bCs/>
        </w:rPr>
        <w:t>diagnosisDetails</w:t>
      </w:r>
      <w:proofErr w:type="spellEnd"/>
      <w:r w:rsidRPr="00AC2303">
        <w:rPr>
          <w:rFonts w:ascii="Courier New" w:hAnsi="Courier New" w:cs="Courier New"/>
          <w:bCs/>
        </w:rPr>
        <w:t>"&gt;</w:t>
      </w:r>
    </w:p>
    <w:p w14:paraId="76FD8EA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 Детальна інформація про діагнози --&gt;</w:t>
      </w:r>
    </w:p>
    <w:p w14:paraId="7857608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&lt;/div&gt;</w:t>
      </w:r>
    </w:p>
    <w:p w14:paraId="4B1E372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w:t>
      </w:r>
      <w:proofErr w:type="spellStart"/>
      <w:r w:rsidRPr="00AC2303">
        <w:rPr>
          <w:rFonts w:ascii="Courier New" w:hAnsi="Courier New" w:cs="Courier New"/>
          <w:bCs/>
        </w:rPr>
        <w:t>button</w:t>
      </w:r>
      <w:proofErr w:type="spellEnd"/>
      <w:r w:rsidRPr="00AC2303">
        <w:rPr>
          <w:rFonts w:ascii="Courier New" w:hAnsi="Courier New" w:cs="Courier New"/>
          <w:bCs/>
        </w:rPr>
        <w:t xml:space="preserve"> </w:t>
      </w:r>
      <w:proofErr w:type="spellStart"/>
      <w:r w:rsidRPr="00AC2303">
        <w:rPr>
          <w:rFonts w:ascii="Courier New" w:hAnsi="Courier New" w:cs="Courier New"/>
          <w:bCs/>
        </w:rPr>
        <w:t>id</w:t>
      </w:r>
      <w:proofErr w:type="spellEnd"/>
      <w:r w:rsidRPr="00AC2303">
        <w:rPr>
          <w:rFonts w:ascii="Courier New" w:hAnsi="Courier New" w:cs="Courier New"/>
          <w:bCs/>
        </w:rPr>
        <w:t>="</w:t>
      </w:r>
      <w:proofErr w:type="spellStart"/>
      <w:r w:rsidRPr="00AC2303">
        <w:rPr>
          <w:rFonts w:ascii="Courier New" w:hAnsi="Courier New" w:cs="Courier New"/>
          <w:bCs/>
        </w:rPr>
        <w:t>backBtn</w:t>
      </w:r>
      <w:proofErr w:type="spellEnd"/>
      <w:r w:rsidRPr="00AC2303">
        <w:rPr>
          <w:rFonts w:ascii="Courier New" w:hAnsi="Courier New" w:cs="Courier New"/>
          <w:bCs/>
        </w:rPr>
        <w:t>"&gt;Повернутися назад&lt;/</w:t>
      </w:r>
      <w:proofErr w:type="spellStart"/>
      <w:r w:rsidRPr="00AC2303">
        <w:rPr>
          <w:rFonts w:ascii="Courier New" w:hAnsi="Courier New" w:cs="Courier New"/>
          <w:bCs/>
        </w:rPr>
        <w:t>button</w:t>
      </w:r>
      <w:proofErr w:type="spellEnd"/>
      <w:r w:rsidRPr="00AC2303">
        <w:rPr>
          <w:rFonts w:ascii="Courier New" w:hAnsi="Courier New" w:cs="Courier New"/>
          <w:bCs/>
        </w:rPr>
        <w:t>&gt;</w:t>
      </w:r>
    </w:p>
    <w:p w14:paraId="61371B4D" w14:textId="77777777" w:rsidR="00AC2303" w:rsidRPr="00AC2303" w:rsidRDefault="00AC2303" w:rsidP="00AC2303">
      <w:pPr>
        <w:ind w:right="40"/>
        <w:rPr>
          <w:rFonts w:ascii="Courier New" w:hAnsi="Courier New" w:cs="Courier New"/>
          <w:bCs/>
        </w:rPr>
      </w:pPr>
    </w:p>
    <w:p w14:paraId="1A1F390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w:t>
      </w:r>
      <w:proofErr w:type="spellStart"/>
      <w:r w:rsidRPr="00AC2303">
        <w:rPr>
          <w:rFonts w:ascii="Courier New" w:hAnsi="Courier New" w:cs="Courier New"/>
          <w:bCs/>
        </w:rPr>
        <w:t>script</w:t>
      </w:r>
      <w:proofErr w:type="spellEnd"/>
      <w:r w:rsidRPr="00AC2303">
        <w:rPr>
          <w:rFonts w:ascii="Courier New" w:hAnsi="Courier New" w:cs="Courier New"/>
          <w:bCs/>
        </w:rPr>
        <w:t>&gt;</w:t>
      </w:r>
    </w:p>
    <w:p w14:paraId="3ADBBC8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diagnosisDetails</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diagnosisDetails</w:t>
      </w:r>
      <w:proofErr w:type="spellEnd"/>
      <w:r w:rsidRPr="00AC2303">
        <w:rPr>
          <w:rFonts w:ascii="Courier New" w:hAnsi="Courier New" w:cs="Courier New"/>
          <w:bCs/>
        </w:rPr>
        <w:t>");</w:t>
      </w:r>
    </w:p>
    <w:p w14:paraId="1ADB571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backBtn</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backBtn</w:t>
      </w:r>
      <w:proofErr w:type="spellEnd"/>
      <w:r w:rsidRPr="00AC2303">
        <w:rPr>
          <w:rFonts w:ascii="Courier New" w:hAnsi="Courier New" w:cs="Courier New"/>
          <w:bCs/>
        </w:rPr>
        <w:t>");</w:t>
      </w:r>
    </w:p>
    <w:p w14:paraId="6BA9BA7D" w14:textId="77777777" w:rsidR="00AC2303" w:rsidRPr="00AC2303" w:rsidRDefault="00AC2303" w:rsidP="00AC2303">
      <w:pPr>
        <w:ind w:right="40"/>
        <w:rPr>
          <w:rFonts w:ascii="Courier New" w:hAnsi="Courier New" w:cs="Courier New"/>
          <w:bCs/>
        </w:rPr>
      </w:pPr>
    </w:p>
    <w:p w14:paraId="69644E2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Додати детальну інформацію про діагнози</w:t>
      </w:r>
    </w:p>
    <w:p w14:paraId="481670F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diagnosisInfo</w:t>
      </w:r>
      <w:proofErr w:type="spellEnd"/>
      <w:r w:rsidRPr="00AC2303">
        <w:rPr>
          <w:rFonts w:ascii="Courier New" w:hAnsi="Courier New" w:cs="Courier New"/>
          <w:bCs/>
        </w:rPr>
        <w:t xml:space="preserve"> = [{</w:t>
      </w:r>
    </w:p>
    <w:p w14:paraId="1FF80B1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"Мігрень",</w:t>
      </w:r>
    </w:p>
    <w:p w14:paraId="09CF6CD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"Сильний біль у голові, який може супроводжуватися нудотою та світлобоязню."</w:t>
      </w:r>
    </w:p>
    <w:p w14:paraId="75905AD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DFA9E7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29CF38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"Зневоднення",</w:t>
      </w:r>
    </w:p>
    <w:p w14:paraId="6A3818E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"Втрата рідини в організмі, що може викликати го-</w:t>
      </w:r>
      <w:proofErr w:type="spellStart"/>
      <w:r w:rsidRPr="00AC2303">
        <w:rPr>
          <w:rFonts w:ascii="Courier New" w:hAnsi="Courier New" w:cs="Courier New"/>
          <w:bCs/>
        </w:rPr>
        <w:t>ловний</w:t>
      </w:r>
      <w:proofErr w:type="spellEnd"/>
      <w:r w:rsidRPr="00AC2303">
        <w:rPr>
          <w:rFonts w:ascii="Courier New" w:hAnsi="Courier New" w:cs="Courier New"/>
          <w:bCs/>
        </w:rPr>
        <w:t xml:space="preserve"> біль, втому та запаморочення."</w:t>
      </w:r>
    </w:p>
    <w:p w14:paraId="0521187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1B5257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D6B069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"Стрес",</w:t>
      </w:r>
    </w:p>
    <w:p w14:paraId="0DE8D02F" w14:textId="50E07D8B"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"Емоційний або психологічний тиск, який може ви-кликати головний біль та м</w:t>
      </w:r>
      <w:r w:rsidR="00EB0C41">
        <w:rPr>
          <w:rFonts w:ascii="Courier New" w:hAnsi="Courier New" w:cs="Courier New"/>
          <w:bCs/>
        </w:rPr>
        <w:t>’</w:t>
      </w:r>
      <w:r w:rsidRPr="00AC2303">
        <w:rPr>
          <w:rFonts w:ascii="Courier New" w:hAnsi="Courier New" w:cs="Courier New"/>
          <w:bCs/>
        </w:rPr>
        <w:t>язову напругу."</w:t>
      </w:r>
    </w:p>
    <w:p w14:paraId="3787625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FD426C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8DF85B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"Грип",</w:t>
      </w:r>
    </w:p>
    <w:p w14:paraId="6219A1E2" w14:textId="750897AC"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"Вірусна інфекція, що супроводжується високою тем-</w:t>
      </w:r>
      <w:proofErr w:type="spellStart"/>
      <w:r w:rsidRPr="00AC2303">
        <w:rPr>
          <w:rFonts w:ascii="Courier New" w:hAnsi="Courier New" w:cs="Courier New"/>
          <w:bCs/>
        </w:rPr>
        <w:t>пературою</w:t>
      </w:r>
      <w:proofErr w:type="spellEnd"/>
      <w:r w:rsidRPr="00AC2303">
        <w:rPr>
          <w:rFonts w:ascii="Courier New" w:hAnsi="Courier New" w:cs="Courier New"/>
          <w:bCs/>
        </w:rPr>
        <w:t>, ознобом, кашлем та болем у м</w:t>
      </w:r>
      <w:r w:rsidR="00EB0C41">
        <w:rPr>
          <w:rFonts w:ascii="Courier New" w:hAnsi="Courier New" w:cs="Courier New"/>
          <w:bCs/>
        </w:rPr>
        <w:t>’</w:t>
      </w:r>
      <w:r w:rsidRPr="00AC2303">
        <w:rPr>
          <w:rFonts w:ascii="Courier New" w:hAnsi="Courier New" w:cs="Courier New"/>
          <w:bCs/>
        </w:rPr>
        <w:t>язах."</w:t>
      </w:r>
    </w:p>
    <w:p w14:paraId="0C64443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D9A38D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0836CC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"Застуда",</w:t>
      </w:r>
    </w:p>
    <w:p w14:paraId="6CF175B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"Легка вірусна інфекція, що супроводжується </w:t>
      </w:r>
      <w:proofErr w:type="spellStart"/>
      <w:r w:rsidRPr="00AC2303">
        <w:rPr>
          <w:rFonts w:ascii="Courier New" w:hAnsi="Courier New" w:cs="Courier New"/>
          <w:bCs/>
        </w:rPr>
        <w:t>нежи</w:t>
      </w:r>
      <w:proofErr w:type="spellEnd"/>
      <w:r w:rsidRPr="00AC2303">
        <w:rPr>
          <w:rFonts w:ascii="Courier New" w:hAnsi="Courier New" w:cs="Courier New"/>
          <w:bCs/>
        </w:rPr>
        <w:t>-тем, кашлем та болем у горлі."</w:t>
      </w:r>
    </w:p>
    <w:p w14:paraId="063EFD9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993AEE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1AA737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"Інфекція",</w:t>
      </w:r>
    </w:p>
    <w:p w14:paraId="331D87D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"Захворювання, спричинене патогенними </w:t>
      </w:r>
      <w:proofErr w:type="spellStart"/>
      <w:r w:rsidRPr="00AC2303">
        <w:rPr>
          <w:rFonts w:ascii="Courier New" w:hAnsi="Courier New" w:cs="Courier New"/>
          <w:bCs/>
        </w:rPr>
        <w:t>мікрооргані-змами</w:t>
      </w:r>
      <w:proofErr w:type="spellEnd"/>
      <w:r w:rsidRPr="00AC2303">
        <w:rPr>
          <w:rFonts w:ascii="Courier New" w:hAnsi="Courier New" w:cs="Courier New"/>
          <w:bCs/>
        </w:rPr>
        <w:t>, що проникають в організм."</w:t>
      </w:r>
    </w:p>
    <w:p w14:paraId="0EF1C9B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CD4D75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C56C8C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"Фарингіт",</w:t>
      </w:r>
    </w:p>
    <w:p w14:paraId="68604FF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"Запалення слизової оболонки глотки, що </w:t>
      </w:r>
      <w:proofErr w:type="spellStart"/>
      <w:r w:rsidRPr="00AC2303">
        <w:rPr>
          <w:rFonts w:ascii="Courier New" w:hAnsi="Courier New" w:cs="Courier New"/>
          <w:bCs/>
        </w:rPr>
        <w:t>супрово-джується</w:t>
      </w:r>
      <w:proofErr w:type="spellEnd"/>
      <w:r w:rsidRPr="00AC2303">
        <w:rPr>
          <w:rFonts w:ascii="Courier New" w:hAnsi="Courier New" w:cs="Courier New"/>
          <w:bCs/>
        </w:rPr>
        <w:t xml:space="preserve"> болем у горлі та утрудненим ковтанням."</w:t>
      </w:r>
    </w:p>
    <w:p w14:paraId="51E92F0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9BE912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1ED4B04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"Тонзиліт",</w:t>
      </w:r>
    </w:p>
    <w:p w14:paraId="607ABB4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"Запалення мигдаликів, що супроводжується болем у горлі, температурою та почервонінням мигдаликів."</w:t>
      </w:r>
    </w:p>
    <w:p w14:paraId="5F70655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5EBC74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1494D2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"Алергія",</w:t>
      </w:r>
    </w:p>
    <w:p w14:paraId="2422BBB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"Реакція імунної системи на певні речовини, що су-проводжується симптомами, такими як нежить, кашель або шкірні висипання."</w:t>
      </w:r>
    </w:p>
    <w:p w14:paraId="638966B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936CD5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66FEE9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"Бронхіт",</w:t>
      </w:r>
    </w:p>
    <w:p w14:paraId="7F2150A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"Запалення бронхів, що супроводжується кашлем, за-</w:t>
      </w:r>
      <w:proofErr w:type="spellStart"/>
      <w:r w:rsidRPr="00AC2303">
        <w:rPr>
          <w:rFonts w:ascii="Courier New" w:hAnsi="Courier New" w:cs="Courier New"/>
          <w:bCs/>
        </w:rPr>
        <w:t>дишкою</w:t>
      </w:r>
      <w:proofErr w:type="spellEnd"/>
      <w:r w:rsidRPr="00AC2303">
        <w:rPr>
          <w:rFonts w:ascii="Courier New" w:hAnsi="Courier New" w:cs="Courier New"/>
          <w:bCs/>
        </w:rPr>
        <w:t xml:space="preserve"> та утрудненим диханням."</w:t>
      </w:r>
    </w:p>
    <w:p w14:paraId="3C20E8A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58AD0A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497332B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"Астма",</w:t>
      </w:r>
    </w:p>
    <w:p w14:paraId="636C879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"Хронічне захворювання дихальних шляхів, що </w:t>
      </w:r>
      <w:proofErr w:type="spellStart"/>
      <w:r w:rsidRPr="00AC2303">
        <w:rPr>
          <w:rFonts w:ascii="Courier New" w:hAnsi="Courier New" w:cs="Courier New"/>
          <w:bCs/>
        </w:rPr>
        <w:t>супро-воджується</w:t>
      </w:r>
      <w:proofErr w:type="spellEnd"/>
      <w:r w:rsidRPr="00AC2303">
        <w:rPr>
          <w:rFonts w:ascii="Courier New" w:hAnsi="Courier New" w:cs="Courier New"/>
          <w:bCs/>
        </w:rPr>
        <w:t xml:space="preserve"> періодичними нападами задишки, кашлю та свисту в грудній клітці."</w:t>
      </w:r>
    </w:p>
    <w:p w14:paraId="559A9D2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78B86D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EC1676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"Гастрит",</w:t>
      </w:r>
    </w:p>
    <w:p w14:paraId="4CA8F78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"Запалення слизової оболонки шлунку, що </w:t>
      </w:r>
      <w:proofErr w:type="spellStart"/>
      <w:r w:rsidRPr="00AC2303">
        <w:rPr>
          <w:rFonts w:ascii="Courier New" w:hAnsi="Courier New" w:cs="Courier New"/>
          <w:bCs/>
        </w:rPr>
        <w:t>супрово-джується</w:t>
      </w:r>
      <w:proofErr w:type="spellEnd"/>
      <w:r w:rsidRPr="00AC2303">
        <w:rPr>
          <w:rFonts w:ascii="Courier New" w:hAnsi="Courier New" w:cs="Courier New"/>
          <w:bCs/>
        </w:rPr>
        <w:t xml:space="preserve"> болем у животі, нудотою та печією."</w:t>
      </w:r>
    </w:p>
    <w:p w14:paraId="092D658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D9C408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E63A6F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"Виразка",</w:t>
      </w:r>
    </w:p>
    <w:p w14:paraId="30097FF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"Дефект у слизовій оболонці </w:t>
      </w:r>
      <w:proofErr w:type="spellStart"/>
      <w:r w:rsidRPr="00AC2303">
        <w:rPr>
          <w:rFonts w:ascii="Courier New" w:hAnsi="Courier New" w:cs="Courier New"/>
          <w:bCs/>
        </w:rPr>
        <w:t>шлунка</w:t>
      </w:r>
      <w:proofErr w:type="spellEnd"/>
      <w:r w:rsidRPr="00AC2303">
        <w:rPr>
          <w:rFonts w:ascii="Courier New" w:hAnsi="Courier New" w:cs="Courier New"/>
          <w:bCs/>
        </w:rPr>
        <w:t xml:space="preserve"> або кишківника, що супроводжується болем у животі та можливими кровотечами."</w:t>
      </w:r>
    </w:p>
    <w:p w14:paraId="777E001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7D64D6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363E9D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"Харчове отруєння",</w:t>
      </w:r>
    </w:p>
    <w:p w14:paraId="1B0EC84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"Захворювання, спричинене вживанням зіпсованих продуктів або недостатньо приготовленої їжі, що супроводжується нудотою, </w:t>
      </w:r>
      <w:proofErr w:type="spellStart"/>
      <w:r w:rsidRPr="00AC2303">
        <w:rPr>
          <w:rFonts w:ascii="Courier New" w:hAnsi="Courier New" w:cs="Courier New"/>
          <w:bCs/>
        </w:rPr>
        <w:t>блю-ванням</w:t>
      </w:r>
      <w:proofErr w:type="spellEnd"/>
      <w:r w:rsidRPr="00AC2303">
        <w:rPr>
          <w:rFonts w:ascii="Courier New" w:hAnsi="Courier New" w:cs="Courier New"/>
          <w:bCs/>
        </w:rPr>
        <w:t>, діареєю та болем у животі."</w:t>
      </w:r>
    </w:p>
    <w:p w14:paraId="212535B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B8A67A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7B63D2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"Тривожний розлад",</w:t>
      </w:r>
    </w:p>
    <w:p w14:paraId="25555E8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"Психічний розлад, що характеризується тривалим і надмірним відчуттям тривоги, занепокоєння та страху."</w:t>
      </w:r>
    </w:p>
    <w:p w14:paraId="57176A9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860A94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F4BBA4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"Депресивний розлад",</w:t>
      </w:r>
    </w:p>
    <w:p w14:paraId="4735FE5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"Психічний розлад, що характеризується тривалим пригніченим настроєм, втратою інтересу до діяльності та почуттям безнадії."</w:t>
      </w:r>
    </w:p>
    <w:p w14:paraId="7D6A896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B25E05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71BBB1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"Біполярний розлад",</w:t>
      </w:r>
    </w:p>
    <w:p w14:paraId="7DE4A98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"Психічний розлад, що характеризується чергуванням маніакальних і депресивних епізодів."</w:t>
      </w:r>
    </w:p>
    <w:p w14:paraId="4848BA5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920B5A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6E4B32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"Вірусна інфекція",</w:t>
      </w:r>
    </w:p>
    <w:p w14:paraId="6EBA054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"Захворювання, спричинене вірусами, що може </w:t>
      </w:r>
      <w:proofErr w:type="spellStart"/>
      <w:r w:rsidRPr="00AC2303">
        <w:rPr>
          <w:rFonts w:ascii="Courier New" w:hAnsi="Courier New" w:cs="Courier New"/>
          <w:bCs/>
        </w:rPr>
        <w:t>супро-воджуватися</w:t>
      </w:r>
      <w:proofErr w:type="spellEnd"/>
      <w:r w:rsidRPr="00AC2303">
        <w:rPr>
          <w:rFonts w:ascii="Courier New" w:hAnsi="Courier New" w:cs="Courier New"/>
          <w:bCs/>
        </w:rPr>
        <w:t xml:space="preserve"> різноманітними симптомами, такими як лихоманка, слабкість, нудота та біль."</w:t>
      </w:r>
    </w:p>
    <w:p w14:paraId="71698FB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9BC5E2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4A74572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"Безсоння",</w:t>
      </w:r>
    </w:p>
    <w:p w14:paraId="6C3F74E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"Порушення сну, що характеризується труднощами із засинанням або підтриманням сну протягом ночі."</w:t>
      </w:r>
    </w:p>
    <w:p w14:paraId="59750C5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A6890E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
    <w:p w14:paraId="188C839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"Анемія",</w:t>
      </w:r>
    </w:p>
    <w:p w14:paraId="61A18B1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"Стан, що характеризується зниженням рівня гемо-</w:t>
      </w:r>
      <w:proofErr w:type="spellStart"/>
      <w:r w:rsidRPr="00AC2303">
        <w:rPr>
          <w:rFonts w:ascii="Courier New" w:hAnsi="Courier New" w:cs="Courier New"/>
          <w:bCs/>
        </w:rPr>
        <w:t>глобіну</w:t>
      </w:r>
      <w:proofErr w:type="spellEnd"/>
      <w:r w:rsidRPr="00AC2303">
        <w:rPr>
          <w:rFonts w:ascii="Courier New" w:hAnsi="Courier New" w:cs="Courier New"/>
          <w:bCs/>
        </w:rPr>
        <w:t xml:space="preserve"> або еритроцитів у крові, що може призводити до слабкості та втоми."</w:t>
      </w:r>
    </w:p>
    <w:p w14:paraId="0D6159D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ABFF28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0C72C8E" w14:textId="1A991431"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"Здоров</w:t>
      </w:r>
      <w:r w:rsidR="00EB0C41">
        <w:rPr>
          <w:rFonts w:ascii="Courier New" w:hAnsi="Courier New" w:cs="Courier New"/>
          <w:bCs/>
        </w:rPr>
        <w:t>’</w:t>
      </w:r>
      <w:r w:rsidRPr="00AC2303">
        <w:rPr>
          <w:rFonts w:ascii="Courier New" w:hAnsi="Courier New" w:cs="Courier New"/>
          <w:bCs/>
        </w:rPr>
        <w:t>я в нормі",</w:t>
      </w:r>
    </w:p>
    <w:p w14:paraId="540540C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"Відсутність будь-яких серйозних захворювань або порушень функціонування організму."</w:t>
      </w:r>
    </w:p>
    <w:p w14:paraId="6893733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BB85CD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ACED66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"Артрит",</w:t>
      </w:r>
    </w:p>
    <w:p w14:paraId="1C0545D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"Запалення суглобів, що супроводжується болем, опухлістю та обмеженням рухливості."</w:t>
      </w:r>
    </w:p>
    <w:p w14:paraId="11559AD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1C21A0A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11D77F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"Остеопороз",</w:t>
      </w:r>
    </w:p>
    <w:p w14:paraId="728F3EC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"Захворювання, що характеризується зниженням </w:t>
      </w:r>
      <w:proofErr w:type="spellStart"/>
      <w:r w:rsidRPr="00AC2303">
        <w:rPr>
          <w:rFonts w:ascii="Courier New" w:hAnsi="Courier New" w:cs="Courier New"/>
          <w:bCs/>
        </w:rPr>
        <w:t>міне-ральної</w:t>
      </w:r>
      <w:proofErr w:type="spellEnd"/>
      <w:r w:rsidRPr="00AC2303">
        <w:rPr>
          <w:rFonts w:ascii="Courier New" w:hAnsi="Courier New" w:cs="Courier New"/>
          <w:bCs/>
        </w:rPr>
        <w:t xml:space="preserve"> щільності кісткової тканини та підвищеним ризиком переломів."</w:t>
      </w:r>
    </w:p>
    <w:p w14:paraId="7C6742A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075316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4AF5E8F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"Травма",</w:t>
      </w:r>
    </w:p>
    <w:p w14:paraId="56F6C7F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"Пошкодження тканин або органів в результаті </w:t>
      </w:r>
      <w:proofErr w:type="spellStart"/>
      <w:r w:rsidRPr="00AC2303">
        <w:rPr>
          <w:rFonts w:ascii="Courier New" w:hAnsi="Courier New" w:cs="Courier New"/>
          <w:bCs/>
        </w:rPr>
        <w:t>зов-нішнього</w:t>
      </w:r>
      <w:proofErr w:type="spellEnd"/>
      <w:r w:rsidRPr="00AC2303">
        <w:rPr>
          <w:rFonts w:ascii="Courier New" w:hAnsi="Courier New" w:cs="Courier New"/>
          <w:bCs/>
        </w:rPr>
        <w:t xml:space="preserve"> впливу, такого як удар, падіння або різання."</w:t>
      </w:r>
    </w:p>
    <w:p w14:paraId="5462E53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101351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65DBA3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"Нічний енурез",</w:t>
      </w:r>
    </w:p>
    <w:p w14:paraId="64BCF51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"Непідконтрольне сечовипускання під час сну у ді-</w:t>
      </w:r>
      <w:proofErr w:type="spellStart"/>
      <w:r w:rsidRPr="00AC2303">
        <w:rPr>
          <w:rFonts w:ascii="Courier New" w:hAnsi="Courier New" w:cs="Courier New"/>
          <w:bCs/>
        </w:rPr>
        <w:t>тей</w:t>
      </w:r>
      <w:proofErr w:type="spellEnd"/>
      <w:r w:rsidRPr="00AC2303">
        <w:rPr>
          <w:rFonts w:ascii="Courier New" w:hAnsi="Courier New" w:cs="Courier New"/>
          <w:bCs/>
        </w:rPr>
        <w:t xml:space="preserve"> або дорослих."</w:t>
      </w:r>
    </w:p>
    <w:p w14:paraId="401366E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435F3C7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79FF3A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"Цукровий діабет",</w:t>
      </w:r>
    </w:p>
    <w:p w14:paraId="0E52432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"Хронічне захворювання, що характеризується пору-</w:t>
      </w:r>
      <w:proofErr w:type="spellStart"/>
      <w:r w:rsidRPr="00AC2303">
        <w:rPr>
          <w:rFonts w:ascii="Courier New" w:hAnsi="Courier New" w:cs="Courier New"/>
          <w:bCs/>
        </w:rPr>
        <w:t>шенням</w:t>
      </w:r>
      <w:proofErr w:type="spellEnd"/>
      <w:r w:rsidRPr="00AC2303">
        <w:rPr>
          <w:rFonts w:ascii="Courier New" w:hAnsi="Courier New" w:cs="Courier New"/>
          <w:bCs/>
        </w:rPr>
        <w:t xml:space="preserve"> метаболізму глюкози та підвищеним рівнем цукру в крові."</w:t>
      </w:r>
    </w:p>
    <w:p w14:paraId="04E6021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6EAC93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835A71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"Інфекція сечовивідних шляхів",</w:t>
      </w:r>
    </w:p>
    <w:p w14:paraId="3D58A12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"Інфекційне захворювання, що вражає будь-яку час-тину сечовивідних шляхів, включаючи сечовий міхур та нирки."</w:t>
      </w:r>
    </w:p>
    <w:p w14:paraId="0C2A659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1888D0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E97155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"Розлад харчової поведінки",</w:t>
      </w:r>
    </w:p>
    <w:p w14:paraId="051A959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"Група психічних розладів, що характеризуються по-рушеннями в ставленні до їжі та харчуванні, наприклад, анорексія або </w:t>
      </w:r>
      <w:proofErr w:type="spellStart"/>
      <w:r w:rsidRPr="00AC2303">
        <w:rPr>
          <w:rFonts w:ascii="Courier New" w:hAnsi="Courier New" w:cs="Courier New"/>
          <w:bCs/>
        </w:rPr>
        <w:t>булімія</w:t>
      </w:r>
      <w:proofErr w:type="spellEnd"/>
      <w:r w:rsidRPr="00AC2303">
        <w:rPr>
          <w:rFonts w:ascii="Courier New" w:hAnsi="Courier New" w:cs="Courier New"/>
          <w:bCs/>
        </w:rPr>
        <w:t>."</w:t>
      </w:r>
    </w:p>
    <w:p w14:paraId="67EA1D7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1B796D5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1C64A04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"Хронічне захворювання",</w:t>
      </w:r>
    </w:p>
    <w:p w14:paraId="5B64F54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"Довготривале захворювання, що потребує постійного лікування та контролю."</w:t>
      </w:r>
    </w:p>
    <w:p w14:paraId="4B22241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7D07AB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1401E82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w:t>
      </w:r>
      <w:proofErr w:type="spellStart"/>
      <w:r w:rsidRPr="00AC2303">
        <w:rPr>
          <w:rFonts w:ascii="Courier New" w:hAnsi="Courier New" w:cs="Courier New"/>
          <w:bCs/>
        </w:rPr>
        <w:t>Коагулопатія</w:t>
      </w:r>
      <w:proofErr w:type="spellEnd"/>
      <w:r w:rsidRPr="00AC2303">
        <w:rPr>
          <w:rFonts w:ascii="Courier New" w:hAnsi="Courier New" w:cs="Courier New"/>
          <w:bCs/>
        </w:rPr>
        <w:t>",</w:t>
      </w:r>
    </w:p>
    <w:p w14:paraId="2833CFE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"Порушення процесу згортання крові, що може приз-водити до незвичайних кровотеч або утворення тромбів."</w:t>
      </w:r>
    </w:p>
    <w:p w14:paraId="66BB791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4120DBE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4A09BB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"Рак",</w:t>
      </w:r>
    </w:p>
    <w:p w14:paraId="40816AF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"Група захворювань, що характеризується </w:t>
      </w:r>
      <w:proofErr w:type="spellStart"/>
      <w:r w:rsidRPr="00AC2303">
        <w:rPr>
          <w:rFonts w:ascii="Courier New" w:hAnsi="Courier New" w:cs="Courier New"/>
          <w:bCs/>
        </w:rPr>
        <w:t>неконтро-льованим</w:t>
      </w:r>
      <w:proofErr w:type="spellEnd"/>
      <w:r w:rsidRPr="00AC2303">
        <w:rPr>
          <w:rFonts w:ascii="Courier New" w:hAnsi="Courier New" w:cs="Courier New"/>
          <w:bCs/>
        </w:rPr>
        <w:t xml:space="preserve"> ростом та поширенням ракових клітин в організмі."</w:t>
      </w:r>
    </w:p>
    <w:p w14:paraId="3FF0FF7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1B843BA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AF0AEC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"Низький тиск",</w:t>
      </w:r>
    </w:p>
    <w:p w14:paraId="3E6E354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"Стан, коли артеріальний тиск нижчий за нормальні показники, що може призводити до запаморочення та непритомності."</w:t>
      </w:r>
    </w:p>
    <w:p w14:paraId="24FFB47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0BB563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DE6F75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name</w:t>
      </w:r>
      <w:proofErr w:type="spellEnd"/>
      <w:r w:rsidRPr="00AC2303">
        <w:rPr>
          <w:rFonts w:ascii="Courier New" w:hAnsi="Courier New" w:cs="Courier New"/>
          <w:bCs/>
        </w:rPr>
        <w:t>: "Порушення вестибулярного апарату",</w:t>
      </w:r>
    </w:p>
    <w:p w14:paraId="10AB6E0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description</w:t>
      </w:r>
      <w:proofErr w:type="spellEnd"/>
      <w:r w:rsidRPr="00AC2303">
        <w:rPr>
          <w:rFonts w:ascii="Courier New" w:hAnsi="Courier New" w:cs="Courier New"/>
          <w:bCs/>
        </w:rPr>
        <w:t xml:space="preserve">: "Розлад, що впливає на вестибулярну систему в </w:t>
      </w:r>
      <w:proofErr w:type="spellStart"/>
      <w:r w:rsidRPr="00AC2303">
        <w:rPr>
          <w:rFonts w:ascii="Courier New" w:hAnsi="Courier New" w:cs="Courier New"/>
          <w:bCs/>
        </w:rPr>
        <w:t>вну-трішньому</w:t>
      </w:r>
      <w:proofErr w:type="spellEnd"/>
      <w:r w:rsidRPr="00AC2303">
        <w:rPr>
          <w:rFonts w:ascii="Courier New" w:hAnsi="Courier New" w:cs="Courier New"/>
          <w:bCs/>
        </w:rPr>
        <w:t xml:space="preserve"> вусі, що відповідає за рівновагу та просторову орієнтацію."</w:t>
      </w:r>
    </w:p>
    <w:p w14:paraId="1BA96C2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4DA6252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9EC7F0E" w14:textId="77777777" w:rsidR="00AC2303" w:rsidRPr="00AC2303" w:rsidRDefault="00AC2303" w:rsidP="00AC2303">
      <w:pPr>
        <w:ind w:right="40"/>
        <w:rPr>
          <w:rFonts w:ascii="Courier New" w:hAnsi="Courier New" w:cs="Courier New"/>
          <w:bCs/>
        </w:rPr>
      </w:pPr>
    </w:p>
    <w:p w14:paraId="00D3267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diagnosisInfo.forEach</w:t>
      </w:r>
      <w:proofErr w:type="spellEnd"/>
      <w:r w:rsidRPr="00AC2303">
        <w:rPr>
          <w:rFonts w:ascii="Courier New" w:hAnsi="Courier New" w:cs="Courier New"/>
          <w:bCs/>
        </w:rPr>
        <w:t>(</w:t>
      </w:r>
      <w:proofErr w:type="spellStart"/>
      <w:r w:rsidRPr="00AC2303">
        <w:rPr>
          <w:rFonts w:ascii="Courier New" w:hAnsi="Courier New" w:cs="Courier New"/>
          <w:bCs/>
        </w:rPr>
        <w:t>info</w:t>
      </w:r>
      <w:proofErr w:type="spellEnd"/>
      <w:r w:rsidRPr="00AC2303">
        <w:rPr>
          <w:rFonts w:ascii="Courier New" w:hAnsi="Courier New" w:cs="Courier New"/>
          <w:bCs/>
        </w:rPr>
        <w:t xml:space="preserve"> =&gt; {</w:t>
      </w:r>
    </w:p>
    <w:p w14:paraId="3F783A3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div = </w:t>
      </w:r>
      <w:proofErr w:type="spellStart"/>
      <w:r w:rsidRPr="00AC2303">
        <w:rPr>
          <w:rFonts w:ascii="Courier New" w:hAnsi="Courier New" w:cs="Courier New"/>
          <w:bCs/>
        </w:rPr>
        <w:t>document.createElement</w:t>
      </w:r>
      <w:proofErr w:type="spellEnd"/>
      <w:r w:rsidRPr="00AC2303">
        <w:rPr>
          <w:rFonts w:ascii="Courier New" w:hAnsi="Courier New" w:cs="Courier New"/>
          <w:bCs/>
        </w:rPr>
        <w:t>("div");</w:t>
      </w:r>
    </w:p>
    <w:p w14:paraId="025D26C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div.innerHTML</w:t>
      </w:r>
      <w:proofErr w:type="spellEnd"/>
      <w:r w:rsidRPr="00AC2303">
        <w:rPr>
          <w:rFonts w:ascii="Courier New" w:hAnsi="Courier New" w:cs="Courier New"/>
          <w:bCs/>
        </w:rPr>
        <w:t xml:space="preserve"> = `&lt;h2&gt;${info.name}&lt;/h2&gt;&lt;p&gt;${</w:t>
      </w:r>
      <w:proofErr w:type="spellStart"/>
      <w:r w:rsidRPr="00AC2303">
        <w:rPr>
          <w:rFonts w:ascii="Courier New" w:hAnsi="Courier New" w:cs="Courier New"/>
          <w:bCs/>
        </w:rPr>
        <w:t>info.description</w:t>
      </w:r>
      <w:proofErr w:type="spellEnd"/>
      <w:r w:rsidRPr="00AC2303">
        <w:rPr>
          <w:rFonts w:ascii="Courier New" w:hAnsi="Courier New" w:cs="Courier New"/>
          <w:bCs/>
        </w:rPr>
        <w:t>}&lt;/p&gt;`;</w:t>
      </w:r>
    </w:p>
    <w:p w14:paraId="4AA6198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diagnosisDetails.appendChild</w:t>
      </w:r>
      <w:proofErr w:type="spellEnd"/>
      <w:r w:rsidRPr="00AC2303">
        <w:rPr>
          <w:rFonts w:ascii="Courier New" w:hAnsi="Courier New" w:cs="Courier New"/>
          <w:bCs/>
        </w:rPr>
        <w:t>(div);</w:t>
      </w:r>
    </w:p>
    <w:p w14:paraId="612D48F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1547004" w14:textId="77777777" w:rsidR="00AC2303" w:rsidRPr="00AC2303" w:rsidRDefault="00AC2303" w:rsidP="00AC2303">
      <w:pPr>
        <w:ind w:right="40"/>
        <w:rPr>
          <w:rFonts w:ascii="Courier New" w:hAnsi="Courier New" w:cs="Courier New"/>
          <w:bCs/>
        </w:rPr>
      </w:pPr>
    </w:p>
    <w:p w14:paraId="3F5A05D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backBtn.addEventListener</w:t>
      </w:r>
      <w:proofErr w:type="spellEnd"/>
      <w:r w:rsidRPr="00AC2303">
        <w:rPr>
          <w:rFonts w:ascii="Courier New" w:hAnsi="Courier New" w:cs="Courier New"/>
          <w:bCs/>
        </w:rPr>
        <w:t>("</w:t>
      </w:r>
      <w:proofErr w:type="spellStart"/>
      <w:r w:rsidRPr="00AC2303">
        <w:rPr>
          <w:rFonts w:ascii="Courier New" w:hAnsi="Courier New" w:cs="Courier New"/>
          <w:bCs/>
        </w:rPr>
        <w:t>click</w:t>
      </w:r>
      <w:proofErr w:type="spellEnd"/>
      <w:r w:rsidRPr="00AC2303">
        <w:rPr>
          <w:rFonts w:ascii="Courier New" w:hAnsi="Courier New" w:cs="Courier New"/>
          <w:bCs/>
        </w:rPr>
        <w:t>", function() {</w:t>
      </w:r>
    </w:p>
    <w:p w14:paraId="7B9F18B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window.history.back</w:t>
      </w:r>
      <w:proofErr w:type="spellEnd"/>
      <w:r w:rsidRPr="00AC2303">
        <w:rPr>
          <w:rFonts w:ascii="Courier New" w:hAnsi="Courier New" w:cs="Courier New"/>
          <w:bCs/>
        </w:rPr>
        <w:t>();</w:t>
      </w:r>
    </w:p>
    <w:p w14:paraId="218512B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92C646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&lt;/</w:t>
      </w:r>
      <w:proofErr w:type="spellStart"/>
      <w:r w:rsidRPr="00AC2303">
        <w:rPr>
          <w:rFonts w:ascii="Courier New" w:hAnsi="Courier New" w:cs="Courier New"/>
          <w:bCs/>
        </w:rPr>
        <w:t>script</w:t>
      </w:r>
      <w:proofErr w:type="spellEnd"/>
      <w:r w:rsidRPr="00AC2303">
        <w:rPr>
          <w:rFonts w:ascii="Courier New" w:hAnsi="Courier New" w:cs="Courier New"/>
          <w:bCs/>
        </w:rPr>
        <w:t>&gt;</w:t>
      </w:r>
    </w:p>
    <w:p w14:paraId="0713ABE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&lt;/</w:t>
      </w:r>
      <w:proofErr w:type="spellStart"/>
      <w:r w:rsidRPr="00AC2303">
        <w:rPr>
          <w:rFonts w:ascii="Courier New" w:hAnsi="Courier New" w:cs="Courier New"/>
          <w:bCs/>
        </w:rPr>
        <w:t>body</w:t>
      </w:r>
      <w:proofErr w:type="spellEnd"/>
      <w:r w:rsidRPr="00AC2303">
        <w:rPr>
          <w:rFonts w:ascii="Courier New" w:hAnsi="Courier New" w:cs="Courier New"/>
          <w:bCs/>
        </w:rPr>
        <w:t>&gt;</w:t>
      </w:r>
    </w:p>
    <w:p w14:paraId="18B6FF36" w14:textId="77777777" w:rsidR="00AC2303" w:rsidRPr="00AC2303" w:rsidRDefault="00AC2303" w:rsidP="00AC2303">
      <w:pPr>
        <w:ind w:right="40"/>
        <w:rPr>
          <w:rFonts w:ascii="Courier New" w:hAnsi="Courier New" w:cs="Courier New"/>
          <w:bCs/>
        </w:rPr>
      </w:pPr>
    </w:p>
    <w:p w14:paraId="6ADB877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&lt;/</w:t>
      </w:r>
      <w:proofErr w:type="spellStart"/>
      <w:r w:rsidRPr="00AC2303">
        <w:rPr>
          <w:rFonts w:ascii="Courier New" w:hAnsi="Courier New" w:cs="Courier New"/>
          <w:bCs/>
        </w:rPr>
        <w:t>html</w:t>
      </w:r>
      <w:proofErr w:type="spellEnd"/>
      <w:r w:rsidRPr="00AC2303">
        <w:rPr>
          <w:rFonts w:ascii="Courier New" w:hAnsi="Courier New" w:cs="Courier New"/>
          <w:bCs/>
        </w:rPr>
        <w:t>&gt;</w:t>
      </w:r>
    </w:p>
    <w:p w14:paraId="340C5825" w14:textId="5C34A645" w:rsidR="00104761" w:rsidRDefault="00104761" w:rsidP="00AC2303">
      <w:pPr>
        <w:spacing w:before="192"/>
        <w:ind w:right="5538"/>
        <w:rPr>
          <w:b/>
        </w:rPr>
      </w:pPr>
      <w:r w:rsidRPr="00104761">
        <w:rPr>
          <w:b/>
        </w:rPr>
        <w:t>script.js</w:t>
      </w:r>
    </w:p>
    <w:p w14:paraId="76987128"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document.addEventListener</w:t>
      </w:r>
      <w:proofErr w:type="spellEnd"/>
      <w:r w:rsidRPr="00AC2303">
        <w:rPr>
          <w:rFonts w:ascii="Courier New" w:hAnsi="Courier New" w:cs="Courier New"/>
          <w:bCs/>
        </w:rPr>
        <w:t>("</w:t>
      </w:r>
      <w:proofErr w:type="spellStart"/>
      <w:r w:rsidRPr="00AC2303">
        <w:rPr>
          <w:rFonts w:ascii="Courier New" w:hAnsi="Courier New" w:cs="Courier New"/>
          <w:bCs/>
        </w:rPr>
        <w:t>DOMContentLoaded</w:t>
      </w:r>
      <w:proofErr w:type="spellEnd"/>
      <w:r w:rsidRPr="00AC2303">
        <w:rPr>
          <w:rFonts w:ascii="Courier New" w:hAnsi="Courier New" w:cs="Courier New"/>
          <w:bCs/>
        </w:rPr>
        <w:t xml:space="preserve">", </w:t>
      </w:r>
      <w:proofErr w:type="spellStart"/>
      <w:r w:rsidRPr="00AC2303">
        <w:rPr>
          <w:rFonts w:ascii="Courier New" w:hAnsi="Courier New" w:cs="Courier New"/>
          <w:bCs/>
        </w:rPr>
        <w:t>function</w:t>
      </w:r>
      <w:proofErr w:type="spellEnd"/>
      <w:r w:rsidRPr="00AC2303">
        <w:rPr>
          <w:rFonts w:ascii="Courier New" w:hAnsi="Courier New" w:cs="Courier New"/>
          <w:bCs/>
        </w:rPr>
        <w:t>() {</w:t>
      </w:r>
    </w:p>
    <w:p w14:paraId="513A0B4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preEntrySection</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preEntry</w:t>
      </w:r>
      <w:proofErr w:type="spellEnd"/>
      <w:r w:rsidRPr="00AC2303">
        <w:rPr>
          <w:rFonts w:ascii="Courier New" w:hAnsi="Courier New" w:cs="Courier New"/>
          <w:bCs/>
        </w:rPr>
        <w:t>");</w:t>
      </w:r>
    </w:p>
    <w:p w14:paraId="3ACFBDD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mainContentSection</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mainContent</w:t>
      </w:r>
      <w:proofErr w:type="spellEnd"/>
      <w:r w:rsidRPr="00AC2303">
        <w:rPr>
          <w:rFonts w:ascii="Courier New" w:hAnsi="Courier New" w:cs="Courier New"/>
          <w:bCs/>
        </w:rPr>
        <w:t>");</w:t>
      </w:r>
    </w:p>
    <w:p w14:paraId="4EB1F40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enterBtn</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enterBtn</w:t>
      </w:r>
      <w:proofErr w:type="spellEnd"/>
      <w:r w:rsidRPr="00AC2303">
        <w:rPr>
          <w:rFonts w:ascii="Courier New" w:hAnsi="Courier New" w:cs="Courier New"/>
          <w:bCs/>
        </w:rPr>
        <w:t>");</w:t>
      </w:r>
    </w:p>
    <w:p w14:paraId="1BEADEF3" w14:textId="77777777" w:rsidR="00AC2303" w:rsidRPr="00AC2303" w:rsidRDefault="00AC2303" w:rsidP="00AC2303">
      <w:pPr>
        <w:ind w:right="40"/>
        <w:rPr>
          <w:rFonts w:ascii="Courier New" w:hAnsi="Courier New" w:cs="Courier New"/>
          <w:bCs/>
        </w:rPr>
      </w:pPr>
    </w:p>
    <w:p w14:paraId="1C77CB2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enterBtn.addEventListener</w:t>
      </w:r>
      <w:proofErr w:type="spellEnd"/>
      <w:r w:rsidRPr="00AC2303">
        <w:rPr>
          <w:rFonts w:ascii="Courier New" w:hAnsi="Courier New" w:cs="Courier New"/>
          <w:bCs/>
        </w:rPr>
        <w:t>("</w:t>
      </w:r>
      <w:proofErr w:type="spellStart"/>
      <w:r w:rsidRPr="00AC2303">
        <w:rPr>
          <w:rFonts w:ascii="Courier New" w:hAnsi="Courier New" w:cs="Courier New"/>
          <w:bCs/>
        </w:rPr>
        <w:t>click</w:t>
      </w:r>
      <w:proofErr w:type="spellEnd"/>
      <w:r w:rsidRPr="00AC2303">
        <w:rPr>
          <w:rFonts w:ascii="Courier New" w:hAnsi="Courier New" w:cs="Courier New"/>
          <w:bCs/>
        </w:rPr>
        <w:t xml:space="preserve">", </w:t>
      </w:r>
      <w:proofErr w:type="spellStart"/>
      <w:r w:rsidRPr="00AC2303">
        <w:rPr>
          <w:rFonts w:ascii="Courier New" w:hAnsi="Courier New" w:cs="Courier New"/>
          <w:bCs/>
        </w:rPr>
        <w:t>function</w:t>
      </w:r>
      <w:proofErr w:type="spellEnd"/>
      <w:r w:rsidRPr="00AC2303">
        <w:rPr>
          <w:rFonts w:ascii="Courier New" w:hAnsi="Courier New" w:cs="Courier New"/>
          <w:bCs/>
        </w:rPr>
        <w:t>() {</w:t>
      </w:r>
    </w:p>
    <w:p w14:paraId="3ABA27F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preEntrySection.style.display</w:t>
      </w:r>
      <w:proofErr w:type="spellEnd"/>
      <w:r w:rsidRPr="00AC2303">
        <w:rPr>
          <w:rFonts w:ascii="Courier New" w:hAnsi="Courier New" w:cs="Courier New"/>
          <w:bCs/>
        </w:rPr>
        <w:t xml:space="preserve"> =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129CAF9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mainContentSection.style.display</w:t>
      </w:r>
      <w:proofErr w:type="spellEnd"/>
      <w:r w:rsidRPr="00AC2303">
        <w:rPr>
          <w:rFonts w:ascii="Courier New" w:hAnsi="Courier New" w:cs="Courier New"/>
          <w:bCs/>
        </w:rPr>
        <w:t xml:space="preserve"> = "</w:t>
      </w:r>
      <w:proofErr w:type="spellStart"/>
      <w:r w:rsidRPr="00AC2303">
        <w:rPr>
          <w:rFonts w:ascii="Courier New" w:hAnsi="Courier New" w:cs="Courier New"/>
          <w:bCs/>
        </w:rPr>
        <w:t>block</w:t>
      </w:r>
      <w:proofErr w:type="spellEnd"/>
      <w:r w:rsidRPr="00AC2303">
        <w:rPr>
          <w:rFonts w:ascii="Courier New" w:hAnsi="Courier New" w:cs="Courier New"/>
          <w:bCs/>
        </w:rPr>
        <w:t>";</w:t>
      </w:r>
    </w:p>
    <w:p w14:paraId="2008DA7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EB10FCC" w14:textId="77777777" w:rsidR="00AC2303" w:rsidRPr="00AC2303" w:rsidRDefault="00AC2303" w:rsidP="00AC2303">
      <w:pPr>
        <w:ind w:right="40"/>
        <w:rPr>
          <w:rFonts w:ascii="Courier New" w:hAnsi="Courier New" w:cs="Courier New"/>
          <w:bCs/>
        </w:rPr>
      </w:pPr>
    </w:p>
    <w:p w14:paraId="39B7CA6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symptomSelect</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symptoms</w:t>
      </w:r>
      <w:proofErr w:type="spellEnd"/>
      <w:r w:rsidRPr="00AC2303">
        <w:rPr>
          <w:rFonts w:ascii="Courier New" w:hAnsi="Courier New" w:cs="Courier New"/>
          <w:bCs/>
        </w:rPr>
        <w:t>");</w:t>
      </w:r>
    </w:p>
    <w:p w14:paraId="5ADD456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diagnosisResultDiv</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diagnosisResult</w:t>
      </w:r>
      <w:proofErr w:type="spellEnd"/>
      <w:r w:rsidRPr="00AC2303">
        <w:rPr>
          <w:rFonts w:ascii="Courier New" w:hAnsi="Courier New" w:cs="Courier New"/>
          <w:bCs/>
        </w:rPr>
        <w:t>");</w:t>
      </w:r>
    </w:p>
    <w:p w14:paraId="75BBAA9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diagnosisDetailsBtn</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diagnosisDetailsBtn</w:t>
      </w:r>
      <w:proofErr w:type="spellEnd"/>
      <w:r w:rsidRPr="00AC2303">
        <w:rPr>
          <w:rFonts w:ascii="Courier New" w:hAnsi="Courier New" w:cs="Courier New"/>
          <w:bCs/>
        </w:rPr>
        <w:t>");</w:t>
      </w:r>
    </w:p>
    <w:p w14:paraId="3B8D96CA" w14:textId="77777777" w:rsidR="00AC2303" w:rsidRPr="00AC2303" w:rsidRDefault="00AC2303" w:rsidP="00AC2303">
      <w:pPr>
        <w:ind w:right="40"/>
        <w:rPr>
          <w:rFonts w:ascii="Courier New" w:hAnsi="Courier New" w:cs="Courier New"/>
          <w:bCs/>
        </w:rPr>
      </w:pPr>
    </w:p>
    <w:p w14:paraId="41DE952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symptoms</w:t>
      </w:r>
      <w:proofErr w:type="spellEnd"/>
      <w:r w:rsidRPr="00AC2303">
        <w:rPr>
          <w:rFonts w:ascii="Courier New" w:hAnsi="Courier New" w:cs="Courier New"/>
          <w:bCs/>
        </w:rPr>
        <w:t xml:space="preserve"> = [</w:t>
      </w:r>
    </w:p>
    <w:p w14:paraId="130BF35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"Головний біль",</w:t>
      </w:r>
    </w:p>
    <w:p w14:paraId="4C83677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"Температура",</w:t>
      </w:r>
    </w:p>
    <w:p w14:paraId="6823FFD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"Біль у горлі",</w:t>
      </w:r>
    </w:p>
    <w:p w14:paraId="4819BD6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"Кашель",</w:t>
      </w:r>
    </w:p>
    <w:p w14:paraId="1E8324E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"Біль у животі",</w:t>
      </w:r>
    </w:p>
    <w:p w14:paraId="282AA22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"Тривога",</w:t>
      </w:r>
    </w:p>
    <w:p w14:paraId="069AB66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"Депресія",</w:t>
      </w:r>
    </w:p>
    <w:p w14:paraId="7853CB1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"Тривога",</w:t>
      </w:r>
    </w:p>
    <w:p w14:paraId="41A3AE2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"Нудота",</w:t>
      </w:r>
    </w:p>
    <w:p w14:paraId="3F5D55B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"Поганий сон",</w:t>
      </w:r>
    </w:p>
    <w:p w14:paraId="7AADA91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"Слабкість",</w:t>
      </w:r>
    </w:p>
    <w:p w14:paraId="733BC05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"Позитивна настанова",</w:t>
      </w:r>
    </w:p>
    <w:p w14:paraId="564FFC9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"Болі в кістках",</w:t>
      </w:r>
    </w:p>
    <w:p w14:paraId="55990A7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"Втрата апетиту",</w:t>
      </w:r>
    </w:p>
    <w:p w14:paraId="6B341FA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"Спокій",</w:t>
      </w:r>
    </w:p>
    <w:p w14:paraId="49AEECA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"Нічний потік",</w:t>
      </w:r>
    </w:p>
    <w:p w14:paraId="56B9E2A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"Схуднення",</w:t>
      </w:r>
    </w:p>
    <w:p w14:paraId="34387FD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"Біль у голові",</w:t>
      </w:r>
    </w:p>
    <w:p w14:paraId="768D929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"Кровотеча",</w:t>
      </w:r>
    </w:p>
    <w:p w14:paraId="303E17E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"Запаморочення"</w:t>
      </w:r>
    </w:p>
    <w:p w14:paraId="5928D43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E61F1CA" w14:textId="77777777" w:rsidR="00AC2303" w:rsidRPr="00AC2303" w:rsidRDefault="00AC2303" w:rsidP="00AC2303">
      <w:pPr>
        <w:ind w:right="40"/>
        <w:rPr>
          <w:rFonts w:ascii="Courier New" w:hAnsi="Courier New" w:cs="Courier New"/>
          <w:bCs/>
        </w:rPr>
      </w:pPr>
    </w:p>
    <w:p w14:paraId="5E85818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symptoms.forEach</w:t>
      </w:r>
      <w:proofErr w:type="spellEnd"/>
      <w:r w:rsidRPr="00AC2303">
        <w:rPr>
          <w:rFonts w:ascii="Courier New" w:hAnsi="Courier New" w:cs="Courier New"/>
          <w:bCs/>
        </w:rPr>
        <w:t>(</w:t>
      </w:r>
      <w:proofErr w:type="spellStart"/>
      <w:r w:rsidRPr="00AC2303">
        <w:rPr>
          <w:rFonts w:ascii="Courier New" w:hAnsi="Courier New" w:cs="Courier New"/>
          <w:bCs/>
        </w:rPr>
        <w:t>symptom</w:t>
      </w:r>
      <w:proofErr w:type="spellEnd"/>
      <w:r w:rsidRPr="00AC2303">
        <w:rPr>
          <w:rFonts w:ascii="Courier New" w:hAnsi="Courier New" w:cs="Courier New"/>
          <w:bCs/>
        </w:rPr>
        <w:t xml:space="preserve"> =&gt; {</w:t>
      </w:r>
    </w:p>
    <w:p w14:paraId="42C6621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option</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document.createElement</w:t>
      </w:r>
      <w:proofErr w:type="spellEnd"/>
      <w:r w:rsidRPr="00AC2303">
        <w:rPr>
          <w:rFonts w:ascii="Courier New" w:hAnsi="Courier New" w:cs="Courier New"/>
          <w:bCs/>
        </w:rPr>
        <w:t>("</w:t>
      </w:r>
      <w:proofErr w:type="spellStart"/>
      <w:r w:rsidRPr="00AC2303">
        <w:rPr>
          <w:rFonts w:ascii="Courier New" w:hAnsi="Courier New" w:cs="Courier New"/>
          <w:bCs/>
        </w:rPr>
        <w:t>option</w:t>
      </w:r>
      <w:proofErr w:type="spellEnd"/>
      <w:r w:rsidRPr="00AC2303">
        <w:rPr>
          <w:rFonts w:ascii="Courier New" w:hAnsi="Courier New" w:cs="Courier New"/>
          <w:bCs/>
        </w:rPr>
        <w:t>");</w:t>
      </w:r>
    </w:p>
    <w:p w14:paraId="4FAE14F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option.text</w:t>
      </w:r>
      <w:proofErr w:type="spellEnd"/>
      <w:r w:rsidRPr="00AC2303">
        <w:rPr>
          <w:rFonts w:ascii="Courier New" w:hAnsi="Courier New" w:cs="Courier New"/>
          <w:bCs/>
        </w:rPr>
        <w:t xml:space="preserve"> = </w:t>
      </w:r>
      <w:proofErr w:type="spellStart"/>
      <w:r w:rsidRPr="00AC2303">
        <w:rPr>
          <w:rFonts w:ascii="Courier New" w:hAnsi="Courier New" w:cs="Courier New"/>
          <w:bCs/>
        </w:rPr>
        <w:t>symptom</w:t>
      </w:r>
      <w:proofErr w:type="spellEnd"/>
      <w:r w:rsidRPr="00AC2303">
        <w:rPr>
          <w:rFonts w:ascii="Courier New" w:hAnsi="Courier New" w:cs="Courier New"/>
          <w:bCs/>
        </w:rPr>
        <w:t>;</w:t>
      </w:r>
    </w:p>
    <w:p w14:paraId="64668D2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symptomSelect.add</w:t>
      </w:r>
      <w:proofErr w:type="spellEnd"/>
      <w:r w:rsidRPr="00AC2303">
        <w:rPr>
          <w:rFonts w:ascii="Courier New" w:hAnsi="Courier New" w:cs="Courier New"/>
          <w:bCs/>
        </w:rPr>
        <w:t>(</w:t>
      </w:r>
      <w:proofErr w:type="spellStart"/>
      <w:r w:rsidRPr="00AC2303">
        <w:rPr>
          <w:rFonts w:ascii="Courier New" w:hAnsi="Courier New" w:cs="Courier New"/>
          <w:bCs/>
        </w:rPr>
        <w:t>option</w:t>
      </w:r>
      <w:proofErr w:type="spellEnd"/>
      <w:r w:rsidRPr="00AC2303">
        <w:rPr>
          <w:rFonts w:ascii="Courier New" w:hAnsi="Courier New" w:cs="Courier New"/>
          <w:bCs/>
        </w:rPr>
        <w:t>);</w:t>
      </w:r>
    </w:p>
    <w:p w14:paraId="4D414FE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5DA3491A" w14:textId="77777777" w:rsidR="00AC2303" w:rsidRPr="00AC2303" w:rsidRDefault="00AC2303" w:rsidP="00AC2303">
      <w:pPr>
        <w:ind w:right="40"/>
        <w:rPr>
          <w:rFonts w:ascii="Courier New" w:hAnsi="Courier New" w:cs="Courier New"/>
          <w:bCs/>
        </w:rPr>
      </w:pPr>
    </w:p>
    <w:p w14:paraId="5C3851C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let</w:t>
      </w:r>
      <w:proofErr w:type="spellEnd"/>
      <w:r w:rsidRPr="00AC2303">
        <w:rPr>
          <w:rFonts w:ascii="Courier New" w:hAnsi="Courier New" w:cs="Courier New"/>
          <w:bCs/>
        </w:rPr>
        <w:t xml:space="preserve"> </w:t>
      </w:r>
      <w:proofErr w:type="spellStart"/>
      <w:r w:rsidRPr="00AC2303">
        <w:rPr>
          <w:rFonts w:ascii="Courier New" w:hAnsi="Courier New" w:cs="Courier New"/>
          <w:bCs/>
        </w:rPr>
        <w:t>noSymptomMessageTimeout</w:t>
      </w:r>
      <w:proofErr w:type="spellEnd"/>
      <w:r w:rsidRPr="00AC2303">
        <w:rPr>
          <w:rFonts w:ascii="Courier New" w:hAnsi="Courier New" w:cs="Courier New"/>
          <w:bCs/>
        </w:rPr>
        <w:t>;</w:t>
      </w:r>
    </w:p>
    <w:p w14:paraId="77A5DEE9" w14:textId="77777777" w:rsidR="00AC2303" w:rsidRPr="00AC2303" w:rsidRDefault="00AC2303" w:rsidP="00AC2303">
      <w:pPr>
        <w:ind w:right="40"/>
        <w:rPr>
          <w:rFonts w:ascii="Courier New" w:hAnsi="Courier New" w:cs="Courier New"/>
          <w:bCs/>
        </w:rPr>
      </w:pPr>
    </w:p>
    <w:p w14:paraId="3165838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w:t>
      </w:r>
      <w:proofErr w:type="spellStart"/>
      <w:r w:rsidRPr="00AC2303">
        <w:rPr>
          <w:rFonts w:ascii="Courier New" w:hAnsi="Courier New" w:cs="Courier New"/>
          <w:bCs/>
        </w:rPr>
        <w:t>Form</w:t>
      </w:r>
      <w:proofErr w:type="spellEnd"/>
      <w:r w:rsidRPr="00AC2303">
        <w:rPr>
          <w:rFonts w:ascii="Courier New" w:hAnsi="Courier New" w:cs="Courier New"/>
          <w:bCs/>
        </w:rPr>
        <w:t xml:space="preserve"> </w:t>
      </w:r>
      <w:proofErr w:type="spellStart"/>
      <w:r w:rsidRPr="00AC2303">
        <w:rPr>
          <w:rFonts w:ascii="Courier New" w:hAnsi="Courier New" w:cs="Courier New"/>
          <w:bCs/>
        </w:rPr>
        <w:t>submission</w:t>
      </w:r>
      <w:proofErr w:type="spellEnd"/>
    </w:p>
    <w:p w14:paraId="1E72FD9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document.getElementById("symptomForm").addEventListener("submit", </w:t>
      </w:r>
      <w:proofErr w:type="spellStart"/>
      <w:r w:rsidRPr="00AC2303">
        <w:rPr>
          <w:rFonts w:ascii="Courier New" w:hAnsi="Courier New" w:cs="Courier New"/>
          <w:bCs/>
        </w:rPr>
        <w:t>function</w:t>
      </w:r>
      <w:proofErr w:type="spellEnd"/>
      <w:r w:rsidRPr="00AC2303">
        <w:rPr>
          <w:rFonts w:ascii="Courier New" w:hAnsi="Courier New" w:cs="Courier New"/>
          <w:bCs/>
        </w:rPr>
        <w:t>(</w:t>
      </w:r>
      <w:proofErr w:type="spellStart"/>
      <w:r w:rsidRPr="00AC2303">
        <w:rPr>
          <w:rFonts w:ascii="Courier New" w:hAnsi="Courier New" w:cs="Courier New"/>
          <w:bCs/>
        </w:rPr>
        <w:t>event</w:t>
      </w:r>
      <w:proofErr w:type="spellEnd"/>
      <w:r w:rsidRPr="00AC2303">
        <w:rPr>
          <w:rFonts w:ascii="Courier New" w:hAnsi="Courier New" w:cs="Courier New"/>
          <w:bCs/>
        </w:rPr>
        <w:t>) {</w:t>
      </w:r>
    </w:p>
    <w:p w14:paraId="3C77BB9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event.preventDefault</w:t>
      </w:r>
      <w:proofErr w:type="spellEnd"/>
      <w:r w:rsidRPr="00AC2303">
        <w:rPr>
          <w:rFonts w:ascii="Courier New" w:hAnsi="Courier New" w:cs="Courier New"/>
          <w:bCs/>
        </w:rPr>
        <w:t>();</w:t>
      </w:r>
    </w:p>
    <w:p w14:paraId="58643DA3" w14:textId="77777777" w:rsidR="00AC2303" w:rsidRPr="00AC2303" w:rsidRDefault="00AC2303" w:rsidP="00AC2303">
      <w:pPr>
        <w:ind w:right="40"/>
        <w:rPr>
          <w:rFonts w:ascii="Courier New" w:hAnsi="Courier New" w:cs="Courier New"/>
          <w:bCs/>
        </w:rPr>
      </w:pPr>
    </w:p>
    <w:p w14:paraId="189D6F6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selectedSymptoms</w:t>
      </w:r>
      <w:proofErr w:type="spellEnd"/>
      <w:r w:rsidRPr="00AC2303">
        <w:rPr>
          <w:rFonts w:ascii="Courier New" w:hAnsi="Courier New" w:cs="Courier New"/>
          <w:bCs/>
        </w:rPr>
        <w:t xml:space="preserve"> = </w:t>
      </w:r>
      <w:proofErr w:type="spellStart"/>
      <w:r w:rsidRPr="00AC2303">
        <w:rPr>
          <w:rFonts w:ascii="Courier New" w:hAnsi="Courier New" w:cs="Courier New"/>
          <w:bCs/>
        </w:rPr>
        <w:t>Array.from</w:t>
      </w:r>
      <w:proofErr w:type="spellEnd"/>
      <w:r w:rsidRPr="00AC2303">
        <w:rPr>
          <w:rFonts w:ascii="Courier New" w:hAnsi="Courier New" w:cs="Courier New"/>
          <w:bCs/>
        </w:rPr>
        <w:t>(</w:t>
      </w:r>
      <w:proofErr w:type="spellStart"/>
      <w:r w:rsidRPr="00AC2303">
        <w:rPr>
          <w:rFonts w:ascii="Courier New" w:hAnsi="Courier New" w:cs="Courier New"/>
          <w:bCs/>
        </w:rPr>
        <w:t>symptomSelect.selectedOptions</w:t>
      </w:r>
      <w:proofErr w:type="spellEnd"/>
      <w:r w:rsidRPr="00AC2303">
        <w:rPr>
          <w:rFonts w:ascii="Courier New" w:hAnsi="Courier New" w:cs="Courier New"/>
          <w:bCs/>
        </w:rPr>
        <w:t>).</w:t>
      </w:r>
      <w:proofErr w:type="spellStart"/>
      <w:r w:rsidRPr="00AC2303">
        <w:rPr>
          <w:rFonts w:ascii="Courier New" w:hAnsi="Courier New" w:cs="Courier New"/>
          <w:bCs/>
        </w:rPr>
        <w:t>map</w:t>
      </w:r>
      <w:proofErr w:type="spellEnd"/>
      <w:r w:rsidRPr="00AC2303">
        <w:rPr>
          <w:rFonts w:ascii="Courier New" w:hAnsi="Courier New" w:cs="Courier New"/>
          <w:bCs/>
        </w:rPr>
        <w:t>(</w:t>
      </w:r>
      <w:proofErr w:type="spellStart"/>
      <w:r w:rsidRPr="00AC2303">
        <w:rPr>
          <w:rFonts w:ascii="Courier New" w:hAnsi="Courier New" w:cs="Courier New"/>
          <w:bCs/>
        </w:rPr>
        <w:t>option</w:t>
      </w:r>
      <w:proofErr w:type="spellEnd"/>
      <w:r w:rsidRPr="00AC2303">
        <w:rPr>
          <w:rFonts w:ascii="Courier New" w:hAnsi="Courier New" w:cs="Courier New"/>
          <w:bCs/>
        </w:rPr>
        <w:t xml:space="preserve"> =&gt; </w:t>
      </w:r>
      <w:proofErr w:type="spellStart"/>
      <w:r w:rsidRPr="00AC2303">
        <w:rPr>
          <w:rFonts w:ascii="Courier New" w:hAnsi="Courier New" w:cs="Courier New"/>
          <w:bCs/>
        </w:rPr>
        <w:t>option.text</w:t>
      </w:r>
      <w:proofErr w:type="spellEnd"/>
      <w:r w:rsidRPr="00AC2303">
        <w:rPr>
          <w:rFonts w:ascii="Courier New" w:hAnsi="Courier New" w:cs="Courier New"/>
          <w:bCs/>
        </w:rPr>
        <w:t>);</w:t>
      </w:r>
    </w:p>
    <w:p w14:paraId="6AC6BBEB" w14:textId="77777777" w:rsidR="00AC2303" w:rsidRPr="00AC2303" w:rsidRDefault="00AC2303" w:rsidP="00AC2303">
      <w:pPr>
        <w:ind w:right="40"/>
        <w:rPr>
          <w:rFonts w:ascii="Courier New" w:hAnsi="Courier New" w:cs="Courier New"/>
          <w:bCs/>
        </w:rPr>
      </w:pPr>
    </w:p>
    <w:p w14:paraId="652424D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w:t>
      </w:r>
      <w:proofErr w:type="spellStart"/>
      <w:r w:rsidRPr="00AC2303">
        <w:rPr>
          <w:rFonts w:ascii="Courier New" w:hAnsi="Courier New" w:cs="Courier New"/>
          <w:bCs/>
        </w:rPr>
        <w:t>Simulate</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p>
    <w:p w14:paraId="36A68A0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r w:rsidRPr="00AC2303">
        <w:rPr>
          <w:rFonts w:ascii="Courier New" w:hAnsi="Courier New" w:cs="Courier New"/>
          <w:bCs/>
        </w:rPr>
        <w:t xml:space="preserve"> = </w:t>
      </w:r>
      <w:proofErr w:type="spellStart"/>
      <w:r w:rsidRPr="00AC2303">
        <w:rPr>
          <w:rFonts w:ascii="Courier New" w:hAnsi="Courier New" w:cs="Courier New"/>
          <w:bCs/>
        </w:rPr>
        <w:t>simulateDiagnosis</w:t>
      </w:r>
      <w:proofErr w:type="spellEnd"/>
      <w:r w:rsidRPr="00AC2303">
        <w:rPr>
          <w:rFonts w:ascii="Courier New" w:hAnsi="Courier New" w:cs="Courier New"/>
          <w:bCs/>
        </w:rPr>
        <w:t>(</w:t>
      </w:r>
      <w:proofErr w:type="spellStart"/>
      <w:r w:rsidRPr="00AC2303">
        <w:rPr>
          <w:rFonts w:ascii="Courier New" w:hAnsi="Courier New" w:cs="Courier New"/>
          <w:bCs/>
        </w:rPr>
        <w:t>selectedSymptoms</w:t>
      </w:r>
      <w:proofErr w:type="spellEnd"/>
      <w:r w:rsidRPr="00AC2303">
        <w:rPr>
          <w:rFonts w:ascii="Courier New" w:hAnsi="Courier New" w:cs="Courier New"/>
          <w:bCs/>
        </w:rPr>
        <w:t>);</w:t>
      </w:r>
    </w:p>
    <w:p w14:paraId="2E0AD9CF" w14:textId="77777777" w:rsidR="00AC2303" w:rsidRPr="00AC2303" w:rsidRDefault="00AC2303" w:rsidP="00AC2303">
      <w:pPr>
        <w:ind w:right="40"/>
        <w:rPr>
          <w:rFonts w:ascii="Courier New" w:hAnsi="Courier New" w:cs="Courier New"/>
          <w:bCs/>
        </w:rPr>
      </w:pPr>
    </w:p>
    <w:p w14:paraId="71529FC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w:t>
      </w:r>
      <w:proofErr w:type="spellStart"/>
      <w:r w:rsidRPr="00AC2303">
        <w:rPr>
          <w:rFonts w:ascii="Courier New" w:hAnsi="Courier New" w:cs="Courier New"/>
          <w:bCs/>
        </w:rPr>
        <w:t>Display</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p>
    <w:p w14:paraId="09C9983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diagnosisResultDiv.innerHTML</w:t>
      </w:r>
      <w:proofErr w:type="spellEnd"/>
      <w:r w:rsidRPr="00AC2303">
        <w:rPr>
          <w:rFonts w:ascii="Courier New" w:hAnsi="Courier New" w:cs="Courier New"/>
          <w:bCs/>
        </w:rPr>
        <w:t xml:space="preserve"> = "";</w:t>
      </w:r>
    </w:p>
    <w:p w14:paraId="15E19C4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if</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diagnosis.length</w:t>
      </w:r>
      <w:proofErr w:type="spellEnd"/>
      <w:r w:rsidRPr="00AC2303">
        <w:rPr>
          <w:rFonts w:ascii="Courier New" w:hAnsi="Courier New" w:cs="Courier New"/>
          <w:bCs/>
        </w:rPr>
        <w:t xml:space="preserve"> === 0) {</w:t>
      </w:r>
    </w:p>
    <w:p w14:paraId="0B33F90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diagnosisResultDiv.textContent</w:t>
      </w:r>
      <w:proofErr w:type="spellEnd"/>
      <w:r w:rsidRPr="00AC2303">
        <w:rPr>
          <w:rFonts w:ascii="Courier New" w:hAnsi="Courier New" w:cs="Courier New"/>
          <w:bCs/>
        </w:rPr>
        <w:t xml:space="preserve"> = "Будь ласка, виберіть симптоми для отримання діагнозу.";</w:t>
      </w:r>
    </w:p>
    <w:p w14:paraId="63E62B3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noSymptomMessageTimeout</w:t>
      </w:r>
      <w:proofErr w:type="spellEnd"/>
      <w:r w:rsidRPr="00AC2303">
        <w:rPr>
          <w:rFonts w:ascii="Courier New" w:hAnsi="Courier New" w:cs="Courier New"/>
          <w:bCs/>
        </w:rPr>
        <w:t xml:space="preserve"> = </w:t>
      </w:r>
      <w:proofErr w:type="spellStart"/>
      <w:r w:rsidRPr="00AC2303">
        <w:rPr>
          <w:rFonts w:ascii="Courier New" w:hAnsi="Courier New" w:cs="Courier New"/>
          <w:bCs/>
        </w:rPr>
        <w:t>setTimeout</w:t>
      </w:r>
      <w:proofErr w:type="spellEnd"/>
      <w:r w:rsidRPr="00AC2303">
        <w:rPr>
          <w:rFonts w:ascii="Courier New" w:hAnsi="Courier New" w:cs="Courier New"/>
          <w:bCs/>
        </w:rPr>
        <w:t>(() =&gt; {</w:t>
      </w:r>
    </w:p>
    <w:p w14:paraId="1015698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diagnosisResultDiv.textContent</w:t>
      </w:r>
      <w:proofErr w:type="spellEnd"/>
      <w:r w:rsidRPr="00AC2303">
        <w:rPr>
          <w:rFonts w:ascii="Courier New" w:hAnsi="Courier New" w:cs="Courier New"/>
          <w:bCs/>
        </w:rPr>
        <w:t xml:space="preserve"> = "";</w:t>
      </w:r>
    </w:p>
    <w:p w14:paraId="207E138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8000);</w:t>
      </w:r>
    </w:p>
    <w:p w14:paraId="1FBFA6F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w:t>
      </w:r>
      <w:proofErr w:type="spellStart"/>
      <w:r w:rsidRPr="00AC2303">
        <w:rPr>
          <w:rFonts w:ascii="Courier New" w:hAnsi="Courier New" w:cs="Courier New"/>
          <w:bCs/>
        </w:rPr>
        <w:t>else</w:t>
      </w:r>
      <w:proofErr w:type="spellEnd"/>
      <w:r w:rsidRPr="00AC2303">
        <w:rPr>
          <w:rFonts w:ascii="Courier New" w:hAnsi="Courier New" w:cs="Courier New"/>
          <w:bCs/>
        </w:rPr>
        <w:t xml:space="preserve"> {</w:t>
      </w:r>
    </w:p>
    <w:p w14:paraId="1676114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clearTimeout</w:t>
      </w:r>
      <w:proofErr w:type="spellEnd"/>
      <w:r w:rsidRPr="00AC2303">
        <w:rPr>
          <w:rFonts w:ascii="Courier New" w:hAnsi="Courier New" w:cs="Courier New"/>
          <w:bCs/>
        </w:rPr>
        <w:t>(</w:t>
      </w:r>
      <w:proofErr w:type="spellStart"/>
      <w:r w:rsidRPr="00AC2303">
        <w:rPr>
          <w:rFonts w:ascii="Courier New" w:hAnsi="Courier New" w:cs="Courier New"/>
          <w:bCs/>
        </w:rPr>
        <w:t>noSymptomMessageTimeout</w:t>
      </w:r>
      <w:proofErr w:type="spellEnd"/>
      <w:r w:rsidRPr="00AC2303">
        <w:rPr>
          <w:rFonts w:ascii="Courier New" w:hAnsi="Courier New" w:cs="Courier New"/>
          <w:bCs/>
        </w:rPr>
        <w:t>);</w:t>
      </w:r>
    </w:p>
    <w:p w14:paraId="4A82853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diagnosisResultDiv.innerHTML</w:t>
      </w:r>
      <w:proofErr w:type="spellEnd"/>
      <w:r w:rsidRPr="00AC2303">
        <w:rPr>
          <w:rFonts w:ascii="Courier New" w:hAnsi="Courier New" w:cs="Courier New"/>
          <w:bCs/>
        </w:rPr>
        <w:t xml:space="preserve"> = "&lt;h2&gt;Можливі діагнози:&lt;/h2&gt;";</w:t>
      </w:r>
    </w:p>
    <w:p w14:paraId="0C3CC14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ul = </w:t>
      </w:r>
      <w:proofErr w:type="spellStart"/>
      <w:r w:rsidRPr="00AC2303">
        <w:rPr>
          <w:rFonts w:ascii="Courier New" w:hAnsi="Courier New" w:cs="Courier New"/>
          <w:bCs/>
        </w:rPr>
        <w:t>document.createElement</w:t>
      </w:r>
      <w:proofErr w:type="spellEnd"/>
      <w:r w:rsidRPr="00AC2303">
        <w:rPr>
          <w:rFonts w:ascii="Courier New" w:hAnsi="Courier New" w:cs="Courier New"/>
          <w:bCs/>
        </w:rPr>
        <w:t>("</w:t>
      </w:r>
      <w:proofErr w:type="spellStart"/>
      <w:r w:rsidRPr="00AC2303">
        <w:rPr>
          <w:rFonts w:ascii="Courier New" w:hAnsi="Courier New" w:cs="Courier New"/>
          <w:bCs/>
        </w:rPr>
        <w:t>ul</w:t>
      </w:r>
      <w:proofErr w:type="spellEnd"/>
      <w:r w:rsidRPr="00AC2303">
        <w:rPr>
          <w:rFonts w:ascii="Courier New" w:hAnsi="Courier New" w:cs="Courier New"/>
          <w:bCs/>
        </w:rPr>
        <w:t>");</w:t>
      </w:r>
    </w:p>
    <w:p w14:paraId="11CFB32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diagnosis.forEach</w:t>
      </w:r>
      <w:proofErr w:type="spellEnd"/>
      <w:r w:rsidRPr="00AC2303">
        <w:rPr>
          <w:rFonts w:ascii="Courier New" w:hAnsi="Courier New" w:cs="Courier New"/>
          <w:bCs/>
        </w:rPr>
        <w:t>(d =&gt; {</w:t>
      </w:r>
    </w:p>
    <w:p w14:paraId="6818003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li = </w:t>
      </w:r>
      <w:proofErr w:type="spellStart"/>
      <w:r w:rsidRPr="00AC2303">
        <w:rPr>
          <w:rFonts w:ascii="Courier New" w:hAnsi="Courier New" w:cs="Courier New"/>
          <w:bCs/>
        </w:rPr>
        <w:t>document.createElement</w:t>
      </w:r>
      <w:proofErr w:type="spellEnd"/>
      <w:r w:rsidRPr="00AC2303">
        <w:rPr>
          <w:rFonts w:ascii="Courier New" w:hAnsi="Courier New" w:cs="Courier New"/>
          <w:bCs/>
        </w:rPr>
        <w:t>("li");</w:t>
      </w:r>
    </w:p>
    <w:p w14:paraId="7BCDD25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li.textContent</w:t>
      </w:r>
      <w:proofErr w:type="spellEnd"/>
      <w:r w:rsidRPr="00AC2303">
        <w:rPr>
          <w:rFonts w:ascii="Courier New" w:hAnsi="Courier New" w:cs="Courier New"/>
          <w:bCs/>
        </w:rPr>
        <w:t xml:space="preserve"> = d;</w:t>
      </w:r>
    </w:p>
    <w:p w14:paraId="220A431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li.addEventListener</w:t>
      </w:r>
      <w:proofErr w:type="spellEnd"/>
      <w:r w:rsidRPr="00AC2303">
        <w:rPr>
          <w:rFonts w:ascii="Courier New" w:hAnsi="Courier New" w:cs="Courier New"/>
          <w:bCs/>
        </w:rPr>
        <w:t>("</w:t>
      </w:r>
      <w:proofErr w:type="spellStart"/>
      <w:r w:rsidRPr="00AC2303">
        <w:rPr>
          <w:rFonts w:ascii="Courier New" w:hAnsi="Courier New" w:cs="Courier New"/>
          <w:bCs/>
        </w:rPr>
        <w:t>click</w:t>
      </w:r>
      <w:proofErr w:type="spellEnd"/>
      <w:r w:rsidRPr="00AC2303">
        <w:rPr>
          <w:rFonts w:ascii="Courier New" w:hAnsi="Courier New" w:cs="Courier New"/>
          <w:bCs/>
        </w:rPr>
        <w:t xml:space="preserve">", () =&gt; </w:t>
      </w:r>
      <w:proofErr w:type="spellStart"/>
      <w:r w:rsidRPr="00AC2303">
        <w:rPr>
          <w:rFonts w:ascii="Courier New" w:hAnsi="Courier New" w:cs="Courier New"/>
          <w:bCs/>
        </w:rPr>
        <w:t>showDiagnosisDetails</w:t>
      </w:r>
      <w:proofErr w:type="spellEnd"/>
      <w:r w:rsidRPr="00AC2303">
        <w:rPr>
          <w:rFonts w:ascii="Courier New" w:hAnsi="Courier New" w:cs="Courier New"/>
          <w:bCs/>
        </w:rPr>
        <w:t>(d));</w:t>
      </w:r>
    </w:p>
    <w:p w14:paraId="7EBBD4B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ul.appendChild</w:t>
      </w:r>
      <w:proofErr w:type="spellEnd"/>
      <w:r w:rsidRPr="00AC2303">
        <w:rPr>
          <w:rFonts w:ascii="Courier New" w:hAnsi="Courier New" w:cs="Courier New"/>
          <w:bCs/>
        </w:rPr>
        <w:t>(li);</w:t>
      </w:r>
    </w:p>
    <w:p w14:paraId="06DB6B4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AAE9E9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diagnosisResultDiv.appendChild</w:t>
      </w:r>
      <w:proofErr w:type="spellEnd"/>
      <w:r w:rsidRPr="00AC2303">
        <w:rPr>
          <w:rFonts w:ascii="Courier New" w:hAnsi="Courier New" w:cs="Courier New"/>
          <w:bCs/>
        </w:rPr>
        <w:t>(</w:t>
      </w:r>
      <w:proofErr w:type="spellStart"/>
      <w:r w:rsidRPr="00AC2303">
        <w:rPr>
          <w:rFonts w:ascii="Courier New" w:hAnsi="Courier New" w:cs="Courier New"/>
          <w:bCs/>
        </w:rPr>
        <w:t>ul</w:t>
      </w:r>
      <w:proofErr w:type="spellEnd"/>
      <w:r w:rsidRPr="00AC2303">
        <w:rPr>
          <w:rFonts w:ascii="Courier New" w:hAnsi="Courier New" w:cs="Courier New"/>
          <w:bCs/>
        </w:rPr>
        <w:t>);</w:t>
      </w:r>
    </w:p>
    <w:p w14:paraId="0807CC7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E3CE75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7184188C" w14:textId="77777777" w:rsidR="00AC2303" w:rsidRPr="00AC2303" w:rsidRDefault="00AC2303" w:rsidP="00AC2303">
      <w:pPr>
        <w:ind w:right="40"/>
        <w:rPr>
          <w:rFonts w:ascii="Courier New" w:hAnsi="Courier New" w:cs="Courier New"/>
          <w:bCs/>
        </w:rPr>
      </w:pPr>
    </w:p>
    <w:p w14:paraId="73AE9D2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w:t>
      </w:r>
      <w:proofErr w:type="spellStart"/>
      <w:r w:rsidRPr="00AC2303">
        <w:rPr>
          <w:rFonts w:ascii="Courier New" w:hAnsi="Courier New" w:cs="Courier New"/>
          <w:bCs/>
        </w:rPr>
        <w:t>Function</w:t>
      </w:r>
      <w:proofErr w:type="spellEnd"/>
      <w:r w:rsidRPr="00AC2303">
        <w:rPr>
          <w:rFonts w:ascii="Courier New" w:hAnsi="Courier New" w:cs="Courier New"/>
          <w:bCs/>
        </w:rPr>
        <w:t xml:space="preserve"> </w:t>
      </w:r>
      <w:proofErr w:type="spellStart"/>
      <w:r w:rsidRPr="00AC2303">
        <w:rPr>
          <w:rFonts w:ascii="Courier New" w:hAnsi="Courier New" w:cs="Courier New"/>
          <w:bCs/>
        </w:rPr>
        <w:t>to</w:t>
      </w:r>
      <w:proofErr w:type="spellEnd"/>
      <w:r w:rsidRPr="00AC2303">
        <w:rPr>
          <w:rFonts w:ascii="Courier New" w:hAnsi="Courier New" w:cs="Courier New"/>
          <w:bCs/>
        </w:rPr>
        <w:t xml:space="preserve"> </w:t>
      </w:r>
      <w:proofErr w:type="spellStart"/>
      <w:r w:rsidRPr="00AC2303">
        <w:rPr>
          <w:rFonts w:ascii="Courier New" w:hAnsi="Courier New" w:cs="Courier New"/>
          <w:bCs/>
        </w:rPr>
        <w:t>simulate</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p>
    <w:p w14:paraId="0CD0E45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function</w:t>
      </w:r>
      <w:proofErr w:type="spellEnd"/>
      <w:r w:rsidRPr="00AC2303">
        <w:rPr>
          <w:rFonts w:ascii="Courier New" w:hAnsi="Courier New" w:cs="Courier New"/>
          <w:bCs/>
        </w:rPr>
        <w:t xml:space="preserve"> </w:t>
      </w:r>
      <w:proofErr w:type="spellStart"/>
      <w:r w:rsidRPr="00AC2303">
        <w:rPr>
          <w:rFonts w:ascii="Courier New" w:hAnsi="Courier New" w:cs="Courier New"/>
          <w:bCs/>
        </w:rPr>
        <w:t>simulateDiagnosis</w:t>
      </w:r>
      <w:proofErr w:type="spellEnd"/>
      <w:r w:rsidRPr="00AC2303">
        <w:rPr>
          <w:rFonts w:ascii="Courier New" w:hAnsi="Courier New" w:cs="Courier New"/>
          <w:bCs/>
        </w:rPr>
        <w:t>(</w:t>
      </w:r>
      <w:proofErr w:type="spellStart"/>
      <w:r w:rsidRPr="00AC2303">
        <w:rPr>
          <w:rFonts w:ascii="Courier New" w:hAnsi="Courier New" w:cs="Courier New"/>
          <w:bCs/>
        </w:rPr>
        <w:t>symptoms</w:t>
      </w:r>
      <w:proofErr w:type="spellEnd"/>
      <w:r w:rsidRPr="00AC2303">
        <w:rPr>
          <w:rFonts w:ascii="Courier New" w:hAnsi="Courier New" w:cs="Courier New"/>
          <w:bCs/>
        </w:rPr>
        <w:t>) {</w:t>
      </w:r>
    </w:p>
    <w:p w14:paraId="44D40C4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r w:rsidRPr="00AC2303">
        <w:rPr>
          <w:rFonts w:ascii="Courier New" w:hAnsi="Courier New" w:cs="Courier New"/>
          <w:bCs/>
        </w:rPr>
        <w:t xml:space="preserve"> = [];</w:t>
      </w:r>
    </w:p>
    <w:p w14:paraId="15E9097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symptoms.forEach</w:t>
      </w:r>
      <w:proofErr w:type="spellEnd"/>
      <w:r w:rsidRPr="00AC2303">
        <w:rPr>
          <w:rFonts w:ascii="Courier New" w:hAnsi="Courier New" w:cs="Courier New"/>
          <w:bCs/>
        </w:rPr>
        <w:t>(</w:t>
      </w:r>
      <w:proofErr w:type="spellStart"/>
      <w:r w:rsidRPr="00AC2303">
        <w:rPr>
          <w:rFonts w:ascii="Courier New" w:hAnsi="Courier New" w:cs="Courier New"/>
          <w:bCs/>
        </w:rPr>
        <w:t>symptom</w:t>
      </w:r>
      <w:proofErr w:type="spellEnd"/>
      <w:r w:rsidRPr="00AC2303">
        <w:rPr>
          <w:rFonts w:ascii="Courier New" w:hAnsi="Courier New" w:cs="Courier New"/>
          <w:bCs/>
        </w:rPr>
        <w:t xml:space="preserve"> =&gt; {</w:t>
      </w:r>
    </w:p>
    <w:p w14:paraId="281D011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switch</w:t>
      </w:r>
      <w:proofErr w:type="spellEnd"/>
      <w:r w:rsidRPr="00AC2303">
        <w:rPr>
          <w:rFonts w:ascii="Courier New" w:hAnsi="Courier New" w:cs="Courier New"/>
          <w:bCs/>
        </w:rPr>
        <w:t xml:space="preserve"> (symptom) {</w:t>
      </w:r>
    </w:p>
    <w:p w14:paraId="7BC051B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"Головний біль":</w:t>
      </w:r>
    </w:p>
    <w:p w14:paraId="1C0B71F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("Мігрень");</w:t>
      </w:r>
    </w:p>
    <w:p w14:paraId="7E20934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("Зневоднення");</w:t>
      </w:r>
    </w:p>
    <w:p w14:paraId="42C0117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("Стрес");</w:t>
      </w:r>
    </w:p>
    <w:p w14:paraId="5D6B056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("Пухлина головного мозку");</w:t>
      </w:r>
    </w:p>
    <w:p w14:paraId="6DBC28D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6676F4A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"Температура":</w:t>
      </w:r>
    </w:p>
    <w:p w14:paraId="7C9487F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("Грип");</w:t>
      </w:r>
    </w:p>
    <w:p w14:paraId="69307AF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("Застуда");</w:t>
      </w:r>
    </w:p>
    <w:p w14:paraId="03E997E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("Інфекція");</w:t>
      </w:r>
    </w:p>
    <w:p w14:paraId="3375CB7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("Малярія");</w:t>
      </w:r>
    </w:p>
    <w:p w14:paraId="490B7DC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58E61F0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"Біль у горлі":</w:t>
      </w:r>
    </w:p>
    <w:p w14:paraId="0F42200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("Фарингіт");</w:t>
      </w:r>
    </w:p>
    <w:p w14:paraId="76D43C8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("Тонзиліт");</w:t>
      </w:r>
    </w:p>
    <w:p w14:paraId="472314E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("Алергія");</w:t>
      </w:r>
    </w:p>
    <w:p w14:paraId="27E4F61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("Стрептококова інфекція");</w:t>
      </w:r>
    </w:p>
    <w:p w14:paraId="15C1E85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4AFA06A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"Кашель":</w:t>
      </w:r>
    </w:p>
    <w:p w14:paraId="74DCFF7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("Бронхіт");</w:t>
      </w:r>
    </w:p>
    <w:p w14:paraId="5D4256A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("Астма");</w:t>
      </w:r>
    </w:p>
    <w:p w14:paraId="5503CC7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("Застуда");</w:t>
      </w:r>
    </w:p>
    <w:p w14:paraId="0DC8C69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("Пневмонія");</w:t>
      </w:r>
    </w:p>
    <w:p w14:paraId="6A77F11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1667DAF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"Біль у животі":</w:t>
      </w:r>
    </w:p>
    <w:p w14:paraId="2947FBA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("Гастрит");</w:t>
      </w:r>
    </w:p>
    <w:p w14:paraId="498D881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("Виразка");</w:t>
      </w:r>
    </w:p>
    <w:p w14:paraId="55AB899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("Харчове отруєння");</w:t>
      </w:r>
    </w:p>
    <w:p w14:paraId="30CA438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("Апендицит");</w:t>
      </w:r>
    </w:p>
    <w:p w14:paraId="5A8CFAB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6D7C120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"Тривога":</w:t>
      </w:r>
    </w:p>
    <w:p w14:paraId="4BCD846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("Тривожний розлад");</w:t>
      </w:r>
    </w:p>
    <w:p w14:paraId="265DD4E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("Стрес");</w:t>
      </w:r>
    </w:p>
    <w:p w14:paraId="78BDD8E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("Депресія");</w:t>
      </w:r>
    </w:p>
    <w:p w14:paraId="2636926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("Панічний розлад");</w:t>
      </w:r>
    </w:p>
    <w:p w14:paraId="169B185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5702824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"Депресія":</w:t>
      </w:r>
    </w:p>
    <w:p w14:paraId="164D87A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("Депресивний розлад");</w:t>
      </w:r>
    </w:p>
    <w:p w14:paraId="37592C8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("Біполярний розлад");</w:t>
      </w:r>
    </w:p>
    <w:p w14:paraId="730D958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("Стрес");</w:t>
      </w:r>
    </w:p>
    <w:p w14:paraId="6B2F14A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("Посттравматичний стресовий розлад");</w:t>
      </w:r>
    </w:p>
    <w:p w14:paraId="0837D04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603E725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"Нудота":</w:t>
      </w:r>
    </w:p>
    <w:p w14:paraId="56B523B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("Харчове отруєння");</w:t>
      </w:r>
    </w:p>
    <w:p w14:paraId="7E27C81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("Гастрит");</w:t>
      </w:r>
    </w:p>
    <w:p w14:paraId="5735204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("Вірусна інфекція");</w:t>
      </w:r>
    </w:p>
    <w:p w14:paraId="2C244DE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("Вагітність");</w:t>
      </w:r>
    </w:p>
    <w:p w14:paraId="07CCCE3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5710CCA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"Поганий сон":</w:t>
      </w:r>
    </w:p>
    <w:p w14:paraId="3A88225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("Безсоння");</w:t>
      </w:r>
    </w:p>
    <w:p w14:paraId="139A779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("Стрес");</w:t>
      </w:r>
    </w:p>
    <w:p w14:paraId="27EAABB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("Депресія");</w:t>
      </w:r>
    </w:p>
    <w:p w14:paraId="70CAF08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("Апное сну");</w:t>
      </w:r>
    </w:p>
    <w:p w14:paraId="347A9C2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5EC62D1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"Слабкість":</w:t>
      </w:r>
    </w:p>
    <w:p w14:paraId="73BD5EF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("Анемія");</w:t>
      </w:r>
    </w:p>
    <w:p w14:paraId="42F0203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("Вірусна інфекція");</w:t>
      </w:r>
    </w:p>
    <w:p w14:paraId="1111922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("Стрес");</w:t>
      </w:r>
    </w:p>
    <w:p w14:paraId="6A210C1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("Хронічна втома");</w:t>
      </w:r>
    </w:p>
    <w:p w14:paraId="10DA402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1FDBD19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"Позитивна настанова":</w:t>
      </w:r>
    </w:p>
    <w:p w14:paraId="4F036065" w14:textId="3ED07320"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("Здоров</w:t>
      </w:r>
      <w:r w:rsidR="00EB0C41">
        <w:rPr>
          <w:rFonts w:ascii="Courier New" w:hAnsi="Courier New" w:cs="Courier New"/>
          <w:bCs/>
        </w:rPr>
        <w:t>’</w:t>
      </w:r>
      <w:r w:rsidRPr="00AC2303">
        <w:rPr>
          <w:rFonts w:ascii="Courier New" w:hAnsi="Courier New" w:cs="Courier New"/>
          <w:bCs/>
        </w:rPr>
        <w:t>я в нормі");</w:t>
      </w:r>
    </w:p>
    <w:p w14:paraId="4F95EFC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461CDDD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"Болів кістках":</w:t>
      </w:r>
    </w:p>
    <w:p w14:paraId="5C77698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("Артрит");</w:t>
      </w:r>
    </w:p>
    <w:p w14:paraId="6C194E5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("Остеопороз");</w:t>
      </w:r>
    </w:p>
    <w:p w14:paraId="21E0479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("Травма");</w:t>
      </w:r>
    </w:p>
    <w:p w14:paraId="342629D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w:t>
      </w:r>
      <w:proofErr w:type="spellStart"/>
      <w:r w:rsidRPr="00AC2303">
        <w:rPr>
          <w:rFonts w:ascii="Courier New" w:hAnsi="Courier New" w:cs="Courier New"/>
          <w:bCs/>
        </w:rPr>
        <w:t>Фіброміалгія</w:t>
      </w:r>
      <w:proofErr w:type="spellEnd"/>
      <w:r w:rsidRPr="00AC2303">
        <w:rPr>
          <w:rFonts w:ascii="Courier New" w:hAnsi="Courier New" w:cs="Courier New"/>
          <w:bCs/>
        </w:rPr>
        <w:t>");</w:t>
      </w:r>
    </w:p>
    <w:p w14:paraId="3720F93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0705D5C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"Втрата апетиту":</w:t>
      </w:r>
    </w:p>
    <w:p w14:paraId="05E7E80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("Депресія");</w:t>
      </w:r>
    </w:p>
    <w:p w14:paraId="2CBC094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("Тривожний розлад");</w:t>
      </w:r>
    </w:p>
    <w:p w14:paraId="44BC313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("Гастрит");</w:t>
      </w:r>
    </w:p>
    <w:p w14:paraId="02B82D8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("Рак");</w:t>
      </w:r>
    </w:p>
    <w:p w14:paraId="6EB81A4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27D57F3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"Спокій":</w:t>
      </w:r>
    </w:p>
    <w:p w14:paraId="447D8ABD" w14:textId="141DD151"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("Здоров</w:t>
      </w:r>
      <w:r w:rsidR="00EB0C41">
        <w:rPr>
          <w:rFonts w:ascii="Courier New" w:hAnsi="Courier New" w:cs="Courier New"/>
          <w:bCs/>
        </w:rPr>
        <w:t>’</w:t>
      </w:r>
      <w:r w:rsidRPr="00AC2303">
        <w:rPr>
          <w:rFonts w:ascii="Courier New" w:hAnsi="Courier New" w:cs="Courier New"/>
          <w:bCs/>
        </w:rPr>
        <w:t>я в нормі");</w:t>
      </w:r>
    </w:p>
    <w:p w14:paraId="1F404BE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00ABBAB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"Нічний потік":</w:t>
      </w:r>
    </w:p>
    <w:p w14:paraId="5726353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("Нічний енурез");</w:t>
      </w:r>
    </w:p>
    <w:p w14:paraId="6FD3CD0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("Цукровий діабет");</w:t>
      </w:r>
    </w:p>
    <w:p w14:paraId="2B6C7EC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("Інфекція сечовивідних шляхів");</w:t>
      </w:r>
    </w:p>
    <w:p w14:paraId="7C47481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("Гормональний дисбаланс");</w:t>
      </w:r>
    </w:p>
    <w:p w14:paraId="55A4967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262DD28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"Схуднення":</w:t>
      </w:r>
    </w:p>
    <w:p w14:paraId="46F1BFA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("Розлад харчової поведінки");</w:t>
      </w:r>
    </w:p>
    <w:p w14:paraId="4352889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("Хронічне захворювання");</w:t>
      </w:r>
    </w:p>
    <w:p w14:paraId="504EECA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("Стрес");</w:t>
      </w:r>
    </w:p>
    <w:p w14:paraId="7ED9E72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("Рак");</w:t>
      </w:r>
    </w:p>
    <w:p w14:paraId="0884F81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702E643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"Біль у голові":</w:t>
      </w:r>
    </w:p>
    <w:p w14:paraId="3EC6A3D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("Мігрень");</w:t>
      </w:r>
    </w:p>
    <w:p w14:paraId="6588224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("Зневоднення");</w:t>
      </w:r>
    </w:p>
    <w:p w14:paraId="3298005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("Стрес");</w:t>
      </w:r>
    </w:p>
    <w:p w14:paraId="0C510D4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("Пухлина головного мозку");</w:t>
      </w:r>
    </w:p>
    <w:p w14:paraId="1C780FB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44FF1FD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"Кровотеча":</w:t>
      </w:r>
    </w:p>
    <w:p w14:paraId="0A76595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("Травма");</w:t>
      </w:r>
    </w:p>
    <w:p w14:paraId="794D782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w:t>
      </w:r>
      <w:proofErr w:type="spellStart"/>
      <w:r w:rsidRPr="00AC2303">
        <w:rPr>
          <w:rFonts w:ascii="Courier New" w:hAnsi="Courier New" w:cs="Courier New"/>
          <w:bCs/>
        </w:rPr>
        <w:t>Коагулопатія</w:t>
      </w:r>
      <w:proofErr w:type="spellEnd"/>
      <w:r w:rsidRPr="00AC2303">
        <w:rPr>
          <w:rFonts w:ascii="Courier New" w:hAnsi="Courier New" w:cs="Courier New"/>
          <w:bCs/>
        </w:rPr>
        <w:t>");</w:t>
      </w:r>
    </w:p>
    <w:p w14:paraId="2C084AF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("Рак");</w:t>
      </w:r>
    </w:p>
    <w:p w14:paraId="552FA4F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("Виразка");</w:t>
      </w:r>
    </w:p>
    <w:p w14:paraId="1FD77D8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28F784E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case</w:t>
      </w:r>
      <w:proofErr w:type="spellEnd"/>
      <w:r w:rsidRPr="00AC2303">
        <w:rPr>
          <w:rFonts w:ascii="Courier New" w:hAnsi="Courier New" w:cs="Courier New"/>
          <w:bCs/>
        </w:rPr>
        <w:t xml:space="preserve"> "Запаморочення":</w:t>
      </w:r>
    </w:p>
    <w:p w14:paraId="3AB34C9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("Низький тиск");</w:t>
      </w:r>
    </w:p>
    <w:p w14:paraId="0B8F1F0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("Порушення вестибулярного апарату");</w:t>
      </w:r>
    </w:p>
    <w:p w14:paraId="0CA6B41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("Анемія");</w:t>
      </w:r>
    </w:p>
    <w:p w14:paraId="725716E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diagnosis.push</w:t>
      </w:r>
      <w:proofErr w:type="spellEnd"/>
      <w:r w:rsidRPr="00AC2303">
        <w:rPr>
          <w:rFonts w:ascii="Courier New" w:hAnsi="Courier New" w:cs="Courier New"/>
          <w:bCs/>
        </w:rPr>
        <w:t>("Інсульт");</w:t>
      </w:r>
    </w:p>
    <w:p w14:paraId="1216087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break</w:t>
      </w:r>
      <w:proofErr w:type="spellEnd"/>
      <w:r w:rsidRPr="00AC2303">
        <w:rPr>
          <w:rFonts w:ascii="Courier New" w:hAnsi="Courier New" w:cs="Courier New"/>
          <w:bCs/>
        </w:rPr>
        <w:t>;</w:t>
      </w:r>
    </w:p>
    <w:p w14:paraId="724E81D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48D7BDB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179600B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return</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r w:rsidRPr="00AC2303">
        <w:rPr>
          <w:rFonts w:ascii="Courier New" w:hAnsi="Courier New" w:cs="Courier New"/>
          <w:bCs/>
        </w:rPr>
        <w:t>;</w:t>
      </w:r>
    </w:p>
    <w:p w14:paraId="70A5D07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243AF4E4" w14:textId="77777777" w:rsidR="00AC2303" w:rsidRPr="00AC2303" w:rsidRDefault="00AC2303" w:rsidP="00AC2303">
      <w:pPr>
        <w:ind w:right="40"/>
        <w:rPr>
          <w:rFonts w:ascii="Courier New" w:hAnsi="Courier New" w:cs="Courier New"/>
          <w:bCs/>
        </w:rPr>
      </w:pPr>
    </w:p>
    <w:p w14:paraId="04D1A75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diagnosisDetailsBtn.addEventListener</w:t>
      </w:r>
      <w:proofErr w:type="spellEnd"/>
      <w:r w:rsidRPr="00AC2303">
        <w:rPr>
          <w:rFonts w:ascii="Courier New" w:hAnsi="Courier New" w:cs="Courier New"/>
          <w:bCs/>
        </w:rPr>
        <w:t>("</w:t>
      </w:r>
      <w:proofErr w:type="spellStart"/>
      <w:r w:rsidRPr="00AC2303">
        <w:rPr>
          <w:rFonts w:ascii="Courier New" w:hAnsi="Courier New" w:cs="Courier New"/>
          <w:bCs/>
        </w:rPr>
        <w:t>click</w:t>
      </w:r>
      <w:proofErr w:type="spellEnd"/>
      <w:r w:rsidRPr="00AC2303">
        <w:rPr>
          <w:rFonts w:ascii="Courier New" w:hAnsi="Courier New" w:cs="Courier New"/>
          <w:bCs/>
        </w:rPr>
        <w:t xml:space="preserve">", </w:t>
      </w:r>
      <w:proofErr w:type="spellStart"/>
      <w:r w:rsidRPr="00AC2303">
        <w:rPr>
          <w:rFonts w:ascii="Courier New" w:hAnsi="Courier New" w:cs="Courier New"/>
          <w:bCs/>
        </w:rPr>
        <w:t>function</w:t>
      </w:r>
      <w:proofErr w:type="spellEnd"/>
      <w:r w:rsidRPr="00AC2303">
        <w:rPr>
          <w:rFonts w:ascii="Courier New" w:hAnsi="Courier New" w:cs="Courier New"/>
          <w:bCs/>
        </w:rPr>
        <w:t>() {</w:t>
      </w:r>
    </w:p>
    <w:p w14:paraId="7A0CBC1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window.location.href</w:t>
      </w:r>
      <w:proofErr w:type="spellEnd"/>
      <w:r w:rsidRPr="00AC2303">
        <w:rPr>
          <w:rFonts w:ascii="Courier New" w:hAnsi="Courier New" w:cs="Courier New"/>
          <w:bCs/>
        </w:rPr>
        <w:t xml:space="preserve"> = "diagnosis-details.html";</w:t>
      </w:r>
    </w:p>
    <w:p w14:paraId="5599C81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79E7B5E" w14:textId="77777777" w:rsidR="00AC2303" w:rsidRPr="00AC2303" w:rsidRDefault="00AC2303" w:rsidP="00AC2303">
      <w:pPr>
        <w:ind w:right="40"/>
        <w:rPr>
          <w:rFonts w:ascii="Courier New" w:hAnsi="Courier New" w:cs="Courier New"/>
          <w:bCs/>
        </w:rPr>
      </w:pPr>
    </w:p>
    <w:p w14:paraId="65EF8A8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 </w:t>
      </w:r>
      <w:proofErr w:type="spellStart"/>
      <w:r w:rsidRPr="00AC2303">
        <w:rPr>
          <w:rFonts w:ascii="Courier New" w:hAnsi="Courier New" w:cs="Courier New"/>
          <w:bCs/>
        </w:rPr>
        <w:t>Modal</w:t>
      </w:r>
      <w:proofErr w:type="spellEnd"/>
      <w:r w:rsidRPr="00AC2303">
        <w:rPr>
          <w:rFonts w:ascii="Courier New" w:hAnsi="Courier New" w:cs="Courier New"/>
          <w:bCs/>
        </w:rPr>
        <w:t xml:space="preserve"> </w:t>
      </w:r>
      <w:proofErr w:type="spellStart"/>
      <w:r w:rsidRPr="00AC2303">
        <w:rPr>
          <w:rFonts w:ascii="Courier New" w:hAnsi="Courier New" w:cs="Courier New"/>
          <w:bCs/>
        </w:rPr>
        <w:t>for</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r w:rsidRPr="00AC2303">
        <w:rPr>
          <w:rFonts w:ascii="Courier New" w:hAnsi="Courier New" w:cs="Courier New"/>
          <w:bCs/>
        </w:rPr>
        <w:t xml:space="preserve"> </w:t>
      </w:r>
      <w:proofErr w:type="spellStart"/>
      <w:r w:rsidRPr="00AC2303">
        <w:rPr>
          <w:rFonts w:ascii="Courier New" w:hAnsi="Courier New" w:cs="Courier New"/>
          <w:bCs/>
        </w:rPr>
        <w:t>details</w:t>
      </w:r>
      <w:proofErr w:type="spellEnd"/>
    </w:p>
    <w:p w14:paraId="31A264E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modal</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diagnosisModal</w:t>
      </w:r>
      <w:proofErr w:type="spellEnd"/>
      <w:r w:rsidRPr="00AC2303">
        <w:rPr>
          <w:rFonts w:ascii="Courier New" w:hAnsi="Courier New" w:cs="Courier New"/>
          <w:bCs/>
        </w:rPr>
        <w:t>");</w:t>
      </w:r>
    </w:p>
    <w:p w14:paraId="3E053E5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modalTitle</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modalTitle</w:t>
      </w:r>
      <w:proofErr w:type="spellEnd"/>
      <w:r w:rsidRPr="00AC2303">
        <w:rPr>
          <w:rFonts w:ascii="Courier New" w:hAnsi="Courier New" w:cs="Courier New"/>
          <w:bCs/>
        </w:rPr>
        <w:t>");</w:t>
      </w:r>
    </w:p>
    <w:p w14:paraId="6A36772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modalDescription</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document.getElementById</w:t>
      </w:r>
      <w:proofErr w:type="spellEnd"/>
      <w:r w:rsidRPr="00AC2303">
        <w:rPr>
          <w:rFonts w:ascii="Courier New" w:hAnsi="Courier New" w:cs="Courier New"/>
          <w:bCs/>
        </w:rPr>
        <w:t>("</w:t>
      </w:r>
      <w:proofErr w:type="spellStart"/>
      <w:r w:rsidRPr="00AC2303">
        <w:rPr>
          <w:rFonts w:ascii="Courier New" w:hAnsi="Courier New" w:cs="Courier New"/>
          <w:bCs/>
        </w:rPr>
        <w:t>modalDescription</w:t>
      </w:r>
      <w:proofErr w:type="spellEnd"/>
      <w:r w:rsidRPr="00AC2303">
        <w:rPr>
          <w:rFonts w:ascii="Courier New" w:hAnsi="Courier New" w:cs="Courier New"/>
          <w:bCs/>
        </w:rPr>
        <w:t>");</w:t>
      </w:r>
    </w:p>
    <w:p w14:paraId="46873A8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closeModal</w:t>
      </w:r>
      <w:proofErr w:type="spellEnd"/>
      <w:r w:rsidRPr="00AC2303">
        <w:rPr>
          <w:rFonts w:ascii="Courier New" w:hAnsi="Courier New" w:cs="Courier New"/>
          <w:bCs/>
        </w:rPr>
        <w:t xml:space="preserve"> = </w:t>
      </w:r>
      <w:proofErr w:type="spellStart"/>
      <w:r w:rsidRPr="00AC2303">
        <w:rPr>
          <w:rFonts w:ascii="Courier New" w:hAnsi="Courier New" w:cs="Courier New"/>
          <w:bCs/>
        </w:rPr>
        <w:t>document.getElementsByClassName</w:t>
      </w:r>
      <w:proofErr w:type="spellEnd"/>
      <w:r w:rsidRPr="00AC2303">
        <w:rPr>
          <w:rFonts w:ascii="Courier New" w:hAnsi="Courier New" w:cs="Courier New"/>
          <w:bCs/>
        </w:rPr>
        <w:t>("</w:t>
      </w:r>
      <w:proofErr w:type="spellStart"/>
      <w:r w:rsidRPr="00AC2303">
        <w:rPr>
          <w:rFonts w:ascii="Courier New" w:hAnsi="Courier New" w:cs="Courier New"/>
          <w:bCs/>
        </w:rPr>
        <w:t>close</w:t>
      </w:r>
      <w:proofErr w:type="spellEnd"/>
      <w:r w:rsidRPr="00AC2303">
        <w:rPr>
          <w:rFonts w:ascii="Courier New" w:hAnsi="Courier New" w:cs="Courier New"/>
          <w:bCs/>
        </w:rPr>
        <w:t>")[0];</w:t>
      </w:r>
    </w:p>
    <w:p w14:paraId="4CDC97C5" w14:textId="77777777" w:rsidR="00AC2303" w:rsidRPr="00AC2303" w:rsidRDefault="00AC2303" w:rsidP="00AC2303">
      <w:pPr>
        <w:ind w:right="40"/>
        <w:rPr>
          <w:rFonts w:ascii="Courier New" w:hAnsi="Courier New" w:cs="Courier New"/>
          <w:bCs/>
        </w:rPr>
      </w:pPr>
    </w:p>
    <w:p w14:paraId="45B734C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function</w:t>
      </w:r>
      <w:proofErr w:type="spellEnd"/>
      <w:r w:rsidRPr="00AC2303">
        <w:rPr>
          <w:rFonts w:ascii="Courier New" w:hAnsi="Courier New" w:cs="Courier New"/>
          <w:bCs/>
        </w:rPr>
        <w:t xml:space="preserve"> </w:t>
      </w:r>
      <w:proofErr w:type="spellStart"/>
      <w:r w:rsidRPr="00AC2303">
        <w:rPr>
          <w:rFonts w:ascii="Courier New" w:hAnsi="Courier New" w:cs="Courier New"/>
          <w:bCs/>
        </w:rPr>
        <w:t>showDiagnosisDetails</w:t>
      </w:r>
      <w:proofErr w:type="spellEnd"/>
      <w:r w:rsidRPr="00AC2303">
        <w:rPr>
          <w:rFonts w:ascii="Courier New" w:hAnsi="Courier New" w:cs="Courier New"/>
          <w:bCs/>
        </w:rPr>
        <w:t>(</w:t>
      </w:r>
      <w:proofErr w:type="spellStart"/>
      <w:r w:rsidRPr="00AC2303">
        <w:rPr>
          <w:rFonts w:ascii="Courier New" w:hAnsi="Courier New" w:cs="Courier New"/>
          <w:bCs/>
        </w:rPr>
        <w:t>diagnosis</w:t>
      </w:r>
      <w:proofErr w:type="spellEnd"/>
      <w:r w:rsidRPr="00AC2303">
        <w:rPr>
          <w:rFonts w:ascii="Courier New" w:hAnsi="Courier New" w:cs="Courier New"/>
          <w:bCs/>
        </w:rPr>
        <w:t>) {</w:t>
      </w:r>
    </w:p>
    <w:p w14:paraId="2070E32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const</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diagnosisInfo</w:t>
      </w:r>
      <w:proofErr w:type="spellEnd"/>
      <w:r w:rsidRPr="00AC2303">
        <w:rPr>
          <w:rFonts w:ascii="Courier New" w:hAnsi="Courier New" w:cs="Courier New"/>
          <w:bCs/>
        </w:rPr>
        <w:t xml:space="preserve"> = {</w:t>
      </w:r>
    </w:p>
    <w:p w14:paraId="25C72ABB" w14:textId="62DCED80"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"Мігрень": "Сильний біль у голові, який може супроводжуватися нудотою та світлобоязню. Зазвичай пов</w:t>
      </w:r>
      <w:r w:rsidR="00EB0C41">
        <w:rPr>
          <w:rFonts w:ascii="Courier New" w:hAnsi="Courier New" w:cs="Courier New"/>
          <w:bCs/>
        </w:rPr>
        <w:t>’</w:t>
      </w:r>
      <w:r w:rsidRPr="00AC2303">
        <w:rPr>
          <w:rFonts w:ascii="Courier New" w:hAnsi="Courier New" w:cs="Courier New"/>
          <w:bCs/>
        </w:rPr>
        <w:t>язаний з порушеннями кровопостачання в головному мозку та спричинений стресом, гормональними змінами або певними харчовими продуктами.",</w:t>
      </w:r>
    </w:p>
    <w:p w14:paraId="64BF206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"Зневоднення": "Втрата рідини в організмі, що може викликати головний біль, втому та запаморочення. Виникає через недостатнє вживання рідини або надмірну її втрату через діарею, блювання або інтенсивне потовиділення.",</w:t>
      </w:r>
    </w:p>
    <w:p w14:paraId="134BBCEF" w14:textId="45364E73"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"Стрес": "Емоційний або психологічний тиск, який може викликати головний біль та м</w:t>
      </w:r>
      <w:r w:rsidR="00EB0C41">
        <w:rPr>
          <w:rFonts w:ascii="Courier New" w:hAnsi="Courier New" w:cs="Courier New"/>
          <w:bCs/>
        </w:rPr>
        <w:t>’</w:t>
      </w:r>
      <w:r w:rsidRPr="00AC2303">
        <w:rPr>
          <w:rFonts w:ascii="Courier New" w:hAnsi="Courier New" w:cs="Courier New"/>
          <w:bCs/>
        </w:rPr>
        <w:t>язову напругу. Може бути спричинений роботою, сімейними проблемами або іншими життєвими ситуаціями.",</w:t>
      </w:r>
    </w:p>
    <w:p w14:paraId="5B9BCD4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"Пухлина головного мозку": "Новоутворення в головному мозку, що може спричиняти головний біль, порушення зору, судоми та інші неврологічні симптоми.",</w:t>
      </w:r>
    </w:p>
    <w:p w14:paraId="031FF0D2" w14:textId="0C66A9B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"Грип": "Вірусна інфекція, що супроводжується високою температурою, ознобом, кашлем та болем у м</w:t>
      </w:r>
      <w:r w:rsidR="00EB0C41">
        <w:rPr>
          <w:rFonts w:ascii="Courier New" w:hAnsi="Courier New" w:cs="Courier New"/>
          <w:bCs/>
        </w:rPr>
        <w:t>’</w:t>
      </w:r>
      <w:r w:rsidRPr="00AC2303">
        <w:rPr>
          <w:rFonts w:ascii="Courier New" w:hAnsi="Courier New" w:cs="Courier New"/>
          <w:bCs/>
        </w:rPr>
        <w:t>язах. Викликається різними штамами вірусу грипу та може мати ускладнення, такі як пневмонія.",</w:t>
      </w:r>
    </w:p>
    <w:p w14:paraId="7B6666B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"Застуда": "Легка вірусна інфекція, що супроводжується </w:t>
      </w:r>
      <w:proofErr w:type="spellStart"/>
      <w:r w:rsidRPr="00AC2303">
        <w:rPr>
          <w:rFonts w:ascii="Courier New" w:hAnsi="Courier New" w:cs="Courier New"/>
          <w:bCs/>
        </w:rPr>
        <w:t>нежитем</w:t>
      </w:r>
      <w:proofErr w:type="spellEnd"/>
      <w:r w:rsidRPr="00AC2303">
        <w:rPr>
          <w:rFonts w:ascii="Courier New" w:hAnsi="Courier New" w:cs="Courier New"/>
          <w:bCs/>
        </w:rPr>
        <w:t>, кашлем та болем у горлі. Зазвичай викликається різними респіраторними вірусами та проходить самостійно протягом 7-10 днів.",</w:t>
      </w:r>
    </w:p>
    <w:p w14:paraId="227EECF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"Інфекція": "Захворювання, спричинене патогенними мікроорганізмами, що проникають в організм. Може бути вірусною, бактеріальною, грибковою або паразитарною та уражати різні органи і системи.",</w:t>
      </w:r>
    </w:p>
    <w:p w14:paraId="7A56C8E0" w14:textId="09C49371"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"Малярія": "Тропічне захворювання, що передається через укуси малярійних комарів. Супроводжується високою температурою, ознобом, болем у м</w:t>
      </w:r>
      <w:r w:rsidR="00EB0C41">
        <w:rPr>
          <w:rFonts w:ascii="Courier New" w:hAnsi="Courier New" w:cs="Courier New"/>
          <w:bCs/>
        </w:rPr>
        <w:t>’</w:t>
      </w:r>
      <w:r w:rsidRPr="00AC2303">
        <w:rPr>
          <w:rFonts w:ascii="Courier New" w:hAnsi="Courier New" w:cs="Courier New"/>
          <w:bCs/>
        </w:rPr>
        <w:t>язах та нудотою.",</w:t>
      </w:r>
    </w:p>
    <w:p w14:paraId="6E653C3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"Фарингіт": "Запалення слизової оболонки глотки, що супроводжується болем у горлі та утрудненим ковтанням. Може бути вірусної або бактеріальної етіології.",</w:t>
      </w:r>
    </w:p>
    <w:p w14:paraId="3CC3501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"Тонзиліт": "Запалення мигдаликів, що супроводжується болем у горлі, температурою та почервонінням мигдаликів. Часто викликається бактеріальною інфекцією.",</w:t>
      </w:r>
    </w:p>
    <w:p w14:paraId="2BE3401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"Алергія": "Реакція імунної системи на певні речовини, що супроводжується симптомами, такими як нежить, кашель або шкірні висипання. Може бути спричинена харчовими продуктами, пилком, пухом тварин або іншими алергенами.",</w:t>
      </w:r>
    </w:p>
    <w:p w14:paraId="481DA63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"Стрептококова інфекція": "Бактеріальна інфекція, викликана стрептококами. Може спричиняти фарингіт, </w:t>
      </w:r>
      <w:proofErr w:type="spellStart"/>
      <w:r w:rsidRPr="00AC2303">
        <w:rPr>
          <w:rFonts w:ascii="Courier New" w:hAnsi="Courier New" w:cs="Courier New"/>
          <w:bCs/>
        </w:rPr>
        <w:t>шкарлатину</w:t>
      </w:r>
      <w:proofErr w:type="spellEnd"/>
      <w:r w:rsidRPr="00AC2303">
        <w:rPr>
          <w:rFonts w:ascii="Courier New" w:hAnsi="Courier New" w:cs="Courier New"/>
          <w:bCs/>
        </w:rPr>
        <w:t xml:space="preserve"> або інші захворювання залежно від типу стрептокока.",</w:t>
      </w:r>
    </w:p>
    <w:p w14:paraId="347F58B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"Бронхіт": "Запалення бронхів, що супроводжується кашлем, задишкою та утрудненим диханням. Може бути гострим або хронічним і викликатися вірусами, бактеріями або подразниками.",</w:t>
      </w:r>
    </w:p>
    <w:p w14:paraId="147C17B0" w14:textId="533418B3"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"Астма": "Хронічне захворювання дихальних шляхів, що супроводжуєть</w:t>
      </w:r>
      <w:r w:rsidRPr="00AC2303">
        <w:rPr>
          <w:rFonts w:ascii="Courier New" w:hAnsi="Courier New" w:cs="Courier New"/>
          <w:bCs/>
        </w:rPr>
        <w:lastRenderedPageBreak/>
        <w:t>ся періодичними нападами задишки, кашлю та свисту в грудній клітці. Пов</w:t>
      </w:r>
      <w:r w:rsidR="00EB0C41">
        <w:rPr>
          <w:rFonts w:ascii="Courier New" w:hAnsi="Courier New" w:cs="Courier New"/>
          <w:bCs/>
        </w:rPr>
        <w:t>’</w:t>
      </w:r>
      <w:r w:rsidRPr="00AC2303">
        <w:rPr>
          <w:rFonts w:ascii="Courier New" w:hAnsi="Courier New" w:cs="Courier New"/>
          <w:bCs/>
        </w:rPr>
        <w:t>язане з запаленням та звуженням дихальних шляхів.",</w:t>
      </w:r>
    </w:p>
    <w:p w14:paraId="77A58A4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"Пневмонія": "Запалення легень, що може бути вірусної або бактеріальної природи. Супроводжується кашлем, лихоманкою та задишкою.",</w:t>
      </w:r>
    </w:p>
    <w:p w14:paraId="24B6FA1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"Гастрит": "Запалення слизової оболонки шлунку, що супроводжується болем у животі, нудотою та печією. Може бути спричинене бактеріями, прийомом певних ліків або стресом.",</w:t>
      </w:r>
    </w:p>
    <w:p w14:paraId="1AA45F94" w14:textId="0C87F84A"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"Виразка": "Дефект у слизовій оболонці </w:t>
      </w:r>
      <w:proofErr w:type="spellStart"/>
      <w:r w:rsidRPr="00AC2303">
        <w:rPr>
          <w:rFonts w:ascii="Courier New" w:hAnsi="Courier New" w:cs="Courier New"/>
          <w:bCs/>
        </w:rPr>
        <w:t>шлунка</w:t>
      </w:r>
      <w:proofErr w:type="spellEnd"/>
      <w:r w:rsidRPr="00AC2303">
        <w:rPr>
          <w:rFonts w:ascii="Courier New" w:hAnsi="Courier New" w:cs="Courier New"/>
          <w:bCs/>
        </w:rPr>
        <w:t xml:space="preserve"> або кишківника, що супроводжується болем у животі та можливими кровотечами. Часто пов</w:t>
      </w:r>
      <w:r w:rsidR="00EB0C41">
        <w:rPr>
          <w:rFonts w:ascii="Courier New" w:hAnsi="Courier New" w:cs="Courier New"/>
          <w:bCs/>
        </w:rPr>
        <w:t>’</w:t>
      </w:r>
      <w:r w:rsidRPr="00AC2303">
        <w:rPr>
          <w:rFonts w:ascii="Courier New" w:hAnsi="Courier New" w:cs="Courier New"/>
          <w:bCs/>
        </w:rPr>
        <w:t xml:space="preserve">язана з інфекцією </w:t>
      </w:r>
      <w:proofErr w:type="spellStart"/>
      <w:r w:rsidRPr="00AC2303">
        <w:rPr>
          <w:rFonts w:ascii="Courier New" w:hAnsi="Courier New" w:cs="Courier New"/>
          <w:bCs/>
        </w:rPr>
        <w:t>Helicobacter</w:t>
      </w:r>
      <w:proofErr w:type="spellEnd"/>
      <w:r w:rsidRPr="00AC2303">
        <w:rPr>
          <w:rFonts w:ascii="Courier New" w:hAnsi="Courier New" w:cs="Courier New"/>
          <w:bCs/>
        </w:rPr>
        <w:t xml:space="preserve"> </w:t>
      </w:r>
      <w:proofErr w:type="spellStart"/>
      <w:r w:rsidRPr="00AC2303">
        <w:rPr>
          <w:rFonts w:ascii="Courier New" w:hAnsi="Courier New" w:cs="Courier New"/>
          <w:bCs/>
        </w:rPr>
        <w:t>pylori</w:t>
      </w:r>
      <w:proofErr w:type="spellEnd"/>
      <w:r w:rsidRPr="00AC2303">
        <w:rPr>
          <w:rFonts w:ascii="Courier New" w:hAnsi="Courier New" w:cs="Courier New"/>
          <w:bCs/>
        </w:rPr>
        <w:t xml:space="preserve"> або прийомом нестероїдних протизапальних засобів.",</w:t>
      </w:r>
    </w:p>
    <w:p w14:paraId="2EF37ED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"Харчове отруєння": "Захворювання, спричинене вживанням зіпсованих продуктів або недостатньо приготовленої їжі, що супроводжується нудотою, блюванням, діареєю та болем </w:t>
      </w:r>
      <w:proofErr w:type="spellStart"/>
      <w:r w:rsidRPr="00AC2303">
        <w:rPr>
          <w:rFonts w:ascii="Courier New" w:hAnsi="Courier New" w:cs="Courier New"/>
          <w:bCs/>
        </w:rPr>
        <w:t>уживоті</w:t>
      </w:r>
      <w:proofErr w:type="spellEnd"/>
      <w:r w:rsidRPr="00AC2303">
        <w:rPr>
          <w:rFonts w:ascii="Courier New" w:hAnsi="Courier New" w:cs="Courier New"/>
          <w:bCs/>
        </w:rPr>
        <w:t>. Може викликатися різними харчовими патогенами, такими як бактерії, віруси або токсини.",</w:t>
      </w:r>
    </w:p>
    <w:p w14:paraId="4E55E24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"Апендицит": "Запалення відростка сліпої кишки, що супроводжується гострим болем у правій частині живота, нудотою та блюванням. Потребує негайного хірургічного втручання.",</w:t>
      </w:r>
    </w:p>
    <w:p w14:paraId="4FD6DEB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"Тривожний розлад": "Психічний розлад, що характеризується тривалим і надмірним відчуттям тривоги, занепокоєння та страху. Може включати напади паніки, безсоння та соматичні симптоми.",</w:t>
      </w:r>
    </w:p>
    <w:p w14:paraId="012BD8C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"Панічний розлад": "Тип тривожного розладу, що характеризується раптовими та інтенсивними нападами паніки з фізичними симптомами, такими як серцебиття, задишка та тремтіння.",</w:t>
      </w:r>
    </w:p>
    <w:p w14:paraId="0A28BF5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"Депресивний розлад": "Психічний розлад, що характеризується тривалим пригніченим настроєм, втратою інтересу до діяльності та почуттям безнадії. Може бути різних форм і ступенів тяжкості.",</w:t>
      </w:r>
    </w:p>
    <w:p w14:paraId="5840123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"Біполярний розлад": "Психічний розлад, що характеризується чергуванням маніакальних (підвищений настрій, енергія) і депресивних епізодів. Може супроводжуватися психозами.",</w:t>
      </w:r>
    </w:p>
    <w:p w14:paraId="2D06B4A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"Посттравматичний стресовий розлад": "Психічний розлад, що виникає після пережитої травматичної події та супроводжується повторюваними спогадами, кошмарами, уникненням ситуацій та підвищеною збудливістю.",</w:t>
      </w:r>
    </w:p>
    <w:p w14:paraId="754C904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"Вагітність": "Стан, коли в організмі жінки розвивається плід. Часто супроводжується нудотою, особливо на ранніх термінах.",</w:t>
      </w:r>
    </w:p>
    <w:p w14:paraId="1548D7E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"Апное сну": "Порушення дихання під час сну, що характеризується повними або частковими зупинками дихання. Може спричиняти денну сонливість та втому.",</w:t>
      </w:r>
    </w:p>
    <w:p w14:paraId="269085FA" w14:textId="616024A1"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"Хронічна втома": "Стан постійної втоми та виснаження, що не покращується після відпочинку та може супроводжуватися болями в м</w:t>
      </w:r>
      <w:r w:rsidR="00EB0C41">
        <w:rPr>
          <w:rFonts w:ascii="Courier New" w:hAnsi="Courier New" w:cs="Courier New"/>
          <w:bCs/>
        </w:rPr>
        <w:t>’</w:t>
      </w:r>
      <w:r w:rsidRPr="00AC2303">
        <w:rPr>
          <w:rFonts w:ascii="Courier New" w:hAnsi="Courier New" w:cs="Courier New"/>
          <w:bCs/>
        </w:rPr>
        <w:t>язах, проблемами з пам</w:t>
      </w:r>
      <w:r w:rsidR="00EB0C41">
        <w:rPr>
          <w:rFonts w:ascii="Courier New" w:hAnsi="Courier New" w:cs="Courier New"/>
          <w:bCs/>
        </w:rPr>
        <w:t>’</w:t>
      </w:r>
      <w:r w:rsidRPr="00AC2303">
        <w:rPr>
          <w:rFonts w:ascii="Courier New" w:hAnsi="Courier New" w:cs="Courier New"/>
          <w:bCs/>
        </w:rPr>
        <w:t>яттю та концентрацією.",</w:t>
      </w:r>
    </w:p>
    <w:p w14:paraId="11708A5C" w14:textId="44F001EC"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"Здоров</w:t>
      </w:r>
      <w:r w:rsidR="00EB0C41">
        <w:rPr>
          <w:rFonts w:ascii="Courier New" w:hAnsi="Courier New" w:cs="Courier New"/>
          <w:bCs/>
        </w:rPr>
        <w:t>’</w:t>
      </w:r>
      <w:r w:rsidRPr="00AC2303">
        <w:rPr>
          <w:rFonts w:ascii="Courier New" w:hAnsi="Courier New" w:cs="Courier New"/>
          <w:bCs/>
        </w:rPr>
        <w:t>я в нормі": "Відсутність будь-яких серйозних захворювань або порушень функціонування організму.",</w:t>
      </w:r>
    </w:p>
    <w:p w14:paraId="2578AA4A" w14:textId="339721BB"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Фіброміалгія</w:t>
      </w:r>
      <w:proofErr w:type="spellEnd"/>
      <w:r w:rsidRPr="00AC2303">
        <w:rPr>
          <w:rFonts w:ascii="Courier New" w:hAnsi="Courier New" w:cs="Courier New"/>
          <w:bCs/>
        </w:rPr>
        <w:t xml:space="preserve">": "Хронічний стан, що характеризується </w:t>
      </w:r>
      <w:proofErr w:type="spellStart"/>
      <w:r w:rsidRPr="00AC2303">
        <w:rPr>
          <w:rFonts w:ascii="Courier New" w:hAnsi="Courier New" w:cs="Courier New"/>
          <w:bCs/>
        </w:rPr>
        <w:t>мускулоскелетними</w:t>
      </w:r>
      <w:proofErr w:type="spellEnd"/>
      <w:r w:rsidRPr="00AC2303">
        <w:rPr>
          <w:rFonts w:ascii="Courier New" w:hAnsi="Courier New" w:cs="Courier New"/>
          <w:bCs/>
        </w:rPr>
        <w:t xml:space="preserve"> болями, втомою та іншими симптомами. Причина невідома, але може бути пов</w:t>
      </w:r>
      <w:r w:rsidR="00EB0C41">
        <w:rPr>
          <w:rFonts w:ascii="Courier New" w:hAnsi="Courier New" w:cs="Courier New"/>
          <w:bCs/>
        </w:rPr>
        <w:t>’</w:t>
      </w:r>
      <w:r w:rsidRPr="00AC2303">
        <w:rPr>
          <w:rFonts w:ascii="Courier New" w:hAnsi="Courier New" w:cs="Courier New"/>
          <w:bCs/>
        </w:rPr>
        <w:t>язана з порушеннями обробки больових сигналів в організмі.",</w:t>
      </w:r>
    </w:p>
    <w:p w14:paraId="21299B9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"Рак": "Група захворювань, що характеризується неконтрольованим ростом та поширенням ракових клітин в організмі. Може вражати різні органи та тканини, спричиняючи різноманітні симптоми.",</w:t>
      </w:r>
    </w:p>
    <w:p w14:paraId="5441FCD7" w14:textId="3D4EB32C"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"Гормональний дисбаланс": "Порушення балансу гормонів в організмі, що може бути пов</w:t>
      </w:r>
      <w:r w:rsidR="00EB0C41">
        <w:rPr>
          <w:rFonts w:ascii="Courier New" w:hAnsi="Courier New" w:cs="Courier New"/>
          <w:bCs/>
        </w:rPr>
        <w:t>’</w:t>
      </w:r>
      <w:r w:rsidRPr="00AC2303">
        <w:rPr>
          <w:rFonts w:ascii="Courier New" w:hAnsi="Courier New" w:cs="Courier New"/>
          <w:bCs/>
        </w:rPr>
        <w:t>язане з різними ендокринними розладами або фізіологічними станами, такими як вагітність або менопауза.",</w:t>
      </w:r>
    </w:p>
    <w:p w14:paraId="028DA4E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"Інсульт": "Гостре порушення мозкового кровообігу, що призводить до пошкодження або відмирання ділянок мозку. Може спричиняти паралічі, порушення мови та інші неврологічні симптоми залежно від місця ураження мозку."</w:t>
      </w:r>
    </w:p>
    <w:p w14:paraId="0EFC729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5C3B1B8" w14:textId="77777777" w:rsidR="00AC2303" w:rsidRPr="00AC2303" w:rsidRDefault="00AC2303" w:rsidP="00AC2303">
      <w:pPr>
        <w:ind w:right="40"/>
        <w:rPr>
          <w:rFonts w:ascii="Courier New" w:hAnsi="Courier New" w:cs="Courier New"/>
          <w:bCs/>
        </w:rPr>
      </w:pPr>
    </w:p>
    <w:p w14:paraId="3F859B3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modalTitle.textContent</w:t>
      </w:r>
      <w:proofErr w:type="spellEnd"/>
      <w:r w:rsidRPr="00AC2303">
        <w:rPr>
          <w:rFonts w:ascii="Courier New" w:hAnsi="Courier New" w:cs="Courier New"/>
          <w:bCs/>
        </w:rPr>
        <w:t xml:space="preserve"> = </w:t>
      </w:r>
      <w:proofErr w:type="spellStart"/>
      <w:r w:rsidRPr="00AC2303">
        <w:rPr>
          <w:rFonts w:ascii="Courier New" w:hAnsi="Courier New" w:cs="Courier New"/>
          <w:bCs/>
        </w:rPr>
        <w:t>diagnosis</w:t>
      </w:r>
      <w:proofErr w:type="spellEnd"/>
      <w:r w:rsidRPr="00AC2303">
        <w:rPr>
          <w:rFonts w:ascii="Courier New" w:hAnsi="Courier New" w:cs="Courier New"/>
          <w:bCs/>
        </w:rPr>
        <w:t>;</w:t>
      </w:r>
    </w:p>
    <w:p w14:paraId="039F54E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modalDescription.textContent</w:t>
      </w:r>
      <w:proofErr w:type="spellEnd"/>
      <w:r w:rsidRPr="00AC2303">
        <w:rPr>
          <w:rFonts w:ascii="Courier New" w:hAnsi="Courier New" w:cs="Courier New"/>
          <w:bCs/>
        </w:rPr>
        <w:t xml:space="preserve"> = </w:t>
      </w:r>
      <w:proofErr w:type="spellStart"/>
      <w:r w:rsidRPr="00AC2303">
        <w:rPr>
          <w:rFonts w:ascii="Courier New" w:hAnsi="Courier New" w:cs="Courier New"/>
          <w:bCs/>
        </w:rPr>
        <w:t>diagnosisInfo</w:t>
      </w:r>
      <w:proofErr w:type="spellEnd"/>
      <w:r w:rsidRPr="00AC2303">
        <w:rPr>
          <w:rFonts w:ascii="Courier New" w:hAnsi="Courier New" w:cs="Courier New"/>
          <w:bCs/>
        </w:rPr>
        <w:t>[</w:t>
      </w:r>
      <w:proofErr w:type="spellStart"/>
      <w:r w:rsidRPr="00AC2303">
        <w:rPr>
          <w:rFonts w:ascii="Courier New" w:hAnsi="Courier New" w:cs="Courier New"/>
          <w:bCs/>
        </w:rPr>
        <w:t>diagnosis</w:t>
      </w:r>
      <w:proofErr w:type="spellEnd"/>
      <w:r w:rsidRPr="00AC2303">
        <w:rPr>
          <w:rFonts w:ascii="Courier New" w:hAnsi="Courier New" w:cs="Courier New"/>
          <w:bCs/>
        </w:rPr>
        <w:t>] || "Детальна інформація про цей діагноз відсутня.";</w:t>
      </w:r>
    </w:p>
    <w:p w14:paraId="128830C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modal.style.display</w:t>
      </w:r>
      <w:proofErr w:type="spellEnd"/>
      <w:r w:rsidRPr="00AC2303">
        <w:rPr>
          <w:rFonts w:ascii="Courier New" w:hAnsi="Courier New" w:cs="Courier New"/>
          <w:bCs/>
        </w:rPr>
        <w:t xml:space="preserve"> = "</w:t>
      </w:r>
      <w:proofErr w:type="spellStart"/>
      <w:r w:rsidRPr="00AC2303">
        <w:rPr>
          <w:rFonts w:ascii="Courier New" w:hAnsi="Courier New" w:cs="Courier New"/>
          <w:bCs/>
        </w:rPr>
        <w:t>block</w:t>
      </w:r>
      <w:proofErr w:type="spellEnd"/>
      <w:r w:rsidRPr="00AC2303">
        <w:rPr>
          <w:rFonts w:ascii="Courier New" w:hAnsi="Courier New" w:cs="Courier New"/>
          <w:bCs/>
        </w:rPr>
        <w:t>";</w:t>
      </w:r>
    </w:p>
    <w:p w14:paraId="0DC4117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5DFE863" w14:textId="77777777" w:rsidR="00AC2303" w:rsidRPr="00AC2303" w:rsidRDefault="00AC2303" w:rsidP="00AC2303">
      <w:pPr>
        <w:ind w:right="40"/>
        <w:rPr>
          <w:rFonts w:ascii="Courier New" w:hAnsi="Courier New" w:cs="Courier New"/>
          <w:bCs/>
        </w:rPr>
      </w:pPr>
    </w:p>
    <w:p w14:paraId="69E3011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closeModal.addEventListener</w:t>
      </w:r>
      <w:proofErr w:type="spellEnd"/>
      <w:r w:rsidRPr="00AC2303">
        <w:rPr>
          <w:rFonts w:ascii="Courier New" w:hAnsi="Courier New" w:cs="Courier New"/>
          <w:bCs/>
        </w:rPr>
        <w:t>("</w:t>
      </w:r>
      <w:proofErr w:type="spellStart"/>
      <w:r w:rsidRPr="00AC2303">
        <w:rPr>
          <w:rFonts w:ascii="Courier New" w:hAnsi="Courier New" w:cs="Courier New"/>
          <w:bCs/>
        </w:rPr>
        <w:t>click</w:t>
      </w:r>
      <w:proofErr w:type="spellEnd"/>
      <w:r w:rsidRPr="00AC2303">
        <w:rPr>
          <w:rFonts w:ascii="Courier New" w:hAnsi="Courier New" w:cs="Courier New"/>
          <w:bCs/>
        </w:rPr>
        <w:t xml:space="preserve">", </w:t>
      </w:r>
      <w:proofErr w:type="spellStart"/>
      <w:r w:rsidRPr="00AC2303">
        <w:rPr>
          <w:rFonts w:ascii="Courier New" w:hAnsi="Courier New" w:cs="Courier New"/>
          <w:bCs/>
        </w:rPr>
        <w:t>function</w:t>
      </w:r>
      <w:proofErr w:type="spellEnd"/>
      <w:r w:rsidRPr="00AC2303">
        <w:rPr>
          <w:rFonts w:ascii="Courier New" w:hAnsi="Courier New" w:cs="Courier New"/>
          <w:bCs/>
        </w:rPr>
        <w:t>() {</w:t>
      </w:r>
    </w:p>
    <w:p w14:paraId="44ADDB7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modal.style.display</w:t>
      </w:r>
      <w:proofErr w:type="spellEnd"/>
      <w:r w:rsidRPr="00AC2303">
        <w:rPr>
          <w:rFonts w:ascii="Courier New" w:hAnsi="Courier New" w:cs="Courier New"/>
          <w:bCs/>
        </w:rPr>
        <w:t xml:space="preserve"> =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5CC97E0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38F5DBC4" w14:textId="77777777" w:rsidR="00AC2303" w:rsidRPr="00AC2303" w:rsidRDefault="00AC2303" w:rsidP="00AC2303">
      <w:pPr>
        <w:ind w:right="40"/>
        <w:rPr>
          <w:rFonts w:ascii="Courier New" w:hAnsi="Courier New" w:cs="Courier New"/>
          <w:bCs/>
        </w:rPr>
      </w:pPr>
    </w:p>
    <w:p w14:paraId="4AFCD1A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window.addEventListener</w:t>
      </w:r>
      <w:proofErr w:type="spellEnd"/>
      <w:r w:rsidRPr="00AC2303">
        <w:rPr>
          <w:rFonts w:ascii="Courier New" w:hAnsi="Courier New" w:cs="Courier New"/>
          <w:bCs/>
        </w:rPr>
        <w:t>("</w:t>
      </w:r>
      <w:proofErr w:type="spellStart"/>
      <w:r w:rsidRPr="00AC2303">
        <w:rPr>
          <w:rFonts w:ascii="Courier New" w:hAnsi="Courier New" w:cs="Courier New"/>
          <w:bCs/>
        </w:rPr>
        <w:t>click</w:t>
      </w:r>
      <w:proofErr w:type="spellEnd"/>
      <w:r w:rsidRPr="00AC2303">
        <w:rPr>
          <w:rFonts w:ascii="Courier New" w:hAnsi="Courier New" w:cs="Courier New"/>
          <w:bCs/>
        </w:rPr>
        <w:t xml:space="preserve">", </w:t>
      </w:r>
      <w:proofErr w:type="spellStart"/>
      <w:r w:rsidRPr="00AC2303">
        <w:rPr>
          <w:rFonts w:ascii="Courier New" w:hAnsi="Courier New" w:cs="Courier New"/>
          <w:bCs/>
        </w:rPr>
        <w:t>function</w:t>
      </w:r>
      <w:proofErr w:type="spellEnd"/>
      <w:r w:rsidRPr="00AC2303">
        <w:rPr>
          <w:rFonts w:ascii="Courier New" w:hAnsi="Courier New" w:cs="Courier New"/>
          <w:bCs/>
        </w:rPr>
        <w:t>(</w:t>
      </w:r>
      <w:proofErr w:type="spellStart"/>
      <w:r w:rsidRPr="00AC2303">
        <w:rPr>
          <w:rFonts w:ascii="Courier New" w:hAnsi="Courier New" w:cs="Courier New"/>
          <w:bCs/>
        </w:rPr>
        <w:t>event</w:t>
      </w:r>
      <w:proofErr w:type="spellEnd"/>
      <w:r w:rsidRPr="00AC2303">
        <w:rPr>
          <w:rFonts w:ascii="Courier New" w:hAnsi="Courier New" w:cs="Courier New"/>
          <w:bCs/>
        </w:rPr>
        <w:t>) {</w:t>
      </w:r>
    </w:p>
    <w:p w14:paraId="60030F1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if</w:t>
      </w:r>
      <w:proofErr w:type="spellEnd"/>
      <w:r w:rsidRPr="00AC2303">
        <w:rPr>
          <w:rFonts w:ascii="Courier New" w:hAnsi="Courier New" w:cs="Courier New"/>
          <w:bCs/>
        </w:rPr>
        <w:t xml:space="preserve"> (</w:t>
      </w:r>
      <w:proofErr w:type="spellStart"/>
      <w:r w:rsidRPr="00AC2303">
        <w:rPr>
          <w:rFonts w:ascii="Courier New" w:hAnsi="Courier New" w:cs="Courier New"/>
          <w:bCs/>
        </w:rPr>
        <w:t>event.target</w:t>
      </w:r>
      <w:proofErr w:type="spellEnd"/>
      <w:r w:rsidRPr="00AC2303">
        <w:rPr>
          <w:rFonts w:ascii="Courier New" w:hAnsi="Courier New" w:cs="Courier New"/>
          <w:bCs/>
        </w:rPr>
        <w:t xml:space="preserve"> === </w:t>
      </w:r>
      <w:proofErr w:type="spellStart"/>
      <w:r w:rsidRPr="00AC2303">
        <w:rPr>
          <w:rFonts w:ascii="Courier New" w:hAnsi="Courier New" w:cs="Courier New"/>
          <w:bCs/>
        </w:rPr>
        <w:t>modal</w:t>
      </w:r>
      <w:proofErr w:type="spellEnd"/>
      <w:r w:rsidRPr="00AC2303">
        <w:rPr>
          <w:rFonts w:ascii="Courier New" w:hAnsi="Courier New" w:cs="Courier New"/>
          <w:bCs/>
        </w:rPr>
        <w:t>) {</w:t>
      </w:r>
    </w:p>
    <w:p w14:paraId="7067AE8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modal.style.display</w:t>
      </w:r>
      <w:proofErr w:type="spellEnd"/>
      <w:r w:rsidRPr="00AC2303">
        <w:rPr>
          <w:rFonts w:ascii="Courier New" w:hAnsi="Courier New" w:cs="Courier New"/>
          <w:bCs/>
        </w:rPr>
        <w:t xml:space="preserve"> =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549ED5C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6C7BBBE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
    <w:p w14:paraId="0C2E7E3A" w14:textId="7DECD409" w:rsidR="00104761" w:rsidRDefault="00AC2303" w:rsidP="00AC2303">
      <w:pPr>
        <w:ind w:right="40"/>
        <w:rPr>
          <w:rFonts w:ascii="Courier New" w:hAnsi="Courier New" w:cs="Courier New"/>
          <w:bCs/>
        </w:rPr>
      </w:pPr>
      <w:r w:rsidRPr="00AC2303">
        <w:rPr>
          <w:rFonts w:ascii="Courier New" w:hAnsi="Courier New" w:cs="Courier New"/>
          <w:bCs/>
        </w:rPr>
        <w:t>});</w:t>
      </w:r>
      <w:r>
        <w:rPr>
          <w:rFonts w:ascii="Courier New" w:hAnsi="Courier New" w:cs="Courier New"/>
          <w:bCs/>
        </w:rPr>
        <w:br/>
      </w:r>
    </w:p>
    <w:p w14:paraId="4E7D17B6" w14:textId="448CA69A" w:rsidR="00AC2303" w:rsidRPr="00AC2303" w:rsidRDefault="00AC2303" w:rsidP="00AC2303">
      <w:pPr>
        <w:ind w:right="40"/>
        <w:rPr>
          <w:b/>
        </w:rPr>
      </w:pPr>
      <w:r w:rsidRPr="00AC2303">
        <w:rPr>
          <w:b/>
        </w:rPr>
        <w:t>styles.css</w:t>
      </w:r>
    </w:p>
    <w:p w14:paraId="750AA371"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body</w:t>
      </w:r>
      <w:proofErr w:type="spellEnd"/>
      <w:r w:rsidRPr="00AC2303">
        <w:rPr>
          <w:rFonts w:ascii="Courier New" w:hAnsi="Courier New" w:cs="Courier New"/>
          <w:bCs/>
        </w:rPr>
        <w:t xml:space="preserve"> {</w:t>
      </w:r>
    </w:p>
    <w:p w14:paraId="342D11F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font-family</w:t>
      </w:r>
      <w:proofErr w:type="spellEnd"/>
      <w:r w:rsidRPr="00AC2303">
        <w:rPr>
          <w:rFonts w:ascii="Courier New" w:hAnsi="Courier New" w:cs="Courier New"/>
          <w:bCs/>
        </w:rPr>
        <w:t xml:space="preserve">: </w:t>
      </w:r>
      <w:proofErr w:type="spellStart"/>
      <w:r w:rsidRPr="00AC2303">
        <w:rPr>
          <w:rFonts w:ascii="Courier New" w:hAnsi="Courier New" w:cs="Courier New"/>
          <w:bCs/>
        </w:rPr>
        <w:t>Arial</w:t>
      </w:r>
      <w:proofErr w:type="spellEnd"/>
      <w:r w:rsidRPr="00AC2303">
        <w:rPr>
          <w:rFonts w:ascii="Courier New" w:hAnsi="Courier New" w:cs="Courier New"/>
          <w:bCs/>
        </w:rPr>
        <w:t xml:space="preserve">, </w:t>
      </w:r>
      <w:proofErr w:type="spellStart"/>
      <w:r w:rsidRPr="00AC2303">
        <w:rPr>
          <w:rFonts w:ascii="Courier New" w:hAnsi="Courier New" w:cs="Courier New"/>
          <w:bCs/>
        </w:rPr>
        <w:t>sans-serif</w:t>
      </w:r>
      <w:proofErr w:type="spellEnd"/>
      <w:r w:rsidRPr="00AC2303">
        <w:rPr>
          <w:rFonts w:ascii="Courier New" w:hAnsi="Courier New" w:cs="Courier New"/>
          <w:bCs/>
        </w:rPr>
        <w:t>;</w:t>
      </w:r>
    </w:p>
    <w:p w14:paraId="4016605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w:t>
      </w:r>
      <w:proofErr w:type="spellEnd"/>
      <w:r w:rsidRPr="00AC2303">
        <w:rPr>
          <w:rFonts w:ascii="Courier New" w:hAnsi="Courier New" w:cs="Courier New"/>
          <w:bCs/>
        </w:rPr>
        <w:t>: 0;</w:t>
      </w:r>
    </w:p>
    <w:p w14:paraId="357A7A8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0;</w:t>
      </w:r>
    </w:p>
    <w:p w14:paraId="36BBDBE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#f2f2f2;</w:t>
      </w:r>
    </w:p>
    <w:p w14:paraId="5FF0B3C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302D4789" w14:textId="77777777" w:rsidR="00AC2303" w:rsidRPr="00AC2303" w:rsidRDefault="00AC2303" w:rsidP="00AC2303">
      <w:pPr>
        <w:ind w:right="40"/>
        <w:rPr>
          <w:rFonts w:ascii="Courier New" w:hAnsi="Courier New" w:cs="Courier New"/>
          <w:bCs/>
        </w:rPr>
      </w:pPr>
    </w:p>
    <w:p w14:paraId="541E2AB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#preEntry {</w:t>
      </w:r>
    </w:p>
    <w:p w14:paraId="245A519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display</w:t>
      </w:r>
      <w:proofErr w:type="spellEnd"/>
      <w:r w:rsidRPr="00AC2303">
        <w:rPr>
          <w:rFonts w:ascii="Courier New" w:hAnsi="Courier New" w:cs="Courier New"/>
          <w:bCs/>
        </w:rPr>
        <w:t xml:space="preserve">: </w:t>
      </w:r>
      <w:proofErr w:type="spellStart"/>
      <w:r w:rsidRPr="00AC2303">
        <w:rPr>
          <w:rFonts w:ascii="Courier New" w:hAnsi="Courier New" w:cs="Courier New"/>
          <w:bCs/>
        </w:rPr>
        <w:t>flex</w:t>
      </w:r>
      <w:proofErr w:type="spellEnd"/>
      <w:r w:rsidRPr="00AC2303">
        <w:rPr>
          <w:rFonts w:ascii="Courier New" w:hAnsi="Courier New" w:cs="Courier New"/>
          <w:bCs/>
        </w:rPr>
        <w:t>;</w:t>
      </w:r>
    </w:p>
    <w:p w14:paraId="37F8681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justify-content</w:t>
      </w:r>
      <w:proofErr w:type="spellEnd"/>
      <w:r w:rsidRPr="00AC2303">
        <w:rPr>
          <w:rFonts w:ascii="Courier New" w:hAnsi="Courier New" w:cs="Courier New"/>
          <w:bCs/>
        </w:rPr>
        <w:t xml:space="preserve">: </w:t>
      </w:r>
      <w:proofErr w:type="spellStart"/>
      <w:r w:rsidRPr="00AC2303">
        <w:rPr>
          <w:rFonts w:ascii="Courier New" w:hAnsi="Courier New" w:cs="Courier New"/>
          <w:bCs/>
        </w:rPr>
        <w:t>center</w:t>
      </w:r>
      <w:proofErr w:type="spellEnd"/>
      <w:r w:rsidRPr="00AC2303">
        <w:rPr>
          <w:rFonts w:ascii="Courier New" w:hAnsi="Courier New" w:cs="Courier New"/>
          <w:bCs/>
        </w:rPr>
        <w:t>;</w:t>
      </w:r>
    </w:p>
    <w:p w14:paraId="4FBE259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align-items</w:t>
      </w:r>
      <w:proofErr w:type="spellEnd"/>
      <w:r w:rsidRPr="00AC2303">
        <w:rPr>
          <w:rFonts w:ascii="Courier New" w:hAnsi="Courier New" w:cs="Courier New"/>
          <w:bCs/>
        </w:rPr>
        <w:t xml:space="preserve">: </w:t>
      </w:r>
      <w:proofErr w:type="spellStart"/>
      <w:r w:rsidRPr="00AC2303">
        <w:rPr>
          <w:rFonts w:ascii="Courier New" w:hAnsi="Courier New" w:cs="Courier New"/>
          <w:bCs/>
        </w:rPr>
        <w:t>center</w:t>
      </w:r>
      <w:proofErr w:type="spellEnd"/>
      <w:r w:rsidRPr="00AC2303">
        <w:rPr>
          <w:rFonts w:ascii="Courier New" w:hAnsi="Courier New" w:cs="Courier New"/>
          <w:bCs/>
        </w:rPr>
        <w:t>;</w:t>
      </w:r>
    </w:p>
    <w:p w14:paraId="4CB475D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height</w:t>
      </w:r>
      <w:proofErr w:type="spellEnd"/>
      <w:r w:rsidRPr="00AC2303">
        <w:rPr>
          <w:rFonts w:ascii="Courier New" w:hAnsi="Courier New" w:cs="Courier New"/>
          <w:bCs/>
        </w:rPr>
        <w:t>: 100vh;</w:t>
      </w:r>
    </w:p>
    <w:p w14:paraId="421948C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5F095F9E" w14:textId="77777777" w:rsidR="00AC2303" w:rsidRPr="00AC2303" w:rsidRDefault="00AC2303" w:rsidP="00AC2303">
      <w:pPr>
        <w:ind w:right="40"/>
        <w:rPr>
          <w:rFonts w:ascii="Courier New" w:hAnsi="Courier New" w:cs="Courier New"/>
          <w:bCs/>
        </w:rPr>
      </w:pPr>
    </w:p>
    <w:p w14:paraId="05A6172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#mainContent {</w:t>
      </w:r>
    </w:p>
    <w:p w14:paraId="4FD2019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display</w:t>
      </w:r>
      <w:proofErr w:type="spellEnd"/>
      <w:r w:rsidRPr="00AC2303">
        <w:rPr>
          <w:rFonts w:ascii="Courier New" w:hAnsi="Courier New" w:cs="Courier New"/>
          <w:bCs/>
        </w:rPr>
        <w:t xml:space="preserve">: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4693C4F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2DF7F9AB" w14:textId="77777777" w:rsidR="00AC2303" w:rsidRPr="00AC2303" w:rsidRDefault="00AC2303" w:rsidP="00AC2303">
      <w:pPr>
        <w:ind w:right="40"/>
        <w:rPr>
          <w:rFonts w:ascii="Courier New" w:hAnsi="Courier New" w:cs="Courier New"/>
          <w:bCs/>
        </w:rPr>
      </w:pPr>
    </w:p>
    <w:p w14:paraId="1D31E8F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warning</w:t>
      </w:r>
      <w:proofErr w:type="spellEnd"/>
      <w:r w:rsidRPr="00AC2303">
        <w:rPr>
          <w:rFonts w:ascii="Courier New" w:hAnsi="Courier New" w:cs="Courier New"/>
          <w:bCs/>
        </w:rPr>
        <w:t xml:space="preserve"> {</w:t>
      </w:r>
    </w:p>
    <w:p w14:paraId="1EC32F6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#ffdddd;</w:t>
      </w:r>
    </w:p>
    <w:p w14:paraId="40FDB2C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20px;</w:t>
      </w:r>
    </w:p>
    <w:p w14:paraId="5FC0062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border-radius</w:t>
      </w:r>
      <w:proofErr w:type="spellEnd"/>
      <w:r w:rsidRPr="00AC2303">
        <w:rPr>
          <w:rFonts w:ascii="Courier New" w:hAnsi="Courier New" w:cs="Courier New"/>
          <w:bCs/>
        </w:rPr>
        <w:t>: 5px;</w:t>
      </w:r>
    </w:p>
    <w:p w14:paraId="64BA120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text-align</w:t>
      </w:r>
      <w:proofErr w:type="spellEnd"/>
      <w:r w:rsidRPr="00AC2303">
        <w:rPr>
          <w:rFonts w:ascii="Courier New" w:hAnsi="Courier New" w:cs="Courier New"/>
          <w:bCs/>
        </w:rPr>
        <w:t xml:space="preserve">: </w:t>
      </w:r>
      <w:proofErr w:type="spellStart"/>
      <w:r w:rsidRPr="00AC2303">
        <w:rPr>
          <w:rFonts w:ascii="Courier New" w:hAnsi="Courier New" w:cs="Courier New"/>
          <w:bCs/>
        </w:rPr>
        <w:t>center</w:t>
      </w:r>
      <w:proofErr w:type="spellEnd"/>
      <w:r w:rsidRPr="00AC2303">
        <w:rPr>
          <w:rFonts w:ascii="Courier New" w:hAnsi="Courier New" w:cs="Courier New"/>
          <w:bCs/>
        </w:rPr>
        <w:t>;</w:t>
      </w:r>
    </w:p>
    <w:p w14:paraId="5151EE3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max-width</w:t>
      </w:r>
      <w:proofErr w:type="spellEnd"/>
      <w:r w:rsidRPr="00AC2303">
        <w:rPr>
          <w:rFonts w:ascii="Courier New" w:hAnsi="Courier New" w:cs="Courier New"/>
          <w:bCs/>
        </w:rPr>
        <w:t>: 600px;</w:t>
      </w:r>
    </w:p>
    <w:p w14:paraId="4F2D31E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13E0A7BE" w14:textId="77777777" w:rsidR="00AC2303" w:rsidRPr="00AC2303" w:rsidRDefault="00AC2303" w:rsidP="00AC2303">
      <w:pPr>
        <w:ind w:right="40"/>
        <w:rPr>
          <w:rFonts w:ascii="Courier New" w:hAnsi="Courier New" w:cs="Courier New"/>
          <w:bCs/>
        </w:rPr>
      </w:pPr>
    </w:p>
    <w:p w14:paraId="2C8FCD4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warning</w:t>
      </w:r>
      <w:proofErr w:type="spellEnd"/>
      <w:r w:rsidRPr="00AC2303">
        <w:rPr>
          <w:rFonts w:ascii="Courier New" w:hAnsi="Courier New" w:cs="Courier New"/>
          <w:bCs/>
        </w:rPr>
        <w:t xml:space="preserve"> p {</w:t>
      </w:r>
    </w:p>
    <w:p w14:paraId="23C42CC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font-size</w:t>
      </w:r>
      <w:proofErr w:type="spellEnd"/>
      <w:r w:rsidRPr="00AC2303">
        <w:rPr>
          <w:rFonts w:ascii="Courier New" w:hAnsi="Courier New" w:cs="Courier New"/>
          <w:bCs/>
        </w:rPr>
        <w:t>: 16px;</w:t>
      </w:r>
    </w:p>
    <w:p w14:paraId="37F5FF3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line-height</w:t>
      </w:r>
      <w:proofErr w:type="spellEnd"/>
      <w:r w:rsidRPr="00AC2303">
        <w:rPr>
          <w:rFonts w:ascii="Courier New" w:hAnsi="Courier New" w:cs="Courier New"/>
          <w:bCs/>
        </w:rPr>
        <w:t>: 1.5;</w:t>
      </w:r>
    </w:p>
    <w:p w14:paraId="734DD58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margin-bottom</w:t>
      </w:r>
      <w:proofErr w:type="spellEnd"/>
      <w:r w:rsidRPr="00AC2303">
        <w:rPr>
          <w:rFonts w:ascii="Courier New" w:hAnsi="Courier New" w:cs="Courier New"/>
          <w:bCs/>
        </w:rPr>
        <w:t>: 15px;</w:t>
      </w:r>
    </w:p>
    <w:p w14:paraId="0C05540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4374EB4E" w14:textId="77777777" w:rsidR="00AC2303" w:rsidRPr="00AC2303" w:rsidRDefault="00AC2303" w:rsidP="00AC2303">
      <w:pPr>
        <w:ind w:right="40"/>
        <w:rPr>
          <w:rFonts w:ascii="Courier New" w:hAnsi="Courier New" w:cs="Courier New"/>
          <w:bCs/>
        </w:rPr>
      </w:pPr>
    </w:p>
    <w:p w14:paraId="7773DE9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#enterBtn {</w:t>
      </w:r>
    </w:p>
    <w:p w14:paraId="332FE74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10px 20px;</w:t>
      </w:r>
    </w:p>
    <w:p w14:paraId="4FC787B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w:t>
      </w:r>
      <w:proofErr w:type="spellEnd"/>
      <w:r w:rsidRPr="00AC2303">
        <w:rPr>
          <w:rFonts w:ascii="Courier New" w:hAnsi="Courier New" w:cs="Courier New"/>
          <w:bCs/>
        </w:rPr>
        <w:t xml:space="preserve">: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34ADA4C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#4CAF50;</w:t>
      </w:r>
    </w:p>
    <w:p w14:paraId="0496924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color</w:t>
      </w:r>
      <w:proofErr w:type="spellEnd"/>
      <w:r w:rsidRPr="00AC2303">
        <w:rPr>
          <w:rFonts w:ascii="Courier New" w:hAnsi="Courier New" w:cs="Courier New"/>
          <w:bCs/>
        </w:rPr>
        <w:t xml:space="preserve">: </w:t>
      </w:r>
      <w:proofErr w:type="spellStart"/>
      <w:r w:rsidRPr="00AC2303">
        <w:rPr>
          <w:rFonts w:ascii="Courier New" w:hAnsi="Courier New" w:cs="Courier New"/>
          <w:bCs/>
        </w:rPr>
        <w:t>white</w:t>
      </w:r>
      <w:proofErr w:type="spellEnd"/>
      <w:r w:rsidRPr="00AC2303">
        <w:rPr>
          <w:rFonts w:ascii="Courier New" w:hAnsi="Courier New" w:cs="Courier New"/>
          <w:bCs/>
        </w:rPr>
        <w:t>;</w:t>
      </w:r>
    </w:p>
    <w:p w14:paraId="1F77561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font-size</w:t>
      </w:r>
      <w:proofErr w:type="spellEnd"/>
      <w:r w:rsidRPr="00AC2303">
        <w:rPr>
          <w:rFonts w:ascii="Courier New" w:hAnsi="Courier New" w:cs="Courier New"/>
          <w:bCs/>
        </w:rPr>
        <w:t>: 16px;</w:t>
      </w:r>
    </w:p>
    <w:p w14:paraId="402D5F3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cursor</w:t>
      </w:r>
      <w:proofErr w:type="spellEnd"/>
      <w:r w:rsidRPr="00AC2303">
        <w:rPr>
          <w:rFonts w:ascii="Courier New" w:hAnsi="Courier New" w:cs="Courier New"/>
          <w:bCs/>
        </w:rPr>
        <w:t xml:space="preserve">: </w:t>
      </w:r>
      <w:proofErr w:type="spellStart"/>
      <w:r w:rsidRPr="00AC2303">
        <w:rPr>
          <w:rFonts w:ascii="Courier New" w:hAnsi="Courier New" w:cs="Courier New"/>
          <w:bCs/>
        </w:rPr>
        <w:t>pointer</w:t>
      </w:r>
      <w:proofErr w:type="spellEnd"/>
      <w:r w:rsidRPr="00AC2303">
        <w:rPr>
          <w:rFonts w:ascii="Courier New" w:hAnsi="Courier New" w:cs="Courier New"/>
          <w:bCs/>
        </w:rPr>
        <w:t>;</w:t>
      </w:r>
    </w:p>
    <w:p w14:paraId="27AB35D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border-radius</w:t>
      </w:r>
      <w:proofErr w:type="spellEnd"/>
      <w:r w:rsidRPr="00AC2303">
        <w:rPr>
          <w:rFonts w:ascii="Courier New" w:hAnsi="Courier New" w:cs="Courier New"/>
          <w:bCs/>
        </w:rPr>
        <w:t>: 5px;</w:t>
      </w:r>
    </w:p>
    <w:p w14:paraId="6E3D906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4AD8F58A" w14:textId="77777777" w:rsidR="00AC2303" w:rsidRPr="00AC2303" w:rsidRDefault="00AC2303" w:rsidP="00AC2303">
      <w:pPr>
        <w:ind w:right="40"/>
        <w:rPr>
          <w:rFonts w:ascii="Courier New" w:hAnsi="Courier New" w:cs="Courier New"/>
          <w:bCs/>
        </w:rPr>
      </w:pPr>
    </w:p>
    <w:p w14:paraId="0050856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#enterBtn:hover {</w:t>
      </w:r>
    </w:p>
    <w:p w14:paraId="2C19905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#45a049;</w:t>
      </w:r>
    </w:p>
    <w:p w14:paraId="6BC312A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35AE751E" w14:textId="77777777" w:rsidR="00AC2303" w:rsidRPr="00AC2303" w:rsidRDefault="00AC2303" w:rsidP="00AC2303">
      <w:pPr>
        <w:ind w:right="40"/>
        <w:rPr>
          <w:rFonts w:ascii="Courier New" w:hAnsi="Courier New" w:cs="Courier New"/>
          <w:bCs/>
        </w:rPr>
      </w:pPr>
    </w:p>
    <w:p w14:paraId="00CFD67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hidden</w:t>
      </w:r>
      <w:proofErr w:type="spellEnd"/>
      <w:r w:rsidRPr="00AC2303">
        <w:rPr>
          <w:rFonts w:ascii="Courier New" w:hAnsi="Courier New" w:cs="Courier New"/>
          <w:bCs/>
        </w:rPr>
        <w:t xml:space="preserve"> {</w:t>
      </w:r>
    </w:p>
    <w:p w14:paraId="40627F0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display</w:t>
      </w:r>
      <w:proofErr w:type="spellEnd"/>
      <w:r w:rsidRPr="00AC2303">
        <w:rPr>
          <w:rFonts w:ascii="Courier New" w:hAnsi="Courier New" w:cs="Courier New"/>
          <w:bCs/>
        </w:rPr>
        <w:t xml:space="preserve">: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1DAFD81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7E0166D5" w14:textId="77777777" w:rsidR="00AC2303" w:rsidRPr="00AC2303" w:rsidRDefault="00AC2303" w:rsidP="00AC2303">
      <w:pPr>
        <w:ind w:right="40"/>
        <w:rPr>
          <w:rFonts w:ascii="Courier New" w:hAnsi="Courier New" w:cs="Courier New"/>
          <w:bCs/>
        </w:rPr>
      </w:pPr>
    </w:p>
    <w:p w14:paraId="16D2E4FB"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header</w:t>
      </w:r>
      <w:proofErr w:type="spellEnd"/>
      <w:r w:rsidRPr="00AC2303">
        <w:rPr>
          <w:rFonts w:ascii="Courier New" w:hAnsi="Courier New" w:cs="Courier New"/>
          <w:bCs/>
        </w:rPr>
        <w:t xml:space="preserve"> {</w:t>
      </w:r>
    </w:p>
    <w:p w14:paraId="33A71E5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#4CAF50;</w:t>
      </w:r>
    </w:p>
    <w:p w14:paraId="2D44C3E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color</w:t>
      </w:r>
      <w:proofErr w:type="spellEnd"/>
      <w:r w:rsidRPr="00AC2303">
        <w:rPr>
          <w:rFonts w:ascii="Courier New" w:hAnsi="Courier New" w:cs="Courier New"/>
          <w:bCs/>
        </w:rPr>
        <w:t xml:space="preserve">: </w:t>
      </w:r>
      <w:proofErr w:type="spellStart"/>
      <w:r w:rsidRPr="00AC2303">
        <w:rPr>
          <w:rFonts w:ascii="Courier New" w:hAnsi="Courier New" w:cs="Courier New"/>
          <w:bCs/>
        </w:rPr>
        <w:t>white</w:t>
      </w:r>
      <w:proofErr w:type="spellEnd"/>
      <w:r w:rsidRPr="00AC2303">
        <w:rPr>
          <w:rFonts w:ascii="Courier New" w:hAnsi="Courier New" w:cs="Courier New"/>
          <w:bCs/>
        </w:rPr>
        <w:t>;</w:t>
      </w:r>
    </w:p>
    <w:p w14:paraId="421D5BC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text-align</w:t>
      </w:r>
      <w:proofErr w:type="spellEnd"/>
      <w:r w:rsidRPr="00AC2303">
        <w:rPr>
          <w:rFonts w:ascii="Courier New" w:hAnsi="Courier New" w:cs="Courier New"/>
          <w:bCs/>
        </w:rPr>
        <w:t xml:space="preserve">: </w:t>
      </w:r>
      <w:proofErr w:type="spellStart"/>
      <w:r w:rsidRPr="00AC2303">
        <w:rPr>
          <w:rFonts w:ascii="Courier New" w:hAnsi="Courier New" w:cs="Courier New"/>
          <w:bCs/>
        </w:rPr>
        <w:t>center</w:t>
      </w:r>
      <w:proofErr w:type="spellEnd"/>
      <w:r w:rsidRPr="00AC2303">
        <w:rPr>
          <w:rFonts w:ascii="Courier New" w:hAnsi="Courier New" w:cs="Courier New"/>
          <w:bCs/>
        </w:rPr>
        <w:t>;</w:t>
      </w:r>
    </w:p>
    <w:p w14:paraId="7B55A9D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20px 0;</w:t>
      </w:r>
    </w:p>
    <w:p w14:paraId="206290A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00550D66" w14:textId="77777777" w:rsidR="00AC2303" w:rsidRPr="00AC2303" w:rsidRDefault="00AC2303" w:rsidP="00AC2303">
      <w:pPr>
        <w:ind w:right="40"/>
        <w:rPr>
          <w:rFonts w:ascii="Courier New" w:hAnsi="Courier New" w:cs="Courier New"/>
          <w:bCs/>
        </w:rPr>
      </w:pPr>
    </w:p>
    <w:p w14:paraId="59EFBFA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h1 {</w:t>
      </w:r>
    </w:p>
    <w:p w14:paraId="5D98029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w:t>
      </w:r>
      <w:proofErr w:type="spellEnd"/>
      <w:r w:rsidRPr="00AC2303">
        <w:rPr>
          <w:rFonts w:ascii="Courier New" w:hAnsi="Courier New" w:cs="Courier New"/>
          <w:bCs/>
        </w:rPr>
        <w:t>: 0;</w:t>
      </w:r>
    </w:p>
    <w:p w14:paraId="2BA9624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1C2C39CD" w14:textId="77777777" w:rsidR="00AC2303" w:rsidRPr="00AC2303" w:rsidRDefault="00AC2303" w:rsidP="00AC2303">
      <w:pPr>
        <w:ind w:right="40"/>
        <w:rPr>
          <w:rFonts w:ascii="Courier New" w:hAnsi="Courier New" w:cs="Courier New"/>
          <w:bCs/>
        </w:rPr>
      </w:pPr>
    </w:p>
    <w:p w14:paraId="67B2388C"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main</w:t>
      </w:r>
      <w:proofErr w:type="spellEnd"/>
      <w:r w:rsidRPr="00AC2303">
        <w:rPr>
          <w:rFonts w:ascii="Courier New" w:hAnsi="Courier New" w:cs="Courier New"/>
          <w:bCs/>
        </w:rPr>
        <w:t xml:space="preserve"> {</w:t>
      </w:r>
    </w:p>
    <w:p w14:paraId="3B30533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max-width</w:t>
      </w:r>
      <w:proofErr w:type="spellEnd"/>
      <w:r w:rsidRPr="00AC2303">
        <w:rPr>
          <w:rFonts w:ascii="Courier New" w:hAnsi="Courier New" w:cs="Courier New"/>
          <w:bCs/>
        </w:rPr>
        <w:t>: 600px;</w:t>
      </w:r>
    </w:p>
    <w:p w14:paraId="47F51E3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w:t>
      </w:r>
      <w:proofErr w:type="spellEnd"/>
      <w:r w:rsidRPr="00AC2303">
        <w:rPr>
          <w:rFonts w:ascii="Courier New" w:hAnsi="Courier New" w:cs="Courier New"/>
          <w:bCs/>
        </w:rPr>
        <w:t xml:space="preserve">: 0 </w:t>
      </w:r>
      <w:proofErr w:type="spellStart"/>
      <w:r w:rsidRPr="00AC2303">
        <w:rPr>
          <w:rFonts w:ascii="Courier New" w:hAnsi="Courier New" w:cs="Courier New"/>
          <w:bCs/>
        </w:rPr>
        <w:t>auto</w:t>
      </w:r>
      <w:proofErr w:type="spellEnd"/>
      <w:r w:rsidRPr="00AC2303">
        <w:rPr>
          <w:rFonts w:ascii="Courier New" w:hAnsi="Courier New" w:cs="Courier New"/>
          <w:bCs/>
        </w:rPr>
        <w:t>;</w:t>
      </w:r>
    </w:p>
    <w:p w14:paraId="2195683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20px;</w:t>
      </w:r>
    </w:p>
    <w:p w14:paraId="7BCBFB5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#fff;</w:t>
      </w:r>
    </w:p>
    <w:p w14:paraId="5B753D7F"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border-radius</w:t>
      </w:r>
      <w:proofErr w:type="spellEnd"/>
      <w:r w:rsidRPr="00AC2303">
        <w:rPr>
          <w:rFonts w:ascii="Courier New" w:hAnsi="Courier New" w:cs="Courier New"/>
          <w:bCs/>
        </w:rPr>
        <w:t>: 5px;</w:t>
      </w:r>
    </w:p>
    <w:p w14:paraId="3BC520B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box-shadow</w:t>
      </w:r>
      <w:proofErr w:type="spellEnd"/>
      <w:r w:rsidRPr="00AC2303">
        <w:rPr>
          <w:rFonts w:ascii="Courier New" w:hAnsi="Courier New" w:cs="Courier New"/>
          <w:bCs/>
        </w:rPr>
        <w:t xml:space="preserve">: 0 0 10px </w:t>
      </w:r>
      <w:proofErr w:type="spellStart"/>
      <w:r w:rsidRPr="00AC2303">
        <w:rPr>
          <w:rFonts w:ascii="Courier New" w:hAnsi="Courier New" w:cs="Courier New"/>
          <w:bCs/>
        </w:rPr>
        <w:t>rgba</w:t>
      </w:r>
      <w:proofErr w:type="spellEnd"/>
      <w:r w:rsidRPr="00AC2303">
        <w:rPr>
          <w:rFonts w:ascii="Courier New" w:hAnsi="Courier New" w:cs="Courier New"/>
          <w:bCs/>
        </w:rPr>
        <w:t>(0, 0, 0, 0.1);</w:t>
      </w:r>
    </w:p>
    <w:p w14:paraId="148484F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3AEEB175" w14:textId="77777777" w:rsidR="00AC2303" w:rsidRPr="00AC2303" w:rsidRDefault="00AC2303" w:rsidP="00AC2303">
      <w:pPr>
        <w:ind w:right="40"/>
        <w:rPr>
          <w:rFonts w:ascii="Courier New" w:hAnsi="Courier New" w:cs="Courier New"/>
          <w:bCs/>
        </w:rPr>
      </w:pPr>
    </w:p>
    <w:p w14:paraId="721A9D48"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form</w:t>
      </w:r>
      <w:proofErr w:type="spellEnd"/>
      <w:r w:rsidRPr="00AC2303">
        <w:rPr>
          <w:rFonts w:ascii="Courier New" w:hAnsi="Courier New" w:cs="Courier New"/>
          <w:bCs/>
        </w:rPr>
        <w:t xml:space="preserve"> {</w:t>
      </w:r>
    </w:p>
    <w:p w14:paraId="0210D3D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margin-bottom</w:t>
      </w:r>
      <w:proofErr w:type="spellEnd"/>
      <w:r w:rsidRPr="00AC2303">
        <w:rPr>
          <w:rFonts w:ascii="Courier New" w:hAnsi="Courier New" w:cs="Courier New"/>
          <w:bCs/>
        </w:rPr>
        <w:t>: 20px;</w:t>
      </w:r>
    </w:p>
    <w:p w14:paraId="5A9A816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7462C753" w14:textId="77777777" w:rsidR="00AC2303" w:rsidRPr="00AC2303" w:rsidRDefault="00AC2303" w:rsidP="00AC2303">
      <w:pPr>
        <w:ind w:right="40"/>
        <w:rPr>
          <w:rFonts w:ascii="Courier New" w:hAnsi="Courier New" w:cs="Courier New"/>
          <w:bCs/>
        </w:rPr>
      </w:pPr>
    </w:p>
    <w:p w14:paraId="0C859E83"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label</w:t>
      </w:r>
      <w:proofErr w:type="spellEnd"/>
      <w:r w:rsidRPr="00AC2303">
        <w:rPr>
          <w:rFonts w:ascii="Courier New" w:hAnsi="Courier New" w:cs="Courier New"/>
          <w:bCs/>
        </w:rPr>
        <w:t xml:space="preserve"> {</w:t>
      </w:r>
    </w:p>
    <w:p w14:paraId="7D1EB5A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font-size</w:t>
      </w:r>
      <w:proofErr w:type="spellEnd"/>
      <w:r w:rsidRPr="00AC2303">
        <w:rPr>
          <w:rFonts w:ascii="Courier New" w:hAnsi="Courier New" w:cs="Courier New"/>
          <w:bCs/>
        </w:rPr>
        <w:t>: 18px;</w:t>
      </w:r>
    </w:p>
    <w:p w14:paraId="1E2C562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25F2323F" w14:textId="77777777" w:rsidR="00AC2303" w:rsidRPr="00AC2303" w:rsidRDefault="00AC2303" w:rsidP="00AC2303">
      <w:pPr>
        <w:ind w:right="40"/>
        <w:rPr>
          <w:rFonts w:ascii="Courier New" w:hAnsi="Courier New" w:cs="Courier New"/>
          <w:bCs/>
        </w:rPr>
      </w:pPr>
    </w:p>
    <w:p w14:paraId="577E5C13"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select</w:t>
      </w:r>
      <w:proofErr w:type="spellEnd"/>
      <w:r w:rsidRPr="00AC2303">
        <w:rPr>
          <w:rFonts w:ascii="Courier New" w:hAnsi="Courier New" w:cs="Courier New"/>
          <w:bCs/>
        </w:rPr>
        <w:t xml:space="preserve"> {</w:t>
      </w:r>
    </w:p>
    <w:p w14:paraId="259F1FC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width</w:t>
      </w:r>
      <w:proofErr w:type="spellEnd"/>
      <w:r w:rsidRPr="00AC2303">
        <w:rPr>
          <w:rFonts w:ascii="Courier New" w:hAnsi="Courier New" w:cs="Courier New"/>
          <w:bCs/>
        </w:rPr>
        <w:t>: 100%;</w:t>
      </w:r>
    </w:p>
    <w:p w14:paraId="64936EE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10px;</w:t>
      </w:r>
    </w:p>
    <w:p w14:paraId="0711C08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font-size</w:t>
      </w:r>
      <w:proofErr w:type="spellEnd"/>
      <w:r w:rsidRPr="00AC2303">
        <w:rPr>
          <w:rFonts w:ascii="Courier New" w:hAnsi="Courier New" w:cs="Courier New"/>
          <w:bCs/>
        </w:rPr>
        <w:t>: 16px;</w:t>
      </w:r>
    </w:p>
    <w:p w14:paraId="4F13A82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border-radius</w:t>
      </w:r>
      <w:proofErr w:type="spellEnd"/>
      <w:r w:rsidRPr="00AC2303">
        <w:rPr>
          <w:rFonts w:ascii="Courier New" w:hAnsi="Courier New" w:cs="Courier New"/>
          <w:bCs/>
        </w:rPr>
        <w:t>: 5px;</w:t>
      </w:r>
    </w:p>
    <w:p w14:paraId="4026A0F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w:t>
      </w:r>
      <w:proofErr w:type="spellEnd"/>
      <w:r w:rsidRPr="00AC2303">
        <w:rPr>
          <w:rFonts w:ascii="Courier New" w:hAnsi="Courier New" w:cs="Courier New"/>
          <w:bCs/>
        </w:rPr>
        <w:t xml:space="preserve">: 1px </w:t>
      </w:r>
      <w:proofErr w:type="spellStart"/>
      <w:r w:rsidRPr="00AC2303">
        <w:rPr>
          <w:rFonts w:ascii="Courier New" w:hAnsi="Courier New" w:cs="Courier New"/>
          <w:bCs/>
        </w:rPr>
        <w:t>solid</w:t>
      </w:r>
      <w:proofErr w:type="spellEnd"/>
      <w:r w:rsidRPr="00AC2303">
        <w:rPr>
          <w:rFonts w:ascii="Courier New" w:hAnsi="Courier New" w:cs="Courier New"/>
          <w:bCs/>
        </w:rPr>
        <w:t xml:space="preserve"> #ccc;</w:t>
      </w:r>
    </w:p>
    <w:p w14:paraId="24FA9B9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3D2FEAF7" w14:textId="77777777" w:rsidR="00AC2303" w:rsidRPr="00AC2303" w:rsidRDefault="00AC2303" w:rsidP="00AC2303">
      <w:pPr>
        <w:ind w:right="40"/>
        <w:rPr>
          <w:rFonts w:ascii="Courier New" w:hAnsi="Courier New" w:cs="Courier New"/>
          <w:bCs/>
        </w:rPr>
      </w:pPr>
    </w:p>
    <w:p w14:paraId="7255C9EA"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button</w:t>
      </w:r>
      <w:proofErr w:type="spellEnd"/>
      <w:r w:rsidRPr="00AC2303">
        <w:rPr>
          <w:rFonts w:ascii="Courier New" w:hAnsi="Courier New" w:cs="Courier New"/>
          <w:bCs/>
        </w:rPr>
        <w:t xml:space="preserve"> {</w:t>
      </w:r>
    </w:p>
    <w:p w14:paraId="602FFB1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10px 20px;</w:t>
      </w:r>
    </w:p>
    <w:p w14:paraId="2BC0562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w:t>
      </w:r>
      <w:proofErr w:type="spellEnd"/>
      <w:r w:rsidRPr="00AC2303">
        <w:rPr>
          <w:rFonts w:ascii="Courier New" w:hAnsi="Courier New" w:cs="Courier New"/>
          <w:bCs/>
        </w:rPr>
        <w:t xml:space="preserve">: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0CB6FEB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#4CAF50;</w:t>
      </w:r>
    </w:p>
    <w:p w14:paraId="6356DB2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color</w:t>
      </w:r>
      <w:proofErr w:type="spellEnd"/>
      <w:r w:rsidRPr="00AC2303">
        <w:rPr>
          <w:rFonts w:ascii="Courier New" w:hAnsi="Courier New" w:cs="Courier New"/>
          <w:bCs/>
        </w:rPr>
        <w:t xml:space="preserve">: </w:t>
      </w:r>
      <w:proofErr w:type="spellStart"/>
      <w:r w:rsidRPr="00AC2303">
        <w:rPr>
          <w:rFonts w:ascii="Courier New" w:hAnsi="Courier New" w:cs="Courier New"/>
          <w:bCs/>
        </w:rPr>
        <w:t>white</w:t>
      </w:r>
      <w:proofErr w:type="spellEnd"/>
      <w:r w:rsidRPr="00AC2303">
        <w:rPr>
          <w:rFonts w:ascii="Courier New" w:hAnsi="Courier New" w:cs="Courier New"/>
          <w:bCs/>
        </w:rPr>
        <w:t>;</w:t>
      </w:r>
    </w:p>
    <w:p w14:paraId="1621EF6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font-size</w:t>
      </w:r>
      <w:proofErr w:type="spellEnd"/>
      <w:r w:rsidRPr="00AC2303">
        <w:rPr>
          <w:rFonts w:ascii="Courier New" w:hAnsi="Courier New" w:cs="Courier New"/>
          <w:bCs/>
        </w:rPr>
        <w:t>: 16px;</w:t>
      </w:r>
    </w:p>
    <w:p w14:paraId="2EEA683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cursor</w:t>
      </w:r>
      <w:proofErr w:type="spellEnd"/>
      <w:r w:rsidRPr="00AC2303">
        <w:rPr>
          <w:rFonts w:ascii="Courier New" w:hAnsi="Courier New" w:cs="Courier New"/>
          <w:bCs/>
        </w:rPr>
        <w:t xml:space="preserve">: </w:t>
      </w:r>
      <w:proofErr w:type="spellStart"/>
      <w:r w:rsidRPr="00AC2303">
        <w:rPr>
          <w:rFonts w:ascii="Courier New" w:hAnsi="Courier New" w:cs="Courier New"/>
          <w:bCs/>
        </w:rPr>
        <w:t>pointer</w:t>
      </w:r>
      <w:proofErr w:type="spellEnd"/>
      <w:r w:rsidRPr="00AC2303">
        <w:rPr>
          <w:rFonts w:ascii="Courier New" w:hAnsi="Courier New" w:cs="Courier New"/>
          <w:bCs/>
        </w:rPr>
        <w:t>;</w:t>
      </w:r>
    </w:p>
    <w:p w14:paraId="71AD9E8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border-radius</w:t>
      </w:r>
      <w:proofErr w:type="spellEnd"/>
      <w:r w:rsidRPr="00AC2303">
        <w:rPr>
          <w:rFonts w:ascii="Courier New" w:hAnsi="Courier New" w:cs="Courier New"/>
          <w:bCs/>
        </w:rPr>
        <w:t>: 5px;</w:t>
      </w:r>
    </w:p>
    <w:p w14:paraId="2CA6E3D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197F0692" w14:textId="77777777" w:rsidR="00AC2303" w:rsidRPr="00AC2303" w:rsidRDefault="00AC2303" w:rsidP="00AC2303">
      <w:pPr>
        <w:ind w:right="40"/>
        <w:rPr>
          <w:rFonts w:ascii="Courier New" w:hAnsi="Courier New" w:cs="Courier New"/>
          <w:bCs/>
        </w:rPr>
      </w:pPr>
    </w:p>
    <w:p w14:paraId="392BDE9D" w14:textId="77777777" w:rsidR="00AC2303" w:rsidRPr="00AC2303" w:rsidRDefault="00AC2303" w:rsidP="00AC2303">
      <w:pPr>
        <w:ind w:right="40"/>
        <w:rPr>
          <w:rFonts w:ascii="Courier New" w:hAnsi="Courier New" w:cs="Courier New"/>
          <w:bCs/>
        </w:rPr>
      </w:pPr>
      <w:proofErr w:type="spellStart"/>
      <w:r w:rsidRPr="00AC2303">
        <w:rPr>
          <w:rFonts w:ascii="Courier New" w:hAnsi="Courier New" w:cs="Courier New"/>
          <w:bCs/>
        </w:rPr>
        <w:t>button:hover</w:t>
      </w:r>
      <w:proofErr w:type="spellEnd"/>
      <w:r w:rsidRPr="00AC2303">
        <w:rPr>
          <w:rFonts w:ascii="Courier New" w:hAnsi="Courier New" w:cs="Courier New"/>
          <w:bCs/>
        </w:rPr>
        <w:t xml:space="preserve"> {</w:t>
      </w:r>
    </w:p>
    <w:p w14:paraId="6308032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#45a049;</w:t>
      </w:r>
    </w:p>
    <w:p w14:paraId="456CD78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7B94A436" w14:textId="77777777" w:rsidR="00AC2303" w:rsidRPr="00AC2303" w:rsidRDefault="00AC2303" w:rsidP="00AC2303">
      <w:pPr>
        <w:ind w:right="40"/>
        <w:rPr>
          <w:rFonts w:ascii="Courier New" w:hAnsi="Courier New" w:cs="Courier New"/>
          <w:bCs/>
        </w:rPr>
      </w:pPr>
    </w:p>
    <w:p w14:paraId="106CB3D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Modal</w:t>
      </w:r>
      <w:proofErr w:type="spellEnd"/>
      <w:r w:rsidRPr="00AC2303">
        <w:rPr>
          <w:rFonts w:ascii="Courier New" w:hAnsi="Courier New" w:cs="Courier New"/>
          <w:bCs/>
        </w:rPr>
        <w:t xml:space="preserve"> </w:t>
      </w:r>
      <w:proofErr w:type="spellStart"/>
      <w:r w:rsidRPr="00AC2303">
        <w:rPr>
          <w:rFonts w:ascii="Courier New" w:hAnsi="Courier New" w:cs="Courier New"/>
          <w:bCs/>
        </w:rPr>
        <w:t>styles</w:t>
      </w:r>
      <w:proofErr w:type="spellEnd"/>
      <w:r w:rsidRPr="00AC2303">
        <w:rPr>
          <w:rFonts w:ascii="Courier New" w:hAnsi="Courier New" w:cs="Courier New"/>
          <w:bCs/>
        </w:rPr>
        <w:t xml:space="preserve"> */</w:t>
      </w:r>
    </w:p>
    <w:p w14:paraId="353BFB4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modal</w:t>
      </w:r>
      <w:proofErr w:type="spellEnd"/>
      <w:r w:rsidRPr="00AC2303">
        <w:rPr>
          <w:rFonts w:ascii="Courier New" w:hAnsi="Courier New" w:cs="Courier New"/>
          <w:bCs/>
        </w:rPr>
        <w:t xml:space="preserve"> {</w:t>
      </w:r>
    </w:p>
    <w:p w14:paraId="592380C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display</w:t>
      </w:r>
      <w:proofErr w:type="spellEnd"/>
      <w:r w:rsidRPr="00AC2303">
        <w:rPr>
          <w:rFonts w:ascii="Courier New" w:hAnsi="Courier New" w:cs="Courier New"/>
          <w:bCs/>
        </w:rPr>
        <w:t xml:space="preserve">: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4211002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position</w:t>
      </w:r>
      <w:proofErr w:type="spellEnd"/>
      <w:r w:rsidRPr="00AC2303">
        <w:rPr>
          <w:rFonts w:ascii="Courier New" w:hAnsi="Courier New" w:cs="Courier New"/>
          <w:bCs/>
        </w:rPr>
        <w:t xml:space="preserve">: </w:t>
      </w:r>
      <w:proofErr w:type="spellStart"/>
      <w:r w:rsidRPr="00AC2303">
        <w:rPr>
          <w:rFonts w:ascii="Courier New" w:hAnsi="Courier New" w:cs="Courier New"/>
          <w:bCs/>
        </w:rPr>
        <w:t>fixed</w:t>
      </w:r>
      <w:proofErr w:type="spellEnd"/>
      <w:r w:rsidRPr="00AC2303">
        <w:rPr>
          <w:rFonts w:ascii="Courier New" w:hAnsi="Courier New" w:cs="Courier New"/>
          <w:bCs/>
        </w:rPr>
        <w:t>;</w:t>
      </w:r>
    </w:p>
    <w:p w14:paraId="2140B80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z-</w:t>
      </w:r>
      <w:proofErr w:type="spellStart"/>
      <w:r w:rsidRPr="00AC2303">
        <w:rPr>
          <w:rFonts w:ascii="Courier New" w:hAnsi="Courier New" w:cs="Courier New"/>
          <w:bCs/>
        </w:rPr>
        <w:t>index</w:t>
      </w:r>
      <w:proofErr w:type="spellEnd"/>
      <w:r w:rsidRPr="00AC2303">
        <w:rPr>
          <w:rFonts w:ascii="Courier New" w:hAnsi="Courier New" w:cs="Courier New"/>
          <w:bCs/>
        </w:rPr>
        <w:t>: 1;</w:t>
      </w:r>
    </w:p>
    <w:p w14:paraId="4AE0E42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left</w:t>
      </w:r>
      <w:proofErr w:type="spellEnd"/>
      <w:r w:rsidRPr="00AC2303">
        <w:rPr>
          <w:rFonts w:ascii="Courier New" w:hAnsi="Courier New" w:cs="Courier New"/>
          <w:bCs/>
        </w:rPr>
        <w:t>: 0;</w:t>
      </w:r>
    </w:p>
    <w:p w14:paraId="309D461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top</w:t>
      </w:r>
      <w:proofErr w:type="spellEnd"/>
      <w:r w:rsidRPr="00AC2303">
        <w:rPr>
          <w:rFonts w:ascii="Courier New" w:hAnsi="Courier New" w:cs="Courier New"/>
          <w:bCs/>
        </w:rPr>
        <w:t>: 0;</w:t>
      </w:r>
    </w:p>
    <w:p w14:paraId="1C96DAB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width</w:t>
      </w:r>
      <w:proofErr w:type="spellEnd"/>
      <w:r w:rsidRPr="00AC2303">
        <w:rPr>
          <w:rFonts w:ascii="Courier New" w:hAnsi="Courier New" w:cs="Courier New"/>
          <w:bCs/>
        </w:rPr>
        <w:t>: 100%;</w:t>
      </w:r>
    </w:p>
    <w:p w14:paraId="625169B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height</w:t>
      </w:r>
      <w:proofErr w:type="spellEnd"/>
      <w:r w:rsidRPr="00AC2303">
        <w:rPr>
          <w:rFonts w:ascii="Courier New" w:hAnsi="Courier New" w:cs="Courier New"/>
          <w:bCs/>
        </w:rPr>
        <w:t>: 100%;</w:t>
      </w:r>
    </w:p>
    <w:p w14:paraId="68512CA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overflow</w:t>
      </w:r>
      <w:proofErr w:type="spellEnd"/>
      <w:r w:rsidRPr="00AC2303">
        <w:rPr>
          <w:rFonts w:ascii="Courier New" w:hAnsi="Courier New" w:cs="Courier New"/>
          <w:bCs/>
        </w:rPr>
        <w:t xml:space="preserve">: </w:t>
      </w:r>
      <w:proofErr w:type="spellStart"/>
      <w:r w:rsidRPr="00AC2303">
        <w:rPr>
          <w:rFonts w:ascii="Courier New" w:hAnsi="Courier New" w:cs="Courier New"/>
          <w:bCs/>
        </w:rPr>
        <w:t>auto</w:t>
      </w:r>
      <w:proofErr w:type="spellEnd"/>
      <w:r w:rsidRPr="00AC2303">
        <w:rPr>
          <w:rFonts w:ascii="Courier New" w:hAnsi="Courier New" w:cs="Courier New"/>
          <w:bCs/>
        </w:rPr>
        <w:t>;</w:t>
      </w:r>
    </w:p>
    <w:p w14:paraId="0D2BE69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xml:space="preserve">: </w:t>
      </w:r>
      <w:proofErr w:type="spellStart"/>
      <w:r w:rsidRPr="00AC2303">
        <w:rPr>
          <w:rFonts w:ascii="Courier New" w:hAnsi="Courier New" w:cs="Courier New"/>
          <w:bCs/>
        </w:rPr>
        <w:t>rgba</w:t>
      </w:r>
      <w:proofErr w:type="spellEnd"/>
      <w:r w:rsidRPr="00AC2303">
        <w:rPr>
          <w:rFonts w:ascii="Courier New" w:hAnsi="Courier New" w:cs="Courier New"/>
          <w:bCs/>
        </w:rPr>
        <w:t>(0, 0, 0, 0.4);</w:t>
      </w:r>
    </w:p>
    <w:p w14:paraId="68398DA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02FC7AB1" w14:textId="77777777" w:rsidR="00AC2303" w:rsidRPr="00AC2303" w:rsidRDefault="00AC2303" w:rsidP="00AC2303">
      <w:pPr>
        <w:ind w:right="40"/>
        <w:rPr>
          <w:rFonts w:ascii="Courier New" w:hAnsi="Courier New" w:cs="Courier New"/>
          <w:bCs/>
        </w:rPr>
      </w:pPr>
    </w:p>
    <w:p w14:paraId="2AFB9A2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modal-content</w:t>
      </w:r>
      <w:proofErr w:type="spellEnd"/>
      <w:r w:rsidRPr="00AC2303">
        <w:rPr>
          <w:rFonts w:ascii="Courier New" w:hAnsi="Courier New" w:cs="Courier New"/>
          <w:bCs/>
        </w:rPr>
        <w:t xml:space="preserve"> {</w:t>
      </w:r>
    </w:p>
    <w:p w14:paraId="11560A2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#fefefe;</w:t>
      </w:r>
    </w:p>
    <w:p w14:paraId="2CCFB92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w:t>
      </w:r>
      <w:proofErr w:type="spellEnd"/>
      <w:r w:rsidRPr="00AC2303">
        <w:rPr>
          <w:rFonts w:ascii="Courier New" w:hAnsi="Courier New" w:cs="Courier New"/>
          <w:bCs/>
        </w:rPr>
        <w:t xml:space="preserve">: 15% </w:t>
      </w:r>
      <w:proofErr w:type="spellStart"/>
      <w:r w:rsidRPr="00AC2303">
        <w:rPr>
          <w:rFonts w:ascii="Courier New" w:hAnsi="Courier New" w:cs="Courier New"/>
          <w:bCs/>
        </w:rPr>
        <w:t>auto</w:t>
      </w:r>
      <w:proofErr w:type="spellEnd"/>
      <w:r w:rsidRPr="00AC2303">
        <w:rPr>
          <w:rFonts w:ascii="Courier New" w:hAnsi="Courier New" w:cs="Courier New"/>
          <w:bCs/>
        </w:rPr>
        <w:t>;</w:t>
      </w:r>
    </w:p>
    <w:p w14:paraId="37FE0DB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20px;</w:t>
      </w:r>
    </w:p>
    <w:p w14:paraId="2861007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w:t>
      </w:r>
      <w:proofErr w:type="spellEnd"/>
      <w:r w:rsidRPr="00AC2303">
        <w:rPr>
          <w:rFonts w:ascii="Courier New" w:hAnsi="Courier New" w:cs="Courier New"/>
          <w:bCs/>
        </w:rPr>
        <w:t xml:space="preserve">: 1px </w:t>
      </w:r>
      <w:proofErr w:type="spellStart"/>
      <w:r w:rsidRPr="00AC2303">
        <w:rPr>
          <w:rFonts w:ascii="Courier New" w:hAnsi="Courier New" w:cs="Courier New"/>
          <w:bCs/>
        </w:rPr>
        <w:t>solid</w:t>
      </w:r>
      <w:proofErr w:type="spellEnd"/>
      <w:r w:rsidRPr="00AC2303">
        <w:rPr>
          <w:rFonts w:ascii="Courier New" w:hAnsi="Courier New" w:cs="Courier New"/>
          <w:bCs/>
        </w:rPr>
        <w:t xml:space="preserve"> #888;</w:t>
      </w:r>
    </w:p>
    <w:p w14:paraId="2C5ADC8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width</w:t>
      </w:r>
      <w:proofErr w:type="spellEnd"/>
      <w:r w:rsidRPr="00AC2303">
        <w:rPr>
          <w:rFonts w:ascii="Courier New" w:hAnsi="Courier New" w:cs="Courier New"/>
          <w:bCs/>
        </w:rPr>
        <w:t>: 80%;</w:t>
      </w:r>
    </w:p>
    <w:p w14:paraId="34CAC29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max-width</w:t>
      </w:r>
      <w:proofErr w:type="spellEnd"/>
      <w:r w:rsidRPr="00AC2303">
        <w:rPr>
          <w:rFonts w:ascii="Courier New" w:hAnsi="Courier New" w:cs="Courier New"/>
          <w:bCs/>
        </w:rPr>
        <w:t>: 600px;</w:t>
      </w:r>
    </w:p>
    <w:p w14:paraId="6198FB3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position</w:t>
      </w:r>
      <w:proofErr w:type="spellEnd"/>
      <w:r w:rsidRPr="00AC2303">
        <w:rPr>
          <w:rFonts w:ascii="Courier New" w:hAnsi="Courier New" w:cs="Courier New"/>
          <w:bCs/>
        </w:rPr>
        <w:t xml:space="preserve">: </w:t>
      </w:r>
      <w:proofErr w:type="spellStart"/>
      <w:r w:rsidRPr="00AC2303">
        <w:rPr>
          <w:rFonts w:ascii="Courier New" w:hAnsi="Courier New" w:cs="Courier New"/>
          <w:bCs/>
        </w:rPr>
        <w:t>relative</w:t>
      </w:r>
      <w:proofErr w:type="spellEnd"/>
      <w:r w:rsidRPr="00AC2303">
        <w:rPr>
          <w:rFonts w:ascii="Courier New" w:hAnsi="Courier New" w:cs="Courier New"/>
          <w:bCs/>
        </w:rPr>
        <w:t>;</w:t>
      </w:r>
    </w:p>
    <w:p w14:paraId="44EB5D2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14627785" w14:textId="77777777" w:rsidR="00AC2303" w:rsidRPr="00AC2303" w:rsidRDefault="00AC2303" w:rsidP="00AC2303">
      <w:pPr>
        <w:ind w:right="40"/>
        <w:rPr>
          <w:rFonts w:ascii="Courier New" w:hAnsi="Courier New" w:cs="Courier New"/>
          <w:bCs/>
        </w:rPr>
      </w:pPr>
    </w:p>
    <w:p w14:paraId="208FD99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close</w:t>
      </w:r>
      <w:proofErr w:type="spellEnd"/>
      <w:r w:rsidRPr="00AC2303">
        <w:rPr>
          <w:rFonts w:ascii="Courier New" w:hAnsi="Courier New" w:cs="Courier New"/>
          <w:bCs/>
        </w:rPr>
        <w:t xml:space="preserve"> {</w:t>
      </w:r>
    </w:p>
    <w:p w14:paraId="499A8EFB"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color</w:t>
      </w:r>
      <w:proofErr w:type="spellEnd"/>
      <w:r w:rsidRPr="00AC2303">
        <w:rPr>
          <w:rFonts w:ascii="Courier New" w:hAnsi="Courier New" w:cs="Courier New"/>
          <w:bCs/>
        </w:rPr>
        <w:t>: #aaa;</w:t>
      </w:r>
    </w:p>
    <w:p w14:paraId="496BFDF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float</w:t>
      </w:r>
      <w:proofErr w:type="spellEnd"/>
      <w:r w:rsidRPr="00AC2303">
        <w:rPr>
          <w:rFonts w:ascii="Courier New" w:hAnsi="Courier New" w:cs="Courier New"/>
          <w:bCs/>
        </w:rPr>
        <w:t xml:space="preserve">: </w:t>
      </w:r>
      <w:proofErr w:type="spellStart"/>
      <w:r w:rsidRPr="00AC2303">
        <w:rPr>
          <w:rFonts w:ascii="Courier New" w:hAnsi="Courier New" w:cs="Courier New"/>
          <w:bCs/>
        </w:rPr>
        <w:t>right</w:t>
      </w:r>
      <w:proofErr w:type="spellEnd"/>
      <w:r w:rsidRPr="00AC2303">
        <w:rPr>
          <w:rFonts w:ascii="Courier New" w:hAnsi="Courier New" w:cs="Courier New"/>
          <w:bCs/>
        </w:rPr>
        <w:t>;</w:t>
      </w:r>
    </w:p>
    <w:p w14:paraId="4EFAAAD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font-size</w:t>
      </w:r>
      <w:proofErr w:type="spellEnd"/>
      <w:r w:rsidRPr="00AC2303">
        <w:rPr>
          <w:rFonts w:ascii="Courier New" w:hAnsi="Courier New" w:cs="Courier New"/>
          <w:bCs/>
        </w:rPr>
        <w:t>: 28px;</w:t>
      </w:r>
    </w:p>
    <w:p w14:paraId="0179109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font-weight</w:t>
      </w:r>
      <w:proofErr w:type="spellEnd"/>
      <w:r w:rsidRPr="00AC2303">
        <w:rPr>
          <w:rFonts w:ascii="Courier New" w:hAnsi="Courier New" w:cs="Courier New"/>
          <w:bCs/>
        </w:rPr>
        <w:t xml:space="preserve">: </w:t>
      </w:r>
      <w:proofErr w:type="spellStart"/>
      <w:r w:rsidRPr="00AC2303">
        <w:rPr>
          <w:rFonts w:ascii="Courier New" w:hAnsi="Courier New" w:cs="Courier New"/>
          <w:bCs/>
        </w:rPr>
        <w:t>bold</w:t>
      </w:r>
      <w:proofErr w:type="spellEnd"/>
      <w:r w:rsidRPr="00AC2303">
        <w:rPr>
          <w:rFonts w:ascii="Courier New" w:hAnsi="Courier New" w:cs="Courier New"/>
          <w:bCs/>
        </w:rPr>
        <w:t>;</w:t>
      </w:r>
    </w:p>
    <w:p w14:paraId="1C7D33F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0A3F416F" w14:textId="77777777" w:rsidR="00AC2303" w:rsidRPr="00AC2303" w:rsidRDefault="00AC2303" w:rsidP="00AC2303">
      <w:pPr>
        <w:ind w:right="40"/>
        <w:rPr>
          <w:rFonts w:ascii="Courier New" w:hAnsi="Courier New" w:cs="Courier New"/>
          <w:bCs/>
        </w:rPr>
      </w:pPr>
    </w:p>
    <w:p w14:paraId="37BDEED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close:hover</w:t>
      </w:r>
      <w:proofErr w:type="spellEnd"/>
      <w:r w:rsidRPr="00AC2303">
        <w:rPr>
          <w:rFonts w:ascii="Courier New" w:hAnsi="Courier New" w:cs="Courier New"/>
          <w:bCs/>
        </w:rPr>
        <w:t>,</w:t>
      </w:r>
    </w:p>
    <w:p w14:paraId="0C818AF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roofErr w:type="spellStart"/>
      <w:r w:rsidRPr="00AC2303">
        <w:rPr>
          <w:rFonts w:ascii="Courier New" w:hAnsi="Courier New" w:cs="Courier New"/>
          <w:bCs/>
        </w:rPr>
        <w:t>close:focus</w:t>
      </w:r>
      <w:proofErr w:type="spellEnd"/>
      <w:r w:rsidRPr="00AC2303">
        <w:rPr>
          <w:rFonts w:ascii="Courier New" w:hAnsi="Courier New" w:cs="Courier New"/>
          <w:bCs/>
        </w:rPr>
        <w:t xml:space="preserve"> {</w:t>
      </w:r>
    </w:p>
    <w:p w14:paraId="60BBD188"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color</w:t>
      </w:r>
      <w:proofErr w:type="spellEnd"/>
      <w:r w:rsidRPr="00AC2303">
        <w:rPr>
          <w:rFonts w:ascii="Courier New" w:hAnsi="Courier New" w:cs="Courier New"/>
          <w:bCs/>
        </w:rPr>
        <w:t xml:space="preserve">: </w:t>
      </w:r>
      <w:proofErr w:type="spellStart"/>
      <w:r w:rsidRPr="00AC2303">
        <w:rPr>
          <w:rFonts w:ascii="Courier New" w:hAnsi="Courier New" w:cs="Courier New"/>
          <w:bCs/>
        </w:rPr>
        <w:t>black</w:t>
      </w:r>
      <w:proofErr w:type="spellEnd"/>
      <w:r w:rsidRPr="00AC2303">
        <w:rPr>
          <w:rFonts w:ascii="Courier New" w:hAnsi="Courier New" w:cs="Courier New"/>
          <w:bCs/>
        </w:rPr>
        <w:t>;</w:t>
      </w:r>
    </w:p>
    <w:p w14:paraId="20623F0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text-decoration</w:t>
      </w:r>
      <w:proofErr w:type="spellEnd"/>
      <w:r w:rsidRPr="00AC2303">
        <w:rPr>
          <w:rFonts w:ascii="Courier New" w:hAnsi="Courier New" w:cs="Courier New"/>
          <w:bCs/>
        </w:rPr>
        <w:t xml:space="preserve">: </w:t>
      </w:r>
      <w:proofErr w:type="spellStart"/>
      <w:r w:rsidRPr="00AC2303">
        <w:rPr>
          <w:rFonts w:ascii="Courier New" w:hAnsi="Courier New" w:cs="Courier New"/>
          <w:bCs/>
        </w:rPr>
        <w:t>none</w:t>
      </w:r>
      <w:proofErr w:type="spellEnd"/>
      <w:r w:rsidRPr="00AC2303">
        <w:rPr>
          <w:rFonts w:ascii="Courier New" w:hAnsi="Courier New" w:cs="Courier New"/>
          <w:bCs/>
        </w:rPr>
        <w:t>;</w:t>
      </w:r>
    </w:p>
    <w:p w14:paraId="7418A33E"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cursor</w:t>
      </w:r>
      <w:proofErr w:type="spellEnd"/>
      <w:r w:rsidRPr="00AC2303">
        <w:rPr>
          <w:rFonts w:ascii="Courier New" w:hAnsi="Courier New" w:cs="Courier New"/>
          <w:bCs/>
        </w:rPr>
        <w:t xml:space="preserve">: </w:t>
      </w:r>
      <w:proofErr w:type="spellStart"/>
      <w:r w:rsidRPr="00AC2303">
        <w:rPr>
          <w:rFonts w:ascii="Courier New" w:hAnsi="Courier New" w:cs="Courier New"/>
          <w:bCs/>
        </w:rPr>
        <w:t>pointer</w:t>
      </w:r>
      <w:proofErr w:type="spellEnd"/>
      <w:r w:rsidRPr="00AC2303">
        <w:rPr>
          <w:rFonts w:ascii="Courier New" w:hAnsi="Courier New" w:cs="Courier New"/>
          <w:bCs/>
        </w:rPr>
        <w:t>;</w:t>
      </w:r>
    </w:p>
    <w:p w14:paraId="703B681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32157A8C" w14:textId="77777777" w:rsidR="00AC2303" w:rsidRPr="00AC2303" w:rsidRDefault="00AC2303" w:rsidP="00AC2303">
      <w:pPr>
        <w:ind w:right="40"/>
        <w:rPr>
          <w:rFonts w:ascii="Courier New" w:hAnsi="Courier New" w:cs="Courier New"/>
          <w:bCs/>
        </w:rPr>
      </w:pPr>
    </w:p>
    <w:p w14:paraId="7D0B234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Styles</w:t>
      </w:r>
      <w:proofErr w:type="spellEnd"/>
      <w:r w:rsidRPr="00AC2303">
        <w:rPr>
          <w:rFonts w:ascii="Courier New" w:hAnsi="Courier New" w:cs="Courier New"/>
          <w:bCs/>
        </w:rPr>
        <w:t xml:space="preserve"> </w:t>
      </w:r>
      <w:proofErr w:type="spellStart"/>
      <w:r w:rsidRPr="00AC2303">
        <w:rPr>
          <w:rFonts w:ascii="Courier New" w:hAnsi="Courier New" w:cs="Courier New"/>
          <w:bCs/>
        </w:rPr>
        <w:t>for</w:t>
      </w:r>
      <w:proofErr w:type="spellEnd"/>
      <w:r w:rsidRPr="00AC2303">
        <w:rPr>
          <w:rFonts w:ascii="Courier New" w:hAnsi="Courier New" w:cs="Courier New"/>
          <w:bCs/>
        </w:rPr>
        <w:t xml:space="preserve"> </w:t>
      </w:r>
      <w:proofErr w:type="spellStart"/>
      <w:r w:rsidRPr="00AC2303">
        <w:rPr>
          <w:rFonts w:ascii="Courier New" w:hAnsi="Courier New" w:cs="Courier New"/>
          <w:bCs/>
        </w:rPr>
        <w:t>diagnosis</w:t>
      </w:r>
      <w:proofErr w:type="spellEnd"/>
      <w:r w:rsidRPr="00AC2303">
        <w:rPr>
          <w:rFonts w:ascii="Courier New" w:hAnsi="Courier New" w:cs="Courier New"/>
          <w:bCs/>
        </w:rPr>
        <w:t xml:space="preserve"> </w:t>
      </w:r>
      <w:proofErr w:type="spellStart"/>
      <w:r w:rsidRPr="00AC2303">
        <w:rPr>
          <w:rFonts w:ascii="Courier New" w:hAnsi="Courier New" w:cs="Courier New"/>
          <w:bCs/>
        </w:rPr>
        <w:t>details</w:t>
      </w:r>
      <w:proofErr w:type="spellEnd"/>
      <w:r w:rsidRPr="00AC2303">
        <w:rPr>
          <w:rFonts w:ascii="Courier New" w:hAnsi="Courier New" w:cs="Courier New"/>
          <w:bCs/>
        </w:rPr>
        <w:t xml:space="preserve"> </w:t>
      </w:r>
      <w:proofErr w:type="spellStart"/>
      <w:r w:rsidRPr="00AC2303">
        <w:rPr>
          <w:rFonts w:ascii="Courier New" w:hAnsi="Courier New" w:cs="Courier New"/>
          <w:bCs/>
        </w:rPr>
        <w:t>page</w:t>
      </w:r>
      <w:proofErr w:type="spellEnd"/>
      <w:r w:rsidRPr="00AC2303">
        <w:rPr>
          <w:rFonts w:ascii="Courier New" w:hAnsi="Courier New" w:cs="Courier New"/>
          <w:bCs/>
        </w:rPr>
        <w:t xml:space="preserve"> */</w:t>
      </w:r>
    </w:p>
    <w:p w14:paraId="2F5438A6"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#diagnosisDetails {</w:t>
      </w:r>
    </w:p>
    <w:p w14:paraId="4D0E0F72"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max-width</w:t>
      </w:r>
      <w:proofErr w:type="spellEnd"/>
      <w:r w:rsidRPr="00AC2303">
        <w:rPr>
          <w:rFonts w:ascii="Courier New" w:hAnsi="Courier New" w:cs="Courier New"/>
          <w:bCs/>
        </w:rPr>
        <w:t>: 800px;</w:t>
      </w:r>
    </w:p>
    <w:p w14:paraId="2F736BC5"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w:t>
      </w:r>
      <w:proofErr w:type="spellEnd"/>
      <w:r w:rsidRPr="00AC2303">
        <w:rPr>
          <w:rFonts w:ascii="Courier New" w:hAnsi="Courier New" w:cs="Courier New"/>
          <w:bCs/>
        </w:rPr>
        <w:t xml:space="preserve">: 0 </w:t>
      </w:r>
      <w:proofErr w:type="spellStart"/>
      <w:r w:rsidRPr="00AC2303">
        <w:rPr>
          <w:rFonts w:ascii="Courier New" w:hAnsi="Courier New" w:cs="Courier New"/>
          <w:bCs/>
        </w:rPr>
        <w:t>auto</w:t>
      </w:r>
      <w:proofErr w:type="spellEnd"/>
      <w:r w:rsidRPr="00AC2303">
        <w:rPr>
          <w:rFonts w:ascii="Courier New" w:hAnsi="Courier New" w:cs="Courier New"/>
          <w:bCs/>
        </w:rPr>
        <w:t>;</w:t>
      </w:r>
    </w:p>
    <w:p w14:paraId="79FA38D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padding</w:t>
      </w:r>
      <w:proofErr w:type="spellEnd"/>
      <w:r w:rsidRPr="00AC2303">
        <w:rPr>
          <w:rFonts w:ascii="Courier New" w:hAnsi="Courier New" w:cs="Courier New"/>
          <w:bCs/>
        </w:rPr>
        <w:t>: 20px;</w:t>
      </w:r>
    </w:p>
    <w:p w14:paraId="0F64370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background-color</w:t>
      </w:r>
      <w:proofErr w:type="spellEnd"/>
      <w:r w:rsidRPr="00AC2303">
        <w:rPr>
          <w:rFonts w:ascii="Courier New" w:hAnsi="Courier New" w:cs="Courier New"/>
          <w:bCs/>
        </w:rPr>
        <w:t>: #fff;</w:t>
      </w:r>
    </w:p>
    <w:p w14:paraId="129FB8A0"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border-radius</w:t>
      </w:r>
      <w:proofErr w:type="spellEnd"/>
      <w:r w:rsidRPr="00AC2303">
        <w:rPr>
          <w:rFonts w:ascii="Courier New" w:hAnsi="Courier New" w:cs="Courier New"/>
          <w:bCs/>
        </w:rPr>
        <w:t>: 5px;</w:t>
      </w:r>
    </w:p>
    <w:p w14:paraId="147A84A1"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box-shadow</w:t>
      </w:r>
      <w:proofErr w:type="spellEnd"/>
      <w:r w:rsidRPr="00AC2303">
        <w:rPr>
          <w:rFonts w:ascii="Courier New" w:hAnsi="Courier New" w:cs="Courier New"/>
          <w:bCs/>
        </w:rPr>
        <w:t xml:space="preserve">: 0 0 10px </w:t>
      </w:r>
      <w:proofErr w:type="spellStart"/>
      <w:r w:rsidRPr="00AC2303">
        <w:rPr>
          <w:rFonts w:ascii="Courier New" w:hAnsi="Courier New" w:cs="Courier New"/>
          <w:bCs/>
        </w:rPr>
        <w:t>rgba</w:t>
      </w:r>
      <w:proofErr w:type="spellEnd"/>
      <w:r w:rsidRPr="00AC2303">
        <w:rPr>
          <w:rFonts w:ascii="Courier New" w:hAnsi="Courier New" w:cs="Courier New"/>
          <w:bCs/>
        </w:rPr>
        <w:t>(0, 0, 0, 0.1);</w:t>
      </w:r>
    </w:p>
    <w:p w14:paraId="3B3ED84D"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74FCC435" w14:textId="77777777" w:rsidR="00AC2303" w:rsidRPr="00AC2303" w:rsidRDefault="00AC2303" w:rsidP="00AC2303">
      <w:pPr>
        <w:ind w:right="40"/>
        <w:rPr>
          <w:rFonts w:ascii="Courier New" w:hAnsi="Courier New" w:cs="Courier New"/>
          <w:bCs/>
        </w:rPr>
      </w:pPr>
    </w:p>
    <w:p w14:paraId="200014F9"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#diagnosisDetails h2 {</w:t>
      </w:r>
    </w:p>
    <w:p w14:paraId="3E3167B4"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color</w:t>
      </w:r>
      <w:proofErr w:type="spellEnd"/>
      <w:r w:rsidRPr="00AC2303">
        <w:rPr>
          <w:rFonts w:ascii="Courier New" w:hAnsi="Courier New" w:cs="Courier New"/>
          <w:bCs/>
        </w:rPr>
        <w:t>: #4CAF50;</w:t>
      </w:r>
    </w:p>
    <w:p w14:paraId="086436A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lastRenderedPageBreak/>
        <w:t xml:space="preserve">    </w:t>
      </w:r>
      <w:proofErr w:type="spellStart"/>
      <w:r w:rsidRPr="00AC2303">
        <w:rPr>
          <w:rFonts w:ascii="Courier New" w:hAnsi="Courier New" w:cs="Courier New"/>
          <w:bCs/>
        </w:rPr>
        <w:t>margin-bottom</w:t>
      </w:r>
      <w:proofErr w:type="spellEnd"/>
      <w:r w:rsidRPr="00AC2303">
        <w:rPr>
          <w:rFonts w:ascii="Courier New" w:hAnsi="Courier New" w:cs="Courier New"/>
          <w:bCs/>
        </w:rPr>
        <w:t>: 10px;</w:t>
      </w:r>
    </w:p>
    <w:p w14:paraId="0791DC2C"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w:t>
      </w:r>
    </w:p>
    <w:p w14:paraId="01B8313F" w14:textId="77777777" w:rsidR="00AC2303" w:rsidRPr="00AC2303" w:rsidRDefault="00AC2303" w:rsidP="00AC2303">
      <w:pPr>
        <w:ind w:right="40"/>
        <w:rPr>
          <w:rFonts w:ascii="Courier New" w:hAnsi="Courier New" w:cs="Courier New"/>
          <w:bCs/>
        </w:rPr>
      </w:pPr>
    </w:p>
    <w:p w14:paraId="1245E647"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#diagnosisDetails p {</w:t>
      </w:r>
    </w:p>
    <w:p w14:paraId="1E9FE19A"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line-height</w:t>
      </w:r>
      <w:proofErr w:type="spellEnd"/>
      <w:r w:rsidRPr="00AC2303">
        <w:rPr>
          <w:rFonts w:ascii="Courier New" w:hAnsi="Courier New" w:cs="Courier New"/>
          <w:bCs/>
        </w:rPr>
        <w:t>: 1.5;</w:t>
      </w:r>
    </w:p>
    <w:p w14:paraId="769E9713" w14:textId="77777777" w:rsidR="00AC2303" w:rsidRPr="00AC2303" w:rsidRDefault="00AC2303" w:rsidP="00AC2303">
      <w:pPr>
        <w:ind w:right="40"/>
        <w:rPr>
          <w:rFonts w:ascii="Courier New" w:hAnsi="Courier New" w:cs="Courier New"/>
          <w:bCs/>
        </w:rPr>
      </w:pPr>
      <w:r w:rsidRPr="00AC2303">
        <w:rPr>
          <w:rFonts w:ascii="Courier New" w:hAnsi="Courier New" w:cs="Courier New"/>
          <w:bCs/>
        </w:rPr>
        <w:t xml:space="preserve">    </w:t>
      </w:r>
      <w:proofErr w:type="spellStart"/>
      <w:r w:rsidRPr="00AC2303">
        <w:rPr>
          <w:rFonts w:ascii="Courier New" w:hAnsi="Courier New" w:cs="Courier New"/>
          <w:bCs/>
        </w:rPr>
        <w:t>margin-bottom</w:t>
      </w:r>
      <w:proofErr w:type="spellEnd"/>
      <w:r w:rsidRPr="00AC2303">
        <w:rPr>
          <w:rFonts w:ascii="Courier New" w:hAnsi="Courier New" w:cs="Courier New"/>
          <w:bCs/>
        </w:rPr>
        <w:t>: 20px;</w:t>
      </w:r>
    </w:p>
    <w:p w14:paraId="14BD95B9" w14:textId="3D16B4B4" w:rsidR="00AC2303" w:rsidRDefault="00AC2303" w:rsidP="00AC2303">
      <w:pPr>
        <w:ind w:right="40"/>
        <w:rPr>
          <w:rFonts w:ascii="Courier New" w:hAnsi="Courier New" w:cs="Courier New"/>
          <w:bCs/>
        </w:rPr>
      </w:pPr>
      <w:r w:rsidRPr="00AC2303">
        <w:rPr>
          <w:rFonts w:ascii="Courier New" w:hAnsi="Courier New" w:cs="Courier New"/>
          <w:bCs/>
        </w:rPr>
        <w:t>}</w:t>
      </w:r>
    </w:p>
    <w:p w14:paraId="26717A9E" w14:textId="77777777" w:rsidR="00E0585E" w:rsidRDefault="00E0585E" w:rsidP="00AC2303">
      <w:pPr>
        <w:ind w:right="40"/>
        <w:rPr>
          <w:rFonts w:ascii="Courier New" w:hAnsi="Courier New" w:cs="Courier New"/>
          <w:bCs/>
        </w:rPr>
      </w:pPr>
    </w:p>
    <w:p w14:paraId="50C75A14" w14:textId="6D1FDC1E" w:rsidR="00E0585E" w:rsidRDefault="00E0585E" w:rsidP="00AC2303">
      <w:pPr>
        <w:ind w:right="40"/>
        <w:rPr>
          <w:rFonts w:ascii="Courier New" w:hAnsi="Courier New" w:cs="Courier New"/>
          <w:bCs/>
        </w:rPr>
      </w:pPr>
      <w:r>
        <w:rPr>
          <w:noProof/>
        </w:rPr>
        <w:drawing>
          <wp:inline distT="0" distB="0" distL="0" distR="0" wp14:anchorId="1FC32557" wp14:editId="3E1776E6">
            <wp:extent cx="5760000" cy="4320000"/>
            <wp:effectExtent l="0" t="0" r="0" b="4445"/>
            <wp:docPr id="1950200252"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200252" name=""/>
                    <pic:cNvPicPr/>
                  </pic:nvPicPr>
                  <pic:blipFill>
                    <a:blip r:embed="rId50">
                      <a:extLst>
                        <a:ext uri="{96DAC541-7B7A-43D3-8B79-37D633B846F1}">
                          <asvg:svgBlip xmlns:asvg="http://schemas.microsoft.com/office/drawing/2016/SVG/main" r:embed="rId51"/>
                        </a:ext>
                      </a:extLst>
                    </a:blip>
                    <a:stretch>
                      <a:fillRect/>
                    </a:stretch>
                  </pic:blipFill>
                  <pic:spPr>
                    <a:xfrm>
                      <a:off x="0" y="0"/>
                      <a:ext cx="5760000" cy="4320000"/>
                    </a:xfrm>
                    <a:prstGeom prst="rect">
                      <a:avLst/>
                    </a:prstGeom>
                  </pic:spPr>
                </pic:pic>
              </a:graphicData>
            </a:graphic>
          </wp:inline>
        </w:drawing>
      </w:r>
      <w:r>
        <w:rPr>
          <w:rFonts w:ascii="Courier New" w:hAnsi="Courier New" w:cs="Courier New"/>
          <w:bCs/>
        </w:rPr>
        <w:br/>
      </w:r>
      <w:r>
        <w:rPr>
          <w:noProof/>
        </w:rPr>
        <w:lastRenderedPageBreak/>
        <w:drawing>
          <wp:inline distT="0" distB="0" distL="0" distR="0" wp14:anchorId="52F66837" wp14:editId="62F9D42E">
            <wp:extent cx="5760000" cy="4320000"/>
            <wp:effectExtent l="0" t="0" r="0" b="4445"/>
            <wp:docPr id="456823053"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823053" name=""/>
                    <pic:cNvPicPr/>
                  </pic:nvPicPr>
                  <pic:blipFill>
                    <a:blip r:embed="rId52">
                      <a:extLst>
                        <a:ext uri="{96DAC541-7B7A-43D3-8B79-37D633B846F1}">
                          <asvg:svgBlip xmlns:asvg="http://schemas.microsoft.com/office/drawing/2016/SVG/main" r:embed="rId53"/>
                        </a:ext>
                      </a:extLst>
                    </a:blip>
                    <a:stretch>
                      <a:fillRect/>
                    </a:stretch>
                  </pic:blipFill>
                  <pic:spPr>
                    <a:xfrm>
                      <a:off x="0" y="0"/>
                      <a:ext cx="5760000" cy="4320000"/>
                    </a:xfrm>
                    <a:prstGeom prst="rect">
                      <a:avLst/>
                    </a:prstGeom>
                  </pic:spPr>
                </pic:pic>
              </a:graphicData>
            </a:graphic>
          </wp:inline>
        </w:drawing>
      </w:r>
      <w:r>
        <w:rPr>
          <w:noProof/>
        </w:rPr>
        <w:drawing>
          <wp:inline distT="0" distB="0" distL="0" distR="0" wp14:anchorId="52CB5C41" wp14:editId="50B4AB2B">
            <wp:extent cx="5760000" cy="4320000"/>
            <wp:effectExtent l="0" t="0" r="0" b="4445"/>
            <wp:docPr id="1596578628"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578628" name=""/>
                    <pic:cNvPicPr/>
                  </pic:nvPicPr>
                  <pic:blipFill>
                    <a:blip r:embed="rId54">
                      <a:extLst>
                        <a:ext uri="{96DAC541-7B7A-43D3-8B79-37D633B846F1}">
                          <asvg:svgBlip xmlns:asvg="http://schemas.microsoft.com/office/drawing/2016/SVG/main" r:embed="rId55"/>
                        </a:ext>
                      </a:extLst>
                    </a:blip>
                    <a:stretch>
                      <a:fillRect/>
                    </a:stretch>
                  </pic:blipFill>
                  <pic:spPr>
                    <a:xfrm>
                      <a:off x="0" y="0"/>
                      <a:ext cx="5760000" cy="4320000"/>
                    </a:xfrm>
                    <a:prstGeom prst="rect">
                      <a:avLst/>
                    </a:prstGeom>
                  </pic:spPr>
                </pic:pic>
              </a:graphicData>
            </a:graphic>
          </wp:inline>
        </w:drawing>
      </w:r>
      <w:r w:rsidR="00370EDC">
        <w:rPr>
          <w:noProof/>
        </w:rPr>
        <w:lastRenderedPageBreak/>
        <w:drawing>
          <wp:inline distT="0" distB="0" distL="0" distR="0" wp14:anchorId="3E69D852" wp14:editId="6AE4184B">
            <wp:extent cx="5760000" cy="4320000"/>
            <wp:effectExtent l="0" t="0" r="0" b="4445"/>
            <wp:docPr id="2133732424"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732424" name=""/>
                    <pic:cNvPicPr/>
                  </pic:nvPicPr>
                  <pic:blipFill>
                    <a:blip r:embed="rId56">
                      <a:extLst>
                        <a:ext uri="{96DAC541-7B7A-43D3-8B79-37D633B846F1}">
                          <asvg:svgBlip xmlns:asvg="http://schemas.microsoft.com/office/drawing/2016/SVG/main" r:embed="rId57"/>
                        </a:ext>
                      </a:extLst>
                    </a:blip>
                    <a:stretch>
                      <a:fillRect/>
                    </a:stretch>
                  </pic:blipFill>
                  <pic:spPr>
                    <a:xfrm>
                      <a:off x="0" y="0"/>
                      <a:ext cx="5760000" cy="4320000"/>
                    </a:xfrm>
                    <a:prstGeom prst="rect">
                      <a:avLst/>
                    </a:prstGeom>
                  </pic:spPr>
                </pic:pic>
              </a:graphicData>
            </a:graphic>
          </wp:inline>
        </w:drawing>
      </w:r>
      <w:r w:rsidR="00370EDC">
        <w:rPr>
          <w:noProof/>
        </w:rPr>
        <w:drawing>
          <wp:inline distT="0" distB="0" distL="0" distR="0" wp14:anchorId="6BB4050D" wp14:editId="6E44394D">
            <wp:extent cx="5760000" cy="4320000"/>
            <wp:effectExtent l="0" t="0" r="0" b="4445"/>
            <wp:docPr id="1907891210"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891210" name=""/>
                    <pic:cNvPicPr/>
                  </pic:nvPicPr>
                  <pic:blipFill>
                    <a:blip r:embed="rId58">
                      <a:extLst>
                        <a:ext uri="{96DAC541-7B7A-43D3-8B79-37D633B846F1}">
                          <asvg:svgBlip xmlns:asvg="http://schemas.microsoft.com/office/drawing/2016/SVG/main" r:embed="rId59"/>
                        </a:ext>
                      </a:extLst>
                    </a:blip>
                    <a:stretch>
                      <a:fillRect/>
                    </a:stretch>
                  </pic:blipFill>
                  <pic:spPr>
                    <a:xfrm>
                      <a:off x="0" y="0"/>
                      <a:ext cx="5760000" cy="4320000"/>
                    </a:xfrm>
                    <a:prstGeom prst="rect">
                      <a:avLst/>
                    </a:prstGeom>
                  </pic:spPr>
                </pic:pic>
              </a:graphicData>
            </a:graphic>
          </wp:inline>
        </w:drawing>
      </w:r>
      <w:r w:rsidR="00370EDC">
        <w:rPr>
          <w:noProof/>
        </w:rPr>
        <w:lastRenderedPageBreak/>
        <w:drawing>
          <wp:inline distT="0" distB="0" distL="0" distR="0" wp14:anchorId="7A4C56F1" wp14:editId="29AB70A9">
            <wp:extent cx="5760000" cy="4320000"/>
            <wp:effectExtent l="0" t="0" r="0" b="4445"/>
            <wp:docPr id="437977621"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977621" name=""/>
                    <pic:cNvPicPr/>
                  </pic:nvPicPr>
                  <pic:blipFill>
                    <a:blip r:embed="rId60">
                      <a:extLst>
                        <a:ext uri="{96DAC541-7B7A-43D3-8B79-37D633B846F1}">
                          <asvg:svgBlip xmlns:asvg="http://schemas.microsoft.com/office/drawing/2016/SVG/main" r:embed="rId61"/>
                        </a:ext>
                      </a:extLst>
                    </a:blip>
                    <a:stretch>
                      <a:fillRect/>
                    </a:stretch>
                  </pic:blipFill>
                  <pic:spPr>
                    <a:xfrm>
                      <a:off x="0" y="0"/>
                      <a:ext cx="5760000" cy="4320000"/>
                    </a:xfrm>
                    <a:prstGeom prst="rect">
                      <a:avLst/>
                    </a:prstGeom>
                  </pic:spPr>
                </pic:pic>
              </a:graphicData>
            </a:graphic>
          </wp:inline>
        </w:drawing>
      </w:r>
    </w:p>
    <w:p w14:paraId="4AB20FD4" w14:textId="05642BE9" w:rsidR="00370EDC" w:rsidRDefault="00370EDC" w:rsidP="00AC2303">
      <w:pPr>
        <w:ind w:right="40"/>
        <w:rPr>
          <w:rFonts w:ascii="Courier New" w:hAnsi="Courier New" w:cs="Courier New"/>
          <w:bCs/>
        </w:rPr>
      </w:pPr>
      <w:r>
        <w:rPr>
          <w:noProof/>
        </w:rPr>
        <w:drawing>
          <wp:inline distT="0" distB="0" distL="0" distR="0" wp14:anchorId="6EF5443C" wp14:editId="06013B57">
            <wp:extent cx="5760000" cy="4320000"/>
            <wp:effectExtent l="0" t="0" r="0" b="4445"/>
            <wp:docPr id="2043474246"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474246" name=""/>
                    <pic:cNvPicPr/>
                  </pic:nvPicPr>
                  <pic:blipFill>
                    <a:blip r:embed="rId62">
                      <a:extLst>
                        <a:ext uri="{96DAC541-7B7A-43D3-8B79-37D633B846F1}">
                          <asvg:svgBlip xmlns:asvg="http://schemas.microsoft.com/office/drawing/2016/SVG/main" r:embed="rId63"/>
                        </a:ext>
                      </a:extLst>
                    </a:blip>
                    <a:stretch>
                      <a:fillRect/>
                    </a:stretch>
                  </pic:blipFill>
                  <pic:spPr>
                    <a:xfrm>
                      <a:off x="0" y="0"/>
                      <a:ext cx="5760000" cy="4320000"/>
                    </a:xfrm>
                    <a:prstGeom prst="rect">
                      <a:avLst/>
                    </a:prstGeom>
                  </pic:spPr>
                </pic:pic>
              </a:graphicData>
            </a:graphic>
          </wp:inline>
        </w:drawing>
      </w:r>
    </w:p>
    <w:p w14:paraId="6888441C" w14:textId="427F7D20" w:rsidR="00370EDC" w:rsidRDefault="00370EDC" w:rsidP="00AC2303">
      <w:pPr>
        <w:ind w:right="40"/>
        <w:rPr>
          <w:rFonts w:ascii="Courier New" w:hAnsi="Courier New" w:cs="Courier New"/>
          <w:bCs/>
        </w:rPr>
      </w:pPr>
      <w:r>
        <w:rPr>
          <w:noProof/>
        </w:rPr>
        <w:lastRenderedPageBreak/>
        <w:drawing>
          <wp:inline distT="0" distB="0" distL="0" distR="0" wp14:anchorId="2FF01BA7" wp14:editId="1C7B215E">
            <wp:extent cx="5760000" cy="4320000"/>
            <wp:effectExtent l="0" t="0" r="0" b="4445"/>
            <wp:docPr id="34430002"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30002" name=""/>
                    <pic:cNvPicPr/>
                  </pic:nvPicPr>
                  <pic:blipFill>
                    <a:blip r:embed="rId64">
                      <a:extLst>
                        <a:ext uri="{96DAC541-7B7A-43D3-8B79-37D633B846F1}">
                          <asvg:svgBlip xmlns:asvg="http://schemas.microsoft.com/office/drawing/2016/SVG/main" r:embed="rId65"/>
                        </a:ext>
                      </a:extLst>
                    </a:blip>
                    <a:stretch>
                      <a:fillRect/>
                    </a:stretch>
                  </pic:blipFill>
                  <pic:spPr>
                    <a:xfrm>
                      <a:off x="0" y="0"/>
                      <a:ext cx="5760000" cy="4320000"/>
                    </a:xfrm>
                    <a:prstGeom prst="rect">
                      <a:avLst/>
                    </a:prstGeom>
                  </pic:spPr>
                </pic:pic>
              </a:graphicData>
            </a:graphic>
          </wp:inline>
        </w:drawing>
      </w:r>
    </w:p>
    <w:p w14:paraId="3F28D4DE" w14:textId="6F987611" w:rsidR="00370EDC" w:rsidRDefault="00370EDC" w:rsidP="00AC2303">
      <w:pPr>
        <w:ind w:right="40"/>
        <w:rPr>
          <w:rFonts w:ascii="Courier New" w:hAnsi="Courier New" w:cs="Courier New"/>
          <w:bCs/>
        </w:rPr>
      </w:pPr>
      <w:r>
        <w:rPr>
          <w:noProof/>
        </w:rPr>
        <w:drawing>
          <wp:inline distT="0" distB="0" distL="0" distR="0" wp14:anchorId="46F66894" wp14:editId="026E48CE">
            <wp:extent cx="5760000" cy="4320000"/>
            <wp:effectExtent l="0" t="0" r="0" b="4445"/>
            <wp:docPr id="1915518930"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518930" name=""/>
                    <pic:cNvPicPr/>
                  </pic:nvPicPr>
                  <pic:blipFill>
                    <a:blip r:embed="rId66">
                      <a:extLst>
                        <a:ext uri="{96DAC541-7B7A-43D3-8B79-37D633B846F1}">
                          <asvg:svgBlip xmlns:asvg="http://schemas.microsoft.com/office/drawing/2016/SVG/main" r:embed="rId67"/>
                        </a:ext>
                      </a:extLst>
                    </a:blip>
                    <a:stretch>
                      <a:fillRect/>
                    </a:stretch>
                  </pic:blipFill>
                  <pic:spPr>
                    <a:xfrm>
                      <a:off x="0" y="0"/>
                      <a:ext cx="5760000" cy="4320000"/>
                    </a:xfrm>
                    <a:prstGeom prst="rect">
                      <a:avLst/>
                    </a:prstGeom>
                  </pic:spPr>
                </pic:pic>
              </a:graphicData>
            </a:graphic>
          </wp:inline>
        </w:drawing>
      </w:r>
    </w:p>
    <w:p w14:paraId="7CCD66F1" w14:textId="20804027" w:rsidR="00370EDC" w:rsidRDefault="00370EDC" w:rsidP="00AC2303">
      <w:pPr>
        <w:ind w:right="40"/>
        <w:rPr>
          <w:rFonts w:ascii="Courier New" w:hAnsi="Courier New" w:cs="Courier New"/>
          <w:bCs/>
        </w:rPr>
      </w:pPr>
      <w:r>
        <w:rPr>
          <w:noProof/>
        </w:rPr>
        <w:lastRenderedPageBreak/>
        <w:drawing>
          <wp:inline distT="0" distB="0" distL="0" distR="0" wp14:anchorId="7329D049" wp14:editId="168320D0">
            <wp:extent cx="5760000" cy="4320000"/>
            <wp:effectExtent l="0" t="0" r="0" b="4445"/>
            <wp:docPr id="813345634"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345634" name=""/>
                    <pic:cNvPicPr/>
                  </pic:nvPicPr>
                  <pic:blipFill>
                    <a:blip r:embed="rId68">
                      <a:extLst>
                        <a:ext uri="{96DAC541-7B7A-43D3-8B79-37D633B846F1}">
                          <asvg:svgBlip xmlns:asvg="http://schemas.microsoft.com/office/drawing/2016/SVG/main" r:embed="rId69"/>
                        </a:ext>
                      </a:extLst>
                    </a:blip>
                    <a:stretch>
                      <a:fillRect/>
                    </a:stretch>
                  </pic:blipFill>
                  <pic:spPr>
                    <a:xfrm>
                      <a:off x="0" y="0"/>
                      <a:ext cx="5760000" cy="4320000"/>
                    </a:xfrm>
                    <a:prstGeom prst="rect">
                      <a:avLst/>
                    </a:prstGeom>
                  </pic:spPr>
                </pic:pic>
              </a:graphicData>
            </a:graphic>
          </wp:inline>
        </w:drawing>
      </w:r>
    </w:p>
    <w:p w14:paraId="58FFDE35" w14:textId="15C360E6" w:rsidR="00370EDC" w:rsidRDefault="00370EDC" w:rsidP="00AC2303">
      <w:pPr>
        <w:ind w:right="40"/>
        <w:rPr>
          <w:rFonts w:ascii="Courier New" w:hAnsi="Courier New" w:cs="Courier New"/>
          <w:bCs/>
        </w:rPr>
      </w:pPr>
      <w:r>
        <w:rPr>
          <w:noProof/>
        </w:rPr>
        <w:drawing>
          <wp:inline distT="0" distB="0" distL="0" distR="0" wp14:anchorId="03691E4B" wp14:editId="6BC521FB">
            <wp:extent cx="5760000" cy="4320000"/>
            <wp:effectExtent l="0" t="0" r="0" b="4445"/>
            <wp:docPr id="629282728"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282728" name=""/>
                    <pic:cNvPicPr/>
                  </pic:nvPicPr>
                  <pic:blipFill>
                    <a:blip r:embed="rId70">
                      <a:extLst>
                        <a:ext uri="{96DAC541-7B7A-43D3-8B79-37D633B846F1}">
                          <asvg:svgBlip xmlns:asvg="http://schemas.microsoft.com/office/drawing/2016/SVG/main" r:embed="rId71"/>
                        </a:ext>
                      </a:extLst>
                    </a:blip>
                    <a:stretch>
                      <a:fillRect/>
                    </a:stretch>
                  </pic:blipFill>
                  <pic:spPr>
                    <a:xfrm>
                      <a:off x="0" y="0"/>
                      <a:ext cx="5760000" cy="4320000"/>
                    </a:xfrm>
                    <a:prstGeom prst="rect">
                      <a:avLst/>
                    </a:prstGeom>
                  </pic:spPr>
                </pic:pic>
              </a:graphicData>
            </a:graphic>
          </wp:inline>
        </w:drawing>
      </w:r>
    </w:p>
    <w:p w14:paraId="43CE7249" w14:textId="4131A27C" w:rsidR="00370EDC" w:rsidRDefault="00370EDC" w:rsidP="00AC2303">
      <w:pPr>
        <w:ind w:right="40"/>
        <w:rPr>
          <w:rFonts w:ascii="Courier New" w:hAnsi="Courier New" w:cs="Courier New"/>
          <w:bCs/>
        </w:rPr>
      </w:pPr>
      <w:r>
        <w:rPr>
          <w:noProof/>
        </w:rPr>
        <w:lastRenderedPageBreak/>
        <w:drawing>
          <wp:inline distT="0" distB="0" distL="0" distR="0" wp14:anchorId="283353D4" wp14:editId="1D65453F">
            <wp:extent cx="5760000" cy="4320000"/>
            <wp:effectExtent l="0" t="0" r="0" b="4445"/>
            <wp:docPr id="431324465"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324465" name=""/>
                    <pic:cNvPicPr/>
                  </pic:nvPicPr>
                  <pic:blipFill>
                    <a:blip r:embed="rId72">
                      <a:extLst>
                        <a:ext uri="{96DAC541-7B7A-43D3-8B79-37D633B846F1}">
                          <asvg:svgBlip xmlns:asvg="http://schemas.microsoft.com/office/drawing/2016/SVG/main" r:embed="rId73"/>
                        </a:ext>
                      </a:extLst>
                    </a:blip>
                    <a:stretch>
                      <a:fillRect/>
                    </a:stretch>
                  </pic:blipFill>
                  <pic:spPr>
                    <a:xfrm>
                      <a:off x="0" y="0"/>
                      <a:ext cx="5760000" cy="4320000"/>
                    </a:xfrm>
                    <a:prstGeom prst="rect">
                      <a:avLst/>
                    </a:prstGeom>
                  </pic:spPr>
                </pic:pic>
              </a:graphicData>
            </a:graphic>
          </wp:inline>
        </w:drawing>
      </w:r>
    </w:p>
    <w:p w14:paraId="10117587" w14:textId="41287AA1" w:rsidR="00370EDC" w:rsidRDefault="00370EDC" w:rsidP="00AC2303">
      <w:pPr>
        <w:ind w:right="40"/>
        <w:rPr>
          <w:rFonts w:ascii="Courier New" w:hAnsi="Courier New" w:cs="Courier New"/>
          <w:bCs/>
        </w:rPr>
      </w:pPr>
      <w:r>
        <w:rPr>
          <w:noProof/>
        </w:rPr>
        <w:drawing>
          <wp:inline distT="0" distB="0" distL="0" distR="0" wp14:anchorId="48F53998" wp14:editId="62E798DA">
            <wp:extent cx="5760000" cy="4320000"/>
            <wp:effectExtent l="0" t="0" r="0" b="4445"/>
            <wp:docPr id="249156597"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156597" name=""/>
                    <pic:cNvPicPr/>
                  </pic:nvPicPr>
                  <pic:blipFill>
                    <a:blip r:embed="rId74">
                      <a:extLst>
                        <a:ext uri="{96DAC541-7B7A-43D3-8B79-37D633B846F1}">
                          <asvg:svgBlip xmlns:asvg="http://schemas.microsoft.com/office/drawing/2016/SVG/main" r:embed="rId75"/>
                        </a:ext>
                      </a:extLst>
                    </a:blip>
                    <a:stretch>
                      <a:fillRect/>
                    </a:stretch>
                  </pic:blipFill>
                  <pic:spPr>
                    <a:xfrm>
                      <a:off x="0" y="0"/>
                      <a:ext cx="5760000" cy="4320000"/>
                    </a:xfrm>
                    <a:prstGeom prst="rect">
                      <a:avLst/>
                    </a:prstGeom>
                  </pic:spPr>
                </pic:pic>
              </a:graphicData>
            </a:graphic>
          </wp:inline>
        </w:drawing>
      </w:r>
    </w:p>
    <w:p w14:paraId="4B888438" w14:textId="4F8FB57F" w:rsidR="00370EDC" w:rsidRDefault="00370EDC" w:rsidP="00AC2303">
      <w:pPr>
        <w:ind w:right="40"/>
        <w:rPr>
          <w:rFonts w:ascii="Courier New" w:hAnsi="Courier New" w:cs="Courier New"/>
          <w:bCs/>
        </w:rPr>
      </w:pPr>
      <w:r>
        <w:rPr>
          <w:noProof/>
        </w:rPr>
        <w:lastRenderedPageBreak/>
        <w:drawing>
          <wp:inline distT="0" distB="0" distL="0" distR="0" wp14:anchorId="5732A9CB" wp14:editId="2E7953BF">
            <wp:extent cx="5760000" cy="4320000"/>
            <wp:effectExtent l="0" t="0" r="0" b="4445"/>
            <wp:docPr id="1176691856"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691856" name=""/>
                    <pic:cNvPicPr/>
                  </pic:nvPicPr>
                  <pic:blipFill>
                    <a:blip r:embed="rId76">
                      <a:extLst>
                        <a:ext uri="{96DAC541-7B7A-43D3-8B79-37D633B846F1}">
                          <asvg:svgBlip xmlns:asvg="http://schemas.microsoft.com/office/drawing/2016/SVG/main" r:embed="rId77"/>
                        </a:ext>
                      </a:extLst>
                    </a:blip>
                    <a:stretch>
                      <a:fillRect/>
                    </a:stretch>
                  </pic:blipFill>
                  <pic:spPr>
                    <a:xfrm>
                      <a:off x="0" y="0"/>
                      <a:ext cx="5760000" cy="4320000"/>
                    </a:xfrm>
                    <a:prstGeom prst="rect">
                      <a:avLst/>
                    </a:prstGeom>
                  </pic:spPr>
                </pic:pic>
              </a:graphicData>
            </a:graphic>
          </wp:inline>
        </w:drawing>
      </w:r>
    </w:p>
    <w:p w14:paraId="1C6C50D7" w14:textId="1AB15CAE" w:rsidR="00370EDC" w:rsidRDefault="00370EDC" w:rsidP="00AC2303">
      <w:pPr>
        <w:ind w:right="40"/>
        <w:rPr>
          <w:rFonts w:ascii="Courier New" w:hAnsi="Courier New" w:cs="Courier New"/>
          <w:bCs/>
        </w:rPr>
      </w:pPr>
      <w:r>
        <w:rPr>
          <w:noProof/>
        </w:rPr>
        <w:drawing>
          <wp:inline distT="0" distB="0" distL="0" distR="0" wp14:anchorId="213D4978" wp14:editId="55324126">
            <wp:extent cx="5760000" cy="4320000"/>
            <wp:effectExtent l="0" t="0" r="0" b="4445"/>
            <wp:docPr id="1032166512"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166512" name=""/>
                    <pic:cNvPicPr/>
                  </pic:nvPicPr>
                  <pic:blipFill>
                    <a:blip r:embed="rId78">
                      <a:extLst>
                        <a:ext uri="{96DAC541-7B7A-43D3-8B79-37D633B846F1}">
                          <asvg:svgBlip xmlns:asvg="http://schemas.microsoft.com/office/drawing/2016/SVG/main" r:embed="rId79"/>
                        </a:ext>
                      </a:extLst>
                    </a:blip>
                    <a:stretch>
                      <a:fillRect/>
                    </a:stretch>
                  </pic:blipFill>
                  <pic:spPr>
                    <a:xfrm>
                      <a:off x="0" y="0"/>
                      <a:ext cx="5760000" cy="4320000"/>
                    </a:xfrm>
                    <a:prstGeom prst="rect">
                      <a:avLst/>
                    </a:prstGeom>
                  </pic:spPr>
                </pic:pic>
              </a:graphicData>
            </a:graphic>
          </wp:inline>
        </w:drawing>
      </w:r>
    </w:p>
    <w:p w14:paraId="2F3B1083" w14:textId="7BD850A6" w:rsidR="00370EDC" w:rsidRDefault="00370EDC" w:rsidP="00AC2303">
      <w:pPr>
        <w:ind w:right="40"/>
        <w:rPr>
          <w:rFonts w:ascii="Courier New" w:hAnsi="Courier New" w:cs="Courier New"/>
          <w:bCs/>
        </w:rPr>
      </w:pPr>
      <w:r>
        <w:rPr>
          <w:noProof/>
        </w:rPr>
        <w:lastRenderedPageBreak/>
        <w:drawing>
          <wp:inline distT="0" distB="0" distL="0" distR="0" wp14:anchorId="349AEDA9" wp14:editId="34774E4A">
            <wp:extent cx="5760000" cy="4320000"/>
            <wp:effectExtent l="0" t="0" r="0" b="4445"/>
            <wp:docPr id="1656746709"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746709" name=""/>
                    <pic:cNvPicPr/>
                  </pic:nvPicPr>
                  <pic:blipFill>
                    <a:blip r:embed="rId80">
                      <a:extLst>
                        <a:ext uri="{96DAC541-7B7A-43D3-8B79-37D633B846F1}">
                          <asvg:svgBlip xmlns:asvg="http://schemas.microsoft.com/office/drawing/2016/SVG/main" r:embed="rId81"/>
                        </a:ext>
                      </a:extLst>
                    </a:blip>
                    <a:stretch>
                      <a:fillRect/>
                    </a:stretch>
                  </pic:blipFill>
                  <pic:spPr>
                    <a:xfrm>
                      <a:off x="0" y="0"/>
                      <a:ext cx="5760000" cy="4320000"/>
                    </a:xfrm>
                    <a:prstGeom prst="rect">
                      <a:avLst/>
                    </a:prstGeom>
                  </pic:spPr>
                </pic:pic>
              </a:graphicData>
            </a:graphic>
          </wp:inline>
        </w:drawing>
      </w:r>
    </w:p>
    <w:p w14:paraId="75AF1C0D" w14:textId="28F433DB" w:rsidR="00370EDC" w:rsidRDefault="00370EDC" w:rsidP="00AC2303">
      <w:pPr>
        <w:ind w:right="40"/>
        <w:rPr>
          <w:rFonts w:ascii="Courier New" w:hAnsi="Courier New" w:cs="Courier New"/>
          <w:bCs/>
        </w:rPr>
      </w:pPr>
      <w:r>
        <w:rPr>
          <w:noProof/>
        </w:rPr>
        <w:drawing>
          <wp:inline distT="0" distB="0" distL="0" distR="0" wp14:anchorId="3B760E95" wp14:editId="797690BB">
            <wp:extent cx="5760000" cy="4320000"/>
            <wp:effectExtent l="0" t="0" r="0" b="4445"/>
            <wp:docPr id="1886386585"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386585" name=""/>
                    <pic:cNvPicPr/>
                  </pic:nvPicPr>
                  <pic:blipFill>
                    <a:blip r:embed="rId82">
                      <a:extLst>
                        <a:ext uri="{96DAC541-7B7A-43D3-8B79-37D633B846F1}">
                          <asvg:svgBlip xmlns:asvg="http://schemas.microsoft.com/office/drawing/2016/SVG/main" r:embed="rId83"/>
                        </a:ext>
                      </a:extLst>
                    </a:blip>
                    <a:stretch>
                      <a:fillRect/>
                    </a:stretch>
                  </pic:blipFill>
                  <pic:spPr>
                    <a:xfrm>
                      <a:off x="0" y="0"/>
                      <a:ext cx="5760000" cy="4320000"/>
                    </a:xfrm>
                    <a:prstGeom prst="rect">
                      <a:avLst/>
                    </a:prstGeom>
                  </pic:spPr>
                </pic:pic>
              </a:graphicData>
            </a:graphic>
          </wp:inline>
        </w:drawing>
      </w:r>
    </w:p>
    <w:p w14:paraId="63533058" w14:textId="3746CD02" w:rsidR="00370EDC" w:rsidRDefault="00370EDC" w:rsidP="00AC2303">
      <w:pPr>
        <w:ind w:right="40"/>
        <w:rPr>
          <w:rFonts w:ascii="Courier New" w:hAnsi="Courier New" w:cs="Courier New"/>
          <w:bCs/>
        </w:rPr>
      </w:pPr>
      <w:r>
        <w:rPr>
          <w:noProof/>
        </w:rPr>
        <w:lastRenderedPageBreak/>
        <w:drawing>
          <wp:inline distT="0" distB="0" distL="0" distR="0" wp14:anchorId="32338D0F" wp14:editId="04D35976">
            <wp:extent cx="5760000" cy="4320000"/>
            <wp:effectExtent l="0" t="0" r="0" b="4445"/>
            <wp:docPr id="221350188"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350188" name=""/>
                    <pic:cNvPicPr/>
                  </pic:nvPicPr>
                  <pic:blipFill>
                    <a:blip r:embed="rId84">
                      <a:extLst>
                        <a:ext uri="{96DAC541-7B7A-43D3-8B79-37D633B846F1}">
                          <asvg:svgBlip xmlns:asvg="http://schemas.microsoft.com/office/drawing/2016/SVG/main" r:embed="rId85"/>
                        </a:ext>
                      </a:extLst>
                    </a:blip>
                    <a:stretch>
                      <a:fillRect/>
                    </a:stretch>
                  </pic:blipFill>
                  <pic:spPr>
                    <a:xfrm>
                      <a:off x="0" y="0"/>
                      <a:ext cx="5760000" cy="4320000"/>
                    </a:xfrm>
                    <a:prstGeom prst="rect">
                      <a:avLst/>
                    </a:prstGeom>
                  </pic:spPr>
                </pic:pic>
              </a:graphicData>
            </a:graphic>
          </wp:inline>
        </w:drawing>
      </w:r>
    </w:p>
    <w:p w14:paraId="2F55DF29" w14:textId="0519CFAB" w:rsidR="00370EDC" w:rsidRDefault="00370EDC" w:rsidP="00AC2303">
      <w:pPr>
        <w:ind w:right="40"/>
        <w:rPr>
          <w:rFonts w:ascii="Courier New" w:hAnsi="Courier New" w:cs="Courier New"/>
          <w:bCs/>
        </w:rPr>
      </w:pPr>
      <w:r>
        <w:rPr>
          <w:noProof/>
        </w:rPr>
        <w:drawing>
          <wp:inline distT="0" distB="0" distL="0" distR="0" wp14:anchorId="4A4088D8" wp14:editId="34F59232">
            <wp:extent cx="5760000" cy="4320000"/>
            <wp:effectExtent l="0" t="0" r="0" b="4445"/>
            <wp:docPr id="613095704"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095704" name=""/>
                    <pic:cNvPicPr/>
                  </pic:nvPicPr>
                  <pic:blipFill>
                    <a:blip r:embed="rId86">
                      <a:extLst>
                        <a:ext uri="{96DAC541-7B7A-43D3-8B79-37D633B846F1}">
                          <asvg:svgBlip xmlns:asvg="http://schemas.microsoft.com/office/drawing/2016/SVG/main" r:embed="rId87"/>
                        </a:ext>
                      </a:extLst>
                    </a:blip>
                    <a:stretch>
                      <a:fillRect/>
                    </a:stretch>
                  </pic:blipFill>
                  <pic:spPr>
                    <a:xfrm>
                      <a:off x="0" y="0"/>
                      <a:ext cx="5760000" cy="4320000"/>
                    </a:xfrm>
                    <a:prstGeom prst="rect">
                      <a:avLst/>
                    </a:prstGeom>
                  </pic:spPr>
                </pic:pic>
              </a:graphicData>
            </a:graphic>
          </wp:inline>
        </w:drawing>
      </w:r>
    </w:p>
    <w:p w14:paraId="46B5CB0D" w14:textId="0FCAA895" w:rsidR="00370EDC" w:rsidRDefault="00370EDC" w:rsidP="00AC2303">
      <w:pPr>
        <w:ind w:right="40"/>
        <w:rPr>
          <w:rFonts w:ascii="Courier New" w:hAnsi="Courier New" w:cs="Courier New"/>
          <w:bCs/>
        </w:rPr>
      </w:pPr>
      <w:r>
        <w:rPr>
          <w:noProof/>
        </w:rPr>
        <w:lastRenderedPageBreak/>
        <w:drawing>
          <wp:inline distT="0" distB="0" distL="0" distR="0" wp14:anchorId="6CB20A82" wp14:editId="2756DEC0">
            <wp:extent cx="5760000" cy="4320000"/>
            <wp:effectExtent l="0" t="0" r="0" b="4445"/>
            <wp:docPr id="1414951371"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951371" name=""/>
                    <pic:cNvPicPr/>
                  </pic:nvPicPr>
                  <pic:blipFill>
                    <a:blip r:embed="rId88">
                      <a:extLst>
                        <a:ext uri="{96DAC541-7B7A-43D3-8B79-37D633B846F1}">
                          <asvg:svgBlip xmlns:asvg="http://schemas.microsoft.com/office/drawing/2016/SVG/main" r:embed="rId89"/>
                        </a:ext>
                      </a:extLst>
                    </a:blip>
                    <a:stretch>
                      <a:fillRect/>
                    </a:stretch>
                  </pic:blipFill>
                  <pic:spPr>
                    <a:xfrm>
                      <a:off x="0" y="0"/>
                      <a:ext cx="5760000" cy="4320000"/>
                    </a:xfrm>
                    <a:prstGeom prst="rect">
                      <a:avLst/>
                    </a:prstGeom>
                  </pic:spPr>
                </pic:pic>
              </a:graphicData>
            </a:graphic>
          </wp:inline>
        </w:drawing>
      </w:r>
    </w:p>
    <w:p w14:paraId="48DD7E3E" w14:textId="77777777" w:rsidR="00370EDC" w:rsidRPr="00AC2303" w:rsidRDefault="00370EDC" w:rsidP="00AC2303">
      <w:pPr>
        <w:ind w:right="40"/>
        <w:rPr>
          <w:rFonts w:ascii="Courier New" w:hAnsi="Courier New" w:cs="Courier New"/>
          <w:bCs/>
        </w:rPr>
      </w:pPr>
    </w:p>
    <w:sectPr w:rsidR="00370EDC" w:rsidRPr="00AC2303" w:rsidSect="00905DF9">
      <w:pgSz w:w="11910" w:h="16840"/>
      <w:pgMar w:top="1440" w:right="280" w:bottom="1440" w:left="110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996269" w14:textId="77777777" w:rsidR="003D381A" w:rsidRDefault="003D381A" w:rsidP="00B73E6E">
      <w:r>
        <w:separator/>
      </w:r>
    </w:p>
  </w:endnote>
  <w:endnote w:type="continuationSeparator" w:id="0">
    <w:p w14:paraId="22440AAE" w14:textId="77777777" w:rsidR="003D381A" w:rsidRDefault="003D381A" w:rsidP="00B73E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C17E39" w14:textId="77777777" w:rsidR="003D381A" w:rsidRDefault="003D381A" w:rsidP="00B73E6E">
      <w:r>
        <w:separator/>
      </w:r>
    </w:p>
  </w:footnote>
  <w:footnote w:type="continuationSeparator" w:id="0">
    <w:p w14:paraId="2BB06091" w14:textId="77777777" w:rsidR="003D381A" w:rsidRDefault="003D381A" w:rsidP="00B73E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E0915"/>
    <w:multiLevelType w:val="hybridMultilevel"/>
    <w:tmpl w:val="58482522"/>
    <w:lvl w:ilvl="0" w:tplc="167E5D18">
      <w:numFmt w:val="bullet"/>
      <w:lvlText w:val=""/>
      <w:lvlJc w:val="left"/>
      <w:pPr>
        <w:ind w:left="1244" w:hanging="699"/>
      </w:pPr>
      <w:rPr>
        <w:rFonts w:ascii="Symbol" w:eastAsia="Symbol" w:hAnsi="Symbol" w:cs="Symbol" w:hint="default"/>
        <w:w w:val="100"/>
        <w:sz w:val="28"/>
        <w:szCs w:val="28"/>
        <w:lang w:val="uk-UA" w:eastAsia="en-US" w:bidi="ar-SA"/>
      </w:rPr>
    </w:lvl>
    <w:lvl w:ilvl="1" w:tplc="E540689E">
      <w:numFmt w:val="bullet"/>
      <w:lvlText w:val="•"/>
      <w:lvlJc w:val="left"/>
      <w:pPr>
        <w:ind w:left="2174" w:hanging="699"/>
      </w:pPr>
      <w:rPr>
        <w:rFonts w:hint="default"/>
        <w:lang w:val="uk-UA" w:eastAsia="en-US" w:bidi="ar-SA"/>
      </w:rPr>
    </w:lvl>
    <w:lvl w:ilvl="2" w:tplc="CDA61908">
      <w:numFmt w:val="bullet"/>
      <w:lvlText w:val="•"/>
      <w:lvlJc w:val="left"/>
      <w:pPr>
        <w:ind w:left="3108" w:hanging="699"/>
      </w:pPr>
      <w:rPr>
        <w:rFonts w:hint="default"/>
        <w:lang w:val="uk-UA" w:eastAsia="en-US" w:bidi="ar-SA"/>
      </w:rPr>
    </w:lvl>
    <w:lvl w:ilvl="3" w:tplc="9FDC6B36">
      <w:numFmt w:val="bullet"/>
      <w:lvlText w:val="•"/>
      <w:lvlJc w:val="left"/>
      <w:pPr>
        <w:ind w:left="4042" w:hanging="699"/>
      </w:pPr>
      <w:rPr>
        <w:rFonts w:hint="default"/>
        <w:lang w:val="uk-UA" w:eastAsia="en-US" w:bidi="ar-SA"/>
      </w:rPr>
    </w:lvl>
    <w:lvl w:ilvl="4" w:tplc="83221D3C">
      <w:numFmt w:val="bullet"/>
      <w:lvlText w:val="•"/>
      <w:lvlJc w:val="left"/>
      <w:pPr>
        <w:ind w:left="4976" w:hanging="699"/>
      </w:pPr>
      <w:rPr>
        <w:rFonts w:hint="default"/>
        <w:lang w:val="uk-UA" w:eastAsia="en-US" w:bidi="ar-SA"/>
      </w:rPr>
    </w:lvl>
    <w:lvl w:ilvl="5" w:tplc="FFECC68E">
      <w:numFmt w:val="bullet"/>
      <w:lvlText w:val="•"/>
      <w:lvlJc w:val="left"/>
      <w:pPr>
        <w:ind w:left="5910" w:hanging="699"/>
      </w:pPr>
      <w:rPr>
        <w:rFonts w:hint="default"/>
        <w:lang w:val="uk-UA" w:eastAsia="en-US" w:bidi="ar-SA"/>
      </w:rPr>
    </w:lvl>
    <w:lvl w:ilvl="6" w:tplc="E3D0556C">
      <w:numFmt w:val="bullet"/>
      <w:lvlText w:val="•"/>
      <w:lvlJc w:val="left"/>
      <w:pPr>
        <w:ind w:left="6844" w:hanging="699"/>
      </w:pPr>
      <w:rPr>
        <w:rFonts w:hint="default"/>
        <w:lang w:val="uk-UA" w:eastAsia="en-US" w:bidi="ar-SA"/>
      </w:rPr>
    </w:lvl>
    <w:lvl w:ilvl="7" w:tplc="8B8E5D82">
      <w:numFmt w:val="bullet"/>
      <w:lvlText w:val="•"/>
      <w:lvlJc w:val="left"/>
      <w:pPr>
        <w:ind w:left="7778" w:hanging="699"/>
      </w:pPr>
      <w:rPr>
        <w:rFonts w:hint="default"/>
        <w:lang w:val="uk-UA" w:eastAsia="en-US" w:bidi="ar-SA"/>
      </w:rPr>
    </w:lvl>
    <w:lvl w:ilvl="8" w:tplc="A99A1B8E">
      <w:numFmt w:val="bullet"/>
      <w:lvlText w:val="•"/>
      <w:lvlJc w:val="left"/>
      <w:pPr>
        <w:ind w:left="8712" w:hanging="699"/>
      </w:pPr>
      <w:rPr>
        <w:rFonts w:hint="default"/>
        <w:lang w:val="uk-UA" w:eastAsia="en-US" w:bidi="ar-SA"/>
      </w:rPr>
    </w:lvl>
  </w:abstractNum>
  <w:abstractNum w:abstractNumId="1" w15:restartNumberingAfterBreak="0">
    <w:nsid w:val="00CA76CF"/>
    <w:multiLevelType w:val="multilevel"/>
    <w:tmpl w:val="670CC110"/>
    <w:lvl w:ilvl="0">
      <w:start w:val="3"/>
      <w:numFmt w:val="decimal"/>
      <w:lvlText w:val="%1"/>
      <w:lvlJc w:val="left"/>
      <w:pPr>
        <w:ind w:left="2651" w:hanging="843"/>
      </w:pPr>
      <w:rPr>
        <w:rFonts w:hint="default"/>
        <w:lang w:val="uk-UA" w:eastAsia="en-US" w:bidi="ar-SA"/>
      </w:rPr>
    </w:lvl>
    <w:lvl w:ilvl="1">
      <w:start w:val="7"/>
      <w:numFmt w:val="decimal"/>
      <w:lvlText w:val="%1.%2"/>
      <w:lvlJc w:val="left"/>
      <w:pPr>
        <w:ind w:left="2651" w:hanging="843"/>
      </w:pPr>
      <w:rPr>
        <w:rFonts w:ascii="SimSun" w:eastAsia="SimSun" w:hAnsi="SimSun" w:cs="SimSun" w:hint="default"/>
        <w:spacing w:val="0"/>
        <w:w w:val="100"/>
        <w:sz w:val="28"/>
        <w:szCs w:val="28"/>
        <w:lang w:val="uk-UA" w:eastAsia="en-US" w:bidi="ar-SA"/>
      </w:rPr>
    </w:lvl>
    <w:lvl w:ilvl="2">
      <w:start w:val="1"/>
      <w:numFmt w:val="decimal"/>
      <w:lvlText w:val="%3."/>
      <w:lvlJc w:val="left"/>
      <w:pPr>
        <w:ind w:left="1232" w:hanging="708"/>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4420" w:hanging="708"/>
      </w:pPr>
      <w:rPr>
        <w:rFonts w:hint="default"/>
        <w:lang w:val="uk-UA" w:eastAsia="en-US" w:bidi="ar-SA"/>
      </w:rPr>
    </w:lvl>
    <w:lvl w:ilvl="4">
      <w:numFmt w:val="bullet"/>
      <w:lvlText w:val="•"/>
      <w:lvlJc w:val="left"/>
      <w:pPr>
        <w:ind w:left="5300" w:hanging="708"/>
      </w:pPr>
      <w:rPr>
        <w:rFonts w:hint="default"/>
        <w:lang w:val="uk-UA" w:eastAsia="en-US" w:bidi="ar-SA"/>
      </w:rPr>
    </w:lvl>
    <w:lvl w:ilvl="5">
      <w:numFmt w:val="bullet"/>
      <w:lvlText w:val="•"/>
      <w:lvlJc w:val="left"/>
      <w:pPr>
        <w:ind w:left="6180" w:hanging="708"/>
      </w:pPr>
      <w:rPr>
        <w:rFonts w:hint="default"/>
        <w:lang w:val="uk-UA" w:eastAsia="en-US" w:bidi="ar-SA"/>
      </w:rPr>
    </w:lvl>
    <w:lvl w:ilvl="6">
      <w:numFmt w:val="bullet"/>
      <w:lvlText w:val="•"/>
      <w:lvlJc w:val="left"/>
      <w:pPr>
        <w:ind w:left="7060" w:hanging="708"/>
      </w:pPr>
      <w:rPr>
        <w:rFonts w:hint="default"/>
        <w:lang w:val="uk-UA" w:eastAsia="en-US" w:bidi="ar-SA"/>
      </w:rPr>
    </w:lvl>
    <w:lvl w:ilvl="7">
      <w:numFmt w:val="bullet"/>
      <w:lvlText w:val="•"/>
      <w:lvlJc w:val="left"/>
      <w:pPr>
        <w:ind w:left="7940" w:hanging="708"/>
      </w:pPr>
      <w:rPr>
        <w:rFonts w:hint="default"/>
        <w:lang w:val="uk-UA" w:eastAsia="en-US" w:bidi="ar-SA"/>
      </w:rPr>
    </w:lvl>
    <w:lvl w:ilvl="8">
      <w:numFmt w:val="bullet"/>
      <w:lvlText w:val="•"/>
      <w:lvlJc w:val="left"/>
      <w:pPr>
        <w:ind w:left="8820" w:hanging="708"/>
      </w:pPr>
      <w:rPr>
        <w:rFonts w:hint="default"/>
        <w:lang w:val="uk-UA" w:eastAsia="en-US" w:bidi="ar-SA"/>
      </w:rPr>
    </w:lvl>
  </w:abstractNum>
  <w:abstractNum w:abstractNumId="2" w15:restartNumberingAfterBreak="0">
    <w:nsid w:val="022203E5"/>
    <w:multiLevelType w:val="multilevel"/>
    <w:tmpl w:val="47B0B692"/>
    <w:lvl w:ilvl="0">
      <w:start w:val="2"/>
      <w:numFmt w:val="decimal"/>
      <w:lvlText w:val="%1"/>
      <w:lvlJc w:val="left"/>
      <w:pPr>
        <w:ind w:left="1232" w:hanging="567"/>
      </w:pPr>
      <w:rPr>
        <w:rFonts w:ascii="SimSun" w:eastAsia="SimSun" w:hAnsi="SimSun" w:cs="SimSun" w:hint="default"/>
        <w:w w:val="100"/>
        <w:sz w:val="28"/>
        <w:szCs w:val="28"/>
        <w:lang w:val="uk-UA" w:eastAsia="en-US" w:bidi="ar-SA"/>
      </w:rPr>
    </w:lvl>
    <w:lvl w:ilvl="1">
      <w:start w:val="1"/>
      <w:numFmt w:val="decimal"/>
      <w:lvlText w:val="%1.%2"/>
      <w:lvlJc w:val="left"/>
      <w:pPr>
        <w:ind w:left="2651" w:hanging="843"/>
      </w:pPr>
      <w:rPr>
        <w:rFonts w:ascii="SimSun" w:eastAsia="SimSun" w:hAnsi="SimSun" w:cs="SimSun" w:hint="default"/>
        <w:spacing w:val="0"/>
        <w:w w:val="100"/>
        <w:sz w:val="28"/>
        <w:szCs w:val="28"/>
        <w:lang w:val="uk-UA" w:eastAsia="en-US" w:bidi="ar-SA"/>
      </w:rPr>
    </w:lvl>
    <w:lvl w:ilvl="2">
      <w:numFmt w:val="bullet"/>
      <w:lvlText w:val="•"/>
      <w:lvlJc w:val="left"/>
      <w:pPr>
        <w:ind w:left="3540" w:hanging="843"/>
      </w:pPr>
      <w:rPr>
        <w:rFonts w:hint="default"/>
        <w:lang w:val="uk-UA" w:eastAsia="en-US" w:bidi="ar-SA"/>
      </w:rPr>
    </w:lvl>
    <w:lvl w:ilvl="3">
      <w:numFmt w:val="bullet"/>
      <w:lvlText w:val="•"/>
      <w:lvlJc w:val="left"/>
      <w:pPr>
        <w:ind w:left="4420" w:hanging="843"/>
      </w:pPr>
      <w:rPr>
        <w:rFonts w:hint="default"/>
        <w:lang w:val="uk-UA" w:eastAsia="en-US" w:bidi="ar-SA"/>
      </w:rPr>
    </w:lvl>
    <w:lvl w:ilvl="4">
      <w:numFmt w:val="bullet"/>
      <w:lvlText w:val="•"/>
      <w:lvlJc w:val="left"/>
      <w:pPr>
        <w:ind w:left="5300" w:hanging="843"/>
      </w:pPr>
      <w:rPr>
        <w:rFonts w:hint="default"/>
        <w:lang w:val="uk-UA" w:eastAsia="en-US" w:bidi="ar-SA"/>
      </w:rPr>
    </w:lvl>
    <w:lvl w:ilvl="5">
      <w:numFmt w:val="bullet"/>
      <w:lvlText w:val="•"/>
      <w:lvlJc w:val="left"/>
      <w:pPr>
        <w:ind w:left="6180" w:hanging="843"/>
      </w:pPr>
      <w:rPr>
        <w:rFonts w:hint="default"/>
        <w:lang w:val="uk-UA" w:eastAsia="en-US" w:bidi="ar-SA"/>
      </w:rPr>
    </w:lvl>
    <w:lvl w:ilvl="6">
      <w:numFmt w:val="bullet"/>
      <w:lvlText w:val="•"/>
      <w:lvlJc w:val="left"/>
      <w:pPr>
        <w:ind w:left="7060" w:hanging="843"/>
      </w:pPr>
      <w:rPr>
        <w:rFonts w:hint="default"/>
        <w:lang w:val="uk-UA" w:eastAsia="en-US" w:bidi="ar-SA"/>
      </w:rPr>
    </w:lvl>
    <w:lvl w:ilvl="7">
      <w:numFmt w:val="bullet"/>
      <w:lvlText w:val="•"/>
      <w:lvlJc w:val="left"/>
      <w:pPr>
        <w:ind w:left="7940" w:hanging="843"/>
      </w:pPr>
      <w:rPr>
        <w:rFonts w:hint="default"/>
        <w:lang w:val="uk-UA" w:eastAsia="en-US" w:bidi="ar-SA"/>
      </w:rPr>
    </w:lvl>
    <w:lvl w:ilvl="8">
      <w:numFmt w:val="bullet"/>
      <w:lvlText w:val="•"/>
      <w:lvlJc w:val="left"/>
      <w:pPr>
        <w:ind w:left="8820" w:hanging="843"/>
      </w:pPr>
      <w:rPr>
        <w:rFonts w:hint="default"/>
        <w:lang w:val="uk-UA" w:eastAsia="en-US" w:bidi="ar-SA"/>
      </w:rPr>
    </w:lvl>
  </w:abstractNum>
  <w:abstractNum w:abstractNumId="3" w15:restartNumberingAfterBreak="0">
    <w:nsid w:val="058732FD"/>
    <w:multiLevelType w:val="hybridMultilevel"/>
    <w:tmpl w:val="752445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A40639"/>
    <w:multiLevelType w:val="hybridMultilevel"/>
    <w:tmpl w:val="B10E08FA"/>
    <w:lvl w:ilvl="0" w:tplc="FFFFFFFF">
      <w:start w:val="15"/>
      <w:numFmt w:val="decimal"/>
      <w:lvlText w:val="%1."/>
      <w:lvlJc w:val="left"/>
      <w:pPr>
        <w:ind w:left="108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99E3372"/>
    <w:multiLevelType w:val="multilevel"/>
    <w:tmpl w:val="7CC8732E"/>
    <w:lvl w:ilvl="0">
      <w:start w:val="1"/>
      <w:numFmt w:val="decimal"/>
      <w:lvlText w:val="%1"/>
      <w:lvlJc w:val="left"/>
      <w:pPr>
        <w:ind w:left="373" w:hanging="212"/>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1043" w:hanging="66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352" w:hanging="632"/>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2479" w:hanging="632"/>
      </w:pPr>
      <w:rPr>
        <w:rFonts w:hint="default"/>
        <w:lang w:val="uk-UA" w:eastAsia="en-US" w:bidi="ar-SA"/>
      </w:rPr>
    </w:lvl>
    <w:lvl w:ilvl="4">
      <w:numFmt w:val="bullet"/>
      <w:lvlText w:val="•"/>
      <w:lvlJc w:val="left"/>
      <w:pPr>
        <w:ind w:left="3598" w:hanging="632"/>
      </w:pPr>
      <w:rPr>
        <w:rFonts w:hint="default"/>
        <w:lang w:val="uk-UA" w:eastAsia="en-US" w:bidi="ar-SA"/>
      </w:rPr>
    </w:lvl>
    <w:lvl w:ilvl="5">
      <w:numFmt w:val="bullet"/>
      <w:lvlText w:val="•"/>
      <w:lvlJc w:val="left"/>
      <w:pPr>
        <w:ind w:left="4717" w:hanging="632"/>
      </w:pPr>
      <w:rPr>
        <w:rFonts w:hint="default"/>
        <w:lang w:val="uk-UA" w:eastAsia="en-US" w:bidi="ar-SA"/>
      </w:rPr>
    </w:lvl>
    <w:lvl w:ilvl="6">
      <w:numFmt w:val="bullet"/>
      <w:lvlText w:val="•"/>
      <w:lvlJc w:val="left"/>
      <w:pPr>
        <w:ind w:left="5837" w:hanging="632"/>
      </w:pPr>
      <w:rPr>
        <w:rFonts w:hint="default"/>
        <w:lang w:val="uk-UA" w:eastAsia="en-US" w:bidi="ar-SA"/>
      </w:rPr>
    </w:lvl>
    <w:lvl w:ilvl="7">
      <w:numFmt w:val="bullet"/>
      <w:lvlText w:val="•"/>
      <w:lvlJc w:val="left"/>
      <w:pPr>
        <w:ind w:left="6956" w:hanging="632"/>
      </w:pPr>
      <w:rPr>
        <w:rFonts w:hint="default"/>
        <w:lang w:val="uk-UA" w:eastAsia="en-US" w:bidi="ar-SA"/>
      </w:rPr>
    </w:lvl>
    <w:lvl w:ilvl="8">
      <w:numFmt w:val="bullet"/>
      <w:lvlText w:val="•"/>
      <w:lvlJc w:val="left"/>
      <w:pPr>
        <w:ind w:left="8075" w:hanging="632"/>
      </w:pPr>
      <w:rPr>
        <w:rFonts w:hint="default"/>
        <w:lang w:val="uk-UA" w:eastAsia="en-US" w:bidi="ar-SA"/>
      </w:rPr>
    </w:lvl>
  </w:abstractNum>
  <w:abstractNum w:abstractNumId="6" w15:restartNumberingAfterBreak="0">
    <w:nsid w:val="0A2D0C13"/>
    <w:multiLevelType w:val="hybridMultilevel"/>
    <w:tmpl w:val="D59C4E84"/>
    <w:lvl w:ilvl="0" w:tplc="FFFFFFFF">
      <w:start w:val="15"/>
      <w:numFmt w:val="decimal"/>
      <w:lvlText w:val="%1."/>
      <w:lvlJc w:val="left"/>
      <w:pPr>
        <w:ind w:left="180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15:restartNumberingAfterBreak="0">
    <w:nsid w:val="0BBF50E3"/>
    <w:multiLevelType w:val="multilevel"/>
    <w:tmpl w:val="AAD05DD4"/>
    <w:lvl w:ilvl="0">
      <w:start w:val="5"/>
      <w:numFmt w:val="decimal"/>
      <w:lvlText w:val="%1"/>
      <w:lvlJc w:val="left"/>
      <w:pPr>
        <w:ind w:left="1216" w:hanging="632"/>
      </w:pPr>
      <w:rPr>
        <w:rFonts w:hint="default"/>
        <w:lang w:val="uk-UA" w:eastAsia="en-US" w:bidi="ar-SA"/>
      </w:rPr>
    </w:lvl>
    <w:lvl w:ilvl="1">
      <w:start w:val="3"/>
      <w:numFmt w:val="decimal"/>
      <w:lvlText w:val="%1.%2."/>
      <w:lvlJc w:val="left"/>
      <w:pPr>
        <w:ind w:left="1216" w:hanging="632"/>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1664" w:hanging="360"/>
      </w:pPr>
      <w:rPr>
        <w:rFonts w:ascii="Symbol" w:eastAsia="Symbol" w:hAnsi="Symbol" w:cs="Symbol" w:hint="default"/>
        <w:w w:val="100"/>
        <w:sz w:val="28"/>
        <w:szCs w:val="28"/>
        <w:lang w:val="uk-UA" w:eastAsia="en-US" w:bidi="ar-SA"/>
      </w:rPr>
    </w:lvl>
    <w:lvl w:ilvl="3">
      <w:numFmt w:val="bullet"/>
      <w:lvlText w:val="•"/>
      <w:lvlJc w:val="left"/>
      <w:pPr>
        <w:ind w:left="3576" w:hanging="360"/>
      </w:pPr>
      <w:rPr>
        <w:rFonts w:hint="default"/>
        <w:lang w:val="uk-UA" w:eastAsia="en-US" w:bidi="ar-SA"/>
      </w:rPr>
    </w:lvl>
    <w:lvl w:ilvl="4">
      <w:numFmt w:val="bullet"/>
      <w:lvlText w:val="•"/>
      <w:lvlJc w:val="left"/>
      <w:pPr>
        <w:ind w:left="4534" w:hanging="360"/>
      </w:pPr>
      <w:rPr>
        <w:rFonts w:hint="default"/>
        <w:lang w:val="uk-UA" w:eastAsia="en-US" w:bidi="ar-SA"/>
      </w:rPr>
    </w:lvl>
    <w:lvl w:ilvl="5">
      <w:numFmt w:val="bullet"/>
      <w:lvlText w:val="•"/>
      <w:lvlJc w:val="left"/>
      <w:pPr>
        <w:ind w:left="5492" w:hanging="360"/>
      </w:pPr>
      <w:rPr>
        <w:rFonts w:hint="default"/>
        <w:lang w:val="uk-UA" w:eastAsia="en-US" w:bidi="ar-SA"/>
      </w:rPr>
    </w:lvl>
    <w:lvl w:ilvl="6">
      <w:numFmt w:val="bullet"/>
      <w:lvlText w:val="•"/>
      <w:lvlJc w:val="left"/>
      <w:pPr>
        <w:ind w:left="6450" w:hanging="360"/>
      </w:pPr>
      <w:rPr>
        <w:rFonts w:hint="default"/>
        <w:lang w:val="uk-UA" w:eastAsia="en-US" w:bidi="ar-SA"/>
      </w:rPr>
    </w:lvl>
    <w:lvl w:ilvl="7">
      <w:numFmt w:val="bullet"/>
      <w:lvlText w:val="•"/>
      <w:lvlJc w:val="left"/>
      <w:pPr>
        <w:ind w:left="7408" w:hanging="360"/>
      </w:pPr>
      <w:rPr>
        <w:rFonts w:hint="default"/>
        <w:lang w:val="uk-UA" w:eastAsia="en-US" w:bidi="ar-SA"/>
      </w:rPr>
    </w:lvl>
    <w:lvl w:ilvl="8">
      <w:numFmt w:val="bullet"/>
      <w:lvlText w:val="•"/>
      <w:lvlJc w:val="left"/>
      <w:pPr>
        <w:ind w:left="8366" w:hanging="360"/>
      </w:pPr>
      <w:rPr>
        <w:rFonts w:hint="default"/>
        <w:lang w:val="uk-UA" w:eastAsia="en-US" w:bidi="ar-SA"/>
      </w:rPr>
    </w:lvl>
  </w:abstractNum>
  <w:abstractNum w:abstractNumId="8" w15:restartNumberingAfterBreak="0">
    <w:nsid w:val="0C235660"/>
    <w:multiLevelType w:val="hybridMultilevel"/>
    <w:tmpl w:val="CAFA6F80"/>
    <w:lvl w:ilvl="0" w:tplc="FFFFFFF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09F64B1"/>
    <w:multiLevelType w:val="hybridMultilevel"/>
    <w:tmpl w:val="522E2C6C"/>
    <w:lvl w:ilvl="0" w:tplc="FFFFFFF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2835960"/>
    <w:multiLevelType w:val="hybridMultilevel"/>
    <w:tmpl w:val="EFBC91A0"/>
    <w:lvl w:ilvl="0" w:tplc="2DD0D1B2">
      <w:numFmt w:val="bullet"/>
      <w:lvlText w:val=""/>
      <w:lvlJc w:val="left"/>
      <w:pPr>
        <w:ind w:left="1244" w:hanging="699"/>
      </w:pPr>
      <w:rPr>
        <w:rFonts w:ascii="Symbol" w:eastAsia="Symbol" w:hAnsi="Symbol" w:cs="Symbol" w:hint="default"/>
        <w:w w:val="100"/>
        <w:sz w:val="28"/>
        <w:szCs w:val="28"/>
        <w:lang w:val="uk-UA" w:eastAsia="en-US" w:bidi="ar-SA"/>
      </w:rPr>
    </w:lvl>
    <w:lvl w:ilvl="1" w:tplc="3F3C3CF4">
      <w:numFmt w:val="bullet"/>
      <w:lvlText w:val="•"/>
      <w:lvlJc w:val="left"/>
      <w:pPr>
        <w:ind w:left="2174" w:hanging="699"/>
      </w:pPr>
      <w:rPr>
        <w:rFonts w:hint="default"/>
        <w:lang w:val="uk-UA" w:eastAsia="en-US" w:bidi="ar-SA"/>
      </w:rPr>
    </w:lvl>
    <w:lvl w:ilvl="2" w:tplc="DFE25E7E">
      <w:numFmt w:val="bullet"/>
      <w:lvlText w:val="•"/>
      <w:lvlJc w:val="left"/>
      <w:pPr>
        <w:ind w:left="3108" w:hanging="699"/>
      </w:pPr>
      <w:rPr>
        <w:rFonts w:hint="default"/>
        <w:lang w:val="uk-UA" w:eastAsia="en-US" w:bidi="ar-SA"/>
      </w:rPr>
    </w:lvl>
    <w:lvl w:ilvl="3" w:tplc="8CFE825E">
      <w:numFmt w:val="bullet"/>
      <w:lvlText w:val="•"/>
      <w:lvlJc w:val="left"/>
      <w:pPr>
        <w:ind w:left="4042" w:hanging="699"/>
      </w:pPr>
      <w:rPr>
        <w:rFonts w:hint="default"/>
        <w:lang w:val="uk-UA" w:eastAsia="en-US" w:bidi="ar-SA"/>
      </w:rPr>
    </w:lvl>
    <w:lvl w:ilvl="4" w:tplc="E9E23B02">
      <w:numFmt w:val="bullet"/>
      <w:lvlText w:val="•"/>
      <w:lvlJc w:val="left"/>
      <w:pPr>
        <w:ind w:left="4976" w:hanging="699"/>
      </w:pPr>
      <w:rPr>
        <w:rFonts w:hint="default"/>
        <w:lang w:val="uk-UA" w:eastAsia="en-US" w:bidi="ar-SA"/>
      </w:rPr>
    </w:lvl>
    <w:lvl w:ilvl="5" w:tplc="31145ACE">
      <w:numFmt w:val="bullet"/>
      <w:lvlText w:val="•"/>
      <w:lvlJc w:val="left"/>
      <w:pPr>
        <w:ind w:left="5910" w:hanging="699"/>
      </w:pPr>
      <w:rPr>
        <w:rFonts w:hint="default"/>
        <w:lang w:val="uk-UA" w:eastAsia="en-US" w:bidi="ar-SA"/>
      </w:rPr>
    </w:lvl>
    <w:lvl w:ilvl="6" w:tplc="EAA0B22E">
      <w:numFmt w:val="bullet"/>
      <w:lvlText w:val="•"/>
      <w:lvlJc w:val="left"/>
      <w:pPr>
        <w:ind w:left="6844" w:hanging="699"/>
      </w:pPr>
      <w:rPr>
        <w:rFonts w:hint="default"/>
        <w:lang w:val="uk-UA" w:eastAsia="en-US" w:bidi="ar-SA"/>
      </w:rPr>
    </w:lvl>
    <w:lvl w:ilvl="7" w:tplc="4276F6BE">
      <w:numFmt w:val="bullet"/>
      <w:lvlText w:val="•"/>
      <w:lvlJc w:val="left"/>
      <w:pPr>
        <w:ind w:left="7778" w:hanging="699"/>
      </w:pPr>
      <w:rPr>
        <w:rFonts w:hint="default"/>
        <w:lang w:val="uk-UA" w:eastAsia="en-US" w:bidi="ar-SA"/>
      </w:rPr>
    </w:lvl>
    <w:lvl w:ilvl="8" w:tplc="9E86EB54">
      <w:numFmt w:val="bullet"/>
      <w:lvlText w:val="•"/>
      <w:lvlJc w:val="left"/>
      <w:pPr>
        <w:ind w:left="8712" w:hanging="699"/>
      </w:pPr>
      <w:rPr>
        <w:rFonts w:hint="default"/>
        <w:lang w:val="uk-UA" w:eastAsia="en-US" w:bidi="ar-SA"/>
      </w:rPr>
    </w:lvl>
  </w:abstractNum>
  <w:abstractNum w:abstractNumId="11" w15:restartNumberingAfterBreak="0">
    <w:nsid w:val="136C3A02"/>
    <w:multiLevelType w:val="hybridMultilevel"/>
    <w:tmpl w:val="5DC0FAA6"/>
    <w:lvl w:ilvl="0" w:tplc="6AB05980">
      <w:numFmt w:val="bullet"/>
      <w:lvlText w:val=""/>
      <w:lvlJc w:val="left"/>
      <w:pPr>
        <w:ind w:left="1244" w:hanging="699"/>
      </w:pPr>
      <w:rPr>
        <w:rFonts w:ascii="Symbol" w:eastAsia="Symbol" w:hAnsi="Symbol" w:cs="Symbol" w:hint="default"/>
        <w:w w:val="100"/>
        <w:sz w:val="28"/>
        <w:szCs w:val="28"/>
        <w:lang w:val="uk-UA" w:eastAsia="en-US" w:bidi="ar-SA"/>
      </w:rPr>
    </w:lvl>
    <w:lvl w:ilvl="1" w:tplc="01EAE6F4">
      <w:numFmt w:val="bullet"/>
      <w:lvlText w:val="•"/>
      <w:lvlJc w:val="left"/>
      <w:pPr>
        <w:ind w:left="2174" w:hanging="699"/>
      </w:pPr>
      <w:rPr>
        <w:rFonts w:hint="default"/>
        <w:lang w:val="uk-UA" w:eastAsia="en-US" w:bidi="ar-SA"/>
      </w:rPr>
    </w:lvl>
    <w:lvl w:ilvl="2" w:tplc="9B6E59CC">
      <w:numFmt w:val="bullet"/>
      <w:lvlText w:val="•"/>
      <w:lvlJc w:val="left"/>
      <w:pPr>
        <w:ind w:left="3108" w:hanging="699"/>
      </w:pPr>
      <w:rPr>
        <w:rFonts w:hint="default"/>
        <w:lang w:val="uk-UA" w:eastAsia="en-US" w:bidi="ar-SA"/>
      </w:rPr>
    </w:lvl>
    <w:lvl w:ilvl="3" w:tplc="7BA855E8">
      <w:numFmt w:val="bullet"/>
      <w:lvlText w:val="•"/>
      <w:lvlJc w:val="left"/>
      <w:pPr>
        <w:ind w:left="4042" w:hanging="699"/>
      </w:pPr>
      <w:rPr>
        <w:rFonts w:hint="default"/>
        <w:lang w:val="uk-UA" w:eastAsia="en-US" w:bidi="ar-SA"/>
      </w:rPr>
    </w:lvl>
    <w:lvl w:ilvl="4" w:tplc="FA821556">
      <w:numFmt w:val="bullet"/>
      <w:lvlText w:val="•"/>
      <w:lvlJc w:val="left"/>
      <w:pPr>
        <w:ind w:left="4976" w:hanging="699"/>
      </w:pPr>
      <w:rPr>
        <w:rFonts w:hint="default"/>
        <w:lang w:val="uk-UA" w:eastAsia="en-US" w:bidi="ar-SA"/>
      </w:rPr>
    </w:lvl>
    <w:lvl w:ilvl="5" w:tplc="E7729444">
      <w:numFmt w:val="bullet"/>
      <w:lvlText w:val="•"/>
      <w:lvlJc w:val="left"/>
      <w:pPr>
        <w:ind w:left="5910" w:hanging="699"/>
      </w:pPr>
      <w:rPr>
        <w:rFonts w:hint="default"/>
        <w:lang w:val="uk-UA" w:eastAsia="en-US" w:bidi="ar-SA"/>
      </w:rPr>
    </w:lvl>
    <w:lvl w:ilvl="6" w:tplc="57860F10">
      <w:numFmt w:val="bullet"/>
      <w:lvlText w:val="•"/>
      <w:lvlJc w:val="left"/>
      <w:pPr>
        <w:ind w:left="6844" w:hanging="699"/>
      </w:pPr>
      <w:rPr>
        <w:rFonts w:hint="default"/>
        <w:lang w:val="uk-UA" w:eastAsia="en-US" w:bidi="ar-SA"/>
      </w:rPr>
    </w:lvl>
    <w:lvl w:ilvl="7" w:tplc="159698D2">
      <w:numFmt w:val="bullet"/>
      <w:lvlText w:val="•"/>
      <w:lvlJc w:val="left"/>
      <w:pPr>
        <w:ind w:left="7778" w:hanging="699"/>
      </w:pPr>
      <w:rPr>
        <w:rFonts w:hint="default"/>
        <w:lang w:val="uk-UA" w:eastAsia="en-US" w:bidi="ar-SA"/>
      </w:rPr>
    </w:lvl>
    <w:lvl w:ilvl="8" w:tplc="20BC3DEE">
      <w:numFmt w:val="bullet"/>
      <w:lvlText w:val="•"/>
      <w:lvlJc w:val="left"/>
      <w:pPr>
        <w:ind w:left="8712" w:hanging="699"/>
      </w:pPr>
      <w:rPr>
        <w:rFonts w:hint="default"/>
        <w:lang w:val="uk-UA" w:eastAsia="en-US" w:bidi="ar-SA"/>
      </w:rPr>
    </w:lvl>
  </w:abstractNum>
  <w:abstractNum w:abstractNumId="12" w15:restartNumberingAfterBreak="0">
    <w:nsid w:val="1A735A12"/>
    <w:multiLevelType w:val="hybridMultilevel"/>
    <w:tmpl w:val="7F88F86C"/>
    <w:lvl w:ilvl="0" w:tplc="F788D6EC">
      <w:start w:val="1"/>
      <w:numFmt w:val="decimal"/>
      <w:lvlText w:val="%1."/>
      <w:lvlJc w:val="left"/>
      <w:pPr>
        <w:ind w:left="1244" w:hanging="699"/>
      </w:pPr>
      <w:rPr>
        <w:rFonts w:ascii="Times New Roman" w:eastAsia="Times New Roman" w:hAnsi="Times New Roman" w:cs="Times New Roman" w:hint="default"/>
        <w:spacing w:val="0"/>
        <w:w w:val="100"/>
        <w:sz w:val="28"/>
        <w:szCs w:val="28"/>
        <w:lang w:val="uk-UA" w:eastAsia="en-US" w:bidi="ar-SA"/>
      </w:rPr>
    </w:lvl>
    <w:lvl w:ilvl="1" w:tplc="9266EA48">
      <w:numFmt w:val="bullet"/>
      <w:lvlText w:val="•"/>
      <w:lvlJc w:val="left"/>
      <w:pPr>
        <w:ind w:left="2174" w:hanging="699"/>
      </w:pPr>
      <w:rPr>
        <w:rFonts w:hint="default"/>
        <w:lang w:val="uk-UA" w:eastAsia="en-US" w:bidi="ar-SA"/>
      </w:rPr>
    </w:lvl>
    <w:lvl w:ilvl="2" w:tplc="6636985C">
      <w:numFmt w:val="bullet"/>
      <w:lvlText w:val="•"/>
      <w:lvlJc w:val="left"/>
      <w:pPr>
        <w:ind w:left="3108" w:hanging="699"/>
      </w:pPr>
      <w:rPr>
        <w:rFonts w:hint="default"/>
        <w:lang w:val="uk-UA" w:eastAsia="en-US" w:bidi="ar-SA"/>
      </w:rPr>
    </w:lvl>
    <w:lvl w:ilvl="3" w:tplc="A9D6159C">
      <w:numFmt w:val="bullet"/>
      <w:lvlText w:val="•"/>
      <w:lvlJc w:val="left"/>
      <w:pPr>
        <w:ind w:left="4042" w:hanging="699"/>
      </w:pPr>
      <w:rPr>
        <w:rFonts w:hint="default"/>
        <w:lang w:val="uk-UA" w:eastAsia="en-US" w:bidi="ar-SA"/>
      </w:rPr>
    </w:lvl>
    <w:lvl w:ilvl="4" w:tplc="6726AEF4">
      <w:numFmt w:val="bullet"/>
      <w:lvlText w:val="•"/>
      <w:lvlJc w:val="left"/>
      <w:pPr>
        <w:ind w:left="4976" w:hanging="699"/>
      </w:pPr>
      <w:rPr>
        <w:rFonts w:hint="default"/>
        <w:lang w:val="uk-UA" w:eastAsia="en-US" w:bidi="ar-SA"/>
      </w:rPr>
    </w:lvl>
    <w:lvl w:ilvl="5" w:tplc="480A3D06">
      <w:numFmt w:val="bullet"/>
      <w:lvlText w:val="•"/>
      <w:lvlJc w:val="left"/>
      <w:pPr>
        <w:ind w:left="5910" w:hanging="699"/>
      </w:pPr>
      <w:rPr>
        <w:rFonts w:hint="default"/>
        <w:lang w:val="uk-UA" w:eastAsia="en-US" w:bidi="ar-SA"/>
      </w:rPr>
    </w:lvl>
    <w:lvl w:ilvl="6" w:tplc="8E4436D0">
      <w:numFmt w:val="bullet"/>
      <w:lvlText w:val="•"/>
      <w:lvlJc w:val="left"/>
      <w:pPr>
        <w:ind w:left="6844" w:hanging="699"/>
      </w:pPr>
      <w:rPr>
        <w:rFonts w:hint="default"/>
        <w:lang w:val="uk-UA" w:eastAsia="en-US" w:bidi="ar-SA"/>
      </w:rPr>
    </w:lvl>
    <w:lvl w:ilvl="7" w:tplc="2102C0D6">
      <w:numFmt w:val="bullet"/>
      <w:lvlText w:val="•"/>
      <w:lvlJc w:val="left"/>
      <w:pPr>
        <w:ind w:left="7778" w:hanging="699"/>
      </w:pPr>
      <w:rPr>
        <w:rFonts w:hint="default"/>
        <w:lang w:val="uk-UA" w:eastAsia="en-US" w:bidi="ar-SA"/>
      </w:rPr>
    </w:lvl>
    <w:lvl w:ilvl="8" w:tplc="8C5C1EA2">
      <w:numFmt w:val="bullet"/>
      <w:lvlText w:val="•"/>
      <w:lvlJc w:val="left"/>
      <w:pPr>
        <w:ind w:left="8712" w:hanging="699"/>
      </w:pPr>
      <w:rPr>
        <w:rFonts w:hint="default"/>
        <w:lang w:val="uk-UA" w:eastAsia="en-US" w:bidi="ar-SA"/>
      </w:rPr>
    </w:lvl>
  </w:abstractNum>
  <w:abstractNum w:abstractNumId="13" w15:restartNumberingAfterBreak="0">
    <w:nsid w:val="1C2D12C4"/>
    <w:multiLevelType w:val="multilevel"/>
    <w:tmpl w:val="1CA2C048"/>
    <w:lvl w:ilvl="0">
      <w:start w:val="3"/>
      <w:numFmt w:val="decimal"/>
      <w:lvlText w:val="%1"/>
      <w:lvlJc w:val="left"/>
      <w:pPr>
        <w:ind w:left="1943" w:hanging="279"/>
      </w:pPr>
      <w:rPr>
        <w:rFonts w:ascii="SimSun" w:eastAsia="SimSun" w:hAnsi="SimSun" w:cs="SimSun" w:hint="default"/>
        <w:w w:val="100"/>
        <w:sz w:val="28"/>
        <w:szCs w:val="28"/>
        <w:lang w:val="uk-UA" w:eastAsia="en-US" w:bidi="ar-SA"/>
      </w:rPr>
    </w:lvl>
    <w:lvl w:ilvl="1">
      <w:start w:val="1"/>
      <w:numFmt w:val="decimal"/>
      <w:lvlText w:val="%1.%2"/>
      <w:lvlJc w:val="left"/>
      <w:pPr>
        <w:ind w:left="2651" w:hanging="843"/>
      </w:pPr>
      <w:rPr>
        <w:rFonts w:ascii="SimSun" w:eastAsia="SimSun" w:hAnsi="SimSun" w:cs="SimSun" w:hint="default"/>
        <w:spacing w:val="0"/>
        <w:w w:val="100"/>
        <w:sz w:val="28"/>
        <w:szCs w:val="28"/>
        <w:lang w:val="uk-UA" w:eastAsia="en-US" w:bidi="ar-SA"/>
      </w:rPr>
    </w:lvl>
    <w:lvl w:ilvl="2">
      <w:numFmt w:val="bullet"/>
      <w:lvlText w:val="•"/>
      <w:lvlJc w:val="left"/>
      <w:pPr>
        <w:ind w:left="3540" w:hanging="843"/>
      </w:pPr>
      <w:rPr>
        <w:rFonts w:hint="default"/>
        <w:lang w:val="uk-UA" w:eastAsia="en-US" w:bidi="ar-SA"/>
      </w:rPr>
    </w:lvl>
    <w:lvl w:ilvl="3">
      <w:numFmt w:val="bullet"/>
      <w:lvlText w:val="•"/>
      <w:lvlJc w:val="left"/>
      <w:pPr>
        <w:ind w:left="4420" w:hanging="843"/>
      </w:pPr>
      <w:rPr>
        <w:rFonts w:hint="default"/>
        <w:lang w:val="uk-UA" w:eastAsia="en-US" w:bidi="ar-SA"/>
      </w:rPr>
    </w:lvl>
    <w:lvl w:ilvl="4">
      <w:numFmt w:val="bullet"/>
      <w:lvlText w:val="•"/>
      <w:lvlJc w:val="left"/>
      <w:pPr>
        <w:ind w:left="5300" w:hanging="843"/>
      </w:pPr>
      <w:rPr>
        <w:rFonts w:hint="default"/>
        <w:lang w:val="uk-UA" w:eastAsia="en-US" w:bidi="ar-SA"/>
      </w:rPr>
    </w:lvl>
    <w:lvl w:ilvl="5">
      <w:numFmt w:val="bullet"/>
      <w:lvlText w:val="•"/>
      <w:lvlJc w:val="left"/>
      <w:pPr>
        <w:ind w:left="6180" w:hanging="843"/>
      </w:pPr>
      <w:rPr>
        <w:rFonts w:hint="default"/>
        <w:lang w:val="uk-UA" w:eastAsia="en-US" w:bidi="ar-SA"/>
      </w:rPr>
    </w:lvl>
    <w:lvl w:ilvl="6">
      <w:numFmt w:val="bullet"/>
      <w:lvlText w:val="•"/>
      <w:lvlJc w:val="left"/>
      <w:pPr>
        <w:ind w:left="7060" w:hanging="843"/>
      </w:pPr>
      <w:rPr>
        <w:rFonts w:hint="default"/>
        <w:lang w:val="uk-UA" w:eastAsia="en-US" w:bidi="ar-SA"/>
      </w:rPr>
    </w:lvl>
    <w:lvl w:ilvl="7">
      <w:numFmt w:val="bullet"/>
      <w:lvlText w:val="•"/>
      <w:lvlJc w:val="left"/>
      <w:pPr>
        <w:ind w:left="7940" w:hanging="843"/>
      </w:pPr>
      <w:rPr>
        <w:rFonts w:hint="default"/>
        <w:lang w:val="uk-UA" w:eastAsia="en-US" w:bidi="ar-SA"/>
      </w:rPr>
    </w:lvl>
    <w:lvl w:ilvl="8">
      <w:numFmt w:val="bullet"/>
      <w:lvlText w:val="•"/>
      <w:lvlJc w:val="left"/>
      <w:pPr>
        <w:ind w:left="8820" w:hanging="843"/>
      </w:pPr>
      <w:rPr>
        <w:rFonts w:hint="default"/>
        <w:lang w:val="uk-UA" w:eastAsia="en-US" w:bidi="ar-SA"/>
      </w:rPr>
    </w:lvl>
  </w:abstractNum>
  <w:abstractNum w:abstractNumId="14" w15:restartNumberingAfterBreak="0">
    <w:nsid w:val="1C7C65B6"/>
    <w:multiLevelType w:val="hybridMultilevel"/>
    <w:tmpl w:val="9014EFF8"/>
    <w:lvl w:ilvl="0" w:tplc="80EEC2FC">
      <w:numFmt w:val="bullet"/>
      <w:lvlText w:val=""/>
      <w:lvlJc w:val="left"/>
      <w:pPr>
        <w:ind w:left="1664" w:hanging="360"/>
      </w:pPr>
      <w:rPr>
        <w:rFonts w:ascii="Symbol" w:eastAsia="Symbol" w:hAnsi="Symbol" w:cs="Symbol" w:hint="default"/>
        <w:w w:val="100"/>
        <w:sz w:val="28"/>
        <w:szCs w:val="28"/>
        <w:lang w:val="uk-UA" w:eastAsia="en-US" w:bidi="ar-SA"/>
      </w:rPr>
    </w:lvl>
    <w:lvl w:ilvl="1" w:tplc="E662CF34">
      <w:numFmt w:val="bullet"/>
      <w:lvlText w:val="•"/>
      <w:lvlJc w:val="left"/>
      <w:pPr>
        <w:ind w:left="2522" w:hanging="360"/>
      </w:pPr>
      <w:rPr>
        <w:rFonts w:hint="default"/>
        <w:lang w:val="uk-UA" w:eastAsia="en-US" w:bidi="ar-SA"/>
      </w:rPr>
    </w:lvl>
    <w:lvl w:ilvl="2" w:tplc="A42A73EA">
      <w:numFmt w:val="bullet"/>
      <w:lvlText w:val="•"/>
      <w:lvlJc w:val="left"/>
      <w:pPr>
        <w:ind w:left="3384" w:hanging="360"/>
      </w:pPr>
      <w:rPr>
        <w:rFonts w:hint="default"/>
        <w:lang w:val="uk-UA" w:eastAsia="en-US" w:bidi="ar-SA"/>
      </w:rPr>
    </w:lvl>
    <w:lvl w:ilvl="3" w:tplc="65F27AD8">
      <w:numFmt w:val="bullet"/>
      <w:lvlText w:val="•"/>
      <w:lvlJc w:val="left"/>
      <w:pPr>
        <w:ind w:left="4246" w:hanging="360"/>
      </w:pPr>
      <w:rPr>
        <w:rFonts w:hint="default"/>
        <w:lang w:val="uk-UA" w:eastAsia="en-US" w:bidi="ar-SA"/>
      </w:rPr>
    </w:lvl>
    <w:lvl w:ilvl="4" w:tplc="1C66FC38">
      <w:numFmt w:val="bullet"/>
      <w:lvlText w:val="•"/>
      <w:lvlJc w:val="left"/>
      <w:pPr>
        <w:ind w:left="5109" w:hanging="360"/>
      </w:pPr>
      <w:rPr>
        <w:rFonts w:hint="default"/>
        <w:lang w:val="uk-UA" w:eastAsia="en-US" w:bidi="ar-SA"/>
      </w:rPr>
    </w:lvl>
    <w:lvl w:ilvl="5" w:tplc="A77015DA">
      <w:numFmt w:val="bullet"/>
      <w:lvlText w:val="•"/>
      <w:lvlJc w:val="left"/>
      <w:pPr>
        <w:ind w:left="5971" w:hanging="360"/>
      </w:pPr>
      <w:rPr>
        <w:rFonts w:hint="default"/>
        <w:lang w:val="uk-UA" w:eastAsia="en-US" w:bidi="ar-SA"/>
      </w:rPr>
    </w:lvl>
    <w:lvl w:ilvl="6" w:tplc="D0D0484E">
      <w:numFmt w:val="bullet"/>
      <w:lvlText w:val="•"/>
      <w:lvlJc w:val="left"/>
      <w:pPr>
        <w:ind w:left="6833" w:hanging="360"/>
      </w:pPr>
      <w:rPr>
        <w:rFonts w:hint="default"/>
        <w:lang w:val="uk-UA" w:eastAsia="en-US" w:bidi="ar-SA"/>
      </w:rPr>
    </w:lvl>
    <w:lvl w:ilvl="7" w:tplc="245EA008">
      <w:numFmt w:val="bullet"/>
      <w:lvlText w:val="•"/>
      <w:lvlJc w:val="left"/>
      <w:pPr>
        <w:ind w:left="7696" w:hanging="360"/>
      </w:pPr>
      <w:rPr>
        <w:rFonts w:hint="default"/>
        <w:lang w:val="uk-UA" w:eastAsia="en-US" w:bidi="ar-SA"/>
      </w:rPr>
    </w:lvl>
    <w:lvl w:ilvl="8" w:tplc="D0AAC432">
      <w:numFmt w:val="bullet"/>
      <w:lvlText w:val="•"/>
      <w:lvlJc w:val="left"/>
      <w:pPr>
        <w:ind w:left="8558" w:hanging="360"/>
      </w:pPr>
      <w:rPr>
        <w:rFonts w:hint="default"/>
        <w:lang w:val="uk-UA" w:eastAsia="en-US" w:bidi="ar-SA"/>
      </w:rPr>
    </w:lvl>
  </w:abstractNum>
  <w:abstractNum w:abstractNumId="15" w15:restartNumberingAfterBreak="0">
    <w:nsid w:val="1D0E636A"/>
    <w:multiLevelType w:val="multilevel"/>
    <w:tmpl w:val="FA4009A0"/>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203A0991"/>
    <w:multiLevelType w:val="multilevel"/>
    <w:tmpl w:val="5210A2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2AD0DFA"/>
    <w:multiLevelType w:val="hybridMultilevel"/>
    <w:tmpl w:val="B3E6223A"/>
    <w:lvl w:ilvl="0" w:tplc="6BD42288">
      <w:numFmt w:val="bullet"/>
      <w:lvlText w:val=""/>
      <w:lvlJc w:val="left"/>
      <w:pPr>
        <w:ind w:left="1244" w:hanging="699"/>
      </w:pPr>
      <w:rPr>
        <w:rFonts w:ascii="Symbol" w:eastAsia="Symbol" w:hAnsi="Symbol" w:cs="Symbol" w:hint="default"/>
        <w:w w:val="100"/>
        <w:sz w:val="28"/>
        <w:szCs w:val="28"/>
        <w:lang w:val="uk-UA" w:eastAsia="en-US" w:bidi="ar-SA"/>
      </w:rPr>
    </w:lvl>
    <w:lvl w:ilvl="1" w:tplc="1BA85B7C">
      <w:numFmt w:val="bullet"/>
      <w:lvlText w:val="•"/>
      <w:lvlJc w:val="left"/>
      <w:pPr>
        <w:ind w:left="2174" w:hanging="699"/>
      </w:pPr>
      <w:rPr>
        <w:rFonts w:hint="default"/>
        <w:lang w:val="uk-UA" w:eastAsia="en-US" w:bidi="ar-SA"/>
      </w:rPr>
    </w:lvl>
    <w:lvl w:ilvl="2" w:tplc="35462DAA">
      <w:numFmt w:val="bullet"/>
      <w:lvlText w:val="•"/>
      <w:lvlJc w:val="left"/>
      <w:pPr>
        <w:ind w:left="3108" w:hanging="699"/>
      </w:pPr>
      <w:rPr>
        <w:rFonts w:hint="default"/>
        <w:lang w:val="uk-UA" w:eastAsia="en-US" w:bidi="ar-SA"/>
      </w:rPr>
    </w:lvl>
    <w:lvl w:ilvl="3" w:tplc="2146D5B8">
      <w:numFmt w:val="bullet"/>
      <w:lvlText w:val="•"/>
      <w:lvlJc w:val="left"/>
      <w:pPr>
        <w:ind w:left="4042" w:hanging="699"/>
      </w:pPr>
      <w:rPr>
        <w:rFonts w:hint="default"/>
        <w:lang w:val="uk-UA" w:eastAsia="en-US" w:bidi="ar-SA"/>
      </w:rPr>
    </w:lvl>
    <w:lvl w:ilvl="4" w:tplc="B3542C94">
      <w:numFmt w:val="bullet"/>
      <w:lvlText w:val="•"/>
      <w:lvlJc w:val="left"/>
      <w:pPr>
        <w:ind w:left="4976" w:hanging="699"/>
      </w:pPr>
      <w:rPr>
        <w:rFonts w:hint="default"/>
        <w:lang w:val="uk-UA" w:eastAsia="en-US" w:bidi="ar-SA"/>
      </w:rPr>
    </w:lvl>
    <w:lvl w:ilvl="5" w:tplc="8504632E">
      <w:numFmt w:val="bullet"/>
      <w:lvlText w:val="•"/>
      <w:lvlJc w:val="left"/>
      <w:pPr>
        <w:ind w:left="5910" w:hanging="699"/>
      </w:pPr>
      <w:rPr>
        <w:rFonts w:hint="default"/>
        <w:lang w:val="uk-UA" w:eastAsia="en-US" w:bidi="ar-SA"/>
      </w:rPr>
    </w:lvl>
    <w:lvl w:ilvl="6" w:tplc="423EC636">
      <w:numFmt w:val="bullet"/>
      <w:lvlText w:val="•"/>
      <w:lvlJc w:val="left"/>
      <w:pPr>
        <w:ind w:left="6844" w:hanging="699"/>
      </w:pPr>
      <w:rPr>
        <w:rFonts w:hint="default"/>
        <w:lang w:val="uk-UA" w:eastAsia="en-US" w:bidi="ar-SA"/>
      </w:rPr>
    </w:lvl>
    <w:lvl w:ilvl="7" w:tplc="7C5AF0FA">
      <w:numFmt w:val="bullet"/>
      <w:lvlText w:val="•"/>
      <w:lvlJc w:val="left"/>
      <w:pPr>
        <w:ind w:left="7778" w:hanging="699"/>
      </w:pPr>
      <w:rPr>
        <w:rFonts w:hint="default"/>
        <w:lang w:val="uk-UA" w:eastAsia="en-US" w:bidi="ar-SA"/>
      </w:rPr>
    </w:lvl>
    <w:lvl w:ilvl="8" w:tplc="4C224DA8">
      <w:numFmt w:val="bullet"/>
      <w:lvlText w:val="•"/>
      <w:lvlJc w:val="left"/>
      <w:pPr>
        <w:ind w:left="8712" w:hanging="699"/>
      </w:pPr>
      <w:rPr>
        <w:rFonts w:hint="default"/>
        <w:lang w:val="uk-UA" w:eastAsia="en-US" w:bidi="ar-SA"/>
      </w:rPr>
    </w:lvl>
  </w:abstractNum>
  <w:abstractNum w:abstractNumId="18" w15:restartNumberingAfterBreak="0">
    <w:nsid w:val="23215A7C"/>
    <w:multiLevelType w:val="hybridMultilevel"/>
    <w:tmpl w:val="8F6A7644"/>
    <w:lvl w:ilvl="0" w:tplc="B8369A2E">
      <w:start w:val="1"/>
      <w:numFmt w:val="decimal"/>
      <w:lvlText w:val="%1."/>
      <w:lvlJc w:val="left"/>
      <w:pPr>
        <w:ind w:left="720" w:hanging="360"/>
      </w:pPr>
      <w:rPr>
        <w:rFonts w:ascii="Times New Roman" w:eastAsia="Times New Roman" w:hAnsi="Times New Roman" w:cs="Times New Roman" w:hint="default"/>
        <w:spacing w:val="-1"/>
        <w:w w:val="98"/>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D13D0D"/>
    <w:multiLevelType w:val="hybridMultilevel"/>
    <w:tmpl w:val="D896B1FC"/>
    <w:lvl w:ilvl="0" w:tplc="0419000F">
      <w:start w:val="1"/>
      <w:numFmt w:val="decimal"/>
      <w:lvlText w:val="%1."/>
      <w:lvlJc w:val="left"/>
      <w:pPr>
        <w:ind w:left="1136" w:hanging="360"/>
      </w:pPr>
    </w:lvl>
    <w:lvl w:ilvl="1" w:tplc="04190019" w:tentative="1">
      <w:start w:val="1"/>
      <w:numFmt w:val="lowerLetter"/>
      <w:lvlText w:val="%2."/>
      <w:lvlJc w:val="left"/>
      <w:pPr>
        <w:ind w:left="1856" w:hanging="360"/>
      </w:pPr>
    </w:lvl>
    <w:lvl w:ilvl="2" w:tplc="0419001B" w:tentative="1">
      <w:start w:val="1"/>
      <w:numFmt w:val="lowerRoman"/>
      <w:lvlText w:val="%3."/>
      <w:lvlJc w:val="right"/>
      <w:pPr>
        <w:ind w:left="2576" w:hanging="180"/>
      </w:pPr>
    </w:lvl>
    <w:lvl w:ilvl="3" w:tplc="0419000F" w:tentative="1">
      <w:start w:val="1"/>
      <w:numFmt w:val="decimal"/>
      <w:lvlText w:val="%4."/>
      <w:lvlJc w:val="left"/>
      <w:pPr>
        <w:ind w:left="3296" w:hanging="360"/>
      </w:pPr>
    </w:lvl>
    <w:lvl w:ilvl="4" w:tplc="04190019" w:tentative="1">
      <w:start w:val="1"/>
      <w:numFmt w:val="lowerLetter"/>
      <w:lvlText w:val="%5."/>
      <w:lvlJc w:val="left"/>
      <w:pPr>
        <w:ind w:left="4016" w:hanging="360"/>
      </w:pPr>
    </w:lvl>
    <w:lvl w:ilvl="5" w:tplc="0419001B" w:tentative="1">
      <w:start w:val="1"/>
      <w:numFmt w:val="lowerRoman"/>
      <w:lvlText w:val="%6."/>
      <w:lvlJc w:val="right"/>
      <w:pPr>
        <w:ind w:left="4736" w:hanging="180"/>
      </w:pPr>
    </w:lvl>
    <w:lvl w:ilvl="6" w:tplc="0419000F" w:tentative="1">
      <w:start w:val="1"/>
      <w:numFmt w:val="decimal"/>
      <w:lvlText w:val="%7."/>
      <w:lvlJc w:val="left"/>
      <w:pPr>
        <w:ind w:left="5456" w:hanging="360"/>
      </w:pPr>
    </w:lvl>
    <w:lvl w:ilvl="7" w:tplc="04190019" w:tentative="1">
      <w:start w:val="1"/>
      <w:numFmt w:val="lowerLetter"/>
      <w:lvlText w:val="%8."/>
      <w:lvlJc w:val="left"/>
      <w:pPr>
        <w:ind w:left="6176" w:hanging="360"/>
      </w:pPr>
    </w:lvl>
    <w:lvl w:ilvl="8" w:tplc="0419001B" w:tentative="1">
      <w:start w:val="1"/>
      <w:numFmt w:val="lowerRoman"/>
      <w:lvlText w:val="%9."/>
      <w:lvlJc w:val="right"/>
      <w:pPr>
        <w:ind w:left="6896" w:hanging="180"/>
      </w:pPr>
    </w:lvl>
  </w:abstractNum>
  <w:abstractNum w:abstractNumId="20" w15:restartNumberingAfterBreak="0">
    <w:nsid w:val="23D67EE2"/>
    <w:multiLevelType w:val="multilevel"/>
    <w:tmpl w:val="E1EC9B32"/>
    <w:lvl w:ilvl="0">
      <w:start w:val="2"/>
      <w:numFmt w:val="decimal"/>
      <w:lvlText w:val="%1"/>
      <w:lvlJc w:val="left"/>
      <w:pPr>
        <w:ind w:left="360" w:hanging="360"/>
      </w:pPr>
      <w:rPr>
        <w:rFonts w:hint="default"/>
      </w:rPr>
    </w:lvl>
    <w:lvl w:ilvl="1">
      <w:start w:val="2"/>
      <w:numFmt w:val="decimal"/>
      <w:lvlText w:val="%1.%2"/>
      <w:lvlJc w:val="left"/>
      <w:pPr>
        <w:ind w:left="1154" w:hanging="360"/>
      </w:pPr>
      <w:rPr>
        <w:rFonts w:hint="default"/>
      </w:rPr>
    </w:lvl>
    <w:lvl w:ilvl="2">
      <w:start w:val="1"/>
      <w:numFmt w:val="decimal"/>
      <w:lvlText w:val="%1.%2.%3"/>
      <w:lvlJc w:val="left"/>
      <w:pPr>
        <w:ind w:left="2308" w:hanging="720"/>
      </w:pPr>
      <w:rPr>
        <w:rFonts w:hint="default"/>
      </w:rPr>
    </w:lvl>
    <w:lvl w:ilvl="3">
      <w:start w:val="1"/>
      <w:numFmt w:val="decimal"/>
      <w:lvlText w:val="%1.%2.%3.%4"/>
      <w:lvlJc w:val="left"/>
      <w:pPr>
        <w:ind w:left="3462" w:hanging="108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410" w:hanging="1440"/>
      </w:pPr>
      <w:rPr>
        <w:rFonts w:hint="default"/>
      </w:rPr>
    </w:lvl>
    <w:lvl w:ilvl="6">
      <w:start w:val="1"/>
      <w:numFmt w:val="decimal"/>
      <w:lvlText w:val="%1.%2.%3.%4.%5.%6.%7"/>
      <w:lvlJc w:val="left"/>
      <w:pPr>
        <w:ind w:left="6204" w:hanging="1440"/>
      </w:pPr>
      <w:rPr>
        <w:rFonts w:hint="default"/>
      </w:rPr>
    </w:lvl>
    <w:lvl w:ilvl="7">
      <w:start w:val="1"/>
      <w:numFmt w:val="decimal"/>
      <w:lvlText w:val="%1.%2.%3.%4.%5.%6.%7.%8"/>
      <w:lvlJc w:val="left"/>
      <w:pPr>
        <w:ind w:left="7358" w:hanging="1800"/>
      </w:pPr>
      <w:rPr>
        <w:rFonts w:hint="default"/>
      </w:rPr>
    </w:lvl>
    <w:lvl w:ilvl="8">
      <w:start w:val="1"/>
      <w:numFmt w:val="decimal"/>
      <w:lvlText w:val="%1.%2.%3.%4.%5.%6.%7.%8.%9"/>
      <w:lvlJc w:val="left"/>
      <w:pPr>
        <w:ind w:left="8512" w:hanging="2160"/>
      </w:pPr>
      <w:rPr>
        <w:rFonts w:hint="default"/>
      </w:rPr>
    </w:lvl>
  </w:abstractNum>
  <w:abstractNum w:abstractNumId="21" w15:restartNumberingAfterBreak="0">
    <w:nsid w:val="23EE2C67"/>
    <w:multiLevelType w:val="multilevel"/>
    <w:tmpl w:val="66E8455C"/>
    <w:lvl w:ilvl="0">
      <w:start w:val="1"/>
      <w:numFmt w:val="decimal"/>
      <w:lvlText w:val="%1."/>
      <w:lvlJc w:val="left"/>
      <w:pPr>
        <w:ind w:left="1422" w:hanging="360"/>
      </w:pPr>
    </w:lvl>
    <w:lvl w:ilvl="1">
      <w:start w:val="1"/>
      <w:numFmt w:val="decimal"/>
      <w:isLgl/>
      <w:lvlText w:val="%1.%2"/>
      <w:lvlJc w:val="left"/>
      <w:pPr>
        <w:ind w:left="1482" w:hanging="420"/>
      </w:pPr>
      <w:rPr>
        <w:rFonts w:hint="default"/>
      </w:rPr>
    </w:lvl>
    <w:lvl w:ilvl="2">
      <w:start w:val="1"/>
      <w:numFmt w:val="decimal"/>
      <w:isLgl/>
      <w:lvlText w:val="%1.%2.%3"/>
      <w:lvlJc w:val="left"/>
      <w:pPr>
        <w:ind w:left="1782" w:hanging="720"/>
      </w:pPr>
      <w:rPr>
        <w:rFonts w:hint="default"/>
      </w:rPr>
    </w:lvl>
    <w:lvl w:ilvl="3">
      <w:start w:val="1"/>
      <w:numFmt w:val="decimal"/>
      <w:isLgl/>
      <w:lvlText w:val="%1.%2.%3.%4"/>
      <w:lvlJc w:val="left"/>
      <w:pPr>
        <w:ind w:left="2142" w:hanging="1080"/>
      </w:pPr>
      <w:rPr>
        <w:rFonts w:hint="default"/>
      </w:rPr>
    </w:lvl>
    <w:lvl w:ilvl="4">
      <w:start w:val="1"/>
      <w:numFmt w:val="decimal"/>
      <w:isLgl/>
      <w:lvlText w:val="%1.%2.%3.%4.%5"/>
      <w:lvlJc w:val="left"/>
      <w:pPr>
        <w:ind w:left="2142" w:hanging="1080"/>
      </w:pPr>
      <w:rPr>
        <w:rFonts w:hint="default"/>
      </w:rPr>
    </w:lvl>
    <w:lvl w:ilvl="5">
      <w:start w:val="1"/>
      <w:numFmt w:val="decimal"/>
      <w:isLgl/>
      <w:lvlText w:val="%1.%2.%3.%4.%5.%6"/>
      <w:lvlJc w:val="left"/>
      <w:pPr>
        <w:ind w:left="2502" w:hanging="1440"/>
      </w:pPr>
      <w:rPr>
        <w:rFonts w:hint="default"/>
      </w:rPr>
    </w:lvl>
    <w:lvl w:ilvl="6">
      <w:start w:val="1"/>
      <w:numFmt w:val="decimal"/>
      <w:isLgl/>
      <w:lvlText w:val="%1.%2.%3.%4.%5.%6.%7"/>
      <w:lvlJc w:val="left"/>
      <w:pPr>
        <w:ind w:left="2502" w:hanging="1440"/>
      </w:pPr>
      <w:rPr>
        <w:rFonts w:hint="default"/>
      </w:rPr>
    </w:lvl>
    <w:lvl w:ilvl="7">
      <w:start w:val="1"/>
      <w:numFmt w:val="decimal"/>
      <w:isLgl/>
      <w:lvlText w:val="%1.%2.%3.%4.%5.%6.%7.%8"/>
      <w:lvlJc w:val="left"/>
      <w:pPr>
        <w:ind w:left="2862" w:hanging="1800"/>
      </w:pPr>
      <w:rPr>
        <w:rFonts w:hint="default"/>
      </w:rPr>
    </w:lvl>
    <w:lvl w:ilvl="8">
      <w:start w:val="1"/>
      <w:numFmt w:val="decimal"/>
      <w:isLgl/>
      <w:lvlText w:val="%1.%2.%3.%4.%5.%6.%7.%8.%9"/>
      <w:lvlJc w:val="left"/>
      <w:pPr>
        <w:ind w:left="3222" w:hanging="2160"/>
      </w:pPr>
      <w:rPr>
        <w:rFonts w:hint="default"/>
      </w:rPr>
    </w:lvl>
  </w:abstractNum>
  <w:abstractNum w:abstractNumId="22" w15:restartNumberingAfterBreak="0">
    <w:nsid w:val="25A85819"/>
    <w:multiLevelType w:val="multilevel"/>
    <w:tmpl w:val="EB9AF43E"/>
    <w:lvl w:ilvl="0">
      <w:start w:val="1"/>
      <w:numFmt w:val="decimal"/>
      <w:lvlText w:val="%1."/>
      <w:lvlJc w:val="left"/>
      <w:pPr>
        <w:ind w:left="774" w:hanging="280"/>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1214"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844" w:hanging="630"/>
        <w:jc w:val="right"/>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2560" w:hanging="630"/>
      </w:pPr>
      <w:rPr>
        <w:rFonts w:hint="default"/>
        <w:lang w:val="uk-UA" w:eastAsia="en-US" w:bidi="ar-SA"/>
      </w:rPr>
    </w:lvl>
    <w:lvl w:ilvl="4">
      <w:numFmt w:val="bullet"/>
      <w:lvlText w:val="•"/>
      <w:lvlJc w:val="left"/>
      <w:pPr>
        <w:ind w:left="3649" w:hanging="630"/>
      </w:pPr>
      <w:rPr>
        <w:rFonts w:hint="default"/>
        <w:lang w:val="uk-UA" w:eastAsia="en-US" w:bidi="ar-SA"/>
      </w:rPr>
    </w:lvl>
    <w:lvl w:ilvl="5">
      <w:numFmt w:val="bullet"/>
      <w:lvlText w:val="•"/>
      <w:lvlJc w:val="left"/>
      <w:pPr>
        <w:ind w:left="4738" w:hanging="630"/>
      </w:pPr>
      <w:rPr>
        <w:rFonts w:hint="default"/>
        <w:lang w:val="uk-UA" w:eastAsia="en-US" w:bidi="ar-SA"/>
      </w:rPr>
    </w:lvl>
    <w:lvl w:ilvl="6">
      <w:numFmt w:val="bullet"/>
      <w:lvlText w:val="•"/>
      <w:lvlJc w:val="left"/>
      <w:pPr>
        <w:ind w:left="5827" w:hanging="630"/>
      </w:pPr>
      <w:rPr>
        <w:rFonts w:hint="default"/>
        <w:lang w:val="uk-UA" w:eastAsia="en-US" w:bidi="ar-SA"/>
      </w:rPr>
    </w:lvl>
    <w:lvl w:ilvl="7">
      <w:numFmt w:val="bullet"/>
      <w:lvlText w:val="•"/>
      <w:lvlJc w:val="left"/>
      <w:pPr>
        <w:ind w:left="6917" w:hanging="630"/>
      </w:pPr>
      <w:rPr>
        <w:rFonts w:hint="default"/>
        <w:lang w:val="uk-UA" w:eastAsia="en-US" w:bidi="ar-SA"/>
      </w:rPr>
    </w:lvl>
    <w:lvl w:ilvl="8">
      <w:numFmt w:val="bullet"/>
      <w:lvlText w:val="•"/>
      <w:lvlJc w:val="left"/>
      <w:pPr>
        <w:ind w:left="8006" w:hanging="630"/>
      </w:pPr>
      <w:rPr>
        <w:rFonts w:hint="default"/>
        <w:lang w:val="uk-UA" w:eastAsia="en-US" w:bidi="ar-SA"/>
      </w:rPr>
    </w:lvl>
  </w:abstractNum>
  <w:abstractNum w:abstractNumId="23" w15:restartNumberingAfterBreak="0">
    <w:nsid w:val="25E625B5"/>
    <w:multiLevelType w:val="hybridMultilevel"/>
    <w:tmpl w:val="9CDACFBC"/>
    <w:lvl w:ilvl="0" w:tplc="E1DC604A">
      <w:numFmt w:val="bullet"/>
      <w:lvlText w:val=""/>
      <w:lvlJc w:val="left"/>
      <w:pPr>
        <w:ind w:left="1244" w:hanging="699"/>
      </w:pPr>
      <w:rPr>
        <w:rFonts w:ascii="Symbol" w:eastAsia="Symbol" w:hAnsi="Symbol" w:cs="Symbol" w:hint="default"/>
        <w:w w:val="100"/>
        <w:sz w:val="28"/>
        <w:szCs w:val="28"/>
        <w:lang w:val="uk-UA" w:eastAsia="en-US" w:bidi="ar-SA"/>
      </w:rPr>
    </w:lvl>
    <w:lvl w:ilvl="1" w:tplc="691AA5E2">
      <w:numFmt w:val="bullet"/>
      <w:lvlText w:val="•"/>
      <w:lvlJc w:val="left"/>
      <w:pPr>
        <w:ind w:left="2174" w:hanging="699"/>
      </w:pPr>
      <w:rPr>
        <w:rFonts w:hint="default"/>
        <w:lang w:val="uk-UA" w:eastAsia="en-US" w:bidi="ar-SA"/>
      </w:rPr>
    </w:lvl>
    <w:lvl w:ilvl="2" w:tplc="7C0C7C18">
      <w:numFmt w:val="bullet"/>
      <w:lvlText w:val="•"/>
      <w:lvlJc w:val="left"/>
      <w:pPr>
        <w:ind w:left="3108" w:hanging="699"/>
      </w:pPr>
      <w:rPr>
        <w:rFonts w:hint="default"/>
        <w:lang w:val="uk-UA" w:eastAsia="en-US" w:bidi="ar-SA"/>
      </w:rPr>
    </w:lvl>
    <w:lvl w:ilvl="3" w:tplc="18A4A492">
      <w:numFmt w:val="bullet"/>
      <w:lvlText w:val="•"/>
      <w:lvlJc w:val="left"/>
      <w:pPr>
        <w:ind w:left="4042" w:hanging="699"/>
      </w:pPr>
      <w:rPr>
        <w:rFonts w:hint="default"/>
        <w:lang w:val="uk-UA" w:eastAsia="en-US" w:bidi="ar-SA"/>
      </w:rPr>
    </w:lvl>
    <w:lvl w:ilvl="4" w:tplc="0D1A206C">
      <w:numFmt w:val="bullet"/>
      <w:lvlText w:val="•"/>
      <w:lvlJc w:val="left"/>
      <w:pPr>
        <w:ind w:left="4976" w:hanging="699"/>
      </w:pPr>
      <w:rPr>
        <w:rFonts w:hint="default"/>
        <w:lang w:val="uk-UA" w:eastAsia="en-US" w:bidi="ar-SA"/>
      </w:rPr>
    </w:lvl>
    <w:lvl w:ilvl="5" w:tplc="37422820">
      <w:numFmt w:val="bullet"/>
      <w:lvlText w:val="•"/>
      <w:lvlJc w:val="left"/>
      <w:pPr>
        <w:ind w:left="5910" w:hanging="699"/>
      </w:pPr>
      <w:rPr>
        <w:rFonts w:hint="default"/>
        <w:lang w:val="uk-UA" w:eastAsia="en-US" w:bidi="ar-SA"/>
      </w:rPr>
    </w:lvl>
    <w:lvl w:ilvl="6" w:tplc="C8F4E8A0">
      <w:numFmt w:val="bullet"/>
      <w:lvlText w:val="•"/>
      <w:lvlJc w:val="left"/>
      <w:pPr>
        <w:ind w:left="6844" w:hanging="699"/>
      </w:pPr>
      <w:rPr>
        <w:rFonts w:hint="default"/>
        <w:lang w:val="uk-UA" w:eastAsia="en-US" w:bidi="ar-SA"/>
      </w:rPr>
    </w:lvl>
    <w:lvl w:ilvl="7" w:tplc="094AA2FC">
      <w:numFmt w:val="bullet"/>
      <w:lvlText w:val="•"/>
      <w:lvlJc w:val="left"/>
      <w:pPr>
        <w:ind w:left="7778" w:hanging="699"/>
      </w:pPr>
      <w:rPr>
        <w:rFonts w:hint="default"/>
        <w:lang w:val="uk-UA" w:eastAsia="en-US" w:bidi="ar-SA"/>
      </w:rPr>
    </w:lvl>
    <w:lvl w:ilvl="8" w:tplc="2FAE84B8">
      <w:numFmt w:val="bullet"/>
      <w:lvlText w:val="•"/>
      <w:lvlJc w:val="left"/>
      <w:pPr>
        <w:ind w:left="8712" w:hanging="699"/>
      </w:pPr>
      <w:rPr>
        <w:rFonts w:hint="default"/>
        <w:lang w:val="uk-UA" w:eastAsia="en-US" w:bidi="ar-SA"/>
      </w:rPr>
    </w:lvl>
  </w:abstractNum>
  <w:abstractNum w:abstractNumId="24" w15:restartNumberingAfterBreak="0">
    <w:nsid w:val="2AAD7740"/>
    <w:multiLevelType w:val="hybridMultilevel"/>
    <w:tmpl w:val="3DAA35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B1A3624"/>
    <w:multiLevelType w:val="hybridMultilevel"/>
    <w:tmpl w:val="86E8FBE6"/>
    <w:lvl w:ilvl="0" w:tplc="3A8A4B76">
      <w:numFmt w:val="bullet"/>
      <w:lvlText w:val=""/>
      <w:lvlJc w:val="left"/>
      <w:pPr>
        <w:ind w:left="1244" w:hanging="699"/>
      </w:pPr>
      <w:rPr>
        <w:rFonts w:ascii="Symbol" w:eastAsia="Symbol" w:hAnsi="Symbol" w:cs="Symbol" w:hint="default"/>
        <w:w w:val="100"/>
        <w:sz w:val="28"/>
        <w:szCs w:val="28"/>
        <w:lang w:val="uk-UA" w:eastAsia="en-US" w:bidi="ar-SA"/>
      </w:rPr>
    </w:lvl>
    <w:lvl w:ilvl="1" w:tplc="4D0C3948">
      <w:numFmt w:val="bullet"/>
      <w:lvlText w:val="•"/>
      <w:lvlJc w:val="left"/>
      <w:pPr>
        <w:ind w:left="2174" w:hanging="699"/>
      </w:pPr>
      <w:rPr>
        <w:rFonts w:hint="default"/>
        <w:lang w:val="uk-UA" w:eastAsia="en-US" w:bidi="ar-SA"/>
      </w:rPr>
    </w:lvl>
    <w:lvl w:ilvl="2" w:tplc="E0803E82">
      <w:numFmt w:val="bullet"/>
      <w:lvlText w:val="•"/>
      <w:lvlJc w:val="left"/>
      <w:pPr>
        <w:ind w:left="3108" w:hanging="699"/>
      </w:pPr>
      <w:rPr>
        <w:rFonts w:hint="default"/>
        <w:lang w:val="uk-UA" w:eastAsia="en-US" w:bidi="ar-SA"/>
      </w:rPr>
    </w:lvl>
    <w:lvl w:ilvl="3" w:tplc="79681C9C">
      <w:numFmt w:val="bullet"/>
      <w:lvlText w:val="•"/>
      <w:lvlJc w:val="left"/>
      <w:pPr>
        <w:ind w:left="4042" w:hanging="699"/>
      </w:pPr>
      <w:rPr>
        <w:rFonts w:hint="default"/>
        <w:lang w:val="uk-UA" w:eastAsia="en-US" w:bidi="ar-SA"/>
      </w:rPr>
    </w:lvl>
    <w:lvl w:ilvl="4" w:tplc="15B4F3E0">
      <w:numFmt w:val="bullet"/>
      <w:lvlText w:val="•"/>
      <w:lvlJc w:val="left"/>
      <w:pPr>
        <w:ind w:left="4976" w:hanging="699"/>
      </w:pPr>
      <w:rPr>
        <w:rFonts w:hint="default"/>
        <w:lang w:val="uk-UA" w:eastAsia="en-US" w:bidi="ar-SA"/>
      </w:rPr>
    </w:lvl>
    <w:lvl w:ilvl="5" w:tplc="64E64F36">
      <w:numFmt w:val="bullet"/>
      <w:lvlText w:val="•"/>
      <w:lvlJc w:val="left"/>
      <w:pPr>
        <w:ind w:left="5910" w:hanging="699"/>
      </w:pPr>
      <w:rPr>
        <w:rFonts w:hint="default"/>
        <w:lang w:val="uk-UA" w:eastAsia="en-US" w:bidi="ar-SA"/>
      </w:rPr>
    </w:lvl>
    <w:lvl w:ilvl="6" w:tplc="200A9ED2">
      <w:numFmt w:val="bullet"/>
      <w:lvlText w:val="•"/>
      <w:lvlJc w:val="left"/>
      <w:pPr>
        <w:ind w:left="6844" w:hanging="699"/>
      </w:pPr>
      <w:rPr>
        <w:rFonts w:hint="default"/>
        <w:lang w:val="uk-UA" w:eastAsia="en-US" w:bidi="ar-SA"/>
      </w:rPr>
    </w:lvl>
    <w:lvl w:ilvl="7" w:tplc="6720AB48">
      <w:numFmt w:val="bullet"/>
      <w:lvlText w:val="•"/>
      <w:lvlJc w:val="left"/>
      <w:pPr>
        <w:ind w:left="7778" w:hanging="699"/>
      </w:pPr>
      <w:rPr>
        <w:rFonts w:hint="default"/>
        <w:lang w:val="uk-UA" w:eastAsia="en-US" w:bidi="ar-SA"/>
      </w:rPr>
    </w:lvl>
    <w:lvl w:ilvl="8" w:tplc="823CAE78">
      <w:numFmt w:val="bullet"/>
      <w:lvlText w:val="•"/>
      <w:lvlJc w:val="left"/>
      <w:pPr>
        <w:ind w:left="8712" w:hanging="699"/>
      </w:pPr>
      <w:rPr>
        <w:rFonts w:hint="default"/>
        <w:lang w:val="uk-UA" w:eastAsia="en-US" w:bidi="ar-SA"/>
      </w:rPr>
    </w:lvl>
  </w:abstractNum>
  <w:abstractNum w:abstractNumId="26" w15:restartNumberingAfterBreak="0">
    <w:nsid w:val="2D0B4141"/>
    <w:multiLevelType w:val="hybridMultilevel"/>
    <w:tmpl w:val="1A6AC344"/>
    <w:lvl w:ilvl="0" w:tplc="A866D776">
      <w:start w:val="1"/>
      <w:numFmt w:val="decimal"/>
      <w:lvlText w:val="%1."/>
      <w:lvlJc w:val="left"/>
      <w:pPr>
        <w:ind w:left="2322" w:hanging="360"/>
        <w:jc w:val="right"/>
      </w:pPr>
      <w:rPr>
        <w:rFonts w:ascii="Times New Roman" w:eastAsia="Times New Roman" w:hAnsi="Times New Roman" w:cs="Times New Roman" w:hint="default"/>
        <w:b/>
        <w:bCs/>
        <w:spacing w:val="0"/>
        <w:w w:val="100"/>
        <w:sz w:val="28"/>
        <w:szCs w:val="28"/>
        <w:lang w:val="uk-UA" w:eastAsia="en-US" w:bidi="ar-SA"/>
      </w:rPr>
    </w:lvl>
    <w:lvl w:ilvl="1" w:tplc="827AEBE6">
      <w:numFmt w:val="bullet"/>
      <w:lvlText w:val="•"/>
      <w:lvlJc w:val="left"/>
      <w:pPr>
        <w:ind w:left="3116" w:hanging="360"/>
      </w:pPr>
      <w:rPr>
        <w:rFonts w:hint="default"/>
        <w:lang w:val="uk-UA" w:eastAsia="en-US" w:bidi="ar-SA"/>
      </w:rPr>
    </w:lvl>
    <w:lvl w:ilvl="2" w:tplc="98F0A856">
      <w:numFmt w:val="bullet"/>
      <w:lvlText w:val="•"/>
      <w:lvlJc w:val="left"/>
      <w:pPr>
        <w:ind w:left="3912" w:hanging="360"/>
      </w:pPr>
      <w:rPr>
        <w:rFonts w:hint="default"/>
        <w:lang w:val="uk-UA" w:eastAsia="en-US" w:bidi="ar-SA"/>
      </w:rPr>
    </w:lvl>
    <w:lvl w:ilvl="3" w:tplc="5B822506">
      <w:numFmt w:val="bullet"/>
      <w:lvlText w:val="•"/>
      <w:lvlJc w:val="left"/>
      <w:pPr>
        <w:ind w:left="4708" w:hanging="360"/>
      </w:pPr>
      <w:rPr>
        <w:rFonts w:hint="default"/>
        <w:lang w:val="uk-UA" w:eastAsia="en-US" w:bidi="ar-SA"/>
      </w:rPr>
    </w:lvl>
    <w:lvl w:ilvl="4" w:tplc="AED8046E">
      <w:numFmt w:val="bullet"/>
      <w:lvlText w:val="•"/>
      <w:lvlJc w:val="left"/>
      <w:pPr>
        <w:ind w:left="5505" w:hanging="360"/>
      </w:pPr>
      <w:rPr>
        <w:rFonts w:hint="default"/>
        <w:lang w:val="uk-UA" w:eastAsia="en-US" w:bidi="ar-SA"/>
      </w:rPr>
    </w:lvl>
    <w:lvl w:ilvl="5" w:tplc="3DE00BC6">
      <w:numFmt w:val="bullet"/>
      <w:lvlText w:val="•"/>
      <w:lvlJc w:val="left"/>
      <w:pPr>
        <w:ind w:left="6301" w:hanging="360"/>
      </w:pPr>
      <w:rPr>
        <w:rFonts w:hint="default"/>
        <w:lang w:val="uk-UA" w:eastAsia="en-US" w:bidi="ar-SA"/>
      </w:rPr>
    </w:lvl>
    <w:lvl w:ilvl="6" w:tplc="1DA47618">
      <w:numFmt w:val="bullet"/>
      <w:lvlText w:val="•"/>
      <w:lvlJc w:val="left"/>
      <w:pPr>
        <w:ind w:left="7097" w:hanging="360"/>
      </w:pPr>
      <w:rPr>
        <w:rFonts w:hint="default"/>
        <w:lang w:val="uk-UA" w:eastAsia="en-US" w:bidi="ar-SA"/>
      </w:rPr>
    </w:lvl>
    <w:lvl w:ilvl="7" w:tplc="D696D70A">
      <w:numFmt w:val="bullet"/>
      <w:lvlText w:val="•"/>
      <w:lvlJc w:val="left"/>
      <w:pPr>
        <w:ind w:left="7894" w:hanging="360"/>
      </w:pPr>
      <w:rPr>
        <w:rFonts w:hint="default"/>
        <w:lang w:val="uk-UA" w:eastAsia="en-US" w:bidi="ar-SA"/>
      </w:rPr>
    </w:lvl>
    <w:lvl w:ilvl="8" w:tplc="115A15B8">
      <w:numFmt w:val="bullet"/>
      <w:lvlText w:val="•"/>
      <w:lvlJc w:val="left"/>
      <w:pPr>
        <w:ind w:left="8690" w:hanging="360"/>
      </w:pPr>
      <w:rPr>
        <w:rFonts w:hint="default"/>
        <w:lang w:val="uk-UA" w:eastAsia="en-US" w:bidi="ar-SA"/>
      </w:rPr>
    </w:lvl>
  </w:abstractNum>
  <w:abstractNum w:abstractNumId="27" w15:restartNumberingAfterBreak="0">
    <w:nsid w:val="2F7A129C"/>
    <w:multiLevelType w:val="hybridMultilevel"/>
    <w:tmpl w:val="3468EC00"/>
    <w:lvl w:ilvl="0" w:tplc="FFFFFFFF">
      <w:start w:val="15"/>
      <w:numFmt w:val="decimal"/>
      <w:lvlText w:val="%1."/>
      <w:lvlJc w:val="left"/>
      <w:pPr>
        <w:ind w:left="108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316A7762"/>
    <w:multiLevelType w:val="hybridMultilevel"/>
    <w:tmpl w:val="B27001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357C1AD9"/>
    <w:multiLevelType w:val="hybridMultilevel"/>
    <w:tmpl w:val="31E45F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89C7D6F"/>
    <w:multiLevelType w:val="multilevel"/>
    <w:tmpl w:val="DCC2AD0A"/>
    <w:lvl w:ilvl="0">
      <w:start w:val="3"/>
      <w:numFmt w:val="decimal"/>
      <w:lvlText w:val="%1"/>
      <w:lvlJc w:val="left"/>
      <w:pPr>
        <w:ind w:left="1405" w:hanging="660"/>
      </w:pPr>
      <w:rPr>
        <w:rFonts w:hint="default"/>
        <w:lang w:val="uk-UA" w:eastAsia="en-US" w:bidi="ar-SA"/>
      </w:rPr>
    </w:lvl>
    <w:lvl w:ilvl="1">
      <w:start w:val="6"/>
      <w:numFmt w:val="decimal"/>
      <w:lvlText w:val="%1.%2"/>
      <w:lvlJc w:val="left"/>
      <w:pPr>
        <w:ind w:left="1405" w:hanging="66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236" w:hanging="660"/>
      </w:pPr>
      <w:rPr>
        <w:rFonts w:hint="default"/>
        <w:lang w:val="uk-UA" w:eastAsia="en-US" w:bidi="ar-SA"/>
      </w:rPr>
    </w:lvl>
    <w:lvl w:ilvl="3">
      <w:numFmt w:val="bullet"/>
      <w:lvlText w:val="•"/>
      <w:lvlJc w:val="left"/>
      <w:pPr>
        <w:ind w:left="4154" w:hanging="660"/>
      </w:pPr>
      <w:rPr>
        <w:rFonts w:hint="default"/>
        <w:lang w:val="uk-UA" w:eastAsia="en-US" w:bidi="ar-SA"/>
      </w:rPr>
    </w:lvl>
    <w:lvl w:ilvl="4">
      <w:numFmt w:val="bullet"/>
      <w:lvlText w:val="•"/>
      <w:lvlJc w:val="left"/>
      <w:pPr>
        <w:ind w:left="5072" w:hanging="660"/>
      </w:pPr>
      <w:rPr>
        <w:rFonts w:hint="default"/>
        <w:lang w:val="uk-UA" w:eastAsia="en-US" w:bidi="ar-SA"/>
      </w:rPr>
    </w:lvl>
    <w:lvl w:ilvl="5">
      <w:numFmt w:val="bullet"/>
      <w:lvlText w:val="•"/>
      <w:lvlJc w:val="left"/>
      <w:pPr>
        <w:ind w:left="5990" w:hanging="660"/>
      </w:pPr>
      <w:rPr>
        <w:rFonts w:hint="default"/>
        <w:lang w:val="uk-UA" w:eastAsia="en-US" w:bidi="ar-SA"/>
      </w:rPr>
    </w:lvl>
    <w:lvl w:ilvl="6">
      <w:numFmt w:val="bullet"/>
      <w:lvlText w:val="•"/>
      <w:lvlJc w:val="left"/>
      <w:pPr>
        <w:ind w:left="6908" w:hanging="660"/>
      </w:pPr>
      <w:rPr>
        <w:rFonts w:hint="default"/>
        <w:lang w:val="uk-UA" w:eastAsia="en-US" w:bidi="ar-SA"/>
      </w:rPr>
    </w:lvl>
    <w:lvl w:ilvl="7">
      <w:numFmt w:val="bullet"/>
      <w:lvlText w:val="•"/>
      <w:lvlJc w:val="left"/>
      <w:pPr>
        <w:ind w:left="7826" w:hanging="660"/>
      </w:pPr>
      <w:rPr>
        <w:rFonts w:hint="default"/>
        <w:lang w:val="uk-UA" w:eastAsia="en-US" w:bidi="ar-SA"/>
      </w:rPr>
    </w:lvl>
    <w:lvl w:ilvl="8">
      <w:numFmt w:val="bullet"/>
      <w:lvlText w:val="•"/>
      <w:lvlJc w:val="left"/>
      <w:pPr>
        <w:ind w:left="8744" w:hanging="660"/>
      </w:pPr>
      <w:rPr>
        <w:rFonts w:hint="default"/>
        <w:lang w:val="uk-UA" w:eastAsia="en-US" w:bidi="ar-SA"/>
      </w:rPr>
    </w:lvl>
  </w:abstractNum>
  <w:abstractNum w:abstractNumId="31" w15:restartNumberingAfterBreak="0">
    <w:nsid w:val="39E55141"/>
    <w:multiLevelType w:val="hybridMultilevel"/>
    <w:tmpl w:val="D812CE30"/>
    <w:lvl w:ilvl="0" w:tplc="8FBCBD8E">
      <w:numFmt w:val="bullet"/>
      <w:lvlText w:val=""/>
      <w:lvlJc w:val="left"/>
      <w:pPr>
        <w:ind w:left="2651" w:hanging="699"/>
      </w:pPr>
      <w:rPr>
        <w:rFonts w:ascii="Symbol" w:eastAsia="Symbol" w:hAnsi="Symbol" w:cs="Symbol" w:hint="default"/>
        <w:w w:val="100"/>
        <w:sz w:val="28"/>
        <w:szCs w:val="28"/>
        <w:lang w:val="uk-UA" w:eastAsia="en-US" w:bidi="ar-SA"/>
      </w:rPr>
    </w:lvl>
    <w:lvl w:ilvl="1" w:tplc="790097C6">
      <w:numFmt w:val="bullet"/>
      <w:lvlText w:val="•"/>
      <w:lvlJc w:val="left"/>
      <w:pPr>
        <w:ind w:left="3452" w:hanging="699"/>
      </w:pPr>
      <w:rPr>
        <w:rFonts w:hint="default"/>
        <w:lang w:val="uk-UA" w:eastAsia="en-US" w:bidi="ar-SA"/>
      </w:rPr>
    </w:lvl>
    <w:lvl w:ilvl="2" w:tplc="FCD083E2">
      <w:numFmt w:val="bullet"/>
      <w:lvlText w:val="•"/>
      <w:lvlJc w:val="left"/>
      <w:pPr>
        <w:ind w:left="4244" w:hanging="699"/>
      </w:pPr>
      <w:rPr>
        <w:rFonts w:hint="default"/>
        <w:lang w:val="uk-UA" w:eastAsia="en-US" w:bidi="ar-SA"/>
      </w:rPr>
    </w:lvl>
    <w:lvl w:ilvl="3" w:tplc="E1807460">
      <w:numFmt w:val="bullet"/>
      <w:lvlText w:val="•"/>
      <w:lvlJc w:val="left"/>
      <w:pPr>
        <w:ind w:left="5036" w:hanging="699"/>
      </w:pPr>
      <w:rPr>
        <w:rFonts w:hint="default"/>
        <w:lang w:val="uk-UA" w:eastAsia="en-US" w:bidi="ar-SA"/>
      </w:rPr>
    </w:lvl>
    <w:lvl w:ilvl="4" w:tplc="1016747E">
      <w:numFmt w:val="bullet"/>
      <w:lvlText w:val="•"/>
      <w:lvlJc w:val="left"/>
      <w:pPr>
        <w:ind w:left="5828" w:hanging="699"/>
      </w:pPr>
      <w:rPr>
        <w:rFonts w:hint="default"/>
        <w:lang w:val="uk-UA" w:eastAsia="en-US" w:bidi="ar-SA"/>
      </w:rPr>
    </w:lvl>
    <w:lvl w:ilvl="5" w:tplc="97FE7664">
      <w:numFmt w:val="bullet"/>
      <w:lvlText w:val="•"/>
      <w:lvlJc w:val="left"/>
      <w:pPr>
        <w:ind w:left="6620" w:hanging="699"/>
      </w:pPr>
      <w:rPr>
        <w:rFonts w:hint="default"/>
        <w:lang w:val="uk-UA" w:eastAsia="en-US" w:bidi="ar-SA"/>
      </w:rPr>
    </w:lvl>
    <w:lvl w:ilvl="6" w:tplc="492A4DBE">
      <w:numFmt w:val="bullet"/>
      <w:lvlText w:val="•"/>
      <w:lvlJc w:val="left"/>
      <w:pPr>
        <w:ind w:left="7412" w:hanging="699"/>
      </w:pPr>
      <w:rPr>
        <w:rFonts w:hint="default"/>
        <w:lang w:val="uk-UA" w:eastAsia="en-US" w:bidi="ar-SA"/>
      </w:rPr>
    </w:lvl>
    <w:lvl w:ilvl="7" w:tplc="E7B81E6E">
      <w:numFmt w:val="bullet"/>
      <w:lvlText w:val="•"/>
      <w:lvlJc w:val="left"/>
      <w:pPr>
        <w:ind w:left="8204" w:hanging="699"/>
      </w:pPr>
      <w:rPr>
        <w:rFonts w:hint="default"/>
        <w:lang w:val="uk-UA" w:eastAsia="en-US" w:bidi="ar-SA"/>
      </w:rPr>
    </w:lvl>
    <w:lvl w:ilvl="8" w:tplc="B41ACF64">
      <w:numFmt w:val="bullet"/>
      <w:lvlText w:val="•"/>
      <w:lvlJc w:val="left"/>
      <w:pPr>
        <w:ind w:left="8996" w:hanging="699"/>
      </w:pPr>
      <w:rPr>
        <w:rFonts w:hint="default"/>
        <w:lang w:val="uk-UA" w:eastAsia="en-US" w:bidi="ar-SA"/>
      </w:rPr>
    </w:lvl>
  </w:abstractNum>
  <w:abstractNum w:abstractNumId="32" w15:restartNumberingAfterBreak="0">
    <w:nsid w:val="3A877E34"/>
    <w:multiLevelType w:val="multilevel"/>
    <w:tmpl w:val="DE4A7F6E"/>
    <w:lvl w:ilvl="0">
      <w:start w:val="3"/>
      <w:numFmt w:val="decimal"/>
      <w:lvlText w:val="%1"/>
      <w:lvlJc w:val="left"/>
      <w:pPr>
        <w:ind w:left="2651" w:hanging="843"/>
      </w:pPr>
      <w:rPr>
        <w:rFonts w:hint="default"/>
        <w:lang w:val="uk-UA" w:eastAsia="en-US" w:bidi="ar-SA"/>
      </w:rPr>
    </w:lvl>
    <w:lvl w:ilvl="1">
      <w:start w:val="2"/>
      <w:numFmt w:val="decimal"/>
      <w:lvlText w:val="%1.%2"/>
      <w:lvlJc w:val="left"/>
      <w:pPr>
        <w:ind w:left="2651" w:hanging="843"/>
      </w:pPr>
      <w:rPr>
        <w:rFonts w:ascii="SimSun" w:eastAsia="SimSun" w:hAnsi="SimSun" w:cs="SimSun" w:hint="default"/>
        <w:spacing w:val="0"/>
        <w:w w:val="100"/>
        <w:sz w:val="28"/>
        <w:szCs w:val="28"/>
        <w:lang w:val="uk-UA" w:eastAsia="en-US" w:bidi="ar-SA"/>
      </w:rPr>
    </w:lvl>
    <w:lvl w:ilvl="2">
      <w:start w:val="1"/>
      <w:numFmt w:val="decimal"/>
      <w:lvlText w:val="%3."/>
      <w:lvlJc w:val="left"/>
      <w:pPr>
        <w:ind w:left="2651" w:hanging="699"/>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5036" w:hanging="699"/>
      </w:pPr>
      <w:rPr>
        <w:rFonts w:hint="default"/>
        <w:lang w:val="uk-UA" w:eastAsia="en-US" w:bidi="ar-SA"/>
      </w:rPr>
    </w:lvl>
    <w:lvl w:ilvl="4">
      <w:numFmt w:val="bullet"/>
      <w:lvlText w:val="•"/>
      <w:lvlJc w:val="left"/>
      <w:pPr>
        <w:ind w:left="5828" w:hanging="699"/>
      </w:pPr>
      <w:rPr>
        <w:rFonts w:hint="default"/>
        <w:lang w:val="uk-UA" w:eastAsia="en-US" w:bidi="ar-SA"/>
      </w:rPr>
    </w:lvl>
    <w:lvl w:ilvl="5">
      <w:numFmt w:val="bullet"/>
      <w:lvlText w:val="•"/>
      <w:lvlJc w:val="left"/>
      <w:pPr>
        <w:ind w:left="6620" w:hanging="699"/>
      </w:pPr>
      <w:rPr>
        <w:rFonts w:hint="default"/>
        <w:lang w:val="uk-UA" w:eastAsia="en-US" w:bidi="ar-SA"/>
      </w:rPr>
    </w:lvl>
    <w:lvl w:ilvl="6">
      <w:numFmt w:val="bullet"/>
      <w:lvlText w:val="•"/>
      <w:lvlJc w:val="left"/>
      <w:pPr>
        <w:ind w:left="7412" w:hanging="699"/>
      </w:pPr>
      <w:rPr>
        <w:rFonts w:hint="default"/>
        <w:lang w:val="uk-UA" w:eastAsia="en-US" w:bidi="ar-SA"/>
      </w:rPr>
    </w:lvl>
    <w:lvl w:ilvl="7">
      <w:numFmt w:val="bullet"/>
      <w:lvlText w:val="•"/>
      <w:lvlJc w:val="left"/>
      <w:pPr>
        <w:ind w:left="8204" w:hanging="699"/>
      </w:pPr>
      <w:rPr>
        <w:rFonts w:hint="default"/>
        <w:lang w:val="uk-UA" w:eastAsia="en-US" w:bidi="ar-SA"/>
      </w:rPr>
    </w:lvl>
    <w:lvl w:ilvl="8">
      <w:numFmt w:val="bullet"/>
      <w:lvlText w:val="•"/>
      <w:lvlJc w:val="left"/>
      <w:pPr>
        <w:ind w:left="8996" w:hanging="699"/>
      </w:pPr>
      <w:rPr>
        <w:rFonts w:hint="default"/>
        <w:lang w:val="uk-UA" w:eastAsia="en-US" w:bidi="ar-SA"/>
      </w:rPr>
    </w:lvl>
  </w:abstractNum>
  <w:abstractNum w:abstractNumId="33" w15:restartNumberingAfterBreak="0">
    <w:nsid w:val="3C860E7C"/>
    <w:multiLevelType w:val="hybridMultilevel"/>
    <w:tmpl w:val="BAD06B62"/>
    <w:lvl w:ilvl="0" w:tplc="13C4C3CE">
      <w:numFmt w:val="bullet"/>
      <w:lvlText w:val=""/>
      <w:lvlJc w:val="left"/>
      <w:pPr>
        <w:ind w:left="1244" w:hanging="699"/>
      </w:pPr>
      <w:rPr>
        <w:rFonts w:ascii="Symbol" w:eastAsia="Symbol" w:hAnsi="Symbol" w:cs="Symbol" w:hint="default"/>
        <w:w w:val="100"/>
        <w:sz w:val="28"/>
        <w:szCs w:val="28"/>
        <w:lang w:val="uk-UA" w:eastAsia="en-US" w:bidi="ar-SA"/>
      </w:rPr>
    </w:lvl>
    <w:lvl w:ilvl="1" w:tplc="29D4260A">
      <w:numFmt w:val="bullet"/>
      <w:lvlText w:val="•"/>
      <w:lvlJc w:val="left"/>
      <w:pPr>
        <w:ind w:left="2174" w:hanging="699"/>
      </w:pPr>
      <w:rPr>
        <w:rFonts w:hint="default"/>
        <w:lang w:val="uk-UA" w:eastAsia="en-US" w:bidi="ar-SA"/>
      </w:rPr>
    </w:lvl>
    <w:lvl w:ilvl="2" w:tplc="9D0C628E">
      <w:numFmt w:val="bullet"/>
      <w:lvlText w:val="•"/>
      <w:lvlJc w:val="left"/>
      <w:pPr>
        <w:ind w:left="3108" w:hanging="699"/>
      </w:pPr>
      <w:rPr>
        <w:rFonts w:hint="default"/>
        <w:lang w:val="uk-UA" w:eastAsia="en-US" w:bidi="ar-SA"/>
      </w:rPr>
    </w:lvl>
    <w:lvl w:ilvl="3" w:tplc="5558AD1A">
      <w:numFmt w:val="bullet"/>
      <w:lvlText w:val="•"/>
      <w:lvlJc w:val="left"/>
      <w:pPr>
        <w:ind w:left="4042" w:hanging="699"/>
      </w:pPr>
      <w:rPr>
        <w:rFonts w:hint="default"/>
        <w:lang w:val="uk-UA" w:eastAsia="en-US" w:bidi="ar-SA"/>
      </w:rPr>
    </w:lvl>
    <w:lvl w:ilvl="4" w:tplc="38A214CE">
      <w:numFmt w:val="bullet"/>
      <w:lvlText w:val="•"/>
      <w:lvlJc w:val="left"/>
      <w:pPr>
        <w:ind w:left="4976" w:hanging="699"/>
      </w:pPr>
      <w:rPr>
        <w:rFonts w:hint="default"/>
        <w:lang w:val="uk-UA" w:eastAsia="en-US" w:bidi="ar-SA"/>
      </w:rPr>
    </w:lvl>
    <w:lvl w:ilvl="5" w:tplc="A5D204EE">
      <w:numFmt w:val="bullet"/>
      <w:lvlText w:val="•"/>
      <w:lvlJc w:val="left"/>
      <w:pPr>
        <w:ind w:left="5910" w:hanging="699"/>
      </w:pPr>
      <w:rPr>
        <w:rFonts w:hint="default"/>
        <w:lang w:val="uk-UA" w:eastAsia="en-US" w:bidi="ar-SA"/>
      </w:rPr>
    </w:lvl>
    <w:lvl w:ilvl="6" w:tplc="75D60A4C">
      <w:numFmt w:val="bullet"/>
      <w:lvlText w:val="•"/>
      <w:lvlJc w:val="left"/>
      <w:pPr>
        <w:ind w:left="6844" w:hanging="699"/>
      </w:pPr>
      <w:rPr>
        <w:rFonts w:hint="default"/>
        <w:lang w:val="uk-UA" w:eastAsia="en-US" w:bidi="ar-SA"/>
      </w:rPr>
    </w:lvl>
    <w:lvl w:ilvl="7" w:tplc="622CB0DC">
      <w:numFmt w:val="bullet"/>
      <w:lvlText w:val="•"/>
      <w:lvlJc w:val="left"/>
      <w:pPr>
        <w:ind w:left="7778" w:hanging="699"/>
      </w:pPr>
      <w:rPr>
        <w:rFonts w:hint="default"/>
        <w:lang w:val="uk-UA" w:eastAsia="en-US" w:bidi="ar-SA"/>
      </w:rPr>
    </w:lvl>
    <w:lvl w:ilvl="8" w:tplc="9CA881A6">
      <w:numFmt w:val="bullet"/>
      <w:lvlText w:val="•"/>
      <w:lvlJc w:val="left"/>
      <w:pPr>
        <w:ind w:left="8712" w:hanging="699"/>
      </w:pPr>
      <w:rPr>
        <w:rFonts w:hint="default"/>
        <w:lang w:val="uk-UA" w:eastAsia="en-US" w:bidi="ar-SA"/>
      </w:rPr>
    </w:lvl>
  </w:abstractNum>
  <w:abstractNum w:abstractNumId="34" w15:restartNumberingAfterBreak="0">
    <w:nsid w:val="3D9B245D"/>
    <w:multiLevelType w:val="hybridMultilevel"/>
    <w:tmpl w:val="7CECF4B8"/>
    <w:lvl w:ilvl="0" w:tplc="D04EDB34">
      <w:start w:val="7"/>
      <w:numFmt w:val="decimal"/>
      <w:lvlText w:val="%1."/>
      <w:lvlJc w:val="left"/>
      <w:pPr>
        <w:ind w:left="1244" w:hanging="360"/>
        <w:jc w:val="right"/>
      </w:pPr>
      <w:rPr>
        <w:rFonts w:ascii="Times New Roman" w:eastAsia="Times New Roman" w:hAnsi="Times New Roman" w:cs="Times New Roman" w:hint="default"/>
        <w:spacing w:val="0"/>
        <w:w w:val="100"/>
        <w:sz w:val="28"/>
        <w:szCs w:val="28"/>
        <w:lang w:val="uk-UA" w:eastAsia="en-US" w:bidi="ar-SA"/>
      </w:rPr>
    </w:lvl>
    <w:lvl w:ilvl="1" w:tplc="E7484C0A">
      <w:numFmt w:val="bullet"/>
      <w:lvlText w:val="•"/>
      <w:lvlJc w:val="left"/>
      <w:pPr>
        <w:ind w:left="2174" w:hanging="360"/>
      </w:pPr>
      <w:rPr>
        <w:rFonts w:hint="default"/>
        <w:lang w:val="uk-UA" w:eastAsia="en-US" w:bidi="ar-SA"/>
      </w:rPr>
    </w:lvl>
    <w:lvl w:ilvl="2" w:tplc="9FA4EB14">
      <w:numFmt w:val="bullet"/>
      <w:lvlText w:val="•"/>
      <w:lvlJc w:val="left"/>
      <w:pPr>
        <w:ind w:left="3108" w:hanging="360"/>
      </w:pPr>
      <w:rPr>
        <w:rFonts w:hint="default"/>
        <w:lang w:val="uk-UA" w:eastAsia="en-US" w:bidi="ar-SA"/>
      </w:rPr>
    </w:lvl>
    <w:lvl w:ilvl="3" w:tplc="FD0079D4">
      <w:numFmt w:val="bullet"/>
      <w:lvlText w:val="•"/>
      <w:lvlJc w:val="left"/>
      <w:pPr>
        <w:ind w:left="4042" w:hanging="360"/>
      </w:pPr>
      <w:rPr>
        <w:rFonts w:hint="default"/>
        <w:lang w:val="uk-UA" w:eastAsia="en-US" w:bidi="ar-SA"/>
      </w:rPr>
    </w:lvl>
    <w:lvl w:ilvl="4" w:tplc="1B9C848C">
      <w:numFmt w:val="bullet"/>
      <w:lvlText w:val="•"/>
      <w:lvlJc w:val="left"/>
      <w:pPr>
        <w:ind w:left="4976" w:hanging="360"/>
      </w:pPr>
      <w:rPr>
        <w:rFonts w:hint="default"/>
        <w:lang w:val="uk-UA" w:eastAsia="en-US" w:bidi="ar-SA"/>
      </w:rPr>
    </w:lvl>
    <w:lvl w:ilvl="5" w:tplc="4F82A464">
      <w:numFmt w:val="bullet"/>
      <w:lvlText w:val="•"/>
      <w:lvlJc w:val="left"/>
      <w:pPr>
        <w:ind w:left="5910" w:hanging="360"/>
      </w:pPr>
      <w:rPr>
        <w:rFonts w:hint="default"/>
        <w:lang w:val="uk-UA" w:eastAsia="en-US" w:bidi="ar-SA"/>
      </w:rPr>
    </w:lvl>
    <w:lvl w:ilvl="6" w:tplc="31EC9352">
      <w:numFmt w:val="bullet"/>
      <w:lvlText w:val="•"/>
      <w:lvlJc w:val="left"/>
      <w:pPr>
        <w:ind w:left="6844" w:hanging="360"/>
      </w:pPr>
      <w:rPr>
        <w:rFonts w:hint="default"/>
        <w:lang w:val="uk-UA" w:eastAsia="en-US" w:bidi="ar-SA"/>
      </w:rPr>
    </w:lvl>
    <w:lvl w:ilvl="7" w:tplc="475E38AE">
      <w:numFmt w:val="bullet"/>
      <w:lvlText w:val="•"/>
      <w:lvlJc w:val="left"/>
      <w:pPr>
        <w:ind w:left="7778" w:hanging="360"/>
      </w:pPr>
      <w:rPr>
        <w:rFonts w:hint="default"/>
        <w:lang w:val="uk-UA" w:eastAsia="en-US" w:bidi="ar-SA"/>
      </w:rPr>
    </w:lvl>
    <w:lvl w:ilvl="8" w:tplc="F1724402">
      <w:numFmt w:val="bullet"/>
      <w:lvlText w:val="•"/>
      <w:lvlJc w:val="left"/>
      <w:pPr>
        <w:ind w:left="8712" w:hanging="360"/>
      </w:pPr>
      <w:rPr>
        <w:rFonts w:hint="default"/>
        <w:lang w:val="uk-UA" w:eastAsia="en-US" w:bidi="ar-SA"/>
      </w:rPr>
    </w:lvl>
  </w:abstractNum>
  <w:abstractNum w:abstractNumId="35" w15:restartNumberingAfterBreak="0">
    <w:nsid w:val="3E1F6930"/>
    <w:multiLevelType w:val="hybridMultilevel"/>
    <w:tmpl w:val="26F26684"/>
    <w:lvl w:ilvl="0" w:tplc="FFFFFFFF">
      <w:start w:val="15"/>
      <w:numFmt w:val="decimal"/>
      <w:lvlText w:val="%1."/>
      <w:lvlJc w:val="left"/>
      <w:pPr>
        <w:ind w:left="108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3E866762"/>
    <w:multiLevelType w:val="multilevel"/>
    <w:tmpl w:val="66E8455C"/>
    <w:lvl w:ilvl="0">
      <w:start w:val="1"/>
      <w:numFmt w:val="decimal"/>
      <w:lvlText w:val="%1."/>
      <w:lvlJc w:val="left"/>
      <w:pPr>
        <w:ind w:left="1422" w:hanging="360"/>
      </w:pPr>
    </w:lvl>
    <w:lvl w:ilvl="1">
      <w:start w:val="1"/>
      <w:numFmt w:val="decimal"/>
      <w:isLgl/>
      <w:lvlText w:val="%1.%2"/>
      <w:lvlJc w:val="left"/>
      <w:pPr>
        <w:ind w:left="1482" w:hanging="420"/>
      </w:pPr>
      <w:rPr>
        <w:rFonts w:hint="default"/>
      </w:rPr>
    </w:lvl>
    <w:lvl w:ilvl="2">
      <w:start w:val="1"/>
      <w:numFmt w:val="decimal"/>
      <w:isLgl/>
      <w:lvlText w:val="%1.%2.%3"/>
      <w:lvlJc w:val="left"/>
      <w:pPr>
        <w:ind w:left="1782" w:hanging="720"/>
      </w:pPr>
      <w:rPr>
        <w:rFonts w:hint="default"/>
      </w:rPr>
    </w:lvl>
    <w:lvl w:ilvl="3">
      <w:start w:val="1"/>
      <w:numFmt w:val="decimal"/>
      <w:isLgl/>
      <w:lvlText w:val="%1.%2.%3.%4"/>
      <w:lvlJc w:val="left"/>
      <w:pPr>
        <w:ind w:left="2142" w:hanging="1080"/>
      </w:pPr>
      <w:rPr>
        <w:rFonts w:hint="default"/>
      </w:rPr>
    </w:lvl>
    <w:lvl w:ilvl="4">
      <w:start w:val="1"/>
      <w:numFmt w:val="decimal"/>
      <w:isLgl/>
      <w:lvlText w:val="%1.%2.%3.%4.%5"/>
      <w:lvlJc w:val="left"/>
      <w:pPr>
        <w:ind w:left="2142" w:hanging="1080"/>
      </w:pPr>
      <w:rPr>
        <w:rFonts w:hint="default"/>
      </w:rPr>
    </w:lvl>
    <w:lvl w:ilvl="5">
      <w:start w:val="1"/>
      <w:numFmt w:val="decimal"/>
      <w:isLgl/>
      <w:lvlText w:val="%1.%2.%3.%4.%5.%6"/>
      <w:lvlJc w:val="left"/>
      <w:pPr>
        <w:ind w:left="2502" w:hanging="1440"/>
      </w:pPr>
      <w:rPr>
        <w:rFonts w:hint="default"/>
      </w:rPr>
    </w:lvl>
    <w:lvl w:ilvl="6">
      <w:start w:val="1"/>
      <w:numFmt w:val="decimal"/>
      <w:isLgl/>
      <w:lvlText w:val="%1.%2.%3.%4.%5.%6.%7"/>
      <w:lvlJc w:val="left"/>
      <w:pPr>
        <w:ind w:left="2502" w:hanging="1440"/>
      </w:pPr>
      <w:rPr>
        <w:rFonts w:hint="default"/>
      </w:rPr>
    </w:lvl>
    <w:lvl w:ilvl="7">
      <w:start w:val="1"/>
      <w:numFmt w:val="decimal"/>
      <w:isLgl/>
      <w:lvlText w:val="%1.%2.%3.%4.%5.%6.%7.%8"/>
      <w:lvlJc w:val="left"/>
      <w:pPr>
        <w:ind w:left="2862" w:hanging="1800"/>
      </w:pPr>
      <w:rPr>
        <w:rFonts w:hint="default"/>
      </w:rPr>
    </w:lvl>
    <w:lvl w:ilvl="8">
      <w:start w:val="1"/>
      <w:numFmt w:val="decimal"/>
      <w:isLgl/>
      <w:lvlText w:val="%1.%2.%3.%4.%5.%6.%7.%8.%9"/>
      <w:lvlJc w:val="left"/>
      <w:pPr>
        <w:ind w:left="3222" w:hanging="2160"/>
      </w:pPr>
      <w:rPr>
        <w:rFonts w:hint="default"/>
      </w:rPr>
    </w:lvl>
  </w:abstractNum>
  <w:abstractNum w:abstractNumId="37" w15:restartNumberingAfterBreak="0">
    <w:nsid w:val="430B337D"/>
    <w:multiLevelType w:val="multilevel"/>
    <w:tmpl w:val="09D0DDFA"/>
    <w:lvl w:ilvl="0">
      <w:start w:val="3"/>
      <w:numFmt w:val="decimal"/>
      <w:lvlText w:val="%1"/>
      <w:lvlJc w:val="left"/>
      <w:pPr>
        <w:ind w:left="1100" w:hanging="843"/>
      </w:pPr>
      <w:rPr>
        <w:rFonts w:hint="default"/>
        <w:lang w:val="uk-UA" w:eastAsia="en-US" w:bidi="ar-SA"/>
      </w:rPr>
    </w:lvl>
    <w:lvl w:ilvl="1">
      <w:start w:val="6"/>
      <w:numFmt w:val="decimal"/>
      <w:lvlText w:val="%1.%2"/>
      <w:lvlJc w:val="left"/>
      <w:pPr>
        <w:ind w:left="1100" w:hanging="843"/>
      </w:pPr>
      <w:rPr>
        <w:rFonts w:ascii="SimSun" w:eastAsia="SimSun" w:hAnsi="SimSun" w:cs="SimSun" w:hint="default"/>
        <w:spacing w:val="0"/>
        <w:w w:val="100"/>
        <w:sz w:val="28"/>
        <w:szCs w:val="28"/>
        <w:lang w:val="uk-UA" w:eastAsia="en-US" w:bidi="ar-SA"/>
      </w:rPr>
    </w:lvl>
    <w:lvl w:ilvl="2">
      <w:start w:val="1"/>
      <w:numFmt w:val="decimal"/>
      <w:lvlText w:val="%3."/>
      <w:lvlJc w:val="left"/>
      <w:pPr>
        <w:ind w:left="1232" w:hanging="708"/>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315" w:hanging="708"/>
      </w:pPr>
      <w:rPr>
        <w:rFonts w:hint="default"/>
        <w:lang w:val="uk-UA" w:eastAsia="en-US" w:bidi="ar-SA"/>
      </w:rPr>
    </w:lvl>
    <w:lvl w:ilvl="4">
      <w:numFmt w:val="bullet"/>
      <w:lvlText w:val="•"/>
      <w:lvlJc w:val="left"/>
      <w:pPr>
        <w:ind w:left="4353" w:hanging="708"/>
      </w:pPr>
      <w:rPr>
        <w:rFonts w:hint="default"/>
        <w:lang w:val="uk-UA" w:eastAsia="en-US" w:bidi="ar-SA"/>
      </w:rPr>
    </w:lvl>
    <w:lvl w:ilvl="5">
      <w:numFmt w:val="bullet"/>
      <w:lvlText w:val="•"/>
      <w:lvlJc w:val="left"/>
      <w:pPr>
        <w:ind w:left="5391" w:hanging="708"/>
      </w:pPr>
      <w:rPr>
        <w:rFonts w:hint="default"/>
        <w:lang w:val="uk-UA" w:eastAsia="en-US" w:bidi="ar-SA"/>
      </w:rPr>
    </w:lvl>
    <w:lvl w:ilvl="6">
      <w:numFmt w:val="bullet"/>
      <w:lvlText w:val="•"/>
      <w:lvlJc w:val="left"/>
      <w:pPr>
        <w:ind w:left="6429" w:hanging="708"/>
      </w:pPr>
      <w:rPr>
        <w:rFonts w:hint="default"/>
        <w:lang w:val="uk-UA" w:eastAsia="en-US" w:bidi="ar-SA"/>
      </w:rPr>
    </w:lvl>
    <w:lvl w:ilvl="7">
      <w:numFmt w:val="bullet"/>
      <w:lvlText w:val="•"/>
      <w:lvlJc w:val="left"/>
      <w:pPr>
        <w:ind w:left="7467" w:hanging="708"/>
      </w:pPr>
      <w:rPr>
        <w:rFonts w:hint="default"/>
        <w:lang w:val="uk-UA" w:eastAsia="en-US" w:bidi="ar-SA"/>
      </w:rPr>
    </w:lvl>
    <w:lvl w:ilvl="8">
      <w:numFmt w:val="bullet"/>
      <w:lvlText w:val="•"/>
      <w:lvlJc w:val="left"/>
      <w:pPr>
        <w:ind w:left="8505" w:hanging="708"/>
      </w:pPr>
      <w:rPr>
        <w:rFonts w:hint="default"/>
        <w:lang w:val="uk-UA" w:eastAsia="en-US" w:bidi="ar-SA"/>
      </w:rPr>
    </w:lvl>
  </w:abstractNum>
  <w:abstractNum w:abstractNumId="38" w15:restartNumberingAfterBreak="0">
    <w:nsid w:val="46060E0A"/>
    <w:multiLevelType w:val="hybridMultilevel"/>
    <w:tmpl w:val="A82E89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468D4B82"/>
    <w:multiLevelType w:val="multilevel"/>
    <w:tmpl w:val="F9025442"/>
    <w:lvl w:ilvl="0">
      <w:start w:val="2"/>
      <w:numFmt w:val="decimal"/>
      <w:lvlText w:val="%1"/>
      <w:lvlJc w:val="left"/>
      <w:pPr>
        <w:ind w:left="2656" w:hanging="843"/>
      </w:pPr>
      <w:rPr>
        <w:rFonts w:hint="default"/>
        <w:lang w:val="uk-UA" w:eastAsia="en-US" w:bidi="ar-SA"/>
      </w:rPr>
    </w:lvl>
    <w:lvl w:ilvl="1">
      <w:start w:val="6"/>
      <w:numFmt w:val="decimal"/>
      <w:lvlText w:val="%1.%2"/>
      <w:lvlJc w:val="left"/>
      <w:pPr>
        <w:ind w:left="2656" w:hanging="843"/>
      </w:pPr>
      <w:rPr>
        <w:rFonts w:ascii="SimSun" w:eastAsia="SimSun" w:hAnsi="SimSun" w:cs="SimSun" w:hint="default"/>
        <w:spacing w:val="0"/>
        <w:w w:val="100"/>
        <w:sz w:val="28"/>
        <w:szCs w:val="28"/>
        <w:lang w:val="uk-UA" w:eastAsia="en-US" w:bidi="ar-SA"/>
      </w:rPr>
    </w:lvl>
    <w:lvl w:ilvl="2">
      <w:start w:val="1"/>
      <w:numFmt w:val="decimal"/>
      <w:lvlText w:val="%3."/>
      <w:lvlJc w:val="left"/>
      <w:pPr>
        <w:ind w:left="1249" w:hanging="699"/>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4420" w:hanging="699"/>
      </w:pPr>
      <w:rPr>
        <w:rFonts w:hint="default"/>
        <w:lang w:val="uk-UA" w:eastAsia="en-US" w:bidi="ar-SA"/>
      </w:rPr>
    </w:lvl>
    <w:lvl w:ilvl="4">
      <w:numFmt w:val="bullet"/>
      <w:lvlText w:val="•"/>
      <w:lvlJc w:val="left"/>
      <w:pPr>
        <w:ind w:left="5301" w:hanging="699"/>
      </w:pPr>
      <w:rPr>
        <w:rFonts w:hint="default"/>
        <w:lang w:val="uk-UA" w:eastAsia="en-US" w:bidi="ar-SA"/>
      </w:rPr>
    </w:lvl>
    <w:lvl w:ilvl="5">
      <w:numFmt w:val="bullet"/>
      <w:lvlText w:val="•"/>
      <w:lvlJc w:val="left"/>
      <w:pPr>
        <w:ind w:left="6181" w:hanging="699"/>
      </w:pPr>
      <w:rPr>
        <w:rFonts w:hint="default"/>
        <w:lang w:val="uk-UA" w:eastAsia="en-US" w:bidi="ar-SA"/>
      </w:rPr>
    </w:lvl>
    <w:lvl w:ilvl="6">
      <w:numFmt w:val="bullet"/>
      <w:lvlText w:val="•"/>
      <w:lvlJc w:val="left"/>
      <w:pPr>
        <w:ind w:left="7062" w:hanging="699"/>
      </w:pPr>
      <w:rPr>
        <w:rFonts w:hint="default"/>
        <w:lang w:val="uk-UA" w:eastAsia="en-US" w:bidi="ar-SA"/>
      </w:rPr>
    </w:lvl>
    <w:lvl w:ilvl="7">
      <w:numFmt w:val="bullet"/>
      <w:lvlText w:val="•"/>
      <w:lvlJc w:val="left"/>
      <w:pPr>
        <w:ind w:left="7942" w:hanging="699"/>
      </w:pPr>
      <w:rPr>
        <w:rFonts w:hint="default"/>
        <w:lang w:val="uk-UA" w:eastAsia="en-US" w:bidi="ar-SA"/>
      </w:rPr>
    </w:lvl>
    <w:lvl w:ilvl="8">
      <w:numFmt w:val="bullet"/>
      <w:lvlText w:val="•"/>
      <w:lvlJc w:val="left"/>
      <w:pPr>
        <w:ind w:left="8823" w:hanging="699"/>
      </w:pPr>
      <w:rPr>
        <w:rFonts w:hint="default"/>
        <w:lang w:val="uk-UA" w:eastAsia="en-US" w:bidi="ar-SA"/>
      </w:rPr>
    </w:lvl>
  </w:abstractNum>
  <w:abstractNum w:abstractNumId="40" w15:restartNumberingAfterBreak="0">
    <w:nsid w:val="46EB75D6"/>
    <w:multiLevelType w:val="multilevel"/>
    <w:tmpl w:val="DC16D4AC"/>
    <w:lvl w:ilvl="0">
      <w:start w:val="2"/>
      <w:numFmt w:val="decimal"/>
      <w:lvlText w:val="%1"/>
      <w:lvlJc w:val="left"/>
      <w:pPr>
        <w:ind w:left="2651" w:hanging="843"/>
      </w:pPr>
      <w:rPr>
        <w:rFonts w:hint="default"/>
        <w:lang w:val="uk-UA" w:eastAsia="en-US" w:bidi="ar-SA"/>
      </w:rPr>
    </w:lvl>
    <w:lvl w:ilvl="1">
      <w:start w:val="3"/>
      <w:numFmt w:val="decimal"/>
      <w:lvlText w:val="%1.%2"/>
      <w:lvlJc w:val="left"/>
      <w:pPr>
        <w:ind w:left="2651" w:hanging="843"/>
      </w:pPr>
      <w:rPr>
        <w:rFonts w:ascii="SimSun" w:eastAsia="SimSun" w:hAnsi="SimSun" w:cs="SimSun" w:hint="default"/>
        <w:spacing w:val="0"/>
        <w:w w:val="100"/>
        <w:sz w:val="28"/>
        <w:szCs w:val="28"/>
        <w:lang w:val="uk-UA" w:eastAsia="en-US" w:bidi="ar-SA"/>
      </w:rPr>
    </w:lvl>
    <w:lvl w:ilvl="2">
      <w:start w:val="1"/>
      <w:numFmt w:val="decimal"/>
      <w:lvlText w:val="%3."/>
      <w:lvlJc w:val="left"/>
      <w:pPr>
        <w:ind w:left="1244" w:hanging="699"/>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4420" w:hanging="699"/>
      </w:pPr>
      <w:rPr>
        <w:rFonts w:hint="default"/>
        <w:lang w:val="uk-UA" w:eastAsia="en-US" w:bidi="ar-SA"/>
      </w:rPr>
    </w:lvl>
    <w:lvl w:ilvl="4">
      <w:numFmt w:val="bullet"/>
      <w:lvlText w:val="•"/>
      <w:lvlJc w:val="left"/>
      <w:pPr>
        <w:ind w:left="5300" w:hanging="699"/>
      </w:pPr>
      <w:rPr>
        <w:rFonts w:hint="default"/>
        <w:lang w:val="uk-UA" w:eastAsia="en-US" w:bidi="ar-SA"/>
      </w:rPr>
    </w:lvl>
    <w:lvl w:ilvl="5">
      <w:numFmt w:val="bullet"/>
      <w:lvlText w:val="•"/>
      <w:lvlJc w:val="left"/>
      <w:pPr>
        <w:ind w:left="6180" w:hanging="699"/>
      </w:pPr>
      <w:rPr>
        <w:rFonts w:hint="default"/>
        <w:lang w:val="uk-UA" w:eastAsia="en-US" w:bidi="ar-SA"/>
      </w:rPr>
    </w:lvl>
    <w:lvl w:ilvl="6">
      <w:numFmt w:val="bullet"/>
      <w:lvlText w:val="•"/>
      <w:lvlJc w:val="left"/>
      <w:pPr>
        <w:ind w:left="7060" w:hanging="699"/>
      </w:pPr>
      <w:rPr>
        <w:rFonts w:hint="default"/>
        <w:lang w:val="uk-UA" w:eastAsia="en-US" w:bidi="ar-SA"/>
      </w:rPr>
    </w:lvl>
    <w:lvl w:ilvl="7">
      <w:numFmt w:val="bullet"/>
      <w:lvlText w:val="•"/>
      <w:lvlJc w:val="left"/>
      <w:pPr>
        <w:ind w:left="7940" w:hanging="699"/>
      </w:pPr>
      <w:rPr>
        <w:rFonts w:hint="default"/>
        <w:lang w:val="uk-UA" w:eastAsia="en-US" w:bidi="ar-SA"/>
      </w:rPr>
    </w:lvl>
    <w:lvl w:ilvl="8">
      <w:numFmt w:val="bullet"/>
      <w:lvlText w:val="•"/>
      <w:lvlJc w:val="left"/>
      <w:pPr>
        <w:ind w:left="8820" w:hanging="699"/>
      </w:pPr>
      <w:rPr>
        <w:rFonts w:hint="default"/>
        <w:lang w:val="uk-UA" w:eastAsia="en-US" w:bidi="ar-SA"/>
      </w:rPr>
    </w:lvl>
  </w:abstractNum>
  <w:abstractNum w:abstractNumId="41" w15:restartNumberingAfterBreak="0">
    <w:nsid w:val="47EA2881"/>
    <w:multiLevelType w:val="hybridMultilevel"/>
    <w:tmpl w:val="BB6469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492719CD"/>
    <w:multiLevelType w:val="multilevel"/>
    <w:tmpl w:val="F8929FAC"/>
    <w:lvl w:ilvl="0">
      <w:start w:val="1"/>
      <w:numFmt w:val="decimal"/>
      <w:lvlText w:val="%1."/>
      <w:lvlJc w:val="left"/>
      <w:pPr>
        <w:ind w:left="622" w:hanging="211"/>
      </w:pPr>
      <w:rPr>
        <w:rFonts w:ascii="Times New Roman" w:eastAsia="Times New Roman" w:hAnsi="Times New Roman" w:cs="Times New Roman" w:hint="default"/>
        <w:w w:val="100"/>
        <w:sz w:val="26"/>
        <w:szCs w:val="26"/>
        <w:lang w:val="uk-UA" w:eastAsia="en-US" w:bidi="ar-SA"/>
      </w:rPr>
    </w:lvl>
    <w:lvl w:ilvl="1">
      <w:start w:val="1"/>
      <w:numFmt w:val="decimal"/>
      <w:lvlText w:val="%1.%2"/>
      <w:lvlJc w:val="left"/>
      <w:pPr>
        <w:ind w:left="1113" w:hanging="4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128" w:hanging="420"/>
      </w:pPr>
      <w:rPr>
        <w:rFonts w:hint="default"/>
        <w:lang w:val="uk-UA" w:eastAsia="en-US" w:bidi="ar-SA"/>
      </w:rPr>
    </w:lvl>
    <w:lvl w:ilvl="3">
      <w:numFmt w:val="bullet"/>
      <w:lvlText w:val="•"/>
      <w:lvlJc w:val="left"/>
      <w:pPr>
        <w:ind w:left="3136" w:hanging="420"/>
      </w:pPr>
      <w:rPr>
        <w:rFonts w:hint="default"/>
        <w:lang w:val="uk-UA" w:eastAsia="en-US" w:bidi="ar-SA"/>
      </w:rPr>
    </w:lvl>
    <w:lvl w:ilvl="4">
      <w:numFmt w:val="bullet"/>
      <w:lvlText w:val="•"/>
      <w:lvlJc w:val="left"/>
      <w:pPr>
        <w:ind w:left="4145" w:hanging="420"/>
      </w:pPr>
      <w:rPr>
        <w:rFonts w:hint="default"/>
        <w:lang w:val="uk-UA" w:eastAsia="en-US" w:bidi="ar-SA"/>
      </w:rPr>
    </w:lvl>
    <w:lvl w:ilvl="5">
      <w:numFmt w:val="bullet"/>
      <w:lvlText w:val="•"/>
      <w:lvlJc w:val="left"/>
      <w:pPr>
        <w:ind w:left="5153" w:hanging="420"/>
      </w:pPr>
      <w:rPr>
        <w:rFonts w:hint="default"/>
        <w:lang w:val="uk-UA" w:eastAsia="en-US" w:bidi="ar-SA"/>
      </w:rPr>
    </w:lvl>
    <w:lvl w:ilvl="6">
      <w:numFmt w:val="bullet"/>
      <w:lvlText w:val="•"/>
      <w:lvlJc w:val="left"/>
      <w:pPr>
        <w:ind w:left="6161" w:hanging="420"/>
      </w:pPr>
      <w:rPr>
        <w:rFonts w:hint="default"/>
        <w:lang w:val="uk-UA" w:eastAsia="en-US" w:bidi="ar-SA"/>
      </w:rPr>
    </w:lvl>
    <w:lvl w:ilvl="7">
      <w:numFmt w:val="bullet"/>
      <w:lvlText w:val="•"/>
      <w:lvlJc w:val="left"/>
      <w:pPr>
        <w:ind w:left="7170" w:hanging="420"/>
      </w:pPr>
      <w:rPr>
        <w:rFonts w:hint="default"/>
        <w:lang w:val="uk-UA" w:eastAsia="en-US" w:bidi="ar-SA"/>
      </w:rPr>
    </w:lvl>
    <w:lvl w:ilvl="8">
      <w:numFmt w:val="bullet"/>
      <w:lvlText w:val="•"/>
      <w:lvlJc w:val="left"/>
      <w:pPr>
        <w:ind w:left="8178" w:hanging="420"/>
      </w:pPr>
      <w:rPr>
        <w:rFonts w:hint="default"/>
        <w:lang w:val="uk-UA" w:eastAsia="en-US" w:bidi="ar-SA"/>
      </w:rPr>
    </w:lvl>
  </w:abstractNum>
  <w:abstractNum w:abstractNumId="43" w15:restartNumberingAfterBreak="0">
    <w:nsid w:val="4AC51DD5"/>
    <w:multiLevelType w:val="hybridMultilevel"/>
    <w:tmpl w:val="7A9C4BB2"/>
    <w:lvl w:ilvl="0" w:tplc="5570FE4C">
      <w:numFmt w:val="bullet"/>
      <w:lvlText w:val=""/>
      <w:lvlJc w:val="left"/>
      <w:pPr>
        <w:ind w:left="1244" w:hanging="699"/>
      </w:pPr>
      <w:rPr>
        <w:rFonts w:ascii="Symbol" w:eastAsia="Symbol" w:hAnsi="Symbol" w:cs="Symbol" w:hint="default"/>
        <w:w w:val="100"/>
        <w:sz w:val="28"/>
        <w:szCs w:val="28"/>
        <w:lang w:val="uk-UA" w:eastAsia="en-US" w:bidi="ar-SA"/>
      </w:rPr>
    </w:lvl>
    <w:lvl w:ilvl="1" w:tplc="44DC0E30">
      <w:numFmt w:val="bullet"/>
      <w:lvlText w:val="•"/>
      <w:lvlJc w:val="left"/>
      <w:pPr>
        <w:ind w:left="2174" w:hanging="699"/>
      </w:pPr>
      <w:rPr>
        <w:rFonts w:hint="default"/>
        <w:lang w:val="uk-UA" w:eastAsia="en-US" w:bidi="ar-SA"/>
      </w:rPr>
    </w:lvl>
    <w:lvl w:ilvl="2" w:tplc="CCC6867E">
      <w:numFmt w:val="bullet"/>
      <w:lvlText w:val="•"/>
      <w:lvlJc w:val="left"/>
      <w:pPr>
        <w:ind w:left="3108" w:hanging="699"/>
      </w:pPr>
      <w:rPr>
        <w:rFonts w:hint="default"/>
        <w:lang w:val="uk-UA" w:eastAsia="en-US" w:bidi="ar-SA"/>
      </w:rPr>
    </w:lvl>
    <w:lvl w:ilvl="3" w:tplc="1C123836">
      <w:numFmt w:val="bullet"/>
      <w:lvlText w:val="•"/>
      <w:lvlJc w:val="left"/>
      <w:pPr>
        <w:ind w:left="4042" w:hanging="699"/>
      </w:pPr>
      <w:rPr>
        <w:rFonts w:hint="default"/>
        <w:lang w:val="uk-UA" w:eastAsia="en-US" w:bidi="ar-SA"/>
      </w:rPr>
    </w:lvl>
    <w:lvl w:ilvl="4" w:tplc="BB4CE284">
      <w:numFmt w:val="bullet"/>
      <w:lvlText w:val="•"/>
      <w:lvlJc w:val="left"/>
      <w:pPr>
        <w:ind w:left="4976" w:hanging="699"/>
      </w:pPr>
      <w:rPr>
        <w:rFonts w:hint="default"/>
        <w:lang w:val="uk-UA" w:eastAsia="en-US" w:bidi="ar-SA"/>
      </w:rPr>
    </w:lvl>
    <w:lvl w:ilvl="5" w:tplc="8C8C5402">
      <w:numFmt w:val="bullet"/>
      <w:lvlText w:val="•"/>
      <w:lvlJc w:val="left"/>
      <w:pPr>
        <w:ind w:left="5910" w:hanging="699"/>
      </w:pPr>
      <w:rPr>
        <w:rFonts w:hint="default"/>
        <w:lang w:val="uk-UA" w:eastAsia="en-US" w:bidi="ar-SA"/>
      </w:rPr>
    </w:lvl>
    <w:lvl w:ilvl="6" w:tplc="32D2F8BE">
      <w:numFmt w:val="bullet"/>
      <w:lvlText w:val="•"/>
      <w:lvlJc w:val="left"/>
      <w:pPr>
        <w:ind w:left="6844" w:hanging="699"/>
      </w:pPr>
      <w:rPr>
        <w:rFonts w:hint="default"/>
        <w:lang w:val="uk-UA" w:eastAsia="en-US" w:bidi="ar-SA"/>
      </w:rPr>
    </w:lvl>
    <w:lvl w:ilvl="7" w:tplc="34DC3C0A">
      <w:numFmt w:val="bullet"/>
      <w:lvlText w:val="•"/>
      <w:lvlJc w:val="left"/>
      <w:pPr>
        <w:ind w:left="7778" w:hanging="699"/>
      </w:pPr>
      <w:rPr>
        <w:rFonts w:hint="default"/>
        <w:lang w:val="uk-UA" w:eastAsia="en-US" w:bidi="ar-SA"/>
      </w:rPr>
    </w:lvl>
    <w:lvl w:ilvl="8" w:tplc="B8622F4A">
      <w:numFmt w:val="bullet"/>
      <w:lvlText w:val="•"/>
      <w:lvlJc w:val="left"/>
      <w:pPr>
        <w:ind w:left="8712" w:hanging="699"/>
      </w:pPr>
      <w:rPr>
        <w:rFonts w:hint="default"/>
        <w:lang w:val="uk-UA" w:eastAsia="en-US" w:bidi="ar-SA"/>
      </w:rPr>
    </w:lvl>
  </w:abstractNum>
  <w:abstractNum w:abstractNumId="44" w15:restartNumberingAfterBreak="0">
    <w:nsid w:val="4C7E42C9"/>
    <w:multiLevelType w:val="hybridMultilevel"/>
    <w:tmpl w:val="CED2E710"/>
    <w:lvl w:ilvl="0" w:tplc="AAE820FC">
      <w:start w:val="15"/>
      <w:numFmt w:val="decimal"/>
      <w:lvlText w:val="%1."/>
      <w:lvlJc w:val="left"/>
      <w:pPr>
        <w:ind w:left="72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4D045EC0"/>
    <w:multiLevelType w:val="hybridMultilevel"/>
    <w:tmpl w:val="589A9BD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4E7F1554"/>
    <w:multiLevelType w:val="multilevel"/>
    <w:tmpl w:val="FC40BF98"/>
    <w:lvl w:ilvl="0">
      <w:start w:val="1"/>
      <w:numFmt w:val="decimal"/>
      <w:lvlText w:val="%1"/>
      <w:lvlJc w:val="left"/>
      <w:pPr>
        <w:ind w:left="1943" w:hanging="279"/>
      </w:pPr>
      <w:rPr>
        <w:rFonts w:ascii="SimSun" w:eastAsia="SimSun" w:hAnsi="SimSun" w:cs="SimSun" w:hint="default"/>
        <w:w w:val="100"/>
        <w:sz w:val="28"/>
        <w:szCs w:val="28"/>
        <w:lang w:val="uk-UA" w:eastAsia="en-US" w:bidi="ar-SA"/>
      </w:rPr>
    </w:lvl>
    <w:lvl w:ilvl="1">
      <w:start w:val="1"/>
      <w:numFmt w:val="decimal"/>
      <w:lvlText w:val="%1.%2"/>
      <w:lvlJc w:val="left"/>
      <w:pPr>
        <w:ind w:left="2651" w:hanging="843"/>
      </w:pPr>
      <w:rPr>
        <w:rFonts w:ascii="SimSun" w:eastAsia="SimSun" w:hAnsi="SimSun" w:cs="SimSun" w:hint="default"/>
        <w:spacing w:val="0"/>
        <w:w w:val="100"/>
        <w:sz w:val="28"/>
        <w:szCs w:val="28"/>
        <w:lang w:val="uk-UA" w:eastAsia="en-US" w:bidi="ar-SA"/>
      </w:rPr>
    </w:lvl>
    <w:lvl w:ilvl="2">
      <w:start w:val="1"/>
      <w:numFmt w:val="decimal"/>
      <w:lvlText w:val="%1.%2.%3"/>
      <w:lvlJc w:val="left"/>
      <w:pPr>
        <w:ind w:left="2728" w:hanging="776"/>
      </w:pPr>
      <w:rPr>
        <w:rFonts w:ascii="SimSun" w:eastAsia="SimSun" w:hAnsi="SimSun" w:cs="SimSun" w:hint="default"/>
        <w:spacing w:val="0"/>
        <w:w w:val="100"/>
        <w:sz w:val="28"/>
        <w:szCs w:val="28"/>
        <w:lang w:val="uk-UA" w:eastAsia="en-US" w:bidi="ar-SA"/>
      </w:rPr>
    </w:lvl>
    <w:lvl w:ilvl="3">
      <w:numFmt w:val="bullet"/>
      <w:lvlText w:val="•"/>
      <w:lvlJc w:val="left"/>
      <w:pPr>
        <w:ind w:left="3702" w:hanging="776"/>
      </w:pPr>
      <w:rPr>
        <w:rFonts w:hint="default"/>
        <w:lang w:val="uk-UA" w:eastAsia="en-US" w:bidi="ar-SA"/>
      </w:rPr>
    </w:lvl>
    <w:lvl w:ilvl="4">
      <w:numFmt w:val="bullet"/>
      <w:lvlText w:val="•"/>
      <w:lvlJc w:val="left"/>
      <w:pPr>
        <w:ind w:left="4685" w:hanging="776"/>
      </w:pPr>
      <w:rPr>
        <w:rFonts w:hint="default"/>
        <w:lang w:val="uk-UA" w:eastAsia="en-US" w:bidi="ar-SA"/>
      </w:rPr>
    </w:lvl>
    <w:lvl w:ilvl="5">
      <w:numFmt w:val="bullet"/>
      <w:lvlText w:val="•"/>
      <w:lvlJc w:val="left"/>
      <w:pPr>
        <w:ind w:left="5667" w:hanging="776"/>
      </w:pPr>
      <w:rPr>
        <w:rFonts w:hint="default"/>
        <w:lang w:val="uk-UA" w:eastAsia="en-US" w:bidi="ar-SA"/>
      </w:rPr>
    </w:lvl>
    <w:lvl w:ilvl="6">
      <w:numFmt w:val="bullet"/>
      <w:lvlText w:val="•"/>
      <w:lvlJc w:val="left"/>
      <w:pPr>
        <w:ind w:left="6650" w:hanging="776"/>
      </w:pPr>
      <w:rPr>
        <w:rFonts w:hint="default"/>
        <w:lang w:val="uk-UA" w:eastAsia="en-US" w:bidi="ar-SA"/>
      </w:rPr>
    </w:lvl>
    <w:lvl w:ilvl="7">
      <w:numFmt w:val="bullet"/>
      <w:lvlText w:val="•"/>
      <w:lvlJc w:val="left"/>
      <w:pPr>
        <w:ind w:left="7633" w:hanging="776"/>
      </w:pPr>
      <w:rPr>
        <w:rFonts w:hint="default"/>
        <w:lang w:val="uk-UA" w:eastAsia="en-US" w:bidi="ar-SA"/>
      </w:rPr>
    </w:lvl>
    <w:lvl w:ilvl="8">
      <w:numFmt w:val="bullet"/>
      <w:lvlText w:val="•"/>
      <w:lvlJc w:val="left"/>
      <w:pPr>
        <w:ind w:left="8615" w:hanging="776"/>
      </w:pPr>
      <w:rPr>
        <w:rFonts w:hint="default"/>
        <w:lang w:val="uk-UA" w:eastAsia="en-US" w:bidi="ar-SA"/>
      </w:rPr>
    </w:lvl>
  </w:abstractNum>
  <w:abstractNum w:abstractNumId="47" w15:restartNumberingAfterBreak="0">
    <w:nsid w:val="500E709B"/>
    <w:multiLevelType w:val="multilevel"/>
    <w:tmpl w:val="7BA26C8E"/>
    <w:lvl w:ilvl="0">
      <w:start w:val="1"/>
      <w:numFmt w:val="decimal"/>
      <w:lvlText w:val="%1."/>
      <w:lvlJc w:val="left"/>
      <w:pPr>
        <w:ind w:left="985" w:hanging="567"/>
      </w:pPr>
      <w:rPr>
        <w:rFonts w:ascii="Times New Roman" w:eastAsia="Times New Roman" w:hAnsi="Times New Roman" w:cs="Times New Roman" w:hint="default"/>
        <w:spacing w:val="0"/>
        <w:w w:val="100"/>
        <w:sz w:val="28"/>
        <w:szCs w:val="28"/>
        <w:lang w:val="uk-UA" w:eastAsia="en-US" w:bidi="ar-SA"/>
      </w:rPr>
    </w:lvl>
    <w:lvl w:ilvl="1">
      <w:start w:val="1"/>
      <w:numFmt w:val="decimal"/>
      <w:lvlText w:val="%1.%2."/>
      <w:lvlJc w:val="left"/>
      <w:pPr>
        <w:ind w:left="1050" w:hanging="56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088" w:hanging="562"/>
      </w:pPr>
      <w:rPr>
        <w:rFonts w:hint="default"/>
        <w:lang w:val="uk-UA" w:eastAsia="en-US" w:bidi="ar-SA"/>
      </w:rPr>
    </w:lvl>
    <w:lvl w:ilvl="3">
      <w:numFmt w:val="bullet"/>
      <w:lvlText w:val="•"/>
      <w:lvlJc w:val="left"/>
      <w:pPr>
        <w:ind w:left="3116" w:hanging="562"/>
      </w:pPr>
      <w:rPr>
        <w:rFonts w:hint="default"/>
        <w:lang w:val="uk-UA" w:eastAsia="en-US" w:bidi="ar-SA"/>
      </w:rPr>
    </w:lvl>
    <w:lvl w:ilvl="4">
      <w:numFmt w:val="bullet"/>
      <w:lvlText w:val="•"/>
      <w:lvlJc w:val="left"/>
      <w:pPr>
        <w:ind w:left="4144" w:hanging="562"/>
      </w:pPr>
      <w:rPr>
        <w:rFonts w:hint="default"/>
        <w:lang w:val="uk-UA" w:eastAsia="en-US" w:bidi="ar-SA"/>
      </w:rPr>
    </w:lvl>
    <w:lvl w:ilvl="5">
      <w:numFmt w:val="bullet"/>
      <w:lvlText w:val="•"/>
      <w:lvlJc w:val="left"/>
      <w:pPr>
        <w:ind w:left="5172" w:hanging="562"/>
      </w:pPr>
      <w:rPr>
        <w:rFonts w:hint="default"/>
        <w:lang w:val="uk-UA" w:eastAsia="en-US" w:bidi="ar-SA"/>
      </w:rPr>
    </w:lvl>
    <w:lvl w:ilvl="6">
      <w:numFmt w:val="bullet"/>
      <w:lvlText w:val="•"/>
      <w:lvlJc w:val="left"/>
      <w:pPr>
        <w:ind w:left="6200" w:hanging="562"/>
      </w:pPr>
      <w:rPr>
        <w:rFonts w:hint="default"/>
        <w:lang w:val="uk-UA" w:eastAsia="en-US" w:bidi="ar-SA"/>
      </w:rPr>
    </w:lvl>
    <w:lvl w:ilvl="7">
      <w:numFmt w:val="bullet"/>
      <w:lvlText w:val="•"/>
      <w:lvlJc w:val="left"/>
      <w:pPr>
        <w:ind w:left="7228" w:hanging="562"/>
      </w:pPr>
      <w:rPr>
        <w:rFonts w:hint="default"/>
        <w:lang w:val="uk-UA" w:eastAsia="en-US" w:bidi="ar-SA"/>
      </w:rPr>
    </w:lvl>
    <w:lvl w:ilvl="8">
      <w:numFmt w:val="bullet"/>
      <w:lvlText w:val="•"/>
      <w:lvlJc w:val="left"/>
      <w:pPr>
        <w:ind w:left="8256" w:hanging="562"/>
      </w:pPr>
      <w:rPr>
        <w:rFonts w:hint="default"/>
        <w:lang w:val="uk-UA" w:eastAsia="en-US" w:bidi="ar-SA"/>
      </w:rPr>
    </w:lvl>
  </w:abstractNum>
  <w:abstractNum w:abstractNumId="48" w15:restartNumberingAfterBreak="0">
    <w:nsid w:val="541275EF"/>
    <w:multiLevelType w:val="hybridMultilevel"/>
    <w:tmpl w:val="497EC81E"/>
    <w:lvl w:ilvl="0" w:tplc="A8206C98">
      <w:numFmt w:val="bullet"/>
      <w:lvlText w:val=""/>
      <w:lvlJc w:val="left"/>
      <w:pPr>
        <w:ind w:left="1244" w:hanging="699"/>
      </w:pPr>
      <w:rPr>
        <w:rFonts w:ascii="Symbol" w:eastAsia="Symbol" w:hAnsi="Symbol" w:cs="Symbol" w:hint="default"/>
        <w:w w:val="100"/>
        <w:sz w:val="28"/>
        <w:szCs w:val="28"/>
        <w:lang w:val="uk-UA" w:eastAsia="en-US" w:bidi="ar-SA"/>
      </w:rPr>
    </w:lvl>
    <w:lvl w:ilvl="1" w:tplc="66CC05B4">
      <w:numFmt w:val="bullet"/>
      <w:lvlText w:val="•"/>
      <w:lvlJc w:val="left"/>
      <w:pPr>
        <w:ind w:left="2174" w:hanging="699"/>
      </w:pPr>
      <w:rPr>
        <w:rFonts w:hint="default"/>
        <w:lang w:val="uk-UA" w:eastAsia="en-US" w:bidi="ar-SA"/>
      </w:rPr>
    </w:lvl>
    <w:lvl w:ilvl="2" w:tplc="326A6264">
      <w:numFmt w:val="bullet"/>
      <w:lvlText w:val="•"/>
      <w:lvlJc w:val="left"/>
      <w:pPr>
        <w:ind w:left="3108" w:hanging="699"/>
      </w:pPr>
      <w:rPr>
        <w:rFonts w:hint="default"/>
        <w:lang w:val="uk-UA" w:eastAsia="en-US" w:bidi="ar-SA"/>
      </w:rPr>
    </w:lvl>
    <w:lvl w:ilvl="3" w:tplc="FF46B35A">
      <w:numFmt w:val="bullet"/>
      <w:lvlText w:val="•"/>
      <w:lvlJc w:val="left"/>
      <w:pPr>
        <w:ind w:left="4042" w:hanging="699"/>
      </w:pPr>
      <w:rPr>
        <w:rFonts w:hint="default"/>
        <w:lang w:val="uk-UA" w:eastAsia="en-US" w:bidi="ar-SA"/>
      </w:rPr>
    </w:lvl>
    <w:lvl w:ilvl="4" w:tplc="064E250A">
      <w:numFmt w:val="bullet"/>
      <w:lvlText w:val="•"/>
      <w:lvlJc w:val="left"/>
      <w:pPr>
        <w:ind w:left="4976" w:hanging="699"/>
      </w:pPr>
      <w:rPr>
        <w:rFonts w:hint="default"/>
        <w:lang w:val="uk-UA" w:eastAsia="en-US" w:bidi="ar-SA"/>
      </w:rPr>
    </w:lvl>
    <w:lvl w:ilvl="5" w:tplc="5240BF28">
      <w:numFmt w:val="bullet"/>
      <w:lvlText w:val="•"/>
      <w:lvlJc w:val="left"/>
      <w:pPr>
        <w:ind w:left="5910" w:hanging="699"/>
      </w:pPr>
      <w:rPr>
        <w:rFonts w:hint="default"/>
        <w:lang w:val="uk-UA" w:eastAsia="en-US" w:bidi="ar-SA"/>
      </w:rPr>
    </w:lvl>
    <w:lvl w:ilvl="6" w:tplc="D2301910">
      <w:numFmt w:val="bullet"/>
      <w:lvlText w:val="•"/>
      <w:lvlJc w:val="left"/>
      <w:pPr>
        <w:ind w:left="6844" w:hanging="699"/>
      </w:pPr>
      <w:rPr>
        <w:rFonts w:hint="default"/>
        <w:lang w:val="uk-UA" w:eastAsia="en-US" w:bidi="ar-SA"/>
      </w:rPr>
    </w:lvl>
    <w:lvl w:ilvl="7" w:tplc="DCF40F6E">
      <w:numFmt w:val="bullet"/>
      <w:lvlText w:val="•"/>
      <w:lvlJc w:val="left"/>
      <w:pPr>
        <w:ind w:left="7778" w:hanging="699"/>
      </w:pPr>
      <w:rPr>
        <w:rFonts w:hint="default"/>
        <w:lang w:val="uk-UA" w:eastAsia="en-US" w:bidi="ar-SA"/>
      </w:rPr>
    </w:lvl>
    <w:lvl w:ilvl="8" w:tplc="48E629EE">
      <w:numFmt w:val="bullet"/>
      <w:lvlText w:val="•"/>
      <w:lvlJc w:val="left"/>
      <w:pPr>
        <w:ind w:left="8712" w:hanging="699"/>
      </w:pPr>
      <w:rPr>
        <w:rFonts w:hint="default"/>
        <w:lang w:val="uk-UA" w:eastAsia="en-US" w:bidi="ar-SA"/>
      </w:rPr>
    </w:lvl>
  </w:abstractNum>
  <w:abstractNum w:abstractNumId="49" w15:restartNumberingAfterBreak="0">
    <w:nsid w:val="55304AB6"/>
    <w:multiLevelType w:val="hybridMultilevel"/>
    <w:tmpl w:val="D73A61D8"/>
    <w:lvl w:ilvl="0" w:tplc="AAE820FC">
      <w:start w:val="15"/>
      <w:numFmt w:val="decimal"/>
      <w:lvlText w:val="%1."/>
      <w:lvlJc w:val="left"/>
      <w:pPr>
        <w:ind w:left="144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0" w15:restartNumberingAfterBreak="0">
    <w:nsid w:val="56681A2A"/>
    <w:multiLevelType w:val="hybridMultilevel"/>
    <w:tmpl w:val="C608B9F8"/>
    <w:lvl w:ilvl="0" w:tplc="EFFA072A">
      <w:numFmt w:val="bullet"/>
      <w:lvlText w:val=""/>
      <w:lvlJc w:val="left"/>
      <w:pPr>
        <w:ind w:left="1664" w:hanging="360"/>
      </w:pPr>
      <w:rPr>
        <w:rFonts w:ascii="Symbol" w:eastAsia="Symbol" w:hAnsi="Symbol" w:cs="Symbol" w:hint="default"/>
        <w:w w:val="100"/>
        <w:sz w:val="28"/>
        <w:szCs w:val="28"/>
        <w:lang w:val="uk-UA" w:eastAsia="en-US" w:bidi="ar-SA"/>
      </w:rPr>
    </w:lvl>
    <w:lvl w:ilvl="1" w:tplc="59720432">
      <w:numFmt w:val="bullet"/>
      <w:lvlText w:val="•"/>
      <w:lvlJc w:val="left"/>
      <w:pPr>
        <w:ind w:left="2522" w:hanging="360"/>
      </w:pPr>
      <w:rPr>
        <w:rFonts w:hint="default"/>
        <w:lang w:val="uk-UA" w:eastAsia="en-US" w:bidi="ar-SA"/>
      </w:rPr>
    </w:lvl>
    <w:lvl w:ilvl="2" w:tplc="730AA958">
      <w:numFmt w:val="bullet"/>
      <w:lvlText w:val="•"/>
      <w:lvlJc w:val="left"/>
      <w:pPr>
        <w:ind w:left="3384" w:hanging="360"/>
      </w:pPr>
      <w:rPr>
        <w:rFonts w:hint="default"/>
        <w:lang w:val="uk-UA" w:eastAsia="en-US" w:bidi="ar-SA"/>
      </w:rPr>
    </w:lvl>
    <w:lvl w:ilvl="3" w:tplc="0CE862EC">
      <w:numFmt w:val="bullet"/>
      <w:lvlText w:val="•"/>
      <w:lvlJc w:val="left"/>
      <w:pPr>
        <w:ind w:left="4246" w:hanging="360"/>
      </w:pPr>
      <w:rPr>
        <w:rFonts w:hint="default"/>
        <w:lang w:val="uk-UA" w:eastAsia="en-US" w:bidi="ar-SA"/>
      </w:rPr>
    </w:lvl>
    <w:lvl w:ilvl="4" w:tplc="53AC6020">
      <w:numFmt w:val="bullet"/>
      <w:lvlText w:val="•"/>
      <w:lvlJc w:val="left"/>
      <w:pPr>
        <w:ind w:left="5109" w:hanging="360"/>
      </w:pPr>
      <w:rPr>
        <w:rFonts w:hint="default"/>
        <w:lang w:val="uk-UA" w:eastAsia="en-US" w:bidi="ar-SA"/>
      </w:rPr>
    </w:lvl>
    <w:lvl w:ilvl="5" w:tplc="387683DA">
      <w:numFmt w:val="bullet"/>
      <w:lvlText w:val="•"/>
      <w:lvlJc w:val="left"/>
      <w:pPr>
        <w:ind w:left="5971" w:hanging="360"/>
      </w:pPr>
      <w:rPr>
        <w:rFonts w:hint="default"/>
        <w:lang w:val="uk-UA" w:eastAsia="en-US" w:bidi="ar-SA"/>
      </w:rPr>
    </w:lvl>
    <w:lvl w:ilvl="6" w:tplc="A9A49232">
      <w:numFmt w:val="bullet"/>
      <w:lvlText w:val="•"/>
      <w:lvlJc w:val="left"/>
      <w:pPr>
        <w:ind w:left="6833" w:hanging="360"/>
      </w:pPr>
      <w:rPr>
        <w:rFonts w:hint="default"/>
        <w:lang w:val="uk-UA" w:eastAsia="en-US" w:bidi="ar-SA"/>
      </w:rPr>
    </w:lvl>
    <w:lvl w:ilvl="7" w:tplc="26CE322C">
      <w:numFmt w:val="bullet"/>
      <w:lvlText w:val="•"/>
      <w:lvlJc w:val="left"/>
      <w:pPr>
        <w:ind w:left="7696" w:hanging="360"/>
      </w:pPr>
      <w:rPr>
        <w:rFonts w:hint="default"/>
        <w:lang w:val="uk-UA" w:eastAsia="en-US" w:bidi="ar-SA"/>
      </w:rPr>
    </w:lvl>
    <w:lvl w:ilvl="8" w:tplc="17B492B4">
      <w:numFmt w:val="bullet"/>
      <w:lvlText w:val="•"/>
      <w:lvlJc w:val="left"/>
      <w:pPr>
        <w:ind w:left="8558" w:hanging="360"/>
      </w:pPr>
      <w:rPr>
        <w:rFonts w:hint="default"/>
        <w:lang w:val="uk-UA" w:eastAsia="en-US" w:bidi="ar-SA"/>
      </w:rPr>
    </w:lvl>
  </w:abstractNum>
  <w:abstractNum w:abstractNumId="51" w15:restartNumberingAfterBreak="0">
    <w:nsid w:val="56E545C8"/>
    <w:multiLevelType w:val="hybridMultilevel"/>
    <w:tmpl w:val="A606B7F4"/>
    <w:lvl w:ilvl="0" w:tplc="A4DC11A2">
      <w:numFmt w:val="bullet"/>
      <w:lvlText w:val="–"/>
      <w:lvlJc w:val="left"/>
      <w:pPr>
        <w:ind w:left="224" w:hanging="231"/>
      </w:pPr>
      <w:rPr>
        <w:rFonts w:ascii="Times New Roman" w:eastAsia="Times New Roman" w:hAnsi="Times New Roman" w:cs="Times New Roman" w:hint="default"/>
        <w:w w:val="100"/>
        <w:sz w:val="28"/>
        <w:szCs w:val="28"/>
        <w:lang w:val="uk-UA" w:eastAsia="en-US" w:bidi="ar-SA"/>
      </w:rPr>
    </w:lvl>
    <w:lvl w:ilvl="1" w:tplc="BCB2A596">
      <w:numFmt w:val="bullet"/>
      <w:lvlText w:val=""/>
      <w:lvlJc w:val="left"/>
      <w:pPr>
        <w:ind w:left="944" w:hanging="360"/>
      </w:pPr>
      <w:rPr>
        <w:rFonts w:ascii="Symbol" w:eastAsia="Symbol" w:hAnsi="Symbol" w:cs="Symbol" w:hint="default"/>
        <w:w w:val="100"/>
        <w:sz w:val="28"/>
        <w:szCs w:val="28"/>
        <w:lang w:val="uk-UA" w:eastAsia="en-US" w:bidi="ar-SA"/>
      </w:rPr>
    </w:lvl>
    <w:lvl w:ilvl="2" w:tplc="F9F86BB4">
      <w:numFmt w:val="bullet"/>
      <w:lvlText w:val="•"/>
      <w:lvlJc w:val="left"/>
      <w:pPr>
        <w:ind w:left="3720" w:hanging="360"/>
      </w:pPr>
      <w:rPr>
        <w:rFonts w:hint="default"/>
        <w:lang w:val="uk-UA" w:eastAsia="en-US" w:bidi="ar-SA"/>
      </w:rPr>
    </w:lvl>
    <w:lvl w:ilvl="3" w:tplc="795C271A">
      <w:numFmt w:val="bullet"/>
      <w:lvlText w:val="•"/>
      <w:lvlJc w:val="left"/>
      <w:pPr>
        <w:ind w:left="4540" w:hanging="360"/>
      </w:pPr>
      <w:rPr>
        <w:rFonts w:hint="default"/>
        <w:lang w:val="uk-UA" w:eastAsia="en-US" w:bidi="ar-SA"/>
      </w:rPr>
    </w:lvl>
    <w:lvl w:ilvl="4" w:tplc="869C8DE2">
      <w:numFmt w:val="bullet"/>
      <w:lvlText w:val="•"/>
      <w:lvlJc w:val="left"/>
      <w:pPr>
        <w:ind w:left="5360" w:hanging="360"/>
      </w:pPr>
      <w:rPr>
        <w:rFonts w:hint="default"/>
        <w:lang w:val="uk-UA" w:eastAsia="en-US" w:bidi="ar-SA"/>
      </w:rPr>
    </w:lvl>
    <w:lvl w:ilvl="5" w:tplc="8B14FFAC">
      <w:numFmt w:val="bullet"/>
      <w:lvlText w:val="•"/>
      <w:lvlJc w:val="left"/>
      <w:pPr>
        <w:ind w:left="6181" w:hanging="360"/>
      </w:pPr>
      <w:rPr>
        <w:rFonts w:hint="default"/>
        <w:lang w:val="uk-UA" w:eastAsia="en-US" w:bidi="ar-SA"/>
      </w:rPr>
    </w:lvl>
    <w:lvl w:ilvl="6" w:tplc="28968826">
      <w:numFmt w:val="bullet"/>
      <w:lvlText w:val="•"/>
      <w:lvlJc w:val="left"/>
      <w:pPr>
        <w:ind w:left="7001" w:hanging="360"/>
      </w:pPr>
      <w:rPr>
        <w:rFonts w:hint="default"/>
        <w:lang w:val="uk-UA" w:eastAsia="en-US" w:bidi="ar-SA"/>
      </w:rPr>
    </w:lvl>
    <w:lvl w:ilvl="7" w:tplc="B14C6258">
      <w:numFmt w:val="bullet"/>
      <w:lvlText w:val="•"/>
      <w:lvlJc w:val="left"/>
      <w:pPr>
        <w:ind w:left="7821" w:hanging="360"/>
      </w:pPr>
      <w:rPr>
        <w:rFonts w:hint="default"/>
        <w:lang w:val="uk-UA" w:eastAsia="en-US" w:bidi="ar-SA"/>
      </w:rPr>
    </w:lvl>
    <w:lvl w:ilvl="8" w:tplc="5C0EDB3A">
      <w:numFmt w:val="bullet"/>
      <w:lvlText w:val="•"/>
      <w:lvlJc w:val="left"/>
      <w:pPr>
        <w:ind w:left="8642" w:hanging="360"/>
      </w:pPr>
      <w:rPr>
        <w:rFonts w:hint="default"/>
        <w:lang w:val="uk-UA" w:eastAsia="en-US" w:bidi="ar-SA"/>
      </w:rPr>
    </w:lvl>
  </w:abstractNum>
  <w:abstractNum w:abstractNumId="52" w15:restartNumberingAfterBreak="0">
    <w:nsid w:val="570F221E"/>
    <w:multiLevelType w:val="hybridMultilevel"/>
    <w:tmpl w:val="31E45F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D304D36"/>
    <w:multiLevelType w:val="hybridMultilevel"/>
    <w:tmpl w:val="3626A2A8"/>
    <w:lvl w:ilvl="0" w:tplc="B8369A2E">
      <w:start w:val="1"/>
      <w:numFmt w:val="decimal"/>
      <w:lvlText w:val="%1."/>
      <w:lvlJc w:val="left"/>
      <w:pPr>
        <w:ind w:left="702" w:hanging="286"/>
      </w:pPr>
      <w:rPr>
        <w:rFonts w:ascii="Times New Roman" w:eastAsia="Times New Roman" w:hAnsi="Times New Roman" w:cs="Times New Roman" w:hint="default"/>
        <w:spacing w:val="-1"/>
        <w:w w:val="98"/>
        <w:sz w:val="28"/>
        <w:szCs w:val="28"/>
        <w:lang w:val="uk-UA" w:eastAsia="en-US" w:bidi="ar-SA"/>
      </w:rPr>
    </w:lvl>
    <w:lvl w:ilvl="1" w:tplc="69F0BA4A">
      <w:numFmt w:val="bullet"/>
      <w:lvlText w:val="•"/>
      <w:lvlJc w:val="left"/>
      <w:pPr>
        <w:ind w:left="1674" w:hanging="286"/>
      </w:pPr>
      <w:rPr>
        <w:rFonts w:hint="default"/>
        <w:lang w:val="uk-UA" w:eastAsia="en-US" w:bidi="ar-SA"/>
      </w:rPr>
    </w:lvl>
    <w:lvl w:ilvl="2" w:tplc="417EFD88">
      <w:numFmt w:val="bullet"/>
      <w:lvlText w:val="•"/>
      <w:lvlJc w:val="left"/>
      <w:pPr>
        <w:ind w:left="2649" w:hanging="286"/>
      </w:pPr>
      <w:rPr>
        <w:rFonts w:hint="default"/>
        <w:lang w:val="uk-UA" w:eastAsia="en-US" w:bidi="ar-SA"/>
      </w:rPr>
    </w:lvl>
    <w:lvl w:ilvl="3" w:tplc="F5C293E6">
      <w:numFmt w:val="bullet"/>
      <w:lvlText w:val="•"/>
      <w:lvlJc w:val="left"/>
      <w:pPr>
        <w:ind w:left="3623" w:hanging="286"/>
      </w:pPr>
      <w:rPr>
        <w:rFonts w:hint="default"/>
        <w:lang w:val="uk-UA" w:eastAsia="en-US" w:bidi="ar-SA"/>
      </w:rPr>
    </w:lvl>
    <w:lvl w:ilvl="4" w:tplc="4104A3EC">
      <w:numFmt w:val="bullet"/>
      <w:lvlText w:val="•"/>
      <w:lvlJc w:val="left"/>
      <w:pPr>
        <w:ind w:left="4598" w:hanging="286"/>
      </w:pPr>
      <w:rPr>
        <w:rFonts w:hint="default"/>
        <w:lang w:val="uk-UA" w:eastAsia="en-US" w:bidi="ar-SA"/>
      </w:rPr>
    </w:lvl>
    <w:lvl w:ilvl="5" w:tplc="24461BB2">
      <w:numFmt w:val="bullet"/>
      <w:lvlText w:val="•"/>
      <w:lvlJc w:val="left"/>
      <w:pPr>
        <w:ind w:left="5573" w:hanging="286"/>
      </w:pPr>
      <w:rPr>
        <w:rFonts w:hint="default"/>
        <w:lang w:val="uk-UA" w:eastAsia="en-US" w:bidi="ar-SA"/>
      </w:rPr>
    </w:lvl>
    <w:lvl w:ilvl="6" w:tplc="C6DED182">
      <w:numFmt w:val="bullet"/>
      <w:lvlText w:val="•"/>
      <w:lvlJc w:val="left"/>
      <w:pPr>
        <w:ind w:left="6547" w:hanging="286"/>
      </w:pPr>
      <w:rPr>
        <w:rFonts w:hint="default"/>
        <w:lang w:val="uk-UA" w:eastAsia="en-US" w:bidi="ar-SA"/>
      </w:rPr>
    </w:lvl>
    <w:lvl w:ilvl="7" w:tplc="DEFC0BFC">
      <w:numFmt w:val="bullet"/>
      <w:lvlText w:val="•"/>
      <w:lvlJc w:val="left"/>
      <w:pPr>
        <w:ind w:left="7522" w:hanging="286"/>
      </w:pPr>
      <w:rPr>
        <w:rFonts w:hint="default"/>
        <w:lang w:val="uk-UA" w:eastAsia="en-US" w:bidi="ar-SA"/>
      </w:rPr>
    </w:lvl>
    <w:lvl w:ilvl="8" w:tplc="FF6EEB48">
      <w:numFmt w:val="bullet"/>
      <w:lvlText w:val="•"/>
      <w:lvlJc w:val="left"/>
      <w:pPr>
        <w:ind w:left="8497" w:hanging="286"/>
      </w:pPr>
      <w:rPr>
        <w:rFonts w:hint="default"/>
        <w:lang w:val="uk-UA" w:eastAsia="en-US" w:bidi="ar-SA"/>
      </w:rPr>
    </w:lvl>
  </w:abstractNum>
  <w:abstractNum w:abstractNumId="54" w15:restartNumberingAfterBreak="0">
    <w:nsid w:val="5E095C4C"/>
    <w:multiLevelType w:val="hybridMultilevel"/>
    <w:tmpl w:val="3E7A3914"/>
    <w:lvl w:ilvl="0" w:tplc="1CB81CF8">
      <w:numFmt w:val="bullet"/>
      <w:lvlText w:val=""/>
      <w:lvlJc w:val="left"/>
      <w:pPr>
        <w:ind w:left="1244" w:hanging="699"/>
      </w:pPr>
      <w:rPr>
        <w:rFonts w:ascii="Symbol" w:eastAsia="Symbol" w:hAnsi="Symbol" w:cs="Symbol" w:hint="default"/>
        <w:w w:val="100"/>
        <w:sz w:val="28"/>
        <w:szCs w:val="28"/>
        <w:lang w:val="uk-UA" w:eastAsia="en-US" w:bidi="ar-SA"/>
      </w:rPr>
    </w:lvl>
    <w:lvl w:ilvl="1" w:tplc="B63489EA">
      <w:numFmt w:val="bullet"/>
      <w:lvlText w:val="•"/>
      <w:lvlJc w:val="left"/>
      <w:pPr>
        <w:ind w:left="2174" w:hanging="699"/>
      </w:pPr>
      <w:rPr>
        <w:rFonts w:hint="default"/>
        <w:lang w:val="uk-UA" w:eastAsia="en-US" w:bidi="ar-SA"/>
      </w:rPr>
    </w:lvl>
    <w:lvl w:ilvl="2" w:tplc="64C65470">
      <w:numFmt w:val="bullet"/>
      <w:lvlText w:val="•"/>
      <w:lvlJc w:val="left"/>
      <w:pPr>
        <w:ind w:left="3108" w:hanging="699"/>
      </w:pPr>
      <w:rPr>
        <w:rFonts w:hint="default"/>
        <w:lang w:val="uk-UA" w:eastAsia="en-US" w:bidi="ar-SA"/>
      </w:rPr>
    </w:lvl>
    <w:lvl w:ilvl="3" w:tplc="CE32CAEA">
      <w:numFmt w:val="bullet"/>
      <w:lvlText w:val="•"/>
      <w:lvlJc w:val="left"/>
      <w:pPr>
        <w:ind w:left="4042" w:hanging="699"/>
      </w:pPr>
      <w:rPr>
        <w:rFonts w:hint="default"/>
        <w:lang w:val="uk-UA" w:eastAsia="en-US" w:bidi="ar-SA"/>
      </w:rPr>
    </w:lvl>
    <w:lvl w:ilvl="4" w:tplc="F4088526">
      <w:numFmt w:val="bullet"/>
      <w:lvlText w:val="•"/>
      <w:lvlJc w:val="left"/>
      <w:pPr>
        <w:ind w:left="4976" w:hanging="699"/>
      </w:pPr>
      <w:rPr>
        <w:rFonts w:hint="default"/>
        <w:lang w:val="uk-UA" w:eastAsia="en-US" w:bidi="ar-SA"/>
      </w:rPr>
    </w:lvl>
    <w:lvl w:ilvl="5" w:tplc="AB38EE0A">
      <w:numFmt w:val="bullet"/>
      <w:lvlText w:val="•"/>
      <w:lvlJc w:val="left"/>
      <w:pPr>
        <w:ind w:left="5910" w:hanging="699"/>
      </w:pPr>
      <w:rPr>
        <w:rFonts w:hint="default"/>
        <w:lang w:val="uk-UA" w:eastAsia="en-US" w:bidi="ar-SA"/>
      </w:rPr>
    </w:lvl>
    <w:lvl w:ilvl="6" w:tplc="85326AE6">
      <w:numFmt w:val="bullet"/>
      <w:lvlText w:val="•"/>
      <w:lvlJc w:val="left"/>
      <w:pPr>
        <w:ind w:left="6844" w:hanging="699"/>
      </w:pPr>
      <w:rPr>
        <w:rFonts w:hint="default"/>
        <w:lang w:val="uk-UA" w:eastAsia="en-US" w:bidi="ar-SA"/>
      </w:rPr>
    </w:lvl>
    <w:lvl w:ilvl="7" w:tplc="8C0E696A">
      <w:numFmt w:val="bullet"/>
      <w:lvlText w:val="•"/>
      <w:lvlJc w:val="left"/>
      <w:pPr>
        <w:ind w:left="7778" w:hanging="699"/>
      </w:pPr>
      <w:rPr>
        <w:rFonts w:hint="default"/>
        <w:lang w:val="uk-UA" w:eastAsia="en-US" w:bidi="ar-SA"/>
      </w:rPr>
    </w:lvl>
    <w:lvl w:ilvl="8" w:tplc="9CD6609E">
      <w:numFmt w:val="bullet"/>
      <w:lvlText w:val="•"/>
      <w:lvlJc w:val="left"/>
      <w:pPr>
        <w:ind w:left="8712" w:hanging="699"/>
      </w:pPr>
      <w:rPr>
        <w:rFonts w:hint="default"/>
        <w:lang w:val="uk-UA" w:eastAsia="en-US" w:bidi="ar-SA"/>
      </w:rPr>
    </w:lvl>
  </w:abstractNum>
  <w:abstractNum w:abstractNumId="55" w15:restartNumberingAfterBreak="0">
    <w:nsid w:val="614E30A1"/>
    <w:multiLevelType w:val="multilevel"/>
    <w:tmpl w:val="BEFAFB8C"/>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56" w15:restartNumberingAfterBreak="0">
    <w:nsid w:val="632D77A8"/>
    <w:multiLevelType w:val="hybridMultilevel"/>
    <w:tmpl w:val="706E8FA8"/>
    <w:lvl w:ilvl="0" w:tplc="BDA055F8">
      <w:start w:val="1"/>
      <w:numFmt w:val="decimal"/>
      <w:lvlText w:val="%1."/>
      <w:lvlJc w:val="left"/>
      <w:pPr>
        <w:ind w:left="2651" w:hanging="699"/>
      </w:pPr>
      <w:rPr>
        <w:rFonts w:ascii="Times New Roman" w:eastAsia="Times New Roman" w:hAnsi="Times New Roman" w:cs="Times New Roman" w:hint="default"/>
        <w:spacing w:val="0"/>
        <w:w w:val="100"/>
        <w:sz w:val="28"/>
        <w:szCs w:val="28"/>
        <w:lang w:val="uk-UA" w:eastAsia="en-US" w:bidi="ar-SA"/>
      </w:rPr>
    </w:lvl>
    <w:lvl w:ilvl="1" w:tplc="618CB45E">
      <w:numFmt w:val="bullet"/>
      <w:lvlText w:val="•"/>
      <w:lvlJc w:val="left"/>
      <w:pPr>
        <w:ind w:left="3452" w:hanging="699"/>
      </w:pPr>
      <w:rPr>
        <w:rFonts w:hint="default"/>
        <w:lang w:val="uk-UA" w:eastAsia="en-US" w:bidi="ar-SA"/>
      </w:rPr>
    </w:lvl>
    <w:lvl w:ilvl="2" w:tplc="148C9678">
      <w:numFmt w:val="bullet"/>
      <w:lvlText w:val="•"/>
      <w:lvlJc w:val="left"/>
      <w:pPr>
        <w:ind w:left="4244" w:hanging="699"/>
      </w:pPr>
      <w:rPr>
        <w:rFonts w:hint="default"/>
        <w:lang w:val="uk-UA" w:eastAsia="en-US" w:bidi="ar-SA"/>
      </w:rPr>
    </w:lvl>
    <w:lvl w:ilvl="3" w:tplc="F53488A4">
      <w:numFmt w:val="bullet"/>
      <w:lvlText w:val="•"/>
      <w:lvlJc w:val="left"/>
      <w:pPr>
        <w:ind w:left="5036" w:hanging="699"/>
      </w:pPr>
      <w:rPr>
        <w:rFonts w:hint="default"/>
        <w:lang w:val="uk-UA" w:eastAsia="en-US" w:bidi="ar-SA"/>
      </w:rPr>
    </w:lvl>
    <w:lvl w:ilvl="4" w:tplc="A6F0B0B0">
      <w:numFmt w:val="bullet"/>
      <w:lvlText w:val="•"/>
      <w:lvlJc w:val="left"/>
      <w:pPr>
        <w:ind w:left="5828" w:hanging="699"/>
      </w:pPr>
      <w:rPr>
        <w:rFonts w:hint="default"/>
        <w:lang w:val="uk-UA" w:eastAsia="en-US" w:bidi="ar-SA"/>
      </w:rPr>
    </w:lvl>
    <w:lvl w:ilvl="5" w:tplc="BB928150">
      <w:numFmt w:val="bullet"/>
      <w:lvlText w:val="•"/>
      <w:lvlJc w:val="left"/>
      <w:pPr>
        <w:ind w:left="6620" w:hanging="699"/>
      </w:pPr>
      <w:rPr>
        <w:rFonts w:hint="default"/>
        <w:lang w:val="uk-UA" w:eastAsia="en-US" w:bidi="ar-SA"/>
      </w:rPr>
    </w:lvl>
    <w:lvl w:ilvl="6" w:tplc="4F3AFC22">
      <w:numFmt w:val="bullet"/>
      <w:lvlText w:val="•"/>
      <w:lvlJc w:val="left"/>
      <w:pPr>
        <w:ind w:left="7412" w:hanging="699"/>
      </w:pPr>
      <w:rPr>
        <w:rFonts w:hint="default"/>
        <w:lang w:val="uk-UA" w:eastAsia="en-US" w:bidi="ar-SA"/>
      </w:rPr>
    </w:lvl>
    <w:lvl w:ilvl="7" w:tplc="47C49BA4">
      <w:numFmt w:val="bullet"/>
      <w:lvlText w:val="•"/>
      <w:lvlJc w:val="left"/>
      <w:pPr>
        <w:ind w:left="8204" w:hanging="699"/>
      </w:pPr>
      <w:rPr>
        <w:rFonts w:hint="default"/>
        <w:lang w:val="uk-UA" w:eastAsia="en-US" w:bidi="ar-SA"/>
      </w:rPr>
    </w:lvl>
    <w:lvl w:ilvl="8" w:tplc="710A1E14">
      <w:numFmt w:val="bullet"/>
      <w:lvlText w:val="•"/>
      <w:lvlJc w:val="left"/>
      <w:pPr>
        <w:ind w:left="8996" w:hanging="699"/>
      </w:pPr>
      <w:rPr>
        <w:rFonts w:hint="default"/>
        <w:lang w:val="uk-UA" w:eastAsia="en-US" w:bidi="ar-SA"/>
      </w:rPr>
    </w:lvl>
  </w:abstractNum>
  <w:abstractNum w:abstractNumId="57" w15:restartNumberingAfterBreak="0">
    <w:nsid w:val="63D9405D"/>
    <w:multiLevelType w:val="multilevel"/>
    <w:tmpl w:val="66E8455C"/>
    <w:lvl w:ilvl="0">
      <w:start w:val="1"/>
      <w:numFmt w:val="decimal"/>
      <w:lvlText w:val="%1."/>
      <w:lvlJc w:val="left"/>
      <w:pPr>
        <w:ind w:left="1422" w:hanging="360"/>
      </w:pPr>
    </w:lvl>
    <w:lvl w:ilvl="1">
      <w:start w:val="1"/>
      <w:numFmt w:val="decimal"/>
      <w:isLgl/>
      <w:lvlText w:val="%1.%2"/>
      <w:lvlJc w:val="left"/>
      <w:pPr>
        <w:ind w:left="1482" w:hanging="420"/>
      </w:pPr>
      <w:rPr>
        <w:rFonts w:hint="default"/>
      </w:rPr>
    </w:lvl>
    <w:lvl w:ilvl="2">
      <w:start w:val="1"/>
      <w:numFmt w:val="decimal"/>
      <w:isLgl/>
      <w:lvlText w:val="%1.%2.%3"/>
      <w:lvlJc w:val="left"/>
      <w:pPr>
        <w:ind w:left="1782" w:hanging="720"/>
      </w:pPr>
      <w:rPr>
        <w:rFonts w:hint="default"/>
      </w:rPr>
    </w:lvl>
    <w:lvl w:ilvl="3">
      <w:start w:val="1"/>
      <w:numFmt w:val="decimal"/>
      <w:isLgl/>
      <w:lvlText w:val="%1.%2.%3.%4"/>
      <w:lvlJc w:val="left"/>
      <w:pPr>
        <w:ind w:left="2142" w:hanging="1080"/>
      </w:pPr>
      <w:rPr>
        <w:rFonts w:hint="default"/>
      </w:rPr>
    </w:lvl>
    <w:lvl w:ilvl="4">
      <w:start w:val="1"/>
      <w:numFmt w:val="decimal"/>
      <w:isLgl/>
      <w:lvlText w:val="%1.%2.%3.%4.%5"/>
      <w:lvlJc w:val="left"/>
      <w:pPr>
        <w:ind w:left="2142" w:hanging="1080"/>
      </w:pPr>
      <w:rPr>
        <w:rFonts w:hint="default"/>
      </w:rPr>
    </w:lvl>
    <w:lvl w:ilvl="5">
      <w:start w:val="1"/>
      <w:numFmt w:val="decimal"/>
      <w:isLgl/>
      <w:lvlText w:val="%1.%2.%3.%4.%5.%6"/>
      <w:lvlJc w:val="left"/>
      <w:pPr>
        <w:ind w:left="2502" w:hanging="1440"/>
      </w:pPr>
      <w:rPr>
        <w:rFonts w:hint="default"/>
      </w:rPr>
    </w:lvl>
    <w:lvl w:ilvl="6">
      <w:start w:val="1"/>
      <w:numFmt w:val="decimal"/>
      <w:isLgl/>
      <w:lvlText w:val="%1.%2.%3.%4.%5.%6.%7"/>
      <w:lvlJc w:val="left"/>
      <w:pPr>
        <w:ind w:left="2502" w:hanging="1440"/>
      </w:pPr>
      <w:rPr>
        <w:rFonts w:hint="default"/>
      </w:rPr>
    </w:lvl>
    <w:lvl w:ilvl="7">
      <w:start w:val="1"/>
      <w:numFmt w:val="decimal"/>
      <w:isLgl/>
      <w:lvlText w:val="%1.%2.%3.%4.%5.%6.%7.%8"/>
      <w:lvlJc w:val="left"/>
      <w:pPr>
        <w:ind w:left="2862" w:hanging="1800"/>
      </w:pPr>
      <w:rPr>
        <w:rFonts w:hint="default"/>
      </w:rPr>
    </w:lvl>
    <w:lvl w:ilvl="8">
      <w:start w:val="1"/>
      <w:numFmt w:val="decimal"/>
      <w:isLgl/>
      <w:lvlText w:val="%1.%2.%3.%4.%5.%6.%7.%8.%9"/>
      <w:lvlJc w:val="left"/>
      <w:pPr>
        <w:ind w:left="3222" w:hanging="2160"/>
      </w:pPr>
      <w:rPr>
        <w:rFonts w:hint="default"/>
      </w:rPr>
    </w:lvl>
  </w:abstractNum>
  <w:abstractNum w:abstractNumId="58" w15:restartNumberingAfterBreak="0">
    <w:nsid w:val="63E7604C"/>
    <w:multiLevelType w:val="multilevel"/>
    <w:tmpl w:val="25965B60"/>
    <w:lvl w:ilvl="0">
      <w:start w:val="5"/>
      <w:numFmt w:val="decimal"/>
      <w:lvlText w:val="%1"/>
      <w:lvlJc w:val="left"/>
      <w:pPr>
        <w:ind w:left="932" w:hanging="632"/>
      </w:pPr>
      <w:rPr>
        <w:rFonts w:hint="default"/>
        <w:lang w:val="uk-UA" w:eastAsia="en-US" w:bidi="ar-SA"/>
      </w:rPr>
    </w:lvl>
    <w:lvl w:ilvl="1">
      <w:start w:val="1"/>
      <w:numFmt w:val="decimal"/>
      <w:lvlText w:val="%1.%2."/>
      <w:lvlJc w:val="left"/>
      <w:pPr>
        <w:ind w:left="932" w:hanging="632"/>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1652" w:hanging="360"/>
      </w:pPr>
      <w:rPr>
        <w:rFonts w:ascii="Symbol" w:eastAsia="Symbol" w:hAnsi="Symbol" w:cs="Symbol" w:hint="default"/>
        <w:w w:val="100"/>
        <w:sz w:val="28"/>
        <w:szCs w:val="28"/>
        <w:lang w:val="uk-UA" w:eastAsia="en-US" w:bidi="ar-SA"/>
      </w:rPr>
    </w:lvl>
    <w:lvl w:ilvl="3">
      <w:numFmt w:val="bullet"/>
      <w:lvlText w:val="•"/>
      <w:lvlJc w:val="left"/>
      <w:pPr>
        <w:ind w:left="3576" w:hanging="360"/>
      </w:pPr>
      <w:rPr>
        <w:rFonts w:hint="default"/>
        <w:lang w:val="uk-UA" w:eastAsia="en-US" w:bidi="ar-SA"/>
      </w:rPr>
    </w:lvl>
    <w:lvl w:ilvl="4">
      <w:numFmt w:val="bullet"/>
      <w:lvlText w:val="•"/>
      <w:lvlJc w:val="left"/>
      <w:pPr>
        <w:ind w:left="4534" w:hanging="360"/>
      </w:pPr>
      <w:rPr>
        <w:rFonts w:hint="default"/>
        <w:lang w:val="uk-UA" w:eastAsia="en-US" w:bidi="ar-SA"/>
      </w:rPr>
    </w:lvl>
    <w:lvl w:ilvl="5">
      <w:numFmt w:val="bullet"/>
      <w:lvlText w:val="•"/>
      <w:lvlJc w:val="left"/>
      <w:pPr>
        <w:ind w:left="5492" w:hanging="360"/>
      </w:pPr>
      <w:rPr>
        <w:rFonts w:hint="default"/>
        <w:lang w:val="uk-UA" w:eastAsia="en-US" w:bidi="ar-SA"/>
      </w:rPr>
    </w:lvl>
    <w:lvl w:ilvl="6">
      <w:numFmt w:val="bullet"/>
      <w:lvlText w:val="•"/>
      <w:lvlJc w:val="left"/>
      <w:pPr>
        <w:ind w:left="6450" w:hanging="360"/>
      </w:pPr>
      <w:rPr>
        <w:rFonts w:hint="default"/>
        <w:lang w:val="uk-UA" w:eastAsia="en-US" w:bidi="ar-SA"/>
      </w:rPr>
    </w:lvl>
    <w:lvl w:ilvl="7">
      <w:numFmt w:val="bullet"/>
      <w:lvlText w:val="•"/>
      <w:lvlJc w:val="left"/>
      <w:pPr>
        <w:ind w:left="7408" w:hanging="360"/>
      </w:pPr>
      <w:rPr>
        <w:rFonts w:hint="default"/>
        <w:lang w:val="uk-UA" w:eastAsia="en-US" w:bidi="ar-SA"/>
      </w:rPr>
    </w:lvl>
    <w:lvl w:ilvl="8">
      <w:numFmt w:val="bullet"/>
      <w:lvlText w:val="•"/>
      <w:lvlJc w:val="left"/>
      <w:pPr>
        <w:ind w:left="8366" w:hanging="360"/>
      </w:pPr>
      <w:rPr>
        <w:rFonts w:hint="default"/>
        <w:lang w:val="uk-UA" w:eastAsia="en-US" w:bidi="ar-SA"/>
      </w:rPr>
    </w:lvl>
  </w:abstractNum>
  <w:abstractNum w:abstractNumId="59" w15:restartNumberingAfterBreak="0">
    <w:nsid w:val="65647B11"/>
    <w:multiLevelType w:val="hybridMultilevel"/>
    <w:tmpl w:val="9A7C3752"/>
    <w:lvl w:ilvl="0" w:tplc="FFFFFFFF">
      <w:start w:val="15"/>
      <w:numFmt w:val="decimal"/>
      <w:lvlText w:val="%1."/>
      <w:lvlJc w:val="left"/>
      <w:pPr>
        <w:ind w:left="1080" w:hanging="360"/>
      </w:pPr>
      <w:rPr>
        <w:rFonts w:ascii="Times New Roman" w:eastAsia="Times New Roman" w:hAnsi="Times New Roman" w:cs="Times New Roman" w:hint="default"/>
        <w:spacing w:val="0"/>
        <w:w w:val="100"/>
        <w:sz w:val="28"/>
        <w:szCs w:val="28"/>
        <w:lang w:val="uk-UA" w:eastAsia="en-US" w:bidi="ar-SA"/>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0" w15:restartNumberingAfterBreak="0">
    <w:nsid w:val="666A44D4"/>
    <w:multiLevelType w:val="hybridMultilevel"/>
    <w:tmpl w:val="4D4A9B0E"/>
    <w:lvl w:ilvl="0" w:tplc="B8369A2E">
      <w:start w:val="1"/>
      <w:numFmt w:val="decimal"/>
      <w:lvlText w:val="%1."/>
      <w:lvlJc w:val="left"/>
      <w:pPr>
        <w:ind w:left="1782" w:hanging="360"/>
      </w:pPr>
      <w:rPr>
        <w:rFonts w:ascii="Times New Roman" w:eastAsia="Times New Roman" w:hAnsi="Times New Roman" w:cs="Times New Roman" w:hint="default"/>
        <w:spacing w:val="-1"/>
        <w:w w:val="98"/>
        <w:sz w:val="28"/>
        <w:szCs w:val="28"/>
        <w:lang w:val="uk-UA" w:eastAsia="en-US" w:bidi="ar-SA"/>
      </w:rPr>
    </w:lvl>
    <w:lvl w:ilvl="1" w:tplc="04190019" w:tentative="1">
      <w:start w:val="1"/>
      <w:numFmt w:val="lowerLetter"/>
      <w:lvlText w:val="%2."/>
      <w:lvlJc w:val="left"/>
      <w:pPr>
        <w:ind w:left="2502" w:hanging="360"/>
      </w:pPr>
    </w:lvl>
    <w:lvl w:ilvl="2" w:tplc="0419001B" w:tentative="1">
      <w:start w:val="1"/>
      <w:numFmt w:val="lowerRoman"/>
      <w:lvlText w:val="%3."/>
      <w:lvlJc w:val="right"/>
      <w:pPr>
        <w:ind w:left="3222" w:hanging="180"/>
      </w:pPr>
    </w:lvl>
    <w:lvl w:ilvl="3" w:tplc="0419000F" w:tentative="1">
      <w:start w:val="1"/>
      <w:numFmt w:val="decimal"/>
      <w:lvlText w:val="%4."/>
      <w:lvlJc w:val="left"/>
      <w:pPr>
        <w:ind w:left="3942" w:hanging="360"/>
      </w:pPr>
    </w:lvl>
    <w:lvl w:ilvl="4" w:tplc="04190019" w:tentative="1">
      <w:start w:val="1"/>
      <w:numFmt w:val="lowerLetter"/>
      <w:lvlText w:val="%5."/>
      <w:lvlJc w:val="left"/>
      <w:pPr>
        <w:ind w:left="4662" w:hanging="360"/>
      </w:pPr>
    </w:lvl>
    <w:lvl w:ilvl="5" w:tplc="0419001B" w:tentative="1">
      <w:start w:val="1"/>
      <w:numFmt w:val="lowerRoman"/>
      <w:lvlText w:val="%6."/>
      <w:lvlJc w:val="right"/>
      <w:pPr>
        <w:ind w:left="5382" w:hanging="180"/>
      </w:pPr>
    </w:lvl>
    <w:lvl w:ilvl="6" w:tplc="0419000F" w:tentative="1">
      <w:start w:val="1"/>
      <w:numFmt w:val="decimal"/>
      <w:lvlText w:val="%7."/>
      <w:lvlJc w:val="left"/>
      <w:pPr>
        <w:ind w:left="6102" w:hanging="360"/>
      </w:pPr>
    </w:lvl>
    <w:lvl w:ilvl="7" w:tplc="04190019" w:tentative="1">
      <w:start w:val="1"/>
      <w:numFmt w:val="lowerLetter"/>
      <w:lvlText w:val="%8."/>
      <w:lvlJc w:val="left"/>
      <w:pPr>
        <w:ind w:left="6822" w:hanging="360"/>
      </w:pPr>
    </w:lvl>
    <w:lvl w:ilvl="8" w:tplc="0419001B" w:tentative="1">
      <w:start w:val="1"/>
      <w:numFmt w:val="lowerRoman"/>
      <w:lvlText w:val="%9."/>
      <w:lvlJc w:val="right"/>
      <w:pPr>
        <w:ind w:left="7542" w:hanging="180"/>
      </w:pPr>
    </w:lvl>
  </w:abstractNum>
  <w:abstractNum w:abstractNumId="61" w15:restartNumberingAfterBreak="0">
    <w:nsid w:val="6A772166"/>
    <w:multiLevelType w:val="hybridMultilevel"/>
    <w:tmpl w:val="0D50F348"/>
    <w:lvl w:ilvl="0" w:tplc="CA6AD342">
      <w:start w:val="2"/>
      <w:numFmt w:val="decimal"/>
      <w:lvlText w:val="%1."/>
      <w:lvlJc w:val="left"/>
      <w:pPr>
        <w:ind w:left="1249" w:hanging="699"/>
      </w:pPr>
      <w:rPr>
        <w:rFonts w:ascii="Times New Roman" w:eastAsia="Times New Roman" w:hAnsi="Times New Roman" w:cs="Times New Roman" w:hint="default"/>
        <w:spacing w:val="0"/>
        <w:w w:val="100"/>
        <w:sz w:val="28"/>
        <w:szCs w:val="28"/>
        <w:lang w:val="uk-UA" w:eastAsia="en-US" w:bidi="ar-SA"/>
      </w:rPr>
    </w:lvl>
    <w:lvl w:ilvl="1" w:tplc="3C8E6D76">
      <w:numFmt w:val="bullet"/>
      <w:lvlText w:val="•"/>
      <w:lvlJc w:val="left"/>
      <w:pPr>
        <w:ind w:left="2174" w:hanging="699"/>
      </w:pPr>
      <w:rPr>
        <w:rFonts w:hint="default"/>
        <w:lang w:val="uk-UA" w:eastAsia="en-US" w:bidi="ar-SA"/>
      </w:rPr>
    </w:lvl>
    <w:lvl w:ilvl="2" w:tplc="AA3C6B9C">
      <w:numFmt w:val="bullet"/>
      <w:lvlText w:val="•"/>
      <w:lvlJc w:val="left"/>
      <w:pPr>
        <w:ind w:left="3108" w:hanging="699"/>
      </w:pPr>
      <w:rPr>
        <w:rFonts w:hint="default"/>
        <w:lang w:val="uk-UA" w:eastAsia="en-US" w:bidi="ar-SA"/>
      </w:rPr>
    </w:lvl>
    <w:lvl w:ilvl="3" w:tplc="DD5CCBCA">
      <w:numFmt w:val="bullet"/>
      <w:lvlText w:val="•"/>
      <w:lvlJc w:val="left"/>
      <w:pPr>
        <w:ind w:left="4043" w:hanging="699"/>
      </w:pPr>
      <w:rPr>
        <w:rFonts w:hint="default"/>
        <w:lang w:val="uk-UA" w:eastAsia="en-US" w:bidi="ar-SA"/>
      </w:rPr>
    </w:lvl>
    <w:lvl w:ilvl="4" w:tplc="9F365798">
      <w:numFmt w:val="bullet"/>
      <w:lvlText w:val="•"/>
      <w:lvlJc w:val="left"/>
      <w:pPr>
        <w:ind w:left="4977" w:hanging="699"/>
      </w:pPr>
      <w:rPr>
        <w:rFonts w:hint="default"/>
        <w:lang w:val="uk-UA" w:eastAsia="en-US" w:bidi="ar-SA"/>
      </w:rPr>
    </w:lvl>
    <w:lvl w:ilvl="5" w:tplc="E5DCD32A">
      <w:numFmt w:val="bullet"/>
      <w:lvlText w:val="•"/>
      <w:lvlJc w:val="left"/>
      <w:pPr>
        <w:ind w:left="5912" w:hanging="699"/>
      </w:pPr>
      <w:rPr>
        <w:rFonts w:hint="default"/>
        <w:lang w:val="uk-UA" w:eastAsia="en-US" w:bidi="ar-SA"/>
      </w:rPr>
    </w:lvl>
    <w:lvl w:ilvl="6" w:tplc="9B2C6A82">
      <w:numFmt w:val="bullet"/>
      <w:lvlText w:val="•"/>
      <w:lvlJc w:val="left"/>
      <w:pPr>
        <w:ind w:left="6846" w:hanging="699"/>
      </w:pPr>
      <w:rPr>
        <w:rFonts w:hint="default"/>
        <w:lang w:val="uk-UA" w:eastAsia="en-US" w:bidi="ar-SA"/>
      </w:rPr>
    </w:lvl>
    <w:lvl w:ilvl="7" w:tplc="8B165952">
      <w:numFmt w:val="bullet"/>
      <w:lvlText w:val="•"/>
      <w:lvlJc w:val="left"/>
      <w:pPr>
        <w:ind w:left="7780" w:hanging="699"/>
      </w:pPr>
      <w:rPr>
        <w:rFonts w:hint="default"/>
        <w:lang w:val="uk-UA" w:eastAsia="en-US" w:bidi="ar-SA"/>
      </w:rPr>
    </w:lvl>
    <w:lvl w:ilvl="8" w:tplc="102CC39C">
      <w:numFmt w:val="bullet"/>
      <w:lvlText w:val="•"/>
      <w:lvlJc w:val="left"/>
      <w:pPr>
        <w:ind w:left="8715" w:hanging="699"/>
      </w:pPr>
      <w:rPr>
        <w:rFonts w:hint="default"/>
        <w:lang w:val="uk-UA" w:eastAsia="en-US" w:bidi="ar-SA"/>
      </w:rPr>
    </w:lvl>
  </w:abstractNum>
  <w:abstractNum w:abstractNumId="62" w15:restartNumberingAfterBreak="0">
    <w:nsid w:val="6ABB48F9"/>
    <w:multiLevelType w:val="multilevel"/>
    <w:tmpl w:val="66E8455C"/>
    <w:lvl w:ilvl="0">
      <w:start w:val="1"/>
      <w:numFmt w:val="decimal"/>
      <w:lvlText w:val="%1."/>
      <w:lvlJc w:val="left"/>
      <w:pPr>
        <w:ind w:left="1422" w:hanging="360"/>
      </w:pPr>
    </w:lvl>
    <w:lvl w:ilvl="1">
      <w:start w:val="1"/>
      <w:numFmt w:val="decimal"/>
      <w:isLgl/>
      <w:lvlText w:val="%1.%2"/>
      <w:lvlJc w:val="left"/>
      <w:pPr>
        <w:ind w:left="1482" w:hanging="420"/>
      </w:pPr>
      <w:rPr>
        <w:rFonts w:hint="default"/>
      </w:rPr>
    </w:lvl>
    <w:lvl w:ilvl="2">
      <w:start w:val="1"/>
      <w:numFmt w:val="decimal"/>
      <w:isLgl/>
      <w:lvlText w:val="%1.%2.%3"/>
      <w:lvlJc w:val="left"/>
      <w:pPr>
        <w:ind w:left="1782" w:hanging="720"/>
      </w:pPr>
      <w:rPr>
        <w:rFonts w:hint="default"/>
      </w:rPr>
    </w:lvl>
    <w:lvl w:ilvl="3">
      <w:start w:val="1"/>
      <w:numFmt w:val="decimal"/>
      <w:isLgl/>
      <w:lvlText w:val="%1.%2.%3.%4"/>
      <w:lvlJc w:val="left"/>
      <w:pPr>
        <w:ind w:left="2142" w:hanging="1080"/>
      </w:pPr>
      <w:rPr>
        <w:rFonts w:hint="default"/>
      </w:rPr>
    </w:lvl>
    <w:lvl w:ilvl="4">
      <w:start w:val="1"/>
      <w:numFmt w:val="decimal"/>
      <w:isLgl/>
      <w:lvlText w:val="%1.%2.%3.%4.%5"/>
      <w:lvlJc w:val="left"/>
      <w:pPr>
        <w:ind w:left="2142" w:hanging="1080"/>
      </w:pPr>
      <w:rPr>
        <w:rFonts w:hint="default"/>
      </w:rPr>
    </w:lvl>
    <w:lvl w:ilvl="5">
      <w:start w:val="1"/>
      <w:numFmt w:val="decimal"/>
      <w:isLgl/>
      <w:lvlText w:val="%1.%2.%3.%4.%5.%6"/>
      <w:lvlJc w:val="left"/>
      <w:pPr>
        <w:ind w:left="2502" w:hanging="1440"/>
      </w:pPr>
      <w:rPr>
        <w:rFonts w:hint="default"/>
      </w:rPr>
    </w:lvl>
    <w:lvl w:ilvl="6">
      <w:start w:val="1"/>
      <w:numFmt w:val="decimal"/>
      <w:isLgl/>
      <w:lvlText w:val="%1.%2.%3.%4.%5.%6.%7"/>
      <w:lvlJc w:val="left"/>
      <w:pPr>
        <w:ind w:left="2502" w:hanging="1440"/>
      </w:pPr>
      <w:rPr>
        <w:rFonts w:hint="default"/>
      </w:rPr>
    </w:lvl>
    <w:lvl w:ilvl="7">
      <w:start w:val="1"/>
      <w:numFmt w:val="decimal"/>
      <w:isLgl/>
      <w:lvlText w:val="%1.%2.%3.%4.%5.%6.%7.%8"/>
      <w:lvlJc w:val="left"/>
      <w:pPr>
        <w:ind w:left="2862" w:hanging="1800"/>
      </w:pPr>
      <w:rPr>
        <w:rFonts w:hint="default"/>
      </w:rPr>
    </w:lvl>
    <w:lvl w:ilvl="8">
      <w:start w:val="1"/>
      <w:numFmt w:val="decimal"/>
      <w:isLgl/>
      <w:lvlText w:val="%1.%2.%3.%4.%5.%6.%7.%8.%9"/>
      <w:lvlJc w:val="left"/>
      <w:pPr>
        <w:ind w:left="3222" w:hanging="2160"/>
      </w:pPr>
      <w:rPr>
        <w:rFonts w:hint="default"/>
      </w:rPr>
    </w:lvl>
  </w:abstractNum>
  <w:abstractNum w:abstractNumId="63" w15:restartNumberingAfterBreak="0">
    <w:nsid w:val="6E771B46"/>
    <w:multiLevelType w:val="hybridMultilevel"/>
    <w:tmpl w:val="AD24A9C4"/>
    <w:lvl w:ilvl="0" w:tplc="AAE820FC">
      <w:start w:val="15"/>
      <w:numFmt w:val="decimal"/>
      <w:lvlText w:val="%1."/>
      <w:lvlJc w:val="left"/>
      <w:pPr>
        <w:ind w:left="108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4" w15:restartNumberingAfterBreak="0">
    <w:nsid w:val="6F38060E"/>
    <w:multiLevelType w:val="hybridMultilevel"/>
    <w:tmpl w:val="0DA49012"/>
    <w:lvl w:ilvl="0" w:tplc="AAE820FC">
      <w:start w:val="15"/>
      <w:numFmt w:val="decimal"/>
      <w:lvlText w:val="%1."/>
      <w:lvlJc w:val="left"/>
      <w:pPr>
        <w:ind w:left="1232" w:hanging="992"/>
      </w:pPr>
      <w:rPr>
        <w:rFonts w:ascii="Times New Roman" w:eastAsia="Times New Roman" w:hAnsi="Times New Roman" w:cs="Times New Roman" w:hint="default"/>
        <w:spacing w:val="0"/>
        <w:w w:val="100"/>
        <w:sz w:val="28"/>
        <w:szCs w:val="28"/>
        <w:lang w:val="uk-UA" w:eastAsia="en-US" w:bidi="ar-SA"/>
      </w:rPr>
    </w:lvl>
    <w:lvl w:ilvl="1" w:tplc="CEC02A32">
      <w:numFmt w:val="bullet"/>
      <w:lvlText w:val="•"/>
      <w:lvlJc w:val="left"/>
      <w:pPr>
        <w:ind w:left="2174" w:hanging="992"/>
      </w:pPr>
      <w:rPr>
        <w:rFonts w:hint="default"/>
        <w:lang w:val="uk-UA" w:eastAsia="en-US" w:bidi="ar-SA"/>
      </w:rPr>
    </w:lvl>
    <w:lvl w:ilvl="2" w:tplc="1F567034">
      <w:numFmt w:val="bullet"/>
      <w:lvlText w:val="•"/>
      <w:lvlJc w:val="left"/>
      <w:pPr>
        <w:ind w:left="3108" w:hanging="992"/>
      </w:pPr>
      <w:rPr>
        <w:rFonts w:hint="default"/>
        <w:lang w:val="uk-UA" w:eastAsia="en-US" w:bidi="ar-SA"/>
      </w:rPr>
    </w:lvl>
    <w:lvl w:ilvl="3" w:tplc="F2DC8D16">
      <w:numFmt w:val="bullet"/>
      <w:lvlText w:val="•"/>
      <w:lvlJc w:val="left"/>
      <w:pPr>
        <w:ind w:left="4042" w:hanging="992"/>
      </w:pPr>
      <w:rPr>
        <w:rFonts w:hint="default"/>
        <w:lang w:val="uk-UA" w:eastAsia="en-US" w:bidi="ar-SA"/>
      </w:rPr>
    </w:lvl>
    <w:lvl w:ilvl="4" w:tplc="10784EB8">
      <w:numFmt w:val="bullet"/>
      <w:lvlText w:val="•"/>
      <w:lvlJc w:val="left"/>
      <w:pPr>
        <w:ind w:left="4976" w:hanging="992"/>
      </w:pPr>
      <w:rPr>
        <w:rFonts w:hint="default"/>
        <w:lang w:val="uk-UA" w:eastAsia="en-US" w:bidi="ar-SA"/>
      </w:rPr>
    </w:lvl>
    <w:lvl w:ilvl="5" w:tplc="54E6797C">
      <w:numFmt w:val="bullet"/>
      <w:lvlText w:val="•"/>
      <w:lvlJc w:val="left"/>
      <w:pPr>
        <w:ind w:left="5910" w:hanging="992"/>
      </w:pPr>
      <w:rPr>
        <w:rFonts w:hint="default"/>
        <w:lang w:val="uk-UA" w:eastAsia="en-US" w:bidi="ar-SA"/>
      </w:rPr>
    </w:lvl>
    <w:lvl w:ilvl="6" w:tplc="E84A1DD6">
      <w:numFmt w:val="bullet"/>
      <w:lvlText w:val="•"/>
      <w:lvlJc w:val="left"/>
      <w:pPr>
        <w:ind w:left="6844" w:hanging="992"/>
      </w:pPr>
      <w:rPr>
        <w:rFonts w:hint="default"/>
        <w:lang w:val="uk-UA" w:eastAsia="en-US" w:bidi="ar-SA"/>
      </w:rPr>
    </w:lvl>
    <w:lvl w:ilvl="7" w:tplc="ED404D1A">
      <w:numFmt w:val="bullet"/>
      <w:lvlText w:val="•"/>
      <w:lvlJc w:val="left"/>
      <w:pPr>
        <w:ind w:left="7778" w:hanging="992"/>
      </w:pPr>
      <w:rPr>
        <w:rFonts w:hint="default"/>
        <w:lang w:val="uk-UA" w:eastAsia="en-US" w:bidi="ar-SA"/>
      </w:rPr>
    </w:lvl>
    <w:lvl w:ilvl="8" w:tplc="67964816">
      <w:numFmt w:val="bullet"/>
      <w:lvlText w:val="•"/>
      <w:lvlJc w:val="left"/>
      <w:pPr>
        <w:ind w:left="8712" w:hanging="992"/>
      </w:pPr>
      <w:rPr>
        <w:rFonts w:hint="default"/>
        <w:lang w:val="uk-UA" w:eastAsia="en-US" w:bidi="ar-SA"/>
      </w:rPr>
    </w:lvl>
  </w:abstractNum>
  <w:abstractNum w:abstractNumId="65" w15:restartNumberingAfterBreak="0">
    <w:nsid w:val="72A86266"/>
    <w:multiLevelType w:val="hybridMultilevel"/>
    <w:tmpl w:val="41CCAEFC"/>
    <w:lvl w:ilvl="0" w:tplc="6A2ECAA2">
      <w:start w:val="1"/>
      <w:numFmt w:val="decimal"/>
      <w:lvlText w:val="%1."/>
      <w:lvlJc w:val="left"/>
      <w:pPr>
        <w:ind w:left="1232" w:hanging="708"/>
      </w:pPr>
      <w:rPr>
        <w:rFonts w:ascii="Times New Roman" w:eastAsia="Times New Roman" w:hAnsi="Times New Roman" w:cs="Times New Roman" w:hint="default"/>
        <w:spacing w:val="0"/>
        <w:w w:val="100"/>
        <w:sz w:val="28"/>
        <w:szCs w:val="28"/>
        <w:lang w:val="uk-UA" w:eastAsia="en-US" w:bidi="ar-SA"/>
      </w:rPr>
    </w:lvl>
    <w:lvl w:ilvl="1" w:tplc="4C48DAD8">
      <w:numFmt w:val="bullet"/>
      <w:lvlText w:val="•"/>
      <w:lvlJc w:val="left"/>
      <w:pPr>
        <w:ind w:left="2174" w:hanging="708"/>
      </w:pPr>
      <w:rPr>
        <w:rFonts w:hint="default"/>
        <w:lang w:val="uk-UA" w:eastAsia="en-US" w:bidi="ar-SA"/>
      </w:rPr>
    </w:lvl>
    <w:lvl w:ilvl="2" w:tplc="302A244C">
      <w:numFmt w:val="bullet"/>
      <w:lvlText w:val="•"/>
      <w:lvlJc w:val="left"/>
      <w:pPr>
        <w:ind w:left="3108" w:hanging="708"/>
      </w:pPr>
      <w:rPr>
        <w:rFonts w:hint="default"/>
        <w:lang w:val="uk-UA" w:eastAsia="en-US" w:bidi="ar-SA"/>
      </w:rPr>
    </w:lvl>
    <w:lvl w:ilvl="3" w:tplc="CD829658">
      <w:numFmt w:val="bullet"/>
      <w:lvlText w:val="•"/>
      <w:lvlJc w:val="left"/>
      <w:pPr>
        <w:ind w:left="4042" w:hanging="708"/>
      </w:pPr>
      <w:rPr>
        <w:rFonts w:hint="default"/>
        <w:lang w:val="uk-UA" w:eastAsia="en-US" w:bidi="ar-SA"/>
      </w:rPr>
    </w:lvl>
    <w:lvl w:ilvl="4" w:tplc="31529AA8">
      <w:numFmt w:val="bullet"/>
      <w:lvlText w:val="•"/>
      <w:lvlJc w:val="left"/>
      <w:pPr>
        <w:ind w:left="4976" w:hanging="708"/>
      </w:pPr>
      <w:rPr>
        <w:rFonts w:hint="default"/>
        <w:lang w:val="uk-UA" w:eastAsia="en-US" w:bidi="ar-SA"/>
      </w:rPr>
    </w:lvl>
    <w:lvl w:ilvl="5" w:tplc="CF9EA096">
      <w:numFmt w:val="bullet"/>
      <w:lvlText w:val="•"/>
      <w:lvlJc w:val="left"/>
      <w:pPr>
        <w:ind w:left="5910" w:hanging="708"/>
      </w:pPr>
      <w:rPr>
        <w:rFonts w:hint="default"/>
        <w:lang w:val="uk-UA" w:eastAsia="en-US" w:bidi="ar-SA"/>
      </w:rPr>
    </w:lvl>
    <w:lvl w:ilvl="6" w:tplc="41E66542">
      <w:numFmt w:val="bullet"/>
      <w:lvlText w:val="•"/>
      <w:lvlJc w:val="left"/>
      <w:pPr>
        <w:ind w:left="6844" w:hanging="708"/>
      </w:pPr>
      <w:rPr>
        <w:rFonts w:hint="default"/>
        <w:lang w:val="uk-UA" w:eastAsia="en-US" w:bidi="ar-SA"/>
      </w:rPr>
    </w:lvl>
    <w:lvl w:ilvl="7" w:tplc="06DEBC38">
      <w:numFmt w:val="bullet"/>
      <w:lvlText w:val="•"/>
      <w:lvlJc w:val="left"/>
      <w:pPr>
        <w:ind w:left="7778" w:hanging="708"/>
      </w:pPr>
      <w:rPr>
        <w:rFonts w:hint="default"/>
        <w:lang w:val="uk-UA" w:eastAsia="en-US" w:bidi="ar-SA"/>
      </w:rPr>
    </w:lvl>
    <w:lvl w:ilvl="8" w:tplc="2092FA42">
      <w:numFmt w:val="bullet"/>
      <w:lvlText w:val="•"/>
      <w:lvlJc w:val="left"/>
      <w:pPr>
        <w:ind w:left="8712" w:hanging="708"/>
      </w:pPr>
      <w:rPr>
        <w:rFonts w:hint="default"/>
        <w:lang w:val="uk-UA" w:eastAsia="en-US" w:bidi="ar-SA"/>
      </w:rPr>
    </w:lvl>
  </w:abstractNum>
  <w:abstractNum w:abstractNumId="66" w15:restartNumberingAfterBreak="0">
    <w:nsid w:val="742051C4"/>
    <w:multiLevelType w:val="hybridMultilevel"/>
    <w:tmpl w:val="271831F2"/>
    <w:lvl w:ilvl="0" w:tplc="5D3671DE">
      <w:numFmt w:val="bullet"/>
      <w:lvlText w:val=""/>
      <w:lvlJc w:val="left"/>
      <w:pPr>
        <w:ind w:left="1244" w:hanging="699"/>
      </w:pPr>
      <w:rPr>
        <w:rFonts w:ascii="Symbol" w:eastAsia="Symbol" w:hAnsi="Symbol" w:cs="Symbol" w:hint="default"/>
        <w:w w:val="100"/>
        <w:sz w:val="28"/>
        <w:szCs w:val="28"/>
        <w:lang w:val="uk-UA" w:eastAsia="en-US" w:bidi="ar-SA"/>
      </w:rPr>
    </w:lvl>
    <w:lvl w:ilvl="1" w:tplc="C206088E">
      <w:numFmt w:val="bullet"/>
      <w:lvlText w:val="•"/>
      <w:lvlJc w:val="left"/>
      <w:pPr>
        <w:ind w:left="2174" w:hanging="699"/>
      </w:pPr>
      <w:rPr>
        <w:rFonts w:hint="default"/>
        <w:lang w:val="uk-UA" w:eastAsia="en-US" w:bidi="ar-SA"/>
      </w:rPr>
    </w:lvl>
    <w:lvl w:ilvl="2" w:tplc="8002507A">
      <w:numFmt w:val="bullet"/>
      <w:lvlText w:val="•"/>
      <w:lvlJc w:val="left"/>
      <w:pPr>
        <w:ind w:left="3108" w:hanging="699"/>
      </w:pPr>
      <w:rPr>
        <w:rFonts w:hint="default"/>
        <w:lang w:val="uk-UA" w:eastAsia="en-US" w:bidi="ar-SA"/>
      </w:rPr>
    </w:lvl>
    <w:lvl w:ilvl="3" w:tplc="ED603330">
      <w:numFmt w:val="bullet"/>
      <w:lvlText w:val="•"/>
      <w:lvlJc w:val="left"/>
      <w:pPr>
        <w:ind w:left="4042" w:hanging="699"/>
      </w:pPr>
      <w:rPr>
        <w:rFonts w:hint="default"/>
        <w:lang w:val="uk-UA" w:eastAsia="en-US" w:bidi="ar-SA"/>
      </w:rPr>
    </w:lvl>
    <w:lvl w:ilvl="4" w:tplc="381E2798">
      <w:numFmt w:val="bullet"/>
      <w:lvlText w:val="•"/>
      <w:lvlJc w:val="left"/>
      <w:pPr>
        <w:ind w:left="4976" w:hanging="699"/>
      </w:pPr>
      <w:rPr>
        <w:rFonts w:hint="default"/>
        <w:lang w:val="uk-UA" w:eastAsia="en-US" w:bidi="ar-SA"/>
      </w:rPr>
    </w:lvl>
    <w:lvl w:ilvl="5" w:tplc="7BFE20EA">
      <w:numFmt w:val="bullet"/>
      <w:lvlText w:val="•"/>
      <w:lvlJc w:val="left"/>
      <w:pPr>
        <w:ind w:left="5910" w:hanging="699"/>
      </w:pPr>
      <w:rPr>
        <w:rFonts w:hint="default"/>
        <w:lang w:val="uk-UA" w:eastAsia="en-US" w:bidi="ar-SA"/>
      </w:rPr>
    </w:lvl>
    <w:lvl w:ilvl="6" w:tplc="0B703364">
      <w:numFmt w:val="bullet"/>
      <w:lvlText w:val="•"/>
      <w:lvlJc w:val="left"/>
      <w:pPr>
        <w:ind w:left="6844" w:hanging="699"/>
      </w:pPr>
      <w:rPr>
        <w:rFonts w:hint="default"/>
        <w:lang w:val="uk-UA" w:eastAsia="en-US" w:bidi="ar-SA"/>
      </w:rPr>
    </w:lvl>
    <w:lvl w:ilvl="7" w:tplc="E1FE64EA">
      <w:numFmt w:val="bullet"/>
      <w:lvlText w:val="•"/>
      <w:lvlJc w:val="left"/>
      <w:pPr>
        <w:ind w:left="7778" w:hanging="699"/>
      </w:pPr>
      <w:rPr>
        <w:rFonts w:hint="default"/>
        <w:lang w:val="uk-UA" w:eastAsia="en-US" w:bidi="ar-SA"/>
      </w:rPr>
    </w:lvl>
    <w:lvl w:ilvl="8" w:tplc="D88C2032">
      <w:numFmt w:val="bullet"/>
      <w:lvlText w:val="•"/>
      <w:lvlJc w:val="left"/>
      <w:pPr>
        <w:ind w:left="8712" w:hanging="699"/>
      </w:pPr>
      <w:rPr>
        <w:rFonts w:hint="default"/>
        <w:lang w:val="uk-UA" w:eastAsia="en-US" w:bidi="ar-SA"/>
      </w:rPr>
    </w:lvl>
  </w:abstractNum>
  <w:abstractNum w:abstractNumId="67" w15:restartNumberingAfterBreak="0">
    <w:nsid w:val="748E49B4"/>
    <w:multiLevelType w:val="hybridMultilevel"/>
    <w:tmpl w:val="7C401A7E"/>
    <w:lvl w:ilvl="0" w:tplc="A2D687AA">
      <w:numFmt w:val="bullet"/>
      <w:lvlText w:val=""/>
      <w:lvlJc w:val="left"/>
      <w:pPr>
        <w:ind w:left="944" w:hanging="360"/>
      </w:pPr>
      <w:rPr>
        <w:rFonts w:ascii="Symbol" w:eastAsia="Symbol" w:hAnsi="Symbol" w:cs="Symbol" w:hint="default"/>
        <w:w w:val="100"/>
        <w:sz w:val="28"/>
        <w:szCs w:val="28"/>
        <w:lang w:val="uk-UA" w:eastAsia="en-US" w:bidi="ar-SA"/>
      </w:rPr>
    </w:lvl>
    <w:lvl w:ilvl="1" w:tplc="2F425152">
      <w:numFmt w:val="bullet"/>
      <w:lvlText w:val="•"/>
      <w:lvlJc w:val="left"/>
      <w:pPr>
        <w:ind w:left="3840" w:hanging="360"/>
      </w:pPr>
      <w:rPr>
        <w:rFonts w:hint="default"/>
        <w:lang w:val="uk-UA" w:eastAsia="en-US" w:bidi="ar-SA"/>
      </w:rPr>
    </w:lvl>
    <w:lvl w:ilvl="2" w:tplc="2214C128">
      <w:numFmt w:val="bullet"/>
      <w:lvlText w:val="•"/>
      <w:lvlJc w:val="left"/>
      <w:pPr>
        <w:ind w:left="4555" w:hanging="360"/>
      </w:pPr>
      <w:rPr>
        <w:rFonts w:hint="default"/>
        <w:lang w:val="uk-UA" w:eastAsia="en-US" w:bidi="ar-SA"/>
      </w:rPr>
    </w:lvl>
    <w:lvl w:ilvl="3" w:tplc="AB22A3A2">
      <w:numFmt w:val="bullet"/>
      <w:lvlText w:val="•"/>
      <w:lvlJc w:val="left"/>
      <w:pPr>
        <w:ind w:left="5271" w:hanging="360"/>
      </w:pPr>
      <w:rPr>
        <w:rFonts w:hint="default"/>
        <w:lang w:val="uk-UA" w:eastAsia="en-US" w:bidi="ar-SA"/>
      </w:rPr>
    </w:lvl>
    <w:lvl w:ilvl="4" w:tplc="1EB6B370">
      <w:numFmt w:val="bullet"/>
      <w:lvlText w:val="•"/>
      <w:lvlJc w:val="left"/>
      <w:pPr>
        <w:ind w:left="5987" w:hanging="360"/>
      </w:pPr>
      <w:rPr>
        <w:rFonts w:hint="default"/>
        <w:lang w:val="uk-UA" w:eastAsia="en-US" w:bidi="ar-SA"/>
      </w:rPr>
    </w:lvl>
    <w:lvl w:ilvl="5" w:tplc="43E8A914">
      <w:numFmt w:val="bullet"/>
      <w:lvlText w:val="•"/>
      <w:lvlJc w:val="left"/>
      <w:pPr>
        <w:ind w:left="6703" w:hanging="360"/>
      </w:pPr>
      <w:rPr>
        <w:rFonts w:hint="default"/>
        <w:lang w:val="uk-UA" w:eastAsia="en-US" w:bidi="ar-SA"/>
      </w:rPr>
    </w:lvl>
    <w:lvl w:ilvl="6" w:tplc="D40091DA">
      <w:numFmt w:val="bullet"/>
      <w:lvlText w:val="•"/>
      <w:lvlJc w:val="left"/>
      <w:pPr>
        <w:ind w:left="7419" w:hanging="360"/>
      </w:pPr>
      <w:rPr>
        <w:rFonts w:hint="default"/>
        <w:lang w:val="uk-UA" w:eastAsia="en-US" w:bidi="ar-SA"/>
      </w:rPr>
    </w:lvl>
    <w:lvl w:ilvl="7" w:tplc="EBFEF224">
      <w:numFmt w:val="bullet"/>
      <w:lvlText w:val="•"/>
      <w:lvlJc w:val="left"/>
      <w:pPr>
        <w:ind w:left="8135" w:hanging="360"/>
      </w:pPr>
      <w:rPr>
        <w:rFonts w:hint="default"/>
        <w:lang w:val="uk-UA" w:eastAsia="en-US" w:bidi="ar-SA"/>
      </w:rPr>
    </w:lvl>
    <w:lvl w:ilvl="8" w:tplc="D3BE96A6">
      <w:numFmt w:val="bullet"/>
      <w:lvlText w:val="•"/>
      <w:lvlJc w:val="left"/>
      <w:pPr>
        <w:ind w:left="8851" w:hanging="360"/>
      </w:pPr>
      <w:rPr>
        <w:rFonts w:hint="default"/>
        <w:lang w:val="uk-UA" w:eastAsia="en-US" w:bidi="ar-SA"/>
      </w:rPr>
    </w:lvl>
  </w:abstractNum>
  <w:abstractNum w:abstractNumId="68" w15:restartNumberingAfterBreak="0">
    <w:nsid w:val="74F944BA"/>
    <w:multiLevelType w:val="hybridMultilevel"/>
    <w:tmpl w:val="CE0074EC"/>
    <w:lvl w:ilvl="0" w:tplc="EEA49234">
      <w:start w:val="4"/>
      <w:numFmt w:val="decimal"/>
      <w:lvlText w:val="%1."/>
      <w:lvlJc w:val="left"/>
      <w:pPr>
        <w:ind w:left="1232" w:hanging="708"/>
      </w:pPr>
      <w:rPr>
        <w:rFonts w:ascii="Times New Roman" w:eastAsia="Times New Roman" w:hAnsi="Times New Roman" w:cs="Times New Roman" w:hint="default"/>
        <w:spacing w:val="0"/>
        <w:w w:val="100"/>
        <w:sz w:val="28"/>
        <w:szCs w:val="28"/>
        <w:lang w:val="uk-UA" w:eastAsia="en-US" w:bidi="ar-SA"/>
      </w:rPr>
    </w:lvl>
    <w:lvl w:ilvl="1" w:tplc="76562812">
      <w:numFmt w:val="bullet"/>
      <w:lvlText w:val="•"/>
      <w:lvlJc w:val="left"/>
      <w:pPr>
        <w:ind w:left="2174" w:hanging="708"/>
      </w:pPr>
      <w:rPr>
        <w:rFonts w:hint="default"/>
        <w:lang w:val="uk-UA" w:eastAsia="en-US" w:bidi="ar-SA"/>
      </w:rPr>
    </w:lvl>
    <w:lvl w:ilvl="2" w:tplc="8ACE663A">
      <w:numFmt w:val="bullet"/>
      <w:lvlText w:val="•"/>
      <w:lvlJc w:val="left"/>
      <w:pPr>
        <w:ind w:left="3108" w:hanging="708"/>
      </w:pPr>
      <w:rPr>
        <w:rFonts w:hint="default"/>
        <w:lang w:val="uk-UA" w:eastAsia="en-US" w:bidi="ar-SA"/>
      </w:rPr>
    </w:lvl>
    <w:lvl w:ilvl="3" w:tplc="3D568884">
      <w:numFmt w:val="bullet"/>
      <w:lvlText w:val="•"/>
      <w:lvlJc w:val="left"/>
      <w:pPr>
        <w:ind w:left="4042" w:hanging="708"/>
      </w:pPr>
      <w:rPr>
        <w:rFonts w:hint="default"/>
        <w:lang w:val="uk-UA" w:eastAsia="en-US" w:bidi="ar-SA"/>
      </w:rPr>
    </w:lvl>
    <w:lvl w:ilvl="4" w:tplc="DA50C3B8">
      <w:numFmt w:val="bullet"/>
      <w:lvlText w:val="•"/>
      <w:lvlJc w:val="left"/>
      <w:pPr>
        <w:ind w:left="4976" w:hanging="708"/>
      </w:pPr>
      <w:rPr>
        <w:rFonts w:hint="default"/>
        <w:lang w:val="uk-UA" w:eastAsia="en-US" w:bidi="ar-SA"/>
      </w:rPr>
    </w:lvl>
    <w:lvl w:ilvl="5" w:tplc="FBF477E8">
      <w:numFmt w:val="bullet"/>
      <w:lvlText w:val="•"/>
      <w:lvlJc w:val="left"/>
      <w:pPr>
        <w:ind w:left="5910" w:hanging="708"/>
      </w:pPr>
      <w:rPr>
        <w:rFonts w:hint="default"/>
        <w:lang w:val="uk-UA" w:eastAsia="en-US" w:bidi="ar-SA"/>
      </w:rPr>
    </w:lvl>
    <w:lvl w:ilvl="6" w:tplc="6650A72C">
      <w:numFmt w:val="bullet"/>
      <w:lvlText w:val="•"/>
      <w:lvlJc w:val="left"/>
      <w:pPr>
        <w:ind w:left="6844" w:hanging="708"/>
      </w:pPr>
      <w:rPr>
        <w:rFonts w:hint="default"/>
        <w:lang w:val="uk-UA" w:eastAsia="en-US" w:bidi="ar-SA"/>
      </w:rPr>
    </w:lvl>
    <w:lvl w:ilvl="7" w:tplc="BEDA2852">
      <w:numFmt w:val="bullet"/>
      <w:lvlText w:val="•"/>
      <w:lvlJc w:val="left"/>
      <w:pPr>
        <w:ind w:left="7778" w:hanging="708"/>
      </w:pPr>
      <w:rPr>
        <w:rFonts w:hint="default"/>
        <w:lang w:val="uk-UA" w:eastAsia="en-US" w:bidi="ar-SA"/>
      </w:rPr>
    </w:lvl>
    <w:lvl w:ilvl="8" w:tplc="1BFCF4E4">
      <w:numFmt w:val="bullet"/>
      <w:lvlText w:val="•"/>
      <w:lvlJc w:val="left"/>
      <w:pPr>
        <w:ind w:left="8712" w:hanging="708"/>
      </w:pPr>
      <w:rPr>
        <w:rFonts w:hint="default"/>
        <w:lang w:val="uk-UA" w:eastAsia="en-US" w:bidi="ar-SA"/>
      </w:rPr>
    </w:lvl>
  </w:abstractNum>
  <w:abstractNum w:abstractNumId="69" w15:restartNumberingAfterBreak="0">
    <w:nsid w:val="753E1A96"/>
    <w:multiLevelType w:val="hybridMultilevel"/>
    <w:tmpl w:val="32A8A4F4"/>
    <w:lvl w:ilvl="0" w:tplc="FFFFFFFF">
      <w:start w:val="15"/>
      <w:numFmt w:val="decimal"/>
      <w:lvlText w:val="%1."/>
      <w:lvlJc w:val="left"/>
      <w:pPr>
        <w:ind w:left="1080" w:hanging="360"/>
      </w:pPr>
      <w:rPr>
        <w:rFonts w:ascii="Times New Roman" w:eastAsia="Times New Roman" w:hAnsi="Times New Roman" w:cs="Times New Roman" w:hint="default"/>
        <w:spacing w:val="0"/>
        <w:w w:val="100"/>
        <w:sz w:val="28"/>
        <w:szCs w:val="28"/>
        <w:lang w:val="uk-UA" w:eastAsia="en-US" w:bidi="ar-SA"/>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754F1A59"/>
    <w:multiLevelType w:val="hybridMultilevel"/>
    <w:tmpl w:val="0B6EFFF8"/>
    <w:lvl w:ilvl="0" w:tplc="7B40A184">
      <w:numFmt w:val="bullet"/>
      <w:lvlText w:val=""/>
      <w:lvlJc w:val="left"/>
      <w:pPr>
        <w:ind w:left="1592" w:hanging="360"/>
      </w:pPr>
      <w:rPr>
        <w:rFonts w:ascii="Symbol" w:eastAsia="Symbol" w:hAnsi="Symbol" w:cs="Symbol" w:hint="default"/>
        <w:w w:val="100"/>
        <w:sz w:val="28"/>
        <w:szCs w:val="28"/>
        <w:lang w:val="uk-UA" w:eastAsia="en-US" w:bidi="ar-SA"/>
      </w:rPr>
    </w:lvl>
    <w:lvl w:ilvl="1" w:tplc="AD74F14C">
      <w:numFmt w:val="bullet"/>
      <w:lvlText w:val="•"/>
      <w:lvlJc w:val="left"/>
      <w:pPr>
        <w:ind w:left="2498" w:hanging="360"/>
      </w:pPr>
      <w:rPr>
        <w:rFonts w:hint="default"/>
        <w:lang w:val="uk-UA" w:eastAsia="en-US" w:bidi="ar-SA"/>
      </w:rPr>
    </w:lvl>
    <w:lvl w:ilvl="2" w:tplc="A9FE1480">
      <w:numFmt w:val="bullet"/>
      <w:lvlText w:val="•"/>
      <w:lvlJc w:val="left"/>
      <w:pPr>
        <w:ind w:left="3396" w:hanging="360"/>
      </w:pPr>
      <w:rPr>
        <w:rFonts w:hint="default"/>
        <w:lang w:val="uk-UA" w:eastAsia="en-US" w:bidi="ar-SA"/>
      </w:rPr>
    </w:lvl>
    <w:lvl w:ilvl="3" w:tplc="E200B606">
      <w:numFmt w:val="bullet"/>
      <w:lvlText w:val="•"/>
      <w:lvlJc w:val="left"/>
      <w:pPr>
        <w:ind w:left="4294" w:hanging="360"/>
      </w:pPr>
      <w:rPr>
        <w:rFonts w:hint="default"/>
        <w:lang w:val="uk-UA" w:eastAsia="en-US" w:bidi="ar-SA"/>
      </w:rPr>
    </w:lvl>
    <w:lvl w:ilvl="4" w:tplc="8B665A7A">
      <w:numFmt w:val="bullet"/>
      <w:lvlText w:val="•"/>
      <w:lvlJc w:val="left"/>
      <w:pPr>
        <w:ind w:left="5192" w:hanging="360"/>
      </w:pPr>
      <w:rPr>
        <w:rFonts w:hint="default"/>
        <w:lang w:val="uk-UA" w:eastAsia="en-US" w:bidi="ar-SA"/>
      </w:rPr>
    </w:lvl>
    <w:lvl w:ilvl="5" w:tplc="6C00C37C">
      <w:numFmt w:val="bullet"/>
      <w:lvlText w:val="•"/>
      <w:lvlJc w:val="left"/>
      <w:pPr>
        <w:ind w:left="6090" w:hanging="360"/>
      </w:pPr>
      <w:rPr>
        <w:rFonts w:hint="default"/>
        <w:lang w:val="uk-UA" w:eastAsia="en-US" w:bidi="ar-SA"/>
      </w:rPr>
    </w:lvl>
    <w:lvl w:ilvl="6" w:tplc="0916D8A8">
      <w:numFmt w:val="bullet"/>
      <w:lvlText w:val="•"/>
      <w:lvlJc w:val="left"/>
      <w:pPr>
        <w:ind w:left="6988" w:hanging="360"/>
      </w:pPr>
      <w:rPr>
        <w:rFonts w:hint="default"/>
        <w:lang w:val="uk-UA" w:eastAsia="en-US" w:bidi="ar-SA"/>
      </w:rPr>
    </w:lvl>
    <w:lvl w:ilvl="7" w:tplc="3B4AF860">
      <w:numFmt w:val="bullet"/>
      <w:lvlText w:val="•"/>
      <w:lvlJc w:val="left"/>
      <w:pPr>
        <w:ind w:left="7886" w:hanging="360"/>
      </w:pPr>
      <w:rPr>
        <w:rFonts w:hint="default"/>
        <w:lang w:val="uk-UA" w:eastAsia="en-US" w:bidi="ar-SA"/>
      </w:rPr>
    </w:lvl>
    <w:lvl w:ilvl="8" w:tplc="0D5CE5D8">
      <w:numFmt w:val="bullet"/>
      <w:lvlText w:val="•"/>
      <w:lvlJc w:val="left"/>
      <w:pPr>
        <w:ind w:left="8784" w:hanging="360"/>
      </w:pPr>
      <w:rPr>
        <w:rFonts w:hint="default"/>
        <w:lang w:val="uk-UA" w:eastAsia="en-US" w:bidi="ar-SA"/>
      </w:rPr>
    </w:lvl>
  </w:abstractNum>
  <w:abstractNum w:abstractNumId="71" w15:restartNumberingAfterBreak="0">
    <w:nsid w:val="75627F16"/>
    <w:multiLevelType w:val="hybridMultilevel"/>
    <w:tmpl w:val="8B72F67A"/>
    <w:lvl w:ilvl="0" w:tplc="B8369A2E">
      <w:start w:val="1"/>
      <w:numFmt w:val="decimal"/>
      <w:lvlText w:val="%1."/>
      <w:lvlJc w:val="left"/>
      <w:pPr>
        <w:ind w:left="1412" w:hanging="360"/>
      </w:pPr>
      <w:rPr>
        <w:rFonts w:ascii="Times New Roman" w:eastAsia="Times New Roman" w:hAnsi="Times New Roman" w:cs="Times New Roman" w:hint="default"/>
        <w:spacing w:val="-1"/>
        <w:w w:val="98"/>
        <w:sz w:val="28"/>
        <w:szCs w:val="28"/>
        <w:lang w:val="uk-UA" w:eastAsia="en-US" w:bidi="ar-SA"/>
      </w:rPr>
    </w:lvl>
    <w:lvl w:ilvl="1" w:tplc="04190019" w:tentative="1">
      <w:start w:val="1"/>
      <w:numFmt w:val="lowerLetter"/>
      <w:lvlText w:val="%2."/>
      <w:lvlJc w:val="left"/>
      <w:pPr>
        <w:ind w:left="2132" w:hanging="360"/>
      </w:pPr>
    </w:lvl>
    <w:lvl w:ilvl="2" w:tplc="0419001B" w:tentative="1">
      <w:start w:val="1"/>
      <w:numFmt w:val="lowerRoman"/>
      <w:lvlText w:val="%3."/>
      <w:lvlJc w:val="right"/>
      <w:pPr>
        <w:ind w:left="2852" w:hanging="180"/>
      </w:pPr>
    </w:lvl>
    <w:lvl w:ilvl="3" w:tplc="0419000F" w:tentative="1">
      <w:start w:val="1"/>
      <w:numFmt w:val="decimal"/>
      <w:lvlText w:val="%4."/>
      <w:lvlJc w:val="left"/>
      <w:pPr>
        <w:ind w:left="3572" w:hanging="360"/>
      </w:pPr>
    </w:lvl>
    <w:lvl w:ilvl="4" w:tplc="04190019" w:tentative="1">
      <w:start w:val="1"/>
      <w:numFmt w:val="lowerLetter"/>
      <w:lvlText w:val="%5."/>
      <w:lvlJc w:val="left"/>
      <w:pPr>
        <w:ind w:left="4292" w:hanging="360"/>
      </w:pPr>
    </w:lvl>
    <w:lvl w:ilvl="5" w:tplc="0419001B" w:tentative="1">
      <w:start w:val="1"/>
      <w:numFmt w:val="lowerRoman"/>
      <w:lvlText w:val="%6."/>
      <w:lvlJc w:val="right"/>
      <w:pPr>
        <w:ind w:left="5012" w:hanging="180"/>
      </w:pPr>
    </w:lvl>
    <w:lvl w:ilvl="6" w:tplc="0419000F" w:tentative="1">
      <w:start w:val="1"/>
      <w:numFmt w:val="decimal"/>
      <w:lvlText w:val="%7."/>
      <w:lvlJc w:val="left"/>
      <w:pPr>
        <w:ind w:left="5732" w:hanging="360"/>
      </w:pPr>
    </w:lvl>
    <w:lvl w:ilvl="7" w:tplc="04190019" w:tentative="1">
      <w:start w:val="1"/>
      <w:numFmt w:val="lowerLetter"/>
      <w:lvlText w:val="%8."/>
      <w:lvlJc w:val="left"/>
      <w:pPr>
        <w:ind w:left="6452" w:hanging="360"/>
      </w:pPr>
    </w:lvl>
    <w:lvl w:ilvl="8" w:tplc="0419001B" w:tentative="1">
      <w:start w:val="1"/>
      <w:numFmt w:val="lowerRoman"/>
      <w:lvlText w:val="%9."/>
      <w:lvlJc w:val="right"/>
      <w:pPr>
        <w:ind w:left="7172" w:hanging="180"/>
      </w:pPr>
    </w:lvl>
  </w:abstractNum>
  <w:abstractNum w:abstractNumId="72" w15:restartNumberingAfterBreak="0">
    <w:nsid w:val="7BAA0C98"/>
    <w:multiLevelType w:val="hybridMultilevel"/>
    <w:tmpl w:val="B5447D70"/>
    <w:lvl w:ilvl="0" w:tplc="B34E6C5A">
      <w:numFmt w:val="bullet"/>
      <w:lvlText w:val=""/>
      <w:lvlJc w:val="left"/>
      <w:pPr>
        <w:ind w:left="1244" w:hanging="699"/>
      </w:pPr>
      <w:rPr>
        <w:rFonts w:ascii="Symbol" w:eastAsia="Symbol" w:hAnsi="Symbol" w:cs="Symbol" w:hint="default"/>
        <w:w w:val="100"/>
        <w:sz w:val="28"/>
        <w:szCs w:val="28"/>
        <w:lang w:val="uk-UA" w:eastAsia="en-US" w:bidi="ar-SA"/>
      </w:rPr>
    </w:lvl>
    <w:lvl w:ilvl="1" w:tplc="2B2EE6BA">
      <w:numFmt w:val="bullet"/>
      <w:lvlText w:val="•"/>
      <w:lvlJc w:val="left"/>
      <w:pPr>
        <w:ind w:left="2174" w:hanging="699"/>
      </w:pPr>
      <w:rPr>
        <w:rFonts w:hint="default"/>
        <w:lang w:val="uk-UA" w:eastAsia="en-US" w:bidi="ar-SA"/>
      </w:rPr>
    </w:lvl>
    <w:lvl w:ilvl="2" w:tplc="21122C34">
      <w:numFmt w:val="bullet"/>
      <w:lvlText w:val="•"/>
      <w:lvlJc w:val="left"/>
      <w:pPr>
        <w:ind w:left="3108" w:hanging="699"/>
      </w:pPr>
      <w:rPr>
        <w:rFonts w:hint="default"/>
        <w:lang w:val="uk-UA" w:eastAsia="en-US" w:bidi="ar-SA"/>
      </w:rPr>
    </w:lvl>
    <w:lvl w:ilvl="3" w:tplc="4F749D2E">
      <w:numFmt w:val="bullet"/>
      <w:lvlText w:val="•"/>
      <w:lvlJc w:val="left"/>
      <w:pPr>
        <w:ind w:left="4042" w:hanging="699"/>
      </w:pPr>
      <w:rPr>
        <w:rFonts w:hint="default"/>
        <w:lang w:val="uk-UA" w:eastAsia="en-US" w:bidi="ar-SA"/>
      </w:rPr>
    </w:lvl>
    <w:lvl w:ilvl="4" w:tplc="719A9A18">
      <w:numFmt w:val="bullet"/>
      <w:lvlText w:val="•"/>
      <w:lvlJc w:val="left"/>
      <w:pPr>
        <w:ind w:left="4976" w:hanging="699"/>
      </w:pPr>
      <w:rPr>
        <w:rFonts w:hint="default"/>
        <w:lang w:val="uk-UA" w:eastAsia="en-US" w:bidi="ar-SA"/>
      </w:rPr>
    </w:lvl>
    <w:lvl w:ilvl="5" w:tplc="20445184">
      <w:numFmt w:val="bullet"/>
      <w:lvlText w:val="•"/>
      <w:lvlJc w:val="left"/>
      <w:pPr>
        <w:ind w:left="5910" w:hanging="699"/>
      </w:pPr>
      <w:rPr>
        <w:rFonts w:hint="default"/>
        <w:lang w:val="uk-UA" w:eastAsia="en-US" w:bidi="ar-SA"/>
      </w:rPr>
    </w:lvl>
    <w:lvl w:ilvl="6" w:tplc="BD5267B8">
      <w:numFmt w:val="bullet"/>
      <w:lvlText w:val="•"/>
      <w:lvlJc w:val="left"/>
      <w:pPr>
        <w:ind w:left="6844" w:hanging="699"/>
      </w:pPr>
      <w:rPr>
        <w:rFonts w:hint="default"/>
        <w:lang w:val="uk-UA" w:eastAsia="en-US" w:bidi="ar-SA"/>
      </w:rPr>
    </w:lvl>
    <w:lvl w:ilvl="7" w:tplc="74AC7CD4">
      <w:numFmt w:val="bullet"/>
      <w:lvlText w:val="•"/>
      <w:lvlJc w:val="left"/>
      <w:pPr>
        <w:ind w:left="7778" w:hanging="699"/>
      </w:pPr>
      <w:rPr>
        <w:rFonts w:hint="default"/>
        <w:lang w:val="uk-UA" w:eastAsia="en-US" w:bidi="ar-SA"/>
      </w:rPr>
    </w:lvl>
    <w:lvl w:ilvl="8" w:tplc="43D81EFA">
      <w:numFmt w:val="bullet"/>
      <w:lvlText w:val="•"/>
      <w:lvlJc w:val="left"/>
      <w:pPr>
        <w:ind w:left="8712" w:hanging="699"/>
      </w:pPr>
      <w:rPr>
        <w:rFonts w:hint="default"/>
        <w:lang w:val="uk-UA" w:eastAsia="en-US" w:bidi="ar-SA"/>
      </w:rPr>
    </w:lvl>
  </w:abstractNum>
  <w:abstractNum w:abstractNumId="73" w15:restartNumberingAfterBreak="0">
    <w:nsid w:val="7FC33F2D"/>
    <w:multiLevelType w:val="hybridMultilevel"/>
    <w:tmpl w:val="F1D06F30"/>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74" w15:restartNumberingAfterBreak="0">
    <w:nsid w:val="7FD01FEB"/>
    <w:multiLevelType w:val="hybridMultilevel"/>
    <w:tmpl w:val="4BD8F6BE"/>
    <w:lvl w:ilvl="0" w:tplc="90DE31CC">
      <w:start w:val="1"/>
      <w:numFmt w:val="decimal"/>
      <w:lvlText w:val="%1."/>
      <w:lvlJc w:val="left"/>
      <w:pPr>
        <w:ind w:left="1244" w:hanging="360"/>
      </w:pPr>
      <w:rPr>
        <w:rFonts w:ascii="Times New Roman" w:eastAsia="Times New Roman" w:hAnsi="Times New Roman" w:cs="Times New Roman" w:hint="default"/>
        <w:spacing w:val="0"/>
        <w:w w:val="100"/>
        <w:sz w:val="28"/>
        <w:szCs w:val="28"/>
        <w:lang w:val="uk-UA" w:eastAsia="en-US" w:bidi="ar-SA"/>
      </w:rPr>
    </w:lvl>
    <w:lvl w:ilvl="1" w:tplc="E884C19C">
      <w:numFmt w:val="bullet"/>
      <w:lvlText w:val="•"/>
      <w:lvlJc w:val="left"/>
      <w:pPr>
        <w:ind w:left="2174" w:hanging="360"/>
      </w:pPr>
      <w:rPr>
        <w:rFonts w:hint="default"/>
        <w:lang w:val="uk-UA" w:eastAsia="en-US" w:bidi="ar-SA"/>
      </w:rPr>
    </w:lvl>
    <w:lvl w:ilvl="2" w:tplc="FA5EB0B4">
      <w:numFmt w:val="bullet"/>
      <w:lvlText w:val="•"/>
      <w:lvlJc w:val="left"/>
      <w:pPr>
        <w:ind w:left="3108" w:hanging="360"/>
      </w:pPr>
      <w:rPr>
        <w:rFonts w:hint="default"/>
        <w:lang w:val="uk-UA" w:eastAsia="en-US" w:bidi="ar-SA"/>
      </w:rPr>
    </w:lvl>
    <w:lvl w:ilvl="3" w:tplc="7D70971C">
      <w:numFmt w:val="bullet"/>
      <w:lvlText w:val="•"/>
      <w:lvlJc w:val="left"/>
      <w:pPr>
        <w:ind w:left="4042" w:hanging="360"/>
      </w:pPr>
      <w:rPr>
        <w:rFonts w:hint="default"/>
        <w:lang w:val="uk-UA" w:eastAsia="en-US" w:bidi="ar-SA"/>
      </w:rPr>
    </w:lvl>
    <w:lvl w:ilvl="4" w:tplc="8C82C5D8">
      <w:numFmt w:val="bullet"/>
      <w:lvlText w:val="•"/>
      <w:lvlJc w:val="left"/>
      <w:pPr>
        <w:ind w:left="4976" w:hanging="360"/>
      </w:pPr>
      <w:rPr>
        <w:rFonts w:hint="default"/>
        <w:lang w:val="uk-UA" w:eastAsia="en-US" w:bidi="ar-SA"/>
      </w:rPr>
    </w:lvl>
    <w:lvl w:ilvl="5" w:tplc="7AD48456">
      <w:numFmt w:val="bullet"/>
      <w:lvlText w:val="•"/>
      <w:lvlJc w:val="left"/>
      <w:pPr>
        <w:ind w:left="5910" w:hanging="360"/>
      </w:pPr>
      <w:rPr>
        <w:rFonts w:hint="default"/>
        <w:lang w:val="uk-UA" w:eastAsia="en-US" w:bidi="ar-SA"/>
      </w:rPr>
    </w:lvl>
    <w:lvl w:ilvl="6" w:tplc="3A20586E">
      <w:numFmt w:val="bullet"/>
      <w:lvlText w:val="•"/>
      <w:lvlJc w:val="left"/>
      <w:pPr>
        <w:ind w:left="6844" w:hanging="360"/>
      </w:pPr>
      <w:rPr>
        <w:rFonts w:hint="default"/>
        <w:lang w:val="uk-UA" w:eastAsia="en-US" w:bidi="ar-SA"/>
      </w:rPr>
    </w:lvl>
    <w:lvl w:ilvl="7" w:tplc="C9AE9156">
      <w:numFmt w:val="bullet"/>
      <w:lvlText w:val="•"/>
      <w:lvlJc w:val="left"/>
      <w:pPr>
        <w:ind w:left="7778" w:hanging="360"/>
      </w:pPr>
      <w:rPr>
        <w:rFonts w:hint="default"/>
        <w:lang w:val="uk-UA" w:eastAsia="en-US" w:bidi="ar-SA"/>
      </w:rPr>
    </w:lvl>
    <w:lvl w:ilvl="8" w:tplc="39920BF6">
      <w:numFmt w:val="bullet"/>
      <w:lvlText w:val="•"/>
      <w:lvlJc w:val="left"/>
      <w:pPr>
        <w:ind w:left="8712" w:hanging="360"/>
      </w:pPr>
      <w:rPr>
        <w:rFonts w:hint="default"/>
        <w:lang w:val="uk-UA" w:eastAsia="en-US" w:bidi="ar-SA"/>
      </w:rPr>
    </w:lvl>
  </w:abstractNum>
  <w:num w:numId="1" w16cid:durableId="166988493">
    <w:abstractNumId w:val="64"/>
  </w:num>
  <w:num w:numId="2" w16cid:durableId="184097080">
    <w:abstractNumId w:val="34"/>
  </w:num>
  <w:num w:numId="3" w16cid:durableId="991985181">
    <w:abstractNumId w:val="74"/>
  </w:num>
  <w:num w:numId="4" w16cid:durableId="776170859">
    <w:abstractNumId w:val="1"/>
  </w:num>
  <w:num w:numId="5" w16cid:durableId="910509599">
    <w:abstractNumId w:val="68"/>
  </w:num>
  <w:num w:numId="6" w16cid:durableId="912199777">
    <w:abstractNumId w:val="37"/>
  </w:num>
  <w:num w:numId="7" w16cid:durableId="268244407">
    <w:abstractNumId w:val="0"/>
  </w:num>
  <w:num w:numId="8" w16cid:durableId="1508515213">
    <w:abstractNumId w:val="72"/>
  </w:num>
  <w:num w:numId="9" w16cid:durableId="2067407443">
    <w:abstractNumId w:val="54"/>
  </w:num>
  <w:num w:numId="10" w16cid:durableId="1586379702">
    <w:abstractNumId w:val="23"/>
  </w:num>
  <w:num w:numId="11" w16cid:durableId="1987971124">
    <w:abstractNumId w:val="32"/>
  </w:num>
  <w:num w:numId="12" w16cid:durableId="293803175">
    <w:abstractNumId w:val="33"/>
  </w:num>
  <w:num w:numId="13" w16cid:durableId="251815970">
    <w:abstractNumId w:val="56"/>
  </w:num>
  <w:num w:numId="14" w16cid:durableId="1577788857">
    <w:abstractNumId w:val="31"/>
  </w:num>
  <w:num w:numId="15" w16cid:durableId="665791100">
    <w:abstractNumId w:val="12"/>
  </w:num>
  <w:num w:numId="16" w16cid:durableId="502933919">
    <w:abstractNumId w:val="13"/>
  </w:num>
  <w:num w:numId="17" w16cid:durableId="1268807858">
    <w:abstractNumId w:val="61"/>
  </w:num>
  <w:num w:numId="18" w16cid:durableId="21248930">
    <w:abstractNumId w:val="39"/>
  </w:num>
  <w:num w:numId="19" w16cid:durableId="1967076143">
    <w:abstractNumId w:val="40"/>
  </w:num>
  <w:num w:numId="20" w16cid:durableId="93404749">
    <w:abstractNumId w:val="2"/>
  </w:num>
  <w:num w:numId="21" w16cid:durableId="1689599325">
    <w:abstractNumId w:val="11"/>
  </w:num>
  <w:num w:numId="22" w16cid:durableId="1879465488">
    <w:abstractNumId w:val="17"/>
  </w:num>
  <w:num w:numId="23" w16cid:durableId="726412982">
    <w:abstractNumId w:val="66"/>
  </w:num>
  <w:num w:numId="24" w16cid:durableId="1835294904">
    <w:abstractNumId w:val="70"/>
  </w:num>
  <w:num w:numId="25" w16cid:durableId="1918831006">
    <w:abstractNumId w:val="65"/>
  </w:num>
  <w:num w:numId="26" w16cid:durableId="1526752338">
    <w:abstractNumId w:val="43"/>
  </w:num>
  <w:num w:numId="27" w16cid:durableId="906957779">
    <w:abstractNumId w:val="25"/>
  </w:num>
  <w:num w:numId="28" w16cid:durableId="1001465410">
    <w:abstractNumId w:val="48"/>
  </w:num>
  <w:num w:numId="29" w16cid:durableId="147983058">
    <w:abstractNumId w:val="10"/>
  </w:num>
  <w:num w:numId="30" w16cid:durableId="1669944548">
    <w:abstractNumId w:val="46"/>
  </w:num>
  <w:num w:numId="31" w16cid:durableId="1469007532">
    <w:abstractNumId w:val="30"/>
  </w:num>
  <w:num w:numId="32" w16cid:durableId="587467334">
    <w:abstractNumId w:val="5"/>
  </w:num>
  <w:num w:numId="33" w16cid:durableId="1618483680">
    <w:abstractNumId w:val="14"/>
  </w:num>
  <w:num w:numId="34" w16cid:durableId="1310356416">
    <w:abstractNumId w:val="7"/>
  </w:num>
  <w:num w:numId="35" w16cid:durableId="804277351">
    <w:abstractNumId w:val="50"/>
  </w:num>
  <w:num w:numId="36" w16cid:durableId="1005786718">
    <w:abstractNumId w:val="58"/>
  </w:num>
  <w:num w:numId="37" w16cid:durableId="237986202">
    <w:abstractNumId w:val="67"/>
  </w:num>
  <w:num w:numId="38" w16cid:durableId="493372691">
    <w:abstractNumId w:val="51"/>
  </w:num>
  <w:num w:numId="39" w16cid:durableId="124012711">
    <w:abstractNumId w:val="26"/>
  </w:num>
  <w:num w:numId="40" w16cid:durableId="1014766225">
    <w:abstractNumId w:val="47"/>
  </w:num>
  <w:num w:numId="41" w16cid:durableId="164058028">
    <w:abstractNumId w:val="53"/>
  </w:num>
  <w:num w:numId="42" w16cid:durableId="2022195878">
    <w:abstractNumId w:val="62"/>
  </w:num>
  <w:num w:numId="43" w16cid:durableId="1410614512">
    <w:abstractNumId w:val="73"/>
  </w:num>
  <w:num w:numId="44" w16cid:durableId="1702439090">
    <w:abstractNumId w:val="18"/>
  </w:num>
  <w:num w:numId="45" w16cid:durableId="20252581">
    <w:abstractNumId w:val="55"/>
  </w:num>
  <w:num w:numId="46" w16cid:durableId="476727490">
    <w:abstractNumId w:val="19"/>
  </w:num>
  <w:num w:numId="47" w16cid:durableId="634260762">
    <w:abstractNumId w:val="42"/>
  </w:num>
  <w:num w:numId="48" w16cid:durableId="1252083689">
    <w:abstractNumId w:val="71"/>
  </w:num>
  <w:num w:numId="49" w16cid:durableId="742802369">
    <w:abstractNumId w:val="38"/>
  </w:num>
  <w:num w:numId="50" w16cid:durableId="1688755952">
    <w:abstractNumId w:val="24"/>
  </w:num>
  <w:num w:numId="51" w16cid:durableId="1128275532">
    <w:abstractNumId w:val="41"/>
  </w:num>
  <w:num w:numId="52" w16cid:durableId="1791777760">
    <w:abstractNumId w:val="22"/>
  </w:num>
  <w:num w:numId="53" w16cid:durableId="895091779">
    <w:abstractNumId w:val="16"/>
  </w:num>
  <w:num w:numId="54" w16cid:durableId="1437213878">
    <w:abstractNumId w:val="15"/>
  </w:num>
  <w:num w:numId="55" w16cid:durableId="1426610660">
    <w:abstractNumId w:val="20"/>
  </w:num>
  <w:num w:numId="56" w16cid:durableId="347030492">
    <w:abstractNumId w:val="60"/>
  </w:num>
  <w:num w:numId="57" w16cid:durableId="2105491128">
    <w:abstractNumId w:val="28"/>
  </w:num>
  <w:num w:numId="58" w16cid:durableId="1396703885">
    <w:abstractNumId w:val="44"/>
  </w:num>
  <w:num w:numId="59" w16cid:durableId="735781847">
    <w:abstractNumId w:val="63"/>
  </w:num>
  <w:num w:numId="60" w16cid:durableId="145366288">
    <w:abstractNumId w:val="59"/>
  </w:num>
  <w:num w:numId="61" w16cid:durableId="1346403070">
    <w:abstractNumId w:val="29"/>
  </w:num>
  <w:num w:numId="62" w16cid:durableId="827673883">
    <w:abstractNumId w:val="35"/>
  </w:num>
  <w:num w:numId="63" w16cid:durableId="252393926">
    <w:abstractNumId w:val="4"/>
  </w:num>
  <w:num w:numId="64" w16cid:durableId="909998644">
    <w:abstractNumId w:val="27"/>
  </w:num>
  <w:num w:numId="65" w16cid:durableId="629288011">
    <w:abstractNumId w:val="69"/>
  </w:num>
  <w:num w:numId="66" w16cid:durableId="159664168">
    <w:abstractNumId w:val="6"/>
  </w:num>
  <w:num w:numId="67" w16cid:durableId="938027742">
    <w:abstractNumId w:val="52"/>
  </w:num>
  <w:num w:numId="68" w16cid:durableId="379600404">
    <w:abstractNumId w:val="49"/>
  </w:num>
  <w:num w:numId="69" w16cid:durableId="1340036854">
    <w:abstractNumId w:val="45"/>
  </w:num>
  <w:num w:numId="70" w16cid:durableId="1163010301">
    <w:abstractNumId w:val="21"/>
  </w:num>
  <w:num w:numId="71" w16cid:durableId="1912962184">
    <w:abstractNumId w:val="57"/>
  </w:num>
  <w:num w:numId="72" w16cid:durableId="2144081348">
    <w:abstractNumId w:val="36"/>
  </w:num>
  <w:num w:numId="73" w16cid:durableId="1611811657">
    <w:abstractNumId w:val="3"/>
  </w:num>
  <w:num w:numId="74" w16cid:durableId="372266080">
    <w:abstractNumId w:val="9"/>
  </w:num>
  <w:num w:numId="75" w16cid:durableId="141235257">
    <w:abstractNumId w:val="8"/>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12C9"/>
    <w:rsid w:val="000109B1"/>
    <w:rsid w:val="0002448F"/>
    <w:rsid w:val="00025BA6"/>
    <w:rsid w:val="00077ED6"/>
    <w:rsid w:val="00083165"/>
    <w:rsid w:val="00083C70"/>
    <w:rsid w:val="00087470"/>
    <w:rsid w:val="00091137"/>
    <w:rsid w:val="000B096F"/>
    <w:rsid w:val="000B6B34"/>
    <w:rsid w:val="000C2A9F"/>
    <w:rsid w:val="000F4F15"/>
    <w:rsid w:val="000F6A1A"/>
    <w:rsid w:val="00104761"/>
    <w:rsid w:val="00104AE7"/>
    <w:rsid w:val="00113D5D"/>
    <w:rsid w:val="00131862"/>
    <w:rsid w:val="00132857"/>
    <w:rsid w:val="00136C70"/>
    <w:rsid w:val="00142355"/>
    <w:rsid w:val="001735C1"/>
    <w:rsid w:val="001760C0"/>
    <w:rsid w:val="00184696"/>
    <w:rsid w:val="00186273"/>
    <w:rsid w:val="00187677"/>
    <w:rsid w:val="001B2ADF"/>
    <w:rsid w:val="001B305B"/>
    <w:rsid w:val="001D21E5"/>
    <w:rsid w:val="002179D1"/>
    <w:rsid w:val="002219C9"/>
    <w:rsid w:val="00230F3A"/>
    <w:rsid w:val="00233724"/>
    <w:rsid w:val="00240A27"/>
    <w:rsid w:val="002500E9"/>
    <w:rsid w:val="00263219"/>
    <w:rsid w:val="00273D9B"/>
    <w:rsid w:val="00294F70"/>
    <w:rsid w:val="002A2CA0"/>
    <w:rsid w:val="002A68F4"/>
    <w:rsid w:val="002C1EFE"/>
    <w:rsid w:val="002C74C4"/>
    <w:rsid w:val="002D6427"/>
    <w:rsid w:val="002E3C9F"/>
    <w:rsid w:val="002F00FA"/>
    <w:rsid w:val="00307407"/>
    <w:rsid w:val="003166F0"/>
    <w:rsid w:val="003640B7"/>
    <w:rsid w:val="00370EDC"/>
    <w:rsid w:val="00371B09"/>
    <w:rsid w:val="00377986"/>
    <w:rsid w:val="003C0026"/>
    <w:rsid w:val="003D381A"/>
    <w:rsid w:val="003D50F4"/>
    <w:rsid w:val="003E2D83"/>
    <w:rsid w:val="003E73BC"/>
    <w:rsid w:val="003F5678"/>
    <w:rsid w:val="004032B1"/>
    <w:rsid w:val="00413C8F"/>
    <w:rsid w:val="00417916"/>
    <w:rsid w:val="00457778"/>
    <w:rsid w:val="00457DF4"/>
    <w:rsid w:val="004778E1"/>
    <w:rsid w:val="00494F9C"/>
    <w:rsid w:val="004A037E"/>
    <w:rsid w:val="004A0A76"/>
    <w:rsid w:val="004C7E01"/>
    <w:rsid w:val="004D52D9"/>
    <w:rsid w:val="00506453"/>
    <w:rsid w:val="00507BFE"/>
    <w:rsid w:val="0052198A"/>
    <w:rsid w:val="00565A03"/>
    <w:rsid w:val="005930A0"/>
    <w:rsid w:val="005A12C8"/>
    <w:rsid w:val="005B1E4F"/>
    <w:rsid w:val="005E23E9"/>
    <w:rsid w:val="00612B4F"/>
    <w:rsid w:val="0062578B"/>
    <w:rsid w:val="0063326E"/>
    <w:rsid w:val="00642D04"/>
    <w:rsid w:val="00677A51"/>
    <w:rsid w:val="006D79FC"/>
    <w:rsid w:val="006E7DB4"/>
    <w:rsid w:val="0071269F"/>
    <w:rsid w:val="00730111"/>
    <w:rsid w:val="00767426"/>
    <w:rsid w:val="007715D2"/>
    <w:rsid w:val="00771785"/>
    <w:rsid w:val="007C1F15"/>
    <w:rsid w:val="00810DFA"/>
    <w:rsid w:val="00822228"/>
    <w:rsid w:val="008230D6"/>
    <w:rsid w:val="00830AB3"/>
    <w:rsid w:val="0084189B"/>
    <w:rsid w:val="00857793"/>
    <w:rsid w:val="00872E16"/>
    <w:rsid w:val="00873B4D"/>
    <w:rsid w:val="008A627B"/>
    <w:rsid w:val="008B7884"/>
    <w:rsid w:val="008C7CD3"/>
    <w:rsid w:val="008D1370"/>
    <w:rsid w:val="008D4813"/>
    <w:rsid w:val="008D501B"/>
    <w:rsid w:val="008D65D4"/>
    <w:rsid w:val="008E284E"/>
    <w:rsid w:val="00905DF9"/>
    <w:rsid w:val="00906DA7"/>
    <w:rsid w:val="00923A2B"/>
    <w:rsid w:val="00925E8A"/>
    <w:rsid w:val="0096717C"/>
    <w:rsid w:val="00972DC0"/>
    <w:rsid w:val="00980A1F"/>
    <w:rsid w:val="00986BE2"/>
    <w:rsid w:val="009A0B81"/>
    <w:rsid w:val="009A7FB3"/>
    <w:rsid w:val="009C05AC"/>
    <w:rsid w:val="009C2686"/>
    <w:rsid w:val="009E4647"/>
    <w:rsid w:val="009E7CD1"/>
    <w:rsid w:val="009F37D0"/>
    <w:rsid w:val="009F6748"/>
    <w:rsid w:val="00A032DC"/>
    <w:rsid w:val="00A108C7"/>
    <w:rsid w:val="00A10AE2"/>
    <w:rsid w:val="00A2300D"/>
    <w:rsid w:val="00A333D8"/>
    <w:rsid w:val="00A33DA9"/>
    <w:rsid w:val="00A52F1A"/>
    <w:rsid w:val="00A57DA1"/>
    <w:rsid w:val="00A8060E"/>
    <w:rsid w:val="00A86C21"/>
    <w:rsid w:val="00AA615F"/>
    <w:rsid w:val="00AB3F83"/>
    <w:rsid w:val="00AB6C82"/>
    <w:rsid w:val="00AC2303"/>
    <w:rsid w:val="00AC62EC"/>
    <w:rsid w:val="00AD49B0"/>
    <w:rsid w:val="00AD4EAF"/>
    <w:rsid w:val="00AE5D82"/>
    <w:rsid w:val="00B01F1F"/>
    <w:rsid w:val="00B035A2"/>
    <w:rsid w:val="00B23BD8"/>
    <w:rsid w:val="00B734B9"/>
    <w:rsid w:val="00B73E6E"/>
    <w:rsid w:val="00B85660"/>
    <w:rsid w:val="00B85828"/>
    <w:rsid w:val="00B86786"/>
    <w:rsid w:val="00B872E8"/>
    <w:rsid w:val="00B9426B"/>
    <w:rsid w:val="00B96ACD"/>
    <w:rsid w:val="00BB530C"/>
    <w:rsid w:val="00BC5AAD"/>
    <w:rsid w:val="00BC6C28"/>
    <w:rsid w:val="00BD0BBF"/>
    <w:rsid w:val="00BF5286"/>
    <w:rsid w:val="00C04011"/>
    <w:rsid w:val="00C34CB5"/>
    <w:rsid w:val="00C36500"/>
    <w:rsid w:val="00C41FDD"/>
    <w:rsid w:val="00C512C9"/>
    <w:rsid w:val="00C5189D"/>
    <w:rsid w:val="00C85A6C"/>
    <w:rsid w:val="00C91A3F"/>
    <w:rsid w:val="00C97BD2"/>
    <w:rsid w:val="00CA6332"/>
    <w:rsid w:val="00CB0947"/>
    <w:rsid w:val="00CB2F11"/>
    <w:rsid w:val="00CC543B"/>
    <w:rsid w:val="00CF160E"/>
    <w:rsid w:val="00CF550F"/>
    <w:rsid w:val="00D217CC"/>
    <w:rsid w:val="00D30174"/>
    <w:rsid w:val="00D40E63"/>
    <w:rsid w:val="00D559CB"/>
    <w:rsid w:val="00D643DB"/>
    <w:rsid w:val="00D672B9"/>
    <w:rsid w:val="00D85275"/>
    <w:rsid w:val="00DB1C10"/>
    <w:rsid w:val="00DB5970"/>
    <w:rsid w:val="00DD545B"/>
    <w:rsid w:val="00DE7334"/>
    <w:rsid w:val="00E02066"/>
    <w:rsid w:val="00E02B24"/>
    <w:rsid w:val="00E04B51"/>
    <w:rsid w:val="00E0585E"/>
    <w:rsid w:val="00E12DDF"/>
    <w:rsid w:val="00E17E46"/>
    <w:rsid w:val="00E24E17"/>
    <w:rsid w:val="00E43D1F"/>
    <w:rsid w:val="00E4794C"/>
    <w:rsid w:val="00E55A1E"/>
    <w:rsid w:val="00E5630E"/>
    <w:rsid w:val="00E600F5"/>
    <w:rsid w:val="00E73C66"/>
    <w:rsid w:val="00E77802"/>
    <w:rsid w:val="00E96C49"/>
    <w:rsid w:val="00EA3CC9"/>
    <w:rsid w:val="00EB0C41"/>
    <w:rsid w:val="00EB3DA4"/>
    <w:rsid w:val="00EB62B6"/>
    <w:rsid w:val="00EC13FD"/>
    <w:rsid w:val="00EC155C"/>
    <w:rsid w:val="00EC5614"/>
    <w:rsid w:val="00EC7F5B"/>
    <w:rsid w:val="00EE1006"/>
    <w:rsid w:val="00F227D4"/>
    <w:rsid w:val="00F250BE"/>
    <w:rsid w:val="00F634CE"/>
    <w:rsid w:val="00F73E99"/>
    <w:rsid w:val="00F87AAE"/>
    <w:rsid w:val="00F90602"/>
    <w:rsid w:val="00F975AE"/>
    <w:rsid w:val="00FA083E"/>
    <w:rsid w:val="00FB77E8"/>
    <w:rsid w:val="00FC1BB2"/>
    <w:rsid w:val="00FC42EB"/>
    <w:rsid w:val="00FE1AAB"/>
    <w:rsid w:val="00FE2C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78DF5"/>
  <w15:docId w15:val="{1A77F05D-6F73-49EE-B13C-F887BCEC9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63"/>
      <w:ind w:right="23"/>
      <w:jc w:val="center"/>
      <w:outlineLvl w:val="0"/>
    </w:pPr>
    <w:rPr>
      <w:b/>
      <w:bCs/>
      <w:sz w:val="28"/>
      <w:szCs w:val="28"/>
    </w:rPr>
  </w:style>
  <w:style w:type="paragraph" w:styleId="2">
    <w:name w:val="heading 2"/>
    <w:basedOn w:val="a"/>
    <w:next w:val="a"/>
    <w:link w:val="20"/>
    <w:uiPriority w:val="9"/>
    <w:semiHidden/>
    <w:unhideWhenUsed/>
    <w:qFormat/>
    <w:rsid w:val="00EC13F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uiPriority w:val="9"/>
    <w:semiHidden/>
    <w:unhideWhenUsed/>
    <w:qFormat/>
    <w:rsid w:val="00FE1AAB"/>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34"/>
    <w:qFormat/>
    <w:pPr>
      <w:spacing w:before="264"/>
      <w:ind w:left="702" w:hanging="286"/>
    </w:pPr>
  </w:style>
  <w:style w:type="paragraph" w:customStyle="1" w:styleId="TableParagraph">
    <w:name w:val="Table Paragraph"/>
    <w:basedOn w:val="a"/>
    <w:uiPriority w:val="1"/>
    <w:qFormat/>
  </w:style>
  <w:style w:type="paragraph" w:styleId="a5">
    <w:name w:val="Revision"/>
    <w:hidden/>
    <w:uiPriority w:val="99"/>
    <w:semiHidden/>
    <w:rsid w:val="00BF5286"/>
    <w:pPr>
      <w:widowControl/>
      <w:autoSpaceDE/>
      <w:autoSpaceDN/>
    </w:pPr>
    <w:rPr>
      <w:rFonts w:ascii="Times New Roman" w:eastAsia="Times New Roman" w:hAnsi="Times New Roman" w:cs="Times New Roman"/>
      <w:lang w:val="uk-UA"/>
    </w:rPr>
  </w:style>
  <w:style w:type="paragraph" w:styleId="a6">
    <w:name w:val="header"/>
    <w:basedOn w:val="a"/>
    <w:link w:val="a7"/>
    <w:uiPriority w:val="99"/>
    <w:unhideWhenUsed/>
    <w:rsid w:val="00B73E6E"/>
    <w:pPr>
      <w:tabs>
        <w:tab w:val="center" w:pos="4677"/>
        <w:tab w:val="right" w:pos="9355"/>
      </w:tabs>
    </w:pPr>
  </w:style>
  <w:style w:type="character" w:customStyle="1" w:styleId="a7">
    <w:name w:val="Верхній колонтитул Знак"/>
    <w:basedOn w:val="a0"/>
    <w:link w:val="a6"/>
    <w:uiPriority w:val="99"/>
    <w:rsid w:val="00B73E6E"/>
    <w:rPr>
      <w:rFonts w:ascii="Times New Roman" w:eastAsia="Times New Roman" w:hAnsi="Times New Roman" w:cs="Times New Roman"/>
      <w:lang w:val="uk-UA"/>
    </w:rPr>
  </w:style>
  <w:style w:type="paragraph" w:styleId="a8">
    <w:name w:val="footer"/>
    <w:basedOn w:val="a"/>
    <w:link w:val="a9"/>
    <w:uiPriority w:val="99"/>
    <w:unhideWhenUsed/>
    <w:rsid w:val="00B73E6E"/>
    <w:pPr>
      <w:tabs>
        <w:tab w:val="center" w:pos="4677"/>
        <w:tab w:val="right" w:pos="9355"/>
      </w:tabs>
    </w:pPr>
  </w:style>
  <w:style w:type="character" w:customStyle="1" w:styleId="a9">
    <w:name w:val="Нижній колонтитул Знак"/>
    <w:basedOn w:val="a0"/>
    <w:link w:val="a8"/>
    <w:uiPriority w:val="99"/>
    <w:rsid w:val="00B73E6E"/>
    <w:rPr>
      <w:rFonts w:ascii="Times New Roman" w:eastAsia="Times New Roman" w:hAnsi="Times New Roman" w:cs="Times New Roman"/>
      <w:lang w:val="uk-UA"/>
    </w:rPr>
  </w:style>
  <w:style w:type="paragraph" w:styleId="aa">
    <w:name w:val="Normal (Web)"/>
    <w:basedOn w:val="a"/>
    <w:uiPriority w:val="99"/>
    <w:unhideWhenUsed/>
    <w:rsid w:val="00D30174"/>
    <w:pPr>
      <w:widowControl/>
      <w:autoSpaceDE/>
      <w:autoSpaceDN/>
      <w:spacing w:before="100" w:beforeAutospacing="1" w:after="100" w:afterAutospacing="1"/>
    </w:pPr>
    <w:rPr>
      <w:sz w:val="24"/>
      <w:szCs w:val="24"/>
      <w:lang w:val="ru-RU" w:eastAsia="ru-RU"/>
    </w:rPr>
  </w:style>
  <w:style w:type="character" w:customStyle="1" w:styleId="apple-tab-span">
    <w:name w:val="apple-tab-span"/>
    <w:basedOn w:val="a0"/>
    <w:rsid w:val="00D30174"/>
  </w:style>
  <w:style w:type="character" w:customStyle="1" w:styleId="70">
    <w:name w:val="Заголовок 7 Знак"/>
    <w:basedOn w:val="a0"/>
    <w:link w:val="7"/>
    <w:uiPriority w:val="9"/>
    <w:semiHidden/>
    <w:rsid w:val="00FE1AAB"/>
    <w:rPr>
      <w:rFonts w:asciiTheme="majorHAnsi" w:eastAsiaTheme="majorEastAsia" w:hAnsiTheme="majorHAnsi" w:cstheme="majorBidi"/>
      <w:i/>
      <w:iCs/>
      <w:color w:val="243F60" w:themeColor="accent1" w:themeShade="7F"/>
      <w:lang w:val="uk-UA"/>
    </w:rPr>
  </w:style>
  <w:style w:type="paragraph" w:customStyle="1" w:styleId="whitespace-pre-wrap">
    <w:name w:val="whitespace-pre-wrap"/>
    <w:basedOn w:val="a"/>
    <w:rsid w:val="00BC5AAD"/>
    <w:pPr>
      <w:widowControl/>
      <w:autoSpaceDE/>
      <w:autoSpaceDN/>
      <w:spacing w:before="100" w:beforeAutospacing="1" w:after="100" w:afterAutospacing="1"/>
    </w:pPr>
    <w:rPr>
      <w:sz w:val="24"/>
      <w:szCs w:val="24"/>
      <w:lang w:eastAsia="uk-UA"/>
    </w:rPr>
  </w:style>
  <w:style w:type="character" w:styleId="ab">
    <w:name w:val="Hyperlink"/>
    <w:basedOn w:val="a0"/>
    <w:uiPriority w:val="99"/>
    <w:unhideWhenUsed/>
    <w:rsid w:val="00E04B51"/>
    <w:rPr>
      <w:color w:val="0000FF"/>
      <w:u w:val="single"/>
    </w:rPr>
  </w:style>
  <w:style w:type="paragraph" w:styleId="ac">
    <w:name w:val="No Spacing"/>
    <w:aliases w:val="ОБИЧ"/>
    <w:autoRedefine/>
    <w:uiPriority w:val="1"/>
    <w:qFormat/>
    <w:rsid w:val="0096717C"/>
    <w:pPr>
      <w:widowControl/>
      <w:tabs>
        <w:tab w:val="left" w:pos="9541"/>
      </w:tabs>
      <w:autoSpaceDE/>
      <w:autoSpaceDN/>
      <w:spacing w:line="360" w:lineRule="auto"/>
      <w:ind w:left="720" w:right="335" w:firstLine="709"/>
      <w:jc w:val="both"/>
    </w:pPr>
    <w:rPr>
      <w:rFonts w:ascii="Times New Roman" w:eastAsia="Times New Roman" w:hAnsi="Times New Roman" w:cs="Times New Roman"/>
      <w:sz w:val="28"/>
      <w:szCs w:val="28"/>
      <w:lang w:val="uk-UA" w:eastAsia="uk-UA"/>
    </w:rPr>
  </w:style>
  <w:style w:type="character" w:styleId="ad">
    <w:name w:val="Strong"/>
    <w:basedOn w:val="a0"/>
    <w:uiPriority w:val="22"/>
    <w:qFormat/>
    <w:rsid w:val="00565A03"/>
    <w:rPr>
      <w:b/>
      <w:bCs/>
    </w:rPr>
  </w:style>
  <w:style w:type="character" w:styleId="HTML">
    <w:name w:val="HTML Code"/>
    <w:basedOn w:val="a0"/>
    <w:uiPriority w:val="99"/>
    <w:semiHidden/>
    <w:unhideWhenUsed/>
    <w:rsid w:val="00B85660"/>
    <w:rPr>
      <w:rFonts w:ascii="Courier New" w:eastAsia="Times New Roman" w:hAnsi="Courier New" w:cs="Courier New"/>
      <w:sz w:val="20"/>
      <w:szCs w:val="20"/>
    </w:rPr>
  </w:style>
  <w:style w:type="paragraph" w:styleId="ae">
    <w:name w:val="Balloon Text"/>
    <w:basedOn w:val="a"/>
    <w:link w:val="af"/>
    <w:uiPriority w:val="99"/>
    <w:semiHidden/>
    <w:unhideWhenUsed/>
    <w:rsid w:val="003E73BC"/>
    <w:rPr>
      <w:rFonts w:ascii="Segoe UI" w:hAnsi="Segoe UI" w:cs="Segoe UI"/>
      <w:sz w:val="18"/>
      <w:szCs w:val="18"/>
    </w:rPr>
  </w:style>
  <w:style w:type="character" w:customStyle="1" w:styleId="af">
    <w:name w:val="Текст у виносці Знак"/>
    <w:basedOn w:val="a0"/>
    <w:link w:val="ae"/>
    <w:uiPriority w:val="99"/>
    <w:semiHidden/>
    <w:rsid w:val="003E73BC"/>
    <w:rPr>
      <w:rFonts w:ascii="Segoe UI" w:eastAsia="Times New Roman" w:hAnsi="Segoe UI" w:cs="Segoe UI"/>
      <w:sz w:val="18"/>
      <w:szCs w:val="18"/>
      <w:lang w:val="uk-UA"/>
    </w:rPr>
  </w:style>
  <w:style w:type="character" w:styleId="af0">
    <w:name w:val="FollowedHyperlink"/>
    <w:basedOn w:val="a0"/>
    <w:uiPriority w:val="99"/>
    <w:semiHidden/>
    <w:unhideWhenUsed/>
    <w:rsid w:val="00187677"/>
    <w:rPr>
      <w:color w:val="800080" w:themeColor="followedHyperlink"/>
      <w:u w:val="single"/>
    </w:rPr>
  </w:style>
  <w:style w:type="paragraph" w:styleId="HTML0">
    <w:name w:val="HTML Preformatted"/>
    <w:basedOn w:val="a"/>
    <w:link w:val="HTML1"/>
    <w:uiPriority w:val="99"/>
    <w:semiHidden/>
    <w:unhideWhenUsed/>
    <w:rsid w:val="0010476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1">
    <w:name w:val="Стандартний HTML Знак"/>
    <w:basedOn w:val="a0"/>
    <w:link w:val="HTML0"/>
    <w:uiPriority w:val="99"/>
    <w:semiHidden/>
    <w:rsid w:val="00104761"/>
    <w:rPr>
      <w:rFonts w:ascii="Courier New" w:eastAsia="Times New Roman" w:hAnsi="Courier New" w:cs="Courier New"/>
      <w:sz w:val="20"/>
      <w:szCs w:val="20"/>
      <w:lang w:val="ru-RU" w:eastAsia="ru-RU"/>
    </w:rPr>
  </w:style>
  <w:style w:type="character" w:customStyle="1" w:styleId="cm-meta">
    <w:name w:val="cm-meta"/>
    <w:basedOn w:val="a0"/>
    <w:rsid w:val="00104761"/>
  </w:style>
  <w:style w:type="character" w:customStyle="1" w:styleId="cm-tag">
    <w:name w:val="cm-tag"/>
    <w:basedOn w:val="a0"/>
    <w:rsid w:val="00104761"/>
  </w:style>
  <w:style w:type="character" w:customStyle="1" w:styleId="cm-attribute">
    <w:name w:val="cm-attribute"/>
    <w:basedOn w:val="a0"/>
    <w:rsid w:val="00104761"/>
  </w:style>
  <w:style w:type="character" w:customStyle="1" w:styleId="cm-string">
    <w:name w:val="cm-string"/>
    <w:basedOn w:val="a0"/>
    <w:rsid w:val="00104761"/>
  </w:style>
  <w:style w:type="character" w:customStyle="1" w:styleId="cm-comment">
    <w:name w:val="cm-comment"/>
    <w:basedOn w:val="a0"/>
    <w:rsid w:val="00104761"/>
  </w:style>
  <w:style w:type="character" w:customStyle="1" w:styleId="cm-atom">
    <w:name w:val="cm-atom"/>
    <w:basedOn w:val="a0"/>
    <w:rsid w:val="00104761"/>
  </w:style>
  <w:style w:type="character" w:customStyle="1" w:styleId="20">
    <w:name w:val="Заголовок 2 Знак"/>
    <w:basedOn w:val="a0"/>
    <w:link w:val="2"/>
    <w:uiPriority w:val="9"/>
    <w:rsid w:val="00EC13FD"/>
    <w:rPr>
      <w:rFonts w:asciiTheme="majorHAnsi" w:eastAsiaTheme="majorEastAsia" w:hAnsiTheme="majorHAnsi" w:cstheme="majorBidi"/>
      <w:b/>
      <w:bCs/>
      <w:color w:val="4F81BD" w:themeColor="accent1"/>
      <w:sz w:val="26"/>
      <w:szCs w:val="26"/>
      <w:lang w:val="uk-UA"/>
    </w:rPr>
  </w:style>
  <w:style w:type="paragraph" w:styleId="af1">
    <w:name w:val="Title"/>
    <w:basedOn w:val="a"/>
    <w:next w:val="a"/>
    <w:link w:val="af2"/>
    <w:uiPriority w:val="10"/>
    <w:qFormat/>
    <w:rsid w:val="00EC13FD"/>
    <w:pPr>
      <w:widowControl/>
      <w:autoSpaceDE/>
      <w:autoSpaceDN/>
      <w:spacing w:after="80"/>
      <w:ind w:firstLine="357"/>
      <w:contextualSpacing/>
      <w:jc w:val="both"/>
    </w:pPr>
    <w:rPr>
      <w:rFonts w:asciiTheme="majorHAnsi" w:eastAsiaTheme="majorEastAsia" w:hAnsiTheme="majorHAnsi" w:cstheme="majorBidi"/>
      <w:spacing w:val="-10"/>
      <w:kern w:val="28"/>
      <w:sz w:val="56"/>
      <w:szCs w:val="56"/>
      <w:lang w:eastAsia="ru-RU"/>
    </w:rPr>
  </w:style>
  <w:style w:type="character" w:customStyle="1" w:styleId="af2">
    <w:name w:val="Назва Знак"/>
    <w:basedOn w:val="a0"/>
    <w:link w:val="af1"/>
    <w:uiPriority w:val="10"/>
    <w:rsid w:val="00EC13FD"/>
    <w:rPr>
      <w:rFonts w:asciiTheme="majorHAnsi" w:eastAsiaTheme="majorEastAsia" w:hAnsiTheme="majorHAnsi" w:cstheme="majorBidi"/>
      <w:spacing w:val="-10"/>
      <w:kern w:val="28"/>
      <w:sz w:val="56"/>
      <w:szCs w:val="5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5346333">
      <w:bodyDiv w:val="1"/>
      <w:marLeft w:val="0"/>
      <w:marRight w:val="0"/>
      <w:marTop w:val="0"/>
      <w:marBottom w:val="0"/>
      <w:divBdr>
        <w:top w:val="none" w:sz="0" w:space="0" w:color="auto"/>
        <w:left w:val="none" w:sz="0" w:space="0" w:color="auto"/>
        <w:bottom w:val="none" w:sz="0" w:space="0" w:color="auto"/>
        <w:right w:val="none" w:sz="0" w:space="0" w:color="auto"/>
      </w:divBdr>
    </w:div>
    <w:div w:id="200097627">
      <w:bodyDiv w:val="1"/>
      <w:marLeft w:val="0"/>
      <w:marRight w:val="0"/>
      <w:marTop w:val="0"/>
      <w:marBottom w:val="0"/>
      <w:divBdr>
        <w:top w:val="none" w:sz="0" w:space="0" w:color="auto"/>
        <w:left w:val="none" w:sz="0" w:space="0" w:color="auto"/>
        <w:bottom w:val="none" w:sz="0" w:space="0" w:color="auto"/>
        <w:right w:val="none" w:sz="0" w:space="0" w:color="auto"/>
      </w:divBdr>
    </w:div>
    <w:div w:id="721560040">
      <w:bodyDiv w:val="1"/>
      <w:marLeft w:val="0"/>
      <w:marRight w:val="0"/>
      <w:marTop w:val="0"/>
      <w:marBottom w:val="0"/>
      <w:divBdr>
        <w:top w:val="none" w:sz="0" w:space="0" w:color="auto"/>
        <w:left w:val="none" w:sz="0" w:space="0" w:color="auto"/>
        <w:bottom w:val="none" w:sz="0" w:space="0" w:color="auto"/>
        <w:right w:val="none" w:sz="0" w:space="0" w:color="auto"/>
      </w:divBdr>
    </w:div>
    <w:div w:id="892734039">
      <w:bodyDiv w:val="1"/>
      <w:marLeft w:val="0"/>
      <w:marRight w:val="0"/>
      <w:marTop w:val="0"/>
      <w:marBottom w:val="0"/>
      <w:divBdr>
        <w:top w:val="none" w:sz="0" w:space="0" w:color="auto"/>
        <w:left w:val="none" w:sz="0" w:space="0" w:color="auto"/>
        <w:bottom w:val="none" w:sz="0" w:space="0" w:color="auto"/>
        <w:right w:val="none" w:sz="0" w:space="0" w:color="auto"/>
      </w:divBdr>
      <w:divsChild>
        <w:div w:id="240526059">
          <w:marLeft w:val="0"/>
          <w:marRight w:val="0"/>
          <w:marTop w:val="0"/>
          <w:marBottom w:val="0"/>
          <w:divBdr>
            <w:top w:val="none" w:sz="0" w:space="0" w:color="auto"/>
            <w:left w:val="none" w:sz="0" w:space="0" w:color="auto"/>
            <w:bottom w:val="none" w:sz="0" w:space="0" w:color="auto"/>
            <w:right w:val="none" w:sz="0" w:space="0" w:color="auto"/>
          </w:divBdr>
          <w:divsChild>
            <w:div w:id="2072801427">
              <w:marLeft w:val="0"/>
              <w:marRight w:val="0"/>
              <w:marTop w:val="0"/>
              <w:marBottom w:val="0"/>
              <w:divBdr>
                <w:top w:val="none" w:sz="0" w:space="0" w:color="auto"/>
                <w:left w:val="none" w:sz="0" w:space="0" w:color="auto"/>
                <w:bottom w:val="none" w:sz="0" w:space="0" w:color="auto"/>
                <w:right w:val="none" w:sz="0" w:space="0" w:color="auto"/>
              </w:divBdr>
            </w:div>
            <w:div w:id="1481196499">
              <w:marLeft w:val="0"/>
              <w:marRight w:val="0"/>
              <w:marTop w:val="0"/>
              <w:marBottom w:val="0"/>
              <w:divBdr>
                <w:top w:val="none" w:sz="0" w:space="0" w:color="auto"/>
                <w:left w:val="none" w:sz="0" w:space="0" w:color="auto"/>
                <w:bottom w:val="none" w:sz="0" w:space="0" w:color="auto"/>
                <w:right w:val="none" w:sz="0" w:space="0" w:color="auto"/>
              </w:divBdr>
            </w:div>
            <w:div w:id="158812686">
              <w:marLeft w:val="0"/>
              <w:marRight w:val="0"/>
              <w:marTop w:val="0"/>
              <w:marBottom w:val="0"/>
              <w:divBdr>
                <w:top w:val="none" w:sz="0" w:space="0" w:color="auto"/>
                <w:left w:val="none" w:sz="0" w:space="0" w:color="auto"/>
                <w:bottom w:val="none" w:sz="0" w:space="0" w:color="auto"/>
                <w:right w:val="none" w:sz="0" w:space="0" w:color="auto"/>
              </w:divBdr>
            </w:div>
            <w:div w:id="418065597">
              <w:marLeft w:val="0"/>
              <w:marRight w:val="0"/>
              <w:marTop w:val="0"/>
              <w:marBottom w:val="0"/>
              <w:divBdr>
                <w:top w:val="none" w:sz="0" w:space="0" w:color="auto"/>
                <w:left w:val="none" w:sz="0" w:space="0" w:color="auto"/>
                <w:bottom w:val="none" w:sz="0" w:space="0" w:color="auto"/>
                <w:right w:val="none" w:sz="0" w:space="0" w:color="auto"/>
              </w:divBdr>
            </w:div>
            <w:div w:id="1796176401">
              <w:marLeft w:val="0"/>
              <w:marRight w:val="0"/>
              <w:marTop w:val="0"/>
              <w:marBottom w:val="0"/>
              <w:divBdr>
                <w:top w:val="none" w:sz="0" w:space="0" w:color="auto"/>
                <w:left w:val="none" w:sz="0" w:space="0" w:color="auto"/>
                <w:bottom w:val="none" w:sz="0" w:space="0" w:color="auto"/>
                <w:right w:val="none" w:sz="0" w:space="0" w:color="auto"/>
              </w:divBdr>
            </w:div>
            <w:div w:id="442697046">
              <w:marLeft w:val="0"/>
              <w:marRight w:val="0"/>
              <w:marTop w:val="0"/>
              <w:marBottom w:val="0"/>
              <w:divBdr>
                <w:top w:val="none" w:sz="0" w:space="0" w:color="auto"/>
                <w:left w:val="none" w:sz="0" w:space="0" w:color="auto"/>
                <w:bottom w:val="none" w:sz="0" w:space="0" w:color="auto"/>
                <w:right w:val="none" w:sz="0" w:space="0" w:color="auto"/>
              </w:divBdr>
            </w:div>
            <w:div w:id="908656748">
              <w:marLeft w:val="0"/>
              <w:marRight w:val="0"/>
              <w:marTop w:val="0"/>
              <w:marBottom w:val="0"/>
              <w:divBdr>
                <w:top w:val="none" w:sz="0" w:space="0" w:color="auto"/>
                <w:left w:val="none" w:sz="0" w:space="0" w:color="auto"/>
                <w:bottom w:val="none" w:sz="0" w:space="0" w:color="auto"/>
                <w:right w:val="none" w:sz="0" w:space="0" w:color="auto"/>
              </w:divBdr>
            </w:div>
            <w:div w:id="918447652">
              <w:marLeft w:val="0"/>
              <w:marRight w:val="0"/>
              <w:marTop w:val="0"/>
              <w:marBottom w:val="0"/>
              <w:divBdr>
                <w:top w:val="none" w:sz="0" w:space="0" w:color="auto"/>
                <w:left w:val="none" w:sz="0" w:space="0" w:color="auto"/>
                <w:bottom w:val="none" w:sz="0" w:space="0" w:color="auto"/>
                <w:right w:val="none" w:sz="0" w:space="0" w:color="auto"/>
              </w:divBdr>
            </w:div>
            <w:div w:id="590897962">
              <w:marLeft w:val="0"/>
              <w:marRight w:val="0"/>
              <w:marTop w:val="0"/>
              <w:marBottom w:val="0"/>
              <w:divBdr>
                <w:top w:val="none" w:sz="0" w:space="0" w:color="auto"/>
                <w:left w:val="none" w:sz="0" w:space="0" w:color="auto"/>
                <w:bottom w:val="none" w:sz="0" w:space="0" w:color="auto"/>
                <w:right w:val="none" w:sz="0" w:space="0" w:color="auto"/>
              </w:divBdr>
            </w:div>
            <w:div w:id="2015835967">
              <w:marLeft w:val="0"/>
              <w:marRight w:val="0"/>
              <w:marTop w:val="0"/>
              <w:marBottom w:val="0"/>
              <w:divBdr>
                <w:top w:val="none" w:sz="0" w:space="0" w:color="auto"/>
                <w:left w:val="none" w:sz="0" w:space="0" w:color="auto"/>
                <w:bottom w:val="none" w:sz="0" w:space="0" w:color="auto"/>
                <w:right w:val="none" w:sz="0" w:space="0" w:color="auto"/>
              </w:divBdr>
            </w:div>
            <w:div w:id="175702273">
              <w:marLeft w:val="0"/>
              <w:marRight w:val="0"/>
              <w:marTop w:val="0"/>
              <w:marBottom w:val="0"/>
              <w:divBdr>
                <w:top w:val="none" w:sz="0" w:space="0" w:color="auto"/>
                <w:left w:val="none" w:sz="0" w:space="0" w:color="auto"/>
                <w:bottom w:val="none" w:sz="0" w:space="0" w:color="auto"/>
                <w:right w:val="none" w:sz="0" w:space="0" w:color="auto"/>
              </w:divBdr>
            </w:div>
            <w:div w:id="2051224056">
              <w:marLeft w:val="0"/>
              <w:marRight w:val="0"/>
              <w:marTop w:val="0"/>
              <w:marBottom w:val="0"/>
              <w:divBdr>
                <w:top w:val="none" w:sz="0" w:space="0" w:color="auto"/>
                <w:left w:val="none" w:sz="0" w:space="0" w:color="auto"/>
                <w:bottom w:val="none" w:sz="0" w:space="0" w:color="auto"/>
                <w:right w:val="none" w:sz="0" w:space="0" w:color="auto"/>
              </w:divBdr>
            </w:div>
            <w:div w:id="184752570">
              <w:marLeft w:val="0"/>
              <w:marRight w:val="0"/>
              <w:marTop w:val="0"/>
              <w:marBottom w:val="0"/>
              <w:divBdr>
                <w:top w:val="none" w:sz="0" w:space="0" w:color="auto"/>
                <w:left w:val="none" w:sz="0" w:space="0" w:color="auto"/>
                <w:bottom w:val="none" w:sz="0" w:space="0" w:color="auto"/>
                <w:right w:val="none" w:sz="0" w:space="0" w:color="auto"/>
              </w:divBdr>
            </w:div>
            <w:div w:id="238946983">
              <w:marLeft w:val="0"/>
              <w:marRight w:val="0"/>
              <w:marTop w:val="0"/>
              <w:marBottom w:val="0"/>
              <w:divBdr>
                <w:top w:val="none" w:sz="0" w:space="0" w:color="auto"/>
                <w:left w:val="none" w:sz="0" w:space="0" w:color="auto"/>
                <w:bottom w:val="none" w:sz="0" w:space="0" w:color="auto"/>
                <w:right w:val="none" w:sz="0" w:space="0" w:color="auto"/>
              </w:divBdr>
            </w:div>
            <w:div w:id="628249016">
              <w:marLeft w:val="0"/>
              <w:marRight w:val="0"/>
              <w:marTop w:val="0"/>
              <w:marBottom w:val="0"/>
              <w:divBdr>
                <w:top w:val="none" w:sz="0" w:space="0" w:color="auto"/>
                <w:left w:val="none" w:sz="0" w:space="0" w:color="auto"/>
                <w:bottom w:val="none" w:sz="0" w:space="0" w:color="auto"/>
                <w:right w:val="none" w:sz="0" w:space="0" w:color="auto"/>
              </w:divBdr>
            </w:div>
            <w:div w:id="229579652">
              <w:marLeft w:val="0"/>
              <w:marRight w:val="0"/>
              <w:marTop w:val="0"/>
              <w:marBottom w:val="0"/>
              <w:divBdr>
                <w:top w:val="none" w:sz="0" w:space="0" w:color="auto"/>
                <w:left w:val="none" w:sz="0" w:space="0" w:color="auto"/>
                <w:bottom w:val="none" w:sz="0" w:space="0" w:color="auto"/>
                <w:right w:val="none" w:sz="0" w:space="0" w:color="auto"/>
              </w:divBdr>
            </w:div>
            <w:div w:id="712845622">
              <w:marLeft w:val="0"/>
              <w:marRight w:val="0"/>
              <w:marTop w:val="0"/>
              <w:marBottom w:val="0"/>
              <w:divBdr>
                <w:top w:val="none" w:sz="0" w:space="0" w:color="auto"/>
                <w:left w:val="none" w:sz="0" w:space="0" w:color="auto"/>
                <w:bottom w:val="none" w:sz="0" w:space="0" w:color="auto"/>
                <w:right w:val="none" w:sz="0" w:space="0" w:color="auto"/>
              </w:divBdr>
            </w:div>
            <w:div w:id="348335364">
              <w:marLeft w:val="0"/>
              <w:marRight w:val="0"/>
              <w:marTop w:val="0"/>
              <w:marBottom w:val="0"/>
              <w:divBdr>
                <w:top w:val="none" w:sz="0" w:space="0" w:color="auto"/>
                <w:left w:val="none" w:sz="0" w:space="0" w:color="auto"/>
                <w:bottom w:val="none" w:sz="0" w:space="0" w:color="auto"/>
                <w:right w:val="none" w:sz="0" w:space="0" w:color="auto"/>
              </w:divBdr>
            </w:div>
            <w:div w:id="99761952">
              <w:marLeft w:val="0"/>
              <w:marRight w:val="0"/>
              <w:marTop w:val="0"/>
              <w:marBottom w:val="0"/>
              <w:divBdr>
                <w:top w:val="none" w:sz="0" w:space="0" w:color="auto"/>
                <w:left w:val="none" w:sz="0" w:space="0" w:color="auto"/>
                <w:bottom w:val="none" w:sz="0" w:space="0" w:color="auto"/>
                <w:right w:val="none" w:sz="0" w:space="0" w:color="auto"/>
              </w:divBdr>
            </w:div>
            <w:div w:id="1546024201">
              <w:marLeft w:val="0"/>
              <w:marRight w:val="0"/>
              <w:marTop w:val="0"/>
              <w:marBottom w:val="0"/>
              <w:divBdr>
                <w:top w:val="none" w:sz="0" w:space="0" w:color="auto"/>
                <w:left w:val="none" w:sz="0" w:space="0" w:color="auto"/>
                <w:bottom w:val="none" w:sz="0" w:space="0" w:color="auto"/>
                <w:right w:val="none" w:sz="0" w:space="0" w:color="auto"/>
              </w:divBdr>
            </w:div>
            <w:div w:id="2079864693">
              <w:marLeft w:val="0"/>
              <w:marRight w:val="0"/>
              <w:marTop w:val="0"/>
              <w:marBottom w:val="0"/>
              <w:divBdr>
                <w:top w:val="none" w:sz="0" w:space="0" w:color="auto"/>
                <w:left w:val="none" w:sz="0" w:space="0" w:color="auto"/>
                <w:bottom w:val="none" w:sz="0" w:space="0" w:color="auto"/>
                <w:right w:val="none" w:sz="0" w:space="0" w:color="auto"/>
              </w:divBdr>
            </w:div>
            <w:div w:id="635333348">
              <w:marLeft w:val="0"/>
              <w:marRight w:val="0"/>
              <w:marTop w:val="0"/>
              <w:marBottom w:val="0"/>
              <w:divBdr>
                <w:top w:val="none" w:sz="0" w:space="0" w:color="auto"/>
                <w:left w:val="none" w:sz="0" w:space="0" w:color="auto"/>
                <w:bottom w:val="none" w:sz="0" w:space="0" w:color="auto"/>
                <w:right w:val="none" w:sz="0" w:space="0" w:color="auto"/>
              </w:divBdr>
            </w:div>
            <w:div w:id="1605653883">
              <w:marLeft w:val="0"/>
              <w:marRight w:val="0"/>
              <w:marTop w:val="0"/>
              <w:marBottom w:val="0"/>
              <w:divBdr>
                <w:top w:val="none" w:sz="0" w:space="0" w:color="auto"/>
                <w:left w:val="none" w:sz="0" w:space="0" w:color="auto"/>
                <w:bottom w:val="none" w:sz="0" w:space="0" w:color="auto"/>
                <w:right w:val="none" w:sz="0" w:space="0" w:color="auto"/>
              </w:divBdr>
            </w:div>
            <w:div w:id="1775586763">
              <w:marLeft w:val="0"/>
              <w:marRight w:val="0"/>
              <w:marTop w:val="0"/>
              <w:marBottom w:val="0"/>
              <w:divBdr>
                <w:top w:val="none" w:sz="0" w:space="0" w:color="auto"/>
                <w:left w:val="none" w:sz="0" w:space="0" w:color="auto"/>
                <w:bottom w:val="none" w:sz="0" w:space="0" w:color="auto"/>
                <w:right w:val="none" w:sz="0" w:space="0" w:color="auto"/>
              </w:divBdr>
            </w:div>
            <w:div w:id="2077584754">
              <w:marLeft w:val="0"/>
              <w:marRight w:val="0"/>
              <w:marTop w:val="0"/>
              <w:marBottom w:val="0"/>
              <w:divBdr>
                <w:top w:val="none" w:sz="0" w:space="0" w:color="auto"/>
                <w:left w:val="none" w:sz="0" w:space="0" w:color="auto"/>
                <w:bottom w:val="none" w:sz="0" w:space="0" w:color="auto"/>
                <w:right w:val="none" w:sz="0" w:space="0" w:color="auto"/>
              </w:divBdr>
            </w:div>
            <w:div w:id="1781338086">
              <w:marLeft w:val="0"/>
              <w:marRight w:val="0"/>
              <w:marTop w:val="0"/>
              <w:marBottom w:val="0"/>
              <w:divBdr>
                <w:top w:val="none" w:sz="0" w:space="0" w:color="auto"/>
                <w:left w:val="none" w:sz="0" w:space="0" w:color="auto"/>
                <w:bottom w:val="none" w:sz="0" w:space="0" w:color="auto"/>
                <w:right w:val="none" w:sz="0" w:space="0" w:color="auto"/>
              </w:divBdr>
            </w:div>
            <w:div w:id="1769351305">
              <w:marLeft w:val="0"/>
              <w:marRight w:val="0"/>
              <w:marTop w:val="0"/>
              <w:marBottom w:val="0"/>
              <w:divBdr>
                <w:top w:val="none" w:sz="0" w:space="0" w:color="auto"/>
                <w:left w:val="none" w:sz="0" w:space="0" w:color="auto"/>
                <w:bottom w:val="none" w:sz="0" w:space="0" w:color="auto"/>
                <w:right w:val="none" w:sz="0" w:space="0" w:color="auto"/>
              </w:divBdr>
            </w:div>
            <w:div w:id="359209609">
              <w:marLeft w:val="0"/>
              <w:marRight w:val="0"/>
              <w:marTop w:val="0"/>
              <w:marBottom w:val="0"/>
              <w:divBdr>
                <w:top w:val="none" w:sz="0" w:space="0" w:color="auto"/>
                <w:left w:val="none" w:sz="0" w:space="0" w:color="auto"/>
                <w:bottom w:val="none" w:sz="0" w:space="0" w:color="auto"/>
                <w:right w:val="none" w:sz="0" w:space="0" w:color="auto"/>
              </w:divBdr>
            </w:div>
            <w:div w:id="106853337">
              <w:marLeft w:val="0"/>
              <w:marRight w:val="0"/>
              <w:marTop w:val="0"/>
              <w:marBottom w:val="0"/>
              <w:divBdr>
                <w:top w:val="none" w:sz="0" w:space="0" w:color="auto"/>
                <w:left w:val="none" w:sz="0" w:space="0" w:color="auto"/>
                <w:bottom w:val="none" w:sz="0" w:space="0" w:color="auto"/>
                <w:right w:val="none" w:sz="0" w:space="0" w:color="auto"/>
              </w:divBdr>
            </w:div>
            <w:div w:id="1720590647">
              <w:marLeft w:val="0"/>
              <w:marRight w:val="0"/>
              <w:marTop w:val="0"/>
              <w:marBottom w:val="0"/>
              <w:divBdr>
                <w:top w:val="none" w:sz="0" w:space="0" w:color="auto"/>
                <w:left w:val="none" w:sz="0" w:space="0" w:color="auto"/>
                <w:bottom w:val="none" w:sz="0" w:space="0" w:color="auto"/>
                <w:right w:val="none" w:sz="0" w:space="0" w:color="auto"/>
              </w:divBdr>
            </w:div>
            <w:div w:id="983781049">
              <w:marLeft w:val="0"/>
              <w:marRight w:val="0"/>
              <w:marTop w:val="0"/>
              <w:marBottom w:val="0"/>
              <w:divBdr>
                <w:top w:val="none" w:sz="0" w:space="0" w:color="auto"/>
                <w:left w:val="none" w:sz="0" w:space="0" w:color="auto"/>
                <w:bottom w:val="none" w:sz="0" w:space="0" w:color="auto"/>
                <w:right w:val="none" w:sz="0" w:space="0" w:color="auto"/>
              </w:divBdr>
            </w:div>
            <w:div w:id="891035846">
              <w:marLeft w:val="0"/>
              <w:marRight w:val="0"/>
              <w:marTop w:val="0"/>
              <w:marBottom w:val="0"/>
              <w:divBdr>
                <w:top w:val="none" w:sz="0" w:space="0" w:color="auto"/>
                <w:left w:val="none" w:sz="0" w:space="0" w:color="auto"/>
                <w:bottom w:val="none" w:sz="0" w:space="0" w:color="auto"/>
                <w:right w:val="none" w:sz="0" w:space="0" w:color="auto"/>
              </w:divBdr>
            </w:div>
            <w:div w:id="1301812463">
              <w:marLeft w:val="0"/>
              <w:marRight w:val="0"/>
              <w:marTop w:val="0"/>
              <w:marBottom w:val="0"/>
              <w:divBdr>
                <w:top w:val="none" w:sz="0" w:space="0" w:color="auto"/>
                <w:left w:val="none" w:sz="0" w:space="0" w:color="auto"/>
                <w:bottom w:val="none" w:sz="0" w:space="0" w:color="auto"/>
                <w:right w:val="none" w:sz="0" w:space="0" w:color="auto"/>
              </w:divBdr>
            </w:div>
            <w:div w:id="408772780">
              <w:marLeft w:val="0"/>
              <w:marRight w:val="0"/>
              <w:marTop w:val="0"/>
              <w:marBottom w:val="0"/>
              <w:divBdr>
                <w:top w:val="none" w:sz="0" w:space="0" w:color="auto"/>
                <w:left w:val="none" w:sz="0" w:space="0" w:color="auto"/>
                <w:bottom w:val="none" w:sz="0" w:space="0" w:color="auto"/>
                <w:right w:val="none" w:sz="0" w:space="0" w:color="auto"/>
              </w:divBdr>
            </w:div>
            <w:div w:id="1042436337">
              <w:marLeft w:val="0"/>
              <w:marRight w:val="0"/>
              <w:marTop w:val="0"/>
              <w:marBottom w:val="0"/>
              <w:divBdr>
                <w:top w:val="none" w:sz="0" w:space="0" w:color="auto"/>
                <w:left w:val="none" w:sz="0" w:space="0" w:color="auto"/>
                <w:bottom w:val="none" w:sz="0" w:space="0" w:color="auto"/>
                <w:right w:val="none" w:sz="0" w:space="0" w:color="auto"/>
              </w:divBdr>
            </w:div>
            <w:div w:id="1553081882">
              <w:marLeft w:val="0"/>
              <w:marRight w:val="0"/>
              <w:marTop w:val="0"/>
              <w:marBottom w:val="0"/>
              <w:divBdr>
                <w:top w:val="none" w:sz="0" w:space="0" w:color="auto"/>
                <w:left w:val="none" w:sz="0" w:space="0" w:color="auto"/>
                <w:bottom w:val="none" w:sz="0" w:space="0" w:color="auto"/>
                <w:right w:val="none" w:sz="0" w:space="0" w:color="auto"/>
              </w:divBdr>
            </w:div>
            <w:div w:id="1258904894">
              <w:marLeft w:val="0"/>
              <w:marRight w:val="0"/>
              <w:marTop w:val="0"/>
              <w:marBottom w:val="0"/>
              <w:divBdr>
                <w:top w:val="none" w:sz="0" w:space="0" w:color="auto"/>
                <w:left w:val="none" w:sz="0" w:space="0" w:color="auto"/>
                <w:bottom w:val="none" w:sz="0" w:space="0" w:color="auto"/>
                <w:right w:val="none" w:sz="0" w:space="0" w:color="auto"/>
              </w:divBdr>
            </w:div>
            <w:div w:id="835153313">
              <w:marLeft w:val="0"/>
              <w:marRight w:val="0"/>
              <w:marTop w:val="0"/>
              <w:marBottom w:val="0"/>
              <w:divBdr>
                <w:top w:val="none" w:sz="0" w:space="0" w:color="auto"/>
                <w:left w:val="none" w:sz="0" w:space="0" w:color="auto"/>
                <w:bottom w:val="none" w:sz="0" w:space="0" w:color="auto"/>
                <w:right w:val="none" w:sz="0" w:space="0" w:color="auto"/>
              </w:divBdr>
            </w:div>
            <w:div w:id="1330985742">
              <w:marLeft w:val="0"/>
              <w:marRight w:val="0"/>
              <w:marTop w:val="0"/>
              <w:marBottom w:val="0"/>
              <w:divBdr>
                <w:top w:val="none" w:sz="0" w:space="0" w:color="auto"/>
                <w:left w:val="none" w:sz="0" w:space="0" w:color="auto"/>
                <w:bottom w:val="none" w:sz="0" w:space="0" w:color="auto"/>
                <w:right w:val="none" w:sz="0" w:space="0" w:color="auto"/>
              </w:divBdr>
            </w:div>
            <w:div w:id="476848768">
              <w:marLeft w:val="0"/>
              <w:marRight w:val="0"/>
              <w:marTop w:val="0"/>
              <w:marBottom w:val="0"/>
              <w:divBdr>
                <w:top w:val="none" w:sz="0" w:space="0" w:color="auto"/>
                <w:left w:val="none" w:sz="0" w:space="0" w:color="auto"/>
                <w:bottom w:val="none" w:sz="0" w:space="0" w:color="auto"/>
                <w:right w:val="none" w:sz="0" w:space="0" w:color="auto"/>
              </w:divBdr>
            </w:div>
            <w:div w:id="425616415">
              <w:marLeft w:val="0"/>
              <w:marRight w:val="0"/>
              <w:marTop w:val="0"/>
              <w:marBottom w:val="0"/>
              <w:divBdr>
                <w:top w:val="none" w:sz="0" w:space="0" w:color="auto"/>
                <w:left w:val="none" w:sz="0" w:space="0" w:color="auto"/>
                <w:bottom w:val="none" w:sz="0" w:space="0" w:color="auto"/>
                <w:right w:val="none" w:sz="0" w:space="0" w:color="auto"/>
              </w:divBdr>
            </w:div>
            <w:div w:id="21944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054404">
      <w:bodyDiv w:val="1"/>
      <w:marLeft w:val="0"/>
      <w:marRight w:val="0"/>
      <w:marTop w:val="0"/>
      <w:marBottom w:val="0"/>
      <w:divBdr>
        <w:top w:val="none" w:sz="0" w:space="0" w:color="auto"/>
        <w:left w:val="none" w:sz="0" w:space="0" w:color="auto"/>
        <w:bottom w:val="none" w:sz="0" w:space="0" w:color="auto"/>
        <w:right w:val="none" w:sz="0" w:space="0" w:color="auto"/>
      </w:divBdr>
    </w:div>
    <w:div w:id="1619600212">
      <w:bodyDiv w:val="1"/>
      <w:marLeft w:val="0"/>
      <w:marRight w:val="0"/>
      <w:marTop w:val="0"/>
      <w:marBottom w:val="0"/>
      <w:divBdr>
        <w:top w:val="none" w:sz="0" w:space="0" w:color="auto"/>
        <w:left w:val="none" w:sz="0" w:space="0" w:color="auto"/>
        <w:bottom w:val="none" w:sz="0" w:space="0" w:color="auto"/>
        <w:right w:val="none" w:sz="0" w:space="0" w:color="auto"/>
      </w:divBdr>
    </w:div>
    <w:div w:id="17164620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FTP" TargetMode="External"/><Relationship Id="rId18" Type="http://schemas.openxmlformats.org/officeDocument/2006/relationships/image" Target="media/image1.png"/><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hyperlink" Target="https://www.webmd.com/" TargetMode="External"/><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svg"/><Relationship Id="rId63" Type="http://schemas.openxmlformats.org/officeDocument/2006/relationships/image" Target="media/image42.svg"/><Relationship Id="rId68" Type="http://schemas.openxmlformats.org/officeDocument/2006/relationships/image" Target="media/image47.png"/><Relationship Id="rId76" Type="http://schemas.openxmlformats.org/officeDocument/2006/relationships/image" Target="media/image55.png"/><Relationship Id="rId84" Type="http://schemas.openxmlformats.org/officeDocument/2006/relationships/image" Target="media/image63.png"/><Relationship Id="rId89" Type="http://schemas.openxmlformats.org/officeDocument/2006/relationships/image" Target="media/image68.svg"/><Relationship Id="rId7" Type="http://schemas.openxmlformats.org/officeDocument/2006/relationships/endnotes" Target="endnotes.xml"/><Relationship Id="rId71" Type="http://schemas.openxmlformats.org/officeDocument/2006/relationships/image" Target="media/image50.svg"/><Relationship Id="rId2" Type="http://schemas.openxmlformats.org/officeDocument/2006/relationships/numbering" Target="numbering.xml"/><Relationship Id="rId16" Type="http://schemas.openxmlformats.org/officeDocument/2006/relationships/hyperlink" Target="https://ada.com/" TargetMode="External"/><Relationship Id="rId29" Type="http://schemas.openxmlformats.org/officeDocument/2006/relationships/image" Target="media/image12.png"/><Relationship Id="rId11" Type="http://schemas.openxmlformats.org/officeDocument/2006/relationships/hyperlink" Target="https://uk.wikipedia.org/wiki/%D0%86%D0%BD%D1%82%D0%B5%D1%80%D0%BD%D0%B5%D1%82" TargetMode="Externa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yperlink" Target="https://web-algarve.com/books/MySQL%20&amp;%20PHP/Programming%20PHP,%203rd%20Edition.pdf" TargetMode="External"/><Relationship Id="rId53" Type="http://schemas.openxmlformats.org/officeDocument/2006/relationships/image" Target="media/image32.svg"/><Relationship Id="rId58" Type="http://schemas.openxmlformats.org/officeDocument/2006/relationships/image" Target="media/image37.png"/><Relationship Id="rId66" Type="http://schemas.openxmlformats.org/officeDocument/2006/relationships/image" Target="media/image45.png"/><Relationship Id="rId74" Type="http://schemas.openxmlformats.org/officeDocument/2006/relationships/image" Target="media/image53.png"/><Relationship Id="rId79" Type="http://schemas.openxmlformats.org/officeDocument/2006/relationships/image" Target="media/image58.svg"/><Relationship Id="rId87" Type="http://schemas.openxmlformats.org/officeDocument/2006/relationships/image" Target="media/image66.svg"/><Relationship Id="rId5" Type="http://schemas.openxmlformats.org/officeDocument/2006/relationships/webSettings" Target="webSettings.xml"/><Relationship Id="rId61" Type="http://schemas.openxmlformats.org/officeDocument/2006/relationships/image" Target="media/image40.svg"/><Relationship Id="rId82" Type="http://schemas.openxmlformats.org/officeDocument/2006/relationships/image" Target="media/image61.png"/><Relationship Id="rId90" Type="http://schemas.openxmlformats.org/officeDocument/2006/relationships/fontTable" Target="fontTable.xml"/><Relationship Id="rId19" Type="http://schemas.openxmlformats.org/officeDocument/2006/relationships/image" Target="media/image2.png"/><Relationship Id="rId14" Type="http://schemas.openxmlformats.org/officeDocument/2006/relationships/hyperlink" Target="https://uk.wikipedia.org/wiki/%D0%92%D1%81%D0%B5%D1%81%D0%B2%D1%96%D1%82%D0%BD%D1%94_%D0%BF%D0%B0%D0%B2%D1%83%D1%82%D0%B8%D0%BD%D0%BD%D1%8F"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hyperlink" Target="https://www.symcat.com/apps/symptom-checker" TargetMode="External"/><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image" Target="media/image43.png"/><Relationship Id="rId69" Type="http://schemas.openxmlformats.org/officeDocument/2006/relationships/image" Target="media/image48.svg"/><Relationship Id="rId77" Type="http://schemas.openxmlformats.org/officeDocument/2006/relationships/image" Target="media/image56.svg"/><Relationship Id="rId8" Type="http://schemas.openxmlformats.org/officeDocument/2006/relationships/hyperlink" Target="https://uk.wikipedia.org/wiki/%D0%94%D0%BE%D0%BC%D0%B5%D0%BD%D0%BD%D0%B5_%D1%96%D0%BC%27%D1%8F" TargetMode="External"/><Relationship Id="rId51" Type="http://schemas.openxmlformats.org/officeDocument/2006/relationships/image" Target="media/image30.svg"/><Relationship Id="rId72" Type="http://schemas.openxmlformats.org/officeDocument/2006/relationships/image" Target="media/image51.png"/><Relationship Id="rId80" Type="http://schemas.openxmlformats.org/officeDocument/2006/relationships/image" Target="media/image59.png"/><Relationship Id="rId85" Type="http://schemas.openxmlformats.org/officeDocument/2006/relationships/image" Target="media/image64.svg"/><Relationship Id="rId3" Type="http://schemas.openxmlformats.org/officeDocument/2006/relationships/styles" Target="styles.xml"/><Relationship Id="rId12" Type="http://schemas.openxmlformats.org/officeDocument/2006/relationships/hyperlink" Target="https://uk.wikipedia.org/wiki/IP-%D0%B0%D0%B4%D1%80%D0%B5%D1%81%D0%B0" TargetMode="External"/><Relationship Id="rId17" Type="http://schemas.openxmlformats.org/officeDocument/2006/relationships/hyperlink" Target="https://www.symcat.com/apps/symptom-checker"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5.png"/><Relationship Id="rId59" Type="http://schemas.openxmlformats.org/officeDocument/2006/relationships/image" Target="media/image38.svg"/><Relationship Id="rId67" Type="http://schemas.openxmlformats.org/officeDocument/2006/relationships/image" Target="media/image46.svg"/><Relationship Id="rId20" Type="http://schemas.openxmlformats.org/officeDocument/2006/relationships/image" Target="media/image3.png"/><Relationship Id="rId41" Type="http://schemas.openxmlformats.org/officeDocument/2006/relationships/image" Target="media/image24.png"/><Relationship Id="rId54" Type="http://schemas.openxmlformats.org/officeDocument/2006/relationships/image" Target="media/image33.png"/><Relationship Id="rId62" Type="http://schemas.openxmlformats.org/officeDocument/2006/relationships/image" Target="media/image41.png"/><Relationship Id="rId70" Type="http://schemas.openxmlformats.org/officeDocument/2006/relationships/image" Target="media/image49.png"/><Relationship Id="rId75" Type="http://schemas.openxmlformats.org/officeDocument/2006/relationships/image" Target="media/image54.svg"/><Relationship Id="rId83" Type="http://schemas.openxmlformats.org/officeDocument/2006/relationships/image" Target="media/image62.svg"/><Relationship Id="rId88" Type="http://schemas.openxmlformats.org/officeDocument/2006/relationships/image" Target="media/image67.png"/><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webmd.com/"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28.png"/><Relationship Id="rId57" Type="http://schemas.openxmlformats.org/officeDocument/2006/relationships/image" Target="media/image36.svg"/><Relationship Id="rId10" Type="http://schemas.openxmlformats.org/officeDocument/2006/relationships/hyperlink" Target="https://uk.wikipedia.org/wiki/%D0%92%D1%83%D0%B7%D0%BE%D0%BB" TargetMode="External"/><Relationship Id="rId31" Type="http://schemas.openxmlformats.org/officeDocument/2006/relationships/image" Target="media/image14.png"/><Relationship Id="rId44" Type="http://schemas.openxmlformats.org/officeDocument/2006/relationships/hyperlink" Target="https://zakon.rada.gov.ua/laws/show/v1_02715-14/paran11" TargetMode="External"/><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image" Target="media/image44.svg"/><Relationship Id="rId73" Type="http://schemas.openxmlformats.org/officeDocument/2006/relationships/image" Target="media/image52.svg"/><Relationship Id="rId78" Type="http://schemas.openxmlformats.org/officeDocument/2006/relationships/image" Target="media/image57.png"/><Relationship Id="rId81" Type="http://schemas.openxmlformats.org/officeDocument/2006/relationships/image" Target="media/image60.svg"/><Relationship Id="rId86" Type="http://schemas.openxmlformats.org/officeDocument/2006/relationships/image" Target="media/image65.png"/><Relationship Id="rId4" Type="http://schemas.openxmlformats.org/officeDocument/2006/relationships/settings" Target="settings.xml"/><Relationship Id="rId9" Type="http://schemas.openxmlformats.org/officeDocument/2006/relationships/hyperlink" Target="https://uk.wikipedia.org/wiki/%D0%A1%D0%B5%D1%80%D0%B2%D0%B5%D1%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47040C-A08F-4E79-A7A8-D43136A23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15450</Words>
  <Characters>88065</Characters>
  <Application>Microsoft Office Word</Application>
  <DocSecurity>0</DocSecurity>
  <Lines>733</Lines>
  <Paragraphs>206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103309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 Калениченко</dc:creator>
  <cp:lastModifiedBy>Макс Калениченко</cp:lastModifiedBy>
  <cp:revision>3</cp:revision>
  <dcterms:created xsi:type="dcterms:W3CDTF">2024-06-12T20:21:00Z</dcterms:created>
  <dcterms:modified xsi:type="dcterms:W3CDTF">2024-06-12T20:21:00Z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2023-06-13T00:00:00Z</vt:filetime>
  </property>
  <property fmtid="{D5CDD505-2E9C-101B-9397-08002B2CF9AE}" pid="3" name="Creator">
    <vt:lpwstr>Microsoft® Word 2016</vt:lpwstr>
  </property>
  <property fmtid="{D5CDD505-2E9C-101B-9397-08002B2CF9AE}" pid="4" name="LastSaved">
    <vt:filetime>2024-05-31T00:00:00Z</vt:filetime>
  </property>
</Properties>
</file>